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BB2FB" w14:textId="77777777" w:rsidR="0024359B" w:rsidRPr="000242A3" w:rsidRDefault="0024359B" w:rsidP="002106B0">
      <w:pPr>
        <w:spacing w:after="0" w:line="240" w:lineRule="auto"/>
        <w:jc w:val="both"/>
        <w:rPr>
          <w:rFonts w:ascii="Arial" w:hAnsi="Arial" w:cs="Arial"/>
          <w:b/>
          <w:color w:val="000000"/>
          <w:sz w:val="20"/>
          <w:szCs w:val="20"/>
          <w:lang w:val="ca-ES"/>
        </w:rPr>
      </w:pPr>
    </w:p>
    <w:p w14:paraId="122DC789" w14:textId="537726AF" w:rsidR="0024359B" w:rsidRPr="000242A3" w:rsidRDefault="008A30F4" w:rsidP="00F53C66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ca-ES"/>
        </w:rPr>
      </w:pPr>
      <w:r w:rsidRPr="008A30F4">
        <w:rPr>
          <w:rFonts w:ascii="Arial" w:hAnsi="Arial" w:cs="Arial"/>
          <w:b/>
          <w:color w:val="000000"/>
          <w:sz w:val="24"/>
          <w:szCs w:val="24"/>
          <w:lang w:val="ca-ES"/>
        </w:rPr>
        <w:t>Desplegament de fibra òptica al tram Torroella de Montgrí-Pals, L’Escala-Ullà, Torrent i Vall-llobrega. Clau: SPD-22203.2</w:t>
      </w:r>
      <w:r w:rsidR="007F511A">
        <w:rPr>
          <w:rFonts w:ascii="Arial" w:hAnsi="Arial" w:cs="Arial"/>
          <w:b/>
          <w:color w:val="000000"/>
          <w:sz w:val="24"/>
          <w:szCs w:val="24"/>
          <w:lang w:val="ca-ES"/>
        </w:rPr>
        <w:t>.</w:t>
      </w:r>
    </w:p>
    <w:p w14:paraId="1AA06209" w14:textId="15DDA942" w:rsidR="00361696" w:rsidRPr="000242A3" w:rsidRDefault="00361696" w:rsidP="00361696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ca-ES"/>
        </w:rPr>
      </w:pPr>
    </w:p>
    <w:p w14:paraId="7DE820B5" w14:textId="77777777" w:rsidR="00F53C66" w:rsidRPr="000242A3" w:rsidRDefault="00F53C66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73B30AB9" w14:textId="4CBF6B7F" w:rsidR="00361696" w:rsidRDefault="00F53C66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  <w:r w:rsidRPr="000242A3">
        <w:rPr>
          <w:rFonts w:ascii="Arial" w:hAnsi="Arial" w:cs="Arial"/>
          <w:color w:val="000000"/>
          <w:lang w:val="ca-ES"/>
        </w:rPr>
        <w:t>Accés al</w:t>
      </w:r>
      <w:r w:rsidR="00B57471">
        <w:rPr>
          <w:rFonts w:ascii="Arial" w:hAnsi="Arial" w:cs="Arial"/>
          <w:color w:val="000000"/>
          <w:lang w:val="ca-ES"/>
        </w:rPr>
        <w:t>s</w:t>
      </w:r>
      <w:r w:rsidRPr="000242A3">
        <w:rPr>
          <w:rFonts w:ascii="Arial" w:hAnsi="Arial" w:cs="Arial"/>
          <w:color w:val="000000"/>
          <w:lang w:val="ca-ES"/>
        </w:rPr>
        <w:t xml:space="preserve"> projecte</w:t>
      </w:r>
      <w:r w:rsidR="00B57471">
        <w:rPr>
          <w:rFonts w:ascii="Arial" w:hAnsi="Arial" w:cs="Arial"/>
          <w:color w:val="000000"/>
          <w:lang w:val="ca-ES"/>
        </w:rPr>
        <w:t>s</w:t>
      </w:r>
      <w:r w:rsidRPr="000242A3">
        <w:rPr>
          <w:rFonts w:ascii="Arial" w:hAnsi="Arial" w:cs="Arial"/>
          <w:color w:val="000000"/>
          <w:lang w:val="ca-ES"/>
        </w:rPr>
        <w:t>:</w:t>
      </w:r>
    </w:p>
    <w:p w14:paraId="668BD38E" w14:textId="1D3FE86C" w:rsidR="008A30F4" w:rsidRDefault="008A30F4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37C4380C" w14:textId="2EBFCBE4" w:rsidR="008A30F4" w:rsidRDefault="008A30F4" w:rsidP="00361696">
      <w:pPr>
        <w:spacing w:after="0" w:line="240" w:lineRule="auto"/>
        <w:jc w:val="both"/>
      </w:pPr>
      <w:hyperlink r:id="rId4" w:history="1">
        <w:r>
          <w:rPr>
            <w:rStyle w:val="Enlla"/>
          </w:rPr>
          <w:t>https://ftp.infraestructures.cat/?u=yxgFP6zu&amp;p=fY4PT8EY&amp;path=/SPD-22203.2</w:t>
        </w:r>
      </w:hyperlink>
      <w:r>
        <w:t xml:space="preserve"> - </w:t>
      </w:r>
      <w:proofErr w:type="spellStart"/>
      <w:r>
        <w:t>Desplegament</w:t>
      </w:r>
      <w:proofErr w:type="spellEnd"/>
      <w:r>
        <w:t xml:space="preserve"> de fibra </w:t>
      </w:r>
      <w:proofErr w:type="spellStart"/>
      <w:r>
        <w:t>òptica</w:t>
      </w:r>
      <w:proofErr w:type="spellEnd"/>
      <w:r>
        <w:t xml:space="preserve"> REACT a la </w:t>
      </w:r>
      <w:proofErr w:type="spellStart"/>
      <w:r>
        <w:t>província</w:t>
      </w:r>
      <w:proofErr w:type="spellEnd"/>
      <w:r>
        <w:t xml:space="preserve"> de Girona. Zona A. Fase 2. </w:t>
      </w:r>
      <w:proofErr w:type="spellStart"/>
      <w:r>
        <w:t>Trams</w:t>
      </w:r>
      <w:proofErr w:type="spellEnd"/>
      <w:r>
        <w:t xml:space="preserve"> Torroella de Montgrí-Pals, </w:t>
      </w:r>
      <w:proofErr w:type="spellStart"/>
      <w:r>
        <w:t>L'Escala-Ullà</w:t>
      </w:r>
      <w:proofErr w:type="spellEnd"/>
      <w:r>
        <w:t>, Torrent i Vall-llobrega.pdf</w:t>
      </w:r>
    </w:p>
    <w:p w14:paraId="0EFDA5B3" w14:textId="33CA7C86" w:rsidR="008A30F4" w:rsidRDefault="008A30F4" w:rsidP="00361696">
      <w:pPr>
        <w:spacing w:after="0" w:line="240" w:lineRule="auto"/>
        <w:jc w:val="both"/>
      </w:pPr>
    </w:p>
    <w:p w14:paraId="76A02FC6" w14:textId="7A55B0D1" w:rsidR="008A30F4" w:rsidRDefault="008A30F4">
      <w:pPr>
        <w:rPr>
          <w:rFonts w:ascii="Tahoma" w:hAnsi="Tahoma" w:cs="Tahoma"/>
          <w:sz w:val="20"/>
          <w:szCs w:val="20"/>
          <w:lang w:val="ca-ES"/>
        </w:rPr>
      </w:pPr>
    </w:p>
    <w:p w14:paraId="3BF1B802" w14:textId="0CF68FDF" w:rsidR="008A30F4" w:rsidRPr="000242A3" w:rsidRDefault="008A30F4" w:rsidP="008A30F4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ca-ES"/>
        </w:rPr>
      </w:pPr>
      <w:r w:rsidRPr="008A30F4">
        <w:rPr>
          <w:rFonts w:ascii="Arial" w:hAnsi="Arial" w:cs="Arial"/>
          <w:b/>
          <w:color w:val="000000"/>
          <w:sz w:val="24"/>
          <w:szCs w:val="24"/>
          <w:lang w:val="ca-ES"/>
        </w:rPr>
        <w:t>Desplegament de fibra òptica al trams Tapis-Darnius, Marzà- El Veïnat de Dalt i Figueres Clau: SPD-22203.3</w:t>
      </w:r>
      <w:r>
        <w:rPr>
          <w:rFonts w:ascii="Arial" w:hAnsi="Arial" w:cs="Arial"/>
          <w:b/>
          <w:color w:val="000000"/>
          <w:sz w:val="24"/>
          <w:szCs w:val="24"/>
          <w:lang w:val="ca-ES"/>
        </w:rPr>
        <w:t>.</w:t>
      </w:r>
    </w:p>
    <w:p w14:paraId="432CFF04" w14:textId="77777777" w:rsidR="008A30F4" w:rsidRPr="000242A3" w:rsidRDefault="008A30F4" w:rsidP="008A30F4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ca-ES"/>
        </w:rPr>
      </w:pPr>
    </w:p>
    <w:p w14:paraId="30401193" w14:textId="77777777" w:rsidR="008A30F4" w:rsidRPr="000242A3" w:rsidRDefault="008A30F4" w:rsidP="008A30F4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446D45BA" w14:textId="24EEF511" w:rsidR="008A30F4" w:rsidRDefault="008A30F4" w:rsidP="008A30F4">
      <w:pPr>
        <w:rPr>
          <w:rFonts w:ascii="Tahoma" w:hAnsi="Tahoma" w:cs="Tahoma"/>
          <w:sz w:val="20"/>
          <w:szCs w:val="20"/>
          <w:lang w:val="ca-ES"/>
        </w:rPr>
      </w:pPr>
      <w:r w:rsidRPr="000242A3">
        <w:rPr>
          <w:rFonts w:ascii="Arial" w:hAnsi="Arial" w:cs="Arial"/>
          <w:color w:val="000000"/>
          <w:lang w:val="ca-ES"/>
        </w:rPr>
        <w:t>Accés al</w:t>
      </w:r>
      <w:r>
        <w:rPr>
          <w:rFonts w:ascii="Arial" w:hAnsi="Arial" w:cs="Arial"/>
          <w:color w:val="000000"/>
          <w:lang w:val="ca-ES"/>
        </w:rPr>
        <w:t>s</w:t>
      </w:r>
      <w:r w:rsidRPr="000242A3">
        <w:rPr>
          <w:rFonts w:ascii="Arial" w:hAnsi="Arial" w:cs="Arial"/>
          <w:color w:val="000000"/>
          <w:lang w:val="ca-ES"/>
        </w:rPr>
        <w:t xml:space="preserve"> projecte</w:t>
      </w:r>
      <w:r>
        <w:rPr>
          <w:rFonts w:ascii="Arial" w:hAnsi="Arial" w:cs="Arial"/>
          <w:color w:val="000000"/>
          <w:lang w:val="ca-ES"/>
        </w:rPr>
        <w:t>s</w:t>
      </w:r>
      <w:r w:rsidRPr="000242A3">
        <w:rPr>
          <w:rFonts w:ascii="Arial" w:hAnsi="Arial" w:cs="Arial"/>
          <w:color w:val="000000"/>
          <w:lang w:val="ca-ES"/>
        </w:rPr>
        <w:t>:</w:t>
      </w:r>
    </w:p>
    <w:p w14:paraId="52946E32" w14:textId="2354635C" w:rsidR="008A30F4" w:rsidRDefault="008A30F4" w:rsidP="008A30F4">
      <w:pPr>
        <w:pStyle w:val="NormalWeb"/>
      </w:pPr>
      <w:hyperlink r:id="rId5" w:history="1">
        <w:r>
          <w:rPr>
            <w:rStyle w:val="Enlla"/>
          </w:rPr>
          <w:t>https://ftp.infraestructures.cat/?u=CAhRQ6aN&amp;p=2XwxWbPv&amp;path=/SPD-22203.3</w:t>
        </w:r>
      </w:hyperlink>
      <w:r>
        <w:t xml:space="preserve"> - </w:t>
      </w:r>
      <w:proofErr w:type="spellStart"/>
      <w:r>
        <w:t>Desplegament</w:t>
      </w:r>
      <w:proofErr w:type="spellEnd"/>
      <w:r>
        <w:t xml:space="preserve"> </w:t>
      </w:r>
      <w:proofErr w:type="spellStart"/>
      <w:r>
        <w:t>xarxa</w:t>
      </w:r>
      <w:proofErr w:type="spellEnd"/>
      <w:r>
        <w:t xml:space="preserve"> de fibra </w:t>
      </w:r>
      <w:proofErr w:type="spellStart"/>
      <w:r>
        <w:t>òptica</w:t>
      </w:r>
      <w:proofErr w:type="spellEnd"/>
      <w:r>
        <w:t xml:space="preserve">. </w:t>
      </w:r>
      <w:proofErr w:type="gramStart"/>
      <w:r>
        <w:t>REACT  troncal</w:t>
      </w:r>
      <w:proofErr w:type="gramEnd"/>
      <w:r>
        <w:t xml:space="preserve"> Girona Zona </w:t>
      </w:r>
      <w:proofErr w:type="spellStart"/>
      <w:r>
        <w:t>A.Fase</w:t>
      </w:r>
      <w:proofErr w:type="spellEnd"/>
      <w:r>
        <w:t xml:space="preserve"> 3. </w:t>
      </w:r>
      <w:proofErr w:type="spellStart"/>
      <w:r>
        <w:t>Trams</w:t>
      </w:r>
      <w:proofErr w:type="spellEnd"/>
      <w:r>
        <w:t xml:space="preserve"> Tapis, </w:t>
      </w:r>
      <w:proofErr w:type="spellStart"/>
      <w:r>
        <w:t>Darnius</w:t>
      </w:r>
      <w:proofErr w:type="spellEnd"/>
      <w:r>
        <w:t xml:space="preserve">, </w:t>
      </w:r>
      <w:proofErr w:type="spellStart"/>
      <w:r>
        <w:t>Marzà</w:t>
      </w:r>
      <w:proofErr w:type="spellEnd"/>
      <w:r>
        <w:t xml:space="preserve"> - El </w:t>
      </w:r>
      <w:proofErr w:type="spellStart"/>
      <w:r>
        <w:t>Veïnat</w:t>
      </w:r>
      <w:proofErr w:type="spellEnd"/>
      <w:r>
        <w:t xml:space="preserve"> de Dalt i Figueres.pdf</w:t>
      </w:r>
    </w:p>
    <w:p w14:paraId="7774892D" w14:textId="77777777" w:rsidR="008A30F4" w:rsidRDefault="008A30F4" w:rsidP="008A30F4">
      <w:pPr>
        <w:pStyle w:val="NormalWeb"/>
      </w:pPr>
    </w:p>
    <w:p w14:paraId="2F9CAD9E" w14:textId="28BD4E2E" w:rsidR="008A30F4" w:rsidRDefault="008A30F4">
      <w:pPr>
        <w:rPr>
          <w:rFonts w:ascii="Tahoma" w:hAnsi="Tahoma" w:cs="Tahoma"/>
          <w:sz w:val="20"/>
          <w:szCs w:val="20"/>
          <w:lang w:val="ca-ES"/>
        </w:rPr>
      </w:pPr>
    </w:p>
    <w:p w14:paraId="016D1501" w14:textId="50CB761E" w:rsidR="008A30F4" w:rsidRDefault="008A30F4">
      <w:pPr>
        <w:rPr>
          <w:rFonts w:ascii="Tahoma" w:hAnsi="Tahoma" w:cs="Tahoma"/>
          <w:sz w:val="20"/>
          <w:szCs w:val="20"/>
          <w:lang w:val="ca-ES"/>
        </w:rPr>
      </w:pPr>
    </w:p>
    <w:p w14:paraId="287F43EE" w14:textId="77777777" w:rsidR="008A30F4" w:rsidRPr="007F511A" w:rsidRDefault="008A30F4">
      <w:pPr>
        <w:rPr>
          <w:rFonts w:ascii="Tahoma" w:hAnsi="Tahoma" w:cs="Tahoma"/>
          <w:sz w:val="20"/>
          <w:szCs w:val="20"/>
          <w:lang w:val="ca-ES"/>
        </w:rPr>
      </w:pPr>
    </w:p>
    <w:p w14:paraId="147FE3CE" w14:textId="77777777" w:rsidR="00206C8E" w:rsidRPr="000242A3" w:rsidRDefault="00F106EA" w:rsidP="00693836">
      <w:pPr>
        <w:jc w:val="both"/>
        <w:rPr>
          <w:rFonts w:ascii="Arial" w:hAnsi="Arial" w:cs="Arial"/>
          <w:lang w:val="ca-ES"/>
        </w:rPr>
      </w:pPr>
      <w:r w:rsidRPr="000242A3">
        <w:rPr>
          <w:rFonts w:ascii="Arial" w:hAnsi="Arial" w:cs="Arial"/>
          <w:lang w:val="ca-ES"/>
        </w:rPr>
        <w:t>En cas de no poder accedir directament des de l’enllaç, copiar el mateix a la barra de direccions del navegador</w:t>
      </w:r>
      <w:r w:rsidR="00693836" w:rsidRPr="000242A3">
        <w:rPr>
          <w:rFonts w:ascii="Arial" w:hAnsi="Arial" w:cs="Arial"/>
          <w:lang w:val="ca-ES"/>
        </w:rPr>
        <w:t>.</w:t>
      </w:r>
    </w:p>
    <w:sectPr w:rsidR="00206C8E" w:rsidRPr="000242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84B"/>
    <w:rsid w:val="000242A3"/>
    <w:rsid w:val="00122199"/>
    <w:rsid w:val="001B084B"/>
    <w:rsid w:val="00206C8E"/>
    <w:rsid w:val="002106B0"/>
    <w:rsid w:val="0024359B"/>
    <w:rsid w:val="003455D6"/>
    <w:rsid w:val="00351818"/>
    <w:rsid w:val="00361696"/>
    <w:rsid w:val="0036504E"/>
    <w:rsid w:val="003755BC"/>
    <w:rsid w:val="003E0FE7"/>
    <w:rsid w:val="0057434C"/>
    <w:rsid w:val="005A705E"/>
    <w:rsid w:val="00693836"/>
    <w:rsid w:val="007D79CD"/>
    <w:rsid w:val="007F511A"/>
    <w:rsid w:val="00883C91"/>
    <w:rsid w:val="008A30F4"/>
    <w:rsid w:val="00904651"/>
    <w:rsid w:val="009F3435"/>
    <w:rsid w:val="00B57471"/>
    <w:rsid w:val="00B7622D"/>
    <w:rsid w:val="00D34E33"/>
    <w:rsid w:val="00DD39F5"/>
    <w:rsid w:val="00EF6D10"/>
    <w:rsid w:val="00F106EA"/>
    <w:rsid w:val="00F53C66"/>
    <w:rsid w:val="00F61E8C"/>
    <w:rsid w:val="00F93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783A4"/>
  <w15:docId w15:val="{15BA3A52-7DC6-4EC0-9CC3-31D005151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Enlla">
    <w:name w:val="Hyperlink"/>
    <w:basedOn w:val="Lletraperdefectedelpargraf"/>
    <w:uiPriority w:val="99"/>
    <w:unhideWhenUsed/>
    <w:rsid w:val="001B084B"/>
    <w:rPr>
      <w:color w:val="051E42"/>
      <w:u w:val="single"/>
    </w:rPr>
  </w:style>
  <w:style w:type="character" w:styleId="Enllavisitat">
    <w:name w:val="FollowedHyperlink"/>
    <w:basedOn w:val="Lletraperdefectedelpargraf"/>
    <w:uiPriority w:val="99"/>
    <w:semiHidden/>
    <w:unhideWhenUsed/>
    <w:rsid w:val="00F106EA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61E8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6938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7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tp.infraestructures.cat/?u=CAhRQ6aN&amp;p=2XwxWbPv&amp;path=/SPD-22203.3" TargetMode="External"/><Relationship Id="rId4" Type="http://schemas.openxmlformats.org/officeDocument/2006/relationships/hyperlink" Target="https://ftp.infraestructures.cat/?u=yxgFP6zu&amp;p=fY4PT8EY&amp;path=/SPD-22203.2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Fernández Urban, Xavier</dc:creator>
  <cp:lastModifiedBy>Fernández Urban, Xavier</cp:lastModifiedBy>
  <cp:revision>2</cp:revision>
  <dcterms:created xsi:type="dcterms:W3CDTF">2023-03-20T08:46:00Z</dcterms:created>
  <dcterms:modified xsi:type="dcterms:W3CDTF">2023-03-20T08:46:00Z</dcterms:modified>
</cp:coreProperties>
</file>