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527BD9" w:rsidRPr="00E21923" w:rsidRDefault="00527BD9" w:rsidP="0086693E">
      <w:pPr>
        <w:keepNext/>
        <w:keepLines/>
        <w:widowControl/>
        <w:autoSpaceDE w:val="0"/>
        <w:autoSpaceDN w:val="0"/>
        <w:adjustRightInd w:val="0"/>
        <w:spacing w:after="0"/>
        <w:outlineLvl w:val="0"/>
        <w:rPr>
          <w:rFonts w:eastAsia="Calibri" w:cs="Arial"/>
          <w:b/>
          <w:color w:val="000000"/>
          <w:szCs w:val="22"/>
          <w:u w:val="single"/>
          <w:lang w:eastAsia="ca-ES"/>
        </w:rPr>
      </w:pPr>
      <w:bookmarkStart w:id="0" w:name="_Toc11766597"/>
      <w:bookmarkStart w:id="1" w:name="_Toc98326267"/>
      <w:bookmarkStart w:id="2" w:name="_Toc105150840"/>
      <w:r w:rsidRPr="00E21923">
        <w:rPr>
          <w:rFonts w:eastAsia="Calibri" w:cs="Arial"/>
          <w:b/>
          <w:color w:val="000000"/>
          <w:szCs w:val="22"/>
          <w:u w:val="single"/>
          <w:lang w:eastAsia="ca-ES"/>
        </w:rPr>
        <w:t xml:space="preserve">ANNEX </w:t>
      </w:r>
      <w:r w:rsidR="008734B6" w:rsidRPr="00E21923">
        <w:rPr>
          <w:rFonts w:eastAsia="Calibri" w:cs="Arial"/>
          <w:b/>
          <w:color w:val="000000"/>
          <w:szCs w:val="22"/>
          <w:u w:val="single"/>
          <w:lang w:eastAsia="ca-ES"/>
        </w:rPr>
        <w:t>2</w:t>
      </w:r>
      <w:r w:rsidRPr="00E21923">
        <w:rPr>
          <w:rFonts w:eastAsia="Calibri" w:cs="Arial"/>
          <w:b/>
          <w:color w:val="000000"/>
          <w:szCs w:val="22"/>
          <w:u w:val="single"/>
          <w:lang w:eastAsia="ca-ES"/>
        </w:rPr>
        <w:t xml:space="preserve">. </w:t>
      </w:r>
      <w:bookmarkEnd w:id="0"/>
      <w:bookmarkEnd w:id="1"/>
      <w:bookmarkEnd w:id="2"/>
      <w:r w:rsidR="00FB047B">
        <w:rPr>
          <w:rFonts w:eastAsia="Calibri" w:cs="Arial"/>
          <w:b/>
          <w:color w:val="000000"/>
          <w:szCs w:val="22"/>
          <w:u w:val="single"/>
          <w:lang w:eastAsia="ca-ES"/>
        </w:rPr>
        <w:t>LLISTAT DESCRIPCIÓ MATERIAL (ORIENTATIU I NO LIMITATIU)</w:t>
      </w:r>
    </w:p>
    <w:p w:rsidR="004C1113" w:rsidRPr="00E21923" w:rsidRDefault="004C1113" w:rsidP="0086693E">
      <w:pPr>
        <w:tabs>
          <w:tab w:val="left" w:pos="567"/>
        </w:tabs>
        <w:spacing w:after="0"/>
        <w:ind w:left="567" w:hanging="567"/>
        <w:rPr>
          <w:rFonts w:cs="Calibri"/>
        </w:rPr>
      </w:pPr>
    </w:p>
    <w:tbl>
      <w:tblPr>
        <w:tblW w:w="0" w:type="auto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9"/>
        <w:gridCol w:w="1401"/>
        <w:gridCol w:w="796"/>
        <w:gridCol w:w="1284"/>
        <w:gridCol w:w="1787"/>
      </w:tblGrid>
      <w:tr w:rsidR="00FB047B" w:rsidRPr="00FB047B" w:rsidTr="00FB047B">
        <w:trPr>
          <w:trHeight w:val="518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333333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color w:val="333333"/>
                <w:kern w:val="0"/>
                <w:sz w:val="20"/>
                <w:szCs w:val="20"/>
                <w:lang w:eastAsia="ca-ES" w:bidi="ar-SA"/>
              </w:rPr>
              <w:t>DADES LICITACIÓ</w:t>
            </w:r>
          </w:p>
        </w:tc>
      </w:tr>
      <w:tr w:rsidR="00FB047B" w:rsidRPr="00FB047B" w:rsidTr="00FB047B">
        <w:trPr>
          <w:trHeight w:val="11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Descripció material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Preu unitari estimat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unitats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Totals estimats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Unitats de mesura (unitats)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HORES DE TÈCNIC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48.000,00 €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RECANVIS  GRUES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</w:tr>
      <w:tr w:rsidR="00FB047B" w:rsidRPr="00FB047B" w:rsidTr="00FB047B">
        <w:trPr>
          <w:trHeight w:val="3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BATERIA 2.9Ah 4.5 Ah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101,87 €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1.018,70 €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BATERIA 7 Ah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116,72 €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700,32 €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CARGADOR DC24 V 1 Ah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91,33 €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730,64 €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RELE CENTRALITA 12V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24,10 €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433,80 €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3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RELE CENTRALITA 9V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22,61 €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316,54 €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26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RELE CENTRALITA 24V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24,77 €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693,56 €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3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FUSIBLE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1,42 €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51,12 €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CONECTOR INTERNO CARGA </w:t>
            </w:r>
            <w:r w:rsidRPr="00853031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BATERIA *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11,81 €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118,10 €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STANDARD GRUA *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84,14 €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1.262,10 €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CONECTOR CARGADOR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11,81 €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141,72 €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CONECTOR JACK MOTOR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11,14 €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89,12 €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SETA DE EMERGENCIA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24,91 €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199,28 €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CONECTOR CENTRALITA MANDO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22,75 €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136,50 €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601010003 75mm DOBLE CON FRENO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24,98 €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199,84 €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601011003 75mm DOBLE SIN FRENO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32,81 €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262,48 €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3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CENTRALITA LINAK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263,25 €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1.053,00 €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4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41777 RUEDA GRUA D100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35,51 €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426,12 €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41776 RUEDA GRUA CON FRENO D100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45,23 €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542,76 €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4099020043 REPOSAPIES WINNCARE GRUA ELEV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134,14 €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536,56 €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601030002 RUEDA 100 LINEA CON FRENO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53,46 €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213,84 €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16259 BRAZO SEL CJTO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225,25 €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901,00 €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ACTUADOR LA3441 300 24V 7000N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488,84 €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2.933,04 €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A910/2 CARGADOR AC/DC GRUA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190,08 €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1.520,64 €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605018003 BATERIA BA01-00-01 IP65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188,33 €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1.506,64 €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lastRenderedPageBreak/>
              <w:t xml:space="preserve">3605016005 CARGADOR BATERIA EXTERNO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303,75 €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1.215,00 €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0251105 APOYARODILLAS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44,55 €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534,60 €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CAMBIO BATERIA MOLIFT QUICK RAISER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155,25 €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1.242,00 €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MANDO 2 BOTONES MOLIFT 13 PINS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121,50 €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1.944,00 €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SERVICE TOOL (CONFIGURACION GRUA FABRICANTE)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126,77 €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507,08 €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541000 BATERIA EXTRA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283,84 €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1.135,36 €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0235102 POMO GRADUACION MANILLA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25,72 €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360,08 €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TIRA ANTIDESLIZANTE MOLIFT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33,75 €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135,00 €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RECANVIS  GRUES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MOTOR CAMA UNIVERSAL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900,00 €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CAMA WESTFALIA A961-6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93,90 €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375,60 €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CAMA WESTFALIA 24V A96-16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210,25 €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1.051,25 €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62773 MOTOR TRIO 8 NG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19,05 €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266,70 €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SOFTLINE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25,00 €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REPARACION MANDO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45,00 €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630,00 €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3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CLAVIJA ENCHUFE ALIMENTACION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127,50 €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RELE 9V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94,50 €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RELE 12V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17,85 €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285,60 €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FUSIBLE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1,05 €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29,40 €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TORNILLERIA VARIA PARA CAMA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15,00 €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150,00 €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RELE 20V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18,35 €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256,90 €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Z010-186112 BURMEIER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175,85 €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2.461,90 €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DIODO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13,85 €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221,60 €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RELE 24DC-125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18,35 €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330,30 €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1.10.00.128 MANDO SOFTLINE 8 BOTONES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69,73 €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557,84 €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MANDO OCK COMBIFLEX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92,30 €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1.661,40 €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TRANSFORMADOR 24V MOTOR CAMA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75,45 €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754,50 €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ARQUILLO CAEL ABATIBLE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77,50 €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RUEDA RECAMBIO CAMA BOCK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33,25 €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266,00 €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RECANVIS  CADIRES DE RODES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FRENO SILLA DE RUEDAS BB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35,50 €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177,50 €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TIRADOR SETA+MUELLE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13,50 €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108,00 €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DESLIZANTE C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PROLONGADOR RESPALDO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85,50 €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256,50 €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lastRenderedPageBreak/>
              <w:t>REPOSABRAZOS COMPLETO ECO2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140,00 €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ASIENTO DE TELA ECO2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48,35 €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48,35 €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RESPALDO DE TELA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59,35 €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59,35 €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REPOSAPIES STANDARD ANTRACITA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48,00 €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192,00 €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REPOSAPIES ELEVABLE RECLINABLE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76,00 €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228,00 €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EMPUÑADURA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7,25 €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21,75 €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RUEDA GRANDE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54,00 €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108,00 €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ACOLCHADO REPOSABRAZOS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18,00 €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54,00 €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RECANVIS  ORTOPÈDIA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EA1522 BASTON INGLES GRADUABLE (MULETA PAR)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16,20 €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129,60 €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A101 CONTERA 22 mm.GRIS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1,22 €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26,84 €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EA192/ GRIS CONTERA PARA CAMINADOR GRIS 22 mm (DUBAI)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1,49 €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20,86 €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EA 192/6 CONTERA NEGRA 25mm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1,49 €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29,80 €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EA195/2R-C25N CONTERA 25 MM FLY2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1,22 €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36,60 €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EA132/22N CONTERA P/BASTON INGLES NEGRO 22 MM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1,49 €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20,86 €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EA 192/7 CONTERA PARA CAMINADOR 22mm NEGRA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1,49 €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44,70 €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19622 FUNDA COLCHON RIZO CON CREMALLERA 90 CM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16,88 €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1.350,40 €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AD952 BARANDILLA ABATIBLE (PAR)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148,43 €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1.781,16 €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AD955 BARANDILLA ABATIBLE INDI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66,15 €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529,20 €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 xml:space="preserve">RC900 PROTECTOR DE BARANDILLA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58,05 €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1.451,25 €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A828/7 RUEDA DIAM.125 CON FRENO-SILLA CLEAN (PAR)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108,20 €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324,60 €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A828/6 RUEDA DIAM.125 SIN FRENO-SILLA CLEAN (PAR)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92,92 €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ca-ES" w:bidi="ar-SA"/>
              </w:rPr>
              <w:t>278,76 €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  <w:tr w:rsidR="00FB047B" w:rsidRPr="00FB047B" w:rsidTr="00FB047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bottom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left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Altres recanvis geriàtrics no contemplats anteriorment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</w:pPr>
            <w:r w:rsidRPr="00FB047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ca-ES" w:bidi="ar-SA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B047B" w:rsidRPr="00FB047B" w:rsidRDefault="00FB047B" w:rsidP="00FB047B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B047B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Unitat</w:t>
            </w:r>
          </w:p>
        </w:tc>
      </w:tr>
    </w:tbl>
    <w:p w:rsidR="00EB090B" w:rsidRPr="00E21923" w:rsidRDefault="00EB090B" w:rsidP="0086693E">
      <w:pPr>
        <w:tabs>
          <w:tab w:val="left" w:pos="567"/>
        </w:tabs>
        <w:spacing w:after="0"/>
        <w:ind w:left="567" w:hanging="567"/>
        <w:rPr>
          <w:rFonts w:eastAsia="Times New Roman" w:cs="Calibri"/>
          <w:lang w:eastAsia="x-none"/>
        </w:rPr>
      </w:pPr>
    </w:p>
    <w:p w:rsidR="0073499F" w:rsidRPr="00F872DC" w:rsidRDefault="00FB047B" w:rsidP="00B37275">
      <w:pPr>
        <w:keepNext/>
        <w:keepLines/>
        <w:widowControl/>
        <w:autoSpaceDE w:val="0"/>
        <w:autoSpaceDN w:val="0"/>
        <w:adjustRightInd w:val="0"/>
        <w:spacing w:after="0"/>
        <w:jc w:val="center"/>
        <w:outlineLvl w:val="0"/>
      </w:pPr>
      <w:bookmarkStart w:id="3" w:name="_GoBack"/>
      <w:bookmarkEnd w:id="3"/>
      <w:r w:rsidRPr="00F872DC">
        <w:t xml:space="preserve"> </w:t>
      </w:r>
    </w:p>
    <w:sectPr w:rsidR="0073499F" w:rsidRPr="00F872DC" w:rsidSect="00D24E98">
      <w:headerReference w:type="default" r:id="rId8"/>
      <w:footerReference w:type="default" r:id="rId9"/>
      <w:pgSz w:w="11906" w:h="16838"/>
      <w:pgMar w:top="2835" w:right="1701" w:bottom="2552" w:left="1418" w:header="72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7275" w:rsidRDefault="00B37275" w:rsidP="005D6348">
      <w:r>
        <w:separator/>
      </w:r>
    </w:p>
  </w:endnote>
  <w:endnote w:type="continuationSeparator" w:id="0">
    <w:p w:rsidR="00B37275" w:rsidRDefault="00B37275" w:rsidP="005D63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TCOfficinaSans LT Book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7B" w:rsidRPr="00B924CE" w:rsidRDefault="00FB047B" w:rsidP="0037331D">
    <w:pPr>
      <w:pStyle w:val="Piedepgina"/>
      <w:rPr>
        <w:rFonts w:ascii="Calibri" w:hAnsi="Calibri"/>
        <w:sz w:val="22"/>
      </w:rPr>
    </w:pPr>
    <w:r w:rsidRPr="008419E4">
      <w:rPr>
        <w:rFonts w:ascii="Calibri" w:hAnsi="Calibri"/>
        <w:sz w:val="22"/>
        <w:szCs w:val="22"/>
      </w:rPr>
      <w:t>Exp</w:t>
    </w:r>
    <w:r w:rsidRPr="008419E4">
      <w:rPr>
        <w:rFonts w:ascii="Calibri" w:hAnsi="Calibri" w:cs="Calibri"/>
        <w:sz w:val="22"/>
        <w:szCs w:val="22"/>
      </w:rPr>
      <w:t>. 120/2023</w:t>
    </w:r>
    <w:r w:rsidRPr="00B924CE">
      <w:rPr>
        <w:rFonts w:ascii="Calibri" w:hAnsi="Calibri"/>
        <w:sz w:val="22"/>
      </w:rPr>
      <w:tab/>
    </w:r>
    <w:r w:rsidRPr="00B924CE">
      <w:rPr>
        <w:rFonts w:ascii="Calibri" w:hAnsi="Calibri"/>
        <w:sz w:val="22"/>
      </w:rPr>
      <w:tab/>
    </w:r>
    <w:r w:rsidRPr="00F61436">
      <w:rPr>
        <w:rFonts w:ascii="Calibri" w:hAnsi="Calibri"/>
        <w:sz w:val="22"/>
      </w:rPr>
      <w:t>Pàgina</w:t>
    </w:r>
    <w:r w:rsidRPr="00B924CE">
      <w:rPr>
        <w:rFonts w:ascii="Calibri" w:hAnsi="Calibri"/>
        <w:sz w:val="22"/>
      </w:rPr>
      <w:t xml:space="preserve"> </w:t>
    </w:r>
    <w:r w:rsidRPr="00B924CE">
      <w:rPr>
        <w:rFonts w:ascii="Calibri" w:hAnsi="Calibri"/>
        <w:b/>
        <w:bCs/>
        <w:sz w:val="22"/>
        <w:szCs w:val="24"/>
      </w:rPr>
      <w:fldChar w:fldCharType="begin"/>
    </w:r>
    <w:r w:rsidRPr="00B924CE">
      <w:rPr>
        <w:rFonts w:ascii="Calibri" w:hAnsi="Calibri"/>
        <w:b/>
        <w:bCs/>
        <w:sz w:val="22"/>
      </w:rPr>
      <w:instrText>PAGE</w:instrText>
    </w:r>
    <w:r w:rsidRPr="00B924CE">
      <w:rPr>
        <w:rFonts w:ascii="Calibri" w:hAnsi="Calibri"/>
        <w:b/>
        <w:bCs/>
        <w:sz w:val="22"/>
        <w:szCs w:val="24"/>
      </w:rPr>
      <w:fldChar w:fldCharType="separate"/>
    </w:r>
    <w:r w:rsidR="00B37275">
      <w:rPr>
        <w:rFonts w:ascii="Calibri" w:hAnsi="Calibri"/>
        <w:b/>
        <w:bCs/>
        <w:noProof/>
        <w:sz w:val="22"/>
      </w:rPr>
      <w:t>3</w:t>
    </w:r>
    <w:r w:rsidRPr="00B924CE">
      <w:rPr>
        <w:rFonts w:ascii="Calibri" w:hAnsi="Calibri"/>
        <w:b/>
        <w:bCs/>
        <w:sz w:val="22"/>
        <w:szCs w:val="24"/>
      </w:rPr>
      <w:fldChar w:fldCharType="end"/>
    </w:r>
    <w:r w:rsidRPr="00B924CE">
      <w:rPr>
        <w:rFonts w:ascii="Calibri" w:hAnsi="Calibri"/>
        <w:sz w:val="22"/>
      </w:rPr>
      <w:t xml:space="preserve"> de </w:t>
    </w:r>
    <w:r w:rsidRPr="00B924CE">
      <w:rPr>
        <w:rFonts w:ascii="Calibri" w:hAnsi="Calibri"/>
        <w:b/>
        <w:bCs/>
        <w:sz w:val="22"/>
        <w:szCs w:val="24"/>
      </w:rPr>
      <w:fldChar w:fldCharType="begin"/>
    </w:r>
    <w:r w:rsidRPr="00B924CE">
      <w:rPr>
        <w:rFonts w:ascii="Calibri" w:hAnsi="Calibri"/>
        <w:b/>
        <w:bCs/>
        <w:sz w:val="22"/>
      </w:rPr>
      <w:instrText>NUMPAGES</w:instrText>
    </w:r>
    <w:r w:rsidRPr="00B924CE">
      <w:rPr>
        <w:rFonts w:ascii="Calibri" w:hAnsi="Calibri"/>
        <w:b/>
        <w:bCs/>
        <w:sz w:val="22"/>
        <w:szCs w:val="24"/>
      </w:rPr>
      <w:fldChar w:fldCharType="separate"/>
    </w:r>
    <w:r w:rsidR="00B37275">
      <w:rPr>
        <w:rFonts w:ascii="Calibri" w:hAnsi="Calibri"/>
        <w:b/>
        <w:bCs/>
        <w:noProof/>
        <w:sz w:val="22"/>
      </w:rPr>
      <w:t>3</w:t>
    </w:r>
    <w:r w:rsidRPr="00B924CE">
      <w:rPr>
        <w:rFonts w:ascii="Calibri" w:hAnsi="Calibri"/>
        <w:b/>
        <w:bCs/>
        <w:sz w:val="22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7275" w:rsidRDefault="00B37275" w:rsidP="005D6348">
      <w:r>
        <w:separator/>
      </w:r>
    </w:p>
  </w:footnote>
  <w:footnote w:type="continuationSeparator" w:id="0">
    <w:p w:rsidR="00B37275" w:rsidRDefault="00B37275" w:rsidP="005D63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47B" w:rsidRPr="008A265C" w:rsidRDefault="00DB7074" w:rsidP="008E3E5C">
    <w:pPr>
      <w:pStyle w:val="Encabezado"/>
      <w:rPr>
        <w:rFonts w:ascii="Calibri" w:hAnsi="Calibri" w:cs="Calibri"/>
      </w:rPr>
    </w:pPr>
    <w:r w:rsidRPr="008A265C">
      <w:rPr>
        <w:rFonts w:ascii="Calibri" w:hAnsi="Calibri" w:cs="Calibri"/>
        <w:noProof/>
        <w:lang w:eastAsia="ca-ES" w:bidi="ar-SA"/>
      </w:rPr>
      <w:drawing>
        <wp:anchor distT="0" distB="0" distL="114300" distR="114300" simplePos="0" relativeHeight="251657728" behindDoc="0" locked="0" layoutInCell="1" allowOverlap="1" wp14:anchorId="1D7ECF40" wp14:editId="5DBCBAAD">
          <wp:simplePos x="0" y="0"/>
          <wp:positionH relativeFrom="column">
            <wp:posOffset>3404870</wp:posOffset>
          </wp:positionH>
          <wp:positionV relativeFrom="paragraph">
            <wp:posOffset>16510</wp:posOffset>
          </wp:positionV>
          <wp:extent cx="2051685" cy="1027430"/>
          <wp:effectExtent l="0" t="0" r="5715" b="1270"/>
          <wp:wrapNone/>
          <wp:docPr id="3" name="Imagen 3" descr="SUMARcolh3L_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UMARcolh3L_3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1685" cy="1027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45E53">
      <w:rPr>
        <w:rFonts w:ascii="Calibri" w:hAnsi="Calibri" w:cs="Calibri"/>
        <w:noProof/>
        <w:lang w:eastAsia="ca-ES" w:bidi="ar-SA"/>
      </w:rPr>
      <w:drawing>
        <wp:inline distT="0" distB="0" distL="0" distR="0" wp14:anchorId="24E19CD3" wp14:editId="5C44D7C2">
          <wp:extent cx="1009650" cy="1009650"/>
          <wp:effectExtent l="0" t="0" r="0" b="0"/>
          <wp:docPr id="52" name="Imagen 52" descr="ODS_3_salut_i_benest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2" descr="ODS_3_salut_i_benesta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B047B">
      <w:rPr>
        <w:rFonts w:ascii="Calibri" w:hAnsi="Calibri" w:cs="Calibri"/>
      </w:rPr>
      <w:t xml:space="preserve"> </w:t>
    </w:r>
    <w:r w:rsidRPr="00745E53">
      <w:rPr>
        <w:rFonts w:ascii="Calibri" w:hAnsi="Calibri" w:cs="Calibri"/>
        <w:noProof/>
        <w:lang w:eastAsia="ca-ES" w:bidi="ar-SA"/>
      </w:rPr>
      <w:drawing>
        <wp:inline distT="0" distB="0" distL="0" distR="0" wp14:anchorId="7E4A0492" wp14:editId="3E0808C9">
          <wp:extent cx="1003300" cy="1003300"/>
          <wp:effectExtent l="0" t="0" r="6350" b="6350"/>
          <wp:docPr id="57" name="Imagen 57" descr="ODS_8_treball_digne_i_creixement_econòmi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7" descr="ODS_8_treball_digne_i_creixement_econòmic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3300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B047B">
      <w:rPr>
        <w:rFonts w:ascii="Calibri" w:hAnsi="Calibri" w:cs="Calibri"/>
      </w:rPr>
      <w:t xml:space="preserve"> </w:t>
    </w:r>
    <w:r w:rsidRPr="00745E53">
      <w:rPr>
        <w:rFonts w:ascii="Calibri" w:hAnsi="Calibri" w:cs="Calibri"/>
        <w:noProof/>
        <w:lang w:eastAsia="ca-ES" w:bidi="ar-SA"/>
      </w:rPr>
      <w:drawing>
        <wp:inline distT="0" distB="0" distL="0" distR="0" wp14:anchorId="789E3E89" wp14:editId="6986138A">
          <wp:extent cx="1009650" cy="1009650"/>
          <wp:effectExtent l="0" t="0" r="0" b="0"/>
          <wp:docPr id="65" name="Imagen 65" descr="ODS_13_acció_climàt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ODS_13_acció_climàtica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6CEE53CC"/>
    <w:lvl w:ilvl="0">
      <w:start w:val="1"/>
      <w:numFmt w:val="bullet"/>
      <w:pStyle w:val="Prrafode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F11932"/>
    <w:multiLevelType w:val="multilevel"/>
    <w:tmpl w:val="86BEC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2D0CE4"/>
    <w:multiLevelType w:val="hybridMultilevel"/>
    <w:tmpl w:val="769A595A"/>
    <w:lvl w:ilvl="0" w:tplc="040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9752F0"/>
    <w:multiLevelType w:val="hybridMultilevel"/>
    <w:tmpl w:val="F6B04D0E"/>
    <w:lvl w:ilvl="0" w:tplc="3E083A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ITCOfficinaSans LT Book" w:hAnsi="ITCOfficinaSans LT Book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ED564C9"/>
    <w:multiLevelType w:val="hybridMultilevel"/>
    <w:tmpl w:val="6E42726E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E24572"/>
    <w:multiLevelType w:val="hybridMultilevel"/>
    <w:tmpl w:val="23A6050E"/>
    <w:lvl w:ilvl="0" w:tplc="0403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3A0462ED"/>
    <w:multiLevelType w:val="hybridMultilevel"/>
    <w:tmpl w:val="E38C229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AD2C29"/>
    <w:multiLevelType w:val="hybridMultilevel"/>
    <w:tmpl w:val="B942ACB4"/>
    <w:lvl w:ilvl="0" w:tplc="CF7C86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1340ED3"/>
    <w:multiLevelType w:val="hybridMultilevel"/>
    <w:tmpl w:val="FB6E3A4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9218D7"/>
    <w:multiLevelType w:val="hybridMultilevel"/>
    <w:tmpl w:val="81062E84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1130AE"/>
    <w:multiLevelType w:val="hybridMultilevel"/>
    <w:tmpl w:val="A4106180"/>
    <w:lvl w:ilvl="0" w:tplc="1D0CA46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140F52"/>
    <w:multiLevelType w:val="hybridMultilevel"/>
    <w:tmpl w:val="BD98043A"/>
    <w:lvl w:ilvl="0" w:tplc="A7DE69EC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7C51E13"/>
    <w:multiLevelType w:val="hybridMultilevel"/>
    <w:tmpl w:val="C7C66B02"/>
    <w:lvl w:ilvl="0" w:tplc="3E083A5A">
      <w:start w:val="1"/>
      <w:numFmt w:val="bullet"/>
      <w:lvlText w:val="-"/>
      <w:lvlJc w:val="left"/>
      <w:pPr>
        <w:ind w:left="720" w:hanging="360"/>
      </w:pPr>
      <w:rPr>
        <w:rFonts w:ascii="ITCOfficinaSans LT Book" w:hAnsi="ITCOfficinaSans LT Book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480088"/>
    <w:multiLevelType w:val="hybridMultilevel"/>
    <w:tmpl w:val="4104BF6A"/>
    <w:lvl w:ilvl="0" w:tplc="9DA20196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1C2363"/>
    <w:multiLevelType w:val="hybridMultilevel"/>
    <w:tmpl w:val="68BC6B42"/>
    <w:lvl w:ilvl="0" w:tplc="0403000B">
      <w:start w:val="1"/>
      <w:numFmt w:val="bullet"/>
      <w:lvlText w:val=""/>
      <w:lvlJc w:val="left"/>
      <w:pPr>
        <w:ind w:left="1069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11"/>
  </w:num>
  <w:num w:numId="20">
    <w:abstractNumId w:val="0"/>
  </w:num>
  <w:num w:numId="21">
    <w:abstractNumId w:val="12"/>
  </w:num>
  <w:num w:numId="22">
    <w:abstractNumId w:val="3"/>
  </w:num>
  <w:num w:numId="23">
    <w:abstractNumId w:val="14"/>
  </w:num>
  <w:num w:numId="24">
    <w:abstractNumId w:val="9"/>
  </w:num>
  <w:num w:numId="25">
    <w:abstractNumId w:val="4"/>
  </w:num>
  <w:num w:numId="26">
    <w:abstractNumId w:val="5"/>
  </w:num>
  <w:num w:numId="27">
    <w:abstractNumId w:val="1"/>
  </w:num>
  <w:num w:numId="28">
    <w:abstractNumId w:val="7"/>
  </w:num>
  <w:num w:numId="29">
    <w:abstractNumId w:val="13"/>
  </w:num>
  <w:num w:numId="30">
    <w:abstractNumId w:val="8"/>
  </w:num>
  <w:num w:numId="31">
    <w:abstractNumId w:val="6"/>
  </w:num>
  <w:num w:numId="32">
    <w:abstractNumId w:val="2"/>
  </w:num>
  <w:num w:numId="33">
    <w:abstractNumId w:val="1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hideGrammaticalError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kAnnotation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275"/>
    <w:rsid w:val="00004C8D"/>
    <w:rsid w:val="0000546C"/>
    <w:rsid w:val="000055B3"/>
    <w:rsid w:val="0000583B"/>
    <w:rsid w:val="0000584D"/>
    <w:rsid w:val="000062DD"/>
    <w:rsid w:val="000076A5"/>
    <w:rsid w:val="00010891"/>
    <w:rsid w:val="000109E5"/>
    <w:rsid w:val="00012C8D"/>
    <w:rsid w:val="00014856"/>
    <w:rsid w:val="00014BEA"/>
    <w:rsid w:val="00015627"/>
    <w:rsid w:val="00016C8A"/>
    <w:rsid w:val="00016FB9"/>
    <w:rsid w:val="0001776E"/>
    <w:rsid w:val="00017CA3"/>
    <w:rsid w:val="00020695"/>
    <w:rsid w:val="000209AC"/>
    <w:rsid w:val="00021E59"/>
    <w:rsid w:val="00022A4F"/>
    <w:rsid w:val="00024B26"/>
    <w:rsid w:val="00026C10"/>
    <w:rsid w:val="0003012B"/>
    <w:rsid w:val="000306E9"/>
    <w:rsid w:val="0003390E"/>
    <w:rsid w:val="000352B6"/>
    <w:rsid w:val="00035CA0"/>
    <w:rsid w:val="00037A28"/>
    <w:rsid w:val="00041F99"/>
    <w:rsid w:val="00042A01"/>
    <w:rsid w:val="000433E9"/>
    <w:rsid w:val="0004557E"/>
    <w:rsid w:val="00050693"/>
    <w:rsid w:val="00050CCD"/>
    <w:rsid w:val="00052AAB"/>
    <w:rsid w:val="00055819"/>
    <w:rsid w:val="00055F87"/>
    <w:rsid w:val="000560E9"/>
    <w:rsid w:val="00057A54"/>
    <w:rsid w:val="000604B0"/>
    <w:rsid w:val="000609D8"/>
    <w:rsid w:val="0006143F"/>
    <w:rsid w:val="00062899"/>
    <w:rsid w:val="00063218"/>
    <w:rsid w:val="00063269"/>
    <w:rsid w:val="000657EB"/>
    <w:rsid w:val="00065987"/>
    <w:rsid w:val="000714E4"/>
    <w:rsid w:val="00071680"/>
    <w:rsid w:val="000723AB"/>
    <w:rsid w:val="00072439"/>
    <w:rsid w:val="00073DA0"/>
    <w:rsid w:val="00074A0F"/>
    <w:rsid w:val="00075BDD"/>
    <w:rsid w:val="000778C3"/>
    <w:rsid w:val="00080C2C"/>
    <w:rsid w:val="00080C35"/>
    <w:rsid w:val="0008273B"/>
    <w:rsid w:val="0008306A"/>
    <w:rsid w:val="00083813"/>
    <w:rsid w:val="00083CCA"/>
    <w:rsid w:val="000853C2"/>
    <w:rsid w:val="0008560F"/>
    <w:rsid w:val="000906F1"/>
    <w:rsid w:val="000919D3"/>
    <w:rsid w:val="00091F1C"/>
    <w:rsid w:val="00092501"/>
    <w:rsid w:val="000951AA"/>
    <w:rsid w:val="00095CA5"/>
    <w:rsid w:val="000A1AEB"/>
    <w:rsid w:val="000A1C5A"/>
    <w:rsid w:val="000A31F8"/>
    <w:rsid w:val="000A3552"/>
    <w:rsid w:val="000A3CA9"/>
    <w:rsid w:val="000A539D"/>
    <w:rsid w:val="000A55D9"/>
    <w:rsid w:val="000A5B20"/>
    <w:rsid w:val="000A5D04"/>
    <w:rsid w:val="000A6467"/>
    <w:rsid w:val="000B00A1"/>
    <w:rsid w:val="000B129C"/>
    <w:rsid w:val="000B158E"/>
    <w:rsid w:val="000B2892"/>
    <w:rsid w:val="000B349F"/>
    <w:rsid w:val="000B35DA"/>
    <w:rsid w:val="000B753D"/>
    <w:rsid w:val="000B7FA8"/>
    <w:rsid w:val="000C061E"/>
    <w:rsid w:val="000C17F9"/>
    <w:rsid w:val="000C19E1"/>
    <w:rsid w:val="000C24BE"/>
    <w:rsid w:val="000C3156"/>
    <w:rsid w:val="000C4E8F"/>
    <w:rsid w:val="000C6940"/>
    <w:rsid w:val="000D0601"/>
    <w:rsid w:val="000D06EC"/>
    <w:rsid w:val="000D0CFB"/>
    <w:rsid w:val="000D3D84"/>
    <w:rsid w:val="000D5D09"/>
    <w:rsid w:val="000D6492"/>
    <w:rsid w:val="000D69D5"/>
    <w:rsid w:val="000E020A"/>
    <w:rsid w:val="000E11AD"/>
    <w:rsid w:val="000E4F05"/>
    <w:rsid w:val="000E5B9A"/>
    <w:rsid w:val="000E6593"/>
    <w:rsid w:val="000E6ACD"/>
    <w:rsid w:val="000F037B"/>
    <w:rsid w:val="000F1F29"/>
    <w:rsid w:val="000F255F"/>
    <w:rsid w:val="000F28AD"/>
    <w:rsid w:val="000F3D92"/>
    <w:rsid w:val="000F49E6"/>
    <w:rsid w:val="000F53EA"/>
    <w:rsid w:val="000F5DD4"/>
    <w:rsid w:val="000F6432"/>
    <w:rsid w:val="000F701B"/>
    <w:rsid w:val="0010101C"/>
    <w:rsid w:val="001020F7"/>
    <w:rsid w:val="001026C3"/>
    <w:rsid w:val="00105E76"/>
    <w:rsid w:val="001117DA"/>
    <w:rsid w:val="00114A73"/>
    <w:rsid w:val="00115D2C"/>
    <w:rsid w:val="00117DE1"/>
    <w:rsid w:val="00121552"/>
    <w:rsid w:val="001220AC"/>
    <w:rsid w:val="001222D4"/>
    <w:rsid w:val="001230AE"/>
    <w:rsid w:val="001247B1"/>
    <w:rsid w:val="0012680D"/>
    <w:rsid w:val="00126EA1"/>
    <w:rsid w:val="00127059"/>
    <w:rsid w:val="00127A85"/>
    <w:rsid w:val="001306AD"/>
    <w:rsid w:val="00132C9C"/>
    <w:rsid w:val="00132EDC"/>
    <w:rsid w:val="00136075"/>
    <w:rsid w:val="00136B55"/>
    <w:rsid w:val="001430C4"/>
    <w:rsid w:val="001438EC"/>
    <w:rsid w:val="00144EA3"/>
    <w:rsid w:val="00147004"/>
    <w:rsid w:val="00147248"/>
    <w:rsid w:val="0015382B"/>
    <w:rsid w:val="00153CE6"/>
    <w:rsid w:val="00154394"/>
    <w:rsid w:val="00155545"/>
    <w:rsid w:val="00156978"/>
    <w:rsid w:val="00157400"/>
    <w:rsid w:val="001611AA"/>
    <w:rsid w:val="001617FB"/>
    <w:rsid w:val="001640E3"/>
    <w:rsid w:val="00165F6C"/>
    <w:rsid w:val="001660B4"/>
    <w:rsid w:val="00166967"/>
    <w:rsid w:val="001675B7"/>
    <w:rsid w:val="001679D0"/>
    <w:rsid w:val="00167EB2"/>
    <w:rsid w:val="0017075A"/>
    <w:rsid w:val="00172D90"/>
    <w:rsid w:val="00173B51"/>
    <w:rsid w:val="00174D16"/>
    <w:rsid w:val="001767BE"/>
    <w:rsid w:val="00176AF8"/>
    <w:rsid w:val="00177452"/>
    <w:rsid w:val="001807B3"/>
    <w:rsid w:val="00181802"/>
    <w:rsid w:val="00182B24"/>
    <w:rsid w:val="0018350C"/>
    <w:rsid w:val="00183635"/>
    <w:rsid w:val="00184452"/>
    <w:rsid w:val="00185999"/>
    <w:rsid w:val="00186FDE"/>
    <w:rsid w:val="00191BD2"/>
    <w:rsid w:val="00192A79"/>
    <w:rsid w:val="00192ADD"/>
    <w:rsid w:val="0019344A"/>
    <w:rsid w:val="001935F1"/>
    <w:rsid w:val="0019436F"/>
    <w:rsid w:val="001943A2"/>
    <w:rsid w:val="00195972"/>
    <w:rsid w:val="00195B42"/>
    <w:rsid w:val="00195F9B"/>
    <w:rsid w:val="0019695D"/>
    <w:rsid w:val="00196C8E"/>
    <w:rsid w:val="00197E73"/>
    <w:rsid w:val="001A085D"/>
    <w:rsid w:val="001A0F3B"/>
    <w:rsid w:val="001A2178"/>
    <w:rsid w:val="001A4AE4"/>
    <w:rsid w:val="001A50A0"/>
    <w:rsid w:val="001A5A28"/>
    <w:rsid w:val="001A5F35"/>
    <w:rsid w:val="001A78C4"/>
    <w:rsid w:val="001B0051"/>
    <w:rsid w:val="001B0C29"/>
    <w:rsid w:val="001B10D6"/>
    <w:rsid w:val="001B20F2"/>
    <w:rsid w:val="001B2B61"/>
    <w:rsid w:val="001B54CD"/>
    <w:rsid w:val="001B738C"/>
    <w:rsid w:val="001B7FB1"/>
    <w:rsid w:val="001C11A8"/>
    <w:rsid w:val="001C2909"/>
    <w:rsid w:val="001C303D"/>
    <w:rsid w:val="001C68B4"/>
    <w:rsid w:val="001D09BE"/>
    <w:rsid w:val="001D2660"/>
    <w:rsid w:val="001D2AA4"/>
    <w:rsid w:val="001D3919"/>
    <w:rsid w:val="001D3DEF"/>
    <w:rsid w:val="001D46C7"/>
    <w:rsid w:val="001D5989"/>
    <w:rsid w:val="001D63B6"/>
    <w:rsid w:val="001D672C"/>
    <w:rsid w:val="001D71A1"/>
    <w:rsid w:val="001D7639"/>
    <w:rsid w:val="001D7FD7"/>
    <w:rsid w:val="001E4CC3"/>
    <w:rsid w:val="001E506D"/>
    <w:rsid w:val="001E7D6C"/>
    <w:rsid w:val="001E7FFC"/>
    <w:rsid w:val="001F015C"/>
    <w:rsid w:val="001F083B"/>
    <w:rsid w:val="001F0DB8"/>
    <w:rsid w:val="001F0E0E"/>
    <w:rsid w:val="001F11A4"/>
    <w:rsid w:val="001F1F08"/>
    <w:rsid w:val="001F2660"/>
    <w:rsid w:val="001F3D4B"/>
    <w:rsid w:val="001F4369"/>
    <w:rsid w:val="001F566F"/>
    <w:rsid w:val="001F571D"/>
    <w:rsid w:val="001F5B79"/>
    <w:rsid w:val="001F6014"/>
    <w:rsid w:val="001F683B"/>
    <w:rsid w:val="00201502"/>
    <w:rsid w:val="00201AB4"/>
    <w:rsid w:val="00203197"/>
    <w:rsid w:val="002043D9"/>
    <w:rsid w:val="00205867"/>
    <w:rsid w:val="00206590"/>
    <w:rsid w:val="00207F3E"/>
    <w:rsid w:val="002101ED"/>
    <w:rsid w:val="00216229"/>
    <w:rsid w:val="00216A2B"/>
    <w:rsid w:val="002207A5"/>
    <w:rsid w:val="002218AE"/>
    <w:rsid w:val="00221BB9"/>
    <w:rsid w:val="00222231"/>
    <w:rsid w:val="00224526"/>
    <w:rsid w:val="002254EB"/>
    <w:rsid w:val="00225E09"/>
    <w:rsid w:val="00226672"/>
    <w:rsid w:val="00226E7F"/>
    <w:rsid w:val="002276C4"/>
    <w:rsid w:val="00227D1E"/>
    <w:rsid w:val="00231AFA"/>
    <w:rsid w:val="00233A85"/>
    <w:rsid w:val="00235CE1"/>
    <w:rsid w:val="00236A40"/>
    <w:rsid w:val="00237D18"/>
    <w:rsid w:val="002403FA"/>
    <w:rsid w:val="002419F7"/>
    <w:rsid w:val="00245426"/>
    <w:rsid w:val="00245FCE"/>
    <w:rsid w:val="002516FC"/>
    <w:rsid w:val="00251D41"/>
    <w:rsid w:val="0025266B"/>
    <w:rsid w:val="00253A19"/>
    <w:rsid w:val="00254EDB"/>
    <w:rsid w:val="0025591C"/>
    <w:rsid w:val="00255FD6"/>
    <w:rsid w:val="00256F9F"/>
    <w:rsid w:val="00260FEE"/>
    <w:rsid w:val="00263910"/>
    <w:rsid w:val="00265ADF"/>
    <w:rsid w:val="00265B8A"/>
    <w:rsid w:val="00265F73"/>
    <w:rsid w:val="00267CC7"/>
    <w:rsid w:val="00272E4A"/>
    <w:rsid w:val="0027471D"/>
    <w:rsid w:val="002750D1"/>
    <w:rsid w:val="0027524C"/>
    <w:rsid w:val="00275611"/>
    <w:rsid w:val="00277A17"/>
    <w:rsid w:val="00277AE5"/>
    <w:rsid w:val="0028244E"/>
    <w:rsid w:val="00286661"/>
    <w:rsid w:val="00286957"/>
    <w:rsid w:val="0028708A"/>
    <w:rsid w:val="00292C18"/>
    <w:rsid w:val="00293A80"/>
    <w:rsid w:val="00293B20"/>
    <w:rsid w:val="0029493E"/>
    <w:rsid w:val="00295040"/>
    <w:rsid w:val="00295B7A"/>
    <w:rsid w:val="00295EFD"/>
    <w:rsid w:val="002963E6"/>
    <w:rsid w:val="002973D7"/>
    <w:rsid w:val="002A2F50"/>
    <w:rsid w:val="002A3010"/>
    <w:rsid w:val="002A45CE"/>
    <w:rsid w:val="002A4DB7"/>
    <w:rsid w:val="002A7A8A"/>
    <w:rsid w:val="002A7E4F"/>
    <w:rsid w:val="002B03B6"/>
    <w:rsid w:val="002B07A7"/>
    <w:rsid w:val="002B30FA"/>
    <w:rsid w:val="002B451B"/>
    <w:rsid w:val="002B7A07"/>
    <w:rsid w:val="002B7E7B"/>
    <w:rsid w:val="002C0790"/>
    <w:rsid w:val="002C20D3"/>
    <w:rsid w:val="002C27DA"/>
    <w:rsid w:val="002C44B6"/>
    <w:rsid w:val="002C5590"/>
    <w:rsid w:val="002C626C"/>
    <w:rsid w:val="002C62C1"/>
    <w:rsid w:val="002C756F"/>
    <w:rsid w:val="002C76ED"/>
    <w:rsid w:val="002D1441"/>
    <w:rsid w:val="002D1786"/>
    <w:rsid w:val="002D35FA"/>
    <w:rsid w:val="002D4E42"/>
    <w:rsid w:val="002D5634"/>
    <w:rsid w:val="002D5810"/>
    <w:rsid w:val="002D7189"/>
    <w:rsid w:val="002E1491"/>
    <w:rsid w:val="002E1C34"/>
    <w:rsid w:val="002E5FC4"/>
    <w:rsid w:val="002F0DEE"/>
    <w:rsid w:val="002F2C46"/>
    <w:rsid w:val="002F2E42"/>
    <w:rsid w:val="002F32E7"/>
    <w:rsid w:val="002F5DF0"/>
    <w:rsid w:val="002F68BB"/>
    <w:rsid w:val="002F74A6"/>
    <w:rsid w:val="0030249B"/>
    <w:rsid w:val="0030509A"/>
    <w:rsid w:val="003050EE"/>
    <w:rsid w:val="00305CB6"/>
    <w:rsid w:val="00305CF6"/>
    <w:rsid w:val="003068B4"/>
    <w:rsid w:val="00307D6E"/>
    <w:rsid w:val="003102AA"/>
    <w:rsid w:val="00310E34"/>
    <w:rsid w:val="00310F45"/>
    <w:rsid w:val="00313714"/>
    <w:rsid w:val="003144C4"/>
    <w:rsid w:val="003150B8"/>
    <w:rsid w:val="00316930"/>
    <w:rsid w:val="00317F4E"/>
    <w:rsid w:val="0032078F"/>
    <w:rsid w:val="00320CDD"/>
    <w:rsid w:val="00320F7A"/>
    <w:rsid w:val="003230FD"/>
    <w:rsid w:val="00323500"/>
    <w:rsid w:val="00324E91"/>
    <w:rsid w:val="00325883"/>
    <w:rsid w:val="00325AD6"/>
    <w:rsid w:val="00326DE5"/>
    <w:rsid w:val="00327D76"/>
    <w:rsid w:val="00330523"/>
    <w:rsid w:val="003314D1"/>
    <w:rsid w:val="003323D5"/>
    <w:rsid w:val="00332661"/>
    <w:rsid w:val="0033287F"/>
    <w:rsid w:val="003340F3"/>
    <w:rsid w:val="0033482E"/>
    <w:rsid w:val="00336E27"/>
    <w:rsid w:val="00336F65"/>
    <w:rsid w:val="00340153"/>
    <w:rsid w:val="0034073F"/>
    <w:rsid w:val="0034141C"/>
    <w:rsid w:val="00346963"/>
    <w:rsid w:val="0035130A"/>
    <w:rsid w:val="0035276E"/>
    <w:rsid w:val="003528A1"/>
    <w:rsid w:val="00352CF3"/>
    <w:rsid w:val="00352F16"/>
    <w:rsid w:val="0035460B"/>
    <w:rsid w:val="0035482D"/>
    <w:rsid w:val="00357348"/>
    <w:rsid w:val="0036202E"/>
    <w:rsid w:val="00363882"/>
    <w:rsid w:val="00363AA0"/>
    <w:rsid w:val="00363E0A"/>
    <w:rsid w:val="0036440E"/>
    <w:rsid w:val="0036672F"/>
    <w:rsid w:val="003702E6"/>
    <w:rsid w:val="0037331D"/>
    <w:rsid w:val="00373D16"/>
    <w:rsid w:val="003742D9"/>
    <w:rsid w:val="003746DC"/>
    <w:rsid w:val="00375584"/>
    <w:rsid w:val="003756F4"/>
    <w:rsid w:val="00376D37"/>
    <w:rsid w:val="00382F35"/>
    <w:rsid w:val="00383311"/>
    <w:rsid w:val="003843BE"/>
    <w:rsid w:val="0039108D"/>
    <w:rsid w:val="003915B8"/>
    <w:rsid w:val="00393AB6"/>
    <w:rsid w:val="00395599"/>
    <w:rsid w:val="00395DAE"/>
    <w:rsid w:val="00396CA6"/>
    <w:rsid w:val="00396CC4"/>
    <w:rsid w:val="003A07C5"/>
    <w:rsid w:val="003A124A"/>
    <w:rsid w:val="003A1D1B"/>
    <w:rsid w:val="003A3E4D"/>
    <w:rsid w:val="003A4191"/>
    <w:rsid w:val="003A5718"/>
    <w:rsid w:val="003A5ABA"/>
    <w:rsid w:val="003B1DD1"/>
    <w:rsid w:val="003B2C72"/>
    <w:rsid w:val="003B4271"/>
    <w:rsid w:val="003B6734"/>
    <w:rsid w:val="003C1A04"/>
    <w:rsid w:val="003C311A"/>
    <w:rsid w:val="003C3EE3"/>
    <w:rsid w:val="003C4FA4"/>
    <w:rsid w:val="003C668A"/>
    <w:rsid w:val="003C7508"/>
    <w:rsid w:val="003D1161"/>
    <w:rsid w:val="003D1843"/>
    <w:rsid w:val="003D2B41"/>
    <w:rsid w:val="003D2CD5"/>
    <w:rsid w:val="003D2F9B"/>
    <w:rsid w:val="003D3755"/>
    <w:rsid w:val="003D51FF"/>
    <w:rsid w:val="003D78B3"/>
    <w:rsid w:val="003D799A"/>
    <w:rsid w:val="003E00A8"/>
    <w:rsid w:val="003E48C8"/>
    <w:rsid w:val="003E4D6F"/>
    <w:rsid w:val="003E7718"/>
    <w:rsid w:val="003E7C6C"/>
    <w:rsid w:val="003E7EA4"/>
    <w:rsid w:val="003F0E0D"/>
    <w:rsid w:val="003F29D2"/>
    <w:rsid w:val="003F4BD3"/>
    <w:rsid w:val="003F51C1"/>
    <w:rsid w:val="003F6401"/>
    <w:rsid w:val="003F6E0C"/>
    <w:rsid w:val="003F7937"/>
    <w:rsid w:val="00402B7C"/>
    <w:rsid w:val="00403D27"/>
    <w:rsid w:val="00404AD8"/>
    <w:rsid w:val="00406942"/>
    <w:rsid w:val="004102D3"/>
    <w:rsid w:val="00412023"/>
    <w:rsid w:val="004125B9"/>
    <w:rsid w:val="00412730"/>
    <w:rsid w:val="00413FE4"/>
    <w:rsid w:val="004142EF"/>
    <w:rsid w:val="0041597A"/>
    <w:rsid w:val="00415BE6"/>
    <w:rsid w:val="00420E13"/>
    <w:rsid w:val="004210B8"/>
    <w:rsid w:val="00421391"/>
    <w:rsid w:val="0042302D"/>
    <w:rsid w:val="0042473B"/>
    <w:rsid w:val="004256EF"/>
    <w:rsid w:val="0042570C"/>
    <w:rsid w:val="0042578F"/>
    <w:rsid w:val="0042660B"/>
    <w:rsid w:val="0043408A"/>
    <w:rsid w:val="00434129"/>
    <w:rsid w:val="00434722"/>
    <w:rsid w:val="00434B75"/>
    <w:rsid w:val="00437ADA"/>
    <w:rsid w:val="00442167"/>
    <w:rsid w:val="0044358F"/>
    <w:rsid w:val="004448C1"/>
    <w:rsid w:val="00447BCD"/>
    <w:rsid w:val="00447BCF"/>
    <w:rsid w:val="0045233B"/>
    <w:rsid w:val="00452D1B"/>
    <w:rsid w:val="0045327E"/>
    <w:rsid w:val="00453970"/>
    <w:rsid w:val="00454DC1"/>
    <w:rsid w:val="00456E13"/>
    <w:rsid w:val="00456EAC"/>
    <w:rsid w:val="00457465"/>
    <w:rsid w:val="00457C6A"/>
    <w:rsid w:val="00460012"/>
    <w:rsid w:val="004604F4"/>
    <w:rsid w:val="004607DA"/>
    <w:rsid w:val="00460B60"/>
    <w:rsid w:val="00461B36"/>
    <w:rsid w:val="00461E85"/>
    <w:rsid w:val="00463719"/>
    <w:rsid w:val="00466CFE"/>
    <w:rsid w:val="00470039"/>
    <w:rsid w:val="0047042C"/>
    <w:rsid w:val="0047053D"/>
    <w:rsid w:val="00473EEE"/>
    <w:rsid w:val="00474148"/>
    <w:rsid w:val="00474BD5"/>
    <w:rsid w:val="00477579"/>
    <w:rsid w:val="00477E4B"/>
    <w:rsid w:val="00480B25"/>
    <w:rsid w:val="004815E8"/>
    <w:rsid w:val="0048239A"/>
    <w:rsid w:val="00485B04"/>
    <w:rsid w:val="00486CA0"/>
    <w:rsid w:val="00490004"/>
    <w:rsid w:val="00493862"/>
    <w:rsid w:val="00494431"/>
    <w:rsid w:val="00494683"/>
    <w:rsid w:val="00494C08"/>
    <w:rsid w:val="00494CEA"/>
    <w:rsid w:val="00495D55"/>
    <w:rsid w:val="00497D64"/>
    <w:rsid w:val="004A11DC"/>
    <w:rsid w:val="004A16CB"/>
    <w:rsid w:val="004A3152"/>
    <w:rsid w:val="004A57B1"/>
    <w:rsid w:val="004A6844"/>
    <w:rsid w:val="004A7451"/>
    <w:rsid w:val="004B03C0"/>
    <w:rsid w:val="004B122B"/>
    <w:rsid w:val="004B15F7"/>
    <w:rsid w:val="004B266B"/>
    <w:rsid w:val="004B27BE"/>
    <w:rsid w:val="004B32EE"/>
    <w:rsid w:val="004B502B"/>
    <w:rsid w:val="004B51E0"/>
    <w:rsid w:val="004B5919"/>
    <w:rsid w:val="004B5C60"/>
    <w:rsid w:val="004B67DF"/>
    <w:rsid w:val="004C08D2"/>
    <w:rsid w:val="004C1113"/>
    <w:rsid w:val="004C1149"/>
    <w:rsid w:val="004C34C0"/>
    <w:rsid w:val="004C4F43"/>
    <w:rsid w:val="004C4F5A"/>
    <w:rsid w:val="004C547C"/>
    <w:rsid w:val="004C58ED"/>
    <w:rsid w:val="004C756F"/>
    <w:rsid w:val="004D0765"/>
    <w:rsid w:val="004D1089"/>
    <w:rsid w:val="004D193F"/>
    <w:rsid w:val="004D21A1"/>
    <w:rsid w:val="004D3417"/>
    <w:rsid w:val="004D398C"/>
    <w:rsid w:val="004D3D74"/>
    <w:rsid w:val="004D58AB"/>
    <w:rsid w:val="004D66B1"/>
    <w:rsid w:val="004E138D"/>
    <w:rsid w:val="004E29C9"/>
    <w:rsid w:val="004E327A"/>
    <w:rsid w:val="004E3A7B"/>
    <w:rsid w:val="004E72C2"/>
    <w:rsid w:val="004E7B0C"/>
    <w:rsid w:val="004F1036"/>
    <w:rsid w:val="004F131C"/>
    <w:rsid w:val="004F18EF"/>
    <w:rsid w:val="004F1AEE"/>
    <w:rsid w:val="004F1E2D"/>
    <w:rsid w:val="004F4B7A"/>
    <w:rsid w:val="004F4FFB"/>
    <w:rsid w:val="004F60A3"/>
    <w:rsid w:val="004F6A7A"/>
    <w:rsid w:val="004F77CF"/>
    <w:rsid w:val="005006FD"/>
    <w:rsid w:val="00500E04"/>
    <w:rsid w:val="00500E23"/>
    <w:rsid w:val="00501C63"/>
    <w:rsid w:val="00504B21"/>
    <w:rsid w:val="00504E0D"/>
    <w:rsid w:val="005111F0"/>
    <w:rsid w:val="00512F64"/>
    <w:rsid w:val="0051348A"/>
    <w:rsid w:val="00514361"/>
    <w:rsid w:val="0051504C"/>
    <w:rsid w:val="00520FD6"/>
    <w:rsid w:val="00522AE8"/>
    <w:rsid w:val="00523418"/>
    <w:rsid w:val="00523485"/>
    <w:rsid w:val="005241D1"/>
    <w:rsid w:val="0052470F"/>
    <w:rsid w:val="00526324"/>
    <w:rsid w:val="00527012"/>
    <w:rsid w:val="005278B5"/>
    <w:rsid w:val="00527BD9"/>
    <w:rsid w:val="00532285"/>
    <w:rsid w:val="00534400"/>
    <w:rsid w:val="00535B60"/>
    <w:rsid w:val="00535F8C"/>
    <w:rsid w:val="005368C5"/>
    <w:rsid w:val="005376C8"/>
    <w:rsid w:val="00540D34"/>
    <w:rsid w:val="00541EC8"/>
    <w:rsid w:val="005445FA"/>
    <w:rsid w:val="00545A98"/>
    <w:rsid w:val="00546A52"/>
    <w:rsid w:val="00546AF2"/>
    <w:rsid w:val="00546E9C"/>
    <w:rsid w:val="00546EC3"/>
    <w:rsid w:val="005479E8"/>
    <w:rsid w:val="005508E1"/>
    <w:rsid w:val="00553B5D"/>
    <w:rsid w:val="00553F08"/>
    <w:rsid w:val="005546B4"/>
    <w:rsid w:val="00555718"/>
    <w:rsid w:val="00556AB4"/>
    <w:rsid w:val="00560E9E"/>
    <w:rsid w:val="00563CB8"/>
    <w:rsid w:val="005640BA"/>
    <w:rsid w:val="005658DF"/>
    <w:rsid w:val="005662AC"/>
    <w:rsid w:val="00571872"/>
    <w:rsid w:val="00572187"/>
    <w:rsid w:val="005728D0"/>
    <w:rsid w:val="00572955"/>
    <w:rsid w:val="00572DA1"/>
    <w:rsid w:val="005739E9"/>
    <w:rsid w:val="00576027"/>
    <w:rsid w:val="00577529"/>
    <w:rsid w:val="005805F8"/>
    <w:rsid w:val="0058079A"/>
    <w:rsid w:val="00580C0C"/>
    <w:rsid w:val="00581984"/>
    <w:rsid w:val="0058225F"/>
    <w:rsid w:val="00583118"/>
    <w:rsid w:val="00584090"/>
    <w:rsid w:val="00584853"/>
    <w:rsid w:val="00586B9A"/>
    <w:rsid w:val="005871B9"/>
    <w:rsid w:val="00587442"/>
    <w:rsid w:val="005874CF"/>
    <w:rsid w:val="00590620"/>
    <w:rsid w:val="005943CD"/>
    <w:rsid w:val="00594EF4"/>
    <w:rsid w:val="00596246"/>
    <w:rsid w:val="0059709A"/>
    <w:rsid w:val="00597191"/>
    <w:rsid w:val="005A5609"/>
    <w:rsid w:val="005A59DA"/>
    <w:rsid w:val="005A6914"/>
    <w:rsid w:val="005A6E5A"/>
    <w:rsid w:val="005A73A0"/>
    <w:rsid w:val="005B1D39"/>
    <w:rsid w:val="005B33D1"/>
    <w:rsid w:val="005B3D4F"/>
    <w:rsid w:val="005B498C"/>
    <w:rsid w:val="005B5145"/>
    <w:rsid w:val="005C2920"/>
    <w:rsid w:val="005C7262"/>
    <w:rsid w:val="005C79B7"/>
    <w:rsid w:val="005C7DEC"/>
    <w:rsid w:val="005D0EDD"/>
    <w:rsid w:val="005D12EB"/>
    <w:rsid w:val="005D2848"/>
    <w:rsid w:val="005D3C42"/>
    <w:rsid w:val="005D4E26"/>
    <w:rsid w:val="005D4FCA"/>
    <w:rsid w:val="005D50F6"/>
    <w:rsid w:val="005D6348"/>
    <w:rsid w:val="005E07F5"/>
    <w:rsid w:val="005E1C26"/>
    <w:rsid w:val="005E1FAF"/>
    <w:rsid w:val="005E24CB"/>
    <w:rsid w:val="005E2776"/>
    <w:rsid w:val="005E3459"/>
    <w:rsid w:val="005E4558"/>
    <w:rsid w:val="005E4674"/>
    <w:rsid w:val="005E595A"/>
    <w:rsid w:val="005E5E11"/>
    <w:rsid w:val="005E74A3"/>
    <w:rsid w:val="005F063E"/>
    <w:rsid w:val="005F097A"/>
    <w:rsid w:val="005F35A8"/>
    <w:rsid w:val="005F40E0"/>
    <w:rsid w:val="005F779A"/>
    <w:rsid w:val="00600DD8"/>
    <w:rsid w:val="00601C40"/>
    <w:rsid w:val="006023DE"/>
    <w:rsid w:val="00602CA7"/>
    <w:rsid w:val="00602EE7"/>
    <w:rsid w:val="00603628"/>
    <w:rsid w:val="00605ED2"/>
    <w:rsid w:val="00606B96"/>
    <w:rsid w:val="00606C03"/>
    <w:rsid w:val="00606F19"/>
    <w:rsid w:val="006078F1"/>
    <w:rsid w:val="00607C22"/>
    <w:rsid w:val="0061085F"/>
    <w:rsid w:val="00611C36"/>
    <w:rsid w:val="00612B6E"/>
    <w:rsid w:val="00615DC1"/>
    <w:rsid w:val="00616D68"/>
    <w:rsid w:val="0062218C"/>
    <w:rsid w:val="00622378"/>
    <w:rsid w:val="0062265E"/>
    <w:rsid w:val="00624A23"/>
    <w:rsid w:val="00627D2B"/>
    <w:rsid w:val="00630F37"/>
    <w:rsid w:val="00632D3A"/>
    <w:rsid w:val="00632EBB"/>
    <w:rsid w:val="0063334C"/>
    <w:rsid w:val="00633E5E"/>
    <w:rsid w:val="00634DC2"/>
    <w:rsid w:val="00636CA9"/>
    <w:rsid w:val="00640092"/>
    <w:rsid w:val="00642A4A"/>
    <w:rsid w:val="006438C0"/>
    <w:rsid w:val="006459EF"/>
    <w:rsid w:val="00646C39"/>
    <w:rsid w:val="00647C7D"/>
    <w:rsid w:val="0065027E"/>
    <w:rsid w:val="0065286B"/>
    <w:rsid w:val="00653641"/>
    <w:rsid w:val="00656065"/>
    <w:rsid w:val="006571E4"/>
    <w:rsid w:val="00660D39"/>
    <w:rsid w:val="00661D40"/>
    <w:rsid w:val="00662724"/>
    <w:rsid w:val="006667F0"/>
    <w:rsid w:val="00667310"/>
    <w:rsid w:val="006701D2"/>
    <w:rsid w:val="006709C0"/>
    <w:rsid w:val="006716CB"/>
    <w:rsid w:val="00675B2D"/>
    <w:rsid w:val="006768C5"/>
    <w:rsid w:val="00680610"/>
    <w:rsid w:val="00680ED2"/>
    <w:rsid w:val="006825DC"/>
    <w:rsid w:val="006833A4"/>
    <w:rsid w:val="00683F5C"/>
    <w:rsid w:val="0068440F"/>
    <w:rsid w:val="00684A34"/>
    <w:rsid w:val="00684F27"/>
    <w:rsid w:val="0068536B"/>
    <w:rsid w:val="00685E00"/>
    <w:rsid w:val="00685E2E"/>
    <w:rsid w:val="00686D79"/>
    <w:rsid w:val="006873F4"/>
    <w:rsid w:val="006922F5"/>
    <w:rsid w:val="00695DCA"/>
    <w:rsid w:val="006A0BC5"/>
    <w:rsid w:val="006A122E"/>
    <w:rsid w:val="006A42FC"/>
    <w:rsid w:val="006A5462"/>
    <w:rsid w:val="006B0DA9"/>
    <w:rsid w:val="006B2C96"/>
    <w:rsid w:val="006B55FF"/>
    <w:rsid w:val="006C29AA"/>
    <w:rsid w:val="006C2A78"/>
    <w:rsid w:val="006C6CC4"/>
    <w:rsid w:val="006C7ED9"/>
    <w:rsid w:val="006D09A4"/>
    <w:rsid w:val="006D1530"/>
    <w:rsid w:val="006D33C1"/>
    <w:rsid w:val="006D3D1A"/>
    <w:rsid w:val="006D41B2"/>
    <w:rsid w:val="006D421A"/>
    <w:rsid w:val="006D4303"/>
    <w:rsid w:val="006D47DD"/>
    <w:rsid w:val="006D5A7F"/>
    <w:rsid w:val="006D622A"/>
    <w:rsid w:val="006D7EF2"/>
    <w:rsid w:val="006E0E42"/>
    <w:rsid w:val="006E13E9"/>
    <w:rsid w:val="006E2454"/>
    <w:rsid w:val="006E2725"/>
    <w:rsid w:val="006E5914"/>
    <w:rsid w:val="006E610E"/>
    <w:rsid w:val="006E7392"/>
    <w:rsid w:val="006E7A84"/>
    <w:rsid w:val="006E7E26"/>
    <w:rsid w:val="006E7F8D"/>
    <w:rsid w:val="006F0223"/>
    <w:rsid w:val="006F71B0"/>
    <w:rsid w:val="007031B4"/>
    <w:rsid w:val="00705C76"/>
    <w:rsid w:val="00707257"/>
    <w:rsid w:val="00707F38"/>
    <w:rsid w:val="007136E2"/>
    <w:rsid w:val="007137A1"/>
    <w:rsid w:val="00714FBB"/>
    <w:rsid w:val="0071652A"/>
    <w:rsid w:val="0071673A"/>
    <w:rsid w:val="00716800"/>
    <w:rsid w:val="00717C38"/>
    <w:rsid w:val="00721EAD"/>
    <w:rsid w:val="00723D77"/>
    <w:rsid w:val="00723F63"/>
    <w:rsid w:val="00724608"/>
    <w:rsid w:val="007263F8"/>
    <w:rsid w:val="0072646C"/>
    <w:rsid w:val="00726B06"/>
    <w:rsid w:val="007278ED"/>
    <w:rsid w:val="00727901"/>
    <w:rsid w:val="00730E0D"/>
    <w:rsid w:val="00731068"/>
    <w:rsid w:val="007317D2"/>
    <w:rsid w:val="0073499F"/>
    <w:rsid w:val="00735E04"/>
    <w:rsid w:val="00736259"/>
    <w:rsid w:val="00737555"/>
    <w:rsid w:val="00741059"/>
    <w:rsid w:val="00741EE5"/>
    <w:rsid w:val="0074261D"/>
    <w:rsid w:val="00745E53"/>
    <w:rsid w:val="0074680A"/>
    <w:rsid w:val="007469D0"/>
    <w:rsid w:val="00751499"/>
    <w:rsid w:val="00751D9D"/>
    <w:rsid w:val="007546EF"/>
    <w:rsid w:val="0075556F"/>
    <w:rsid w:val="00756088"/>
    <w:rsid w:val="00756630"/>
    <w:rsid w:val="0076047C"/>
    <w:rsid w:val="007626E3"/>
    <w:rsid w:val="00762C16"/>
    <w:rsid w:val="00764D97"/>
    <w:rsid w:val="00766380"/>
    <w:rsid w:val="00767178"/>
    <w:rsid w:val="00770E69"/>
    <w:rsid w:val="007718E2"/>
    <w:rsid w:val="00773C74"/>
    <w:rsid w:val="00774FAE"/>
    <w:rsid w:val="00776B3B"/>
    <w:rsid w:val="007802A3"/>
    <w:rsid w:val="00780EFD"/>
    <w:rsid w:val="00782B8B"/>
    <w:rsid w:val="00782B8C"/>
    <w:rsid w:val="00783A75"/>
    <w:rsid w:val="00785528"/>
    <w:rsid w:val="007857BA"/>
    <w:rsid w:val="00785820"/>
    <w:rsid w:val="00791D01"/>
    <w:rsid w:val="00795465"/>
    <w:rsid w:val="0079604B"/>
    <w:rsid w:val="00796410"/>
    <w:rsid w:val="00796509"/>
    <w:rsid w:val="00796A2D"/>
    <w:rsid w:val="00797108"/>
    <w:rsid w:val="007A0523"/>
    <w:rsid w:val="007A36A6"/>
    <w:rsid w:val="007A3DD1"/>
    <w:rsid w:val="007A4A7B"/>
    <w:rsid w:val="007A61C9"/>
    <w:rsid w:val="007A6B7C"/>
    <w:rsid w:val="007A7082"/>
    <w:rsid w:val="007A7103"/>
    <w:rsid w:val="007B1924"/>
    <w:rsid w:val="007B2C87"/>
    <w:rsid w:val="007B382C"/>
    <w:rsid w:val="007B3CB6"/>
    <w:rsid w:val="007B5B51"/>
    <w:rsid w:val="007B5CCD"/>
    <w:rsid w:val="007B66C0"/>
    <w:rsid w:val="007B66FF"/>
    <w:rsid w:val="007B6C79"/>
    <w:rsid w:val="007C2A18"/>
    <w:rsid w:val="007C31A7"/>
    <w:rsid w:val="007C4139"/>
    <w:rsid w:val="007C4461"/>
    <w:rsid w:val="007C577F"/>
    <w:rsid w:val="007C59EC"/>
    <w:rsid w:val="007C5E0A"/>
    <w:rsid w:val="007C66EE"/>
    <w:rsid w:val="007C6EE3"/>
    <w:rsid w:val="007D0E6B"/>
    <w:rsid w:val="007D2E0E"/>
    <w:rsid w:val="007D3A85"/>
    <w:rsid w:val="007D4CB7"/>
    <w:rsid w:val="007D5D0C"/>
    <w:rsid w:val="007D6847"/>
    <w:rsid w:val="007D69FE"/>
    <w:rsid w:val="007D6BE3"/>
    <w:rsid w:val="007D6CA9"/>
    <w:rsid w:val="007D6F88"/>
    <w:rsid w:val="007D733F"/>
    <w:rsid w:val="007D7D17"/>
    <w:rsid w:val="007D7E81"/>
    <w:rsid w:val="007D7F1C"/>
    <w:rsid w:val="007E0CE7"/>
    <w:rsid w:val="007E1215"/>
    <w:rsid w:val="007E249E"/>
    <w:rsid w:val="007E6B8A"/>
    <w:rsid w:val="007E79DC"/>
    <w:rsid w:val="007F2016"/>
    <w:rsid w:val="007F3B0D"/>
    <w:rsid w:val="007F4B2C"/>
    <w:rsid w:val="007F4C00"/>
    <w:rsid w:val="007F5438"/>
    <w:rsid w:val="007F58A7"/>
    <w:rsid w:val="007F5984"/>
    <w:rsid w:val="007F6AA6"/>
    <w:rsid w:val="007F723E"/>
    <w:rsid w:val="0080016A"/>
    <w:rsid w:val="00802EF2"/>
    <w:rsid w:val="00803CFC"/>
    <w:rsid w:val="00804D0E"/>
    <w:rsid w:val="008053D4"/>
    <w:rsid w:val="00805C57"/>
    <w:rsid w:val="00806AEC"/>
    <w:rsid w:val="00807B31"/>
    <w:rsid w:val="00807B7F"/>
    <w:rsid w:val="00810087"/>
    <w:rsid w:val="00810B37"/>
    <w:rsid w:val="00811A76"/>
    <w:rsid w:val="00812226"/>
    <w:rsid w:val="00812CCC"/>
    <w:rsid w:val="0081316B"/>
    <w:rsid w:val="0081379A"/>
    <w:rsid w:val="008148C7"/>
    <w:rsid w:val="00815215"/>
    <w:rsid w:val="00816235"/>
    <w:rsid w:val="00816C4F"/>
    <w:rsid w:val="00817A0F"/>
    <w:rsid w:val="00820515"/>
    <w:rsid w:val="00821407"/>
    <w:rsid w:val="008243EC"/>
    <w:rsid w:val="008244C1"/>
    <w:rsid w:val="00825679"/>
    <w:rsid w:val="00827110"/>
    <w:rsid w:val="00827D68"/>
    <w:rsid w:val="008304F7"/>
    <w:rsid w:val="008324AA"/>
    <w:rsid w:val="0083459F"/>
    <w:rsid w:val="00834A7F"/>
    <w:rsid w:val="00834EBD"/>
    <w:rsid w:val="00835EF0"/>
    <w:rsid w:val="008366A3"/>
    <w:rsid w:val="008368B0"/>
    <w:rsid w:val="00836B6F"/>
    <w:rsid w:val="00840104"/>
    <w:rsid w:val="00840EB2"/>
    <w:rsid w:val="008419E4"/>
    <w:rsid w:val="008446B4"/>
    <w:rsid w:val="0084580F"/>
    <w:rsid w:val="0084639C"/>
    <w:rsid w:val="00847D4B"/>
    <w:rsid w:val="00853031"/>
    <w:rsid w:val="0085530C"/>
    <w:rsid w:val="0085584B"/>
    <w:rsid w:val="00856B14"/>
    <w:rsid w:val="00856C3D"/>
    <w:rsid w:val="00857B70"/>
    <w:rsid w:val="00861C08"/>
    <w:rsid w:val="00864111"/>
    <w:rsid w:val="0086693E"/>
    <w:rsid w:val="00866956"/>
    <w:rsid w:val="00867A9E"/>
    <w:rsid w:val="00871FC6"/>
    <w:rsid w:val="00872190"/>
    <w:rsid w:val="00872A89"/>
    <w:rsid w:val="00872D94"/>
    <w:rsid w:val="00872E46"/>
    <w:rsid w:val="008734B6"/>
    <w:rsid w:val="00874273"/>
    <w:rsid w:val="00874FB4"/>
    <w:rsid w:val="008765D7"/>
    <w:rsid w:val="00876BF5"/>
    <w:rsid w:val="008779B1"/>
    <w:rsid w:val="0088010F"/>
    <w:rsid w:val="00881307"/>
    <w:rsid w:val="0088143F"/>
    <w:rsid w:val="00882767"/>
    <w:rsid w:val="00883416"/>
    <w:rsid w:val="00883D6D"/>
    <w:rsid w:val="00883DAB"/>
    <w:rsid w:val="008840EF"/>
    <w:rsid w:val="008842D9"/>
    <w:rsid w:val="00885477"/>
    <w:rsid w:val="00886177"/>
    <w:rsid w:val="00886A22"/>
    <w:rsid w:val="00890931"/>
    <w:rsid w:val="008912BE"/>
    <w:rsid w:val="00894EA9"/>
    <w:rsid w:val="00897B52"/>
    <w:rsid w:val="008A15F0"/>
    <w:rsid w:val="008A1D6C"/>
    <w:rsid w:val="008A265C"/>
    <w:rsid w:val="008A300C"/>
    <w:rsid w:val="008A59A8"/>
    <w:rsid w:val="008A5DD4"/>
    <w:rsid w:val="008A632F"/>
    <w:rsid w:val="008A6888"/>
    <w:rsid w:val="008A7534"/>
    <w:rsid w:val="008A7A42"/>
    <w:rsid w:val="008A7BEC"/>
    <w:rsid w:val="008B069F"/>
    <w:rsid w:val="008B30C0"/>
    <w:rsid w:val="008B5E3B"/>
    <w:rsid w:val="008B6C66"/>
    <w:rsid w:val="008B6DE1"/>
    <w:rsid w:val="008B74A8"/>
    <w:rsid w:val="008C05E1"/>
    <w:rsid w:val="008C0905"/>
    <w:rsid w:val="008C094D"/>
    <w:rsid w:val="008C30EE"/>
    <w:rsid w:val="008C4B74"/>
    <w:rsid w:val="008C7B2B"/>
    <w:rsid w:val="008C7E25"/>
    <w:rsid w:val="008D2375"/>
    <w:rsid w:val="008D2439"/>
    <w:rsid w:val="008D26B5"/>
    <w:rsid w:val="008D3B23"/>
    <w:rsid w:val="008D4F33"/>
    <w:rsid w:val="008D670D"/>
    <w:rsid w:val="008D6C1E"/>
    <w:rsid w:val="008E3B44"/>
    <w:rsid w:val="008E3E5C"/>
    <w:rsid w:val="008E4D98"/>
    <w:rsid w:val="008E5A1E"/>
    <w:rsid w:val="008E5C33"/>
    <w:rsid w:val="008E6961"/>
    <w:rsid w:val="008E72CC"/>
    <w:rsid w:val="008F1B85"/>
    <w:rsid w:val="008F2443"/>
    <w:rsid w:val="008F42E8"/>
    <w:rsid w:val="008F4B8D"/>
    <w:rsid w:val="008F7D17"/>
    <w:rsid w:val="009003FA"/>
    <w:rsid w:val="00903FAF"/>
    <w:rsid w:val="00904EF1"/>
    <w:rsid w:val="0090584B"/>
    <w:rsid w:val="009065C8"/>
    <w:rsid w:val="00910489"/>
    <w:rsid w:val="00912422"/>
    <w:rsid w:val="00916964"/>
    <w:rsid w:val="009170C3"/>
    <w:rsid w:val="009206CE"/>
    <w:rsid w:val="0092146F"/>
    <w:rsid w:val="00924860"/>
    <w:rsid w:val="00924D65"/>
    <w:rsid w:val="00927DD0"/>
    <w:rsid w:val="00933971"/>
    <w:rsid w:val="00935E2D"/>
    <w:rsid w:val="009364D5"/>
    <w:rsid w:val="00940197"/>
    <w:rsid w:val="0094104F"/>
    <w:rsid w:val="00941427"/>
    <w:rsid w:val="009416B2"/>
    <w:rsid w:val="00942835"/>
    <w:rsid w:val="009432F0"/>
    <w:rsid w:val="00944270"/>
    <w:rsid w:val="009444B0"/>
    <w:rsid w:val="00944AA4"/>
    <w:rsid w:val="00944ACF"/>
    <w:rsid w:val="00946E9E"/>
    <w:rsid w:val="00951414"/>
    <w:rsid w:val="00951B8B"/>
    <w:rsid w:val="00952007"/>
    <w:rsid w:val="00952DC7"/>
    <w:rsid w:val="00953935"/>
    <w:rsid w:val="00954104"/>
    <w:rsid w:val="009544A8"/>
    <w:rsid w:val="009547F0"/>
    <w:rsid w:val="00954E97"/>
    <w:rsid w:val="00960124"/>
    <w:rsid w:val="00960330"/>
    <w:rsid w:val="00961C86"/>
    <w:rsid w:val="00963B12"/>
    <w:rsid w:val="00970A43"/>
    <w:rsid w:val="00974039"/>
    <w:rsid w:val="009746D1"/>
    <w:rsid w:val="009748D2"/>
    <w:rsid w:val="00974B47"/>
    <w:rsid w:val="009779EF"/>
    <w:rsid w:val="00981966"/>
    <w:rsid w:val="009820E1"/>
    <w:rsid w:val="00983943"/>
    <w:rsid w:val="00986C73"/>
    <w:rsid w:val="00992693"/>
    <w:rsid w:val="00994B9A"/>
    <w:rsid w:val="0099518C"/>
    <w:rsid w:val="00995848"/>
    <w:rsid w:val="0099634F"/>
    <w:rsid w:val="0099654E"/>
    <w:rsid w:val="00996DED"/>
    <w:rsid w:val="009A0C35"/>
    <w:rsid w:val="009A10C7"/>
    <w:rsid w:val="009A1350"/>
    <w:rsid w:val="009A3538"/>
    <w:rsid w:val="009A4AA9"/>
    <w:rsid w:val="009A50C1"/>
    <w:rsid w:val="009A62A2"/>
    <w:rsid w:val="009A68F6"/>
    <w:rsid w:val="009A7295"/>
    <w:rsid w:val="009B0160"/>
    <w:rsid w:val="009B4DC8"/>
    <w:rsid w:val="009B6523"/>
    <w:rsid w:val="009B6FCB"/>
    <w:rsid w:val="009B7581"/>
    <w:rsid w:val="009C0ED0"/>
    <w:rsid w:val="009C31AC"/>
    <w:rsid w:val="009C3866"/>
    <w:rsid w:val="009C4E42"/>
    <w:rsid w:val="009C58F9"/>
    <w:rsid w:val="009C6806"/>
    <w:rsid w:val="009D0A11"/>
    <w:rsid w:val="009D1650"/>
    <w:rsid w:val="009D242C"/>
    <w:rsid w:val="009D2C9E"/>
    <w:rsid w:val="009D43E1"/>
    <w:rsid w:val="009D50CF"/>
    <w:rsid w:val="009D5599"/>
    <w:rsid w:val="009D7A47"/>
    <w:rsid w:val="009E14E2"/>
    <w:rsid w:val="009E73BC"/>
    <w:rsid w:val="009F0660"/>
    <w:rsid w:val="009F1160"/>
    <w:rsid w:val="009F1F8C"/>
    <w:rsid w:val="009F3FDD"/>
    <w:rsid w:val="009F4EBC"/>
    <w:rsid w:val="009F5769"/>
    <w:rsid w:val="009F58A1"/>
    <w:rsid w:val="009F6027"/>
    <w:rsid w:val="009F6759"/>
    <w:rsid w:val="00A01A25"/>
    <w:rsid w:val="00A03517"/>
    <w:rsid w:val="00A07CAF"/>
    <w:rsid w:val="00A10104"/>
    <w:rsid w:val="00A13327"/>
    <w:rsid w:val="00A13A65"/>
    <w:rsid w:val="00A13D5F"/>
    <w:rsid w:val="00A1547A"/>
    <w:rsid w:val="00A15FE7"/>
    <w:rsid w:val="00A21839"/>
    <w:rsid w:val="00A21D48"/>
    <w:rsid w:val="00A25BA5"/>
    <w:rsid w:val="00A3182E"/>
    <w:rsid w:val="00A319C3"/>
    <w:rsid w:val="00A32440"/>
    <w:rsid w:val="00A34986"/>
    <w:rsid w:val="00A35C0A"/>
    <w:rsid w:val="00A36F63"/>
    <w:rsid w:val="00A4215D"/>
    <w:rsid w:val="00A425E3"/>
    <w:rsid w:val="00A42A91"/>
    <w:rsid w:val="00A43471"/>
    <w:rsid w:val="00A434EC"/>
    <w:rsid w:val="00A43F34"/>
    <w:rsid w:val="00A467B9"/>
    <w:rsid w:val="00A46C60"/>
    <w:rsid w:val="00A47AC9"/>
    <w:rsid w:val="00A47B3E"/>
    <w:rsid w:val="00A47C3A"/>
    <w:rsid w:val="00A50302"/>
    <w:rsid w:val="00A5176F"/>
    <w:rsid w:val="00A53FBB"/>
    <w:rsid w:val="00A54AA6"/>
    <w:rsid w:val="00A579CB"/>
    <w:rsid w:val="00A64863"/>
    <w:rsid w:val="00A654F4"/>
    <w:rsid w:val="00A656DC"/>
    <w:rsid w:val="00A662CA"/>
    <w:rsid w:val="00A676C2"/>
    <w:rsid w:val="00A67D52"/>
    <w:rsid w:val="00A7150C"/>
    <w:rsid w:val="00A71C3A"/>
    <w:rsid w:val="00A74D45"/>
    <w:rsid w:val="00A76423"/>
    <w:rsid w:val="00A76D80"/>
    <w:rsid w:val="00A773D9"/>
    <w:rsid w:val="00A80E8E"/>
    <w:rsid w:val="00A81301"/>
    <w:rsid w:val="00A82394"/>
    <w:rsid w:val="00A83C43"/>
    <w:rsid w:val="00A84C8A"/>
    <w:rsid w:val="00A85655"/>
    <w:rsid w:val="00A86B55"/>
    <w:rsid w:val="00A86F0A"/>
    <w:rsid w:val="00A90DE2"/>
    <w:rsid w:val="00A90FA8"/>
    <w:rsid w:val="00A910AD"/>
    <w:rsid w:val="00A91590"/>
    <w:rsid w:val="00A91947"/>
    <w:rsid w:val="00A94661"/>
    <w:rsid w:val="00A949C9"/>
    <w:rsid w:val="00A9530B"/>
    <w:rsid w:val="00A9642F"/>
    <w:rsid w:val="00A971AD"/>
    <w:rsid w:val="00AA0006"/>
    <w:rsid w:val="00AA06C8"/>
    <w:rsid w:val="00AA0DE1"/>
    <w:rsid w:val="00AA104B"/>
    <w:rsid w:val="00AA1ABF"/>
    <w:rsid w:val="00AA21F9"/>
    <w:rsid w:val="00AA40B4"/>
    <w:rsid w:val="00AA6264"/>
    <w:rsid w:val="00AA6C31"/>
    <w:rsid w:val="00AB0A77"/>
    <w:rsid w:val="00AB0FA8"/>
    <w:rsid w:val="00AB3421"/>
    <w:rsid w:val="00AB351F"/>
    <w:rsid w:val="00AB44ED"/>
    <w:rsid w:val="00AB51C0"/>
    <w:rsid w:val="00AB6F5B"/>
    <w:rsid w:val="00AB7E3F"/>
    <w:rsid w:val="00AC1750"/>
    <w:rsid w:val="00AC2D81"/>
    <w:rsid w:val="00AC479C"/>
    <w:rsid w:val="00AC7131"/>
    <w:rsid w:val="00AC7717"/>
    <w:rsid w:val="00AD12D4"/>
    <w:rsid w:val="00AD1508"/>
    <w:rsid w:val="00AD1F8B"/>
    <w:rsid w:val="00AD21DC"/>
    <w:rsid w:val="00AD32C6"/>
    <w:rsid w:val="00AD46DA"/>
    <w:rsid w:val="00AD6F9F"/>
    <w:rsid w:val="00AD6FF4"/>
    <w:rsid w:val="00AE0266"/>
    <w:rsid w:val="00AE1DB3"/>
    <w:rsid w:val="00AE2B00"/>
    <w:rsid w:val="00AE40B3"/>
    <w:rsid w:val="00AE5C48"/>
    <w:rsid w:val="00AE6198"/>
    <w:rsid w:val="00AF0417"/>
    <w:rsid w:val="00AF0F4E"/>
    <w:rsid w:val="00AF3E59"/>
    <w:rsid w:val="00AF515E"/>
    <w:rsid w:val="00AF7479"/>
    <w:rsid w:val="00AF76B0"/>
    <w:rsid w:val="00AF7C4B"/>
    <w:rsid w:val="00B0101D"/>
    <w:rsid w:val="00B01B55"/>
    <w:rsid w:val="00B01CB4"/>
    <w:rsid w:val="00B05375"/>
    <w:rsid w:val="00B05872"/>
    <w:rsid w:val="00B062C7"/>
    <w:rsid w:val="00B06B0D"/>
    <w:rsid w:val="00B06EA7"/>
    <w:rsid w:val="00B0727B"/>
    <w:rsid w:val="00B07377"/>
    <w:rsid w:val="00B079A1"/>
    <w:rsid w:val="00B11318"/>
    <w:rsid w:val="00B1195D"/>
    <w:rsid w:val="00B151E6"/>
    <w:rsid w:val="00B179B8"/>
    <w:rsid w:val="00B20BE3"/>
    <w:rsid w:val="00B22928"/>
    <w:rsid w:val="00B22C51"/>
    <w:rsid w:val="00B23BE1"/>
    <w:rsid w:val="00B24073"/>
    <w:rsid w:val="00B24446"/>
    <w:rsid w:val="00B24AB1"/>
    <w:rsid w:val="00B24C35"/>
    <w:rsid w:val="00B25BDE"/>
    <w:rsid w:val="00B25E0A"/>
    <w:rsid w:val="00B27F6C"/>
    <w:rsid w:val="00B30656"/>
    <w:rsid w:val="00B306FD"/>
    <w:rsid w:val="00B30A5A"/>
    <w:rsid w:val="00B322F3"/>
    <w:rsid w:val="00B33B32"/>
    <w:rsid w:val="00B362F1"/>
    <w:rsid w:val="00B36722"/>
    <w:rsid w:val="00B37275"/>
    <w:rsid w:val="00B445AB"/>
    <w:rsid w:val="00B45071"/>
    <w:rsid w:val="00B46AE6"/>
    <w:rsid w:val="00B46B89"/>
    <w:rsid w:val="00B505B2"/>
    <w:rsid w:val="00B50762"/>
    <w:rsid w:val="00B5149B"/>
    <w:rsid w:val="00B51FB7"/>
    <w:rsid w:val="00B54A19"/>
    <w:rsid w:val="00B5532B"/>
    <w:rsid w:val="00B55507"/>
    <w:rsid w:val="00B618D5"/>
    <w:rsid w:val="00B61B80"/>
    <w:rsid w:val="00B62BA5"/>
    <w:rsid w:val="00B64035"/>
    <w:rsid w:val="00B6467E"/>
    <w:rsid w:val="00B65D46"/>
    <w:rsid w:val="00B67850"/>
    <w:rsid w:val="00B67CC4"/>
    <w:rsid w:val="00B716CF"/>
    <w:rsid w:val="00B73A2A"/>
    <w:rsid w:val="00B75532"/>
    <w:rsid w:val="00B80431"/>
    <w:rsid w:val="00B8193F"/>
    <w:rsid w:val="00B849BB"/>
    <w:rsid w:val="00B84BE4"/>
    <w:rsid w:val="00B851E4"/>
    <w:rsid w:val="00B877AE"/>
    <w:rsid w:val="00B87BD3"/>
    <w:rsid w:val="00B90259"/>
    <w:rsid w:val="00B90F06"/>
    <w:rsid w:val="00B910A5"/>
    <w:rsid w:val="00B9210E"/>
    <w:rsid w:val="00B924CE"/>
    <w:rsid w:val="00B93AA6"/>
    <w:rsid w:val="00B956A5"/>
    <w:rsid w:val="00B97993"/>
    <w:rsid w:val="00BA1569"/>
    <w:rsid w:val="00BA35FC"/>
    <w:rsid w:val="00BA36B7"/>
    <w:rsid w:val="00BA4AB0"/>
    <w:rsid w:val="00BA67DC"/>
    <w:rsid w:val="00BA7E3F"/>
    <w:rsid w:val="00BB0C16"/>
    <w:rsid w:val="00BB1228"/>
    <w:rsid w:val="00BB268D"/>
    <w:rsid w:val="00BB51E8"/>
    <w:rsid w:val="00BB6ADE"/>
    <w:rsid w:val="00BB7297"/>
    <w:rsid w:val="00BB7BB8"/>
    <w:rsid w:val="00BC0D00"/>
    <w:rsid w:val="00BC0FC7"/>
    <w:rsid w:val="00BC15AE"/>
    <w:rsid w:val="00BC2255"/>
    <w:rsid w:val="00BC31E6"/>
    <w:rsid w:val="00BC32DA"/>
    <w:rsid w:val="00BC63AA"/>
    <w:rsid w:val="00BC650D"/>
    <w:rsid w:val="00BC69B2"/>
    <w:rsid w:val="00BD00CA"/>
    <w:rsid w:val="00BD0169"/>
    <w:rsid w:val="00BD0317"/>
    <w:rsid w:val="00BD131B"/>
    <w:rsid w:val="00BD2182"/>
    <w:rsid w:val="00BD23E5"/>
    <w:rsid w:val="00BD47CB"/>
    <w:rsid w:val="00BD4D55"/>
    <w:rsid w:val="00BD5D29"/>
    <w:rsid w:val="00BE0D98"/>
    <w:rsid w:val="00BE0E52"/>
    <w:rsid w:val="00BE4278"/>
    <w:rsid w:val="00BE55F1"/>
    <w:rsid w:val="00BE78CC"/>
    <w:rsid w:val="00BF0D31"/>
    <w:rsid w:val="00BF1E9B"/>
    <w:rsid w:val="00BF2983"/>
    <w:rsid w:val="00BF2D20"/>
    <w:rsid w:val="00BF4490"/>
    <w:rsid w:val="00BF549B"/>
    <w:rsid w:val="00BF6DA8"/>
    <w:rsid w:val="00BF78ED"/>
    <w:rsid w:val="00C0079F"/>
    <w:rsid w:val="00C00AA3"/>
    <w:rsid w:val="00C01F7E"/>
    <w:rsid w:val="00C021CA"/>
    <w:rsid w:val="00C026CC"/>
    <w:rsid w:val="00C0376D"/>
    <w:rsid w:val="00C03F8C"/>
    <w:rsid w:val="00C040B2"/>
    <w:rsid w:val="00C0504E"/>
    <w:rsid w:val="00C06E89"/>
    <w:rsid w:val="00C10CFC"/>
    <w:rsid w:val="00C13478"/>
    <w:rsid w:val="00C13B5F"/>
    <w:rsid w:val="00C15E1A"/>
    <w:rsid w:val="00C16D8D"/>
    <w:rsid w:val="00C1728F"/>
    <w:rsid w:val="00C172B2"/>
    <w:rsid w:val="00C1784A"/>
    <w:rsid w:val="00C20010"/>
    <w:rsid w:val="00C219AD"/>
    <w:rsid w:val="00C22392"/>
    <w:rsid w:val="00C23E98"/>
    <w:rsid w:val="00C26345"/>
    <w:rsid w:val="00C2653B"/>
    <w:rsid w:val="00C26E41"/>
    <w:rsid w:val="00C276B8"/>
    <w:rsid w:val="00C31537"/>
    <w:rsid w:val="00C33BAA"/>
    <w:rsid w:val="00C348CB"/>
    <w:rsid w:val="00C3745A"/>
    <w:rsid w:val="00C37552"/>
    <w:rsid w:val="00C406B8"/>
    <w:rsid w:val="00C41B6F"/>
    <w:rsid w:val="00C420C8"/>
    <w:rsid w:val="00C43AB4"/>
    <w:rsid w:val="00C44965"/>
    <w:rsid w:val="00C465D2"/>
    <w:rsid w:val="00C46780"/>
    <w:rsid w:val="00C46990"/>
    <w:rsid w:val="00C473B7"/>
    <w:rsid w:val="00C50EBA"/>
    <w:rsid w:val="00C52E2E"/>
    <w:rsid w:val="00C534C9"/>
    <w:rsid w:val="00C54C2D"/>
    <w:rsid w:val="00C559C4"/>
    <w:rsid w:val="00C55EEC"/>
    <w:rsid w:val="00C56021"/>
    <w:rsid w:val="00C561D6"/>
    <w:rsid w:val="00C614E9"/>
    <w:rsid w:val="00C62A1C"/>
    <w:rsid w:val="00C6304F"/>
    <w:rsid w:val="00C63927"/>
    <w:rsid w:val="00C6599A"/>
    <w:rsid w:val="00C65D02"/>
    <w:rsid w:val="00C66372"/>
    <w:rsid w:val="00C66641"/>
    <w:rsid w:val="00C6695D"/>
    <w:rsid w:val="00C669E6"/>
    <w:rsid w:val="00C66F67"/>
    <w:rsid w:val="00C67F92"/>
    <w:rsid w:val="00C700DC"/>
    <w:rsid w:val="00C703F4"/>
    <w:rsid w:val="00C71953"/>
    <w:rsid w:val="00C72D82"/>
    <w:rsid w:val="00C74004"/>
    <w:rsid w:val="00C75395"/>
    <w:rsid w:val="00C75B27"/>
    <w:rsid w:val="00C80080"/>
    <w:rsid w:val="00C82760"/>
    <w:rsid w:val="00C832C9"/>
    <w:rsid w:val="00C83EE2"/>
    <w:rsid w:val="00C85B80"/>
    <w:rsid w:val="00C85F98"/>
    <w:rsid w:val="00C869B6"/>
    <w:rsid w:val="00C86FA3"/>
    <w:rsid w:val="00C87BAE"/>
    <w:rsid w:val="00C87FDE"/>
    <w:rsid w:val="00C90BF2"/>
    <w:rsid w:val="00C9156C"/>
    <w:rsid w:val="00C91B4B"/>
    <w:rsid w:val="00C958E8"/>
    <w:rsid w:val="00C96459"/>
    <w:rsid w:val="00CA0B4E"/>
    <w:rsid w:val="00CA3179"/>
    <w:rsid w:val="00CA4FA3"/>
    <w:rsid w:val="00CB0172"/>
    <w:rsid w:val="00CB2490"/>
    <w:rsid w:val="00CB65C2"/>
    <w:rsid w:val="00CC06F5"/>
    <w:rsid w:val="00CC0FF5"/>
    <w:rsid w:val="00CC2757"/>
    <w:rsid w:val="00CC3063"/>
    <w:rsid w:val="00CC3354"/>
    <w:rsid w:val="00CD1DA9"/>
    <w:rsid w:val="00CD2AE8"/>
    <w:rsid w:val="00CD2DF7"/>
    <w:rsid w:val="00CD333B"/>
    <w:rsid w:val="00CD582D"/>
    <w:rsid w:val="00CD5D36"/>
    <w:rsid w:val="00CD767C"/>
    <w:rsid w:val="00CD77FA"/>
    <w:rsid w:val="00CE0BF7"/>
    <w:rsid w:val="00CE0D0B"/>
    <w:rsid w:val="00CE14C2"/>
    <w:rsid w:val="00CE172E"/>
    <w:rsid w:val="00CE1D6C"/>
    <w:rsid w:val="00CE2AFA"/>
    <w:rsid w:val="00CE3118"/>
    <w:rsid w:val="00CE556B"/>
    <w:rsid w:val="00CF0ADD"/>
    <w:rsid w:val="00CF0DFF"/>
    <w:rsid w:val="00CF2D27"/>
    <w:rsid w:val="00CF57DD"/>
    <w:rsid w:val="00CF6EDA"/>
    <w:rsid w:val="00D00004"/>
    <w:rsid w:val="00D00085"/>
    <w:rsid w:val="00D002E7"/>
    <w:rsid w:val="00D00488"/>
    <w:rsid w:val="00D00E79"/>
    <w:rsid w:val="00D0113B"/>
    <w:rsid w:val="00D019E9"/>
    <w:rsid w:val="00D033E9"/>
    <w:rsid w:val="00D03794"/>
    <w:rsid w:val="00D03FE6"/>
    <w:rsid w:val="00D0450C"/>
    <w:rsid w:val="00D04827"/>
    <w:rsid w:val="00D058FB"/>
    <w:rsid w:val="00D06FFF"/>
    <w:rsid w:val="00D070DE"/>
    <w:rsid w:val="00D1378F"/>
    <w:rsid w:val="00D1392F"/>
    <w:rsid w:val="00D14035"/>
    <w:rsid w:val="00D144A9"/>
    <w:rsid w:val="00D145C9"/>
    <w:rsid w:val="00D14D7D"/>
    <w:rsid w:val="00D155FE"/>
    <w:rsid w:val="00D21C17"/>
    <w:rsid w:val="00D229F2"/>
    <w:rsid w:val="00D22CCA"/>
    <w:rsid w:val="00D234F8"/>
    <w:rsid w:val="00D24BE3"/>
    <w:rsid w:val="00D24E98"/>
    <w:rsid w:val="00D259FA"/>
    <w:rsid w:val="00D25B4F"/>
    <w:rsid w:val="00D26DBA"/>
    <w:rsid w:val="00D272A0"/>
    <w:rsid w:val="00D31389"/>
    <w:rsid w:val="00D31EEF"/>
    <w:rsid w:val="00D335B7"/>
    <w:rsid w:val="00D355A6"/>
    <w:rsid w:val="00D355B6"/>
    <w:rsid w:val="00D36575"/>
    <w:rsid w:val="00D36865"/>
    <w:rsid w:val="00D377BE"/>
    <w:rsid w:val="00D40D9B"/>
    <w:rsid w:val="00D47BF5"/>
    <w:rsid w:val="00D51198"/>
    <w:rsid w:val="00D5267A"/>
    <w:rsid w:val="00D52FC2"/>
    <w:rsid w:val="00D546A9"/>
    <w:rsid w:val="00D5487C"/>
    <w:rsid w:val="00D5488A"/>
    <w:rsid w:val="00D54F48"/>
    <w:rsid w:val="00D55169"/>
    <w:rsid w:val="00D574C9"/>
    <w:rsid w:val="00D577C0"/>
    <w:rsid w:val="00D57A9A"/>
    <w:rsid w:val="00D6136F"/>
    <w:rsid w:val="00D622B9"/>
    <w:rsid w:val="00D6233D"/>
    <w:rsid w:val="00D63181"/>
    <w:rsid w:val="00D63F62"/>
    <w:rsid w:val="00D6439A"/>
    <w:rsid w:val="00D66037"/>
    <w:rsid w:val="00D66705"/>
    <w:rsid w:val="00D67DF4"/>
    <w:rsid w:val="00D70287"/>
    <w:rsid w:val="00D70645"/>
    <w:rsid w:val="00D71683"/>
    <w:rsid w:val="00D72038"/>
    <w:rsid w:val="00D73C29"/>
    <w:rsid w:val="00D75735"/>
    <w:rsid w:val="00D76744"/>
    <w:rsid w:val="00D771C8"/>
    <w:rsid w:val="00D85009"/>
    <w:rsid w:val="00D8553D"/>
    <w:rsid w:val="00D85A12"/>
    <w:rsid w:val="00D8613B"/>
    <w:rsid w:val="00D86A5F"/>
    <w:rsid w:val="00D87531"/>
    <w:rsid w:val="00D879A2"/>
    <w:rsid w:val="00D87E4D"/>
    <w:rsid w:val="00D9016C"/>
    <w:rsid w:val="00D92344"/>
    <w:rsid w:val="00D93786"/>
    <w:rsid w:val="00D94080"/>
    <w:rsid w:val="00D95A83"/>
    <w:rsid w:val="00D96F48"/>
    <w:rsid w:val="00DA1F48"/>
    <w:rsid w:val="00DA3728"/>
    <w:rsid w:val="00DA3F78"/>
    <w:rsid w:val="00DA4F76"/>
    <w:rsid w:val="00DA58B7"/>
    <w:rsid w:val="00DA5CE4"/>
    <w:rsid w:val="00DA7844"/>
    <w:rsid w:val="00DA7E4A"/>
    <w:rsid w:val="00DA7F64"/>
    <w:rsid w:val="00DB0A51"/>
    <w:rsid w:val="00DB1844"/>
    <w:rsid w:val="00DB24D0"/>
    <w:rsid w:val="00DB2F66"/>
    <w:rsid w:val="00DB37D3"/>
    <w:rsid w:val="00DB40DF"/>
    <w:rsid w:val="00DB4A58"/>
    <w:rsid w:val="00DB5362"/>
    <w:rsid w:val="00DB590A"/>
    <w:rsid w:val="00DB6BF8"/>
    <w:rsid w:val="00DB7074"/>
    <w:rsid w:val="00DC0D3F"/>
    <w:rsid w:val="00DC34F9"/>
    <w:rsid w:val="00DC73CB"/>
    <w:rsid w:val="00DC77D2"/>
    <w:rsid w:val="00DC7DDA"/>
    <w:rsid w:val="00DD0385"/>
    <w:rsid w:val="00DD0869"/>
    <w:rsid w:val="00DD0912"/>
    <w:rsid w:val="00DD1F19"/>
    <w:rsid w:val="00DD2455"/>
    <w:rsid w:val="00DD24F5"/>
    <w:rsid w:val="00DD3F4F"/>
    <w:rsid w:val="00DD5BE4"/>
    <w:rsid w:val="00DD6022"/>
    <w:rsid w:val="00DD6443"/>
    <w:rsid w:val="00DD647E"/>
    <w:rsid w:val="00DE1F89"/>
    <w:rsid w:val="00DE3A2B"/>
    <w:rsid w:val="00DE3A97"/>
    <w:rsid w:val="00DE3FA0"/>
    <w:rsid w:val="00DE5262"/>
    <w:rsid w:val="00DE6D20"/>
    <w:rsid w:val="00DF02AA"/>
    <w:rsid w:val="00DF0C4B"/>
    <w:rsid w:val="00DF2ABF"/>
    <w:rsid w:val="00DF2E08"/>
    <w:rsid w:val="00DF2F2E"/>
    <w:rsid w:val="00DF343E"/>
    <w:rsid w:val="00DF4C6F"/>
    <w:rsid w:val="00DF5C37"/>
    <w:rsid w:val="00DF7543"/>
    <w:rsid w:val="00DF76FB"/>
    <w:rsid w:val="00E02B31"/>
    <w:rsid w:val="00E0556F"/>
    <w:rsid w:val="00E0749E"/>
    <w:rsid w:val="00E10BD4"/>
    <w:rsid w:val="00E14BA8"/>
    <w:rsid w:val="00E1715C"/>
    <w:rsid w:val="00E20017"/>
    <w:rsid w:val="00E2188F"/>
    <w:rsid w:val="00E21923"/>
    <w:rsid w:val="00E23888"/>
    <w:rsid w:val="00E2405D"/>
    <w:rsid w:val="00E241AD"/>
    <w:rsid w:val="00E275BD"/>
    <w:rsid w:val="00E30091"/>
    <w:rsid w:val="00E303CA"/>
    <w:rsid w:val="00E30B91"/>
    <w:rsid w:val="00E30C9D"/>
    <w:rsid w:val="00E35B96"/>
    <w:rsid w:val="00E35F9E"/>
    <w:rsid w:val="00E3683C"/>
    <w:rsid w:val="00E37C62"/>
    <w:rsid w:val="00E401AF"/>
    <w:rsid w:val="00E40CB0"/>
    <w:rsid w:val="00E4100E"/>
    <w:rsid w:val="00E41881"/>
    <w:rsid w:val="00E41A42"/>
    <w:rsid w:val="00E42006"/>
    <w:rsid w:val="00E424B5"/>
    <w:rsid w:val="00E42EFC"/>
    <w:rsid w:val="00E43E7C"/>
    <w:rsid w:val="00E4529D"/>
    <w:rsid w:val="00E452C3"/>
    <w:rsid w:val="00E459AC"/>
    <w:rsid w:val="00E46858"/>
    <w:rsid w:val="00E501B7"/>
    <w:rsid w:val="00E52BDE"/>
    <w:rsid w:val="00E565B2"/>
    <w:rsid w:val="00E565B8"/>
    <w:rsid w:val="00E61528"/>
    <w:rsid w:val="00E615FB"/>
    <w:rsid w:val="00E62A70"/>
    <w:rsid w:val="00E62E55"/>
    <w:rsid w:val="00E63E56"/>
    <w:rsid w:val="00E658AD"/>
    <w:rsid w:val="00E65E9B"/>
    <w:rsid w:val="00E67397"/>
    <w:rsid w:val="00E71524"/>
    <w:rsid w:val="00E72005"/>
    <w:rsid w:val="00E73938"/>
    <w:rsid w:val="00E751E6"/>
    <w:rsid w:val="00E76118"/>
    <w:rsid w:val="00E761ED"/>
    <w:rsid w:val="00E76537"/>
    <w:rsid w:val="00E772A1"/>
    <w:rsid w:val="00E83348"/>
    <w:rsid w:val="00E83719"/>
    <w:rsid w:val="00E85893"/>
    <w:rsid w:val="00E876B1"/>
    <w:rsid w:val="00E87D90"/>
    <w:rsid w:val="00E87EAB"/>
    <w:rsid w:val="00E9025A"/>
    <w:rsid w:val="00E905B1"/>
    <w:rsid w:val="00E92056"/>
    <w:rsid w:val="00E96538"/>
    <w:rsid w:val="00E966F5"/>
    <w:rsid w:val="00E97A7A"/>
    <w:rsid w:val="00EA00C4"/>
    <w:rsid w:val="00EA0863"/>
    <w:rsid w:val="00EA0FD6"/>
    <w:rsid w:val="00EA32F1"/>
    <w:rsid w:val="00EA5DDC"/>
    <w:rsid w:val="00EB090B"/>
    <w:rsid w:val="00EB1403"/>
    <w:rsid w:val="00EB2DEC"/>
    <w:rsid w:val="00EB31DE"/>
    <w:rsid w:val="00EB6109"/>
    <w:rsid w:val="00EB6244"/>
    <w:rsid w:val="00EB64D1"/>
    <w:rsid w:val="00EB68C1"/>
    <w:rsid w:val="00EC0EAE"/>
    <w:rsid w:val="00EC28EE"/>
    <w:rsid w:val="00EC2FB6"/>
    <w:rsid w:val="00EC48A7"/>
    <w:rsid w:val="00EC6098"/>
    <w:rsid w:val="00EC6930"/>
    <w:rsid w:val="00ED2AB4"/>
    <w:rsid w:val="00ED4B1C"/>
    <w:rsid w:val="00ED4D6F"/>
    <w:rsid w:val="00ED4F55"/>
    <w:rsid w:val="00ED4FEB"/>
    <w:rsid w:val="00ED6C4A"/>
    <w:rsid w:val="00EE5C12"/>
    <w:rsid w:val="00EE6FCA"/>
    <w:rsid w:val="00EE73C6"/>
    <w:rsid w:val="00EE78EF"/>
    <w:rsid w:val="00EF26D3"/>
    <w:rsid w:val="00EF47B7"/>
    <w:rsid w:val="00F00770"/>
    <w:rsid w:val="00F0165D"/>
    <w:rsid w:val="00F01F63"/>
    <w:rsid w:val="00F022EC"/>
    <w:rsid w:val="00F02A59"/>
    <w:rsid w:val="00F078BD"/>
    <w:rsid w:val="00F11815"/>
    <w:rsid w:val="00F11EFD"/>
    <w:rsid w:val="00F13348"/>
    <w:rsid w:val="00F13440"/>
    <w:rsid w:val="00F167A3"/>
    <w:rsid w:val="00F17581"/>
    <w:rsid w:val="00F21BDA"/>
    <w:rsid w:val="00F233EA"/>
    <w:rsid w:val="00F24907"/>
    <w:rsid w:val="00F251B2"/>
    <w:rsid w:val="00F27939"/>
    <w:rsid w:val="00F325AE"/>
    <w:rsid w:val="00F32DFF"/>
    <w:rsid w:val="00F335AD"/>
    <w:rsid w:val="00F33F70"/>
    <w:rsid w:val="00F34978"/>
    <w:rsid w:val="00F349EA"/>
    <w:rsid w:val="00F3619C"/>
    <w:rsid w:val="00F41266"/>
    <w:rsid w:val="00F42E8C"/>
    <w:rsid w:val="00F4624B"/>
    <w:rsid w:val="00F462FA"/>
    <w:rsid w:val="00F47757"/>
    <w:rsid w:val="00F5061E"/>
    <w:rsid w:val="00F51BF7"/>
    <w:rsid w:val="00F5234C"/>
    <w:rsid w:val="00F5393E"/>
    <w:rsid w:val="00F53ADF"/>
    <w:rsid w:val="00F558BB"/>
    <w:rsid w:val="00F5626F"/>
    <w:rsid w:val="00F562F0"/>
    <w:rsid w:val="00F56BDD"/>
    <w:rsid w:val="00F61168"/>
    <w:rsid w:val="00F61436"/>
    <w:rsid w:val="00F616CD"/>
    <w:rsid w:val="00F6398A"/>
    <w:rsid w:val="00F639C5"/>
    <w:rsid w:val="00F649C7"/>
    <w:rsid w:val="00F65B81"/>
    <w:rsid w:val="00F66165"/>
    <w:rsid w:val="00F678BC"/>
    <w:rsid w:val="00F7098D"/>
    <w:rsid w:val="00F715DE"/>
    <w:rsid w:val="00F71BA8"/>
    <w:rsid w:val="00F725A0"/>
    <w:rsid w:val="00F741CA"/>
    <w:rsid w:val="00F74749"/>
    <w:rsid w:val="00F74D63"/>
    <w:rsid w:val="00F755EF"/>
    <w:rsid w:val="00F77BF7"/>
    <w:rsid w:val="00F80E20"/>
    <w:rsid w:val="00F82300"/>
    <w:rsid w:val="00F82781"/>
    <w:rsid w:val="00F85A28"/>
    <w:rsid w:val="00F872DC"/>
    <w:rsid w:val="00F9073A"/>
    <w:rsid w:val="00F921F9"/>
    <w:rsid w:val="00F92674"/>
    <w:rsid w:val="00F9381C"/>
    <w:rsid w:val="00F93B42"/>
    <w:rsid w:val="00F949CB"/>
    <w:rsid w:val="00F9562A"/>
    <w:rsid w:val="00F97064"/>
    <w:rsid w:val="00FA19F6"/>
    <w:rsid w:val="00FA2135"/>
    <w:rsid w:val="00FA51C4"/>
    <w:rsid w:val="00FA5572"/>
    <w:rsid w:val="00FA7DD7"/>
    <w:rsid w:val="00FB047B"/>
    <w:rsid w:val="00FB2A75"/>
    <w:rsid w:val="00FB314F"/>
    <w:rsid w:val="00FB3D36"/>
    <w:rsid w:val="00FB70B7"/>
    <w:rsid w:val="00FC076A"/>
    <w:rsid w:val="00FC0962"/>
    <w:rsid w:val="00FC2574"/>
    <w:rsid w:val="00FC3131"/>
    <w:rsid w:val="00FC4105"/>
    <w:rsid w:val="00FC4E55"/>
    <w:rsid w:val="00FD0828"/>
    <w:rsid w:val="00FD7B34"/>
    <w:rsid w:val="00FE0BF5"/>
    <w:rsid w:val="00FE13DE"/>
    <w:rsid w:val="00FE194C"/>
    <w:rsid w:val="00FE1CE8"/>
    <w:rsid w:val="00FE2534"/>
    <w:rsid w:val="00FE505D"/>
    <w:rsid w:val="00FE58FE"/>
    <w:rsid w:val="00FE655B"/>
    <w:rsid w:val="00FF0FE3"/>
    <w:rsid w:val="00FF500E"/>
    <w:rsid w:val="00FF50CC"/>
    <w:rsid w:val="00FF75A8"/>
    <w:rsid w:val="00FF7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70A2CDC"/>
  <w15:chartTrackingRefBased/>
  <w15:docId w15:val="{8BC9ECBA-79D4-4B1E-AC83-412470BD8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273B"/>
    <w:pPr>
      <w:widowControl w:val="0"/>
      <w:suppressAutoHyphens/>
      <w:spacing w:after="200" w:line="276" w:lineRule="auto"/>
      <w:jc w:val="both"/>
    </w:pPr>
    <w:rPr>
      <w:rFonts w:ascii="Calibri" w:eastAsia="SimSun" w:hAnsi="Calibri" w:cs="Mangal"/>
      <w:kern w:val="1"/>
      <w:sz w:val="22"/>
      <w:szCs w:val="24"/>
      <w:lang w:eastAsia="zh-CN" w:bidi="hi-IN"/>
    </w:rPr>
  </w:style>
  <w:style w:type="paragraph" w:styleId="Ttulo1">
    <w:name w:val="heading 1"/>
    <w:basedOn w:val="Normal"/>
    <w:next w:val="Normal"/>
    <w:link w:val="Ttulo1Car"/>
    <w:qFormat/>
    <w:rsid w:val="0008273B"/>
    <w:pPr>
      <w:keepNext/>
      <w:widowControl/>
      <w:suppressAutoHyphens w:val="0"/>
      <w:outlineLvl w:val="0"/>
    </w:pPr>
    <w:rPr>
      <w:rFonts w:eastAsia="Times New Roman" w:cs="Times New Roman"/>
      <w:b/>
      <w:bCs/>
      <w:kern w:val="32"/>
      <w:szCs w:val="32"/>
      <w:lang w:val="x-none" w:eastAsia="es-ES" w:bidi="ar-SA"/>
    </w:rPr>
  </w:style>
  <w:style w:type="paragraph" w:styleId="Ttulo2">
    <w:name w:val="heading 2"/>
    <w:basedOn w:val="Normal"/>
    <w:next w:val="Normal"/>
    <w:link w:val="Ttulo2Car"/>
    <w:qFormat/>
    <w:rsid w:val="00485B04"/>
    <w:pPr>
      <w:keepNext/>
      <w:keepLines/>
      <w:tabs>
        <w:tab w:val="left" w:pos="-720"/>
      </w:tabs>
      <w:outlineLvl w:val="1"/>
    </w:pPr>
    <w:rPr>
      <w:rFonts w:eastAsia="Times New Roman" w:cs="Times New Roman"/>
      <w:b/>
      <w:spacing w:val="-3"/>
      <w:kern w:val="0"/>
      <w:szCs w:val="20"/>
      <w:lang w:val="x-none" w:eastAsia="es-ES" w:bidi="ar-SA"/>
    </w:rPr>
  </w:style>
  <w:style w:type="paragraph" w:styleId="Ttulo3">
    <w:name w:val="heading 3"/>
    <w:basedOn w:val="Normal"/>
    <w:next w:val="Normal"/>
    <w:link w:val="Ttulo3Car"/>
    <w:qFormat/>
    <w:rsid w:val="00952007"/>
    <w:pPr>
      <w:keepNext/>
      <w:widowControl/>
      <w:suppressAutoHyphens w:val="0"/>
      <w:spacing w:before="240" w:after="60"/>
      <w:outlineLvl w:val="2"/>
    </w:pPr>
    <w:rPr>
      <w:rFonts w:ascii="Cambria" w:eastAsia="Times New Roman" w:hAnsi="Cambria" w:cs="Times New Roman"/>
      <w:b/>
      <w:bCs/>
      <w:kern w:val="0"/>
      <w:sz w:val="26"/>
      <w:szCs w:val="26"/>
      <w:lang w:val="x-none" w:eastAsia="es-ES" w:bidi="ar-SA"/>
    </w:rPr>
  </w:style>
  <w:style w:type="paragraph" w:styleId="Ttulo4">
    <w:name w:val="heading 4"/>
    <w:basedOn w:val="Normal"/>
    <w:next w:val="Normal"/>
    <w:link w:val="Ttulo4Car"/>
    <w:qFormat/>
    <w:rsid w:val="00952007"/>
    <w:pPr>
      <w:keepNext/>
      <w:widowControl/>
      <w:suppressAutoHyphens w:val="0"/>
      <w:spacing w:before="240" w:after="60"/>
      <w:outlineLvl w:val="3"/>
    </w:pPr>
    <w:rPr>
      <w:rFonts w:eastAsia="Times New Roman" w:cs="Times New Roman"/>
      <w:b/>
      <w:bCs/>
      <w:kern w:val="0"/>
      <w:sz w:val="28"/>
      <w:szCs w:val="28"/>
      <w:lang w:val="x-none" w:eastAsia="es-ES" w:bidi="ar-SA"/>
    </w:rPr>
  </w:style>
  <w:style w:type="paragraph" w:styleId="Ttulo6">
    <w:name w:val="heading 6"/>
    <w:basedOn w:val="Normal"/>
    <w:next w:val="Normal"/>
    <w:link w:val="Ttulo6Car"/>
    <w:qFormat/>
    <w:rsid w:val="00952007"/>
    <w:pPr>
      <w:widowControl/>
      <w:suppressAutoHyphens w:val="0"/>
      <w:spacing w:before="240" w:after="60"/>
      <w:outlineLvl w:val="5"/>
    </w:pPr>
    <w:rPr>
      <w:rFonts w:eastAsia="Times New Roman" w:cs="Times New Roman"/>
      <w:b/>
      <w:bCs/>
      <w:kern w:val="0"/>
      <w:sz w:val="20"/>
      <w:szCs w:val="20"/>
      <w:lang w:val="x-none" w:eastAsia="es-ES" w:bidi="ar-SA"/>
    </w:rPr>
  </w:style>
  <w:style w:type="paragraph" w:styleId="Ttulo7">
    <w:name w:val="heading 7"/>
    <w:basedOn w:val="Normal"/>
    <w:next w:val="Normal"/>
    <w:link w:val="Ttulo7Car"/>
    <w:qFormat/>
    <w:rsid w:val="00952007"/>
    <w:pPr>
      <w:widowControl/>
      <w:suppressAutoHyphens w:val="0"/>
      <w:spacing w:before="240" w:after="60"/>
      <w:outlineLvl w:val="6"/>
    </w:pPr>
    <w:rPr>
      <w:rFonts w:eastAsia="Times New Roman" w:cs="Times New Roman"/>
      <w:kern w:val="0"/>
      <w:sz w:val="24"/>
      <w:lang w:val="x-none" w:eastAsia="es-ES" w:bidi="ar-SA"/>
    </w:rPr>
  </w:style>
  <w:style w:type="paragraph" w:styleId="Ttulo9">
    <w:name w:val="heading 9"/>
    <w:basedOn w:val="Normal"/>
    <w:next w:val="Normal"/>
    <w:link w:val="Ttulo9Car"/>
    <w:qFormat/>
    <w:rsid w:val="00952007"/>
    <w:pPr>
      <w:widowControl/>
      <w:suppressAutoHyphens w:val="0"/>
      <w:spacing w:before="240" w:after="60"/>
      <w:outlineLvl w:val="8"/>
    </w:pPr>
    <w:rPr>
      <w:rFonts w:ascii="Cambria" w:eastAsia="Times New Roman" w:hAnsi="Cambria" w:cs="Times New Roman"/>
      <w:kern w:val="0"/>
      <w:sz w:val="20"/>
      <w:szCs w:val="20"/>
      <w:lang w:val="x-none" w:eastAsia="es-E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sid w:val="0008273B"/>
    <w:rPr>
      <w:rFonts w:ascii="Calibri" w:hAnsi="Calibri"/>
      <w:b/>
      <w:bCs/>
      <w:kern w:val="32"/>
      <w:sz w:val="22"/>
      <w:szCs w:val="32"/>
      <w:lang w:val="x-none" w:eastAsia="es-ES"/>
    </w:rPr>
  </w:style>
  <w:style w:type="character" w:customStyle="1" w:styleId="Ttulo2Car">
    <w:name w:val="Título 2 Car"/>
    <w:link w:val="Ttulo2"/>
    <w:rsid w:val="00485B04"/>
    <w:rPr>
      <w:rFonts w:ascii="Calibri" w:hAnsi="Calibri"/>
      <w:b/>
      <w:spacing w:val="-3"/>
      <w:sz w:val="22"/>
      <w:lang w:val="x-none" w:eastAsia="es-ES"/>
    </w:rPr>
  </w:style>
  <w:style w:type="character" w:customStyle="1" w:styleId="Ttulo3Car">
    <w:name w:val="Título 3 Car"/>
    <w:link w:val="Ttulo3"/>
    <w:rsid w:val="00952007"/>
    <w:rPr>
      <w:rFonts w:ascii="Cambria" w:hAnsi="Cambria"/>
      <w:b/>
      <w:bCs/>
      <w:sz w:val="26"/>
      <w:szCs w:val="26"/>
      <w:lang w:val="x-none" w:eastAsia="es-ES"/>
    </w:rPr>
  </w:style>
  <w:style w:type="character" w:customStyle="1" w:styleId="Ttulo4Car">
    <w:name w:val="Título 4 Car"/>
    <w:link w:val="Ttulo4"/>
    <w:rsid w:val="00952007"/>
    <w:rPr>
      <w:rFonts w:ascii="Calibri" w:hAnsi="Calibri"/>
      <w:b/>
      <w:bCs/>
      <w:sz w:val="28"/>
      <w:szCs w:val="28"/>
      <w:lang w:val="x-none" w:eastAsia="es-ES"/>
    </w:rPr>
  </w:style>
  <w:style w:type="character" w:customStyle="1" w:styleId="Ttulo6Car">
    <w:name w:val="Título 6 Car"/>
    <w:link w:val="Ttulo6"/>
    <w:rsid w:val="00952007"/>
    <w:rPr>
      <w:rFonts w:ascii="Calibri" w:hAnsi="Calibri"/>
      <w:b/>
      <w:bCs/>
      <w:lang w:val="x-none" w:eastAsia="es-ES"/>
    </w:rPr>
  </w:style>
  <w:style w:type="character" w:customStyle="1" w:styleId="Ttulo7Car">
    <w:name w:val="Título 7 Car"/>
    <w:link w:val="Ttulo7"/>
    <w:rsid w:val="00952007"/>
    <w:rPr>
      <w:rFonts w:ascii="Calibri" w:hAnsi="Calibri"/>
      <w:sz w:val="24"/>
      <w:szCs w:val="24"/>
      <w:lang w:val="x-none" w:eastAsia="es-ES"/>
    </w:rPr>
  </w:style>
  <w:style w:type="character" w:customStyle="1" w:styleId="Ttulo9Car">
    <w:name w:val="Título 9 Car"/>
    <w:link w:val="Ttulo9"/>
    <w:rsid w:val="00952007"/>
    <w:rPr>
      <w:rFonts w:ascii="Cambria" w:hAnsi="Cambria"/>
      <w:lang w:val="x-none" w:eastAsia="es-ES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styleId="Hipervnculo">
    <w:name w:val="Hyperlink"/>
    <w:uiPriority w:val="99"/>
    <w:rPr>
      <w:color w:val="000080"/>
      <w:u w:val="single"/>
    </w:rPr>
  </w:style>
  <w:style w:type="paragraph" w:customStyle="1" w:styleId="Encapalament">
    <w:name w:val="Encapçalament"/>
    <w:basedOn w:val="Normal"/>
    <w:next w:val="Textoindependiente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xtoindependiente">
    <w:name w:val="Body Text"/>
    <w:basedOn w:val="Normal"/>
    <w:link w:val="TextoindependienteCar"/>
    <w:pPr>
      <w:spacing w:after="120"/>
    </w:pPr>
    <w:rPr>
      <w:rFonts w:ascii="Times New Roman" w:hAnsi="Times New Roman"/>
      <w:sz w:val="24"/>
    </w:rPr>
  </w:style>
  <w:style w:type="character" w:customStyle="1" w:styleId="TextoindependienteCar">
    <w:name w:val="Texto independiente Car"/>
    <w:link w:val="Textoindependiente"/>
    <w:rsid w:val="00952007"/>
    <w:rPr>
      <w:rFonts w:eastAsia="SimSun" w:cs="Mangal"/>
      <w:kern w:val="1"/>
      <w:sz w:val="24"/>
      <w:szCs w:val="24"/>
      <w:lang w:val="es-ES" w:eastAsia="zh-CN" w:bidi="hi-IN"/>
    </w:rPr>
  </w:style>
  <w:style w:type="paragraph" w:styleId="Lista">
    <w:name w:val="List"/>
    <w:basedOn w:val="Textoindependiente"/>
  </w:style>
  <w:style w:type="paragraph" w:styleId="Descripcin">
    <w:name w:val="caption"/>
    <w:basedOn w:val="Normal"/>
    <w:qFormat/>
    <w:pPr>
      <w:suppressLineNumbers/>
      <w:spacing w:before="120" w:after="120"/>
    </w:pPr>
    <w:rPr>
      <w:i/>
      <w:iCs/>
      <w:sz w:val="24"/>
    </w:rPr>
  </w:style>
  <w:style w:type="paragraph" w:customStyle="1" w:styleId="ndex">
    <w:name w:val="Índex"/>
    <w:basedOn w:val="Normal"/>
    <w:pPr>
      <w:suppressLineNumbers/>
    </w:pPr>
  </w:style>
  <w:style w:type="paragraph" w:customStyle="1" w:styleId="Contingutdelataula">
    <w:name w:val="Contingut de la taula"/>
    <w:basedOn w:val="Normal"/>
    <w:pPr>
      <w:suppressLineNumbers/>
    </w:pPr>
  </w:style>
  <w:style w:type="paragraph" w:customStyle="1" w:styleId="Encapalamentdelataula">
    <w:name w:val="Encapçalament de la taula"/>
    <w:basedOn w:val="Contingutdelataula"/>
    <w:pPr>
      <w:jc w:val="center"/>
    </w:pPr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5D6348"/>
    <w:pPr>
      <w:tabs>
        <w:tab w:val="center" w:pos="4252"/>
        <w:tab w:val="right" w:pos="8504"/>
      </w:tabs>
    </w:pPr>
    <w:rPr>
      <w:rFonts w:ascii="Times New Roman" w:hAnsi="Times New Roman"/>
      <w:sz w:val="24"/>
      <w:szCs w:val="21"/>
    </w:rPr>
  </w:style>
  <w:style w:type="character" w:customStyle="1" w:styleId="EncabezadoCar">
    <w:name w:val="Encabezado Car"/>
    <w:link w:val="Encabezado"/>
    <w:uiPriority w:val="99"/>
    <w:rsid w:val="005D6348"/>
    <w:rPr>
      <w:rFonts w:eastAsia="SimSun" w:cs="Mangal"/>
      <w:kern w:val="1"/>
      <w:sz w:val="24"/>
      <w:szCs w:val="21"/>
      <w:lang w:val="es-ES" w:eastAsia="zh-CN" w:bidi="hi-IN"/>
    </w:rPr>
  </w:style>
  <w:style w:type="paragraph" w:styleId="Piedepgina">
    <w:name w:val="footer"/>
    <w:basedOn w:val="Normal"/>
    <w:link w:val="PiedepginaCar"/>
    <w:uiPriority w:val="99"/>
    <w:unhideWhenUsed/>
    <w:rsid w:val="005D6348"/>
    <w:pPr>
      <w:tabs>
        <w:tab w:val="center" w:pos="4252"/>
        <w:tab w:val="right" w:pos="8504"/>
      </w:tabs>
    </w:pPr>
    <w:rPr>
      <w:rFonts w:ascii="Times New Roman" w:hAnsi="Times New Roman"/>
      <w:sz w:val="24"/>
      <w:szCs w:val="21"/>
    </w:rPr>
  </w:style>
  <w:style w:type="character" w:customStyle="1" w:styleId="PiedepginaCar">
    <w:name w:val="Pie de página Car"/>
    <w:link w:val="Piedepgina"/>
    <w:uiPriority w:val="99"/>
    <w:rsid w:val="005D6348"/>
    <w:rPr>
      <w:rFonts w:eastAsia="SimSun" w:cs="Mangal"/>
      <w:kern w:val="1"/>
      <w:sz w:val="24"/>
      <w:szCs w:val="21"/>
      <w:lang w:val="es-ES" w:eastAsia="zh-CN" w:bidi="hi-IN"/>
    </w:rPr>
  </w:style>
  <w:style w:type="paragraph" w:styleId="Textodeglobo">
    <w:name w:val="Balloon Text"/>
    <w:basedOn w:val="Normal"/>
    <w:link w:val="TextodegloboCar"/>
    <w:uiPriority w:val="99"/>
    <w:unhideWhenUsed/>
    <w:rsid w:val="005D6348"/>
    <w:rPr>
      <w:rFonts w:ascii="Tahoma" w:hAnsi="Tahoma"/>
      <w:sz w:val="16"/>
      <w:szCs w:val="14"/>
    </w:rPr>
  </w:style>
  <w:style w:type="character" w:customStyle="1" w:styleId="TextodegloboCar">
    <w:name w:val="Texto de globo Car"/>
    <w:link w:val="Textodeglobo"/>
    <w:uiPriority w:val="99"/>
    <w:rsid w:val="005D6348"/>
    <w:rPr>
      <w:rFonts w:ascii="Tahoma" w:eastAsia="SimSun" w:hAnsi="Tahoma" w:cs="Mangal"/>
      <w:kern w:val="1"/>
      <w:sz w:val="16"/>
      <w:szCs w:val="14"/>
      <w:lang w:val="es-ES" w:eastAsia="zh-CN" w:bidi="hi-IN"/>
    </w:rPr>
  </w:style>
  <w:style w:type="paragraph" w:styleId="Textoindependiente2">
    <w:name w:val="Body Text 2"/>
    <w:basedOn w:val="Normal"/>
    <w:link w:val="Textoindependiente2Car"/>
    <w:unhideWhenUsed/>
    <w:rsid w:val="00952007"/>
    <w:pPr>
      <w:widowControl/>
      <w:suppressAutoHyphens w:val="0"/>
      <w:spacing w:after="120" w:line="480" w:lineRule="auto"/>
    </w:pPr>
    <w:rPr>
      <w:rFonts w:ascii="Times New Roman" w:eastAsia="Times New Roman" w:hAnsi="Times New Roman" w:cs="Times New Roman"/>
      <w:kern w:val="0"/>
      <w:sz w:val="20"/>
      <w:szCs w:val="20"/>
      <w:lang w:val="x-none" w:eastAsia="es-ES" w:bidi="ar-SA"/>
    </w:rPr>
  </w:style>
  <w:style w:type="character" w:customStyle="1" w:styleId="Textoindependiente2Car">
    <w:name w:val="Texto independiente 2 Car"/>
    <w:link w:val="Textoindependiente2"/>
    <w:rsid w:val="00952007"/>
    <w:rPr>
      <w:lang w:val="x-none" w:eastAsia="es-ES"/>
    </w:rPr>
  </w:style>
  <w:style w:type="paragraph" w:styleId="Textoindependiente3">
    <w:name w:val="Body Text 3"/>
    <w:basedOn w:val="Normal"/>
    <w:link w:val="Textoindependiente3Car"/>
    <w:unhideWhenUsed/>
    <w:rsid w:val="00952007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val="x-none" w:eastAsia="es-ES" w:bidi="ar-SA"/>
    </w:rPr>
  </w:style>
  <w:style w:type="character" w:customStyle="1" w:styleId="Textoindependiente3Car">
    <w:name w:val="Texto independiente 3 Car"/>
    <w:link w:val="Textoindependiente3"/>
    <w:rsid w:val="00952007"/>
    <w:rPr>
      <w:sz w:val="16"/>
      <w:szCs w:val="16"/>
      <w:lang w:val="x-none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952007"/>
    <w:pPr>
      <w:numPr>
        <w:numId w:val="1"/>
      </w:numPr>
      <w:suppressAutoHyphens w:val="0"/>
    </w:pPr>
    <w:rPr>
      <w:rFonts w:ascii="CG Times" w:eastAsia="Times New Roman" w:hAnsi="CG Times" w:cs="Times New Roman"/>
      <w:kern w:val="0"/>
      <w:sz w:val="24"/>
      <w:szCs w:val="20"/>
      <w:lang w:val="x-none" w:eastAsia="x-none" w:bidi="ar-SA"/>
    </w:rPr>
  </w:style>
  <w:style w:type="character" w:customStyle="1" w:styleId="PrrafodelistaCar">
    <w:name w:val="Párrafo de lista Car"/>
    <w:link w:val="Prrafodelista"/>
    <w:uiPriority w:val="34"/>
    <w:qFormat/>
    <w:locked/>
    <w:rsid w:val="00952007"/>
    <w:rPr>
      <w:rFonts w:ascii="CG Times" w:hAnsi="CG Times"/>
      <w:sz w:val="24"/>
      <w:lang w:val="x-none" w:eastAsia="x-none"/>
    </w:rPr>
  </w:style>
  <w:style w:type="paragraph" w:customStyle="1" w:styleId="jordi">
    <w:name w:val="jordi"/>
    <w:basedOn w:val="Normal"/>
    <w:qFormat/>
    <w:rsid w:val="00952007"/>
    <w:pPr>
      <w:widowControl/>
      <w:tabs>
        <w:tab w:val="left" w:pos="284"/>
        <w:tab w:val="num" w:pos="360"/>
      </w:tabs>
      <w:spacing w:before="120" w:after="120"/>
      <w:ind w:left="360" w:hanging="360"/>
    </w:pPr>
    <w:rPr>
      <w:rFonts w:ascii="Arial" w:eastAsia="Times New Roman" w:hAnsi="Arial" w:cs="Arial"/>
      <w:spacing w:val="-3"/>
      <w:kern w:val="0"/>
      <w:szCs w:val="22"/>
      <w:lang w:eastAsia="es-ES" w:bidi="ar-SA"/>
    </w:rPr>
  </w:style>
  <w:style w:type="paragraph" w:styleId="Sinespaciado">
    <w:name w:val="No Spacing"/>
    <w:uiPriority w:val="1"/>
    <w:qFormat/>
    <w:rsid w:val="00952007"/>
    <w:rPr>
      <w:lang w:val="es-ES" w:eastAsia="es-ES"/>
    </w:rPr>
  </w:style>
  <w:style w:type="character" w:styleId="Nmerodepgina">
    <w:name w:val="page number"/>
    <w:basedOn w:val="Fuentedeprrafopredeter"/>
    <w:rsid w:val="00952007"/>
  </w:style>
  <w:style w:type="paragraph" w:customStyle="1" w:styleId="ComissiGov">
    <w:name w:val="Comissió Gov"/>
    <w:rsid w:val="00952007"/>
    <w:pPr>
      <w:widowControl w:val="0"/>
      <w:tabs>
        <w:tab w:val="left" w:pos="-1008"/>
        <w:tab w:val="left" w:pos="864"/>
      </w:tabs>
      <w:jc w:val="both"/>
    </w:pPr>
    <w:rPr>
      <w:rFonts w:ascii="CG Times" w:hAnsi="CG Times"/>
      <w:spacing w:val="-3"/>
      <w:sz w:val="24"/>
      <w:lang w:eastAsia="es-ES"/>
    </w:rPr>
  </w:style>
  <w:style w:type="character" w:styleId="nfasis">
    <w:name w:val="Emphasis"/>
    <w:uiPriority w:val="20"/>
    <w:qFormat/>
    <w:rsid w:val="00952007"/>
    <w:rPr>
      <w:i/>
      <w:iCs/>
    </w:rPr>
  </w:style>
  <w:style w:type="paragraph" w:customStyle="1" w:styleId="EstiloTahoma">
    <w:name w:val="Estilo Tahoma"/>
    <w:basedOn w:val="Normal"/>
    <w:rsid w:val="00952007"/>
    <w:pPr>
      <w:widowControl/>
      <w:suppressAutoHyphens w:val="0"/>
      <w:spacing w:before="120" w:after="120"/>
    </w:pPr>
    <w:rPr>
      <w:rFonts w:ascii="Tahoma" w:eastAsia="Times New Roman" w:hAnsi="Tahoma" w:cs="Times New Roman"/>
      <w:kern w:val="0"/>
      <w:sz w:val="20"/>
      <w:szCs w:val="20"/>
      <w:lang w:eastAsia="es-ES" w:bidi="ar-SA"/>
    </w:rPr>
  </w:style>
  <w:style w:type="paragraph" w:customStyle="1" w:styleId="Default">
    <w:name w:val="Default"/>
    <w:rsid w:val="0095200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xtonotaalfinal">
    <w:name w:val="endnote text"/>
    <w:basedOn w:val="Normal"/>
    <w:link w:val="TextonotaalfinalCar"/>
    <w:rsid w:val="00952007"/>
    <w:pPr>
      <w:widowControl/>
      <w:suppressAutoHyphens w:val="0"/>
    </w:pPr>
    <w:rPr>
      <w:rFonts w:ascii="Times New Roman" w:eastAsia="Times New Roman" w:hAnsi="Times New Roman" w:cs="Times New Roman"/>
      <w:kern w:val="0"/>
      <w:sz w:val="20"/>
      <w:szCs w:val="20"/>
      <w:lang w:val="x-none" w:eastAsia="es-ES" w:bidi="ar-SA"/>
    </w:rPr>
  </w:style>
  <w:style w:type="character" w:customStyle="1" w:styleId="TextonotaalfinalCar">
    <w:name w:val="Texto nota al final Car"/>
    <w:link w:val="Textonotaalfinal"/>
    <w:rsid w:val="00952007"/>
    <w:rPr>
      <w:lang w:val="x-none" w:eastAsia="es-ES"/>
    </w:rPr>
  </w:style>
  <w:style w:type="character" w:styleId="Refdenotaalfinal">
    <w:name w:val="endnote reference"/>
    <w:rsid w:val="00952007"/>
    <w:rPr>
      <w:vertAlign w:val="superscript"/>
    </w:rPr>
  </w:style>
  <w:style w:type="paragraph" w:styleId="Textonotapie">
    <w:name w:val="footnote text"/>
    <w:basedOn w:val="Normal"/>
    <w:link w:val="TextonotapieCar"/>
    <w:rsid w:val="00952007"/>
    <w:pPr>
      <w:widowControl/>
      <w:suppressAutoHyphens w:val="0"/>
    </w:pPr>
    <w:rPr>
      <w:rFonts w:ascii="Times New Roman" w:eastAsia="Times New Roman" w:hAnsi="Times New Roman" w:cs="Times New Roman"/>
      <w:kern w:val="0"/>
      <w:sz w:val="20"/>
      <w:szCs w:val="20"/>
      <w:lang w:val="x-none" w:eastAsia="es-ES" w:bidi="ar-SA"/>
    </w:rPr>
  </w:style>
  <w:style w:type="character" w:customStyle="1" w:styleId="TextonotapieCar">
    <w:name w:val="Texto nota pie Car"/>
    <w:link w:val="Textonotapie"/>
    <w:rsid w:val="00952007"/>
    <w:rPr>
      <w:lang w:val="x-none" w:eastAsia="es-ES"/>
    </w:rPr>
  </w:style>
  <w:style w:type="character" w:styleId="Refdenotaalpie">
    <w:name w:val="footnote reference"/>
    <w:rsid w:val="00952007"/>
    <w:rPr>
      <w:vertAlign w:val="superscript"/>
    </w:rPr>
  </w:style>
  <w:style w:type="paragraph" w:styleId="TtulodeTDC">
    <w:name w:val="TOC Heading"/>
    <w:basedOn w:val="Ttulo1"/>
    <w:next w:val="Normal"/>
    <w:uiPriority w:val="39"/>
    <w:qFormat/>
    <w:rsid w:val="00952007"/>
    <w:pPr>
      <w:keepLines/>
      <w:spacing w:before="480" w:after="0"/>
      <w:outlineLvl w:val="9"/>
    </w:pPr>
    <w:rPr>
      <w:color w:val="365F91"/>
      <w:kern w:val="0"/>
      <w:sz w:val="28"/>
      <w:szCs w:val="28"/>
      <w:lang w:eastAsia="en-US"/>
    </w:rPr>
  </w:style>
  <w:style w:type="paragraph" w:styleId="TDC2">
    <w:name w:val="toc 2"/>
    <w:basedOn w:val="Normal"/>
    <w:next w:val="Normal"/>
    <w:autoRedefine/>
    <w:uiPriority w:val="39"/>
    <w:qFormat/>
    <w:rsid w:val="00B22C51"/>
    <w:pPr>
      <w:widowControl/>
      <w:tabs>
        <w:tab w:val="right" w:pos="8777"/>
      </w:tabs>
      <w:suppressAutoHyphens w:val="0"/>
      <w:spacing w:after="120" w:line="360" w:lineRule="auto"/>
      <w:ind w:left="198"/>
    </w:pPr>
    <w:rPr>
      <w:rFonts w:eastAsia="Times New Roman" w:cs="Times New Roman"/>
      <w:kern w:val="0"/>
      <w:sz w:val="20"/>
      <w:szCs w:val="20"/>
      <w:lang w:eastAsia="es-ES" w:bidi="ar-SA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3742D9"/>
    <w:pPr>
      <w:widowControl/>
      <w:tabs>
        <w:tab w:val="right" w:leader="dot" w:pos="8931"/>
      </w:tabs>
      <w:suppressAutoHyphens w:val="0"/>
      <w:spacing w:after="100"/>
      <w:ind w:right="-427"/>
    </w:pPr>
    <w:rPr>
      <w:rFonts w:eastAsia="Times New Roman" w:cs="Times New Roman"/>
      <w:b/>
      <w:kern w:val="0"/>
      <w:szCs w:val="22"/>
      <w:lang w:eastAsia="en-US" w:bidi="ar-SA"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952007"/>
    <w:pPr>
      <w:widowControl/>
      <w:suppressAutoHyphens w:val="0"/>
      <w:spacing w:after="100"/>
      <w:ind w:left="440"/>
    </w:pPr>
    <w:rPr>
      <w:rFonts w:eastAsia="Times New Roman" w:cs="Times New Roman"/>
      <w:kern w:val="0"/>
      <w:szCs w:val="22"/>
      <w:lang w:eastAsia="en-US" w:bidi="ar-SA"/>
    </w:rPr>
  </w:style>
  <w:style w:type="paragraph" w:styleId="Puesto">
    <w:name w:val="Title"/>
    <w:basedOn w:val="Normal"/>
    <w:next w:val="Normal"/>
    <w:link w:val="PuestoCar"/>
    <w:qFormat/>
    <w:rsid w:val="00555718"/>
    <w:pPr>
      <w:widowControl/>
      <w:suppressAutoHyphens w:val="0"/>
      <w:outlineLvl w:val="0"/>
    </w:pPr>
    <w:rPr>
      <w:rFonts w:eastAsia="Times New Roman" w:cs="Times New Roman"/>
      <w:b/>
      <w:bCs/>
      <w:kern w:val="28"/>
      <w:szCs w:val="32"/>
      <w:u w:val="single"/>
      <w:lang w:val="x-none" w:eastAsia="es-ES" w:bidi="ar-SA"/>
    </w:rPr>
  </w:style>
  <w:style w:type="character" w:customStyle="1" w:styleId="PuestoCar">
    <w:name w:val="Puesto Car"/>
    <w:link w:val="Puesto"/>
    <w:uiPriority w:val="10"/>
    <w:rsid w:val="00555718"/>
    <w:rPr>
      <w:rFonts w:ascii="Calibri" w:hAnsi="Calibri"/>
      <w:b/>
      <w:bCs/>
      <w:kern w:val="28"/>
      <w:sz w:val="22"/>
      <w:szCs w:val="32"/>
      <w:u w:val="single"/>
      <w:lang w:val="x-none" w:eastAsia="es-ES"/>
    </w:rPr>
  </w:style>
  <w:style w:type="paragraph" w:customStyle="1" w:styleId="Guionumerat">
    <w:name w:val="Guio numerat"/>
    <w:basedOn w:val="Textoindependiente"/>
    <w:qFormat/>
    <w:rsid w:val="00952007"/>
    <w:pPr>
      <w:tabs>
        <w:tab w:val="num" w:pos="360"/>
      </w:tabs>
    </w:pPr>
  </w:style>
  <w:style w:type="paragraph" w:customStyle="1" w:styleId="Textosinformato1">
    <w:name w:val="Texto sin formato1"/>
    <w:basedOn w:val="Normal"/>
    <w:rsid w:val="00952007"/>
    <w:pPr>
      <w:widowControl/>
    </w:pPr>
    <w:rPr>
      <w:rFonts w:ascii="Courier New" w:eastAsia="Times New Roman" w:hAnsi="Courier New" w:cs="Courier New"/>
      <w:kern w:val="0"/>
      <w:sz w:val="20"/>
      <w:szCs w:val="20"/>
      <w:lang w:bidi="ar-SA"/>
    </w:rPr>
  </w:style>
  <w:style w:type="paragraph" w:customStyle="1" w:styleId="parrafo">
    <w:name w:val="parrafo"/>
    <w:basedOn w:val="Normal"/>
    <w:rsid w:val="0095200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es-ES" w:bidi="ar-SA"/>
    </w:rPr>
  </w:style>
  <w:style w:type="character" w:styleId="Textoennegrita">
    <w:name w:val="Strong"/>
    <w:uiPriority w:val="22"/>
    <w:qFormat/>
    <w:rsid w:val="00952007"/>
    <w:rPr>
      <w:b/>
      <w:bCs/>
    </w:rPr>
  </w:style>
  <w:style w:type="paragraph" w:styleId="NormalWeb">
    <w:name w:val="Normal (Web)"/>
    <w:basedOn w:val="Normal"/>
    <w:uiPriority w:val="99"/>
    <w:unhideWhenUsed/>
    <w:rsid w:val="0095200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ca-ES" w:bidi="ar-SA"/>
    </w:rPr>
  </w:style>
  <w:style w:type="paragraph" w:customStyle="1" w:styleId="gui1">
    <w:name w:val="gui1"/>
    <w:basedOn w:val="Normal"/>
    <w:rsid w:val="00952007"/>
    <w:pPr>
      <w:widowControl/>
      <w:suppressAutoHyphens w:val="0"/>
    </w:pPr>
    <w:rPr>
      <w:rFonts w:eastAsia="Times New Roman" w:cs="Times New Roman"/>
      <w:kern w:val="0"/>
      <w:lang w:eastAsia="es-ES" w:bidi="ar-SA"/>
    </w:rPr>
  </w:style>
  <w:style w:type="character" w:customStyle="1" w:styleId="MapadeldocumentoCar">
    <w:name w:val="Mapa del documento Car"/>
    <w:link w:val="Mapadeldocumento"/>
    <w:uiPriority w:val="99"/>
    <w:semiHidden/>
    <w:rsid w:val="00952007"/>
    <w:rPr>
      <w:rFonts w:ascii="Tahoma" w:hAnsi="Tahoma" w:cs="Tahoma"/>
      <w:sz w:val="16"/>
      <w:szCs w:val="16"/>
      <w:lang w:eastAsia="es-ES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952007"/>
    <w:pPr>
      <w:widowControl/>
      <w:suppressAutoHyphens w:val="0"/>
    </w:pPr>
    <w:rPr>
      <w:rFonts w:ascii="Tahoma" w:eastAsia="Times New Roman" w:hAnsi="Tahoma" w:cs="Times New Roman"/>
      <w:kern w:val="0"/>
      <w:sz w:val="16"/>
      <w:szCs w:val="16"/>
      <w:lang w:val="x-none" w:eastAsia="es-ES" w:bidi="ar-SA"/>
    </w:rPr>
  </w:style>
  <w:style w:type="paragraph" w:customStyle="1" w:styleId="Pargrafdellista1">
    <w:name w:val="Paràgraf de llista1"/>
    <w:basedOn w:val="Normal"/>
    <w:qFormat/>
    <w:rsid w:val="00B50762"/>
    <w:pPr>
      <w:widowControl/>
      <w:suppressAutoHyphens w:val="0"/>
      <w:ind w:left="708"/>
    </w:pPr>
    <w:rPr>
      <w:rFonts w:eastAsia="Times New Roman" w:cs="Times New Roman"/>
      <w:kern w:val="0"/>
      <w:sz w:val="20"/>
      <w:szCs w:val="20"/>
      <w:lang w:eastAsia="es-ES" w:bidi="ar-SA"/>
    </w:rPr>
  </w:style>
  <w:style w:type="table" w:styleId="Tablaconcuadrcula">
    <w:name w:val="Table Grid"/>
    <w:basedOn w:val="Tablanormal"/>
    <w:uiPriority w:val="59"/>
    <w:rsid w:val="00B507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sinformato">
    <w:name w:val="Plain Text"/>
    <w:basedOn w:val="Normal"/>
    <w:link w:val="TextosinformatoCar"/>
    <w:uiPriority w:val="99"/>
    <w:semiHidden/>
    <w:unhideWhenUsed/>
    <w:rsid w:val="00F0165D"/>
    <w:pPr>
      <w:widowControl/>
      <w:suppressAutoHyphens w:val="0"/>
    </w:pPr>
    <w:rPr>
      <w:rFonts w:ascii="Consolas" w:eastAsia="Calibri" w:hAnsi="Consolas" w:cs="Times New Roman"/>
      <w:kern w:val="0"/>
      <w:sz w:val="21"/>
      <w:szCs w:val="21"/>
      <w:lang w:val="x-none" w:eastAsia="en-US" w:bidi="ar-SA"/>
    </w:rPr>
  </w:style>
  <w:style w:type="character" w:customStyle="1" w:styleId="TextosinformatoCar">
    <w:name w:val="Texto sin formato Car"/>
    <w:link w:val="Textosinformato"/>
    <w:uiPriority w:val="99"/>
    <w:semiHidden/>
    <w:rsid w:val="00F0165D"/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WW8Num1z1">
    <w:name w:val="WW8Num1z1"/>
    <w:rsid w:val="008053D4"/>
    <w:rPr>
      <w:rFonts w:ascii="Courier New" w:hAnsi="Courier New" w:cs="Courier New"/>
    </w:rPr>
  </w:style>
  <w:style w:type="character" w:customStyle="1" w:styleId="Mencisenseresoldre1">
    <w:name w:val="Menció sense resoldre1"/>
    <w:uiPriority w:val="99"/>
    <w:semiHidden/>
    <w:unhideWhenUsed/>
    <w:rsid w:val="00F5061E"/>
    <w:rPr>
      <w:color w:val="605E5C"/>
      <w:shd w:val="clear" w:color="auto" w:fill="E1DFDD"/>
    </w:rPr>
  </w:style>
  <w:style w:type="character" w:styleId="Hipervnculovisitado">
    <w:name w:val="FollowedHyperlink"/>
    <w:uiPriority w:val="99"/>
    <w:semiHidden/>
    <w:unhideWhenUsed/>
    <w:rsid w:val="006768C5"/>
    <w:rPr>
      <w:color w:val="954F72"/>
      <w:u w:val="single"/>
    </w:rPr>
  </w:style>
  <w:style w:type="character" w:styleId="Refdecomentario">
    <w:name w:val="annotation reference"/>
    <w:uiPriority w:val="99"/>
    <w:semiHidden/>
    <w:unhideWhenUsed/>
    <w:rsid w:val="00FA51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A51C4"/>
    <w:rPr>
      <w:sz w:val="20"/>
      <w:szCs w:val="18"/>
    </w:rPr>
  </w:style>
  <w:style w:type="character" w:customStyle="1" w:styleId="TextocomentarioCar">
    <w:name w:val="Texto comentario Car"/>
    <w:link w:val="Textocomentario"/>
    <w:uiPriority w:val="99"/>
    <w:rsid w:val="00FA51C4"/>
    <w:rPr>
      <w:rFonts w:ascii="Calibri" w:eastAsia="SimSun" w:hAnsi="Calibri" w:cs="Mangal"/>
      <w:kern w:val="1"/>
      <w:szCs w:val="18"/>
      <w:lang w:val="es-ES" w:eastAsia="zh-CN" w:bidi="hi-I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A51C4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FA51C4"/>
    <w:rPr>
      <w:rFonts w:ascii="Calibri" w:eastAsia="SimSun" w:hAnsi="Calibri" w:cs="Mangal"/>
      <w:b/>
      <w:bCs/>
      <w:kern w:val="1"/>
      <w:szCs w:val="18"/>
      <w:lang w:val="es-ES" w:eastAsia="zh-CN" w:bidi="hi-IN"/>
    </w:rPr>
  </w:style>
  <w:style w:type="table" w:customStyle="1" w:styleId="TableNormal1">
    <w:name w:val="Table Normal1"/>
    <w:uiPriority w:val="2"/>
    <w:semiHidden/>
    <w:unhideWhenUsed/>
    <w:qFormat/>
    <w:rsid w:val="007A4A7B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Revisin">
    <w:name w:val="Revision"/>
    <w:hidden/>
    <w:uiPriority w:val="99"/>
    <w:semiHidden/>
    <w:rsid w:val="007D733F"/>
    <w:rPr>
      <w:rFonts w:ascii="Calibri" w:eastAsia="SimSun" w:hAnsi="Calibri" w:cs="Mangal"/>
      <w:kern w:val="1"/>
      <w:sz w:val="22"/>
      <w:szCs w:val="24"/>
      <w:lang w:val="es-ES" w:eastAsia="zh-CN" w:bidi="hi-IN"/>
    </w:rPr>
  </w:style>
  <w:style w:type="character" w:customStyle="1" w:styleId="Mencisenseresoldre">
    <w:name w:val="Menció sense resoldre"/>
    <w:uiPriority w:val="99"/>
    <w:semiHidden/>
    <w:unhideWhenUsed/>
    <w:rsid w:val="00F71BA8"/>
    <w:rPr>
      <w:color w:val="605E5C"/>
      <w:shd w:val="clear" w:color="auto" w:fill="E1DFDD"/>
    </w:rPr>
  </w:style>
  <w:style w:type="paragraph" w:styleId="ndice1">
    <w:name w:val="index 1"/>
    <w:basedOn w:val="Normal"/>
    <w:next w:val="Normal"/>
    <w:autoRedefine/>
    <w:uiPriority w:val="99"/>
    <w:semiHidden/>
    <w:unhideWhenUsed/>
    <w:rsid w:val="00646C39"/>
    <w:pPr>
      <w:ind w:left="220" w:hanging="220"/>
    </w:pPr>
  </w:style>
  <w:style w:type="paragraph" w:customStyle="1" w:styleId="Pargrafdellista2">
    <w:name w:val="Paràgraf de llista2"/>
    <w:basedOn w:val="Normal"/>
    <w:qFormat/>
    <w:rsid w:val="00B25E0A"/>
    <w:pPr>
      <w:widowControl/>
      <w:suppressAutoHyphens w:val="0"/>
      <w:ind w:left="708"/>
    </w:pPr>
    <w:rPr>
      <w:rFonts w:eastAsia="Times New Roman" w:cs="Times New Roman"/>
      <w:kern w:val="0"/>
      <w:sz w:val="20"/>
      <w:szCs w:val="20"/>
      <w:lang w:eastAsia="es-ES" w:bidi="ar-SA"/>
    </w:rPr>
  </w:style>
  <w:style w:type="character" w:customStyle="1" w:styleId="Mencinsinresolver1">
    <w:name w:val="Mención sin resolver1"/>
    <w:uiPriority w:val="99"/>
    <w:semiHidden/>
    <w:unhideWhenUsed/>
    <w:rsid w:val="00B25E0A"/>
    <w:rPr>
      <w:color w:val="605E5C"/>
      <w:shd w:val="clear" w:color="auto" w:fill="E1DFDD"/>
    </w:rPr>
  </w:style>
  <w:style w:type="paragraph" w:customStyle="1" w:styleId="Standard">
    <w:name w:val="Standard"/>
    <w:rsid w:val="00B25E0A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MapadeldocumentoCar1">
    <w:name w:val="Mapa del documento Car1"/>
    <w:uiPriority w:val="99"/>
    <w:semiHidden/>
    <w:rsid w:val="00B25E0A"/>
    <w:rPr>
      <w:rFonts w:ascii="Segoe UI" w:eastAsia="SimSun" w:hAnsi="Segoe UI" w:cs="Mangal"/>
      <w:kern w:val="1"/>
      <w:sz w:val="16"/>
      <w:szCs w:val="14"/>
      <w:lang w:val="es-ES" w:eastAsia="zh-CN" w:bidi="hi-IN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B25E0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B25E0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convietas">
    <w:name w:val="List Bullet"/>
    <w:basedOn w:val="Normal"/>
    <w:uiPriority w:val="99"/>
    <w:unhideWhenUsed/>
    <w:rsid w:val="00B25E0A"/>
    <w:pPr>
      <w:tabs>
        <w:tab w:val="num" w:pos="360"/>
      </w:tabs>
      <w:ind w:left="360" w:hanging="360"/>
      <w:contextualSpacing/>
    </w:pPr>
  </w:style>
  <w:style w:type="table" w:customStyle="1" w:styleId="Tablaconcuadrcula3">
    <w:name w:val="Tabla con cuadrícula3"/>
    <w:basedOn w:val="Tablanormal"/>
    <w:next w:val="Tablaconcuadrcula"/>
    <w:uiPriority w:val="59"/>
    <w:rsid w:val="00B25E0A"/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59"/>
    <w:rsid w:val="00B25E0A"/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inlista1">
    <w:name w:val="Sin lista1"/>
    <w:next w:val="Sinlista"/>
    <w:uiPriority w:val="99"/>
    <w:semiHidden/>
    <w:unhideWhenUsed/>
    <w:rsid w:val="00B25E0A"/>
  </w:style>
  <w:style w:type="table" w:customStyle="1" w:styleId="Tablaconcuadrcula5">
    <w:name w:val="Tabla con cuadrícula5"/>
    <w:basedOn w:val="Tablanormal"/>
    <w:next w:val="Tablaconcuadrcula"/>
    <w:uiPriority w:val="59"/>
    <w:rsid w:val="00B25E0A"/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944270"/>
    <w:pPr>
      <w:widowControl/>
      <w:suppressAutoHyphens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66">
    <w:name w:val="xl66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67">
    <w:name w:val="xl67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B084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lang w:eastAsia="ca-ES" w:bidi="ar-SA"/>
    </w:rPr>
  </w:style>
  <w:style w:type="paragraph" w:customStyle="1" w:styleId="xl68">
    <w:name w:val="xl68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B084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lang w:eastAsia="ca-ES" w:bidi="ar-SA"/>
    </w:rPr>
  </w:style>
  <w:style w:type="paragraph" w:customStyle="1" w:styleId="xl69">
    <w:name w:val="xl69"/>
    <w:basedOn w:val="Normal"/>
    <w:rsid w:val="00944270"/>
    <w:pPr>
      <w:widowControl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70">
    <w:name w:val="xl70"/>
    <w:basedOn w:val="Normal"/>
    <w:rsid w:val="00944270"/>
    <w:pPr>
      <w:widowControl/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71">
    <w:name w:val="xl71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72">
    <w:name w:val="xl72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73">
    <w:name w:val="xl73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lang w:eastAsia="ca-ES" w:bidi="ar-SA"/>
    </w:rPr>
  </w:style>
  <w:style w:type="paragraph" w:customStyle="1" w:styleId="xl74">
    <w:name w:val="xl74"/>
    <w:basedOn w:val="Normal"/>
    <w:rsid w:val="00944270"/>
    <w:pPr>
      <w:widowControl/>
      <w:pBdr>
        <w:left w:val="single" w:sz="4" w:space="0" w:color="auto"/>
        <w:bottom w:val="single" w:sz="4" w:space="0" w:color="auto"/>
      </w:pBdr>
      <w:shd w:val="clear" w:color="000000" w:fill="C65911"/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4"/>
      <w:lang w:eastAsia="ca-ES" w:bidi="ar-SA"/>
    </w:rPr>
  </w:style>
  <w:style w:type="paragraph" w:customStyle="1" w:styleId="xl75">
    <w:name w:val="xl75"/>
    <w:basedOn w:val="Normal"/>
    <w:rsid w:val="00944270"/>
    <w:pPr>
      <w:widowControl/>
      <w:pBdr>
        <w:bottom w:val="single" w:sz="4" w:space="0" w:color="auto"/>
      </w:pBdr>
      <w:shd w:val="clear" w:color="000000" w:fill="C65911"/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4"/>
      <w:lang w:eastAsia="ca-ES" w:bidi="ar-SA"/>
    </w:rPr>
  </w:style>
  <w:style w:type="paragraph" w:customStyle="1" w:styleId="xl76">
    <w:name w:val="xl76"/>
    <w:basedOn w:val="Normal"/>
    <w:rsid w:val="0094427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B084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4"/>
      <w:lang w:eastAsia="ca-ES" w:bidi="ar-SA"/>
    </w:rPr>
  </w:style>
  <w:style w:type="paragraph" w:customStyle="1" w:styleId="xl77">
    <w:name w:val="xl77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78">
    <w:name w:val="xl78"/>
    <w:basedOn w:val="Normal"/>
    <w:rsid w:val="009442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paragraph" w:customStyle="1" w:styleId="xl79">
    <w:name w:val="xl79"/>
    <w:basedOn w:val="Normal"/>
    <w:rsid w:val="000B158E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B084"/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4"/>
      <w:lang w:eastAsia="ca-ES" w:bidi="ar-SA"/>
    </w:rPr>
  </w:style>
  <w:style w:type="paragraph" w:customStyle="1" w:styleId="xl80">
    <w:name w:val="xl80"/>
    <w:basedOn w:val="Normal"/>
    <w:rsid w:val="000B158E"/>
    <w:pPr>
      <w:widowControl/>
      <w:pBdr>
        <w:left w:val="single" w:sz="4" w:space="0" w:color="auto"/>
        <w:bottom w:val="single" w:sz="4" w:space="0" w:color="auto"/>
      </w:pBdr>
      <w:shd w:val="clear" w:color="000000" w:fill="C65911"/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4"/>
      <w:lang w:eastAsia="ca-ES" w:bidi="ar-SA"/>
    </w:rPr>
  </w:style>
  <w:style w:type="paragraph" w:customStyle="1" w:styleId="xl81">
    <w:name w:val="xl81"/>
    <w:basedOn w:val="Normal"/>
    <w:rsid w:val="000B158E"/>
    <w:pPr>
      <w:widowControl/>
      <w:pBdr>
        <w:bottom w:val="single" w:sz="4" w:space="0" w:color="auto"/>
      </w:pBdr>
      <w:shd w:val="clear" w:color="000000" w:fill="C65911"/>
      <w:suppressAutoHyphens w:val="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kern w:val="0"/>
      <w:sz w:val="24"/>
      <w:lang w:eastAsia="ca-ES" w:bidi="ar-SA"/>
    </w:rPr>
  </w:style>
  <w:style w:type="paragraph" w:customStyle="1" w:styleId="xl82">
    <w:name w:val="xl82"/>
    <w:basedOn w:val="Normal"/>
    <w:rsid w:val="000B158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uppressAutoHyphens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eastAsia="ca-ES" w:bidi="ar-SA"/>
    </w:rPr>
  </w:style>
  <w:style w:type="character" w:customStyle="1" w:styleId="PuestoCar1">
    <w:name w:val="Puesto Car1"/>
    <w:uiPriority w:val="10"/>
    <w:rsid w:val="00C465D2"/>
    <w:rPr>
      <w:rFonts w:ascii="Calibri" w:eastAsia="Times New Roman" w:hAnsi="Calibri" w:cs="Times New Roman"/>
      <w:b/>
      <w:bCs/>
      <w:kern w:val="28"/>
      <w:szCs w:val="32"/>
      <w:u w:val="single"/>
      <w:lang w:val="x-none" w:eastAsia="es-ES"/>
    </w:rPr>
  </w:style>
  <w:style w:type="paragraph" w:customStyle="1" w:styleId="a">
    <w:basedOn w:val="Normal"/>
    <w:next w:val="Normal"/>
    <w:link w:val="TtuloCar"/>
    <w:uiPriority w:val="10"/>
    <w:qFormat/>
    <w:rsid w:val="004D398C"/>
    <w:pPr>
      <w:widowControl/>
      <w:suppressAutoHyphens w:val="0"/>
      <w:outlineLvl w:val="0"/>
    </w:pPr>
    <w:rPr>
      <w:rFonts w:eastAsia="Times New Roman" w:cs="Times New Roman"/>
      <w:b/>
      <w:bCs/>
      <w:kern w:val="28"/>
      <w:szCs w:val="32"/>
      <w:u w:val="single"/>
      <w:lang w:val="x-none" w:eastAsia="es-ES" w:bidi="ar-SA"/>
    </w:rPr>
  </w:style>
  <w:style w:type="character" w:customStyle="1" w:styleId="TtuloCar">
    <w:name w:val="Título Car"/>
    <w:link w:val="a"/>
    <w:uiPriority w:val="10"/>
    <w:rsid w:val="004D398C"/>
    <w:rPr>
      <w:rFonts w:ascii="Calibri" w:hAnsi="Calibri"/>
      <w:b/>
      <w:bCs/>
      <w:kern w:val="28"/>
      <w:sz w:val="22"/>
      <w:szCs w:val="32"/>
      <w:u w:val="single"/>
      <w:lang w:val="x-none" w:eastAsia="es-ES"/>
    </w:rPr>
  </w:style>
  <w:style w:type="character" w:customStyle="1" w:styleId="UnresolvedMention">
    <w:name w:val="Unresolved Mention"/>
    <w:uiPriority w:val="99"/>
    <w:semiHidden/>
    <w:unhideWhenUsed/>
    <w:rsid w:val="000A6467"/>
    <w:rPr>
      <w:color w:val="605E5C"/>
      <w:shd w:val="clear" w:color="auto" w:fill="E1DFDD"/>
    </w:rPr>
  </w:style>
  <w:style w:type="paragraph" w:customStyle="1" w:styleId="Estilo2">
    <w:name w:val="Estilo2"/>
    <w:basedOn w:val="Normal"/>
    <w:uiPriority w:val="99"/>
    <w:rsid w:val="0073499F"/>
    <w:pPr>
      <w:keepNext/>
      <w:widowControl/>
      <w:suppressAutoHyphens w:val="0"/>
      <w:spacing w:after="0" w:line="360" w:lineRule="auto"/>
      <w:jc w:val="center"/>
      <w:outlineLvl w:val="1"/>
    </w:pPr>
    <w:rPr>
      <w:rFonts w:ascii="Verdana" w:eastAsia="Times New Roman" w:hAnsi="Verdana" w:cs="Microsoft Sans Serif"/>
      <w:bCs/>
      <w:kern w:val="0"/>
      <w:sz w:val="20"/>
      <w:lang w:eastAsia="ca-ES" w:bidi="ar-SA"/>
    </w:rPr>
  </w:style>
  <w:style w:type="table" w:customStyle="1" w:styleId="Tablaconcuadrcula6">
    <w:name w:val="Tabla con cuadrícula6"/>
    <w:basedOn w:val="Tablanormal"/>
    <w:next w:val="Tablaconcuadrcula"/>
    <w:uiPriority w:val="59"/>
    <w:rsid w:val="00AD21DC"/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83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8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6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4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71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6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0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2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3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7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1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5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41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56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3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1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0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6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1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95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6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4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4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0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4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7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7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AREA%20JURIDICA\Contractacio\CONTRACTACI&#211;\Contractaci&#243;%202023\1.%20PROCEDIMENTS%20OBERTS\NO%20PUBLICATS\SERVEI%20MANTENIMENT%20GRUES,%20LLITS%20I%20APARELLS%20ORTOP&#200;DICS\ANNEX%201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FE16C4-E126-4051-934D-00E9F1457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ANNEX 1</Template>
  <TotalTime>0</TotalTime>
  <Pages>3</Pages>
  <Words>687</Words>
  <Characters>3917</Characters>
  <Application>Microsoft Office Word</Application>
  <DocSecurity>0</DocSecurity>
  <Lines>32</Lines>
  <Paragraphs>9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Hewlett-Packard Company</Company>
  <LinksUpToDate>false</LinksUpToDate>
  <CharactersWithSpaces>4595</CharactersWithSpaces>
  <SharedDoc>false</SharedDoc>
  <HLinks>
    <vt:vector size="426" baseType="variant">
      <vt:variant>
        <vt:i4>6029396</vt:i4>
      </vt:variant>
      <vt:variant>
        <vt:i4>384</vt:i4>
      </vt:variant>
      <vt:variant>
        <vt:i4>0</vt:i4>
      </vt:variant>
      <vt:variant>
        <vt:i4>5</vt:i4>
      </vt:variant>
      <vt:variant>
        <vt:lpwstr>http://www.sumaracciosocial.cat/</vt:lpwstr>
      </vt:variant>
      <vt:variant>
        <vt:lpwstr/>
      </vt:variant>
      <vt:variant>
        <vt:i4>3211273</vt:i4>
      </vt:variant>
      <vt:variant>
        <vt:i4>381</vt:i4>
      </vt:variant>
      <vt:variant>
        <vt:i4>0</vt:i4>
      </vt:variant>
      <vt:variant>
        <vt:i4>5</vt:i4>
      </vt:variant>
      <vt:variant>
        <vt:lpwstr>mailto:protecciodedades@sumaracciosocial.cat</vt:lpwstr>
      </vt:variant>
      <vt:variant>
        <vt:lpwstr/>
      </vt:variant>
      <vt:variant>
        <vt:i4>7143463</vt:i4>
      </vt:variant>
      <vt:variant>
        <vt:i4>378</vt:i4>
      </vt:variant>
      <vt:variant>
        <vt:i4>0</vt:i4>
      </vt:variant>
      <vt:variant>
        <vt:i4>5</vt:i4>
      </vt:variant>
      <vt:variant>
        <vt:lpwstr>https://visor.registrodelicitadores.gob.es/espd-web/filter?lang=es</vt:lpwstr>
      </vt:variant>
      <vt:variant>
        <vt:lpwstr/>
      </vt:variant>
      <vt:variant>
        <vt:i4>7471159</vt:i4>
      </vt:variant>
      <vt:variant>
        <vt:i4>375</vt:i4>
      </vt:variant>
      <vt:variant>
        <vt:i4>0</vt:i4>
      </vt:variant>
      <vt:variant>
        <vt:i4>5</vt:i4>
      </vt:variant>
      <vt:variant>
        <vt:lpwstr>https://contractaciopublica.gencat.cat/perfil/sumar</vt:lpwstr>
      </vt:variant>
      <vt:variant>
        <vt:lpwstr/>
      </vt:variant>
      <vt:variant>
        <vt:i4>7864384</vt:i4>
      </vt:variant>
      <vt:variant>
        <vt:i4>372</vt:i4>
      </vt:variant>
      <vt:variant>
        <vt:i4>0</vt:i4>
      </vt:variant>
      <vt:variant>
        <vt:i4>5</vt:i4>
      </vt:variant>
      <vt:variant>
        <vt:lpwstr>https://contractaciopublica.gencat.cat/ecofin_sobre/AppJava/views/ajuda/empreses/eines.xhtml</vt:lpwstr>
      </vt:variant>
      <vt:variant>
        <vt:lpwstr/>
      </vt:variant>
      <vt:variant>
        <vt:i4>7667783</vt:i4>
      </vt:variant>
      <vt:variant>
        <vt:i4>369</vt:i4>
      </vt:variant>
      <vt:variant>
        <vt:i4>0</vt:i4>
      </vt:variant>
      <vt:variant>
        <vt:i4>5</vt:i4>
      </vt:variant>
      <vt:variant>
        <vt:lpwstr>https://contractaciopublica.gencat.cat/ecofin_sobre/AppJava/views/ajuda/empreses/index.xhtml</vt:lpwstr>
      </vt:variant>
      <vt:variant>
        <vt:lpwstr/>
      </vt:variant>
      <vt:variant>
        <vt:i4>7471159</vt:i4>
      </vt:variant>
      <vt:variant>
        <vt:i4>366</vt:i4>
      </vt:variant>
      <vt:variant>
        <vt:i4>0</vt:i4>
      </vt:variant>
      <vt:variant>
        <vt:i4>5</vt:i4>
      </vt:variant>
      <vt:variant>
        <vt:lpwstr>https://contractaciopublica.gencat.cat/perfil/sumar</vt:lpwstr>
      </vt:variant>
      <vt:variant>
        <vt:lpwstr/>
      </vt:variant>
      <vt:variant>
        <vt:i4>7471159</vt:i4>
      </vt:variant>
      <vt:variant>
        <vt:i4>363</vt:i4>
      </vt:variant>
      <vt:variant>
        <vt:i4>0</vt:i4>
      </vt:variant>
      <vt:variant>
        <vt:i4>5</vt:i4>
      </vt:variant>
      <vt:variant>
        <vt:lpwstr>https://contractaciopublica.gencat.cat/perfil/sumar</vt:lpwstr>
      </vt:variant>
      <vt:variant>
        <vt:lpwstr/>
      </vt:variant>
      <vt:variant>
        <vt:i4>1179705</vt:i4>
      </vt:variant>
      <vt:variant>
        <vt:i4>353</vt:i4>
      </vt:variant>
      <vt:variant>
        <vt:i4>0</vt:i4>
      </vt:variant>
      <vt:variant>
        <vt:i4>5</vt:i4>
      </vt:variant>
      <vt:variant>
        <vt:lpwstr/>
      </vt:variant>
      <vt:variant>
        <vt:lpwstr>_Toc105150842</vt:lpwstr>
      </vt:variant>
      <vt:variant>
        <vt:i4>1179705</vt:i4>
      </vt:variant>
      <vt:variant>
        <vt:i4>347</vt:i4>
      </vt:variant>
      <vt:variant>
        <vt:i4>0</vt:i4>
      </vt:variant>
      <vt:variant>
        <vt:i4>5</vt:i4>
      </vt:variant>
      <vt:variant>
        <vt:lpwstr/>
      </vt:variant>
      <vt:variant>
        <vt:lpwstr>_Toc105150841</vt:lpwstr>
      </vt:variant>
      <vt:variant>
        <vt:i4>1179705</vt:i4>
      </vt:variant>
      <vt:variant>
        <vt:i4>341</vt:i4>
      </vt:variant>
      <vt:variant>
        <vt:i4>0</vt:i4>
      </vt:variant>
      <vt:variant>
        <vt:i4>5</vt:i4>
      </vt:variant>
      <vt:variant>
        <vt:lpwstr/>
      </vt:variant>
      <vt:variant>
        <vt:lpwstr>_Toc105150840</vt:lpwstr>
      </vt:variant>
      <vt:variant>
        <vt:i4>1376313</vt:i4>
      </vt:variant>
      <vt:variant>
        <vt:i4>335</vt:i4>
      </vt:variant>
      <vt:variant>
        <vt:i4>0</vt:i4>
      </vt:variant>
      <vt:variant>
        <vt:i4>5</vt:i4>
      </vt:variant>
      <vt:variant>
        <vt:lpwstr/>
      </vt:variant>
      <vt:variant>
        <vt:lpwstr>_Toc105150839</vt:lpwstr>
      </vt:variant>
      <vt:variant>
        <vt:i4>1376313</vt:i4>
      </vt:variant>
      <vt:variant>
        <vt:i4>329</vt:i4>
      </vt:variant>
      <vt:variant>
        <vt:i4>0</vt:i4>
      </vt:variant>
      <vt:variant>
        <vt:i4>5</vt:i4>
      </vt:variant>
      <vt:variant>
        <vt:lpwstr/>
      </vt:variant>
      <vt:variant>
        <vt:lpwstr>_Toc105150838</vt:lpwstr>
      </vt:variant>
      <vt:variant>
        <vt:i4>1376313</vt:i4>
      </vt:variant>
      <vt:variant>
        <vt:i4>323</vt:i4>
      </vt:variant>
      <vt:variant>
        <vt:i4>0</vt:i4>
      </vt:variant>
      <vt:variant>
        <vt:i4>5</vt:i4>
      </vt:variant>
      <vt:variant>
        <vt:lpwstr/>
      </vt:variant>
      <vt:variant>
        <vt:lpwstr>_Toc105150837</vt:lpwstr>
      </vt:variant>
      <vt:variant>
        <vt:i4>1376313</vt:i4>
      </vt:variant>
      <vt:variant>
        <vt:i4>317</vt:i4>
      </vt:variant>
      <vt:variant>
        <vt:i4>0</vt:i4>
      </vt:variant>
      <vt:variant>
        <vt:i4>5</vt:i4>
      </vt:variant>
      <vt:variant>
        <vt:lpwstr/>
      </vt:variant>
      <vt:variant>
        <vt:lpwstr>_Toc105150836</vt:lpwstr>
      </vt:variant>
      <vt:variant>
        <vt:i4>1376313</vt:i4>
      </vt:variant>
      <vt:variant>
        <vt:i4>311</vt:i4>
      </vt:variant>
      <vt:variant>
        <vt:i4>0</vt:i4>
      </vt:variant>
      <vt:variant>
        <vt:i4>5</vt:i4>
      </vt:variant>
      <vt:variant>
        <vt:lpwstr/>
      </vt:variant>
      <vt:variant>
        <vt:lpwstr>_Toc105150835</vt:lpwstr>
      </vt:variant>
      <vt:variant>
        <vt:i4>1376313</vt:i4>
      </vt:variant>
      <vt:variant>
        <vt:i4>305</vt:i4>
      </vt:variant>
      <vt:variant>
        <vt:i4>0</vt:i4>
      </vt:variant>
      <vt:variant>
        <vt:i4>5</vt:i4>
      </vt:variant>
      <vt:variant>
        <vt:lpwstr/>
      </vt:variant>
      <vt:variant>
        <vt:lpwstr>_Toc105150834</vt:lpwstr>
      </vt:variant>
      <vt:variant>
        <vt:i4>1376313</vt:i4>
      </vt:variant>
      <vt:variant>
        <vt:i4>299</vt:i4>
      </vt:variant>
      <vt:variant>
        <vt:i4>0</vt:i4>
      </vt:variant>
      <vt:variant>
        <vt:i4>5</vt:i4>
      </vt:variant>
      <vt:variant>
        <vt:lpwstr/>
      </vt:variant>
      <vt:variant>
        <vt:lpwstr>_Toc105150833</vt:lpwstr>
      </vt:variant>
      <vt:variant>
        <vt:i4>1376313</vt:i4>
      </vt:variant>
      <vt:variant>
        <vt:i4>293</vt:i4>
      </vt:variant>
      <vt:variant>
        <vt:i4>0</vt:i4>
      </vt:variant>
      <vt:variant>
        <vt:i4>5</vt:i4>
      </vt:variant>
      <vt:variant>
        <vt:lpwstr/>
      </vt:variant>
      <vt:variant>
        <vt:lpwstr>_Toc105150832</vt:lpwstr>
      </vt:variant>
      <vt:variant>
        <vt:i4>1376313</vt:i4>
      </vt:variant>
      <vt:variant>
        <vt:i4>287</vt:i4>
      </vt:variant>
      <vt:variant>
        <vt:i4>0</vt:i4>
      </vt:variant>
      <vt:variant>
        <vt:i4>5</vt:i4>
      </vt:variant>
      <vt:variant>
        <vt:lpwstr/>
      </vt:variant>
      <vt:variant>
        <vt:lpwstr>_Toc105150831</vt:lpwstr>
      </vt:variant>
      <vt:variant>
        <vt:i4>1376313</vt:i4>
      </vt:variant>
      <vt:variant>
        <vt:i4>281</vt:i4>
      </vt:variant>
      <vt:variant>
        <vt:i4>0</vt:i4>
      </vt:variant>
      <vt:variant>
        <vt:i4>5</vt:i4>
      </vt:variant>
      <vt:variant>
        <vt:lpwstr/>
      </vt:variant>
      <vt:variant>
        <vt:lpwstr>_Toc105150830</vt:lpwstr>
      </vt:variant>
      <vt:variant>
        <vt:i4>1310777</vt:i4>
      </vt:variant>
      <vt:variant>
        <vt:i4>275</vt:i4>
      </vt:variant>
      <vt:variant>
        <vt:i4>0</vt:i4>
      </vt:variant>
      <vt:variant>
        <vt:i4>5</vt:i4>
      </vt:variant>
      <vt:variant>
        <vt:lpwstr/>
      </vt:variant>
      <vt:variant>
        <vt:lpwstr>_Toc105150829</vt:lpwstr>
      </vt:variant>
      <vt:variant>
        <vt:i4>1310777</vt:i4>
      </vt:variant>
      <vt:variant>
        <vt:i4>269</vt:i4>
      </vt:variant>
      <vt:variant>
        <vt:i4>0</vt:i4>
      </vt:variant>
      <vt:variant>
        <vt:i4>5</vt:i4>
      </vt:variant>
      <vt:variant>
        <vt:lpwstr/>
      </vt:variant>
      <vt:variant>
        <vt:lpwstr>_Toc105150828</vt:lpwstr>
      </vt:variant>
      <vt:variant>
        <vt:i4>1310777</vt:i4>
      </vt:variant>
      <vt:variant>
        <vt:i4>263</vt:i4>
      </vt:variant>
      <vt:variant>
        <vt:i4>0</vt:i4>
      </vt:variant>
      <vt:variant>
        <vt:i4>5</vt:i4>
      </vt:variant>
      <vt:variant>
        <vt:lpwstr/>
      </vt:variant>
      <vt:variant>
        <vt:lpwstr>_Toc105150827</vt:lpwstr>
      </vt:variant>
      <vt:variant>
        <vt:i4>1310777</vt:i4>
      </vt:variant>
      <vt:variant>
        <vt:i4>257</vt:i4>
      </vt:variant>
      <vt:variant>
        <vt:i4>0</vt:i4>
      </vt:variant>
      <vt:variant>
        <vt:i4>5</vt:i4>
      </vt:variant>
      <vt:variant>
        <vt:lpwstr/>
      </vt:variant>
      <vt:variant>
        <vt:lpwstr>_Toc105150826</vt:lpwstr>
      </vt:variant>
      <vt:variant>
        <vt:i4>1310777</vt:i4>
      </vt:variant>
      <vt:variant>
        <vt:i4>251</vt:i4>
      </vt:variant>
      <vt:variant>
        <vt:i4>0</vt:i4>
      </vt:variant>
      <vt:variant>
        <vt:i4>5</vt:i4>
      </vt:variant>
      <vt:variant>
        <vt:lpwstr/>
      </vt:variant>
      <vt:variant>
        <vt:lpwstr>_Toc105150825</vt:lpwstr>
      </vt:variant>
      <vt:variant>
        <vt:i4>1310777</vt:i4>
      </vt:variant>
      <vt:variant>
        <vt:i4>245</vt:i4>
      </vt:variant>
      <vt:variant>
        <vt:i4>0</vt:i4>
      </vt:variant>
      <vt:variant>
        <vt:i4>5</vt:i4>
      </vt:variant>
      <vt:variant>
        <vt:lpwstr/>
      </vt:variant>
      <vt:variant>
        <vt:lpwstr>_Toc105150824</vt:lpwstr>
      </vt:variant>
      <vt:variant>
        <vt:i4>1310777</vt:i4>
      </vt:variant>
      <vt:variant>
        <vt:i4>239</vt:i4>
      </vt:variant>
      <vt:variant>
        <vt:i4>0</vt:i4>
      </vt:variant>
      <vt:variant>
        <vt:i4>5</vt:i4>
      </vt:variant>
      <vt:variant>
        <vt:lpwstr/>
      </vt:variant>
      <vt:variant>
        <vt:lpwstr>_Toc105150823</vt:lpwstr>
      </vt:variant>
      <vt:variant>
        <vt:i4>1310777</vt:i4>
      </vt:variant>
      <vt:variant>
        <vt:i4>233</vt:i4>
      </vt:variant>
      <vt:variant>
        <vt:i4>0</vt:i4>
      </vt:variant>
      <vt:variant>
        <vt:i4>5</vt:i4>
      </vt:variant>
      <vt:variant>
        <vt:lpwstr/>
      </vt:variant>
      <vt:variant>
        <vt:lpwstr>_Toc105150822</vt:lpwstr>
      </vt:variant>
      <vt:variant>
        <vt:i4>1310777</vt:i4>
      </vt:variant>
      <vt:variant>
        <vt:i4>227</vt:i4>
      </vt:variant>
      <vt:variant>
        <vt:i4>0</vt:i4>
      </vt:variant>
      <vt:variant>
        <vt:i4>5</vt:i4>
      </vt:variant>
      <vt:variant>
        <vt:lpwstr/>
      </vt:variant>
      <vt:variant>
        <vt:lpwstr>_Toc105150821</vt:lpwstr>
      </vt:variant>
      <vt:variant>
        <vt:i4>1310777</vt:i4>
      </vt:variant>
      <vt:variant>
        <vt:i4>221</vt:i4>
      </vt:variant>
      <vt:variant>
        <vt:i4>0</vt:i4>
      </vt:variant>
      <vt:variant>
        <vt:i4>5</vt:i4>
      </vt:variant>
      <vt:variant>
        <vt:lpwstr/>
      </vt:variant>
      <vt:variant>
        <vt:lpwstr>_Toc105150820</vt:lpwstr>
      </vt:variant>
      <vt:variant>
        <vt:i4>1507385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_Toc105150819</vt:lpwstr>
      </vt:variant>
      <vt:variant>
        <vt:i4>1507385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_Toc105150818</vt:lpwstr>
      </vt:variant>
      <vt:variant>
        <vt:i4>1507385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_Toc105150817</vt:lpwstr>
      </vt:variant>
      <vt:variant>
        <vt:i4>1507385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_Toc105150816</vt:lpwstr>
      </vt:variant>
      <vt:variant>
        <vt:i4>1507385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_Toc105150815</vt:lpwstr>
      </vt:variant>
      <vt:variant>
        <vt:i4>1507385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_Toc105150814</vt:lpwstr>
      </vt:variant>
      <vt:variant>
        <vt:i4>1507385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_Toc105150813</vt:lpwstr>
      </vt:variant>
      <vt:variant>
        <vt:i4>1507385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_Toc105150812</vt:lpwstr>
      </vt:variant>
      <vt:variant>
        <vt:i4>1507385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_Toc105150811</vt:lpwstr>
      </vt:variant>
      <vt:variant>
        <vt:i4>1507385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_Toc105150810</vt:lpwstr>
      </vt:variant>
      <vt:variant>
        <vt:i4>1441849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_Toc105150809</vt:lpwstr>
      </vt:variant>
      <vt:variant>
        <vt:i4>1441849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_Toc105150808</vt:lpwstr>
      </vt:variant>
      <vt:variant>
        <vt:i4>1441849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_Toc105150807</vt:lpwstr>
      </vt:variant>
      <vt:variant>
        <vt:i4>1441849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_Toc105150806</vt:lpwstr>
      </vt:variant>
      <vt:variant>
        <vt:i4>1441849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_Toc105150805</vt:lpwstr>
      </vt:variant>
      <vt:variant>
        <vt:i4>1441849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_Toc105150804</vt:lpwstr>
      </vt:variant>
      <vt:variant>
        <vt:i4>1441849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_Toc105150803</vt:lpwstr>
      </vt:variant>
      <vt:variant>
        <vt:i4>1441849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_Toc105150802</vt:lpwstr>
      </vt:variant>
      <vt:variant>
        <vt:i4>1441849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_Toc105150801</vt:lpwstr>
      </vt:variant>
      <vt:variant>
        <vt:i4>1441849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_Toc105150800</vt:lpwstr>
      </vt:variant>
      <vt:variant>
        <vt:i4>2031670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_Toc105150799</vt:lpwstr>
      </vt:variant>
      <vt:variant>
        <vt:i4>2031670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_Toc105150798</vt:lpwstr>
      </vt:variant>
      <vt:variant>
        <vt:i4>2031670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_Toc105150797</vt:lpwstr>
      </vt:variant>
      <vt:variant>
        <vt:i4>2031670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_Toc105150796</vt:lpwstr>
      </vt:variant>
      <vt:variant>
        <vt:i4>2031670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_Toc105150795</vt:lpwstr>
      </vt:variant>
      <vt:variant>
        <vt:i4>2031670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_Toc105150794</vt:lpwstr>
      </vt:variant>
      <vt:variant>
        <vt:i4>2031670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_Toc105150793</vt:lpwstr>
      </vt:variant>
      <vt:variant>
        <vt:i4>2031670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_Toc105150792</vt:lpwstr>
      </vt:variant>
      <vt:variant>
        <vt:i4>2031670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_Toc105150791</vt:lpwstr>
      </vt:variant>
      <vt:variant>
        <vt:i4>2031670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_Toc105150790</vt:lpwstr>
      </vt:variant>
      <vt:variant>
        <vt:i4>1966134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_Toc105150789</vt:lpwstr>
      </vt:variant>
      <vt:variant>
        <vt:i4>1966134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_Toc105150788</vt:lpwstr>
      </vt:variant>
      <vt:variant>
        <vt:i4>1966134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_Toc105150787</vt:lpwstr>
      </vt:variant>
      <vt:variant>
        <vt:i4>1966134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_Toc105150786</vt:lpwstr>
      </vt:variant>
      <vt:variant>
        <vt:i4>6029396</vt:i4>
      </vt:variant>
      <vt:variant>
        <vt:i4>12</vt:i4>
      </vt:variant>
      <vt:variant>
        <vt:i4>0</vt:i4>
      </vt:variant>
      <vt:variant>
        <vt:i4>5</vt:i4>
      </vt:variant>
      <vt:variant>
        <vt:lpwstr>http://www.sumaracciosocial.cat/</vt:lpwstr>
      </vt:variant>
      <vt:variant>
        <vt:lpwstr/>
      </vt:variant>
      <vt:variant>
        <vt:i4>2687079</vt:i4>
      </vt:variant>
      <vt:variant>
        <vt:i4>9</vt:i4>
      </vt:variant>
      <vt:variant>
        <vt:i4>0</vt:i4>
      </vt:variant>
      <vt:variant>
        <vt:i4>5</vt:i4>
      </vt:variant>
      <vt:variant>
        <vt:lpwstr>https://www.seu-e.cat/web/sumaracciosocial/govern-obert-i-transparencia/contractes-convenis-i-subvencions/relacio-de-contractes/licitacions-en-tramit-perfil-de-contractant</vt:lpwstr>
      </vt:variant>
      <vt:variant>
        <vt:lpwstr/>
      </vt:variant>
      <vt:variant>
        <vt:i4>7471159</vt:i4>
      </vt:variant>
      <vt:variant>
        <vt:i4>6</vt:i4>
      </vt:variant>
      <vt:variant>
        <vt:i4>0</vt:i4>
      </vt:variant>
      <vt:variant>
        <vt:i4>5</vt:i4>
      </vt:variant>
      <vt:variant>
        <vt:lpwstr>https://contractaciopublica.gencat.cat/perfil/sumar</vt:lpwstr>
      </vt:variant>
      <vt:variant>
        <vt:lpwstr/>
      </vt:variant>
      <vt:variant>
        <vt:i4>4063260</vt:i4>
      </vt:variant>
      <vt:variant>
        <vt:i4>3</vt:i4>
      </vt:variant>
      <vt:variant>
        <vt:i4>0</vt:i4>
      </vt:variant>
      <vt:variant>
        <vt:i4>5</vt:i4>
      </vt:variant>
      <vt:variant>
        <vt:lpwstr>mailto:licitacions@sumaracciosocial.cat</vt:lpwstr>
      </vt:variant>
      <vt:variant>
        <vt:lpwstr/>
      </vt:variant>
      <vt:variant>
        <vt:i4>3342342</vt:i4>
      </vt:variant>
      <vt:variant>
        <vt:i4>0</vt:i4>
      </vt:variant>
      <vt:variant>
        <vt:i4>0</vt:i4>
      </vt:variant>
      <vt:variant>
        <vt:i4>5</vt:i4>
      </vt:variant>
      <vt:variant>
        <vt:lpwstr>mailto:factures@sumaracciosocial.cat</vt:lpwstr>
      </vt:variant>
      <vt:variant>
        <vt:lpwstr/>
      </vt:variant>
      <vt:variant>
        <vt:i4>1769555</vt:i4>
      </vt:variant>
      <vt:variant>
        <vt:i4>0</vt:i4>
      </vt:variant>
      <vt:variant>
        <vt:i4>0</vt:i4>
      </vt:variant>
      <vt:variant>
        <vt:i4>5</vt:i4>
      </vt:variant>
      <vt:variant>
        <vt:lpwstr>https://contractacio.gencat.cat/ca/gestionar-contractacio/cercador-informes-jcca/</vt:lpwstr>
      </vt:variant>
      <vt:variant>
        <vt:lpwstr>/detail?id=16916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Mazarico</dc:creator>
  <cp:keywords/>
  <cp:lastModifiedBy>Elisabeth Mazarico</cp:lastModifiedBy>
  <cp:revision>1</cp:revision>
  <cp:lastPrinted>2023-02-17T11:32:00Z</cp:lastPrinted>
  <dcterms:created xsi:type="dcterms:W3CDTF">2023-02-17T11:40:00Z</dcterms:created>
  <dcterms:modified xsi:type="dcterms:W3CDTF">2023-02-17T11:40:00Z</dcterms:modified>
</cp:coreProperties>
</file>