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3B91" w:rsidRPr="00A63B91" w:rsidRDefault="00A63B91" w:rsidP="00A63B91">
      <w:pPr>
        <w:widowControl w:val="0"/>
        <w:autoSpaceDE w:val="0"/>
        <w:autoSpaceDN w:val="0"/>
        <w:spacing w:before="94" w:after="0" w:line="240" w:lineRule="auto"/>
        <w:ind w:left="1771" w:right="1782"/>
        <w:jc w:val="center"/>
        <w:outlineLvl w:val="1"/>
        <w:rPr>
          <w:rFonts w:ascii="Arial" w:eastAsia="Arial" w:hAnsi="Arial" w:cs="Arial"/>
          <w:b/>
          <w:bCs/>
          <w:u w:color="000000"/>
          <w:lang w:val="en-US"/>
        </w:rPr>
      </w:pPr>
      <w:r w:rsidRPr="00A63B91">
        <w:rPr>
          <w:rFonts w:ascii="Arial" w:eastAsia="Arial" w:hAnsi="Arial" w:cs="Arial"/>
          <w:b/>
          <w:bCs/>
          <w:u w:val="thick" w:color="000000"/>
          <w:lang w:val="en-US"/>
        </w:rPr>
        <w:t>ANNEX 2</w:t>
      </w:r>
    </w:p>
    <w:p w:rsidR="00A63B91" w:rsidRPr="00A63B91" w:rsidRDefault="00A63B91" w:rsidP="00A63B91">
      <w:pPr>
        <w:widowControl w:val="0"/>
        <w:autoSpaceDE w:val="0"/>
        <w:autoSpaceDN w:val="0"/>
        <w:spacing w:before="1" w:after="0" w:line="240" w:lineRule="auto"/>
        <w:rPr>
          <w:rFonts w:ascii="Arial" w:eastAsia="Arial" w:hAnsi="Arial" w:cs="Arial"/>
          <w:b/>
          <w:sz w:val="14"/>
          <w:lang w:val="en-US"/>
        </w:rPr>
      </w:pPr>
    </w:p>
    <w:p w:rsidR="00A63B91" w:rsidRPr="00A63B91" w:rsidRDefault="00A63B91" w:rsidP="00A63B91">
      <w:pPr>
        <w:widowControl w:val="0"/>
        <w:autoSpaceDE w:val="0"/>
        <w:autoSpaceDN w:val="0"/>
        <w:spacing w:before="93" w:after="0" w:line="240" w:lineRule="auto"/>
        <w:ind w:left="381" w:right="388" w:hanging="1"/>
        <w:jc w:val="both"/>
        <w:rPr>
          <w:rFonts w:ascii="Arial" w:eastAsia="Arial" w:hAnsi="Arial" w:cs="Arial"/>
          <w:b/>
          <w:lang w:val="en-US"/>
        </w:rPr>
      </w:pPr>
      <w:r>
        <w:rPr>
          <w:rFonts w:ascii="Arial" w:eastAsia="Arial" w:hAnsi="Arial" w:cs="Arial"/>
          <w:noProof/>
          <w:lang w:eastAsia="ca-ES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1062355</wp:posOffset>
                </wp:positionH>
                <wp:positionV relativeFrom="paragraph">
                  <wp:posOffset>718820</wp:posOffset>
                </wp:positionV>
                <wp:extent cx="5438140" cy="1270"/>
                <wp:effectExtent l="5080" t="10795" r="5080" b="6985"/>
                <wp:wrapTopAndBottom/>
                <wp:docPr id="2" name="Forma lliur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38140" cy="1270"/>
                        </a:xfrm>
                        <a:custGeom>
                          <a:avLst/>
                          <a:gdLst>
                            <a:gd name="T0" fmla="+- 0 1673 1673"/>
                            <a:gd name="T1" fmla="*/ T0 w 8564"/>
                            <a:gd name="T2" fmla="+- 0 10236 1673"/>
                            <a:gd name="T3" fmla="*/ T2 w 856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64">
                              <a:moveTo>
                                <a:pt x="0" y="0"/>
                              </a:moveTo>
                              <a:lnTo>
                                <a:pt x="856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liure 2" o:spid="_x0000_s1026" style="position:absolute;margin-left:83.65pt;margin-top:56.6pt;width:428.2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6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" path="m,l8563,e" filled="f" strokeweight=".48pt">
                <v:path arrowok="t" o:connecttype="custom" o:connectlocs="0,0;5437505,0" o:connectangles="0,0"/>
                <w10:wrap type="topAndBottom" anchorx="page"/>
              </v:shape>
            </w:pict>
          </mc:Fallback>
        </mc:AlternateContent>
      </w:r>
      <w:r w:rsidRPr="00A63B91">
        <w:rPr>
          <w:rFonts w:ascii="Arial" w:eastAsia="Arial" w:hAnsi="Arial" w:cs="Arial"/>
          <w:lang w:val="en-US"/>
        </w:rPr>
        <w:t xml:space="preserve">Al </w:t>
      </w:r>
      <w:proofErr w:type="spellStart"/>
      <w:r w:rsidRPr="00A63B91">
        <w:rPr>
          <w:rFonts w:ascii="Arial" w:eastAsia="Arial" w:hAnsi="Arial" w:cs="Arial"/>
          <w:lang w:val="en-US"/>
        </w:rPr>
        <w:t>plec</w:t>
      </w:r>
      <w:proofErr w:type="spellEnd"/>
      <w:r w:rsidRPr="00A63B91">
        <w:rPr>
          <w:rFonts w:ascii="Arial" w:eastAsia="Arial" w:hAnsi="Arial" w:cs="Arial"/>
          <w:lang w:val="en-US"/>
        </w:rPr>
        <w:t xml:space="preserve"> de </w:t>
      </w:r>
      <w:proofErr w:type="spellStart"/>
      <w:r w:rsidRPr="00A63B91">
        <w:rPr>
          <w:rFonts w:ascii="Arial" w:eastAsia="Arial" w:hAnsi="Arial" w:cs="Arial"/>
          <w:lang w:val="en-US"/>
        </w:rPr>
        <w:t>clàusules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administratives</w:t>
      </w:r>
      <w:proofErr w:type="spellEnd"/>
      <w:r w:rsidRPr="00A63B91">
        <w:rPr>
          <w:rFonts w:ascii="Arial" w:eastAsia="Arial" w:hAnsi="Arial" w:cs="Arial"/>
          <w:lang w:val="en-US"/>
        </w:rPr>
        <w:t xml:space="preserve"> particulars de la </w:t>
      </w:r>
      <w:proofErr w:type="spellStart"/>
      <w:r w:rsidRPr="00A63B91">
        <w:rPr>
          <w:rFonts w:ascii="Arial" w:eastAsia="Arial" w:hAnsi="Arial" w:cs="Arial"/>
          <w:lang w:val="en-US"/>
        </w:rPr>
        <w:t>contractació</w:t>
      </w:r>
      <w:proofErr w:type="spellEnd"/>
      <w:r w:rsidRPr="00A63B91">
        <w:rPr>
          <w:rFonts w:ascii="Arial" w:eastAsia="Arial" w:hAnsi="Arial" w:cs="Arial"/>
          <w:lang w:val="en-US"/>
        </w:rPr>
        <w:t xml:space="preserve"> consistent </w:t>
      </w:r>
      <w:proofErr w:type="spellStart"/>
      <w:r w:rsidRPr="00A63B91">
        <w:rPr>
          <w:rFonts w:ascii="Arial" w:eastAsia="Arial" w:hAnsi="Arial" w:cs="Arial"/>
          <w:lang w:val="en-US"/>
        </w:rPr>
        <w:t>en</w:t>
      </w:r>
      <w:proofErr w:type="spellEnd"/>
      <w:r w:rsidRPr="00A63B91">
        <w:rPr>
          <w:rFonts w:ascii="Arial" w:eastAsia="Arial" w:hAnsi="Arial" w:cs="Arial"/>
          <w:lang w:val="en-US"/>
        </w:rPr>
        <w:t xml:space="preserve"> el </w:t>
      </w:r>
      <w:proofErr w:type="spellStart"/>
      <w:r w:rsidRPr="00A63B91">
        <w:rPr>
          <w:rFonts w:ascii="Arial" w:eastAsia="Arial" w:hAnsi="Arial" w:cs="Arial"/>
          <w:b/>
          <w:lang w:val="en-US"/>
        </w:rPr>
        <w:t>Manteniment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del </w:t>
      </w:r>
      <w:proofErr w:type="spellStart"/>
      <w:r w:rsidRPr="00A63B91">
        <w:rPr>
          <w:rFonts w:ascii="Arial" w:eastAsia="Arial" w:hAnsi="Arial" w:cs="Arial"/>
          <w:b/>
          <w:lang w:val="en-US"/>
        </w:rPr>
        <w:t>sistema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de </w:t>
      </w:r>
      <w:proofErr w:type="spellStart"/>
      <w:r w:rsidRPr="00A63B91">
        <w:rPr>
          <w:rFonts w:ascii="Arial" w:eastAsia="Arial" w:hAnsi="Arial" w:cs="Arial"/>
          <w:b/>
          <w:lang w:val="en-US"/>
        </w:rPr>
        <w:t>reg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i </w:t>
      </w:r>
      <w:proofErr w:type="spellStart"/>
      <w:r w:rsidRPr="00A63B91">
        <w:rPr>
          <w:rFonts w:ascii="Arial" w:eastAsia="Arial" w:hAnsi="Arial" w:cs="Arial"/>
          <w:b/>
          <w:lang w:val="en-US"/>
        </w:rPr>
        <w:t>drenatge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dels </w:t>
      </w:r>
      <w:proofErr w:type="spellStart"/>
      <w:r w:rsidRPr="00A63B91">
        <w:rPr>
          <w:rFonts w:ascii="Arial" w:eastAsia="Arial" w:hAnsi="Arial" w:cs="Arial"/>
          <w:b/>
          <w:lang w:val="en-US"/>
        </w:rPr>
        <w:t>municipis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de </w:t>
      </w:r>
      <w:proofErr w:type="spellStart"/>
      <w:r w:rsidRPr="00A63B91">
        <w:rPr>
          <w:rFonts w:ascii="Arial" w:eastAsia="Arial" w:hAnsi="Arial" w:cs="Arial"/>
          <w:b/>
          <w:lang w:val="en-US"/>
        </w:rPr>
        <w:t>Gavà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, </w:t>
      </w:r>
      <w:proofErr w:type="spellStart"/>
      <w:r w:rsidRPr="00A63B91">
        <w:rPr>
          <w:rFonts w:ascii="Arial" w:eastAsia="Arial" w:hAnsi="Arial" w:cs="Arial"/>
          <w:b/>
          <w:lang w:val="en-US"/>
        </w:rPr>
        <w:t>Viladecans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, Santa Coloma de </w:t>
      </w:r>
      <w:proofErr w:type="spellStart"/>
      <w:r w:rsidRPr="00A63B91">
        <w:rPr>
          <w:rFonts w:ascii="Arial" w:eastAsia="Arial" w:hAnsi="Arial" w:cs="Arial"/>
          <w:b/>
          <w:lang w:val="en-US"/>
        </w:rPr>
        <w:t>Cervelló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i el Prat de </w:t>
      </w:r>
      <w:proofErr w:type="spellStart"/>
      <w:r w:rsidRPr="00A63B91">
        <w:rPr>
          <w:rFonts w:ascii="Arial" w:eastAsia="Arial" w:hAnsi="Arial" w:cs="Arial"/>
          <w:b/>
          <w:lang w:val="en-US"/>
        </w:rPr>
        <w:t>Llobregat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dins </w:t>
      </w:r>
      <w:proofErr w:type="spellStart"/>
      <w:r w:rsidRPr="00A63B91">
        <w:rPr>
          <w:rFonts w:ascii="Arial" w:eastAsia="Arial" w:hAnsi="Arial" w:cs="Arial"/>
          <w:b/>
          <w:lang w:val="en-US"/>
        </w:rPr>
        <w:t>l’àmbit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lang w:val="en-US"/>
        </w:rPr>
        <w:t>Parc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lang w:val="en-US"/>
        </w:rPr>
        <w:t>Agrari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</w:t>
      </w:r>
      <w:proofErr w:type="gramStart"/>
      <w:r w:rsidRPr="00A63B91">
        <w:rPr>
          <w:rFonts w:ascii="Arial" w:eastAsia="Arial" w:hAnsi="Arial" w:cs="Arial"/>
          <w:b/>
          <w:lang w:val="en-US"/>
        </w:rPr>
        <w:t>del</w:t>
      </w:r>
      <w:proofErr w:type="gramEnd"/>
      <w:r w:rsidRPr="00A63B91">
        <w:rPr>
          <w:rFonts w:ascii="Arial" w:eastAsia="Arial" w:hAnsi="Arial" w:cs="Arial"/>
          <w:b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lang w:val="en-US"/>
        </w:rPr>
        <w:t>Baix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lang w:val="en-US"/>
        </w:rPr>
        <w:t>Llobregat</w:t>
      </w:r>
      <w:proofErr w:type="spellEnd"/>
      <w:r w:rsidRPr="00A63B91">
        <w:rPr>
          <w:rFonts w:ascii="Arial" w:eastAsia="Arial" w:hAnsi="Arial" w:cs="Arial"/>
          <w:b/>
          <w:lang w:val="en-US"/>
        </w:rPr>
        <w:t>. 2021</w:t>
      </w:r>
    </w:p>
    <w:p w:rsidR="00A63B91" w:rsidRPr="00A63B91" w:rsidRDefault="00A63B91" w:rsidP="00A63B91">
      <w:pPr>
        <w:widowControl w:val="0"/>
        <w:autoSpaceDE w:val="0"/>
        <w:autoSpaceDN w:val="0"/>
        <w:spacing w:before="130" w:after="0" w:line="417" w:lineRule="auto"/>
        <w:ind w:left="6295" w:right="390" w:firstLine="540"/>
        <w:jc w:val="right"/>
        <w:rPr>
          <w:rFonts w:ascii="Arial" w:eastAsia="Arial" w:hAnsi="Arial" w:cs="Arial"/>
          <w:sz w:val="14"/>
          <w:lang w:val="en-US"/>
        </w:rPr>
      </w:pPr>
      <w:r w:rsidRPr="00A63B91">
        <w:rPr>
          <w:rFonts w:ascii="Arial" w:eastAsia="Arial" w:hAnsi="Arial" w:cs="Arial"/>
          <w:sz w:val="14"/>
          <w:lang w:val="en-US"/>
        </w:rPr>
        <w:t xml:space="preserve">Expedient </w:t>
      </w:r>
      <w:proofErr w:type="spellStart"/>
      <w:r w:rsidRPr="00A63B91">
        <w:rPr>
          <w:rFonts w:ascii="Arial" w:eastAsia="Arial" w:hAnsi="Arial" w:cs="Arial"/>
          <w:sz w:val="14"/>
          <w:lang w:val="en-US"/>
        </w:rPr>
        <w:t>CPABL</w:t>
      </w:r>
      <w:proofErr w:type="spellEnd"/>
      <w:r w:rsidRPr="00A63B91">
        <w:rPr>
          <w:rFonts w:ascii="Arial" w:eastAsia="Arial" w:hAnsi="Arial" w:cs="Arial"/>
          <w:sz w:val="14"/>
          <w:lang w:val="en-US"/>
        </w:rPr>
        <w:t xml:space="preserve"> </w:t>
      </w:r>
      <w:proofErr w:type="spellStart"/>
      <w:proofErr w:type="gramStart"/>
      <w:r w:rsidRPr="00A63B91">
        <w:rPr>
          <w:rFonts w:ascii="Arial" w:eastAsia="Arial" w:hAnsi="Arial" w:cs="Arial"/>
          <w:sz w:val="14"/>
          <w:lang w:val="en-US"/>
        </w:rPr>
        <w:t>núm</w:t>
      </w:r>
      <w:proofErr w:type="spellEnd"/>
      <w:r w:rsidRPr="00A63B91">
        <w:rPr>
          <w:rFonts w:ascii="Arial" w:eastAsia="Arial" w:hAnsi="Arial" w:cs="Arial"/>
          <w:sz w:val="14"/>
          <w:lang w:val="en-US"/>
        </w:rPr>
        <w:t>.:</w:t>
      </w:r>
      <w:proofErr w:type="gramEnd"/>
      <w:r w:rsidRPr="00A63B91">
        <w:rPr>
          <w:rFonts w:ascii="Arial" w:eastAsia="Arial" w:hAnsi="Arial" w:cs="Arial"/>
          <w:sz w:val="14"/>
          <w:lang w:val="en-US"/>
        </w:rPr>
        <w:t xml:space="preserve"> 2021/65</w:t>
      </w:r>
      <w:r w:rsidRPr="00A63B91">
        <w:rPr>
          <w:rFonts w:ascii="Times New Roman" w:eastAsia="Arial" w:hAnsi="Times New Roman" w:cs="Arial"/>
          <w:w w:val="99"/>
          <w:sz w:val="14"/>
          <w:lang w:val="en-US"/>
        </w:rPr>
        <w:t xml:space="preserve"> </w:t>
      </w:r>
      <w:r w:rsidRPr="00A63B91">
        <w:rPr>
          <w:rFonts w:ascii="Arial" w:eastAsia="Arial" w:hAnsi="Arial" w:cs="Arial"/>
          <w:sz w:val="14"/>
          <w:lang w:val="en-US"/>
        </w:rPr>
        <w:t xml:space="preserve">Expedient </w:t>
      </w:r>
      <w:proofErr w:type="spellStart"/>
      <w:r w:rsidRPr="00A63B91">
        <w:rPr>
          <w:rFonts w:ascii="Arial" w:eastAsia="Arial" w:hAnsi="Arial" w:cs="Arial"/>
          <w:sz w:val="14"/>
          <w:lang w:val="en-US"/>
        </w:rPr>
        <w:t>OTPMIFDA</w:t>
      </w:r>
      <w:proofErr w:type="spellEnd"/>
      <w:r w:rsidRPr="00A63B91">
        <w:rPr>
          <w:rFonts w:ascii="Arial" w:eastAsia="Arial" w:hAnsi="Arial" w:cs="Arial"/>
          <w:sz w:val="14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sz w:val="14"/>
          <w:lang w:val="en-US"/>
        </w:rPr>
        <w:t>núm</w:t>
      </w:r>
      <w:proofErr w:type="spellEnd"/>
      <w:r w:rsidRPr="00A63B91">
        <w:rPr>
          <w:rFonts w:ascii="Arial" w:eastAsia="Arial" w:hAnsi="Arial" w:cs="Arial"/>
          <w:sz w:val="14"/>
          <w:lang w:val="en-US"/>
        </w:rPr>
        <w:t>.: 2021/15922</w:t>
      </w:r>
    </w:p>
    <w:p w:rsidR="00A63B91" w:rsidRPr="00A63B91" w:rsidRDefault="00A63B91" w:rsidP="00A63B91">
      <w:pPr>
        <w:widowControl w:val="0"/>
        <w:autoSpaceDE w:val="0"/>
        <w:autoSpaceDN w:val="0"/>
        <w:spacing w:before="2" w:after="0" w:line="240" w:lineRule="auto"/>
        <w:rPr>
          <w:rFonts w:ascii="Arial" w:eastAsia="Arial" w:hAnsi="Arial" w:cs="Arial"/>
          <w:sz w:val="10"/>
          <w:lang w:val="en-US"/>
        </w:rPr>
      </w:pPr>
      <w:r>
        <w:rPr>
          <w:rFonts w:ascii="Arial" w:eastAsia="Arial" w:hAnsi="Arial" w:cs="Arial"/>
          <w:noProof/>
          <w:lang w:eastAsia="ca-ES"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1062355</wp:posOffset>
                </wp:positionH>
                <wp:positionV relativeFrom="paragraph">
                  <wp:posOffset>102235</wp:posOffset>
                </wp:positionV>
                <wp:extent cx="5438140" cy="1270"/>
                <wp:effectExtent l="5080" t="8890" r="5080" b="8890"/>
                <wp:wrapTopAndBottom/>
                <wp:docPr id="1" name="Forma lliur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38140" cy="1270"/>
                        </a:xfrm>
                        <a:custGeom>
                          <a:avLst/>
                          <a:gdLst>
                            <a:gd name="T0" fmla="+- 0 1673 1673"/>
                            <a:gd name="T1" fmla="*/ T0 w 8564"/>
                            <a:gd name="T2" fmla="+- 0 10236 1673"/>
                            <a:gd name="T3" fmla="*/ T2 w 856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564">
                              <a:moveTo>
                                <a:pt x="0" y="0"/>
                              </a:moveTo>
                              <a:lnTo>
                                <a:pt x="856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liure 1" o:spid="_x0000_s1026" style="position:absolute;margin-left:83.65pt;margin-top:8.05pt;width:428.2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6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" path="m,l8563,e" filled="f" strokeweight=".48pt">
                <v:path arrowok="t" o:connecttype="custom" o:connectlocs="0,0;5437505,0" o:connectangles="0,0"/>
                <w10:wrap type="topAndBottom" anchorx="page"/>
              </v:shape>
            </w:pict>
          </mc:Fallback>
        </mc:AlternateContent>
      </w:r>
    </w:p>
    <w:p w:rsidR="00A63B91" w:rsidRPr="00A63B91" w:rsidRDefault="00A63B91" w:rsidP="00A63B91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sz w:val="11"/>
          <w:lang w:val="en-US"/>
        </w:rPr>
      </w:pPr>
    </w:p>
    <w:p w:rsidR="00A63B91" w:rsidRPr="00A63B91" w:rsidRDefault="00A63B91" w:rsidP="00A63B91">
      <w:pPr>
        <w:widowControl w:val="0"/>
        <w:autoSpaceDE w:val="0"/>
        <w:autoSpaceDN w:val="0"/>
        <w:spacing w:before="94" w:after="0" w:line="240" w:lineRule="auto"/>
        <w:ind w:left="868"/>
        <w:outlineLvl w:val="1"/>
        <w:rPr>
          <w:rFonts w:ascii="Arial" w:eastAsia="Arial" w:hAnsi="Arial" w:cs="Arial"/>
          <w:b/>
          <w:bCs/>
          <w:u w:color="000000"/>
          <w:lang w:val="en-US"/>
        </w:rPr>
      </w:pPr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Model de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proposició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relativa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spellStart"/>
      <w:proofErr w:type="gramStart"/>
      <w:r w:rsidRPr="00A63B91">
        <w:rPr>
          <w:rFonts w:ascii="Arial" w:eastAsia="Arial" w:hAnsi="Arial" w:cs="Arial"/>
          <w:b/>
          <w:bCs/>
          <w:u w:color="000000"/>
          <w:lang w:val="en-US"/>
        </w:rPr>
        <w:t>als</w:t>
      </w:r>
      <w:proofErr w:type="spellEnd"/>
      <w:proofErr w:type="gram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criteris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avaluables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de forma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automàtica</w:t>
      </w:r>
      <w:proofErr w:type="spellEnd"/>
    </w:p>
    <w:p w:rsidR="00A63B91" w:rsidRPr="00A63B91" w:rsidRDefault="00A63B91" w:rsidP="00A63B91">
      <w:pPr>
        <w:widowControl w:val="0"/>
        <w:autoSpaceDE w:val="0"/>
        <w:autoSpaceDN w:val="0"/>
        <w:spacing w:before="2" w:after="0" w:line="240" w:lineRule="auto"/>
        <w:rPr>
          <w:rFonts w:ascii="Arial" w:eastAsia="Arial" w:hAnsi="Arial" w:cs="Arial"/>
          <w:b/>
          <w:lang w:val="en-US"/>
        </w:rPr>
      </w:pPr>
    </w:p>
    <w:p w:rsidR="00A63B91" w:rsidRPr="00A63B91" w:rsidRDefault="00A63B91" w:rsidP="00A63B91">
      <w:pPr>
        <w:widowControl w:val="0"/>
        <w:tabs>
          <w:tab w:val="left" w:leader="dot" w:pos="8275"/>
        </w:tabs>
        <w:autoSpaceDE w:val="0"/>
        <w:autoSpaceDN w:val="0"/>
        <w:spacing w:before="1" w:after="0" w:line="240" w:lineRule="auto"/>
        <w:ind w:left="381" w:right="388"/>
        <w:jc w:val="both"/>
        <w:rPr>
          <w:rFonts w:ascii="Arial" w:eastAsia="Arial" w:hAnsi="Arial" w:cs="Arial"/>
          <w:lang w:val="en-US"/>
        </w:rPr>
      </w:pPr>
      <w:r w:rsidRPr="00A63B91">
        <w:rPr>
          <w:rFonts w:ascii="Arial" w:eastAsia="Arial" w:hAnsi="Arial" w:cs="Arial"/>
          <w:lang w:val="en-US"/>
        </w:rPr>
        <w:t>El Sr</w:t>
      </w:r>
      <w:proofErr w:type="gramStart"/>
      <w:r w:rsidRPr="00A63B91">
        <w:rPr>
          <w:rFonts w:ascii="Arial" w:eastAsia="Arial" w:hAnsi="Arial" w:cs="Arial"/>
          <w:lang w:val="en-US"/>
        </w:rPr>
        <w:t>./</w:t>
      </w:r>
      <w:proofErr w:type="gramEnd"/>
      <w:r w:rsidRPr="00A63B91">
        <w:rPr>
          <w:rFonts w:ascii="Arial" w:eastAsia="Arial" w:hAnsi="Arial" w:cs="Arial"/>
          <w:lang w:val="en-US"/>
        </w:rPr>
        <w:t xml:space="preserve">La Sra. .......... </w:t>
      </w:r>
      <w:proofErr w:type="spellStart"/>
      <w:r w:rsidRPr="00A63B91">
        <w:rPr>
          <w:rFonts w:ascii="Arial" w:eastAsia="Arial" w:hAnsi="Arial" w:cs="Arial"/>
          <w:lang w:val="en-US"/>
        </w:rPr>
        <w:t>amb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NIF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núm</w:t>
      </w:r>
      <w:proofErr w:type="spellEnd"/>
      <w:r w:rsidRPr="00A63B91">
        <w:rPr>
          <w:rFonts w:ascii="Arial" w:eastAsia="Arial" w:hAnsi="Arial" w:cs="Arial"/>
          <w:lang w:val="en-US"/>
        </w:rPr>
        <w:t xml:space="preserve">. </w:t>
      </w:r>
      <w:proofErr w:type="gramStart"/>
      <w:r w:rsidRPr="00A63B91">
        <w:rPr>
          <w:rFonts w:ascii="Arial" w:eastAsia="Arial" w:hAnsi="Arial" w:cs="Arial"/>
          <w:lang w:val="en-US"/>
        </w:rPr>
        <w:t xml:space="preserve">.........., </w:t>
      </w:r>
      <w:proofErr w:type="spellStart"/>
      <w:r w:rsidRPr="00A63B91">
        <w:rPr>
          <w:rFonts w:ascii="Arial" w:eastAsia="Arial" w:hAnsi="Arial" w:cs="Arial"/>
          <w:lang w:val="en-US"/>
        </w:rPr>
        <w:t>en</w:t>
      </w:r>
      <w:proofErr w:type="spellEnd"/>
      <w:r w:rsidRPr="00A63B91">
        <w:rPr>
          <w:rFonts w:ascii="Arial" w:eastAsia="Arial" w:hAnsi="Arial" w:cs="Arial"/>
          <w:lang w:val="en-US"/>
        </w:rPr>
        <w:t xml:space="preserve"> nom </w:t>
      </w:r>
      <w:proofErr w:type="spellStart"/>
      <w:r w:rsidRPr="00A63B91">
        <w:rPr>
          <w:rFonts w:ascii="Arial" w:eastAsia="Arial" w:hAnsi="Arial" w:cs="Arial"/>
          <w:lang w:val="en-US"/>
        </w:rPr>
        <w:t>propi</w:t>
      </w:r>
      <w:proofErr w:type="spellEnd"/>
      <w:r w:rsidRPr="00A63B91">
        <w:rPr>
          <w:rFonts w:ascii="Arial" w:eastAsia="Arial" w:hAnsi="Arial" w:cs="Arial"/>
          <w:lang w:val="en-US"/>
        </w:rPr>
        <w:t xml:space="preserve"> / </w:t>
      </w:r>
      <w:proofErr w:type="spellStart"/>
      <w:r w:rsidRPr="00A63B91">
        <w:rPr>
          <w:rFonts w:ascii="Arial" w:eastAsia="Arial" w:hAnsi="Arial" w:cs="Arial"/>
          <w:lang w:val="en-US"/>
        </w:rPr>
        <w:t>en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representació</w:t>
      </w:r>
      <w:proofErr w:type="spellEnd"/>
      <w:r w:rsidRPr="00A63B91">
        <w:rPr>
          <w:rFonts w:ascii="Arial" w:eastAsia="Arial" w:hAnsi="Arial" w:cs="Arial"/>
          <w:lang w:val="en-US"/>
        </w:rPr>
        <w:t xml:space="preserve"> de </w:t>
      </w:r>
      <w:proofErr w:type="spellStart"/>
      <w:r w:rsidRPr="00A63B91">
        <w:rPr>
          <w:rFonts w:ascii="Arial" w:eastAsia="Arial" w:hAnsi="Arial" w:cs="Arial"/>
          <w:lang w:val="en-US"/>
        </w:rPr>
        <w:t>l’empresa</w:t>
      </w:r>
      <w:proofErr w:type="spellEnd"/>
      <w:r w:rsidRPr="00A63B91">
        <w:rPr>
          <w:rFonts w:ascii="Arial" w:eastAsia="Arial" w:hAnsi="Arial" w:cs="Arial"/>
          <w:lang w:val="en-US"/>
        </w:rPr>
        <w:t xml:space="preserve"> .........., CIF </w:t>
      </w:r>
      <w:proofErr w:type="spellStart"/>
      <w:r w:rsidRPr="00A63B91">
        <w:rPr>
          <w:rFonts w:ascii="Arial" w:eastAsia="Arial" w:hAnsi="Arial" w:cs="Arial"/>
          <w:lang w:val="en-US"/>
        </w:rPr>
        <w:t>núm</w:t>
      </w:r>
      <w:proofErr w:type="spellEnd"/>
      <w:r w:rsidRPr="00A63B91">
        <w:rPr>
          <w:rFonts w:ascii="Arial" w:eastAsia="Arial" w:hAnsi="Arial" w:cs="Arial"/>
          <w:lang w:val="en-US"/>
        </w:rPr>
        <w:t>.</w:t>
      </w:r>
      <w:proofErr w:type="gramEnd"/>
      <w:r w:rsidRPr="00A63B91">
        <w:rPr>
          <w:rFonts w:ascii="Arial" w:eastAsia="Arial" w:hAnsi="Arial" w:cs="Arial"/>
          <w:lang w:val="en-US"/>
        </w:rPr>
        <w:t xml:space="preserve"> </w:t>
      </w:r>
      <w:proofErr w:type="gramStart"/>
      <w:r w:rsidRPr="00A63B91">
        <w:rPr>
          <w:rFonts w:ascii="Arial" w:eastAsia="Arial" w:hAnsi="Arial" w:cs="Arial"/>
          <w:lang w:val="en-US"/>
        </w:rPr>
        <w:t xml:space="preserve">.........., </w:t>
      </w:r>
      <w:proofErr w:type="spellStart"/>
      <w:r w:rsidRPr="00A63B91">
        <w:rPr>
          <w:rFonts w:ascii="Arial" w:eastAsia="Arial" w:hAnsi="Arial" w:cs="Arial"/>
          <w:lang w:val="en-US"/>
        </w:rPr>
        <w:t>domiciliada</w:t>
      </w:r>
      <w:proofErr w:type="spellEnd"/>
      <w:r w:rsidRPr="00A63B91">
        <w:rPr>
          <w:rFonts w:ascii="Arial" w:eastAsia="Arial" w:hAnsi="Arial" w:cs="Arial"/>
          <w:lang w:val="en-US"/>
        </w:rPr>
        <w:t xml:space="preserve"> a .........., CP</w:t>
      </w:r>
      <w:r w:rsidRPr="00A63B91">
        <w:rPr>
          <w:rFonts w:ascii="Arial" w:eastAsia="Arial" w:hAnsi="Arial" w:cs="Arial"/>
          <w:spacing w:val="-12"/>
          <w:lang w:val="en-US"/>
        </w:rPr>
        <w:t xml:space="preserve"> </w:t>
      </w:r>
      <w:r w:rsidRPr="00A63B91">
        <w:rPr>
          <w:rFonts w:ascii="Arial" w:eastAsia="Arial" w:hAnsi="Arial" w:cs="Arial"/>
          <w:lang w:val="en-US"/>
        </w:rPr>
        <w:t xml:space="preserve">.........., </w:t>
      </w:r>
      <w:proofErr w:type="spellStart"/>
      <w:r w:rsidRPr="00A63B91">
        <w:rPr>
          <w:rFonts w:ascii="Arial" w:eastAsia="Arial" w:hAnsi="Arial" w:cs="Arial"/>
          <w:lang w:val="en-US"/>
        </w:rPr>
        <w:t>carrer</w:t>
      </w:r>
      <w:proofErr w:type="spellEnd"/>
      <w:r w:rsidRPr="00A63B91">
        <w:rPr>
          <w:rFonts w:ascii="Arial" w:eastAsia="Arial" w:hAnsi="Arial" w:cs="Arial"/>
          <w:lang w:val="en-US"/>
        </w:rPr>
        <w:tab/>
        <w:t>,</w:t>
      </w:r>
      <w:r w:rsidRPr="00A63B91">
        <w:rPr>
          <w:rFonts w:ascii="Arial" w:eastAsia="Arial" w:hAnsi="Arial" w:cs="Arial"/>
          <w:spacing w:val="5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spacing w:val="-5"/>
          <w:lang w:val="en-US"/>
        </w:rPr>
        <w:t>núm</w:t>
      </w:r>
      <w:proofErr w:type="spellEnd"/>
      <w:r w:rsidRPr="00A63B91">
        <w:rPr>
          <w:rFonts w:ascii="Arial" w:eastAsia="Arial" w:hAnsi="Arial" w:cs="Arial"/>
          <w:spacing w:val="-5"/>
          <w:lang w:val="en-US"/>
        </w:rPr>
        <w:t>.</w:t>
      </w:r>
      <w:proofErr w:type="gramEnd"/>
    </w:p>
    <w:p w:rsidR="00A63B91" w:rsidRPr="00A63B91" w:rsidRDefault="00A63B91" w:rsidP="00A63B91">
      <w:pPr>
        <w:widowControl w:val="0"/>
        <w:autoSpaceDE w:val="0"/>
        <w:autoSpaceDN w:val="0"/>
        <w:spacing w:after="0" w:line="240" w:lineRule="auto"/>
        <w:ind w:left="381" w:right="388"/>
        <w:jc w:val="both"/>
        <w:rPr>
          <w:rFonts w:ascii="Arial" w:eastAsia="Arial" w:hAnsi="Arial" w:cs="Arial"/>
          <w:lang w:val="en-US"/>
        </w:rPr>
      </w:pPr>
      <w:r w:rsidRPr="00A63B91">
        <w:rPr>
          <w:rFonts w:ascii="Arial" w:eastAsia="Arial" w:hAnsi="Arial" w:cs="Arial"/>
          <w:lang w:val="en-US"/>
        </w:rPr>
        <w:t xml:space="preserve">.........., </w:t>
      </w:r>
      <w:proofErr w:type="spellStart"/>
      <w:r w:rsidRPr="00A63B91">
        <w:rPr>
          <w:rFonts w:ascii="Arial" w:eastAsia="Arial" w:hAnsi="Arial" w:cs="Arial"/>
          <w:lang w:val="en-US"/>
        </w:rPr>
        <w:t>adreça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electrònica</w:t>
      </w:r>
      <w:proofErr w:type="spellEnd"/>
      <w:r w:rsidRPr="00A63B91">
        <w:rPr>
          <w:rFonts w:ascii="Arial" w:eastAsia="Arial" w:hAnsi="Arial" w:cs="Arial"/>
          <w:lang w:val="en-US"/>
        </w:rPr>
        <w:t xml:space="preserve">: .........., </w:t>
      </w:r>
      <w:proofErr w:type="spellStart"/>
      <w:r w:rsidRPr="00A63B91">
        <w:rPr>
          <w:rFonts w:ascii="Arial" w:eastAsia="Arial" w:hAnsi="Arial" w:cs="Arial"/>
          <w:lang w:val="en-US"/>
        </w:rPr>
        <w:t>assabentat</w:t>
      </w:r>
      <w:proofErr w:type="spellEnd"/>
      <w:r w:rsidRPr="00A63B91">
        <w:rPr>
          <w:rFonts w:ascii="Arial" w:eastAsia="Arial" w:hAnsi="Arial" w:cs="Arial"/>
          <w:lang w:val="en-US"/>
        </w:rPr>
        <w:t xml:space="preserve">/da de les </w:t>
      </w:r>
      <w:proofErr w:type="spellStart"/>
      <w:r w:rsidRPr="00A63B91">
        <w:rPr>
          <w:rFonts w:ascii="Arial" w:eastAsia="Arial" w:hAnsi="Arial" w:cs="Arial"/>
          <w:lang w:val="en-US"/>
        </w:rPr>
        <w:t>condicions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exigides</w:t>
      </w:r>
      <w:proofErr w:type="spellEnd"/>
      <w:r w:rsidRPr="00A63B91">
        <w:rPr>
          <w:rFonts w:ascii="Arial" w:eastAsia="Arial" w:hAnsi="Arial" w:cs="Arial"/>
          <w:lang w:val="en-US"/>
        </w:rPr>
        <w:t xml:space="preserve"> per </w:t>
      </w:r>
      <w:proofErr w:type="gramStart"/>
      <w:r w:rsidRPr="00A63B91">
        <w:rPr>
          <w:rFonts w:ascii="Arial" w:eastAsia="Arial" w:hAnsi="Arial" w:cs="Arial"/>
          <w:lang w:val="en-US"/>
        </w:rPr>
        <w:t>a</w:t>
      </w:r>
      <w:proofErr w:type="gram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optar</w:t>
      </w:r>
      <w:proofErr w:type="spellEnd"/>
      <w:r w:rsidRPr="00A63B91">
        <w:rPr>
          <w:rFonts w:ascii="Arial" w:eastAsia="Arial" w:hAnsi="Arial" w:cs="Arial"/>
          <w:lang w:val="en-US"/>
        </w:rPr>
        <w:t xml:space="preserve"> a la </w:t>
      </w:r>
      <w:proofErr w:type="spellStart"/>
      <w:r w:rsidRPr="00A63B91">
        <w:rPr>
          <w:rFonts w:ascii="Arial" w:eastAsia="Arial" w:hAnsi="Arial" w:cs="Arial"/>
          <w:lang w:val="en-US"/>
        </w:rPr>
        <w:t>contractació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relativa</w:t>
      </w:r>
      <w:proofErr w:type="spellEnd"/>
      <w:r w:rsidRPr="00A63B91">
        <w:rPr>
          <w:rFonts w:ascii="Arial" w:eastAsia="Arial" w:hAnsi="Arial" w:cs="Arial"/>
          <w:lang w:val="en-US"/>
        </w:rPr>
        <w:t xml:space="preserve"> al </w:t>
      </w:r>
      <w:proofErr w:type="spellStart"/>
      <w:r w:rsidRPr="00A63B91">
        <w:rPr>
          <w:rFonts w:ascii="Arial" w:eastAsia="Arial" w:hAnsi="Arial" w:cs="Arial"/>
          <w:b/>
          <w:lang w:val="en-US"/>
        </w:rPr>
        <w:t>Manteniment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del </w:t>
      </w:r>
      <w:proofErr w:type="spellStart"/>
      <w:r w:rsidRPr="00A63B91">
        <w:rPr>
          <w:rFonts w:ascii="Arial" w:eastAsia="Arial" w:hAnsi="Arial" w:cs="Arial"/>
          <w:b/>
          <w:lang w:val="en-US"/>
        </w:rPr>
        <w:t>sistema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de </w:t>
      </w:r>
      <w:proofErr w:type="spellStart"/>
      <w:r w:rsidRPr="00A63B91">
        <w:rPr>
          <w:rFonts w:ascii="Arial" w:eastAsia="Arial" w:hAnsi="Arial" w:cs="Arial"/>
          <w:b/>
          <w:lang w:val="en-US"/>
        </w:rPr>
        <w:t>reg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i </w:t>
      </w:r>
      <w:proofErr w:type="spellStart"/>
      <w:r w:rsidRPr="00A63B91">
        <w:rPr>
          <w:rFonts w:ascii="Arial" w:eastAsia="Arial" w:hAnsi="Arial" w:cs="Arial"/>
          <w:b/>
          <w:lang w:val="en-US"/>
        </w:rPr>
        <w:t>drenatge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dels </w:t>
      </w:r>
      <w:proofErr w:type="spellStart"/>
      <w:r w:rsidRPr="00A63B91">
        <w:rPr>
          <w:rFonts w:ascii="Arial" w:eastAsia="Arial" w:hAnsi="Arial" w:cs="Arial"/>
          <w:b/>
          <w:lang w:val="en-US"/>
        </w:rPr>
        <w:t>municipis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de </w:t>
      </w:r>
      <w:proofErr w:type="spellStart"/>
      <w:r w:rsidRPr="00A63B91">
        <w:rPr>
          <w:rFonts w:ascii="Arial" w:eastAsia="Arial" w:hAnsi="Arial" w:cs="Arial"/>
          <w:b/>
          <w:lang w:val="en-US"/>
        </w:rPr>
        <w:t>Gavà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, </w:t>
      </w:r>
      <w:proofErr w:type="spellStart"/>
      <w:r w:rsidRPr="00A63B91">
        <w:rPr>
          <w:rFonts w:ascii="Arial" w:eastAsia="Arial" w:hAnsi="Arial" w:cs="Arial"/>
          <w:b/>
          <w:lang w:val="en-US"/>
        </w:rPr>
        <w:t>Viladecans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, Santa Coloma de </w:t>
      </w:r>
      <w:proofErr w:type="spellStart"/>
      <w:r w:rsidRPr="00A63B91">
        <w:rPr>
          <w:rFonts w:ascii="Arial" w:eastAsia="Arial" w:hAnsi="Arial" w:cs="Arial"/>
          <w:b/>
          <w:lang w:val="en-US"/>
        </w:rPr>
        <w:t>Cervelló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i el Prat de </w:t>
      </w:r>
      <w:proofErr w:type="spellStart"/>
      <w:r w:rsidRPr="00A63B91">
        <w:rPr>
          <w:rFonts w:ascii="Arial" w:eastAsia="Arial" w:hAnsi="Arial" w:cs="Arial"/>
          <w:b/>
          <w:lang w:val="en-US"/>
        </w:rPr>
        <w:t>Llobregat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dins </w:t>
      </w:r>
      <w:proofErr w:type="spellStart"/>
      <w:r w:rsidRPr="00A63B91">
        <w:rPr>
          <w:rFonts w:ascii="Arial" w:eastAsia="Arial" w:hAnsi="Arial" w:cs="Arial"/>
          <w:b/>
          <w:lang w:val="en-US"/>
        </w:rPr>
        <w:t>l’àmbit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lang w:val="en-US"/>
        </w:rPr>
        <w:t>Parc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lang w:val="en-US"/>
        </w:rPr>
        <w:t>Agrari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del </w:t>
      </w:r>
      <w:proofErr w:type="spellStart"/>
      <w:r w:rsidRPr="00A63B91">
        <w:rPr>
          <w:rFonts w:ascii="Arial" w:eastAsia="Arial" w:hAnsi="Arial" w:cs="Arial"/>
          <w:b/>
          <w:lang w:val="en-US"/>
        </w:rPr>
        <w:t>Baix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lang w:val="en-US"/>
        </w:rPr>
        <w:t>Llobregat</w:t>
      </w:r>
      <w:proofErr w:type="spellEnd"/>
      <w:r w:rsidRPr="00A63B91">
        <w:rPr>
          <w:rFonts w:ascii="Arial" w:eastAsia="Arial" w:hAnsi="Arial" w:cs="Arial"/>
          <w:b/>
          <w:lang w:val="en-US"/>
        </w:rPr>
        <w:t>. 2021</w:t>
      </w:r>
      <w:r w:rsidRPr="00A63B91">
        <w:rPr>
          <w:rFonts w:ascii="Arial" w:eastAsia="Arial" w:hAnsi="Arial" w:cs="Arial"/>
          <w:b/>
          <w:i/>
          <w:lang w:val="en-US"/>
        </w:rPr>
        <w:t xml:space="preserve">, </w:t>
      </w:r>
      <w:proofErr w:type="spellStart"/>
      <w:r w:rsidRPr="00A63B91">
        <w:rPr>
          <w:rFonts w:ascii="Arial" w:eastAsia="Arial" w:hAnsi="Arial" w:cs="Arial"/>
          <w:lang w:val="en-US"/>
        </w:rPr>
        <w:t>es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compromet</w:t>
      </w:r>
      <w:proofErr w:type="spellEnd"/>
      <w:r w:rsidRPr="00A63B91">
        <w:rPr>
          <w:rFonts w:ascii="Arial" w:eastAsia="Arial" w:hAnsi="Arial" w:cs="Arial"/>
          <w:lang w:val="en-US"/>
        </w:rPr>
        <w:t xml:space="preserve"> a </w:t>
      </w:r>
      <w:proofErr w:type="spellStart"/>
      <w:r w:rsidRPr="00A63B91">
        <w:rPr>
          <w:rFonts w:ascii="Arial" w:eastAsia="Arial" w:hAnsi="Arial" w:cs="Arial"/>
          <w:lang w:val="en-US"/>
        </w:rPr>
        <w:t>portar</w:t>
      </w:r>
      <w:proofErr w:type="spellEnd"/>
      <w:r w:rsidRPr="00A63B91">
        <w:rPr>
          <w:rFonts w:ascii="Arial" w:eastAsia="Arial" w:hAnsi="Arial" w:cs="Arial"/>
          <w:lang w:val="en-US"/>
        </w:rPr>
        <w:t xml:space="preserve">-la a </w:t>
      </w:r>
      <w:proofErr w:type="spellStart"/>
      <w:r w:rsidRPr="00A63B91">
        <w:rPr>
          <w:rFonts w:ascii="Arial" w:eastAsia="Arial" w:hAnsi="Arial" w:cs="Arial"/>
          <w:lang w:val="en-US"/>
        </w:rPr>
        <w:t>terme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amb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subjecció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proofErr w:type="gramStart"/>
      <w:r w:rsidRPr="00A63B91">
        <w:rPr>
          <w:rFonts w:ascii="Arial" w:eastAsia="Arial" w:hAnsi="Arial" w:cs="Arial"/>
          <w:lang w:val="en-US"/>
        </w:rPr>
        <w:t>als</w:t>
      </w:r>
      <w:proofErr w:type="spellEnd"/>
      <w:proofErr w:type="gram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plecs</w:t>
      </w:r>
      <w:proofErr w:type="spellEnd"/>
      <w:r w:rsidRPr="00A63B91">
        <w:rPr>
          <w:rFonts w:ascii="Arial" w:eastAsia="Arial" w:hAnsi="Arial" w:cs="Arial"/>
          <w:lang w:val="en-US"/>
        </w:rPr>
        <w:t xml:space="preserve"> de </w:t>
      </w:r>
      <w:proofErr w:type="spellStart"/>
      <w:r w:rsidRPr="00A63B91">
        <w:rPr>
          <w:rFonts w:ascii="Arial" w:eastAsia="Arial" w:hAnsi="Arial" w:cs="Arial"/>
          <w:lang w:val="en-US"/>
        </w:rPr>
        <w:t>prescripcions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tècniques</w:t>
      </w:r>
      <w:proofErr w:type="spellEnd"/>
      <w:r w:rsidRPr="00A63B91">
        <w:rPr>
          <w:rFonts w:ascii="Arial" w:eastAsia="Arial" w:hAnsi="Arial" w:cs="Arial"/>
          <w:lang w:val="en-US"/>
        </w:rPr>
        <w:t xml:space="preserve"> particulars i de </w:t>
      </w:r>
      <w:proofErr w:type="spellStart"/>
      <w:r w:rsidRPr="00A63B91">
        <w:rPr>
          <w:rFonts w:ascii="Arial" w:eastAsia="Arial" w:hAnsi="Arial" w:cs="Arial"/>
          <w:lang w:val="en-US"/>
        </w:rPr>
        <w:t>clàusules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administratives</w:t>
      </w:r>
      <w:proofErr w:type="spellEnd"/>
      <w:r w:rsidRPr="00A63B91">
        <w:rPr>
          <w:rFonts w:ascii="Arial" w:eastAsia="Arial" w:hAnsi="Arial" w:cs="Arial"/>
          <w:lang w:val="en-US"/>
        </w:rPr>
        <w:t xml:space="preserve"> particulars, que </w:t>
      </w:r>
      <w:proofErr w:type="spellStart"/>
      <w:r w:rsidRPr="00A63B91">
        <w:rPr>
          <w:rFonts w:ascii="Arial" w:eastAsia="Arial" w:hAnsi="Arial" w:cs="Arial"/>
          <w:lang w:val="en-US"/>
        </w:rPr>
        <w:t>accepta</w:t>
      </w:r>
      <w:proofErr w:type="spellEnd"/>
      <w:r w:rsidRPr="00A63B91">
        <w:rPr>
          <w:rFonts w:ascii="Arial" w:eastAsia="Arial" w:hAnsi="Arial" w:cs="Arial"/>
          <w:spacing w:val="-2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íntegrament</w:t>
      </w:r>
      <w:proofErr w:type="spellEnd"/>
      <w:r w:rsidRPr="00A63B91">
        <w:rPr>
          <w:rFonts w:ascii="Arial" w:eastAsia="Arial" w:hAnsi="Arial" w:cs="Arial"/>
          <w:lang w:val="en-US"/>
        </w:rPr>
        <w:t>:</w:t>
      </w:r>
    </w:p>
    <w:p w:rsidR="00A63B91" w:rsidRPr="00A63B91" w:rsidRDefault="00A63B91" w:rsidP="00A63B91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sz w:val="24"/>
          <w:lang w:val="en-US"/>
        </w:rPr>
      </w:pPr>
    </w:p>
    <w:p w:rsidR="00A63B91" w:rsidRPr="00A63B91" w:rsidRDefault="00A63B91" w:rsidP="00A63B91">
      <w:pPr>
        <w:widowControl w:val="0"/>
        <w:autoSpaceDE w:val="0"/>
        <w:autoSpaceDN w:val="0"/>
        <w:spacing w:before="8" w:after="0" w:line="240" w:lineRule="auto"/>
        <w:rPr>
          <w:rFonts w:ascii="Arial" w:eastAsia="Arial" w:hAnsi="Arial" w:cs="Arial"/>
          <w:sz w:val="19"/>
          <w:lang w:val="en-US"/>
        </w:rPr>
      </w:pPr>
    </w:p>
    <w:p w:rsidR="00A63B91" w:rsidRPr="00A63B91" w:rsidRDefault="00A63B91" w:rsidP="00A63B91">
      <w:pPr>
        <w:widowControl w:val="0"/>
        <w:numPr>
          <w:ilvl w:val="0"/>
          <w:numId w:val="1"/>
        </w:numPr>
        <w:tabs>
          <w:tab w:val="left" w:pos="665"/>
        </w:tabs>
        <w:autoSpaceDE w:val="0"/>
        <w:autoSpaceDN w:val="0"/>
        <w:spacing w:after="0" w:line="240" w:lineRule="auto"/>
        <w:outlineLvl w:val="1"/>
        <w:rPr>
          <w:rFonts w:ascii="Arial" w:eastAsia="Arial" w:hAnsi="Arial" w:cs="Arial"/>
          <w:b/>
          <w:bCs/>
          <w:u w:color="000000"/>
          <w:lang w:val="en-US"/>
        </w:rPr>
      </w:pP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Criteri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1.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Proposició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econòmica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>:</w:t>
      </w:r>
    </w:p>
    <w:p w:rsidR="00A63B91" w:rsidRPr="00A63B91" w:rsidRDefault="00A63B91" w:rsidP="00A63B91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  <w:sz w:val="20"/>
          <w:lang w:val="en-US"/>
        </w:rPr>
      </w:pPr>
    </w:p>
    <w:p w:rsidR="00A63B91" w:rsidRPr="00A63B91" w:rsidRDefault="00A63B91" w:rsidP="00A63B91">
      <w:pPr>
        <w:widowControl w:val="0"/>
        <w:autoSpaceDE w:val="0"/>
        <w:autoSpaceDN w:val="0"/>
        <w:spacing w:before="2" w:after="0" w:line="240" w:lineRule="auto"/>
        <w:rPr>
          <w:rFonts w:ascii="Arial" w:eastAsia="Arial" w:hAnsi="Arial" w:cs="Arial"/>
          <w:b/>
          <w:sz w:val="24"/>
          <w:lang w:val="en-US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9"/>
        <w:gridCol w:w="2721"/>
        <w:gridCol w:w="993"/>
        <w:gridCol w:w="1274"/>
        <w:gridCol w:w="996"/>
        <w:gridCol w:w="850"/>
        <w:gridCol w:w="852"/>
        <w:gridCol w:w="971"/>
      </w:tblGrid>
      <w:tr w:rsidR="00A63B91" w:rsidRPr="00A63B91" w:rsidTr="00E13D99">
        <w:trPr>
          <w:trHeight w:val="412"/>
        </w:trPr>
        <w:tc>
          <w:tcPr>
            <w:tcW w:w="379" w:type="dxa"/>
            <w:vMerge w:val="restart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721" w:type="dxa"/>
            <w:vMerge w:val="restart"/>
            <w:shd w:val="clear" w:color="auto" w:fill="D9D9D9"/>
          </w:tcPr>
          <w:p w:rsidR="00A63B91" w:rsidRPr="00A63B91" w:rsidRDefault="00A63B91" w:rsidP="00A63B91">
            <w:pPr>
              <w:rPr>
                <w:rFonts w:ascii="Arial" w:eastAsia="Arial" w:hAnsi="Arial" w:cs="Arial"/>
                <w:b/>
                <w:sz w:val="20"/>
              </w:rPr>
            </w:pPr>
          </w:p>
          <w:p w:rsidR="00A63B91" w:rsidRPr="00A63B91" w:rsidRDefault="00A63B91" w:rsidP="00A63B91">
            <w:pPr>
              <w:rPr>
                <w:rFonts w:ascii="Arial" w:eastAsia="Arial" w:hAnsi="Arial" w:cs="Arial"/>
                <w:b/>
                <w:sz w:val="20"/>
              </w:rPr>
            </w:pPr>
          </w:p>
          <w:p w:rsidR="00A63B91" w:rsidRPr="00A63B91" w:rsidRDefault="00A63B91" w:rsidP="00A63B91">
            <w:pPr>
              <w:rPr>
                <w:rFonts w:ascii="Arial" w:eastAsia="Arial" w:hAnsi="Arial" w:cs="Arial"/>
                <w:b/>
                <w:sz w:val="20"/>
              </w:rPr>
            </w:pPr>
          </w:p>
          <w:p w:rsidR="00A63B91" w:rsidRPr="00A63B91" w:rsidRDefault="00A63B91" w:rsidP="00A63B91">
            <w:pPr>
              <w:rPr>
                <w:rFonts w:ascii="Arial" w:eastAsia="Arial" w:hAnsi="Arial" w:cs="Arial"/>
                <w:b/>
                <w:sz w:val="20"/>
              </w:rPr>
            </w:pPr>
          </w:p>
          <w:p w:rsidR="00A63B91" w:rsidRPr="00A63B91" w:rsidRDefault="00A63B91" w:rsidP="00A63B91">
            <w:pPr>
              <w:rPr>
                <w:rFonts w:ascii="Arial" w:eastAsia="Arial" w:hAnsi="Arial" w:cs="Arial"/>
                <w:b/>
                <w:sz w:val="20"/>
              </w:rPr>
            </w:pPr>
          </w:p>
          <w:p w:rsidR="00A63B91" w:rsidRPr="00A63B91" w:rsidRDefault="00A63B91" w:rsidP="00A63B91">
            <w:pPr>
              <w:spacing w:before="11"/>
              <w:rPr>
                <w:rFonts w:ascii="Arial" w:eastAsia="Arial" w:hAnsi="Arial" w:cs="Arial"/>
                <w:b/>
                <w:sz w:val="16"/>
              </w:rPr>
            </w:pPr>
          </w:p>
          <w:p w:rsidR="00A63B91" w:rsidRPr="00A63B91" w:rsidRDefault="00A63B91" w:rsidP="00A63B91">
            <w:pPr>
              <w:ind w:left="108"/>
              <w:rPr>
                <w:rFonts w:ascii="Arial" w:eastAsia="Arial" w:hAnsi="Arial" w:cs="Arial"/>
                <w:i/>
                <w:sz w:val="18"/>
              </w:rPr>
            </w:pPr>
            <w:proofErr w:type="spellStart"/>
            <w:r w:rsidRPr="00A63B91">
              <w:rPr>
                <w:rFonts w:ascii="Arial" w:eastAsia="Arial" w:hAnsi="Arial" w:cs="Arial"/>
                <w:i/>
                <w:sz w:val="18"/>
              </w:rPr>
              <w:t>Partida</w:t>
            </w:r>
            <w:proofErr w:type="spellEnd"/>
          </w:p>
        </w:tc>
        <w:tc>
          <w:tcPr>
            <w:tcW w:w="993" w:type="dxa"/>
            <w:vMerge w:val="restart"/>
            <w:shd w:val="clear" w:color="auto" w:fill="D9D9D9"/>
          </w:tcPr>
          <w:p w:rsidR="00A63B91" w:rsidRPr="00A63B91" w:rsidRDefault="00A63B91" w:rsidP="00A63B91">
            <w:pPr>
              <w:spacing w:before="25"/>
              <w:ind w:left="259" w:right="248" w:hanging="5"/>
              <w:jc w:val="center"/>
              <w:rPr>
                <w:rFonts w:ascii="Arial" w:eastAsia="Arial" w:hAnsi="Arial" w:cs="Arial"/>
                <w:i/>
                <w:sz w:val="16"/>
              </w:rPr>
            </w:pPr>
            <w:r w:rsidRPr="00A63B91">
              <w:rPr>
                <w:rFonts w:ascii="Arial" w:eastAsia="Arial" w:hAnsi="Arial" w:cs="Arial"/>
                <w:i/>
                <w:sz w:val="16"/>
              </w:rPr>
              <w:t xml:space="preserve">Total import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preu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unitari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màxim</w:t>
            </w:r>
            <w:proofErr w:type="spellEnd"/>
          </w:p>
          <w:p w:rsidR="00A63B91" w:rsidRPr="00A63B91" w:rsidRDefault="00A63B91" w:rsidP="00A63B91">
            <w:pPr>
              <w:spacing w:line="183" w:lineRule="exact"/>
              <w:ind w:left="571"/>
              <w:rPr>
                <w:rFonts w:ascii="Arial" w:eastAsia="Arial" w:hAnsi="Arial" w:cs="Arial"/>
                <w:i/>
                <w:sz w:val="16"/>
              </w:rPr>
            </w:pPr>
            <w:r w:rsidRPr="00A63B91">
              <w:rPr>
                <w:rFonts w:ascii="Arial" w:eastAsia="Arial" w:hAnsi="Arial" w:cs="Arial"/>
                <w:i/>
                <w:sz w:val="16"/>
              </w:rPr>
              <w:t>(IVA</w:t>
            </w:r>
          </w:p>
          <w:p w:rsidR="00A63B91" w:rsidRPr="00A63B91" w:rsidRDefault="00A63B91" w:rsidP="00A63B91">
            <w:pPr>
              <w:ind w:left="377"/>
              <w:rPr>
                <w:rFonts w:ascii="Arial" w:eastAsia="Arial" w:hAnsi="Arial" w:cs="Arial"/>
                <w:i/>
                <w:sz w:val="16"/>
              </w:rPr>
            </w:pP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exclòs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>)</w:t>
            </w:r>
          </w:p>
        </w:tc>
        <w:tc>
          <w:tcPr>
            <w:tcW w:w="1274" w:type="dxa"/>
            <w:vMerge w:val="restart"/>
            <w:shd w:val="clear" w:color="auto" w:fill="D9D9D9"/>
          </w:tcPr>
          <w:p w:rsidR="00A63B91" w:rsidRPr="00A63B91" w:rsidRDefault="00A63B91" w:rsidP="00A63B91">
            <w:pPr>
              <w:spacing w:before="25"/>
              <w:ind w:left="106" w:right="444"/>
              <w:rPr>
                <w:rFonts w:ascii="Arial" w:eastAsia="Arial" w:hAnsi="Arial" w:cs="Arial"/>
                <w:i/>
                <w:sz w:val="16"/>
              </w:rPr>
            </w:pP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Estimació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unitats</w:t>
            </w:r>
            <w:proofErr w:type="spellEnd"/>
          </w:p>
        </w:tc>
        <w:tc>
          <w:tcPr>
            <w:tcW w:w="3669" w:type="dxa"/>
            <w:gridSpan w:val="4"/>
            <w:shd w:val="clear" w:color="auto" w:fill="D9D9D9"/>
          </w:tcPr>
          <w:p w:rsidR="00A63B91" w:rsidRPr="00A63B91" w:rsidRDefault="00A63B91" w:rsidP="00A63B91">
            <w:pPr>
              <w:spacing w:before="25"/>
              <w:ind w:left="109"/>
              <w:rPr>
                <w:rFonts w:ascii="Arial" w:eastAsia="Arial" w:hAnsi="Arial" w:cs="Arial"/>
                <w:i/>
                <w:sz w:val="16"/>
              </w:rPr>
            </w:pP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OFERTA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LICITADOR</w:t>
            </w:r>
            <w:proofErr w:type="spellEnd"/>
          </w:p>
        </w:tc>
      </w:tr>
      <w:tr w:rsidR="00A63B91" w:rsidRPr="00A63B91" w:rsidTr="00E13D99">
        <w:trPr>
          <w:trHeight w:val="1190"/>
        </w:trPr>
        <w:tc>
          <w:tcPr>
            <w:tcW w:w="379" w:type="dxa"/>
            <w:vMerge/>
            <w:tcBorders>
              <w:top w:val="nil"/>
            </w:tcBorders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2721" w:type="dxa"/>
            <w:vMerge/>
            <w:tcBorders>
              <w:top w:val="nil"/>
            </w:tcBorders>
            <w:shd w:val="clear" w:color="auto" w:fill="D9D9D9"/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993" w:type="dxa"/>
            <w:vMerge/>
            <w:tcBorders>
              <w:top w:val="nil"/>
            </w:tcBorders>
            <w:shd w:val="clear" w:color="auto" w:fill="D9D9D9"/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1274" w:type="dxa"/>
            <w:vMerge/>
            <w:tcBorders>
              <w:top w:val="nil"/>
            </w:tcBorders>
            <w:shd w:val="clear" w:color="auto" w:fill="D9D9D9"/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996" w:type="dxa"/>
            <w:shd w:val="clear" w:color="auto" w:fill="D9D9D9"/>
          </w:tcPr>
          <w:p w:rsidR="00A63B91" w:rsidRPr="00A63B91" w:rsidRDefault="00A63B91" w:rsidP="00A63B91">
            <w:pPr>
              <w:spacing w:before="25"/>
              <w:ind w:left="109" w:right="247"/>
              <w:rPr>
                <w:rFonts w:ascii="Arial" w:eastAsia="Arial" w:hAnsi="Arial" w:cs="Arial"/>
                <w:i/>
                <w:sz w:val="16"/>
              </w:rPr>
            </w:pP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Preu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unitari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ofertat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(€)</w:t>
            </w:r>
            <w:r w:rsidRPr="00A63B91">
              <w:rPr>
                <w:rFonts w:ascii="Arial" w:eastAsia="Arial" w:hAnsi="Arial" w:cs="Arial"/>
                <w:i/>
                <w:spacing w:val="43"/>
                <w:sz w:val="16"/>
              </w:rPr>
              <w:t xml:space="preserve"> </w:t>
            </w:r>
            <w:r w:rsidRPr="00A63B91">
              <w:rPr>
                <w:rFonts w:ascii="Arial" w:eastAsia="Arial" w:hAnsi="Arial" w:cs="Arial"/>
                <w:i/>
                <w:sz w:val="16"/>
              </w:rPr>
              <w:t>IVA</w:t>
            </w:r>
          </w:p>
          <w:p w:rsidR="00A63B91" w:rsidRPr="00A63B91" w:rsidRDefault="00A63B91" w:rsidP="00A63B91">
            <w:pPr>
              <w:ind w:left="109"/>
              <w:rPr>
                <w:rFonts w:ascii="Arial" w:eastAsia="Arial" w:hAnsi="Arial" w:cs="Arial"/>
                <w:i/>
                <w:sz w:val="16"/>
              </w:rPr>
            </w:pP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exclòs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>)</w:t>
            </w:r>
          </w:p>
        </w:tc>
        <w:tc>
          <w:tcPr>
            <w:tcW w:w="850" w:type="dxa"/>
            <w:shd w:val="clear" w:color="auto" w:fill="D9D9D9"/>
          </w:tcPr>
          <w:p w:rsidR="00A63B91" w:rsidRPr="00A63B91" w:rsidRDefault="00A63B91" w:rsidP="00A63B91">
            <w:pPr>
              <w:spacing w:before="25"/>
              <w:ind w:left="109"/>
              <w:rPr>
                <w:rFonts w:ascii="Arial" w:eastAsia="Arial" w:hAnsi="Arial" w:cs="Arial"/>
                <w:i/>
                <w:sz w:val="16"/>
              </w:rPr>
            </w:pP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Tipus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% IVA</w:t>
            </w:r>
          </w:p>
        </w:tc>
        <w:tc>
          <w:tcPr>
            <w:tcW w:w="852" w:type="dxa"/>
            <w:shd w:val="clear" w:color="auto" w:fill="D9D9D9"/>
          </w:tcPr>
          <w:p w:rsidR="00A63B91" w:rsidRPr="00A63B91" w:rsidRDefault="00A63B91" w:rsidP="00A63B91">
            <w:pPr>
              <w:spacing w:before="25"/>
              <w:ind w:left="109" w:right="215"/>
              <w:rPr>
                <w:rFonts w:ascii="Arial" w:eastAsia="Arial" w:hAnsi="Arial" w:cs="Arial"/>
                <w:i/>
                <w:sz w:val="16"/>
              </w:rPr>
            </w:pPr>
            <w:r w:rsidRPr="00A63B91">
              <w:rPr>
                <w:rFonts w:ascii="Arial" w:eastAsia="Arial" w:hAnsi="Arial" w:cs="Arial"/>
                <w:i/>
                <w:sz w:val="16"/>
              </w:rPr>
              <w:t>Import IVA (€)</w:t>
            </w:r>
          </w:p>
        </w:tc>
        <w:tc>
          <w:tcPr>
            <w:tcW w:w="971" w:type="dxa"/>
            <w:shd w:val="clear" w:color="auto" w:fill="D9D9D9"/>
          </w:tcPr>
          <w:p w:rsidR="00A63B91" w:rsidRPr="00A63B91" w:rsidRDefault="00A63B91" w:rsidP="00A63B91">
            <w:pPr>
              <w:spacing w:before="25"/>
              <w:ind w:left="109" w:right="111"/>
              <w:rPr>
                <w:rFonts w:ascii="Arial" w:eastAsia="Arial" w:hAnsi="Arial" w:cs="Arial"/>
                <w:i/>
                <w:sz w:val="16"/>
              </w:rPr>
            </w:pPr>
            <w:r w:rsidRPr="00A63B91">
              <w:rPr>
                <w:rFonts w:ascii="Arial" w:eastAsia="Arial" w:hAnsi="Arial" w:cs="Arial"/>
                <w:i/>
                <w:sz w:val="16"/>
              </w:rPr>
              <w:t xml:space="preserve">Total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preu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unitari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ofertat</w:t>
            </w:r>
            <w:proofErr w:type="spellEnd"/>
          </w:p>
          <w:p w:rsidR="00A63B91" w:rsidRPr="00A63B91" w:rsidRDefault="00A63B91" w:rsidP="00A63B91">
            <w:pPr>
              <w:ind w:left="109"/>
              <w:rPr>
                <w:rFonts w:ascii="Arial" w:eastAsia="Arial" w:hAnsi="Arial" w:cs="Arial"/>
                <w:i/>
                <w:sz w:val="16"/>
              </w:rPr>
            </w:pPr>
            <w:r w:rsidRPr="00A63B91">
              <w:rPr>
                <w:rFonts w:ascii="Arial" w:eastAsia="Arial" w:hAnsi="Arial" w:cs="Arial"/>
                <w:i/>
                <w:sz w:val="16"/>
              </w:rPr>
              <w:t>(€)</w:t>
            </w:r>
          </w:p>
        </w:tc>
      </w:tr>
      <w:tr w:rsidR="00A63B91" w:rsidRPr="00A63B91" w:rsidTr="00E13D99">
        <w:trPr>
          <w:trHeight w:val="1120"/>
        </w:trPr>
        <w:tc>
          <w:tcPr>
            <w:tcW w:w="379" w:type="dxa"/>
            <w:vMerge w:val="restart"/>
          </w:tcPr>
          <w:p w:rsidR="00A63B91" w:rsidRPr="00A63B91" w:rsidRDefault="00A63B91" w:rsidP="00A63B91">
            <w:pPr>
              <w:spacing w:before="23"/>
              <w:ind w:left="107"/>
              <w:rPr>
                <w:rFonts w:ascii="Arial" w:eastAsia="Arial" w:hAnsi="Arial" w:cs="Arial"/>
                <w:b/>
                <w:sz w:val="18"/>
              </w:rPr>
            </w:pPr>
            <w:r w:rsidRPr="00A63B91">
              <w:rPr>
                <w:rFonts w:ascii="Arial" w:eastAsia="Arial" w:hAnsi="Arial" w:cs="Arial"/>
                <w:b/>
                <w:w w:val="99"/>
                <w:sz w:val="18"/>
              </w:rPr>
              <w:t>1</w:t>
            </w:r>
          </w:p>
        </w:tc>
        <w:tc>
          <w:tcPr>
            <w:tcW w:w="8657" w:type="dxa"/>
            <w:gridSpan w:val="7"/>
            <w:tcBorders>
              <w:right w:val="single" w:sz="6" w:space="0" w:color="000000"/>
            </w:tcBorders>
          </w:tcPr>
          <w:p w:rsidR="00A63B91" w:rsidRPr="00A63B91" w:rsidRDefault="00A63B91" w:rsidP="00A63B91">
            <w:pPr>
              <w:spacing w:before="23"/>
              <w:ind w:left="108" w:right="86"/>
              <w:jc w:val="both"/>
              <w:rPr>
                <w:rFonts w:ascii="Arial" w:eastAsia="Arial" w:hAnsi="Arial" w:cs="Arial"/>
                <w:b/>
                <w:sz w:val="18"/>
              </w:rPr>
            </w:pP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Treballs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desbrossament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: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manteniment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 de les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vores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 de les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corredores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agrícoles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,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rieres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 i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canalitzacions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drenatge</w:t>
            </w:r>
            <w:proofErr w:type="spellEnd"/>
          </w:p>
          <w:p w:rsidR="00A63B91" w:rsidRPr="00A63B91" w:rsidRDefault="00A63B91" w:rsidP="00A63B91">
            <w:pPr>
              <w:spacing w:before="3"/>
              <w:ind w:left="108" w:right="87"/>
              <w:jc w:val="both"/>
              <w:rPr>
                <w:rFonts w:ascii="Arial" w:eastAsia="Arial" w:hAnsi="Arial" w:cs="Arial"/>
                <w:sz w:val="18"/>
              </w:rPr>
            </w:pPr>
            <w:proofErr w:type="spellStart"/>
            <w:r w:rsidRPr="00A63B91">
              <w:rPr>
                <w:rFonts w:ascii="Arial" w:eastAsia="Arial" w:hAnsi="Arial" w:cs="Arial"/>
                <w:sz w:val="18"/>
              </w:rPr>
              <w:t>Eliminació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la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vegetació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existent per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metre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quadrat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als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marges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corredores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agrícoles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,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reires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i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canalitzacions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drenatge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,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inclou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desbrossada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amb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mitjans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mecànics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, i la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tallada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i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poda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d’arbres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amb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mitjans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manuals i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recollida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brossa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>.</w:t>
            </w:r>
          </w:p>
        </w:tc>
      </w:tr>
      <w:tr w:rsidR="00A63B91" w:rsidRPr="00A63B91" w:rsidTr="00E13D99">
        <w:trPr>
          <w:trHeight w:val="690"/>
        </w:trPr>
        <w:tc>
          <w:tcPr>
            <w:tcW w:w="379" w:type="dxa"/>
            <w:vMerge/>
            <w:tcBorders>
              <w:top w:val="nil"/>
            </w:tcBorders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2721" w:type="dxa"/>
          </w:tcPr>
          <w:p w:rsidR="00A63B91" w:rsidRPr="00A63B91" w:rsidRDefault="00A63B91" w:rsidP="00A63B91">
            <w:pPr>
              <w:spacing w:before="25"/>
              <w:ind w:left="362"/>
              <w:rPr>
                <w:rFonts w:ascii="Arial" w:eastAsia="Arial" w:hAnsi="Arial" w:cs="Arial"/>
                <w:sz w:val="18"/>
              </w:rPr>
            </w:pPr>
            <w:proofErr w:type="spellStart"/>
            <w:r w:rsidRPr="00A63B91">
              <w:rPr>
                <w:rFonts w:ascii="Arial" w:eastAsia="Arial" w:hAnsi="Arial" w:cs="Arial"/>
                <w:sz w:val="18"/>
              </w:rPr>
              <w:t>Mitjans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mecànics</w:t>
            </w:r>
            <w:proofErr w:type="spellEnd"/>
          </w:p>
        </w:tc>
        <w:tc>
          <w:tcPr>
            <w:tcW w:w="993" w:type="dxa"/>
          </w:tcPr>
          <w:p w:rsidR="00A63B91" w:rsidRPr="00A63B91" w:rsidRDefault="00A63B91" w:rsidP="00A63B91">
            <w:pPr>
              <w:spacing w:before="10"/>
              <w:rPr>
                <w:rFonts w:ascii="Arial" w:eastAsia="Arial" w:hAnsi="Arial" w:cs="Arial"/>
                <w:b/>
                <w:sz w:val="19"/>
              </w:rPr>
            </w:pPr>
          </w:p>
          <w:p w:rsidR="00A63B91" w:rsidRPr="00A63B91" w:rsidRDefault="00A63B91" w:rsidP="00A63B91">
            <w:pPr>
              <w:spacing w:before="1"/>
              <w:ind w:left="111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0,30 €/m</w:t>
            </w:r>
            <w:r w:rsidRPr="00A63B91">
              <w:rPr>
                <w:rFonts w:ascii="Arial" w:eastAsia="Arial" w:hAnsi="Arial" w:cs="Arial"/>
                <w:sz w:val="18"/>
                <w:vertAlign w:val="superscript"/>
              </w:rPr>
              <w:t>2</w:t>
            </w:r>
          </w:p>
        </w:tc>
        <w:tc>
          <w:tcPr>
            <w:tcW w:w="1274" w:type="dxa"/>
          </w:tcPr>
          <w:p w:rsidR="00A63B91" w:rsidRPr="00A63B91" w:rsidRDefault="00A63B91" w:rsidP="00A63B91">
            <w:pPr>
              <w:spacing w:before="10"/>
              <w:rPr>
                <w:rFonts w:ascii="Arial" w:eastAsia="Arial" w:hAnsi="Arial" w:cs="Arial"/>
                <w:b/>
                <w:sz w:val="19"/>
              </w:rPr>
            </w:pPr>
          </w:p>
          <w:p w:rsidR="00A63B91" w:rsidRPr="00A63B91" w:rsidRDefault="00A63B91" w:rsidP="00A63B91">
            <w:pPr>
              <w:spacing w:before="1"/>
              <w:ind w:left="186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146.828,68</w:t>
            </w:r>
          </w:p>
        </w:tc>
        <w:tc>
          <w:tcPr>
            <w:tcW w:w="996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850" w:type="dxa"/>
            <w:tcBorders>
              <w:bottom w:val="single" w:sz="8" w:space="0" w:color="000000"/>
              <w:right w:val="single" w:sz="8" w:space="0" w:color="000000"/>
            </w:tcBorders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852" w:type="dxa"/>
            <w:tcBorders>
              <w:left w:val="single" w:sz="8" w:space="0" w:color="000000"/>
              <w:bottom w:val="single" w:sz="8" w:space="0" w:color="000000"/>
            </w:tcBorders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971" w:type="dxa"/>
            <w:tcBorders>
              <w:bottom w:val="single" w:sz="8" w:space="0" w:color="000000"/>
              <w:right w:val="single" w:sz="8" w:space="0" w:color="000000"/>
            </w:tcBorders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8"/>
              </w:rPr>
            </w:pPr>
          </w:p>
        </w:tc>
      </w:tr>
    </w:tbl>
    <w:p w:rsidR="00A63B91" w:rsidRPr="00A63B91" w:rsidRDefault="00A63B91" w:rsidP="00A63B91">
      <w:pPr>
        <w:widowControl w:val="0"/>
        <w:autoSpaceDE w:val="0"/>
        <w:autoSpaceDN w:val="0"/>
        <w:spacing w:after="0" w:line="240" w:lineRule="auto"/>
        <w:rPr>
          <w:rFonts w:ascii="Times New Roman" w:eastAsia="Arial" w:hAnsi="Arial" w:cs="Arial"/>
          <w:sz w:val="18"/>
          <w:lang w:val="en-US"/>
        </w:rPr>
        <w:sectPr w:rsidR="00A63B91" w:rsidRPr="00A63B91">
          <w:pgSz w:w="11900" w:h="16840"/>
          <w:pgMar w:top="2860" w:right="1300" w:bottom="280" w:left="1320" w:header="1769" w:footer="0" w:gutter="0"/>
          <w:cols w:space="708"/>
        </w:sectPr>
      </w:pPr>
    </w:p>
    <w:p w:rsidR="00A63B91" w:rsidRPr="00A63B91" w:rsidRDefault="00A63B91" w:rsidP="00A63B91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  <w:sz w:val="20"/>
          <w:lang w:val="en-US"/>
        </w:rPr>
      </w:pPr>
    </w:p>
    <w:p w:rsidR="00A63B91" w:rsidRPr="00A63B91" w:rsidRDefault="00A63B91" w:rsidP="00A63B91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  <w:sz w:val="20"/>
          <w:lang w:val="en-US"/>
        </w:rPr>
      </w:pPr>
    </w:p>
    <w:p w:rsidR="00A63B91" w:rsidRPr="00A63B91" w:rsidRDefault="00A63B91" w:rsidP="00A63B91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  <w:sz w:val="20"/>
          <w:lang w:val="en-US"/>
        </w:rPr>
      </w:pPr>
    </w:p>
    <w:p w:rsidR="00A63B91" w:rsidRPr="00A63B91" w:rsidRDefault="00A63B91" w:rsidP="00A63B91">
      <w:pPr>
        <w:widowControl w:val="0"/>
        <w:autoSpaceDE w:val="0"/>
        <w:autoSpaceDN w:val="0"/>
        <w:spacing w:before="3" w:after="0" w:line="240" w:lineRule="auto"/>
        <w:rPr>
          <w:rFonts w:ascii="Arial" w:eastAsia="Arial" w:hAnsi="Arial" w:cs="Arial"/>
          <w:b/>
          <w:sz w:val="10"/>
          <w:lang w:val="en-US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9"/>
        <w:gridCol w:w="2721"/>
        <w:gridCol w:w="993"/>
        <w:gridCol w:w="1274"/>
        <w:gridCol w:w="996"/>
        <w:gridCol w:w="850"/>
        <w:gridCol w:w="852"/>
        <w:gridCol w:w="967"/>
      </w:tblGrid>
      <w:tr w:rsidR="00A63B91" w:rsidRPr="00A63B91" w:rsidTr="00E13D99">
        <w:trPr>
          <w:trHeight w:val="412"/>
        </w:trPr>
        <w:tc>
          <w:tcPr>
            <w:tcW w:w="379" w:type="dxa"/>
            <w:vMerge w:val="restart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2721" w:type="dxa"/>
            <w:vMerge w:val="restart"/>
            <w:shd w:val="clear" w:color="auto" w:fill="D9D9D9"/>
          </w:tcPr>
          <w:p w:rsidR="00A63B91" w:rsidRPr="00A63B91" w:rsidRDefault="00A63B91" w:rsidP="00A63B91">
            <w:pPr>
              <w:rPr>
                <w:rFonts w:ascii="Arial" w:eastAsia="Arial" w:hAnsi="Arial" w:cs="Arial"/>
                <w:b/>
                <w:sz w:val="20"/>
              </w:rPr>
            </w:pPr>
          </w:p>
          <w:p w:rsidR="00A63B91" w:rsidRPr="00A63B91" w:rsidRDefault="00A63B91" w:rsidP="00A63B91">
            <w:pPr>
              <w:rPr>
                <w:rFonts w:ascii="Arial" w:eastAsia="Arial" w:hAnsi="Arial" w:cs="Arial"/>
                <w:b/>
                <w:sz w:val="20"/>
              </w:rPr>
            </w:pPr>
          </w:p>
          <w:p w:rsidR="00A63B91" w:rsidRPr="00A63B91" w:rsidRDefault="00A63B91" w:rsidP="00A63B91">
            <w:pPr>
              <w:rPr>
                <w:rFonts w:ascii="Arial" w:eastAsia="Arial" w:hAnsi="Arial" w:cs="Arial"/>
                <w:b/>
                <w:sz w:val="20"/>
              </w:rPr>
            </w:pPr>
          </w:p>
          <w:p w:rsidR="00A63B91" w:rsidRPr="00A63B91" w:rsidRDefault="00A63B91" w:rsidP="00A63B91">
            <w:pPr>
              <w:rPr>
                <w:rFonts w:ascii="Arial" w:eastAsia="Arial" w:hAnsi="Arial" w:cs="Arial"/>
                <w:b/>
                <w:sz w:val="20"/>
              </w:rPr>
            </w:pPr>
          </w:p>
          <w:p w:rsidR="00A63B91" w:rsidRPr="00A63B91" w:rsidRDefault="00A63B91" w:rsidP="00A63B91">
            <w:pPr>
              <w:rPr>
                <w:rFonts w:ascii="Arial" w:eastAsia="Arial" w:hAnsi="Arial" w:cs="Arial"/>
                <w:b/>
                <w:sz w:val="20"/>
              </w:rPr>
            </w:pPr>
          </w:p>
          <w:p w:rsidR="00A63B91" w:rsidRPr="00A63B91" w:rsidRDefault="00A63B91" w:rsidP="00A63B91">
            <w:pPr>
              <w:spacing w:before="11"/>
              <w:rPr>
                <w:rFonts w:ascii="Arial" w:eastAsia="Arial" w:hAnsi="Arial" w:cs="Arial"/>
                <w:b/>
                <w:sz w:val="16"/>
              </w:rPr>
            </w:pPr>
          </w:p>
          <w:p w:rsidR="00A63B91" w:rsidRPr="00A63B91" w:rsidRDefault="00A63B91" w:rsidP="00A63B91">
            <w:pPr>
              <w:ind w:left="108"/>
              <w:rPr>
                <w:rFonts w:ascii="Arial" w:eastAsia="Arial" w:hAnsi="Arial" w:cs="Arial"/>
                <w:i/>
                <w:sz w:val="18"/>
              </w:rPr>
            </w:pPr>
            <w:proofErr w:type="spellStart"/>
            <w:r w:rsidRPr="00A63B91">
              <w:rPr>
                <w:rFonts w:ascii="Arial" w:eastAsia="Arial" w:hAnsi="Arial" w:cs="Arial"/>
                <w:i/>
                <w:sz w:val="18"/>
              </w:rPr>
              <w:t>Partida</w:t>
            </w:r>
            <w:proofErr w:type="spellEnd"/>
          </w:p>
        </w:tc>
        <w:tc>
          <w:tcPr>
            <w:tcW w:w="993" w:type="dxa"/>
            <w:vMerge w:val="restart"/>
            <w:shd w:val="clear" w:color="auto" w:fill="D9D9D9"/>
          </w:tcPr>
          <w:p w:rsidR="00A63B91" w:rsidRPr="00A63B91" w:rsidRDefault="00A63B91" w:rsidP="00A63B91">
            <w:pPr>
              <w:spacing w:before="25"/>
              <w:ind w:left="259" w:right="248" w:hanging="5"/>
              <w:jc w:val="center"/>
              <w:rPr>
                <w:rFonts w:ascii="Arial" w:eastAsia="Arial" w:hAnsi="Arial" w:cs="Arial"/>
                <w:i/>
                <w:sz w:val="16"/>
              </w:rPr>
            </w:pPr>
            <w:r w:rsidRPr="00A63B91">
              <w:rPr>
                <w:rFonts w:ascii="Arial" w:eastAsia="Arial" w:hAnsi="Arial" w:cs="Arial"/>
                <w:i/>
                <w:sz w:val="16"/>
              </w:rPr>
              <w:t xml:space="preserve">Total import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preu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unitari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màxim</w:t>
            </w:r>
            <w:proofErr w:type="spellEnd"/>
          </w:p>
          <w:p w:rsidR="00A63B91" w:rsidRPr="00A63B91" w:rsidRDefault="00A63B91" w:rsidP="00A63B91">
            <w:pPr>
              <w:spacing w:line="183" w:lineRule="exact"/>
              <w:ind w:left="571"/>
              <w:rPr>
                <w:rFonts w:ascii="Arial" w:eastAsia="Arial" w:hAnsi="Arial" w:cs="Arial"/>
                <w:i/>
                <w:sz w:val="16"/>
              </w:rPr>
            </w:pPr>
            <w:r w:rsidRPr="00A63B91">
              <w:rPr>
                <w:rFonts w:ascii="Arial" w:eastAsia="Arial" w:hAnsi="Arial" w:cs="Arial"/>
                <w:i/>
                <w:sz w:val="16"/>
              </w:rPr>
              <w:t>(IVA</w:t>
            </w:r>
          </w:p>
          <w:p w:rsidR="00A63B91" w:rsidRPr="00A63B91" w:rsidRDefault="00A63B91" w:rsidP="00A63B91">
            <w:pPr>
              <w:ind w:left="377"/>
              <w:rPr>
                <w:rFonts w:ascii="Arial" w:eastAsia="Arial" w:hAnsi="Arial" w:cs="Arial"/>
                <w:i/>
                <w:sz w:val="16"/>
              </w:rPr>
            </w:pP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exclòs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>)</w:t>
            </w:r>
          </w:p>
        </w:tc>
        <w:tc>
          <w:tcPr>
            <w:tcW w:w="1274" w:type="dxa"/>
            <w:vMerge w:val="restart"/>
            <w:shd w:val="clear" w:color="auto" w:fill="D9D9D9"/>
          </w:tcPr>
          <w:p w:rsidR="00A63B91" w:rsidRPr="00A63B91" w:rsidRDefault="00A63B91" w:rsidP="00A63B91">
            <w:pPr>
              <w:spacing w:before="25"/>
              <w:ind w:left="106" w:right="444"/>
              <w:rPr>
                <w:rFonts w:ascii="Arial" w:eastAsia="Arial" w:hAnsi="Arial" w:cs="Arial"/>
                <w:i/>
                <w:sz w:val="16"/>
              </w:rPr>
            </w:pP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Estimació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unitats</w:t>
            </w:r>
            <w:proofErr w:type="spellEnd"/>
          </w:p>
        </w:tc>
        <w:tc>
          <w:tcPr>
            <w:tcW w:w="3665" w:type="dxa"/>
            <w:gridSpan w:val="4"/>
            <w:shd w:val="clear" w:color="auto" w:fill="D9D9D9"/>
          </w:tcPr>
          <w:p w:rsidR="00A63B91" w:rsidRPr="00A63B91" w:rsidRDefault="00A63B91" w:rsidP="00A63B91">
            <w:pPr>
              <w:spacing w:before="25"/>
              <w:ind w:left="109"/>
              <w:rPr>
                <w:rFonts w:ascii="Arial" w:eastAsia="Arial" w:hAnsi="Arial" w:cs="Arial"/>
                <w:i/>
                <w:sz w:val="16"/>
              </w:rPr>
            </w:pP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OFERTA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LICITADOR</w:t>
            </w:r>
            <w:proofErr w:type="spellEnd"/>
          </w:p>
        </w:tc>
      </w:tr>
      <w:tr w:rsidR="00A63B91" w:rsidRPr="00A63B91" w:rsidTr="00E13D99">
        <w:trPr>
          <w:trHeight w:val="1190"/>
        </w:trPr>
        <w:tc>
          <w:tcPr>
            <w:tcW w:w="379" w:type="dxa"/>
            <w:vMerge/>
            <w:tcBorders>
              <w:top w:val="nil"/>
            </w:tcBorders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2721" w:type="dxa"/>
            <w:vMerge/>
            <w:tcBorders>
              <w:top w:val="nil"/>
            </w:tcBorders>
            <w:shd w:val="clear" w:color="auto" w:fill="D9D9D9"/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993" w:type="dxa"/>
            <w:vMerge/>
            <w:tcBorders>
              <w:top w:val="nil"/>
            </w:tcBorders>
            <w:shd w:val="clear" w:color="auto" w:fill="D9D9D9"/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1274" w:type="dxa"/>
            <w:vMerge/>
            <w:tcBorders>
              <w:top w:val="nil"/>
            </w:tcBorders>
            <w:shd w:val="clear" w:color="auto" w:fill="D9D9D9"/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996" w:type="dxa"/>
            <w:shd w:val="clear" w:color="auto" w:fill="D9D9D9"/>
          </w:tcPr>
          <w:p w:rsidR="00A63B91" w:rsidRPr="00A63B91" w:rsidRDefault="00A63B91" w:rsidP="00A63B91">
            <w:pPr>
              <w:spacing w:before="25"/>
              <w:ind w:left="109" w:right="247"/>
              <w:rPr>
                <w:rFonts w:ascii="Arial" w:eastAsia="Arial" w:hAnsi="Arial" w:cs="Arial"/>
                <w:i/>
                <w:sz w:val="16"/>
              </w:rPr>
            </w:pP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Preu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unitari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ofertat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(€)</w:t>
            </w:r>
            <w:r w:rsidRPr="00A63B91">
              <w:rPr>
                <w:rFonts w:ascii="Arial" w:eastAsia="Arial" w:hAnsi="Arial" w:cs="Arial"/>
                <w:i/>
                <w:spacing w:val="43"/>
                <w:sz w:val="16"/>
              </w:rPr>
              <w:t xml:space="preserve"> </w:t>
            </w:r>
            <w:r w:rsidRPr="00A63B91">
              <w:rPr>
                <w:rFonts w:ascii="Arial" w:eastAsia="Arial" w:hAnsi="Arial" w:cs="Arial"/>
                <w:i/>
                <w:sz w:val="16"/>
              </w:rPr>
              <w:t>IVA</w:t>
            </w:r>
          </w:p>
          <w:p w:rsidR="00A63B91" w:rsidRPr="00A63B91" w:rsidRDefault="00A63B91" w:rsidP="00A63B91">
            <w:pPr>
              <w:ind w:left="109"/>
              <w:rPr>
                <w:rFonts w:ascii="Arial" w:eastAsia="Arial" w:hAnsi="Arial" w:cs="Arial"/>
                <w:i/>
                <w:sz w:val="16"/>
              </w:rPr>
            </w:pP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exclòs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>)</w:t>
            </w:r>
          </w:p>
        </w:tc>
        <w:tc>
          <w:tcPr>
            <w:tcW w:w="850" w:type="dxa"/>
            <w:shd w:val="clear" w:color="auto" w:fill="D9D9D9"/>
          </w:tcPr>
          <w:p w:rsidR="00A63B91" w:rsidRPr="00A63B91" w:rsidRDefault="00A63B91" w:rsidP="00A63B91">
            <w:pPr>
              <w:spacing w:before="25"/>
              <w:ind w:left="109"/>
              <w:rPr>
                <w:rFonts w:ascii="Arial" w:eastAsia="Arial" w:hAnsi="Arial" w:cs="Arial"/>
                <w:i/>
                <w:sz w:val="16"/>
              </w:rPr>
            </w:pP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Tipus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% IVA</w:t>
            </w:r>
          </w:p>
        </w:tc>
        <w:tc>
          <w:tcPr>
            <w:tcW w:w="852" w:type="dxa"/>
            <w:shd w:val="clear" w:color="auto" w:fill="D9D9D9"/>
          </w:tcPr>
          <w:p w:rsidR="00A63B91" w:rsidRPr="00A63B91" w:rsidRDefault="00A63B91" w:rsidP="00A63B91">
            <w:pPr>
              <w:spacing w:before="25"/>
              <w:ind w:left="109" w:right="215"/>
              <w:rPr>
                <w:rFonts w:ascii="Arial" w:eastAsia="Arial" w:hAnsi="Arial" w:cs="Arial"/>
                <w:i/>
                <w:sz w:val="16"/>
              </w:rPr>
            </w:pPr>
            <w:r w:rsidRPr="00A63B91">
              <w:rPr>
                <w:rFonts w:ascii="Arial" w:eastAsia="Arial" w:hAnsi="Arial" w:cs="Arial"/>
                <w:i/>
                <w:sz w:val="16"/>
              </w:rPr>
              <w:t>Import IVA (€)</w:t>
            </w:r>
          </w:p>
        </w:tc>
        <w:tc>
          <w:tcPr>
            <w:tcW w:w="967" w:type="dxa"/>
            <w:shd w:val="clear" w:color="auto" w:fill="D9D9D9"/>
          </w:tcPr>
          <w:p w:rsidR="00A63B91" w:rsidRPr="00A63B91" w:rsidRDefault="00A63B91" w:rsidP="00A63B91">
            <w:pPr>
              <w:spacing w:before="25"/>
              <w:ind w:left="109" w:right="107"/>
              <w:rPr>
                <w:rFonts w:ascii="Arial" w:eastAsia="Arial" w:hAnsi="Arial" w:cs="Arial"/>
                <w:i/>
                <w:sz w:val="16"/>
              </w:rPr>
            </w:pPr>
            <w:r w:rsidRPr="00A63B91">
              <w:rPr>
                <w:rFonts w:ascii="Arial" w:eastAsia="Arial" w:hAnsi="Arial" w:cs="Arial"/>
                <w:i/>
                <w:sz w:val="16"/>
              </w:rPr>
              <w:t xml:space="preserve">Total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preu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unitari</w:t>
            </w:r>
            <w:proofErr w:type="spellEnd"/>
            <w:r w:rsidRPr="00A63B91"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i/>
                <w:sz w:val="16"/>
              </w:rPr>
              <w:t>ofertat</w:t>
            </w:r>
            <w:proofErr w:type="spellEnd"/>
          </w:p>
          <w:p w:rsidR="00A63B91" w:rsidRPr="00A63B91" w:rsidRDefault="00A63B91" w:rsidP="00A63B91">
            <w:pPr>
              <w:ind w:left="109"/>
              <w:rPr>
                <w:rFonts w:ascii="Arial" w:eastAsia="Arial" w:hAnsi="Arial" w:cs="Arial"/>
                <w:i/>
                <w:sz w:val="16"/>
              </w:rPr>
            </w:pPr>
            <w:r w:rsidRPr="00A63B91">
              <w:rPr>
                <w:rFonts w:ascii="Arial" w:eastAsia="Arial" w:hAnsi="Arial" w:cs="Arial"/>
                <w:i/>
                <w:sz w:val="16"/>
              </w:rPr>
              <w:t>(€)</w:t>
            </w:r>
          </w:p>
        </w:tc>
      </w:tr>
      <w:tr w:rsidR="00A63B91" w:rsidRPr="00A63B91" w:rsidTr="00E13D99">
        <w:trPr>
          <w:trHeight w:val="1118"/>
        </w:trPr>
        <w:tc>
          <w:tcPr>
            <w:tcW w:w="379" w:type="dxa"/>
            <w:vMerge w:val="restart"/>
          </w:tcPr>
          <w:p w:rsidR="00A63B91" w:rsidRPr="00A63B91" w:rsidRDefault="00A63B91" w:rsidP="00A63B91">
            <w:pPr>
              <w:spacing w:before="20"/>
              <w:ind w:left="107"/>
              <w:rPr>
                <w:rFonts w:ascii="Arial" w:eastAsia="Arial" w:hAnsi="Arial" w:cs="Arial"/>
                <w:b/>
                <w:sz w:val="18"/>
              </w:rPr>
            </w:pPr>
            <w:r w:rsidRPr="00A63B91">
              <w:rPr>
                <w:rFonts w:ascii="Arial" w:eastAsia="Arial" w:hAnsi="Arial" w:cs="Arial"/>
                <w:b/>
                <w:w w:val="99"/>
                <w:sz w:val="18"/>
              </w:rPr>
              <w:t>2</w:t>
            </w:r>
          </w:p>
        </w:tc>
        <w:tc>
          <w:tcPr>
            <w:tcW w:w="8653" w:type="dxa"/>
            <w:gridSpan w:val="7"/>
            <w:tcBorders>
              <w:right w:val="single" w:sz="8" w:space="0" w:color="000000"/>
            </w:tcBorders>
          </w:tcPr>
          <w:p w:rsidR="00A63B91" w:rsidRPr="00A63B91" w:rsidRDefault="00A63B91" w:rsidP="00A63B91">
            <w:pPr>
              <w:spacing w:before="20"/>
              <w:ind w:left="108" w:right="85"/>
              <w:jc w:val="both"/>
              <w:rPr>
                <w:rFonts w:ascii="Arial" w:eastAsia="Arial" w:hAnsi="Arial" w:cs="Arial"/>
                <w:b/>
                <w:sz w:val="18"/>
              </w:rPr>
            </w:pP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Retirada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 de sediments i altres materials de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corredores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agrícoles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,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rieres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 i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canalitzacions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drenatge</w:t>
            </w:r>
            <w:proofErr w:type="spellEnd"/>
          </w:p>
          <w:p w:rsidR="00A63B91" w:rsidRPr="00A63B91" w:rsidRDefault="00A63B91" w:rsidP="00A63B91">
            <w:pPr>
              <w:spacing w:before="6"/>
              <w:ind w:left="108" w:right="87"/>
              <w:jc w:val="both"/>
              <w:rPr>
                <w:rFonts w:ascii="Arial" w:eastAsia="Arial" w:hAnsi="Arial" w:cs="Arial"/>
                <w:sz w:val="18"/>
              </w:rPr>
            </w:pPr>
            <w:proofErr w:type="spellStart"/>
            <w:r w:rsidRPr="00A63B91">
              <w:rPr>
                <w:rFonts w:ascii="Arial" w:eastAsia="Arial" w:hAnsi="Arial" w:cs="Arial"/>
                <w:sz w:val="18"/>
              </w:rPr>
              <w:t>Retirada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residus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vegetals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,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brossa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,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aterraments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i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qualsevol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material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acumulat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als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pluvials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que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pertorbin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la normal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evacuació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l’aigua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,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restituint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la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capacitat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desguàs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l’element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i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deixant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el material a la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vora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per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metre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cúbic</w:t>
            </w:r>
            <w:proofErr w:type="spellEnd"/>
          </w:p>
        </w:tc>
      </w:tr>
      <w:tr w:rsidR="00A63B91" w:rsidRPr="00A63B91" w:rsidTr="00E13D99">
        <w:trPr>
          <w:trHeight w:val="333"/>
        </w:trPr>
        <w:tc>
          <w:tcPr>
            <w:tcW w:w="379" w:type="dxa"/>
            <w:vMerge/>
            <w:tcBorders>
              <w:top w:val="nil"/>
            </w:tcBorders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2721" w:type="dxa"/>
          </w:tcPr>
          <w:p w:rsidR="00A63B91" w:rsidRPr="00A63B91" w:rsidRDefault="00A63B91" w:rsidP="00A63B91">
            <w:pPr>
              <w:spacing w:before="27"/>
              <w:ind w:left="362"/>
              <w:rPr>
                <w:rFonts w:ascii="Arial" w:eastAsia="Arial" w:hAnsi="Arial" w:cs="Arial"/>
                <w:sz w:val="18"/>
              </w:rPr>
            </w:pPr>
            <w:proofErr w:type="spellStart"/>
            <w:r w:rsidRPr="00A63B91">
              <w:rPr>
                <w:rFonts w:ascii="Arial" w:eastAsia="Arial" w:hAnsi="Arial" w:cs="Arial"/>
                <w:sz w:val="18"/>
              </w:rPr>
              <w:t>Mitjans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mecànics</w:t>
            </w:r>
            <w:proofErr w:type="spellEnd"/>
          </w:p>
        </w:tc>
        <w:tc>
          <w:tcPr>
            <w:tcW w:w="993" w:type="dxa"/>
          </w:tcPr>
          <w:p w:rsidR="00A63B91" w:rsidRPr="00A63B91" w:rsidRDefault="00A63B91" w:rsidP="00A63B91">
            <w:pPr>
              <w:spacing w:before="51"/>
              <w:ind w:left="92" w:right="84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1,82 €/m</w:t>
            </w:r>
            <w:r w:rsidRPr="00A63B91">
              <w:rPr>
                <w:rFonts w:ascii="Arial" w:eastAsia="Arial" w:hAnsi="Arial" w:cs="Arial"/>
                <w:sz w:val="18"/>
                <w:vertAlign w:val="superscript"/>
              </w:rPr>
              <w:t>3</w:t>
            </w:r>
          </w:p>
        </w:tc>
        <w:tc>
          <w:tcPr>
            <w:tcW w:w="1274" w:type="dxa"/>
          </w:tcPr>
          <w:p w:rsidR="00A63B91" w:rsidRPr="00A63B91" w:rsidRDefault="00A63B91" w:rsidP="00A63B91">
            <w:pPr>
              <w:spacing w:before="51"/>
              <w:ind w:left="217" w:right="205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13.412,25</w:t>
            </w:r>
          </w:p>
        </w:tc>
        <w:tc>
          <w:tcPr>
            <w:tcW w:w="996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850" w:type="dxa"/>
            <w:tcBorders>
              <w:bottom w:val="single" w:sz="8" w:space="0" w:color="000000"/>
              <w:right w:val="single" w:sz="8" w:space="0" w:color="000000"/>
            </w:tcBorders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852" w:type="dxa"/>
            <w:tcBorders>
              <w:left w:val="single" w:sz="8" w:space="0" w:color="000000"/>
              <w:bottom w:val="single" w:sz="8" w:space="0" w:color="000000"/>
            </w:tcBorders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967" w:type="dxa"/>
            <w:tcBorders>
              <w:bottom w:val="single" w:sz="8" w:space="0" w:color="000000"/>
              <w:right w:val="single" w:sz="8" w:space="0" w:color="000000"/>
            </w:tcBorders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</w:tr>
      <w:tr w:rsidR="00A63B91" w:rsidRPr="00A63B91" w:rsidTr="00E13D99">
        <w:trPr>
          <w:trHeight w:val="488"/>
        </w:trPr>
        <w:tc>
          <w:tcPr>
            <w:tcW w:w="379" w:type="dxa"/>
            <w:vMerge w:val="restart"/>
          </w:tcPr>
          <w:p w:rsidR="00A63B91" w:rsidRPr="00A63B91" w:rsidRDefault="00A63B91" w:rsidP="00A63B91">
            <w:pPr>
              <w:spacing w:before="18"/>
              <w:ind w:left="107"/>
              <w:rPr>
                <w:rFonts w:ascii="Arial" w:eastAsia="Arial" w:hAnsi="Arial" w:cs="Arial"/>
                <w:b/>
                <w:sz w:val="18"/>
              </w:rPr>
            </w:pPr>
            <w:r w:rsidRPr="00A63B91">
              <w:rPr>
                <w:rFonts w:ascii="Arial" w:eastAsia="Arial" w:hAnsi="Arial" w:cs="Arial"/>
                <w:b/>
                <w:w w:val="99"/>
                <w:sz w:val="18"/>
              </w:rPr>
              <w:t>3</w:t>
            </w:r>
          </w:p>
        </w:tc>
        <w:tc>
          <w:tcPr>
            <w:tcW w:w="8653" w:type="dxa"/>
            <w:gridSpan w:val="7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63B91" w:rsidRPr="00A63B91" w:rsidRDefault="00A63B91" w:rsidP="00A63B91">
            <w:pPr>
              <w:spacing w:before="18"/>
              <w:ind w:left="108"/>
              <w:rPr>
                <w:rFonts w:ascii="Arial" w:eastAsia="Arial" w:hAnsi="Arial" w:cs="Arial"/>
                <w:b/>
                <w:sz w:val="18"/>
              </w:rPr>
            </w:pP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Neteja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 de tubs i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pericons</w:t>
            </w:r>
            <w:proofErr w:type="spellEnd"/>
          </w:p>
          <w:p w:rsidR="00A63B91" w:rsidRPr="00A63B91" w:rsidRDefault="00A63B91" w:rsidP="00A63B91">
            <w:pPr>
              <w:spacing w:before="4"/>
              <w:ind w:left="108"/>
              <w:rPr>
                <w:rFonts w:ascii="Arial" w:eastAsia="Arial" w:hAnsi="Arial" w:cs="Arial"/>
                <w:sz w:val="18"/>
              </w:rPr>
            </w:pPr>
            <w:proofErr w:type="spellStart"/>
            <w:r w:rsidRPr="00A63B91">
              <w:rPr>
                <w:rFonts w:ascii="Arial" w:eastAsia="Arial" w:hAnsi="Arial" w:cs="Arial"/>
                <w:sz w:val="18"/>
              </w:rPr>
              <w:t>Neteja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sediments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d’obres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fàbrica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,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inclòs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el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pericó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, el tub i la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sortida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l’aigua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>.</w:t>
            </w:r>
          </w:p>
        </w:tc>
      </w:tr>
      <w:tr w:rsidR="00A63B91" w:rsidRPr="00A63B91" w:rsidTr="00E13D99">
        <w:trPr>
          <w:trHeight w:val="707"/>
        </w:trPr>
        <w:tc>
          <w:tcPr>
            <w:tcW w:w="379" w:type="dxa"/>
            <w:vMerge/>
            <w:tcBorders>
              <w:top w:val="nil"/>
            </w:tcBorders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2721" w:type="dxa"/>
          </w:tcPr>
          <w:p w:rsidR="00A63B91" w:rsidRPr="00A63B91" w:rsidRDefault="00A63B91" w:rsidP="00A63B91">
            <w:pPr>
              <w:spacing w:before="32"/>
              <w:ind w:left="108" w:right="141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 xml:space="preserve">Tubs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obturats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més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del 50% de la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seva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secció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>.</w:t>
            </w:r>
          </w:p>
        </w:tc>
        <w:tc>
          <w:tcPr>
            <w:tcW w:w="993" w:type="dxa"/>
          </w:tcPr>
          <w:p w:rsidR="00A63B91" w:rsidRPr="00A63B91" w:rsidRDefault="00A63B91" w:rsidP="00A63B91">
            <w:pPr>
              <w:spacing w:before="138" w:line="207" w:lineRule="exact"/>
              <w:ind w:left="90" w:right="84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260,00</w:t>
            </w:r>
          </w:p>
          <w:p w:rsidR="00A63B91" w:rsidRPr="00A63B91" w:rsidRDefault="00A63B91" w:rsidP="00A63B91">
            <w:pPr>
              <w:spacing w:line="207" w:lineRule="exact"/>
              <w:ind w:left="92" w:right="84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€/u</w:t>
            </w:r>
          </w:p>
        </w:tc>
        <w:tc>
          <w:tcPr>
            <w:tcW w:w="1274" w:type="dxa"/>
          </w:tcPr>
          <w:p w:rsidR="00A63B91" w:rsidRPr="00A63B91" w:rsidRDefault="00A63B91" w:rsidP="00A63B91">
            <w:pPr>
              <w:spacing w:before="11"/>
              <w:rPr>
                <w:rFonts w:ascii="Arial" w:eastAsia="Arial" w:hAnsi="Arial" w:cs="Arial"/>
                <w:b/>
                <w:sz w:val="20"/>
              </w:rPr>
            </w:pPr>
          </w:p>
          <w:p w:rsidR="00A63B91" w:rsidRPr="00A63B91" w:rsidRDefault="00A63B91" w:rsidP="00A63B91">
            <w:pPr>
              <w:ind w:left="9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w w:val="99"/>
                <w:sz w:val="18"/>
              </w:rPr>
              <w:t>5</w:t>
            </w:r>
          </w:p>
        </w:tc>
        <w:tc>
          <w:tcPr>
            <w:tcW w:w="996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85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852" w:type="dxa"/>
            <w:tcBorders>
              <w:left w:val="single" w:sz="8" w:space="0" w:color="000000"/>
              <w:bottom w:val="single" w:sz="8" w:space="0" w:color="000000"/>
            </w:tcBorders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967" w:type="dxa"/>
            <w:tcBorders>
              <w:bottom w:val="single" w:sz="8" w:space="0" w:color="000000"/>
              <w:right w:val="single" w:sz="8" w:space="0" w:color="000000"/>
            </w:tcBorders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</w:tr>
      <w:tr w:rsidR="00A63B91" w:rsidRPr="00A63B91" w:rsidTr="00E13D99">
        <w:trPr>
          <w:trHeight w:val="695"/>
        </w:trPr>
        <w:tc>
          <w:tcPr>
            <w:tcW w:w="379" w:type="dxa"/>
            <w:vMerge/>
            <w:tcBorders>
              <w:top w:val="nil"/>
            </w:tcBorders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2721" w:type="dxa"/>
          </w:tcPr>
          <w:p w:rsidR="00A63B91" w:rsidRPr="00A63B91" w:rsidRDefault="00A63B91" w:rsidP="00A63B91">
            <w:pPr>
              <w:spacing w:before="22"/>
              <w:ind w:left="108" w:right="111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 xml:space="preserve">Tubs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obturats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fins al 50% de la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seva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secció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>.</w:t>
            </w:r>
          </w:p>
        </w:tc>
        <w:tc>
          <w:tcPr>
            <w:tcW w:w="993" w:type="dxa"/>
          </w:tcPr>
          <w:p w:rsidR="00A63B91" w:rsidRPr="00A63B91" w:rsidRDefault="00A63B91" w:rsidP="00A63B91">
            <w:pPr>
              <w:spacing w:before="126" w:line="207" w:lineRule="exact"/>
              <w:ind w:left="90" w:right="84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110,00</w:t>
            </w:r>
          </w:p>
          <w:p w:rsidR="00A63B91" w:rsidRPr="00A63B91" w:rsidRDefault="00A63B91" w:rsidP="00A63B91">
            <w:pPr>
              <w:spacing w:line="207" w:lineRule="exact"/>
              <w:ind w:left="92" w:right="84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€/u</w:t>
            </w:r>
          </w:p>
        </w:tc>
        <w:tc>
          <w:tcPr>
            <w:tcW w:w="1274" w:type="dxa"/>
          </w:tcPr>
          <w:p w:rsidR="00A63B91" w:rsidRPr="00A63B91" w:rsidRDefault="00A63B91" w:rsidP="00A63B91">
            <w:pPr>
              <w:spacing w:before="10"/>
              <w:rPr>
                <w:rFonts w:ascii="Arial" w:eastAsia="Arial" w:hAnsi="Arial" w:cs="Arial"/>
                <w:b/>
                <w:sz w:val="19"/>
              </w:rPr>
            </w:pPr>
          </w:p>
          <w:p w:rsidR="00A63B91" w:rsidRPr="00A63B91" w:rsidRDefault="00A63B91" w:rsidP="00A63B91">
            <w:pPr>
              <w:ind w:left="9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w w:val="99"/>
                <w:sz w:val="18"/>
              </w:rPr>
              <w:t>5</w:t>
            </w:r>
          </w:p>
        </w:tc>
        <w:tc>
          <w:tcPr>
            <w:tcW w:w="996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85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96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</w:tr>
      <w:tr w:rsidR="00A63B91" w:rsidRPr="00A63B91" w:rsidTr="00E13D99">
        <w:trPr>
          <w:trHeight w:val="287"/>
        </w:trPr>
        <w:tc>
          <w:tcPr>
            <w:tcW w:w="379" w:type="dxa"/>
            <w:vMerge w:val="restart"/>
          </w:tcPr>
          <w:p w:rsidR="00A63B91" w:rsidRPr="00A63B91" w:rsidRDefault="00A63B91" w:rsidP="00A63B91">
            <w:pPr>
              <w:spacing w:before="18"/>
              <w:ind w:left="107"/>
              <w:rPr>
                <w:rFonts w:ascii="Arial" w:eastAsia="Arial" w:hAnsi="Arial" w:cs="Arial"/>
                <w:b/>
                <w:sz w:val="18"/>
              </w:rPr>
            </w:pPr>
            <w:r w:rsidRPr="00A63B91">
              <w:rPr>
                <w:rFonts w:ascii="Arial" w:eastAsia="Arial" w:hAnsi="Arial" w:cs="Arial"/>
                <w:b/>
                <w:w w:val="99"/>
                <w:sz w:val="18"/>
              </w:rPr>
              <w:t>4</w:t>
            </w:r>
          </w:p>
        </w:tc>
        <w:tc>
          <w:tcPr>
            <w:tcW w:w="8653" w:type="dxa"/>
            <w:gridSpan w:val="7"/>
            <w:tcBorders>
              <w:top w:val="single" w:sz="8" w:space="0" w:color="000000"/>
              <w:right w:val="single" w:sz="8" w:space="0" w:color="000000"/>
            </w:tcBorders>
          </w:tcPr>
          <w:p w:rsidR="00A63B91" w:rsidRPr="00A63B91" w:rsidRDefault="00A63B91" w:rsidP="00A63B91">
            <w:pPr>
              <w:spacing w:before="18"/>
              <w:ind w:left="108"/>
              <w:rPr>
                <w:rFonts w:ascii="Arial" w:eastAsia="Arial" w:hAnsi="Arial" w:cs="Arial"/>
                <w:b/>
                <w:sz w:val="18"/>
              </w:rPr>
            </w:pPr>
            <w:r w:rsidRPr="00A63B91">
              <w:rPr>
                <w:rFonts w:ascii="Arial" w:eastAsia="Arial" w:hAnsi="Arial" w:cs="Arial"/>
                <w:b/>
                <w:sz w:val="18"/>
              </w:rPr>
              <w:t xml:space="preserve">Altres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actuacions</w:t>
            </w:r>
            <w:proofErr w:type="spellEnd"/>
            <w:r w:rsidRPr="00A63B91">
              <w:rPr>
                <w:rFonts w:ascii="Arial" w:eastAsia="Arial" w:hAnsi="Arial" w:cs="Arial"/>
                <w:b/>
                <w:sz w:val="18"/>
              </w:rPr>
              <w:t xml:space="preserve"> o </w:t>
            </w:r>
            <w:proofErr w:type="spellStart"/>
            <w:r w:rsidRPr="00A63B91">
              <w:rPr>
                <w:rFonts w:ascii="Arial" w:eastAsia="Arial" w:hAnsi="Arial" w:cs="Arial"/>
                <w:b/>
                <w:sz w:val="18"/>
              </w:rPr>
              <w:t>maquinària</w:t>
            </w:r>
            <w:proofErr w:type="spellEnd"/>
          </w:p>
        </w:tc>
      </w:tr>
      <w:tr w:rsidR="00A63B91" w:rsidRPr="00A63B91" w:rsidTr="00E13D99">
        <w:trPr>
          <w:trHeight w:val="498"/>
        </w:trPr>
        <w:tc>
          <w:tcPr>
            <w:tcW w:w="379" w:type="dxa"/>
            <w:vMerge/>
            <w:tcBorders>
              <w:top w:val="nil"/>
            </w:tcBorders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2721" w:type="dxa"/>
          </w:tcPr>
          <w:p w:rsidR="00A63B91" w:rsidRPr="00A63B91" w:rsidRDefault="00A63B91" w:rsidP="00A63B91">
            <w:pPr>
              <w:spacing w:before="27"/>
              <w:ind w:left="108" w:right="231"/>
              <w:rPr>
                <w:rFonts w:ascii="Arial" w:eastAsia="Arial" w:hAnsi="Arial" w:cs="Arial"/>
                <w:sz w:val="18"/>
              </w:rPr>
            </w:pPr>
            <w:proofErr w:type="spellStart"/>
            <w:r w:rsidRPr="00A63B91">
              <w:rPr>
                <w:rFonts w:ascii="Arial" w:eastAsia="Arial" w:hAnsi="Arial" w:cs="Arial"/>
                <w:sz w:val="18"/>
              </w:rPr>
              <w:t>Retroexcavadora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cadenes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amb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braç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18-22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metres</w:t>
            </w:r>
            <w:proofErr w:type="spellEnd"/>
          </w:p>
        </w:tc>
        <w:tc>
          <w:tcPr>
            <w:tcW w:w="993" w:type="dxa"/>
          </w:tcPr>
          <w:p w:rsidR="00A63B91" w:rsidRPr="00A63B91" w:rsidRDefault="00A63B91" w:rsidP="00A63B91">
            <w:pPr>
              <w:spacing w:before="27" w:line="207" w:lineRule="exact"/>
              <w:ind w:left="90" w:right="84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140,00</w:t>
            </w:r>
          </w:p>
          <w:p w:rsidR="00A63B91" w:rsidRPr="00A63B91" w:rsidRDefault="00A63B91" w:rsidP="00A63B91">
            <w:pPr>
              <w:spacing w:line="207" w:lineRule="exact"/>
              <w:ind w:left="92" w:right="84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€/h</w:t>
            </w:r>
          </w:p>
        </w:tc>
        <w:tc>
          <w:tcPr>
            <w:tcW w:w="1274" w:type="dxa"/>
          </w:tcPr>
          <w:p w:rsidR="00A63B91" w:rsidRPr="00A63B91" w:rsidRDefault="00A63B91" w:rsidP="00A63B91">
            <w:pPr>
              <w:spacing w:before="131"/>
              <w:ind w:left="217" w:right="205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1,75</w:t>
            </w:r>
          </w:p>
        </w:tc>
        <w:tc>
          <w:tcPr>
            <w:tcW w:w="996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850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852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967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</w:tr>
      <w:tr w:rsidR="00A63B91" w:rsidRPr="00A63B91" w:rsidTr="00E13D99">
        <w:trPr>
          <w:trHeight w:val="338"/>
        </w:trPr>
        <w:tc>
          <w:tcPr>
            <w:tcW w:w="379" w:type="dxa"/>
            <w:vMerge/>
            <w:tcBorders>
              <w:top w:val="nil"/>
            </w:tcBorders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2721" w:type="dxa"/>
          </w:tcPr>
          <w:p w:rsidR="00A63B91" w:rsidRPr="00A63B91" w:rsidRDefault="00A63B91" w:rsidP="00A63B91">
            <w:pPr>
              <w:spacing w:before="27"/>
              <w:ind w:left="108"/>
              <w:rPr>
                <w:rFonts w:ascii="Arial" w:eastAsia="Arial" w:hAnsi="Arial" w:cs="Arial"/>
                <w:sz w:val="18"/>
              </w:rPr>
            </w:pPr>
            <w:proofErr w:type="spellStart"/>
            <w:r w:rsidRPr="00A63B91">
              <w:rPr>
                <w:rFonts w:ascii="Arial" w:eastAsia="Arial" w:hAnsi="Arial" w:cs="Arial"/>
                <w:sz w:val="18"/>
              </w:rPr>
              <w:t>Giratòria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10-12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Tn</w:t>
            </w:r>
            <w:proofErr w:type="spellEnd"/>
          </w:p>
        </w:tc>
        <w:tc>
          <w:tcPr>
            <w:tcW w:w="993" w:type="dxa"/>
          </w:tcPr>
          <w:p w:rsidR="00A63B91" w:rsidRPr="00A63B91" w:rsidRDefault="00A63B91" w:rsidP="00A63B91">
            <w:pPr>
              <w:spacing w:before="27"/>
              <w:ind w:left="90" w:right="84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65,00 €/h</w:t>
            </w:r>
          </w:p>
        </w:tc>
        <w:tc>
          <w:tcPr>
            <w:tcW w:w="1274" w:type="dxa"/>
          </w:tcPr>
          <w:p w:rsidR="00A63B91" w:rsidRPr="00A63B91" w:rsidRDefault="00A63B91" w:rsidP="00A63B91">
            <w:pPr>
              <w:spacing w:before="51"/>
              <w:ind w:left="217" w:right="205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1,8</w:t>
            </w:r>
          </w:p>
        </w:tc>
        <w:tc>
          <w:tcPr>
            <w:tcW w:w="996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850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852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967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</w:tr>
      <w:tr w:rsidR="00A63B91" w:rsidRPr="00A63B91" w:rsidTr="00E13D99">
        <w:trPr>
          <w:trHeight w:val="498"/>
        </w:trPr>
        <w:tc>
          <w:tcPr>
            <w:tcW w:w="379" w:type="dxa"/>
            <w:vMerge/>
            <w:tcBorders>
              <w:top w:val="nil"/>
            </w:tcBorders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2721" w:type="dxa"/>
          </w:tcPr>
          <w:p w:rsidR="00A63B91" w:rsidRPr="00A63B91" w:rsidRDefault="00A63B91" w:rsidP="00A63B91">
            <w:pPr>
              <w:spacing w:before="27"/>
              <w:ind w:left="108" w:right="281"/>
              <w:rPr>
                <w:rFonts w:ascii="Arial" w:eastAsia="Arial" w:hAnsi="Arial" w:cs="Arial"/>
                <w:sz w:val="18"/>
              </w:rPr>
            </w:pPr>
            <w:proofErr w:type="spellStart"/>
            <w:r w:rsidRPr="00A63B91">
              <w:rPr>
                <w:rFonts w:ascii="Arial" w:eastAsia="Arial" w:hAnsi="Arial" w:cs="Arial"/>
                <w:sz w:val="18"/>
              </w:rPr>
              <w:t>Trasllat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giratòria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10-12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Tn</w:t>
            </w:r>
            <w:proofErr w:type="spellEnd"/>
          </w:p>
        </w:tc>
        <w:tc>
          <w:tcPr>
            <w:tcW w:w="993" w:type="dxa"/>
          </w:tcPr>
          <w:p w:rsidR="00A63B91" w:rsidRPr="00A63B91" w:rsidRDefault="00A63B91" w:rsidP="00A63B91">
            <w:pPr>
              <w:spacing w:before="27"/>
              <w:ind w:left="90" w:right="84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200,4 €/u</w:t>
            </w:r>
          </w:p>
        </w:tc>
        <w:tc>
          <w:tcPr>
            <w:tcW w:w="1274" w:type="dxa"/>
          </w:tcPr>
          <w:p w:rsidR="00A63B91" w:rsidRPr="00A63B91" w:rsidRDefault="00A63B91" w:rsidP="00A63B91">
            <w:pPr>
              <w:spacing w:before="131"/>
              <w:ind w:left="9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w w:val="99"/>
                <w:sz w:val="18"/>
              </w:rPr>
              <w:t>1</w:t>
            </w:r>
          </w:p>
        </w:tc>
        <w:tc>
          <w:tcPr>
            <w:tcW w:w="996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850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852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967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</w:tr>
      <w:tr w:rsidR="00A63B91" w:rsidRPr="00A63B91" w:rsidTr="00E13D99">
        <w:trPr>
          <w:trHeight w:val="498"/>
        </w:trPr>
        <w:tc>
          <w:tcPr>
            <w:tcW w:w="379" w:type="dxa"/>
            <w:vMerge/>
            <w:tcBorders>
              <w:top w:val="nil"/>
            </w:tcBorders>
          </w:tcPr>
          <w:p w:rsidR="00A63B91" w:rsidRPr="00A63B91" w:rsidRDefault="00A63B91" w:rsidP="00A63B91">
            <w:pPr>
              <w:rPr>
                <w:rFonts w:ascii="Arial" w:eastAsia="Arial" w:hAnsi="Arial" w:cs="Arial"/>
                <w:sz w:val="2"/>
                <w:szCs w:val="2"/>
              </w:rPr>
            </w:pPr>
          </w:p>
        </w:tc>
        <w:tc>
          <w:tcPr>
            <w:tcW w:w="2721" w:type="dxa"/>
          </w:tcPr>
          <w:p w:rsidR="00A63B91" w:rsidRPr="00A63B91" w:rsidRDefault="00A63B91" w:rsidP="00A63B91">
            <w:pPr>
              <w:spacing w:before="27"/>
              <w:ind w:left="108" w:right="391"/>
              <w:rPr>
                <w:rFonts w:ascii="Arial" w:eastAsia="Arial" w:hAnsi="Arial" w:cs="Arial"/>
                <w:sz w:val="18"/>
              </w:rPr>
            </w:pPr>
            <w:proofErr w:type="spellStart"/>
            <w:r w:rsidRPr="00A63B91">
              <w:rPr>
                <w:rFonts w:ascii="Arial" w:eastAsia="Arial" w:hAnsi="Arial" w:cs="Arial"/>
                <w:sz w:val="18"/>
              </w:rPr>
              <w:t>Trasllat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retroexcavadora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amb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braç</w:t>
            </w:r>
            <w:proofErr w:type="spellEnd"/>
            <w:r w:rsidRPr="00A63B91">
              <w:rPr>
                <w:rFonts w:ascii="Arial" w:eastAsia="Arial" w:hAnsi="Arial" w:cs="Arial"/>
                <w:sz w:val="18"/>
              </w:rPr>
              <w:t xml:space="preserve"> de 18-22 </w:t>
            </w:r>
            <w:proofErr w:type="spellStart"/>
            <w:r w:rsidRPr="00A63B91">
              <w:rPr>
                <w:rFonts w:ascii="Arial" w:eastAsia="Arial" w:hAnsi="Arial" w:cs="Arial"/>
                <w:sz w:val="18"/>
              </w:rPr>
              <w:t>metres</w:t>
            </w:r>
            <w:proofErr w:type="spellEnd"/>
          </w:p>
        </w:tc>
        <w:tc>
          <w:tcPr>
            <w:tcW w:w="993" w:type="dxa"/>
          </w:tcPr>
          <w:p w:rsidR="00A63B91" w:rsidRPr="00A63B91" w:rsidRDefault="00A63B91" w:rsidP="00A63B91">
            <w:pPr>
              <w:spacing w:before="27" w:line="207" w:lineRule="exact"/>
              <w:ind w:left="90" w:right="84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550,00</w:t>
            </w:r>
          </w:p>
          <w:p w:rsidR="00A63B91" w:rsidRPr="00A63B91" w:rsidRDefault="00A63B91" w:rsidP="00A63B91">
            <w:pPr>
              <w:spacing w:line="207" w:lineRule="exact"/>
              <w:ind w:left="92" w:right="84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sz w:val="18"/>
              </w:rPr>
              <w:t>€/u</w:t>
            </w:r>
          </w:p>
        </w:tc>
        <w:tc>
          <w:tcPr>
            <w:tcW w:w="1274" w:type="dxa"/>
          </w:tcPr>
          <w:p w:rsidR="00A63B91" w:rsidRPr="00A63B91" w:rsidRDefault="00A63B91" w:rsidP="00A63B91">
            <w:pPr>
              <w:spacing w:before="131"/>
              <w:ind w:left="9"/>
              <w:jc w:val="center"/>
              <w:rPr>
                <w:rFonts w:ascii="Arial" w:eastAsia="Arial" w:hAnsi="Arial" w:cs="Arial"/>
                <w:sz w:val="18"/>
              </w:rPr>
            </w:pPr>
            <w:r w:rsidRPr="00A63B91">
              <w:rPr>
                <w:rFonts w:ascii="Arial" w:eastAsia="Arial" w:hAnsi="Arial" w:cs="Arial"/>
                <w:w w:val="99"/>
                <w:sz w:val="18"/>
              </w:rPr>
              <w:t>1</w:t>
            </w:r>
          </w:p>
        </w:tc>
        <w:tc>
          <w:tcPr>
            <w:tcW w:w="996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850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852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967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6"/>
              </w:rPr>
            </w:pPr>
          </w:p>
        </w:tc>
      </w:tr>
    </w:tbl>
    <w:p w:rsidR="00A63B91" w:rsidRPr="00A63B91" w:rsidRDefault="00A63B91" w:rsidP="00A63B91">
      <w:pPr>
        <w:widowControl w:val="0"/>
        <w:autoSpaceDE w:val="0"/>
        <w:autoSpaceDN w:val="0"/>
        <w:spacing w:after="0" w:line="240" w:lineRule="auto"/>
        <w:rPr>
          <w:rFonts w:ascii="Times New Roman" w:eastAsia="Arial" w:hAnsi="Arial" w:cs="Arial"/>
          <w:sz w:val="16"/>
          <w:lang w:val="en-US"/>
        </w:rPr>
        <w:sectPr w:rsidR="00A63B91" w:rsidRPr="00A63B91">
          <w:pgSz w:w="11900" w:h="16840"/>
          <w:pgMar w:top="2860" w:right="1300" w:bottom="280" w:left="1320" w:header="1769" w:footer="0" w:gutter="0"/>
          <w:cols w:space="708"/>
        </w:sectPr>
      </w:pPr>
    </w:p>
    <w:p w:rsidR="00A63B91" w:rsidRPr="00A63B91" w:rsidRDefault="00A63B91" w:rsidP="00A63B91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  <w:sz w:val="20"/>
          <w:lang w:val="en-US"/>
        </w:rPr>
      </w:pPr>
    </w:p>
    <w:p w:rsidR="00A63B91" w:rsidRPr="00A63B91" w:rsidRDefault="00A63B91" w:rsidP="00A63B91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  <w:sz w:val="20"/>
          <w:lang w:val="en-US"/>
        </w:rPr>
      </w:pPr>
    </w:p>
    <w:p w:rsidR="00A63B91" w:rsidRPr="00A63B91" w:rsidRDefault="00A63B91" w:rsidP="00A63B91">
      <w:pPr>
        <w:widowControl w:val="0"/>
        <w:autoSpaceDE w:val="0"/>
        <w:autoSpaceDN w:val="0"/>
        <w:spacing w:before="3" w:after="0" w:line="240" w:lineRule="auto"/>
        <w:rPr>
          <w:rFonts w:ascii="Arial" w:eastAsia="Arial" w:hAnsi="Arial" w:cs="Arial"/>
          <w:b/>
          <w:sz w:val="21"/>
          <w:lang w:val="en-US"/>
        </w:rPr>
      </w:pPr>
    </w:p>
    <w:p w:rsidR="00A63B91" w:rsidRPr="00A63B91" w:rsidRDefault="00A63B91" w:rsidP="00A63B91">
      <w:pPr>
        <w:widowControl w:val="0"/>
        <w:numPr>
          <w:ilvl w:val="0"/>
          <w:numId w:val="1"/>
        </w:numPr>
        <w:tabs>
          <w:tab w:val="left" w:pos="665"/>
        </w:tabs>
        <w:autoSpaceDE w:val="0"/>
        <w:autoSpaceDN w:val="0"/>
        <w:spacing w:before="101" w:after="0" w:line="240" w:lineRule="auto"/>
        <w:rPr>
          <w:rFonts w:ascii="Arial" w:eastAsia="Arial" w:hAnsi="Arial" w:cs="Arial"/>
          <w:lang w:val="en-US"/>
        </w:rPr>
      </w:pPr>
      <w:proofErr w:type="spellStart"/>
      <w:r w:rsidRPr="00A63B91">
        <w:rPr>
          <w:rFonts w:ascii="Arial" w:eastAsia="Arial" w:hAnsi="Arial" w:cs="Arial"/>
          <w:lang w:val="en-US"/>
        </w:rPr>
        <w:t>Proposició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tècnica</w:t>
      </w:r>
      <w:proofErr w:type="spellEnd"/>
      <w:r w:rsidRPr="00A63B91">
        <w:rPr>
          <w:rFonts w:ascii="Arial" w:eastAsia="Arial" w:hAnsi="Arial" w:cs="Arial"/>
          <w:lang w:val="en-US"/>
        </w:rPr>
        <w:t xml:space="preserve"> de </w:t>
      </w:r>
      <w:proofErr w:type="spellStart"/>
      <w:r w:rsidRPr="00A63B91">
        <w:rPr>
          <w:rFonts w:ascii="Arial" w:eastAsia="Arial" w:hAnsi="Arial" w:cs="Arial"/>
          <w:lang w:val="en-US"/>
        </w:rPr>
        <w:t>criteris</w:t>
      </w:r>
      <w:proofErr w:type="spellEnd"/>
      <w:r w:rsidRPr="00A63B91">
        <w:rPr>
          <w:rFonts w:ascii="Arial" w:eastAsia="Arial" w:hAnsi="Arial" w:cs="Arial"/>
          <w:spacing w:val="-1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automàtics</w:t>
      </w:r>
      <w:proofErr w:type="spellEnd"/>
    </w:p>
    <w:p w:rsidR="00A63B91" w:rsidRPr="00A63B91" w:rsidRDefault="00A63B91" w:rsidP="00A63B91">
      <w:pPr>
        <w:widowControl w:val="0"/>
        <w:autoSpaceDE w:val="0"/>
        <w:autoSpaceDN w:val="0"/>
        <w:spacing w:before="7" w:after="0" w:line="240" w:lineRule="auto"/>
        <w:rPr>
          <w:rFonts w:ascii="Arial" w:eastAsia="Arial" w:hAnsi="Arial" w:cs="Arial"/>
          <w:sz w:val="21"/>
          <w:lang w:val="en-US"/>
        </w:rPr>
      </w:pPr>
    </w:p>
    <w:p w:rsidR="00A63B91" w:rsidRPr="00A63B91" w:rsidRDefault="00A63B91" w:rsidP="00A63B91">
      <w:pPr>
        <w:widowControl w:val="0"/>
        <w:tabs>
          <w:tab w:val="left" w:leader="dot" w:pos="7132"/>
        </w:tabs>
        <w:autoSpaceDE w:val="0"/>
        <w:autoSpaceDN w:val="0"/>
        <w:spacing w:after="0"/>
        <w:ind w:left="381" w:right="388"/>
        <w:jc w:val="both"/>
        <w:outlineLvl w:val="1"/>
        <w:rPr>
          <w:rFonts w:ascii="Arial" w:eastAsia="Arial" w:hAnsi="Arial" w:cs="Arial"/>
          <w:b/>
          <w:bCs/>
          <w:u w:color="000000"/>
          <w:lang w:val="en-US"/>
        </w:rPr>
      </w:pPr>
      <w:proofErr w:type="spellStart"/>
      <w:r w:rsidRPr="00A63B91">
        <w:rPr>
          <w:rFonts w:ascii="Arial" w:eastAsia="Arial" w:hAnsi="Arial" w:cs="Arial"/>
          <w:b/>
          <w:bCs/>
          <w:u w:val="thick" w:color="000000"/>
          <w:lang w:val="en-US"/>
        </w:rPr>
        <w:t>Criteri</w:t>
      </w:r>
      <w:proofErr w:type="spellEnd"/>
      <w:r w:rsidRPr="00A63B91">
        <w:rPr>
          <w:rFonts w:ascii="Arial" w:eastAsia="Arial" w:hAnsi="Arial" w:cs="Arial"/>
          <w:b/>
          <w:bCs/>
          <w:u w:val="thick" w:color="000000"/>
          <w:lang w:val="en-US"/>
        </w:rPr>
        <w:t xml:space="preserve"> 2:</w:t>
      </w:r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Millores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proposades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en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relació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amb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criteris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ambientals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gramStart"/>
      <w:r w:rsidRPr="00A63B91">
        <w:rPr>
          <w:rFonts w:ascii="Arial" w:eastAsia="Arial" w:hAnsi="Arial" w:cs="Arial"/>
          <w:b/>
          <w:bCs/>
          <w:u w:color="000000"/>
          <w:lang w:val="en-US"/>
        </w:rPr>
        <w:t>de  la</w:t>
      </w:r>
      <w:proofErr w:type="gram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maquinària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exigida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 xml:space="preserve"> al punt</w:t>
      </w:r>
      <w:r w:rsidRPr="00A63B91">
        <w:rPr>
          <w:rFonts w:ascii="Arial" w:eastAsia="Arial" w:hAnsi="Arial" w:cs="Arial"/>
          <w:b/>
          <w:bCs/>
          <w:spacing w:val="-2"/>
          <w:u w:color="000000"/>
          <w:lang w:val="en-US"/>
        </w:rPr>
        <w:t xml:space="preserve"> </w:t>
      </w:r>
      <w:r w:rsidRPr="00A63B91">
        <w:rPr>
          <w:rFonts w:ascii="Arial" w:eastAsia="Arial" w:hAnsi="Arial" w:cs="Arial"/>
          <w:b/>
          <w:bCs/>
          <w:u w:color="000000"/>
          <w:lang w:val="en-US"/>
        </w:rPr>
        <w:t>4.1</w:t>
      </w:r>
      <w:r w:rsidRPr="00A63B91">
        <w:rPr>
          <w:rFonts w:ascii="Arial" w:eastAsia="Arial" w:hAnsi="Arial" w:cs="Arial"/>
          <w:b/>
          <w:bCs/>
          <w:spacing w:val="-1"/>
          <w:u w:color="000000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bCs/>
          <w:u w:color="000000"/>
          <w:lang w:val="en-US"/>
        </w:rPr>
        <w:t>PPT</w:t>
      </w:r>
      <w:proofErr w:type="spellEnd"/>
      <w:r w:rsidRPr="00A63B91">
        <w:rPr>
          <w:rFonts w:ascii="Arial" w:eastAsia="Arial" w:hAnsi="Arial" w:cs="Arial"/>
          <w:b/>
          <w:bCs/>
          <w:u w:color="000000"/>
          <w:lang w:val="en-US"/>
        </w:rPr>
        <w:tab/>
        <w:t>fins a 20</w:t>
      </w:r>
      <w:r w:rsidRPr="00A63B91">
        <w:rPr>
          <w:rFonts w:ascii="Arial" w:eastAsia="Arial" w:hAnsi="Arial" w:cs="Arial"/>
          <w:b/>
          <w:bCs/>
          <w:spacing w:val="-4"/>
          <w:u w:color="000000"/>
          <w:lang w:val="en-US"/>
        </w:rPr>
        <w:t xml:space="preserve"> </w:t>
      </w:r>
      <w:r w:rsidRPr="00A63B91">
        <w:rPr>
          <w:rFonts w:ascii="Arial" w:eastAsia="Arial" w:hAnsi="Arial" w:cs="Arial"/>
          <w:b/>
          <w:bCs/>
          <w:u w:color="000000"/>
          <w:lang w:val="en-US"/>
        </w:rPr>
        <w:t>punts:</w:t>
      </w:r>
    </w:p>
    <w:p w:rsidR="00A63B91" w:rsidRPr="00A63B91" w:rsidRDefault="00A63B91" w:rsidP="00A63B91">
      <w:pPr>
        <w:widowControl w:val="0"/>
        <w:autoSpaceDE w:val="0"/>
        <w:autoSpaceDN w:val="0"/>
        <w:spacing w:before="5" w:after="1" w:line="240" w:lineRule="auto"/>
        <w:rPr>
          <w:rFonts w:ascii="Arial" w:eastAsia="Arial" w:hAnsi="Arial" w:cs="Arial"/>
          <w:b/>
          <w:lang w:val="en-US"/>
        </w:r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5"/>
        <w:gridCol w:w="1493"/>
        <w:gridCol w:w="1877"/>
      </w:tblGrid>
      <w:tr w:rsidR="00A63B91" w:rsidRPr="00A63B91" w:rsidTr="00E13D99">
        <w:trPr>
          <w:trHeight w:val="506"/>
        </w:trPr>
        <w:tc>
          <w:tcPr>
            <w:tcW w:w="4925" w:type="dxa"/>
            <w:tcBorders>
              <w:top w:val="nil"/>
              <w:left w:val="nil"/>
            </w:tcBorders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20"/>
              </w:rPr>
            </w:pPr>
          </w:p>
        </w:tc>
        <w:tc>
          <w:tcPr>
            <w:tcW w:w="3370" w:type="dxa"/>
            <w:gridSpan w:val="2"/>
          </w:tcPr>
          <w:p w:rsidR="00A63B91" w:rsidRPr="00A63B91" w:rsidRDefault="00A63B91" w:rsidP="00A63B91">
            <w:pPr>
              <w:spacing w:line="252" w:lineRule="exact"/>
              <w:ind w:left="753" w:right="379" w:hanging="348"/>
              <w:rPr>
                <w:rFonts w:ascii="Arial" w:eastAsia="Arial" w:hAnsi="Arial" w:cs="Arial"/>
                <w:b/>
              </w:rPr>
            </w:pPr>
            <w:proofErr w:type="spellStart"/>
            <w:r w:rsidRPr="00A63B91">
              <w:rPr>
                <w:rFonts w:ascii="Arial" w:eastAsia="Arial" w:hAnsi="Arial" w:cs="Arial"/>
                <w:b/>
              </w:rPr>
              <w:t>Marca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amb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una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creu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el/s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sistema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>/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es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ofert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>/s</w:t>
            </w:r>
          </w:p>
        </w:tc>
      </w:tr>
      <w:tr w:rsidR="00A63B91" w:rsidRPr="00A63B91" w:rsidTr="00E13D99">
        <w:trPr>
          <w:trHeight w:val="251"/>
        </w:trPr>
        <w:tc>
          <w:tcPr>
            <w:tcW w:w="4925" w:type="dxa"/>
            <w:tcBorders>
              <w:left w:val="nil"/>
            </w:tcBorders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493" w:type="dxa"/>
          </w:tcPr>
          <w:p w:rsidR="00A63B91" w:rsidRPr="00A63B91" w:rsidRDefault="00A63B91" w:rsidP="00A63B91">
            <w:pPr>
              <w:spacing w:line="232" w:lineRule="exact"/>
              <w:ind w:left="354"/>
              <w:rPr>
                <w:rFonts w:ascii="Arial" w:eastAsia="Arial" w:hAnsi="Arial" w:cs="Arial"/>
                <w:b/>
              </w:rPr>
            </w:pPr>
            <w:r w:rsidRPr="00A63B91">
              <w:rPr>
                <w:rFonts w:ascii="Arial" w:eastAsia="Arial" w:hAnsi="Arial" w:cs="Arial"/>
                <w:b/>
              </w:rPr>
              <w:t xml:space="preserve">1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unitat</w:t>
            </w:r>
            <w:proofErr w:type="spellEnd"/>
          </w:p>
        </w:tc>
        <w:tc>
          <w:tcPr>
            <w:tcW w:w="1877" w:type="dxa"/>
          </w:tcPr>
          <w:p w:rsidR="00A63B91" w:rsidRPr="00A63B91" w:rsidRDefault="00A63B91" w:rsidP="00A63B91">
            <w:pPr>
              <w:spacing w:line="232" w:lineRule="exact"/>
              <w:ind w:left="484"/>
              <w:rPr>
                <w:rFonts w:ascii="Arial" w:eastAsia="Arial" w:hAnsi="Arial" w:cs="Arial"/>
                <w:b/>
              </w:rPr>
            </w:pPr>
            <w:r w:rsidRPr="00A63B91">
              <w:rPr>
                <w:rFonts w:ascii="Arial" w:eastAsia="Arial" w:hAnsi="Arial" w:cs="Arial"/>
                <w:b/>
              </w:rPr>
              <w:t xml:space="preserve">2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unitats</w:t>
            </w:r>
            <w:proofErr w:type="spellEnd"/>
          </w:p>
        </w:tc>
      </w:tr>
      <w:tr w:rsidR="00A63B91" w:rsidRPr="00A63B91" w:rsidTr="00E13D99">
        <w:trPr>
          <w:trHeight w:val="1379"/>
        </w:trPr>
        <w:tc>
          <w:tcPr>
            <w:tcW w:w="4925" w:type="dxa"/>
          </w:tcPr>
          <w:p w:rsidR="00A63B91" w:rsidRPr="00A63B91" w:rsidRDefault="00A63B91" w:rsidP="00A63B91">
            <w:pPr>
              <w:spacing w:line="242" w:lineRule="auto"/>
              <w:ind w:left="105" w:right="515"/>
              <w:rPr>
                <w:rFonts w:ascii="Arial" w:eastAsia="Arial" w:hAnsi="Arial" w:cs="Arial"/>
              </w:rPr>
            </w:pPr>
            <w:r w:rsidRPr="00A63B91">
              <w:rPr>
                <w:rFonts w:ascii="Arial" w:eastAsia="Arial" w:hAnsi="Arial" w:cs="Arial"/>
              </w:rPr>
              <w:t xml:space="preserve">Nº de </w:t>
            </w:r>
            <w:proofErr w:type="spellStart"/>
            <w:r w:rsidRPr="00A63B91">
              <w:rPr>
                <w:rFonts w:ascii="Arial" w:eastAsia="Arial" w:hAnsi="Arial" w:cs="Arial"/>
              </w:rPr>
              <w:t>motoserres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elèctriques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que </w:t>
            </w:r>
            <w:proofErr w:type="spellStart"/>
            <w:r w:rsidRPr="00A63B91">
              <w:rPr>
                <w:rFonts w:ascii="Arial" w:eastAsia="Arial" w:hAnsi="Arial" w:cs="Arial"/>
              </w:rPr>
              <w:t>l’empresa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proveeix</w:t>
            </w:r>
            <w:proofErr w:type="spellEnd"/>
            <w:r w:rsidRPr="00A63B91">
              <w:rPr>
                <w:rFonts w:ascii="Arial" w:eastAsia="Arial" w:hAnsi="Arial" w:cs="Arial"/>
              </w:rPr>
              <w:t>.</w:t>
            </w:r>
          </w:p>
          <w:p w:rsidR="00A63B91" w:rsidRPr="00A63B91" w:rsidRDefault="00A63B91" w:rsidP="00A63B91">
            <w:pPr>
              <w:ind w:left="105" w:right="106"/>
              <w:rPr>
                <w:rFonts w:ascii="Arial" w:eastAsia="Arial" w:hAnsi="Arial" w:cs="Arial"/>
                <w:b/>
              </w:rPr>
            </w:pPr>
            <w:r w:rsidRPr="00A63B91">
              <w:rPr>
                <w:rFonts w:ascii="Arial" w:eastAsia="Arial" w:hAnsi="Arial" w:cs="Arial"/>
                <w:b/>
              </w:rPr>
              <w:t xml:space="preserve">(5 punts </w:t>
            </w:r>
            <w:r w:rsidRPr="00A63B91">
              <w:rPr>
                <w:rFonts w:ascii="Arial" w:eastAsia="Arial" w:hAnsi="Arial" w:cs="Arial"/>
              </w:rPr>
              <w:t xml:space="preserve">a </w:t>
            </w:r>
            <w:proofErr w:type="spellStart"/>
            <w:r w:rsidRPr="00A63B91">
              <w:rPr>
                <w:rFonts w:ascii="Arial" w:eastAsia="Arial" w:hAnsi="Arial" w:cs="Arial"/>
              </w:rPr>
              <w:t>l’empresa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per </w:t>
            </w:r>
            <w:proofErr w:type="spellStart"/>
            <w:r w:rsidRPr="00A63B91">
              <w:rPr>
                <w:rFonts w:ascii="Arial" w:eastAsia="Arial" w:hAnsi="Arial" w:cs="Arial"/>
              </w:rPr>
              <w:t>cada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motoserra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elèctrica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que </w:t>
            </w:r>
            <w:proofErr w:type="spellStart"/>
            <w:r w:rsidRPr="00A63B91">
              <w:rPr>
                <w:rFonts w:ascii="Arial" w:eastAsia="Arial" w:hAnsi="Arial" w:cs="Arial"/>
              </w:rPr>
              <w:t>proveeixi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r w:rsidRPr="00A63B91">
              <w:rPr>
                <w:rFonts w:ascii="Arial" w:eastAsia="Arial" w:hAnsi="Arial" w:cs="Arial"/>
                <w:b/>
              </w:rPr>
              <w:t xml:space="preserve">(com a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màxim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10 punts</w:t>
            </w:r>
          </w:p>
          <w:p w:rsidR="00A63B91" w:rsidRPr="00A63B91" w:rsidRDefault="00A63B91" w:rsidP="00A63B91">
            <w:pPr>
              <w:ind w:left="105"/>
              <w:rPr>
                <w:rFonts w:ascii="Arial" w:eastAsia="Arial" w:hAnsi="Arial" w:cs="Arial"/>
                <w:b/>
              </w:rPr>
            </w:pPr>
            <w:r w:rsidRPr="00A63B91">
              <w:rPr>
                <w:rFonts w:ascii="Arial" w:eastAsia="Arial" w:hAnsi="Arial" w:cs="Arial"/>
                <w:b/>
              </w:rPr>
              <w:t xml:space="preserve">– 2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motoserres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elèctriques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>).</w:t>
            </w:r>
          </w:p>
        </w:tc>
        <w:tc>
          <w:tcPr>
            <w:tcW w:w="1493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20"/>
              </w:rPr>
            </w:pPr>
          </w:p>
        </w:tc>
        <w:tc>
          <w:tcPr>
            <w:tcW w:w="1877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20"/>
              </w:rPr>
            </w:pPr>
          </w:p>
        </w:tc>
      </w:tr>
      <w:tr w:rsidR="00A63B91" w:rsidRPr="00A63B91" w:rsidTr="00E13D99">
        <w:trPr>
          <w:trHeight w:val="1379"/>
        </w:trPr>
        <w:tc>
          <w:tcPr>
            <w:tcW w:w="4925" w:type="dxa"/>
          </w:tcPr>
          <w:p w:rsidR="00A63B91" w:rsidRPr="00A63B91" w:rsidRDefault="00A63B91" w:rsidP="00A63B91">
            <w:pPr>
              <w:ind w:left="105" w:right="1065"/>
              <w:rPr>
                <w:rFonts w:ascii="Arial" w:eastAsia="Arial" w:hAnsi="Arial" w:cs="Arial"/>
              </w:rPr>
            </w:pPr>
            <w:r w:rsidRPr="00A63B91">
              <w:rPr>
                <w:rFonts w:ascii="Arial" w:eastAsia="Arial" w:hAnsi="Arial" w:cs="Arial"/>
              </w:rPr>
              <w:t xml:space="preserve">Nº de </w:t>
            </w:r>
            <w:proofErr w:type="spellStart"/>
            <w:r w:rsidRPr="00A63B91">
              <w:rPr>
                <w:rFonts w:ascii="Arial" w:eastAsia="Arial" w:hAnsi="Arial" w:cs="Arial"/>
              </w:rPr>
              <w:t>desbrossadores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elèctriques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que </w:t>
            </w:r>
            <w:proofErr w:type="spellStart"/>
            <w:r w:rsidRPr="00A63B91">
              <w:rPr>
                <w:rFonts w:ascii="Arial" w:eastAsia="Arial" w:hAnsi="Arial" w:cs="Arial"/>
              </w:rPr>
              <w:t>l’empresa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proveeix</w:t>
            </w:r>
            <w:proofErr w:type="spellEnd"/>
            <w:r w:rsidRPr="00A63B91">
              <w:rPr>
                <w:rFonts w:ascii="Arial" w:eastAsia="Arial" w:hAnsi="Arial" w:cs="Arial"/>
              </w:rPr>
              <w:t>.</w:t>
            </w:r>
          </w:p>
          <w:p w:rsidR="00A63B91" w:rsidRPr="00A63B91" w:rsidRDefault="00A63B91" w:rsidP="00A63B91">
            <w:pPr>
              <w:ind w:left="105"/>
              <w:rPr>
                <w:rFonts w:ascii="Arial" w:eastAsia="Arial" w:hAnsi="Arial" w:cs="Arial"/>
                <w:b/>
              </w:rPr>
            </w:pPr>
            <w:r w:rsidRPr="00A63B91">
              <w:rPr>
                <w:rFonts w:ascii="Arial" w:eastAsia="Arial" w:hAnsi="Arial" w:cs="Arial"/>
                <w:b/>
              </w:rPr>
              <w:t xml:space="preserve">(5 punts </w:t>
            </w:r>
            <w:r w:rsidRPr="00A63B91">
              <w:rPr>
                <w:rFonts w:ascii="Arial" w:eastAsia="Arial" w:hAnsi="Arial" w:cs="Arial"/>
              </w:rPr>
              <w:t xml:space="preserve">a </w:t>
            </w:r>
            <w:proofErr w:type="spellStart"/>
            <w:r w:rsidRPr="00A63B91">
              <w:rPr>
                <w:rFonts w:ascii="Arial" w:eastAsia="Arial" w:hAnsi="Arial" w:cs="Arial"/>
              </w:rPr>
              <w:t>l’empresa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per </w:t>
            </w:r>
            <w:proofErr w:type="spellStart"/>
            <w:r w:rsidRPr="00A63B91">
              <w:rPr>
                <w:rFonts w:ascii="Arial" w:eastAsia="Arial" w:hAnsi="Arial" w:cs="Arial"/>
              </w:rPr>
              <w:t>cada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desbrossadora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elèctrica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que </w:t>
            </w:r>
            <w:proofErr w:type="spellStart"/>
            <w:r w:rsidRPr="00A63B91">
              <w:rPr>
                <w:rFonts w:ascii="Arial" w:eastAsia="Arial" w:hAnsi="Arial" w:cs="Arial"/>
              </w:rPr>
              <w:t>proveeixi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r w:rsidRPr="00A63B91">
              <w:rPr>
                <w:rFonts w:ascii="Arial" w:eastAsia="Arial" w:hAnsi="Arial" w:cs="Arial"/>
                <w:b/>
              </w:rPr>
              <w:t xml:space="preserve">(com a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màxim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10 punts</w:t>
            </w:r>
          </w:p>
          <w:p w:rsidR="00A63B91" w:rsidRPr="00A63B91" w:rsidRDefault="00A63B91" w:rsidP="00A63B91">
            <w:pPr>
              <w:spacing w:line="252" w:lineRule="exact"/>
              <w:ind w:left="105"/>
              <w:rPr>
                <w:rFonts w:ascii="Arial" w:eastAsia="Arial" w:hAnsi="Arial" w:cs="Arial"/>
                <w:b/>
              </w:rPr>
            </w:pPr>
            <w:r w:rsidRPr="00A63B91">
              <w:rPr>
                <w:rFonts w:ascii="Arial" w:eastAsia="Arial" w:hAnsi="Arial" w:cs="Arial"/>
                <w:b/>
              </w:rPr>
              <w:t xml:space="preserve">– 2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desbrossadores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elèctriques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>).</w:t>
            </w:r>
          </w:p>
        </w:tc>
        <w:tc>
          <w:tcPr>
            <w:tcW w:w="1493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20"/>
              </w:rPr>
            </w:pPr>
          </w:p>
        </w:tc>
        <w:tc>
          <w:tcPr>
            <w:tcW w:w="1877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20"/>
              </w:rPr>
            </w:pPr>
          </w:p>
        </w:tc>
      </w:tr>
    </w:tbl>
    <w:p w:rsidR="00A63B91" w:rsidRPr="00A63B91" w:rsidRDefault="00A63B91" w:rsidP="00A63B91">
      <w:pPr>
        <w:widowControl w:val="0"/>
        <w:autoSpaceDE w:val="0"/>
        <w:autoSpaceDN w:val="0"/>
        <w:spacing w:before="9" w:after="0" w:line="240" w:lineRule="auto"/>
        <w:rPr>
          <w:rFonts w:ascii="Arial" w:eastAsia="Arial" w:hAnsi="Arial" w:cs="Arial"/>
          <w:b/>
          <w:sz w:val="24"/>
          <w:lang w:val="en-US"/>
        </w:rPr>
      </w:pPr>
    </w:p>
    <w:p w:rsidR="00A63B91" w:rsidRPr="00A63B91" w:rsidRDefault="00A63B91" w:rsidP="00A63B91">
      <w:pPr>
        <w:widowControl w:val="0"/>
        <w:tabs>
          <w:tab w:val="left" w:leader="dot" w:pos="7219"/>
        </w:tabs>
        <w:autoSpaceDE w:val="0"/>
        <w:autoSpaceDN w:val="0"/>
        <w:spacing w:after="0" w:line="240" w:lineRule="auto"/>
        <w:ind w:left="381" w:right="391"/>
        <w:jc w:val="both"/>
        <w:rPr>
          <w:rFonts w:ascii="Arial" w:eastAsia="Arial" w:hAnsi="Arial" w:cs="Arial"/>
          <w:b/>
          <w:lang w:val="en-US"/>
        </w:rPr>
      </w:pPr>
      <w:proofErr w:type="spellStart"/>
      <w:r w:rsidRPr="00A63B91">
        <w:rPr>
          <w:rFonts w:ascii="Arial" w:eastAsia="Arial" w:hAnsi="Arial" w:cs="Arial"/>
          <w:b/>
          <w:u w:val="thick"/>
          <w:lang w:val="en-US"/>
        </w:rPr>
        <w:t>Criteri</w:t>
      </w:r>
      <w:proofErr w:type="spellEnd"/>
      <w:r w:rsidRPr="00A63B91">
        <w:rPr>
          <w:rFonts w:ascii="Arial" w:eastAsia="Arial" w:hAnsi="Arial" w:cs="Arial"/>
          <w:b/>
          <w:u w:val="thick"/>
          <w:lang w:val="en-US"/>
        </w:rPr>
        <w:t xml:space="preserve"> 3:</w:t>
      </w:r>
      <w:r w:rsidRPr="00A63B91">
        <w:rPr>
          <w:rFonts w:ascii="Arial" w:eastAsia="Arial" w:hAnsi="Arial" w:cs="Arial"/>
          <w:b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lang w:val="en-US"/>
        </w:rPr>
        <w:t>Disponibilitat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de recursos per </w:t>
      </w:r>
      <w:proofErr w:type="spellStart"/>
      <w:r w:rsidRPr="00A63B91">
        <w:rPr>
          <w:rFonts w:ascii="Arial" w:eastAsia="Arial" w:hAnsi="Arial" w:cs="Arial"/>
          <w:b/>
          <w:lang w:val="en-US"/>
        </w:rPr>
        <w:t>execució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dels </w:t>
      </w:r>
      <w:proofErr w:type="spellStart"/>
      <w:r w:rsidRPr="00A63B91">
        <w:rPr>
          <w:rFonts w:ascii="Arial" w:eastAsia="Arial" w:hAnsi="Arial" w:cs="Arial"/>
          <w:b/>
          <w:lang w:val="en-US"/>
        </w:rPr>
        <w:t>treballs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lang w:val="en-US"/>
        </w:rPr>
        <w:t>amb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b/>
          <w:lang w:val="en-US"/>
        </w:rPr>
        <w:t>solvència</w:t>
      </w:r>
      <w:proofErr w:type="spellEnd"/>
      <w:r w:rsidRPr="00A63B91">
        <w:rPr>
          <w:rFonts w:ascii="Arial" w:eastAsia="Arial" w:hAnsi="Arial" w:cs="Arial"/>
          <w:b/>
          <w:lang w:val="en-US"/>
        </w:rPr>
        <w:t xml:space="preserve"> i </w:t>
      </w:r>
      <w:proofErr w:type="spellStart"/>
      <w:r w:rsidRPr="00A63B91">
        <w:rPr>
          <w:rFonts w:ascii="Arial" w:eastAsia="Arial" w:hAnsi="Arial" w:cs="Arial"/>
          <w:b/>
          <w:lang w:val="en-US"/>
        </w:rPr>
        <w:t>celeritat</w:t>
      </w:r>
      <w:proofErr w:type="spellEnd"/>
      <w:r w:rsidRPr="00A63B91">
        <w:rPr>
          <w:rFonts w:ascii="Arial" w:eastAsia="Arial" w:hAnsi="Arial" w:cs="Arial"/>
          <w:b/>
          <w:lang w:val="en-US"/>
        </w:rPr>
        <w:tab/>
        <w:t>fins a 10</w:t>
      </w:r>
      <w:r w:rsidRPr="00A63B91">
        <w:rPr>
          <w:rFonts w:ascii="Arial" w:eastAsia="Arial" w:hAnsi="Arial" w:cs="Arial"/>
          <w:b/>
          <w:spacing w:val="-6"/>
          <w:lang w:val="en-US"/>
        </w:rPr>
        <w:t xml:space="preserve"> </w:t>
      </w:r>
      <w:r w:rsidRPr="00A63B91">
        <w:rPr>
          <w:rFonts w:ascii="Arial" w:eastAsia="Arial" w:hAnsi="Arial" w:cs="Arial"/>
          <w:b/>
          <w:lang w:val="en-US"/>
        </w:rPr>
        <w:t>punts.</w:t>
      </w:r>
    </w:p>
    <w:p w:rsidR="00A63B91" w:rsidRPr="00A63B91" w:rsidRDefault="00A63B91" w:rsidP="00A63B91">
      <w:pPr>
        <w:widowControl w:val="0"/>
        <w:autoSpaceDE w:val="0"/>
        <w:autoSpaceDN w:val="0"/>
        <w:spacing w:before="2" w:after="0" w:line="240" w:lineRule="auto"/>
        <w:rPr>
          <w:rFonts w:ascii="Arial" w:eastAsia="Arial" w:hAnsi="Arial" w:cs="Arial"/>
          <w:b/>
          <w:lang w:val="en-US"/>
        </w:rPr>
      </w:pPr>
    </w:p>
    <w:p w:rsidR="00A63B91" w:rsidRPr="00A63B91" w:rsidRDefault="00A63B91" w:rsidP="00A63B91">
      <w:pPr>
        <w:widowControl w:val="0"/>
        <w:autoSpaceDE w:val="0"/>
        <w:autoSpaceDN w:val="0"/>
        <w:spacing w:after="0" w:line="240" w:lineRule="auto"/>
        <w:ind w:left="381" w:right="387"/>
        <w:jc w:val="both"/>
        <w:rPr>
          <w:rFonts w:ascii="Arial" w:eastAsia="Arial" w:hAnsi="Arial" w:cs="Arial"/>
          <w:lang w:val="en-US"/>
        </w:rPr>
      </w:pPr>
      <w:proofErr w:type="spellStart"/>
      <w:r w:rsidRPr="00A63B91">
        <w:rPr>
          <w:rFonts w:ascii="Arial" w:eastAsia="Arial" w:hAnsi="Arial" w:cs="Arial"/>
          <w:lang w:val="en-US"/>
        </w:rPr>
        <w:t>Vist</w:t>
      </w:r>
      <w:proofErr w:type="spellEnd"/>
      <w:r w:rsidRPr="00A63B91">
        <w:rPr>
          <w:rFonts w:ascii="Arial" w:eastAsia="Arial" w:hAnsi="Arial" w:cs="Arial"/>
          <w:lang w:val="en-US"/>
        </w:rPr>
        <w:t xml:space="preserve"> que hi </w:t>
      </w:r>
      <w:proofErr w:type="spellStart"/>
      <w:r w:rsidRPr="00A63B91">
        <w:rPr>
          <w:rFonts w:ascii="Arial" w:eastAsia="Arial" w:hAnsi="Arial" w:cs="Arial"/>
          <w:lang w:val="en-US"/>
        </w:rPr>
        <w:t>haurà</w:t>
      </w:r>
      <w:proofErr w:type="spellEnd"/>
      <w:r w:rsidRPr="00A63B91">
        <w:rPr>
          <w:rFonts w:ascii="Arial" w:eastAsia="Arial" w:hAnsi="Arial" w:cs="Arial"/>
          <w:lang w:val="en-US"/>
        </w:rPr>
        <w:t xml:space="preserve"> varies zones de treball </w:t>
      </w:r>
      <w:proofErr w:type="spellStart"/>
      <w:r w:rsidRPr="00A63B91">
        <w:rPr>
          <w:rFonts w:ascii="Arial" w:eastAsia="Arial" w:hAnsi="Arial" w:cs="Arial"/>
          <w:lang w:val="en-US"/>
        </w:rPr>
        <w:t>separades</w:t>
      </w:r>
      <w:proofErr w:type="spellEnd"/>
      <w:r w:rsidRPr="00A63B91">
        <w:rPr>
          <w:rFonts w:ascii="Arial" w:eastAsia="Arial" w:hAnsi="Arial" w:cs="Arial"/>
          <w:lang w:val="en-US"/>
        </w:rPr>
        <w:t xml:space="preserve">, </w:t>
      </w:r>
      <w:proofErr w:type="spellStart"/>
      <w:proofErr w:type="gramStart"/>
      <w:r w:rsidRPr="00A63B91">
        <w:rPr>
          <w:rFonts w:ascii="Arial" w:eastAsia="Arial" w:hAnsi="Arial" w:cs="Arial"/>
          <w:lang w:val="en-US"/>
        </w:rPr>
        <w:t>fet</w:t>
      </w:r>
      <w:proofErr w:type="spellEnd"/>
      <w:proofErr w:type="gramEnd"/>
      <w:r w:rsidRPr="00A63B91">
        <w:rPr>
          <w:rFonts w:ascii="Arial" w:eastAsia="Arial" w:hAnsi="Arial" w:cs="Arial"/>
          <w:lang w:val="en-US"/>
        </w:rPr>
        <w:t xml:space="preserve"> que </w:t>
      </w:r>
      <w:proofErr w:type="spellStart"/>
      <w:r w:rsidRPr="00A63B91">
        <w:rPr>
          <w:rFonts w:ascii="Arial" w:eastAsia="Arial" w:hAnsi="Arial" w:cs="Arial"/>
          <w:lang w:val="en-US"/>
        </w:rPr>
        <w:t>permetria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executar</w:t>
      </w:r>
      <w:proofErr w:type="spellEnd"/>
      <w:r w:rsidRPr="00A63B91">
        <w:rPr>
          <w:rFonts w:ascii="Arial" w:eastAsia="Arial" w:hAnsi="Arial" w:cs="Arial"/>
          <w:lang w:val="en-US"/>
        </w:rPr>
        <w:t xml:space="preserve"> el </w:t>
      </w:r>
      <w:proofErr w:type="spellStart"/>
      <w:r w:rsidRPr="00A63B91">
        <w:rPr>
          <w:rFonts w:ascii="Arial" w:eastAsia="Arial" w:hAnsi="Arial" w:cs="Arial"/>
          <w:lang w:val="en-US"/>
        </w:rPr>
        <w:t>servei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amb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varis</w:t>
      </w:r>
      <w:proofErr w:type="spellEnd"/>
      <w:r w:rsidRPr="00A63B91">
        <w:rPr>
          <w:rFonts w:ascii="Arial" w:eastAsia="Arial" w:hAnsi="Arial" w:cs="Arial"/>
          <w:lang w:val="en-US"/>
        </w:rPr>
        <w:t xml:space="preserve"> equips </w:t>
      </w:r>
      <w:proofErr w:type="spellStart"/>
      <w:r w:rsidRPr="00A63B91">
        <w:rPr>
          <w:rFonts w:ascii="Arial" w:eastAsia="Arial" w:hAnsi="Arial" w:cs="Arial"/>
          <w:lang w:val="en-US"/>
        </w:rPr>
        <w:t>simultàniament</w:t>
      </w:r>
      <w:proofErr w:type="spellEnd"/>
      <w:r w:rsidRPr="00A63B91">
        <w:rPr>
          <w:rFonts w:ascii="Arial" w:eastAsia="Arial" w:hAnsi="Arial" w:cs="Arial"/>
          <w:lang w:val="en-US"/>
        </w:rPr>
        <w:t xml:space="preserve">, </w:t>
      </w:r>
      <w:proofErr w:type="spellStart"/>
      <w:r w:rsidRPr="00A63B91">
        <w:rPr>
          <w:rFonts w:ascii="Arial" w:eastAsia="Arial" w:hAnsi="Arial" w:cs="Arial"/>
          <w:lang w:val="en-US"/>
        </w:rPr>
        <w:t>es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considera</w:t>
      </w:r>
      <w:proofErr w:type="spellEnd"/>
      <w:r w:rsidRPr="00A63B91">
        <w:rPr>
          <w:rFonts w:ascii="Arial" w:eastAsia="Arial" w:hAnsi="Arial" w:cs="Arial"/>
          <w:lang w:val="en-US"/>
        </w:rPr>
        <w:t xml:space="preserve"> que per </w:t>
      </w:r>
      <w:proofErr w:type="spellStart"/>
      <w:r w:rsidRPr="00A63B91">
        <w:rPr>
          <w:rFonts w:ascii="Arial" w:eastAsia="Arial" w:hAnsi="Arial" w:cs="Arial"/>
          <w:lang w:val="en-US"/>
        </w:rPr>
        <w:t>millorar</w:t>
      </w:r>
      <w:proofErr w:type="spellEnd"/>
      <w:r w:rsidRPr="00A63B91">
        <w:rPr>
          <w:rFonts w:ascii="Arial" w:eastAsia="Arial" w:hAnsi="Arial" w:cs="Arial"/>
          <w:lang w:val="en-US"/>
        </w:rPr>
        <w:t xml:space="preserve"> la </w:t>
      </w:r>
      <w:proofErr w:type="spellStart"/>
      <w:r w:rsidRPr="00A63B91">
        <w:rPr>
          <w:rFonts w:ascii="Arial" w:eastAsia="Arial" w:hAnsi="Arial" w:cs="Arial"/>
          <w:lang w:val="en-US"/>
        </w:rPr>
        <w:t>celeritat</w:t>
      </w:r>
      <w:proofErr w:type="spellEnd"/>
      <w:r w:rsidRPr="00A63B91">
        <w:rPr>
          <w:rFonts w:ascii="Arial" w:eastAsia="Arial" w:hAnsi="Arial" w:cs="Arial"/>
          <w:lang w:val="en-US"/>
        </w:rPr>
        <w:t xml:space="preserve"> del </w:t>
      </w:r>
      <w:proofErr w:type="spellStart"/>
      <w:r w:rsidRPr="00A63B91">
        <w:rPr>
          <w:rFonts w:ascii="Arial" w:eastAsia="Arial" w:hAnsi="Arial" w:cs="Arial"/>
          <w:lang w:val="en-US"/>
        </w:rPr>
        <w:t>servei</w:t>
      </w:r>
      <w:proofErr w:type="spellEnd"/>
      <w:r w:rsidRPr="00A63B91">
        <w:rPr>
          <w:rFonts w:ascii="Arial" w:eastAsia="Arial" w:hAnsi="Arial" w:cs="Arial"/>
          <w:lang w:val="en-US"/>
        </w:rPr>
        <w:t xml:space="preserve">, </w:t>
      </w:r>
      <w:proofErr w:type="spellStart"/>
      <w:r w:rsidRPr="00A63B91">
        <w:rPr>
          <w:rFonts w:ascii="Arial" w:eastAsia="Arial" w:hAnsi="Arial" w:cs="Arial"/>
          <w:lang w:val="en-US"/>
        </w:rPr>
        <w:t>es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poden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posar</w:t>
      </w:r>
      <w:proofErr w:type="spellEnd"/>
      <w:r w:rsidRPr="00A63B91">
        <w:rPr>
          <w:rFonts w:ascii="Arial" w:eastAsia="Arial" w:hAnsi="Arial" w:cs="Arial"/>
          <w:lang w:val="en-US"/>
        </w:rPr>
        <w:t xml:space="preserve"> a </w:t>
      </w:r>
      <w:proofErr w:type="spellStart"/>
      <w:r w:rsidRPr="00A63B91">
        <w:rPr>
          <w:rFonts w:ascii="Arial" w:eastAsia="Arial" w:hAnsi="Arial" w:cs="Arial"/>
          <w:lang w:val="en-US"/>
        </w:rPr>
        <w:t>disposició</w:t>
      </w:r>
      <w:proofErr w:type="spellEnd"/>
      <w:r w:rsidRPr="00A63B91">
        <w:rPr>
          <w:rFonts w:ascii="Arial" w:eastAsia="Arial" w:hAnsi="Arial" w:cs="Arial"/>
          <w:lang w:val="en-US"/>
        </w:rPr>
        <w:t xml:space="preserve"> </w:t>
      </w:r>
      <w:proofErr w:type="spellStart"/>
      <w:r w:rsidRPr="00A63B91">
        <w:rPr>
          <w:rFonts w:ascii="Arial" w:eastAsia="Arial" w:hAnsi="Arial" w:cs="Arial"/>
          <w:lang w:val="en-US"/>
        </w:rPr>
        <w:t>més</w:t>
      </w:r>
      <w:proofErr w:type="spellEnd"/>
      <w:r w:rsidRPr="00A63B91">
        <w:rPr>
          <w:rFonts w:ascii="Arial" w:eastAsia="Arial" w:hAnsi="Arial" w:cs="Arial"/>
          <w:lang w:val="en-US"/>
        </w:rPr>
        <w:t xml:space="preserve"> recursos materials i</w:t>
      </w:r>
      <w:r w:rsidRPr="00A63B91">
        <w:rPr>
          <w:rFonts w:ascii="Arial" w:eastAsia="Arial" w:hAnsi="Arial" w:cs="Arial"/>
          <w:spacing w:val="-8"/>
          <w:lang w:val="en-US"/>
        </w:rPr>
        <w:t xml:space="preserve"> </w:t>
      </w:r>
      <w:r w:rsidRPr="00A63B91">
        <w:rPr>
          <w:rFonts w:ascii="Arial" w:eastAsia="Arial" w:hAnsi="Arial" w:cs="Arial"/>
          <w:lang w:val="en-US"/>
        </w:rPr>
        <w:t>personals.</w:t>
      </w:r>
    </w:p>
    <w:p w:rsidR="00A63B91" w:rsidRPr="00A63B91" w:rsidRDefault="00A63B91" w:rsidP="00A63B91">
      <w:pPr>
        <w:widowControl w:val="0"/>
        <w:autoSpaceDE w:val="0"/>
        <w:autoSpaceDN w:val="0"/>
        <w:spacing w:before="3" w:after="0" w:line="240" w:lineRule="auto"/>
        <w:rPr>
          <w:rFonts w:ascii="Arial" w:eastAsia="Arial" w:hAnsi="Arial" w:cs="Arial"/>
          <w:lang w:val="en-US"/>
        </w:rPr>
      </w:pPr>
    </w:p>
    <w:tbl>
      <w:tblPr>
        <w:tblStyle w:val="TableNormal"/>
        <w:tblW w:w="0" w:type="auto"/>
        <w:tblInd w:w="3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54"/>
        <w:gridCol w:w="1452"/>
      </w:tblGrid>
      <w:tr w:rsidR="00A63B91" w:rsidRPr="00A63B91" w:rsidTr="00E13D99">
        <w:trPr>
          <w:trHeight w:val="506"/>
        </w:trPr>
        <w:tc>
          <w:tcPr>
            <w:tcW w:w="7054" w:type="dxa"/>
            <w:shd w:val="clear" w:color="auto" w:fill="D9D9D9"/>
          </w:tcPr>
          <w:p w:rsidR="00A63B91" w:rsidRPr="00A63B91" w:rsidRDefault="00A63B91" w:rsidP="00A63B91">
            <w:pPr>
              <w:spacing w:line="248" w:lineRule="exact"/>
              <w:ind w:left="107"/>
              <w:rPr>
                <w:rFonts w:ascii="Arial" w:eastAsia="Arial" w:hAnsi="Arial" w:cs="Arial"/>
                <w:b/>
              </w:rPr>
            </w:pPr>
            <w:r w:rsidRPr="00A63B91">
              <w:rPr>
                <w:rFonts w:ascii="Arial" w:eastAsia="Arial" w:hAnsi="Arial" w:cs="Arial"/>
                <w:b/>
              </w:rPr>
              <w:t xml:space="preserve">Recursos per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execució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dels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treballs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amb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solvència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i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celeritat</w:t>
            </w:r>
            <w:proofErr w:type="spellEnd"/>
          </w:p>
        </w:tc>
        <w:tc>
          <w:tcPr>
            <w:tcW w:w="1452" w:type="dxa"/>
            <w:shd w:val="clear" w:color="auto" w:fill="D9D9D9"/>
          </w:tcPr>
          <w:p w:rsidR="00A63B91" w:rsidRPr="00A63B91" w:rsidRDefault="00A63B91" w:rsidP="00A63B91">
            <w:pPr>
              <w:spacing w:line="252" w:lineRule="exact"/>
              <w:ind w:left="107" w:right="398"/>
              <w:rPr>
                <w:rFonts w:ascii="Arial" w:eastAsia="Arial" w:hAnsi="Arial" w:cs="Arial"/>
                <w:b/>
              </w:rPr>
            </w:pPr>
            <w:proofErr w:type="spellStart"/>
            <w:r w:rsidRPr="00A63B91">
              <w:rPr>
                <w:rFonts w:ascii="Arial" w:eastAsia="Arial" w:hAnsi="Arial" w:cs="Arial"/>
                <w:b/>
              </w:rPr>
              <w:t>Nombre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d’unitats</w:t>
            </w:r>
            <w:proofErr w:type="spellEnd"/>
          </w:p>
        </w:tc>
      </w:tr>
      <w:tr w:rsidR="00A63B91" w:rsidRPr="00A63B91" w:rsidTr="00E13D99">
        <w:trPr>
          <w:trHeight w:val="1012"/>
        </w:trPr>
        <w:tc>
          <w:tcPr>
            <w:tcW w:w="7054" w:type="dxa"/>
          </w:tcPr>
          <w:p w:rsidR="00A63B91" w:rsidRPr="00A63B91" w:rsidRDefault="00A63B91" w:rsidP="00A63B91">
            <w:pPr>
              <w:spacing w:before="2" w:line="252" w:lineRule="exact"/>
              <w:ind w:left="107"/>
              <w:rPr>
                <w:rFonts w:ascii="Arial" w:eastAsia="Arial" w:hAnsi="Arial" w:cs="Arial"/>
              </w:rPr>
            </w:pPr>
            <w:r w:rsidRPr="00A63B91">
              <w:rPr>
                <w:rFonts w:ascii="Arial" w:eastAsia="Arial" w:hAnsi="Arial" w:cs="Arial"/>
              </w:rPr>
              <w:t xml:space="preserve">a) Per </w:t>
            </w:r>
            <w:proofErr w:type="spellStart"/>
            <w:r w:rsidRPr="00A63B91">
              <w:rPr>
                <w:rFonts w:ascii="Arial" w:eastAsia="Arial" w:hAnsi="Arial" w:cs="Arial"/>
              </w:rPr>
              <w:t>cada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desbrossadora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adscrita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al </w:t>
            </w:r>
            <w:proofErr w:type="spellStart"/>
            <w:r w:rsidRPr="00A63B91">
              <w:rPr>
                <w:rFonts w:ascii="Arial" w:eastAsia="Arial" w:hAnsi="Arial" w:cs="Arial"/>
              </w:rPr>
              <w:t>contracte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que </w:t>
            </w:r>
            <w:proofErr w:type="spellStart"/>
            <w:r w:rsidRPr="00A63B91">
              <w:rPr>
                <w:rFonts w:ascii="Arial" w:eastAsia="Arial" w:hAnsi="Arial" w:cs="Arial"/>
              </w:rPr>
              <w:t>sobrepassi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els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mínims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establerts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en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solvència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i que </w:t>
            </w:r>
            <w:proofErr w:type="spellStart"/>
            <w:r w:rsidRPr="00A63B91">
              <w:rPr>
                <w:rFonts w:ascii="Arial" w:eastAsia="Arial" w:hAnsi="Arial" w:cs="Arial"/>
              </w:rPr>
              <w:t>permeti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l’execució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</w:rPr>
              <w:t>treballs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simultàniament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en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2 zones de treball </w:t>
            </w:r>
            <w:proofErr w:type="spellStart"/>
            <w:r w:rsidRPr="00A63B91">
              <w:rPr>
                <w:rFonts w:ascii="Arial" w:eastAsia="Arial" w:hAnsi="Arial" w:cs="Arial"/>
              </w:rPr>
              <w:t>diferents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: 2 punts per 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desbrossadora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(</w:t>
            </w:r>
            <w:proofErr w:type="spellStart"/>
            <w:r w:rsidRPr="00A63B91">
              <w:rPr>
                <w:rFonts w:ascii="Arial" w:eastAsia="Arial" w:hAnsi="Arial" w:cs="Arial"/>
                <w:b/>
              </w:rPr>
              <w:t>màxim</w:t>
            </w:r>
            <w:proofErr w:type="spellEnd"/>
            <w:r w:rsidRPr="00A63B91">
              <w:rPr>
                <w:rFonts w:ascii="Arial" w:eastAsia="Arial" w:hAnsi="Arial" w:cs="Arial"/>
                <w:b/>
              </w:rPr>
              <w:t xml:space="preserve"> de 4 punts)</w:t>
            </w:r>
            <w:r w:rsidRPr="00A63B91">
              <w:rPr>
                <w:rFonts w:ascii="Arial" w:eastAsia="Arial" w:hAnsi="Arial" w:cs="Arial"/>
              </w:rPr>
              <w:t>.</w:t>
            </w:r>
          </w:p>
        </w:tc>
        <w:tc>
          <w:tcPr>
            <w:tcW w:w="1452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20"/>
              </w:rPr>
            </w:pPr>
          </w:p>
        </w:tc>
      </w:tr>
      <w:tr w:rsidR="00A63B91" w:rsidRPr="00A63B91" w:rsidTr="00E13D99">
        <w:trPr>
          <w:trHeight w:val="1163"/>
        </w:trPr>
        <w:tc>
          <w:tcPr>
            <w:tcW w:w="7054" w:type="dxa"/>
          </w:tcPr>
          <w:p w:rsidR="00A63B91" w:rsidRPr="00A63B91" w:rsidRDefault="00A63B91" w:rsidP="00A63B91">
            <w:pPr>
              <w:ind w:left="107" w:right="94" w:hanging="1"/>
              <w:jc w:val="both"/>
              <w:rPr>
                <w:rFonts w:ascii="Arial" w:eastAsia="Arial" w:hAnsi="Arial" w:cs="Arial"/>
              </w:rPr>
            </w:pPr>
            <w:r w:rsidRPr="00A63B91">
              <w:rPr>
                <w:rFonts w:ascii="Arial" w:eastAsia="Arial" w:hAnsi="Arial" w:cs="Arial"/>
                <w:b/>
              </w:rPr>
              <w:t xml:space="preserve">b) </w:t>
            </w:r>
            <w:r w:rsidRPr="00A63B91">
              <w:rPr>
                <w:rFonts w:ascii="Arial" w:eastAsia="Arial" w:hAnsi="Arial" w:cs="Arial"/>
              </w:rPr>
              <w:t xml:space="preserve">Per un tractor </w:t>
            </w:r>
            <w:proofErr w:type="spellStart"/>
            <w:r w:rsidRPr="00A63B91">
              <w:rPr>
                <w:rFonts w:ascii="Arial" w:eastAsia="Arial" w:hAnsi="Arial" w:cs="Arial"/>
              </w:rPr>
              <w:t>addicional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amb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capçal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desbrossador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amb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el </w:t>
            </w:r>
            <w:proofErr w:type="spellStart"/>
            <w:r w:rsidRPr="00A63B91">
              <w:rPr>
                <w:rFonts w:ascii="Arial" w:eastAsia="Arial" w:hAnsi="Arial" w:cs="Arial"/>
              </w:rPr>
              <w:t>seu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operari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adscrit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al </w:t>
            </w:r>
            <w:proofErr w:type="spellStart"/>
            <w:r w:rsidRPr="00A63B91">
              <w:rPr>
                <w:rFonts w:ascii="Arial" w:eastAsia="Arial" w:hAnsi="Arial" w:cs="Arial"/>
              </w:rPr>
              <w:t>contracte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que </w:t>
            </w:r>
            <w:proofErr w:type="spellStart"/>
            <w:r w:rsidRPr="00A63B91">
              <w:rPr>
                <w:rFonts w:ascii="Arial" w:eastAsia="Arial" w:hAnsi="Arial" w:cs="Arial"/>
              </w:rPr>
              <w:t>sobrepassi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els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mínims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establerts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en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solvència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i que </w:t>
            </w:r>
            <w:proofErr w:type="spellStart"/>
            <w:r w:rsidRPr="00A63B91">
              <w:rPr>
                <w:rFonts w:ascii="Arial" w:eastAsia="Arial" w:hAnsi="Arial" w:cs="Arial"/>
              </w:rPr>
              <w:t>permeti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l’execució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de </w:t>
            </w:r>
            <w:proofErr w:type="spellStart"/>
            <w:r w:rsidRPr="00A63B91">
              <w:rPr>
                <w:rFonts w:ascii="Arial" w:eastAsia="Arial" w:hAnsi="Arial" w:cs="Arial"/>
              </w:rPr>
              <w:t>treballs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simultàniament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en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A63B91">
              <w:rPr>
                <w:rFonts w:ascii="Arial" w:eastAsia="Arial" w:hAnsi="Arial" w:cs="Arial"/>
              </w:rPr>
              <w:t>més</w:t>
            </w:r>
            <w:proofErr w:type="spellEnd"/>
          </w:p>
          <w:p w:rsidR="00A63B91" w:rsidRPr="00A63B91" w:rsidRDefault="00A63B91" w:rsidP="00A63B91">
            <w:pPr>
              <w:spacing w:line="251" w:lineRule="exact"/>
              <w:ind w:left="107"/>
              <w:jc w:val="both"/>
              <w:rPr>
                <w:rFonts w:ascii="Arial" w:eastAsia="Arial" w:hAnsi="Arial" w:cs="Arial"/>
                <w:b/>
              </w:rPr>
            </w:pPr>
            <w:proofErr w:type="spellStart"/>
            <w:r w:rsidRPr="00A63B91">
              <w:rPr>
                <w:rFonts w:ascii="Arial" w:eastAsia="Arial" w:hAnsi="Arial" w:cs="Arial"/>
              </w:rPr>
              <w:t>d’una</w:t>
            </w:r>
            <w:proofErr w:type="spellEnd"/>
            <w:r w:rsidRPr="00A63B91">
              <w:rPr>
                <w:rFonts w:ascii="Arial" w:eastAsia="Arial" w:hAnsi="Arial" w:cs="Arial"/>
              </w:rPr>
              <w:t xml:space="preserve"> zona de treball</w:t>
            </w:r>
            <w:r w:rsidRPr="00A63B91">
              <w:rPr>
                <w:rFonts w:ascii="Arial" w:eastAsia="Arial" w:hAnsi="Arial" w:cs="Arial"/>
                <w:b/>
              </w:rPr>
              <w:t>: 6 punts</w:t>
            </w:r>
          </w:p>
        </w:tc>
        <w:tc>
          <w:tcPr>
            <w:tcW w:w="1452" w:type="dxa"/>
          </w:tcPr>
          <w:p w:rsidR="00A63B91" w:rsidRPr="00A63B91" w:rsidRDefault="00A63B91" w:rsidP="00A63B91">
            <w:pPr>
              <w:rPr>
                <w:rFonts w:ascii="Times New Roman" w:eastAsia="Arial" w:hAnsi="Arial" w:cs="Arial"/>
                <w:sz w:val="20"/>
              </w:rPr>
            </w:pPr>
          </w:p>
        </w:tc>
      </w:tr>
    </w:tbl>
    <w:p w:rsidR="00C1196B" w:rsidRDefault="00C1196B">
      <w:bookmarkStart w:id="0" w:name="_GoBack"/>
      <w:bookmarkEnd w:id="0"/>
    </w:p>
    <w:sectPr w:rsidR="00C1196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DC7CFD"/>
    <w:multiLevelType w:val="hybridMultilevel"/>
    <w:tmpl w:val="B3E6F634"/>
    <w:lvl w:ilvl="0" w:tplc="B8728364">
      <w:numFmt w:val="bullet"/>
      <w:lvlText w:val=""/>
      <w:lvlJc w:val="left"/>
      <w:pPr>
        <w:ind w:left="664" w:hanging="284"/>
      </w:pPr>
      <w:rPr>
        <w:rFonts w:ascii="Symbol" w:eastAsia="Symbol" w:hAnsi="Symbol" w:cs="Symbol" w:hint="default"/>
        <w:w w:val="100"/>
        <w:sz w:val="22"/>
        <w:szCs w:val="22"/>
      </w:rPr>
    </w:lvl>
    <w:lvl w:ilvl="1" w:tplc="24507952">
      <w:numFmt w:val="bullet"/>
      <w:lvlText w:val="-"/>
      <w:lvlJc w:val="left"/>
      <w:pPr>
        <w:ind w:left="1101" w:hanging="349"/>
      </w:pPr>
      <w:rPr>
        <w:rFonts w:ascii="Arial" w:eastAsia="Arial" w:hAnsi="Arial" w:cs="Arial" w:hint="default"/>
        <w:w w:val="100"/>
        <w:sz w:val="22"/>
        <w:szCs w:val="22"/>
      </w:rPr>
    </w:lvl>
    <w:lvl w:ilvl="2" w:tplc="C9BCB90A">
      <w:numFmt w:val="bullet"/>
      <w:lvlText w:val="•"/>
      <w:lvlJc w:val="left"/>
      <w:pPr>
        <w:ind w:left="2008" w:hanging="349"/>
      </w:pPr>
      <w:rPr>
        <w:rFonts w:hint="default"/>
      </w:rPr>
    </w:lvl>
    <w:lvl w:ilvl="3" w:tplc="51B2814A">
      <w:numFmt w:val="bullet"/>
      <w:lvlText w:val="•"/>
      <w:lvlJc w:val="left"/>
      <w:pPr>
        <w:ind w:left="2917" w:hanging="349"/>
      </w:pPr>
      <w:rPr>
        <w:rFonts w:hint="default"/>
      </w:rPr>
    </w:lvl>
    <w:lvl w:ilvl="4" w:tplc="887458B8">
      <w:numFmt w:val="bullet"/>
      <w:lvlText w:val="•"/>
      <w:lvlJc w:val="left"/>
      <w:pPr>
        <w:ind w:left="3826" w:hanging="349"/>
      </w:pPr>
      <w:rPr>
        <w:rFonts w:hint="default"/>
      </w:rPr>
    </w:lvl>
    <w:lvl w:ilvl="5" w:tplc="21C4E1EA">
      <w:numFmt w:val="bullet"/>
      <w:lvlText w:val="•"/>
      <w:lvlJc w:val="left"/>
      <w:pPr>
        <w:ind w:left="4735" w:hanging="349"/>
      </w:pPr>
      <w:rPr>
        <w:rFonts w:hint="default"/>
      </w:rPr>
    </w:lvl>
    <w:lvl w:ilvl="6" w:tplc="8586ED0A">
      <w:numFmt w:val="bullet"/>
      <w:lvlText w:val="•"/>
      <w:lvlJc w:val="left"/>
      <w:pPr>
        <w:ind w:left="5644" w:hanging="349"/>
      </w:pPr>
      <w:rPr>
        <w:rFonts w:hint="default"/>
      </w:rPr>
    </w:lvl>
    <w:lvl w:ilvl="7" w:tplc="45729EE0">
      <w:numFmt w:val="bullet"/>
      <w:lvlText w:val="•"/>
      <w:lvlJc w:val="left"/>
      <w:pPr>
        <w:ind w:left="6553" w:hanging="349"/>
      </w:pPr>
      <w:rPr>
        <w:rFonts w:hint="default"/>
      </w:rPr>
    </w:lvl>
    <w:lvl w:ilvl="8" w:tplc="8D149D02">
      <w:numFmt w:val="bullet"/>
      <w:lvlText w:val="•"/>
      <w:lvlJc w:val="left"/>
      <w:pPr>
        <w:ind w:left="7462" w:hanging="349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B91"/>
    <w:rsid w:val="003B36D0"/>
    <w:rsid w:val="006B1393"/>
    <w:rsid w:val="00A63B91"/>
    <w:rsid w:val="00AC5B2D"/>
    <w:rsid w:val="00B4245D"/>
    <w:rsid w:val="00C11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63B9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63B9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642</Words>
  <Characters>3664</Characters>
  <Application>Microsoft Office Word</Application>
  <DocSecurity>0</DocSecurity>
  <Lines>30</Lines>
  <Paragraphs>8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Diputació de Barcelona</Company>
  <LinksUpToDate>false</LinksUpToDate>
  <CharactersWithSpaces>4298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wunderlichgo</dc:creator>
  <cp:lastModifiedBy>wunderlichgo</cp:lastModifiedBy>
  <cp:revision>1</cp:revision>
  <dcterms:created xsi:type="dcterms:W3CDTF">2021-09-20T09:48:00Z</dcterms:created>
  <dcterms:modified xsi:type="dcterms:W3CDTF">2021-09-20T09:49:00Z</dcterms:modified>
</cp:coreProperties>
</file>