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0C88" w:rsidRPr="00005825" w:rsidRDefault="007F0C88" w:rsidP="007F0C88">
      <w:pPr>
        <w:autoSpaceDE w:val="0"/>
        <w:autoSpaceDN w:val="0"/>
        <w:adjustRightInd w:val="0"/>
        <w:jc w:val="both"/>
        <w:rPr>
          <w:rFonts w:ascii="Arial" w:hAnsi="Arial" w:cs="Arial"/>
          <w:b/>
          <w:bCs/>
          <w:sz w:val="22"/>
          <w:szCs w:val="22"/>
          <w:lang w:val="es-ES_tradnl"/>
        </w:rPr>
      </w:pPr>
      <w:r w:rsidRPr="00005825">
        <w:rPr>
          <w:rFonts w:ascii="Arial" w:hAnsi="Arial" w:cs="Arial"/>
          <w:b/>
          <w:bCs/>
          <w:sz w:val="22"/>
          <w:szCs w:val="22"/>
          <w:lang w:val="es-ES_tradnl"/>
        </w:rPr>
        <w:t>ANEXO 2</w:t>
      </w:r>
    </w:p>
    <w:p w:rsidR="007F0C88" w:rsidRPr="00005825" w:rsidRDefault="007F0C88" w:rsidP="007F0C88">
      <w:pPr>
        <w:autoSpaceDE w:val="0"/>
        <w:autoSpaceDN w:val="0"/>
        <w:adjustRightInd w:val="0"/>
        <w:jc w:val="both"/>
        <w:rPr>
          <w:rFonts w:ascii="Arial" w:hAnsi="Arial" w:cs="Arial"/>
          <w:b/>
          <w:bCs/>
          <w:sz w:val="22"/>
          <w:szCs w:val="22"/>
          <w:lang w:val="es-ES_tradnl"/>
        </w:rPr>
      </w:pPr>
    </w:p>
    <w:p w:rsidR="007F0C88" w:rsidRPr="00005825" w:rsidRDefault="007F0C88" w:rsidP="007F0C88">
      <w:pPr>
        <w:autoSpaceDE w:val="0"/>
        <w:autoSpaceDN w:val="0"/>
        <w:adjustRightInd w:val="0"/>
        <w:jc w:val="both"/>
        <w:rPr>
          <w:rFonts w:ascii="Arial" w:hAnsi="Arial" w:cs="Arial"/>
          <w:b/>
          <w:bCs/>
          <w:sz w:val="22"/>
          <w:szCs w:val="22"/>
          <w:lang w:val="es-ES_tradnl"/>
        </w:rPr>
      </w:pPr>
      <w:r w:rsidRPr="00005825">
        <w:rPr>
          <w:rFonts w:ascii="Arial" w:hAnsi="Arial" w:cs="Arial"/>
          <w:b/>
          <w:bCs/>
          <w:sz w:val="22"/>
          <w:szCs w:val="22"/>
          <w:lang w:val="es-ES_tradnl"/>
        </w:rPr>
        <w:t>MODELO DE OFERTA DEL SOBRE 3 (criterios valorables de forma automática)</w:t>
      </w:r>
    </w:p>
    <w:p w:rsidR="007F0C88" w:rsidRPr="00005825" w:rsidRDefault="007F0C88" w:rsidP="007F0C88">
      <w:pPr>
        <w:autoSpaceDE w:val="0"/>
        <w:autoSpaceDN w:val="0"/>
        <w:adjustRightInd w:val="0"/>
        <w:jc w:val="both"/>
        <w:rPr>
          <w:rFonts w:ascii="Arial" w:hAnsi="Arial" w:cs="Arial"/>
          <w:b/>
          <w:bCs/>
          <w:sz w:val="22"/>
          <w:szCs w:val="22"/>
          <w:lang w:val="es-ES_tradnl"/>
        </w:rPr>
      </w:pPr>
    </w:p>
    <w:p w:rsidR="007F0C88" w:rsidRPr="00005825" w:rsidRDefault="007F0C88" w:rsidP="007F0C88">
      <w:pPr>
        <w:autoSpaceDE w:val="0"/>
        <w:autoSpaceDN w:val="0"/>
        <w:adjustRightInd w:val="0"/>
        <w:jc w:val="both"/>
        <w:rPr>
          <w:rFonts w:ascii="Arial" w:hAnsi="Arial" w:cs="Arial"/>
          <w:b/>
          <w:bCs/>
          <w:sz w:val="22"/>
          <w:szCs w:val="22"/>
          <w:lang w:val="es-ES_tradnl"/>
        </w:rPr>
      </w:pPr>
    </w:p>
    <w:p w:rsidR="007F0C88" w:rsidRPr="00005825" w:rsidRDefault="007F0C88" w:rsidP="007F0C88">
      <w:pPr>
        <w:pStyle w:val="Prrafodelista"/>
        <w:numPr>
          <w:ilvl w:val="0"/>
          <w:numId w:val="1"/>
        </w:numPr>
        <w:jc w:val="both"/>
        <w:rPr>
          <w:rFonts w:ascii="Arial" w:hAnsi="Arial" w:cs="Arial"/>
          <w:sz w:val="22"/>
          <w:szCs w:val="22"/>
          <w:lang w:val="es-ES_tradnl"/>
        </w:rPr>
      </w:pPr>
      <w:r w:rsidRPr="00005825">
        <w:rPr>
          <w:rFonts w:ascii="Arial" w:hAnsi="Arial" w:cs="Arial"/>
          <w:sz w:val="22"/>
          <w:szCs w:val="22"/>
          <w:lang w:val="es-ES_tradnl"/>
        </w:rPr>
        <w:t>De la licitación se escogerá un único adjudicatario por lote.</w:t>
      </w:r>
    </w:p>
    <w:p w:rsidR="007F0C88" w:rsidRPr="00005825" w:rsidRDefault="007F0C88" w:rsidP="007F0C88">
      <w:pPr>
        <w:ind w:left="360"/>
        <w:jc w:val="both"/>
        <w:rPr>
          <w:rFonts w:ascii="Arial" w:hAnsi="Arial" w:cs="Arial"/>
          <w:sz w:val="22"/>
          <w:szCs w:val="22"/>
          <w:lang w:val="es-ES_tradnl"/>
        </w:rPr>
      </w:pPr>
    </w:p>
    <w:p w:rsidR="007F0C88" w:rsidRPr="00005825" w:rsidRDefault="007F0C88" w:rsidP="007F0C88">
      <w:pPr>
        <w:pStyle w:val="Prrafodelista"/>
        <w:numPr>
          <w:ilvl w:val="0"/>
          <w:numId w:val="1"/>
        </w:numPr>
        <w:jc w:val="both"/>
        <w:rPr>
          <w:rFonts w:ascii="Arial" w:hAnsi="Arial" w:cs="Arial"/>
          <w:sz w:val="22"/>
          <w:szCs w:val="22"/>
          <w:lang w:val="es-ES_tradnl"/>
        </w:rPr>
      </w:pPr>
      <w:r w:rsidRPr="00005825">
        <w:rPr>
          <w:rFonts w:ascii="Arial" w:hAnsi="Arial" w:cs="Arial"/>
          <w:sz w:val="22"/>
          <w:szCs w:val="22"/>
          <w:lang w:val="es-ES_tradnl"/>
        </w:rPr>
        <w:t>El precio sin IVA que se presente por referencia multiplicado por el número de unidades previstas bianualmente por los consumos descritos en el Pliego técnico darán como resultado la oferta económica del licitador por cada uno de los lotes que licite, que no podrá superar el precio sin IVA previsto del precio base de licitación bianual. El precio del contrato será el precio de la licitación y no el de la oferta presentada.</w:t>
      </w:r>
    </w:p>
    <w:p w:rsidR="007F0C88" w:rsidRPr="00005825" w:rsidRDefault="007F0C88" w:rsidP="007F0C88">
      <w:pPr>
        <w:ind w:left="360"/>
        <w:jc w:val="both"/>
        <w:rPr>
          <w:rFonts w:ascii="Arial" w:hAnsi="Arial" w:cs="Arial"/>
          <w:sz w:val="22"/>
          <w:szCs w:val="22"/>
          <w:lang w:val="es-ES_tradnl"/>
        </w:rPr>
      </w:pPr>
    </w:p>
    <w:p w:rsidR="007F0C88" w:rsidRPr="00005825" w:rsidRDefault="007F0C88" w:rsidP="007F0C88">
      <w:pPr>
        <w:pStyle w:val="Prrafodelista"/>
        <w:numPr>
          <w:ilvl w:val="0"/>
          <w:numId w:val="1"/>
        </w:numPr>
        <w:jc w:val="both"/>
        <w:rPr>
          <w:rFonts w:ascii="Arial" w:hAnsi="Arial" w:cs="Arial"/>
          <w:sz w:val="22"/>
          <w:szCs w:val="22"/>
          <w:lang w:val="es-ES_tradnl"/>
        </w:rPr>
      </w:pPr>
      <w:r w:rsidRPr="00005825">
        <w:rPr>
          <w:rFonts w:ascii="Arial" w:hAnsi="Arial" w:cs="Arial"/>
          <w:sz w:val="22"/>
          <w:szCs w:val="22"/>
          <w:lang w:val="es-ES_tradnl"/>
        </w:rPr>
        <w:t>Los precios unitarios máximos de licitación que aparecen en los cuadros no podrán ser superados en la oferta económica. El precio de adjudicación es el precio unitario presentado por las referencias de cada lote.</w:t>
      </w:r>
    </w:p>
    <w:p w:rsidR="007F0C88" w:rsidRPr="00005825" w:rsidRDefault="007F0C88" w:rsidP="007F0C88">
      <w:pPr>
        <w:ind w:left="360"/>
        <w:jc w:val="both"/>
        <w:rPr>
          <w:rFonts w:ascii="Arial" w:hAnsi="Arial" w:cs="Arial"/>
          <w:sz w:val="22"/>
          <w:szCs w:val="22"/>
          <w:lang w:val="es-ES_tradnl"/>
        </w:rPr>
      </w:pPr>
    </w:p>
    <w:p w:rsidR="007F0C88" w:rsidRPr="00005825" w:rsidRDefault="007F0C88" w:rsidP="007F0C88">
      <w:pPr>
        <w:pStyle w:val="Prrafodelista"/>
        <w:numPr>
          <w:ilvl w:val="0"/>
          <w:numId w:val="1"/>
        </w:numPr>
        <w:jc w:val="both"/>
        <w:rPr>
          <w:rFonts w:ascii="Arial" w:hAnsi="Arial" w:cs="Arial"/>
          <w:sz w:val="22"/>
          <w:szCs w:val="22"/>
          <w:lang w:val="es-ES_tradnl"/>
        </w:rPr>
      </w:pPr>
      <w:r w:rsidRPr="00005825">
        <w:rPr>
          <w:rFonts w:ascii="Arial" w:hAnsi="Arial" w:cs="Arial"/>
          <w:sz w:val="22"/>
          <w:szCs w:val="22"/>
          <w:lang w:val="es-ES_tradnl"/>
        </w:rPr>
        <w:t>El precio unitario incluye todos los decimales posibles y aceptables en las ofertas que se ponderarán, es decir, 2 decimales para los lotes 1, 2, 3, 4, 5, 6, 7 y 8. Asimismo, para los lotes 9 y 10, el precio unitario incluye todos los decimales posibles y aceptables en las ofertas que se ponderarán, es decir, 3 decimales.</w:t>
      </w:r>
    </w:p>
    <w:p w:rsidR="007F0C88" w:rsidRPr="00005825" w:rsidRDefault="007F0C88" w:rsidP="007F0C88">
      <w:pPr>
        <w:ind w:left="360"/>
        <w:jc w:val="both"/>
        <w:rPr>
          <w:rFonts w:ascii="Arial" w:hAnsi="Arial" w:cs="Arial"/>
          <w:sz w:val="22"/>
          <w:szCs w:val="22"/>
          <w:lang w:val="es-ES_tradnl"/>
        </w:rPr>
      </w:pPr>
    </w:p>
    <w:p w:rsidR="007F0C88" w:rsidRPr="00005825" w:rsidRDefault="007F0C88" w:rsidP="007F0C88">
      <w:pPr>
        <w:pStyle w:val="Prrafodelista"/>
        <w:numPr>
          <w:ilvl w:val="0"/>
          <w:numId w:val="1"/>
        </w:numPr>
        <w:jc w:val="both"/>
        <w:rPr>
          <w:rFonts w:ascii="Arial" w:hAnsi="Arial" w:cs="Arial"/>
          <w:sz w:val="22"/>
          <w:szCs w:val="22"/>
          <w:lang w:val="es-ES_tradnl"/>
        </w:rPr>
      </w:pPr>
      <w:r w:rsidRPr="00005825">
        <w:rPr>
          <w:rFonts w:ascii="Arial" w:hAnsi="Arial" w:cs="Arial"/>
          <w:sz w:val="22"/>
          <w:szCs w:val="22"/>
          <w:lang w:val="es-ES_tradnl"/>
        </w:rPr>
        <w:t>Los precios unitarios ofertados incluirán todos los cargos, el transporte, la manipulación, así como cualquier otro tipo de prestación necesaria, inherentes al suministro de los fungibles, según lo definido en el Pliego técnico.</w:t>
      </w:r>
    </w:p>
    <w:p w:rsidR="007F0C88" w:rsidRPr="00005825" w:rsidRDefault="007F0C88" w:rsidP="007F0C88">
      <w:pPr>
        <w:rPr>
          <w:rFonts w:ascii="Arial" w:hAnsi="Arial" w:cs="Arial"/>
          <w:sz w:val="22"/>
          <w:szCs w:val="22"/>
          <w:lang w:val="es-ES_tradnl"/>
        </w:rPr>
      </w:pPr>
      <w:r w:rsidRPr="00005825">
        <w:rPr>
          <w:rFonts w:ascii="Arial" w:hAnsi="Arial" w:cs="Arial"/>
          <w:sz w:val="22"/>
          <w:szCs w:val="22"/>
          <w:lang w:val="es-ES_tradnl"/>
        </w:rPr>
        <w:br w:type="page"/>
      </w:r>
    </w:p>
    <w:p w:rsidR="007F0C88" w:rsidRPr="00005825" w:rsidRDefault="007F0C88" w:rsidP="007F0C88">
      <w:pPr>
        <w:autoSpaceDE w:val="0"/>
        <w:autoSpaceDN w:val="0"/>
        <w:adjustRightInd w:val="0"/>
        <w:jc w:val="both"/>
        <w:rPr>
          <w:rFonts w:ascii="Arial" w:hAnsi="Arial" w:cs="Arial"/>
          <w:b/>
          <w:bCs/>
          <w:sz w:val="18"/>
          <w:szCs w:val="18"/>
          <w:lang w:val="es-ES_tradnl"/>
        </w:rPr>
      </w:pPr>
      <w:r w:rsidRPr="00005825">
        <w:rPr>
          <w:rFonts w:ascii="Arial" w:hAnsi="Arial" w:cs="Arial"/>
          <w:b/>
          <w:bCs/>
          <w:sz w:val="18"/>
          <w:szCs w:val="18"/>
          <w:lang w:val="es-ES_tradnl"/>
        </w:rPr>
        <w:lastRenderedPageBreak/>
        <w:t>ANEXO 2</w:t>
      </w:r>
    </w:p>
    <w:p w:rsidR="007F0C88" w:rsidRPr="00005825" w:rsidRDefault="007F0C88" w:rsidP="007F0C88">
      <w:pPr>
        <w:autoSpaceDE w:val="0"/>
        <w:autoSpaceDN w:val="0"/>
        <w:adjustRightInd w:val="0"/>
        <w:jc w:val="both"/>
        <w:rPr>
          <w:rFonts w:ascii="Arial" w:hAnsi="Arial" w:cs="Arial"/>
          <w:b/>
          <w:bCs/>
          <w:sz w:val="18"/>
          <w:szCs w:val="18"/>
          <w:lang w:val="es-ES_tradnl"/>
        </w:rPr>
      </w:pPr>
    </w:p>
    <w:p w:rsidR="007F0C88" w:rsidRPr="00005825" w:rsidRDefault="007F0C88" w:rsidP="007F0C88">
      <w:pPr>
        <w:autoSpaceDE w:val="0"/>
        <w:autoSpaceDN w:val="0"/>
        <w:adjustRightInd w:val="0"/>
        <w:jc w:val="both"/>
        <w:rPr>
          <w:rFonts w:ascii="Arial" w:hAnsi="Arial" w:cs="Arial"/>
          <w:b/>
          <w:bCs/>
          <w:sz w:val="18"/>
          <w:szCs w:val="18"/>
          <w:lang w:val="es-ES_tradnl"/>
        </w:rPr>
      </w:pPr>
      <w:r w:rsidRPr="00005825">
        <w:rPr>
          <w:rFonts w:ascii="Arial" w:hAnsi="Arial" w:cs="Arial"/>
          <w:b/>
          <w:bCs/>
          <w:sz w:val="18"/>
          <w:szCs w:val="18"/>
          <w:lang w:val="es-ES_tradnl"/>
        </w:rPr>
        <w:t>MODELO DE OFERTA DEL SOBRE 3 (criterios valorables de forma automática)</w:t>
      </w:r>
    </w:p>
    <w:p w:rsidR="007F0C88" w:rsidRPr="00005825" w:rsidRDefault="007F0C88" w:rsidP="007F0C88">
      <w:pPr>
        <w:autoSpaceDE w:val="0"/>
        <w:autoSpaceDN w:val="0"/>
        <w:adjustRightInd w:val="0"/>
        <w:jc w:val="both"/>
        <w:rPr>
          <w:rFonts w:ascii="Arial" w:hAnsi="Arial" w:cs="Arial"/>
          <w:b/>
          <w:bCs/>
          <w:sz w:val="18"/>
          <w:szCs w:val="18"/>
          <w:u w:val="single"/>
          <w:lang w:val="es-ES_tradnl"/>
        </w:rPr>
      </w:pPr>
    </w:p>
    <w:p w:rsidR="007F0C88" w:rsidRPr="00005825" w:rsidRDefault="007F0C88" w:rsidP="007F0C88">
      <w:pPr>
        <w:pStyle w:val="Prrafodelista"/>
        <w:numPr>
          <w:ilvl w:val="0"/>
          <w:numId w:val="4"/>
        </w:numPr>
        <w:autoSpaceDE w:val="0"/>
        <w:autoSpaceDN w:val="0"/>
        <w:adjustRightInd w:val="0"/>
        <w:rPr>
          <w:rFonts w:ascii="Arial" w:hAnsi="Arial" w:cs="Arial"/>
          <w:b/>
          <w:bCs/>
          <w:sz w:val="20"/>
          <w:szCs w:val="18"/>
          <w:u w:val="single"/>
          <w:lang w:val="es-ES_tradnl"/>
        </w:rPr>
      </w:pPr>
      <w:r w:rsidRPr="00005825">
        <w:rPr>
          <w:rFonts w:ascii="Arial" w:hAnsi="Arial" w:cs="Arial"/>
          <w:b/>
          <w:bCs/>
          <w:sz w:val="20"/>
          <w:szCs w:val="18"/>
          <w:u w:val="single"/>
          <w:lang w:val="es-ES_tradnl"/>
        </w:rPr>
        <w:t>LOTE 1. ZAPATO Y BOTA DE OPERACIONES</w:t>
      </w:r>
    </w:p>
    <w:p w:rsidR="007F0C88" w:rsidRPr="00005825" w:rsidRDefault="007F0C88" w:rsidP="007F0C88">
      <w:pPr>
        <w:autoSpaceDE w:val="0"/>
        <w:autoSpaceDN w:val="0"/>
        <w:adjustRightInd w:val="0"/>
        <w:spacing w:line="360" w:lineRule="auto"/>
        <w:rPr>
          <w:rFonts w:ascii="Arial" w:hAnsi="Arial" w:cs="Arial"/>
          <w:b/>
          <w:bCs/>
          <w:sz w:val="18"/>
          <w:szCs w:val="18"/>
          <w:lang w:val="es-ES_tradnl"/>
        </w:rPr>
      </w:pPr>
    </w:p>
    <w:p w:rsidR="007F0C88" w:rsidRPr="00005825" w:rsidRDefault="007F0C88" w:rsidP="007F0C88">
      <w:pPr>
        <w:autoSpaceDE w:val="0"/>
        <w:autoSpaceDN w:val="0"/>
        <w:adjustRightInd w:val="0"/>
        <w:spacing w:line="276" w:lineRule="auto"/>
        <w:jc w:val="both"/>
        <w:rPr>
          <w:rFonts w:ascii="Arial" w:hAnsi="Arial" w:cs="Arial"/>
          <w:sz w:val="18"/>
          <w:szCs w:val="18"/>
          <w:lang w:val="es-ES_tradnl"/>
        </w:rPr>
      </w:pPr>
      <w:r w:rsidRPr="00005825">
        <w:rPr>
          <w:rFonts w:ascii="Arial" w:hAnsi="Arial" w:cs="Arial"/>
          <w:sz w:val="18"/>
          <w:szCs w:val="18"/>
          <w:lang w:val="es-ES_tradnl"/>
        </w:rPr>
        <w:t>El Sr. / la Sra. …………………………………… …………………………………………, de la empresa ………………………………………… …………………………………………, con residencia en ……………………………………………………………………………, en la calle ……………………………, número ……………, y con NIF ……………………………, declara que, enterado/a de las condiciones y los requisitos que se exigen para poder ser adjudicatario/a del contrato ………………, con expediente número …………………………, se compromete (en nombre propio / en nombre y representación de la empresa) a ejecutarlo con estricta sujeción a los requisitos y las condiciones estipulados, de acuerdo con los importes que se indican a continuación:</w:t>
      </w:r>
    </w:p>
    <w:p w:rsidR="007F0C88" w:rsidRPr="00005825" w:rsidRDefault="007F0C88" w:rsidP="007F0C88">
      <w:pPr>
        <w:autoSpaceDE w:val="0"/>
        <w:autoSpaceDN w:val="0"/>
        <w:adjustRightInd w:val="0"/>
        <w:jc w:val="both"/>
        <w:rPr>
          <w:rFonts w:ascii="Arial" w:hAnsi="Arial" w:cs="Arial"/>
          <w:sz w:val="18"/>
          <w:szCs w:val="18"/>
          <w:lang w:val="es-ES_tradnl"/>
        </w:rPr>
      </w:pPr>
    </w:p>
    <w:p w:rsidR="007F0C88" w:rsidRPr="00005825" w:rsidRDefault="007F0C88" w:rsidP="007F0C88">
      <w:pPr>
        <w:autoSpaceDE w:val="0"/>
        <w:autoSpaceDN w:val="0"/>
        <w:adjustRightInd w:val="0"/>
        <w:jc w:val="both"/>
        <w:rPr>
          <w:rFonts w:ascii="Arial" w:hAnsi="Arial" w:cs="Arial"/>
          <w:sz w:val="18"/>
          <w:szCs w:val="18"/>
          <w:lang w:val="es-ES_tradnl"/>
        </w:rPr>
      </w:pPr>
    </w:p>
    <w:p w:rsidR="007F0C88" w:rsidRPr="00005825" w:rsidRDefault="007F0C88" w:rsidP="007F0C88">
      <w:pPr>
        <w:autoSpaceDE w:val="0"/>
        <w:autoSpaceDN w:val="0"/>
        <w:adjustRightInd w:val="0"/>
        <w:jc w:val="both"/>
        <w:rPr>
          <w:rFonts w:ascii="Arial" w:hAnsi="Arial" w:cs="Arial"/>
          <w:sz w:val="18"/>
          <w:szCs w:val="18"/>
          <w:lang w:val="es-ES_tradnl"/>
        </w:rPr>
      </w:pPr>
    </w:p>
    <w:tbl>
      <w:tblPr>
        <w:tblW w:w="15877" w:type="dxa"/>
        <w:tblInd w:w="-861" w:type="dxa"/>
        <w:tblCellMar>
          <w:left w:w="70" w:type="dxa"/>
          <w:right w:w="70" w:type="dxa"/>
        </w:tblCellMar>
        <w:tblLook w:val="04A0" w:firstRow="1" w:lastRow="0" w:firstColumn="1" w:lastColumn="0" w:noHBand="0" w:noVBand="1"/>
      </w:tblPr>
      <w:tblGrid>
        <w:gridCol w:w="707"/>
        <w:gridCol w:w="1702"/>
        <w:gridCol w:w="2529"/>
        <w:gridCol w:w="1156"/>
        <w:gridCol w:w="544"/>
        <w:gridCol w:w="190"/>
        <w:gridCol w:w="1111"/>
        <w:gridCol w:w="1276"/>
        <w:gridCol w:w="1984"/>
        <w:gridCol w:w="1134"/>
        <w:gridCol w:w="1701"/>
        <w:gridCol w:w="1843"/>
      </w:tblGrid>
      <w:tr w:rsidR="007F0C88" w:rsidRPr="00005825" w:rsidTr="00856930">
        <w:trPr>
          <w:trHeight w:val="1050"/>
        </w:trPr>
        <w:tc>
          <w:tcPr>
            <w:tcW w:w="707" w:type="dxa"/>
            <w:tcBorders>
              <w:top w:val="single" w:sz="8" w:space="0" w:color="auto"/>
              <w:left w:val="single" w:sz="8" w:space="0" w:color="auto"/>
              <w:bottom w:val="single" w:sz="4" w:space="0" w:color="auto"/>
              <w:right w:val="single" w:sz="4"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LOTE</w:t>
            </w:r>
          </w:p>
        </w:tc>
        <w:tc>
          <w:tcPr>
            <w:tcW w:w="1702"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REFERENCIA DE ALMACÉN</w:t>
            </w:r>
          </w:p>
        </w:tc>
        <w:tc>
          <w:tcPr>
            <w:tcW w:w="3685" w:type="dxa"/>
            <w:gridSpan w:val="2"/>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ZAPATO Y BOTA DE OPERACIONES</w:t>
            </w:r>
          </w:p>
        </w:tc>
        <w:tc>
          <w:tcPr>
            <w:tcW w:w="1845" w:type="dxa"/>
            <w:gridSpan w:val="3"/>
            <w:tcBorders>
              <w:top w:val="single" w:sz="4" w:space="0" w:color="auto"/>
              <w:left w:val="single" w:sz="4" w:space="0" w:color="auto"/>
              <w:bottom w:val="single" w:sz="4" w:space="0" w:color="auto"/>
              <w:right w:val="single" w:sz="4"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PRECIO UNITARIO OFRECIDO (IVA NO INCLUIDO)</w:t>
            </w:r>
          </w:p>
        </w:tc>
        <w:tc>
          <w:tcPr>
            <w:tcW w:w="1276"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UNIDADES BIANUALES</w:t>
            </w:r>
          </w:p>
        </w:tc>
        <w:tc>
          <w:tcPr>
            <w:tcW w:w="1984"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PRECIO UNITARIO MÁXIMO DE LICITACIÓN (IVA NO INCLUIDO)</w:t>
            </w:r>
          </w:p>
        </w:tc>
        <w:tc>
          <w:tcPr>
            <w:tcW w:w="1134"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 xml:space="preserve">IVA </w:t>
            </w:r>
          </w:p>
        </w:tc>
        <w:tc>
          <w:tcPr>
            <w:tcW w:w="1701"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IMPORTE MÁXIMO BIANUAL (IVA NO INCLUIDO)</w:t>
            </w:r>
          </w:p>
        </w:tc>
        <w:tc>
          <w:tcPr>
            <w:tcW w:w="1843"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TOTAL OFRECIDO BIANUAL (IVA NO INCLUIDO)</w:t>
            </w:r>
          </w:p>
        </w:tc>
      </w:tr>
      <w:tr w:rsidR="007F0C88" w:rsidRPr="00005825" w:rsidTr="00856930">
        <w:trPr>
          <w:trHeight w:val="300"/>
        </w:trPr>
        <w:tc>
          <w:tcPr>
            <w:tcW w:w="7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b/>
                <w:bCs/>
                <w:color w:val="000000"/>
                <w:sz w:val="28"/>
                <w:szCs w:val="28"/>
                <w:lang w:val="es-ES_tradnl" w:eastAsia="ca-ES"/>
              </w:rPr>
            </w:pPr>
            <w:r w:rsidRPr="00005825">
              <w:rPr>
                <w:rFonts w:ascii="Calibri" w:hAnsi="Calibri" w:cs="Calibri"/>
                <w:b/>
                <w:bCs/>
                <w:color w:val="000000"/>
                <w:sz w:val="28"/>
                <w:szCs w:val="28"/>
                <w:lang w:val="es-ES_tradnl" w:eastAsia="ca-ES"/>
              </w:rPr>
              <w:t>1</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RSA035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ZAPATO ASISTENCIAL NÚM. 35</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98,00 €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RSA036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ZAPATO ASISTENCIAL NÚM. 36</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RSA037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ZAPATO ASISTENCIAL NÚM. 37</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RSA038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ZAPATO ASISTENCIAL NÚM. 38</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RSA039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ZAPATO ASISTENCIAL NÚM. 39</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RSA040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ZAPATO ASISTENCIAL NÚM. 40</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RSA041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ZAPATO ASISTENCIAL NÚM. 41</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RSA042</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ZAPATO ASISTENCIAL NÚM. 42</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RSA043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ZAPATO ASISTENCIAL NÚM. 43</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RSA044</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ZAPATO ASISTENCIAL NÚM. 44</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RSA045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ZAPATO ASISTENCIAL NÚM. 45</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RSA046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ZAPATO ASISTENCIAL NÚM. 46</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RSA047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ZAPATO ASISTENCIAL NÚM. 47</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15"/>
        </w:trPr>
        <w:tc>
          <w:tcPr>
            <w:tcW w:w="707" w:type="dxa"/>
            <w:vMerge/>
            <w:tcBorders>
              <w:top w:val="single" w:sz="4" w:space="0" w:color="auto"/>
              <w:left w:val="single" w:sz="4" w:space="0" w:color="auto"/>
              <w:bottom w:val="single" w:sz="4" w:space="0" w:color="auto"/>
              <w:right w:val="single" w:sz="4"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RSA048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ZAPATO ASISTENCIAL NÚM. 48</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98,00 €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RBO035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ASISTENCIAL NÚM. 35</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98,00 €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RBO036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ASISTENCIAL NÚM. 36</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RBO037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ASISTENCIAL NÚM. 37</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30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1.470,00 €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RBO038</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ASISTENCIAL NÚM. 38</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60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2.940,00 €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RBO039</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ASISTENCIAL NÚM. 39</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70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3.430,00 €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RBO040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ASISTENCIAL NÚM. 40</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80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3.920,00 €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RBO041</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ASISTENCIAL NÚM. 41</w:t>
            </w:r>
          </w:p>
        </w:tc>
        <w:tc>
          <w:tcPr>
            <w:tcW w:w="184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90</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4.410,00 €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RBO042</w:t>
            </w:r>
          </w:p>
        </w:tc>
        <w:tc>
          <w:tcPr>
            <w:tcW w:w="3685"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ASISTENCIAL NÚM. 42</w:t>
            </w:r>
          </w:p>
        </w:tc>
        <w:tc>
          <w:tcPr>
            <w:tcW w:w="1845"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76"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90</w:t>
            </w:r>
          </w:p>
        </w:tc>
        <w:tc>
          <w:tcPr>
            <w:tcW w:w="1984"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49,00 €</w:t>
            </w:r>
          </w:p>
        </w:tc>
        <w:tc>
          <w:tcPr>
            <w:tcW w:w="1134"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4.410,00 €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RBO043</w:t>
            </w:r>
          </w:p>
        </w:tc>
        <w:tc>
          <w:tcPr>
            <w:tcW w:w="3685"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ASISTENCIAL NÚM. 43</w:t>
            </w:r>
          </w:p>
        </w:tc>
        <w:tc>
          <w:tcPr>
            <w:tcW w:w="1845"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76"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90</w:t>
            </w:r>
          </w:p>
        </w:tc>
        <w:tc>
          <w:tcPr>
            <w:tcW w:w="1984"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49,00 €</w:t>
            </w:r>
          </w:p>
        </w:tc>
        <w:tc>
          <w:tcPr>
            <w:tcW w:w="1134"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4.410,00 €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RBO044</w:t>
            </w:r>
          </w:p>
        </w:tc>
        <w:tc>
          <w:tcPr>
            <w:tcW w:w="3685"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ASISTENCIAL NÚM. 44</w:t>
            </w:r>
          </w:p>
        </w:tc>
        <w:tc>
          <w:tcPr>
            <w:tcW w:w="1845"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76"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90</w:t>
            </w:r>
          </w:p>
        </w:tc>
        <w:tc>
          <w:tcPr>
            <w:tcW w:w="1984"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49,00 €</w:t>
            </w:r>
          </w:p>
        </w:tc>
        <w:tc>
          <w:tcPr>
            <w:tcW w:w="1134"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4.410,00 €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707" w:type="dxa"/>
            <w:vMerge/>
            <w:tcBorders>
              <w:top w:val="single" w:sz="4" w:space="0" w:color="auto"/>
              <w:left w:val="single" w:sz="4" w:space="0" w:color="auto"/>
              <w:bottom w:val="single" w:sz="4" w:space="0" w:color="auto"/>
              <w:right w:val="single" w:sz="4"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RBO045</w:t>
            </w:r>
          </w:p>
        </w:tc>
        <w:tc>
          <w:tcPr>
            <w:tcW w:w="3685" w:type="dxa"/>
            <w:gridSpan w:val="2"/>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ASISTENCIAL NÚM. 45</w:t>
            </w:r>
          </w:p>
        </w:tc>
        <w:tc>
          <w:tcPr>
            <w:tcW w:w="1845"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76"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60</w:t>
            </w:r>
          </w:p>
        </w:tc>
        <w:tc>
          <w:tcPr>
            <w:tcW w:w="1984"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49,00 €</w:t>
            </w:r>
          </w:p>
        </w:tc>
        <w:tc>
          <w:tcPr>
            <w:tcW w:w="1134"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2.940,00 €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707" w:type="dxa"/>
            <w:vMerge/>
            <w:tcBorders>
              <w:top w:val="single" w:sz="4" w:space="0" w:color="auto"/>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702" w:type="dxa"/>
            <w:tcBorders>
              <w:top w:val="single" w:sz="4" w:space="0" w:color="auto"/>
              <w:left w:val="nil"/>
              <w:bottom w:val="single" w:sz="4" w:space="0" w:color="auto"/>
              <w:right w:val="nil"/>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RBO046</w:t>
            </w:r>
          </w:p>
        </w:tc>
        <w:tc>
          <w:tcPr>
            <w:tcW w:w="368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ASISTENCIAL NÚM. 46</w:t>
            </w:r>
          </w:p>
        </w:tc>
        <w:tc>
          <w:tcPr>
            <w:tcW w:w="1845"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76"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40</w:t>
            </w:r>
          </w:p>
        </w:tc>
        <w:tc>
          <w:tcPr>
            <w:tcW w:w="1984"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49,00 €</w:t>
            </w:r>
          </w:p>
        </w:tc>
        <w:tc>
          <w:tcPr>
            <w:tcW w:w="1134"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1.960,00 €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15"/>
        </w:trPr>
        <w:tc>
          <w:tcPr>
            <w:tcW w:w="707"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702" w:type="dxa"/>
            <w:tcBorders>
              <w:top w:val="nil"/>
              <w:left w:val="nil"/>
              <w:bottom w:val="single" w:sz="4" w:space="0" w:color="auto"/>
              <w:right w:val="nil"/>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RBO047</w:t>
            </w:r>
          </w:p>
        </w:tc>
        <w:tc>
          <w:tcPr>
            <w:tcW w:w="368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ASISTENCIAL NÚM. 47</w:t>
            </w:r>
          </w:p>
        </w:tc>
        <w:tc>
          <w:tcPr>
            <w:tcW w:w="1845"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76" w:type="dxa"/>
            <w:tcBorders>
              <w:top w:val="nil"/>
              <w:left w:val="nil"/>
              <w:bottom w:val="nil"/>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20</w:t>
            </w:r>
          </w:p>
        </w:tc>
        <w:tc>
          <w:tcPr>
            <w:tcW w:w="1984"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49,00 €</w:t>
            </w:r>
          </w:p>
        </w:tc>
        <w:tc>
          <w:tcPr>
            <w:tcW w:w="1134"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980,00 €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15"/>
        </w:trPr>
        <w:tc>
          <w:tcPr>
            <w:tcW w:w="707"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702" w:type="dxa"/>
            <w:tcBorders>
              <w:top w:val="nil"/>
              <w:left w:val="nil"/>
              <w:bottom w:val="single" w:sz="8" w:space="0" w:color="auto"/>
              <w:right w:val="nil"/>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RBO048</w:t>
            </w:r>
          </w:p>
        </w:tc>
        <w:tc>
          <w:tcPr>
            <w:tcW w:w="3685"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ASISTENCIAL NÚM. 48</w:t>
            </w:r>
          </w:p>
        </w:tc>
        <w:tc>
          <w:tcPr>
            <w:tcW w:w="1845" w:type="dxa"/>
            <w:gridSpan w:val="3"/>
            <w:tcBorders>
              <w:top w:val="nil"/>
              <w:left w:val="nil"/>
              <w:bottom w:val="single" w:sz="8"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10</w:t>
            </w:r>
          </w:p>
        </w:tc>
        <w:tc>
          <w:tcPr>
            <w:tcW w:w="1984" w:type="dxa"/>
            <w:tcBorders>
              <w:top w:val="nil"/>
              <w:left w:val="nil"/>
              <w:bottom w:val="single" w:sz="8"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49,00 €</w:t>
            </w:r>
          </w:p>
        </w:tc>
        <w:tc>
          <w:tcPr>
            <w:tcW w:w="1134" w:type="dxa"/>
            <w:tcBorders>
              <w:top w:val="nil"/>
              <w:left w:val="nil"/>
              <w:bottom w:val="single" w:sz="8"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490,00 €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142"/>
        </w:trPr>
        <w:tc>
          <w:tcPr>
            <w:tcW w:w="707" w:type="dxa"/>
            <w:tcBorders>
              <w:top w:val="nil"/>
              <w:left w:val="nil"/>
              <w:bottom w:val="nil"/>
              <w:right w:val="nil"/>
            </w:tcBorders>
            <w:shd w:val="clear" w:color="000000" w:fill="FFFFFF"/>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702" w:type="dxa"/>
            <w:tcBorders>
              <w:top w:val="nil"/>
              <w:left w:val="nil"/>
              <w:bottom w:val="nil"/>
              <w:right w:val="nil"/>
            </w:tcBorders>
            <w:shd w:val="clear" w:color="000000" w:fill="FFFFFF"/>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2529" w:type="dxa"/>
            <w:tcBorders>
              <w:top w:val="nil"/>
              <w:left w:val="nil"/>
              <w:bottom w:val="nil"/>
              <w:right w:val="nil"/>
            </w:tcBorders>
            <w:shd w:val="clear" w:color="000000" w:fill="FFFFFF"/>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700" w:type="dxa"/>
            <w:gridSpan w:val="2"/>
            <w:tcBorders>
              <w:top w:val="nil"/>
              <w:left w:val="nil"/>
              <w:bottom w:val="nil"/>
              <w:right w:val="nil"/>
            </w:tcBorders>
            <w:shd w:val="clear" w:color="000000" w:fill="FFFFFF"/>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90" w:type="dxa"/>
            <w:tcBorders>
              <w:top w:val="nil"/>
              <w:left w:val="nil"/>
              <w:bottom w:val="nil"/>
              <w:right w:val="nil"/>
            </w:tcBorders>
            <w:shd w:val="clear" w:color="000000" w:fill="FFFFFF"/>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111" w:type="dxa"/>
            <w:tcBorders>
              <w:top w:val="nil"/>
              <w:left w:val="nil"/>
              <w:bottom w:val="nil"/>
              <w:right w:val="nil"/>
            </w:tcBorders>
            <w:shd w:val="clear" w:color="auto" w:fill="auto"/>
            <w:vAlign w:val="center"/>
            <w:hideMark/>
          </w:tcPr>
          <w:p w:rsidR="007F0C88" w:rsidRPr="00005825" w:rsidRDefault="007F0C88" w:rsidP="00856930">
            <w:pPr>
              <w:rPr>
                <w:rFonts w:ascii="Calibri" w:hAnsi="Calibri" w:cs="Calibri"/>
                <w:color w:val="000000"/>
                <w:sz w:val="22"/>
                <w:szCs w:val="22"/>
                <w:lang w:val="es-ES_tradnl" w:eastAsia="ca-ES"/>
              </w:rPr>
            </w:pPr>
          </w:p>
        </w:tc>
        <w:tc>
          <w:tcPr>
            <w:tcW w:w="1276" w:type="dxa"/>
            <w:tcBorders>
              <w:top w:val="nil"/>
              <w:left w:val="nil"/>
              <w:bottom w:val="nil"/>
              <w:right w:val="nil"/>
            </w:tcBorders>
            <w:shd w:val="clear" w:color="auto" w:fill="auto"/>
            <w:noWrap/>
            <w:vAlign w:val="bottom"/>
            <w:hideMark/>
          </w:tcPr>
          <w:p w:rsidR="007F0C88" w:rsidRPr="00005825" w:rsidRDefault="007F0C88" w:rsidP="00856930">
            <w:pPr>
              <w:jc w:val="center"/>
              <w:rPr>
                <w:sz w:val="20"/>
                <w:szCs w:val="20"/>
                <w:lang w:val="es-ES_tradnl" w:eastAsia="ca-ES"/>
              </w:rPr>
            </w:pPr>
          </w:p>
        </w:tc>
        <w:tc>
          <w:tcPr>
            <w:tcW w:w="1984" w:type="dxa"/>
            <w:tcBorders>
              <w:top w:val="nil"/>
              <w:left w:val="nil"/>
              <w:bottom w:val="nil"/>
              <w:right w:val="nil"/>
            </w:tcBorders>
            <w:shd w:val="clear" w:color="000000" w:fill="FFFFFF"/>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134" w:type="dxa"/>
            <w:tcBorders>
              <w:top w:val="nil"/>
              <w:left w:val="nil"/>
              <w:bottom w:val="nil"/>
              <w:right w:val="single" w:sz="4" w:space="0" w:color="auto"/>
            </w:tcBorders>
            <w:shd w:val="clear" w:color="000000" w:fill="FFFFFF"/>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70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7F0C88" w:rsidRPr="00005825" w:rsidRDefault="007F0C88" w:rsidP="00856930">
            <w:pPr>
              <w:jc w:val="center"/>
              <w:rPr>
                <w:rFonts w:ascii="Calibri" w:hAnsi="Calibri" w:cs="Calibri"/>
                <w:color w:val="000000"/>
                <w:lang w:val="es-ES_tradnl" w:eastAsia="ca-ES"/>
              </w:rPr>
            </w:pPr>
            <w:r w:rsidRPr="00005825">
              <w:rPr>
                <w:rFonts w:ascii="Calibri" w:hAnsi="Calibri" w:cs="Calibri"/>
                <w:color w:val="000000"/>
                <w:lang w:val="es-ES_tradnl" w:eastAsia="ca-ES"/>
              </w:rPr>
              <w:t>42.434,00 €</w:t>
            </w:r>
          </w:p>
        </w:tc>
        <w:tc>
          <w:tcPr>
            <w:tcW w:w="1843"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7F0C88" w:rsidRPr="00005825" w:rsidRDefault="007F0C88" w:rsidP="00856930">
            <w:pPr>
              <w:jc w:val="center"/>
              <w:rPr>
                <w:rFonts w:ascii="Calibri" w:hAnsi="Calibri" w:cs="Calibri"/>
                <w:color w:val="000000"/>
                <w:lang w:val="es-ES_tradnl" w:eastAsia="ca-ES"/>
              </w:rPr>
            </w:pPr>
            <w:r w:rsidRPr="00005825">
              <w:rPr>
                <w:rFonts w:ascii="Calibri" w:hAnsi="Calibri" w:cs="Calibri"/>
                <w:color w:val="000000"/>
                <w:lang w:val="es-ES_tradnl" w:eastAsia="ca-ES"/>
              </w:rPr>
              <w:t> </w:t>
            </w:r>
          </w:p>
        </w:tc>
      </w:tr>
    </w:tbl>
    <w:p w:rsidR="007F0C88" w:rsidRPr="00005825" w:rsidRDefault="007F0C88" w:rsidP="007F0C88">
      <w:pPr>
        <w:autoSpaceDE w:val="0"/>
        <w:autoSpaceDN w:val="0"/>
        <w:adjustRightInd w:val="0"/>
        <w:jc w:val="both"/>
        <w:rPr>
          <w:rFonts w:ascii="Arial" w:hAnsi="Arial" w:cs="Arial"/>
          <w:sz w:val="18"/>
          <w:szCs w:val="18"/>
          <w:lang w:val="es-ES_tradnl"/>
        </w:rPr>
      </w:pPr>
    </w:p>
    <w:p w:rsidR="007F0C88" w:rsidRPr="00005825" w:rsidRDefault="007F0C88" w:rsidP="007F0C88">
      <w:pPr>
        <w:autoSpaceDE w:val="0"/>
        <w:autoSpaceDN w:val="0"/>
        <w:adjustRightInd w:val="0"/>
        <w:jc w:val="both"/>
        <w:rPr>
          <w:rFonts w:ascii="Arial" w:hAnsi="Arial" w:cs="Arial"/>
          <w:sz w:val="18"/>
          <w:szCs w:val="18"/>
          <w:lang w:val="es-ES_tradnl"/>
        </w:rPr>
      </w:pPr>
    </w:p>
    <w:p w:rsidR="007F0C88" w:rsidRPr="00005825" w:rsidRDefault="007F0C88" w:rsidP="007F0C88">
      <w:pPr>
        <w:autoSpaceDE w:val="0"/>
        <w:autoSpaceDN w:val="0"/>
        <w:adjustRightInd w:val="0"/>
        <w:jc w:val="both"/>
        <w:rPr>
          <w:rFonts w:ascii="Arial" w:hAnsi="Arial" w:cs="Arial"/>
          <w:sz w:val="18"/>
          <w:szCs w:val="18"/>
          <w:lang w:val="es-ES_tradnl"/>
        </w:rPr>
      </w:pPr>
    </w:p>
    <w:p w:rsidR="007F0C88" w:rsidRPr="00005825" w:rsidRDefault="007F0C88" w:rsidP="007F0C88">
      <w:pPr>
        <w:spacing w:line="360" w:lineRule="auto"/>
        <w:jc w:val="both"/>
        <w:rPr>
          <w:rFonts w:ascii="Arial" w:eastAsiaTheme="minorHAnsi" w:hAnsi="Arial" w:cs="Arial"/>
          <w:b/>
          <w:iCs/>
          <w:sz w:val="20"/>
          <w:szCs w:val="22"/>
          <w:lang w:val="es-ES_tradnl" w:eastAsia="en-US"/>
        </w:rPr>
      </w:pPr>
      <w:r w:rsidRPr="00005825">
        <w:rPr>
          <w:rFonts w:ascii="Arial" w:eastAsiaTheme="minorHAnsi" w:hAnsi="Arial" w:cs="Arial"/>
          <w:b/>
          <w:iCs/>
          <w:sz w:val="20"/>
          <w:szCs w:val="22"/>
          <w:lang w:val="es-ES_tradnl" w:eastAsia="en-US"/>
        </w:rPr>
        <w:t>- Mejorar el plazo para los suministros de carácter urgente (máximo 24 horas desde la comunicación del pedido urgente) con el objetivo de dar respuesta a urgencias sobrevenidas y así no interrumpir el normal funcionamiento de la administración contratante tal y como se especifica en el punto 5.4 del PPT.</w:t>
      </w:r>
      <w:r w:rsidRPr="00005825">
        <w:rPr>
          <w:rFonts w:ascii="Arial" w:hAnsi="Arial" w:cs="Arial"/>
          <w:b/>
          <w:iCs/>
          <w:sz w:val="20"/>
          <w:szCs w:val="22"/>
          <w:lang w:val="es-ES_tradnl" w:eastAsia="en-US"/>
        </w:rPr>
        <w:t xml:space="preserve"> </w:t>
      </w:r>
    </w:p>
    <w:p w:rsidR="007F0C88" w:rsidRPr="00005825" w:rsidRDefault="007F0C88" w:rsidP="007F0C88">
      <w:pPr>
        <w:spacing w:line="360" w:lineRule="auto"/>
        <w:contextualSpacing/>
        <w:jc w:val="both"/>
        <w:rPr>
          <w:rFonts w:ascii="Arial" w:eastAsiaTheme="minorHAnsi" w:hAnsi="Arial" w:cs="Arial"/>
          <w:b/>
          <w:i/>
          <w:iCs/>
          <w:sz w:val="20"/>
          <w:szCs w:val="22"/>
          <w:u w:val="single"/>
          <w:lang w:val="es-ES_tradnl" w:eastAsia="en-US"/>
        </w:rPr>
      </w:pPr>
      <w:r w:rsidRPr="00005825">
        <w:rPr>
          <w:rFonts w:ascii="Arial" w:eastAsiaTheme="minorHAnsi" w:hAnsi="Arial" w:cs="Arial"/>
          <w:b/>
          <w:i/>
          <w:iCs/>
          <w:sz w:val="20"/>
          <w:szCs w:val="22"/>
          <w:u w:val="single"/>
          <w:lang w:val="es-ES_tradnl" w:eastAsia="en-US"/>
        </w:rPr>
        <w:t>Indique en la oferta una de las siguientes opciones:</w:t>
      </w:r>
    </w:p>
    <w:p w:rsidR="007F0C88" w:rsidRPr="00005825" w:rsidRDefault="00005825" w:rsidP="007F0C88">
      <w:pPr>
        <w:spacing w:line="360" w:lineRule="auto"/>
        <w:contextualSpacing/>
        <w:jc w:val="both"/>
        <w:rPr>
          <w:rFonts w:ascii="Arial" w:eastAsiaTheme="minorHAnsi" w:hAnsi="Arial" w:cs="Arial"/>
          <w:iCs/>
          <w:sz w:val="20"/>
          <w:szCs w:val="22"/>
          <w:lang w:val="es-ES_tradnl" w:eastAsia="en-US"/>
        </w:rPr>
      </w:pPr>
      <w:sdt>
        <w:sdtPr>
          <w:rPr>
            <w:rFonts w:ascii="Arial" w:hAnsi="Arial" w:cs="Arial"/>
            <w:sz w:val="22"/>
            <w:szCs w:val="22"/>
            <w:lang w:val="es-ES_tradnl"/>
          </w:rPr>
          <w:id w:val="-1882476323"/>
          <w14:checkbox>
            <w14:checked w14:val="0"/>
            <w14:checkedState w14:val="2612" w14:font="MS Gothic"/>
            <w14:uncheckedState w14:val="2610" w14:font="MS Gothic"/>
          </w14:checkbox>
        </w:sdtPr>
        <w:sdtEndPr/>
        <w:sdtContent>
          <w:r w:rsidR="007F0C88" w:rsidRPr="00005825">
            <w:rPr>
              <w:rFonts w:ascii="Arial" w:eastAsia="MS Gothic" w:hAnsi="Arial" w:cs="Arial"/>
              <w:sz w:val="22"/>
              <w:szCs w:val="22"/>
              <w:lang w:val="es-ES_tradnl"/>
            </w:rPr>
            <w:t>☐</w:t>
          </w:r>
        </w:sdtContent>
      </w:sdt>
      <w:r w:rsidR="007F0C88" w:rsidRPr="00005825">
        <w:rPr>
          <w:rFonts w:ascii="Arial" w:eastAsiaTheme="minorHAnsi" w:hAnsi="Arial" w:cs="Arial"/>
          <w:iCs/>
          <w:sz w:val="20"/>
          <w:szCs w:val="22"/>
          <w:lang w:val="es-ES_tradnl" w:eastAsia="en-US"/>
        </w:rPr>
        <w:t xml:space="preserve"> Entrega en 8 horas o menos (5 puntos).</w:t>
      </w:r>
    </w:p>
    <w:p w:rsidR="007F0C88" w:rsidRPr="00005825" w:rsidRDefault="00005825" w:rsidP="007F0C88">
      <w:pPr>
        <w:spacing w:line="360" w:lineRule="auto"/>
        <w:jc w:val="both"/>
        <w:rPr>
          <w:rFonts w:ascii="Arial" w:eastAsiaTheme="minorHAnsi" w:hAnsi="Arial" w:cs="Arial"/>
          <w:iCs/>
          <w:sz w:val="20"/>
          <w:szCs w:val="22"/>
          <w:lang w:val="es-ES_tradnl" w:eastAsia="en-US"/>
        </w:rPr>
      </w:pPr>
      <w:sdt>
        <w:sdtPr>
          <w:rPr>
            <w:rFonts w:ascii="Arial" w:hAnsi="Arial" w:cs="Arial"/>
            <w:sz w:val="22"/>
            <w:szCs w:val="22"/>
            <w:lang w:val="es-ES_tradnl"/>
          </w:rPr>
          <w:id w:val="-1315570617"/>
          <w14:checkbox>
            <w14:checked w14:val="0"/>
            <w14:checkedState w14:val="2612" w14:font="MS Gothic"/>
            <w14:uncheckedState w14:val="2610" w14:font="MS Gothic"/>
          </w14:checkbox>
        </w:sdtPr>
        <w:sdtEndPr/>
        <w:sdtContent>
          <w:r w:rsidR="007F0C88" w:rsidRPr="00005825">
            <w:rPr>
              <w:rFonts w:ascii="Arial" w:eastAsia="MS Gothic" w:hAnsi="Arial" w:cs="Arial"/>
              <w:sz w:val="22"/>
              <w:szCs w:val="22"/>
              <w:lang w:val="es-ES_tradnl"/>
            </w:rPr>
            <w:t>☐</w:t>
          </w:r>
        </w:sdtContent>
      </w:sdt>
      <w:r w:rsidR="007F0C88" w:rsidRPr="00005825">
        <w:rPr>
          <w:rFonts w:ascii="Arial" w:eastAsiaTheme="minorHAnsi" w:hAnsi="Arial" w:cs="Arial"/>
          <w:iCs/>
          <w:sz w:val="20"/>
          <w:szCs w:val="22"/>
          <w:lang w:val="es-ES_tradnl" w:eastAsia="en-US"/>
        </w:rPr>
        <w:t xml:space="preserve"> Entrega entre 9 y 15 horas (2,5 puntos).</w:t>
      </w:r>
    </w:p>
    <w:p w:rsidR="007F0C88" w:rsidRPr="00005825" w:rsidRDefault="00005825" w:rsidP="007F0C88">
      <w:pPr>
        <w:spacing w:line="360" w:lineRule="auto"/>
        <w:jc w:val="both"/>
        <w:rPr>
          <w:rFonts w:ascii="Arial" w:eastAsiaTheme="minorHAnsi" w:hAnsi="Arial" w:cs="Arial"/>
          <w:iCs/>
          <w:sz w:val="20"/>
          <w:szCs w:val="22"/>
          <w:lang w:val="es-ES_tradnl" w:eastAsia="en-US"/>
        </w:rPr>
      </w:pPr>
      <w:sdt>
        <w:sdtPr>
          <w:rPr>
            <w:rFonts w:ascii="Arial" w:hAnsi="Arial" w:cs="Arial"/>
            <w:sz w:val="22"/>
            <w:szCs w:val="22"/>
            <w:lang w:val="es-ES_tradnl"/>
          </w:rPr>
          <w:id w:val="-164472012"/>
          <w14:checkbox>
            <w14:checked w14:val="0"/>
            <w14:checkedState w14:val="2612" w14:font="MS Gothic"/>
            <w14:uncheckedState w14:val="2610" w14:font="MS Gothic"/>
          </w14:checkbox>
        </w:sdtPr>
        <w:sdtEndPr/>
        <w:sdtContent>
          <w:r w:rsidR="007F0C88" w:rsidRPr="00005825">
            <w:rPr>
              <w:rFonts w:ascii="Arial" w:eastAsia="MS Gothic" w:hAnsi="Arial" w:cs="Arial"/>
              <w:sz w:val="22"/>
              <w:szCs w:val="22"/>
              <w:lang w:val="es-ES_tradnl"/>
            </w:rPr>
            <w:t>☐</w:t>
          </w:r>
        </w:sdtContent>
      </w:sdt>
      <w:r w:rsidR="007F0C88" w:rsidRPr="00005825">
        <w:rPr>
          <w:rFonts w:ascii="Arial" w:eastAsiaTheme="minorHAnsi" w:hAnsi="Arial" w:cs="Arial"/>
          <w:iCs/>
          <w:sz w:val="20"/>
          <w:szCs w:val="22"/>
          <w:lang w:val="es-ES_tradnl" w:eastAsia="en-US"/>
        </w:rPr>
        <w:t xml:space="preserve"> Entrega entre 16 y 24 horas (0 puntos).</w:t>
      </w:r>
    </w:p>
    <w:p w:rsidR="007F0C88" w:rsidRPr="00005825" w:rsidRDefault="007F0C88" w:rsidP="007F0C88">
      <w:pPr>
        <w:autoSpaceDE w:val="0"/>
        <w:autoSpaceDN w:val="0"/>
        <w:adjustRightInd w:val="0"/>
        <w:jc w:val="both"/>
        <w:rPr>
          <w:rFonts w:ascii="Arial" w:hAnsi="Arial" w:cs="Arial"/>
          <w:sz w:val="18"/>
          <w:szCs w:val="18"/>
          <w:lang w:val="es-ES_tradnl"/>
        </w:rPr>
      </w:pPr>
    </w:p>
    <w:p w:rsidR="007F0C88" w:rsidRPr="00005825" w:rsidRDefault="007F0C88" w:rsidP="007F0C88">
      <w:pPr>
        <w:autoSpaceDE w:val="0"/>
        <w:autoSpaceDN w:val="0"/>
        <w:adjustRightInd w:val="0"/>
        <w:jc w:val="both"/>
        <w:rPr>
          <w:rFonts w:ascii="Arial" w:hAnsi="Arial" w:cs="Arial"/>
          <w:sz w:val="16"/>
          <w:szCs w:val="18"/>
          <w:lang w:val="es-ES_tradnl"/>
        </w:rPr>
      </w:pPr>
    </w:p>
    <w:p w:rsidR="007F0C88" w:rsidRPr="00005825" w:rsidRDefault="007F0C88" w:rsidP="007F0C88">
      <w:pPr>
        <w:autoSpaceDE w:val="0"/>
        <w:autoSpaceDN w:val="0"/>
        <w:adjustRightInd w:val="0"/>
        <w:jc w:val="both"/>
        <w:rPr>
          <w:rFonts w:ascii="Arial" w:hAnsi="Arial" w:cs="Arial"/>
          <w:sz w:val="16"/>
          <w:szCs w:val="18"/>
          <w:lang w:val="es-ES_tradnl"/>
        </w:rPr>
      </w:pPr>
    </w:p>
    <w:p w:rsidR="007F0C88" w:rsidRPr="00005825" w:rsidRDefault="007F0C88" w:rsidP="007F0C88">
      <w:pPr>
        <w:autoSpaceDE w:val="0"/>
        <w:autoSpaceDN w:val="0"/>
        <w:adjustRightInd w:val="0"/>
        <w:jc w:val="both"/>
        <w:rPr>
          <w:rFonts w:ascii="Arial" w:hAnsi="Arial" w:cs="Arial"/>
          <w:sz w:val="16"/>
          <w:szCs w:val="18"/>
          <w:lang w:val="es-ES_tradnl"/>
        </w:rPr>
      </w:pPr>
    </w:p>
    <w:p w:rsidR="007F0C88" w:rsidRPr="00005825" w:rsidRDefault="007F0C88" w:rsidP="007F0C88">
      <w:pPr>
        <w:autoSpaceDE w:val="0"/>
        <w:autoSpaceDN w:val="0"/>
        <w:adjustRightInd w:val="0"/>
        <w:jc w:val="both"/>
        <w:rPr>
          <w:rFonts w:ascii="Arial" w:hAnsi="Arial" w:cs="Arial"/>
          <w:sz w:val="16"/>
          <w:szCs w:val="18"/>
          <w:lang w:val="es-ES_tradnl"/>
        </w:rPr>
      </w:pPr>
    </w:p>
    <w:p w:rsidR="007F0C88" w:rsidRPr="00005825" w:rsidRDefault="007F0C88" w:rsidP="007F0C88">
      <w:pPr>
        <w:spacing w:line="360" w:lineRule="auto"/>
        <w:rPr>
          <w:rFonts w:ascii="Arial" w:eastAsiaTheme="minorHAnsi" w:hAnsi="Arial" w:cs="Arial"/>
          <w:b/>
          <w:iCs/>
          <w:sz w:val="20"/>
          <w:szCs w:val="22"/>
          <w:lang w:val="es-ES_tradnl" w:eastAsia="en-US"/>
        </w:rPr>
      </w:pPr>
      <w:r w:rsidRPr="00005825">
        <w:rPr>
          <w:rFonts w:ascii="Arial" w:eastAsiaTheme="minorHAnsi" w:hAnsi="Arial" w:cs="Arial"/>
          <w:b/>
          <w:iCs/>
          <w:sz w:val="20"/>
          <w:szCs w:val="22"/>
          <w:lang w:val="es-ES_tradnl" w:eastAsia="en-US"/>
        </w:rPr>
        <w:t>- Existencias de seguridad (como mínimo, existencias para 30 días naturales de demanda por cada material del listado expuesto) que se especifican en el punto 5.4 del PPT.</w:t>
      </w:r>
      <w:r w:rsidRPr="00005825">
        <w:rPr>
          <w:rFonts w:ascii="Arial" w:hAnsi="Arial" w:cs="Arial"/>
          <w:b/>
          <w:iCs/>
          <w:sz w:val="20"/>
          <w:szCs w:val="22"/>
          <w:lang w:val="es-ES_tradnl" w:eastAsia="en-US"/>
        </w:rPr>
        <w:t xml:space="preserve"> </w:t>
      </w:r>
    </w:p>
    <w:p w:rsidR="007F0C88" w:rsidRPr="00005825" w:rsidRDefault="007F0C88" w:rsidP="007F0C88">
      <w:pPr>
        <w:spacing w:line="360" w:lineRule="auto"/>
        <w:contextualSpacing/>
        <w:rPr>
          <w:rFonts w:ascii="Arial" w:eastAsiaTheme="minorHAnsi" w:hAnsi="Arial" w:cs="Arial"/>
          <w:b/>
          <w:i/>
          <w:iCs/>
          <w:sz w:val="20"/>
          <w:szCs w:val="22"/>
          <w:u w:val="single"/>
          <w:lang w:val="es-ES_tradnl" w:eastAsia="en-US"/>
        </w:rPr>
      </w:pPr>
      <w:r w:rsidRPr="00005825">
        <w:rPr>
          <w:rFonts w:ascii="Arial" w:eastAsiaTheme="minorHAnsi" w:hAnsi="Arial" w:cs="Arial"/>
          <w:b/>
          <w:i/>
          <w:iCs/>
          <w:sz w:val="20"/>
          <w:szCs w:val="22"/>
          <w:u w:val="single"/>
          <w:lang w:val="es-ES_tradnl" w:eastAsia="en-US"/>
        </w:rPr>
        <w:t>Indique en la oferta una de las siguientes opciones:</w:t>
      </w:r>
    </w:p>
    <w:p w:rsidR="007F0C88" w:rsidRPr="00005825" w:rsidRDefault="00005825" w:rsidP="007F0C88">
      <w:pPr>
        <w:spacing w:line="360" w:lineRule="auto"/>
        <w:contextualSpacing/>
        <w:rPr>
          <w:rFonts w:ascii="Arial" w:eastAsiaTheme="minorHAnsi" w:hAnsi="Arial" w:cs="Arial"/>
          <w:iCs/>
          <w:sz w:val="20"/>
          <w:szCs w:val="22"/>
          <w:lang w:val="es-ES_tradnl" w:eastAsia="en-US"/>
        </w:rPr>
      </w:pPr>
      <w:sdt>
        <w:sdtPr>
          <w:rPr>
            <w:rFonts w:ascii="Arial" w:hAnsi="Arial" w:cs="Arial"/>
            <w:sz w:val="20"/>
            <w:szCs w:val="22"/>
            <w:lang w:val="es-ES_tradnl"/>
          </w:rPr>
          <w:id w:val="613718854"/>
          <w14:checkbox>
            <w14:checked w14:val="0"/>
            <w14:checkedState w14:val="2612" w14:font="MS Gothic"/>
            <w14:uncheckedState w14:val="2610" w14:font="MS Gothic"/>
          </w14:checkbox>
        </w:sdtPr>
        <w:sdtEndPr/>
        <w:sdtContent>
          <w:r w:rsidR="007F0C88" w:rsidRPr="00005825">
            <w:rPr>
              <w:rFonts w:ascii="Arial" w:eastAsia="MS Gothic" w:hAnsi="Arial" w:cs="Arial"/>
              <w:sz w:val="20"/>
              <w:szCs w:val="22"/>
              <w:lang w:val="es-ES_tradnl"/>
            </w:rPr>
            <w:t>☐</w:t>
          </w:r>
        </w:sdtContent>
      </w:sdt>
      <w:r w:rsidR="007F0C88" w:rsidRPr="00005825">
        <w:rPr>
          <w:rFonts w:ascii="Arial" w:eastAsiaTheme="minorHAnsi" w:hAnsi="Arial" w:cs="Arial"/>
          <w:iCs/>
          <w:sz w:val="20"/>
          <w:szCs w:val="22"/>
          <w:lang w:val="es-ES_tradnl" w:eastAsia="en-US"/>
        </w:rPr>
        <w:t xml:space="preserve"> Existencias iguales o superiores para 45 días de demanda por cada material del lote (5 puntos).</w:t>
      </w:r>
    </w:p>
    <w:p w:rsidR="007F0C88" w:rsidRPr="00005825" w:rsidRDefault="00005825" w:rsidP="007F0C88">
      <w:pPr>
        <w:spacing w:line="360" w:lineRule="auto"/>
        <w:jc w:val="both"/>
        <w:rPr>
          <w:rFonts w:ascii="Arial" w:eastAsiaTheme="minorHAnsi" w:hAnsi="Arial" w:cs="Arial"/>
          <w:iCs/>
          <w:sz w:val="20"/>
          <w:szCs w:val="22"/>
          <w:lang w:val="es-ES_tradnl" w:eastAsia="en-US"/>
        </w:rPr>
      </w:pPr>
      <w:sdt>
        <w:sdtPr>
          <w:rPr>
            <w:rFonts w:ascii="Arial" w:hAnsi="Arial" w:cs="Arial"/>
            <w:sz w:val="20"/>
            <w:szCs w:val="22"/>
            <w:lang w:val="es-ES_tradnl"/>
          </w:rPr>
          <w:id w:val="-1909443436"/>
          <w14:checkbox>
            <w14:checked w14:val="0"/>
            <w14:checkedState w14:val="2612" w14:font="MS Gothic"/>
            <w14:uncheckedState w14:val="2610" w14:font="MS Gothic"/>
          </w14:checkbox>
        </w:sdtPr>
        <w:sdtEndPr/>
        <w:sdtContent>
          <w:r w:rsidR="007F0C88" w:rsidRPr="00005825">
            <w:rPr>
              <w:rFonts w:ascii="Arial" w:eastAsia="MS Gothic" w:hAnsi="Arial" w:cs="Arial"/>
              <w:sz w:val="20"/>
              <w:szCs w:val="22"/>
              <w:lang w:val="es-ES_tradnl"/>
            </w:rPr>
            <w:t>☐</w:t>
          </w:r>
        </w:sdtContent>
      </w:sdt>
      <w:r w:rsidR="007F0C88" w:rsidRPr="00005825">
        <w:rPr>
          <w:rFonts w:ascii="Arial" w:eastAsiaTheme="minorHAnsi" w:hAnsi="Arial" w:cs="Arial"/>
          <w:iCs/>
          <w:sz w:val="20"/>
          <w:szCs w:val="22"/>
          <w:lang w:val="es-ES_tradnl" w:eastAsia="en-US"/>
        </w:rPr>
        <w:t xml:space="preserve"> Existencias iguales o superiores para 31 días e inferiores para 44 días de demanda por cada material del lote (2,5 puntos).</w:t>
      </w:r>
    </w:p>
    <w:p w:rsidR="007F0C88" w:rsidRPr="00005825" w:rsidRDefault="00005825" w:rsidP="007F0C88">
      <w:pPr>
        <w:spacing w:line="360" w:lineRule="auto"/>
        <w:jc w:val="both"/>
        <w:rPr>
          <w:rFonts w:ascii="Arial" w:hAnsi="Arial" w:cs="Arial"/>
          <w:sz w:val="20"/>
          <w:szCs w:val="22"/>
          <w:lang w:val="es-ES_tradnl"/>
        </w:rPr>
      </w:pPr>
      <w:sdt>
        <w:sdtPr>
          <w:rPr>
            <w:rFonts w:ascii="Arial" w:hAnsi="Arial" w:cs="Arial"/>
            <w:sz w:val="20"/>
            <w:szCs w:val="22"/>
            <w:lang w:val="es-ES_tradnl"/>
          </w:rPr>
          <w:id w:val="-1941434834"/>
          <w14:checkbox>
            <w14:checked w14:val="0"/>
            <w14:checkedState w14:val="2612" w14:font="MS Gothic"/>
            <w14:uncheckedState w14:val="2610" w14:font="MS Gothic"/>
          </w14:checkbox>
        </w:sdtPr>
        <w:sdtEndPr/>
        <w:sdtContent>
          <w:r w:rsidR="007F0C88" w:rsidRPr="00005825">
            <w:rPr>
              <w:rFonts w:ascii="Arial" w:eastAsia="MS Gothic" w:hAnsi="Arial" w:cs="Arial"/>
              <w:sz w:val="20"/>
              <w:szCs w:val="22"/>
              <w:lang w:val="es-ES_tradnl"/>
            </w:rPr>
            <w:t>☐</w:t>
          </w:r>
        </w:sdtContent>
      </w:sdt>
      <w:r w:rsidR="007F0C88" w:rsidRPr="00005825">
        <w:rPr>
          <w:rFonts w:ascii="Arial" w:hAnsi="Arial" w:cs="Arial"/>
          <w:sz w:val="20"/>
          <w:szCs w:val="22"/>
          <w:lang w:val="es-ES_tradnl"/>
        </w:rPr>
        <w:t xml:space="preserve"> Existencias para 30 días naturales de demanda por cada material del lote (0 puntos).</w:t>
      </w:r>
    </w:p>
    <w:p w:rsidR="007F0C88" w:rsidRPr="00005825" w:rsidRDefault="007F0C88" w:rsidP="007F0C88">
      <w:pPr>
        <w:pStyle w:val="Prrafodelista"/>
        <w:spacing w:line="360" w:lineRule="auto"/>
        <w:jc w:val="both"/>
        <w:rPr>
          <w:rFonts w:ascii="Arial" w:eastAsiaTheme="minorHAnsi" w:hAnsi="Arial" w:cs="Arial"/>
          <w:iCs/>
          <w:sz w:val="22"/>
          <w:szCs w:val="22"/>
          <w:lang w:val="es-ES_tradnl" w:eastAsia="en-US"/>
        </w:rPr>
      </w:pPr>
    </w:p>
    <w:p w:rsidR="007F0C88" w:rsidRPr="00005825" w:rsidRDefault="007F0C88" w:rsidP="007F0C88">
      <w:pPr>
        <w:autoSpaceDE w:val="0"/>
        <w:autoSpaceDN w:val="0"/>
        <w:adjustRightInd w:val="0"/>
        <w:jc w:val="both"/>
        <w:rPr>
          <w:rFonts w:ascii="Arial" w:hAnsi="Arial" w:cs="Arial"/>
          <w:sz w:val="16"/>
          <w:szCs w:val="18"/>
          <w:lang w:val="es-ES_tradnl"/>
        </w:rPr>
      </w:pPr>
    </w:p>
    <w:p w:rsidR="007F0C88" w:rsidRPr="00005825" w:rsidRDefault="007F0C88" w:rsidP="007F0C88">
      <w:pPr>
        <w:spacing w:line="360" w:lineRule="auto"/>
        <w:contextualSpacing/>
        <w:jc w:val="both"/>
        <w:rPr>
          <w:rFonts w:ascii="Arial" w:hAnsi="Arial" w:cs="Arial"/>
          <w:b/>
          <w:sz w:val="20"/>
          <w:szCs w:val="22"/>
          <w:lang w:val="es-ES_tradnl"/>
        </w:rPr>
      </w:pPr>
      <w:r w:rsidRPr="00005825">
        <w:rPr>
          <w:rFonts w:ascii="Arial" w:hAnsi="Arial" w:cs="Arial"/>
          <w:b/>
          <w:sz w:val="20"/>
          <w:szCs w:val="22"/>
          <w:lang w:val="es-ES_tradnl"/>
        </w:rPr>
        <w:t xml:space="preserve">- Teléfono 24 horas para notificaciones de incidencias y correo electrónico con respuesta garantizada en el plazo de las 6 horas siguientes, como se especifica en el punto 5.4 del PPT. </w:t>
      </w:r>
    </w:p>
    <w:p w:rsidR="007F0C88" w:rsidRPr="00005825" w:rsidRDefault="007F0C88" w:rsidP="007F0C88">
      <w:pPr>
        <w:spacing w:line="360" w:lineRule="auto"/>
        <w:contextualSpacing/>
        <w:jc w:val="both"/>
        <w:rPr>
          <w:rFonts w:ascii="Arial" w:hAnsi="Arial" w:cs="Arial"/>
          <w:b/>
          <w:i/>
          <w:sz w:val="20"/>
          <w:szCs w:val="22"/>
          <w:u w:val="single"/>
          <w:lang w:val="es-ES_tradnl"/>
        </w:rPr>
      </w:pPr>
      <w:r w:rsidRPr="00005825">
        <w:rPr>
          <w:rFonts w:ascii="Arial" w:hAnsi="Arial" w:cs="Arial"/>
          <w:b/>
          <w:i/>
          <w:sz w:val="20"/>
          <w:szCs w:val="22"/>
          <w:u w:val="single"/>
          <w:lang w:val="es-ES_tradnl"/>
        </w:rPr>
        <w:t>Indique en la oferta una de las siguientes opciones:</w:t>
      </w:r>
    </w:p>
    <w:p w:rsidR="007F0C88" w:rsidRPr="00005825" w:rsidRDefault="00005825" w:rsidP="007F0C88">
      <w:pPr>
        <w:spacing w:line="360" w:lineRule="auto"/>
        <w:jc w:val="both"/>
        <w:rPr>
          <w:rFonts w:ascii="Arial" w:hAnsi="Arial" w:cs="Arial"/>
          <w:sz w:val="20"/>
          <w:szCs w:val="22"/>
          <w:lang w:val="es-ES_tradnl"/>
        </w:rPr>
      </w:pPr>
      <w:sdt>
        <w:sdtPr>
          <w:rPr>
            <w:sz w:val="20"/>
            <w:szCs w:val="22"/>
            <w:lang w:val="es-ES_tradnl"/>
          </w:rPr>
          <w:id w:val="553127575"/>
          <w14:checkbox>
            <w14:checked w14:val="0"/>
            <w14:checkedState w14:val="2612" w14:font="MS Gothic"/>
            <w14:uncheckedState w14:val="2610" w14:font="MS Gothic"/>
          </w14:checkbox>
        </w:sdtPr>
        <w:sdtEndPr/>
        <w:sdtContent>
          <w:r w:rsidR="007F0C88" w:rsidRPr="00005825">
            <w:rPr>
              <w:rFonts w:ascii="Segoe UI Symbol" w:hAnsi="Segoe UI Symbol" w:cs="Segoe UI Symbol"/>
              <w:sz w:val="20"/>
              <w:szCs w:val="22"/>
              <w:lang w:val="es-ES_tradnl"/>
            </w:rPr>
            <w:t>☐</w:t>
          </w:r>
        </w:sdtContent>
      </w:sdt>
      <w:r w:rsidR="007F0C88" w:rsidRPr="00005825">
        <w:rPr>
          <w:rFonts w:ascii="Arial" w:hAnsi="Arial" w:cs="Arial"/>
          <w:sz w:val="20"/>
          <w:szCs w:val="22"/>
          <w:lang w:val="es-ES_tradnl"/>
        </w:rPr>
        <w:t xml:space="preserve"> Sí (5 puntos). </w:t>
      </w:r>
    </w:p>
    <w:p w:rsidR="007F0C88" w:rsidRPr="00005825" w:rsidRDefault="00005825" w:rsidP="007F0C88">
      <w:pPr>
        <w:spacing w:line="360" w:lineRule="auto"/>
        <w:jc w:val="both"/>
        <w:rPr>
          <w:rFonts w:ascii="Arial" w:hAnsi="Arial" w:cs="Arial"/>
          <w:sz w:val="20"/>
          <w:szCs w:val="22"/>
          <w:lang w:val="es-ES_tradnl"/>
        </w:rPr>
      </w:pPr>
      <w:sdt>
        <w:sdtPr>
          <w:rPr>
            <w:sz w:val="20"/>
            <w:szCs w:val="22"/>
            <w:lang w:val="es-ES_tradnl"/>
          </w:rPr>
          <w:id w:val="150179593"/>
          <w14:checkbox>
            <w14:checked w14:val="0"/>
            <w14:checkedState w14:val="2612" w14:font="MS Gothic"/>
            <w14:uncheckedState w14:val="2610" w14:font="MS Gothic"/>
          </w14:checkbox>
        </w:sdtPr>
        <w:sdtEndPr/>
        <w:sdtContent>
          <w:r w:rsidR="007F0C88" w:rsidRPr="00005825">
            <w:rPr>
              <w:rFonts w:ascii="Segoe UI Symbol" w:hAnsi="Segoe UI Symbol" w:cs="Segoe UI Symbol"/>
              <w:sz w:val="20"/>
              <w:szCs w:val="22"/>
              <w:lang w:val="es-ES_tradnl"/>
            </w:rPr>
            <w:t>☐</w:t>
          </w:r>
        </w:sdtContent>
      </w:sdt>
      <w:r w:rsidR="007F0C88" w:rsidRPr="00005825">
        <w:rPr>
          <w:rFonts w:ascii="Arial" w:hAnsi="Arial" w:cs="Arial"/>
          <w:sz w:val="20"/>
          <w:szCs w:val="22"/>
          <w:lang w:val="es-ES_tradnl"/>
        </w:rPr>
        <w:t xml:space="preserve"> No (0 puntos).</w:t>
      </w:r>
    </w:p>
    <w:p w:rsidR="007F0C88" w:rsidRPr="00005825" w:rsidRDefault="007F0C88" w:rsidP="007F0C88">
      <w:pPr>
        <w:autoSpaceDE w:val="0"/>
        <w:autoSpaceDN w:val="0"/>
        <w:adjustRightInd w:val="0"/>
        <w:jc w:val="both"/>
        <w:rPr>
          <w:rFonts w:ascii="Arial" w:hAnsi="Arial" w:cs="Arial"/>
          <w:sz w:val="18"/>
          <w:szCs w:val="18"/>
          <w:lang w:val="es-ES_tradnl"/>
        </w:rPr>
      </w:pPr>
    </w:p>
    <w:p w:rsidR="007F0C88" w:rsidRPr="00005825" w:rsidRDefault="007F0C88" w:rsidP="007F0C88">
      <w:pPr>
        <w:autoSpaceDE w:val="0"/>
        <w:autoSpaceDN w:val="0"/>
        <w:adjustRightInd w:val="0"/>
        <w:jc w:val="both"/>
        <w:rPr>
          <w:rFonts w:ascii="Arial" w:hAnsi="Arial" w:cs="Arial"/>
          <w:sz w:val="18"/>
          <w:szCs w:val="18"/>
          <w:lang w:val="es-ES_tradnl"/>
        </w:rPr>
      </w:pPr>
    </w:p>
    <w:p w:rsidR="007F0C88" w:rsidRPr="00005825" w:rsidRDefault="007F0C88" w:rsidP="007F0C88">
      <w:pPr>
        <w:autoSpaceDE w:val="0"/>
        <w:autoSpaceDN w:val="0"/>
        <w:adjustRightInd w:val="0"/>
        <w:jc w:val="both"/>
        <w:rPr>
          <w:rFonts w:ascii="Arial" w:hAnsi="Arial" w:cs="Arial"/>
          <w:sz w:val="18"/>
          <w:szCs w:val="18"/>
          <w:lang w:val="es-ES_tradnl"/>
        </w:rPr>
      </w:pPr>
    </w:p>
    <w:p w:rsidR="007F0C88" w:rsidRPr="00005825" w:rsidRDefault="007F0C88" w:rsidP="007F0C88">
      <w:pPr>
        <w:autoSpaceDE w:val="0"/>
        <w:autoSpaceDN w:val="0"/>
        <w:adjustRightInd w:val="0"/>
        <w:jc w:val="both"/>
        <w:rPr>
          <w:rFonts w:ascii="Arial" w:hAnsi="Arial" w:cs="Arial"/>
          <w:sz w:val="18"/>
          <w:szCs w:val="18"/>
          <w:lang w:val="es-ES_tradnl"/>
        </w:rPr>
      </w:pPr>
      <w:r w:rsidRPr="00005825">
        <w:rPr>
          <w:rFonts w:ascii="Arial" w:hAnsi="Arial" w:cs="Arial"/>
          <w:sz w:val="18"/>
          <w:szCs w:val="18"/>
          <w:lang w:val="es-ES_tradnl"/>
        </w:rPr>
        <w:t>Y, para que así conste, firmo esta declaración responsable.</w:t>
      </w:r>
    </w:p>
    <w:p w:rsidR="007F0C88" w:rsidRPr="00005825" w:rsidRDefault="007F0C88" w:rsidP="007F0C88">
      <w:pPr>
        <w:autoSpaceDE w:val="0"/>
        <w:autoSpaceDN w:val="0"/>
        <w:adjustRightInd w:val="0"/>
        <w:jc w:val="both"/>
        <w:rPr>
          <w:rFonts w:ascii="Arial" w:hAnsi="Arial" w:cs="Arial"/>
          <w:sz w:val="18"/>
          <w:szCs w:val="18"/>
          <w:lang w:val="es-ES_tradnl"/>
        </w:rPr>
      </w:pPr>
      <w:r w:rsidRPr="00005825">
        <w:rPr>
          <w:rFonts w:ascii="Arial" w:hAnsi="Arial" w:cs="Arial"/>
          <w:sz w:val="18"/>
          <w:szCs w:val="18"/>
          <w:lang w:val="es-ES_tradnl"/>
        </w:rPr>
        <w:t>(Lugar y fecha)</w:t>
      </w:r>
    </w:p>
    <w:p w:rsidR="007F0C88" w:rsidRPr="00005825" w:rsidRDefault="007F0C88" w:rsidP="007F0C88">
      <w:pPr>
        <w:autoSpaceDE w:val="0"/>
        <w:autoSpaceDN w:val="0"/>
        <w:adjustRightInd w:val="0"/>
        <w:jc w:val="both"/>
        <w:rPr>
          <w:rFonts w:ascii="Arial" w:hAnsi="Arial" w:cs="Arial"/>
          <w:sz w:val="18"/>
          <w:szCs w:val="18"/>
          <w:lang w:val="es-ES_tradnl"/>
        </w:rPr>
      </w:pPr>
      <w:r w:rsidRPr="00005825">
        <w:rPr>
          <w:rFonts w:ascii="Arial" w:hAnsi="Arial" w:cs="Arial"/>
          <w:sz w:val="18"/>
          <w:szCs w:val="18"/>
          <w:lang w:val="es-ES_tradnl"/>
        </w:rPr>
        <w:t>Firma del / de la adjudicatario/a o del / de la apoderado/a.</w:t>
      </w:r>
    </w:p>
    <w:p w:rsidR="007F0C88" w:rsidRPr="00005825" w:rsidRDefault="007F0C88" w:rsidP="007F0C88">
      <w:pPr>
        <w:spacing w:after="160" w:line="259" w:lineRule="auto"/>
        <w:rPr>
          <w:lang w:val="es-ES_tradnl"/>
        </w:rPr>
      </w:pPr>
      <w:r w:rsidRPr="00005825">
        <w:rPr>
          <w:lang w:val="es-ES_tradnl"/>
        </w:rPr>
        <w:br w:type="page"/>
      </w:r>
    </w:p>
    <w:p w:rsidR="007F0C88" w:rsidRPr="00005825" w:rsidRDefault="007F0C88" w:rsidP="007F0C88">
      <w:pPr>
        <w:pStyle w:val="Prrafodelista"/>
        <w:numPr>
          <w:ilvl w:val="0"/>
          <w:numId w:val="4"/>
        </w:numPr>
        <w:autoSpaceDE w:val="0"/>
        <w:autoSpaceDN w:val="0"/>
        <w:adjustRightInd w:val="0"/>
        <w:rPr>
          <w:rFonts w:ascii="Arial" w:hAnsi="Arial" w:cs="Arial"/>
          <w:b/>
          <w:bCs/>
          <w:sz w:val="20"/>
          <w:szCs w:val="18"/>
          <w:u w:val="single"/>
          <w:lang w:val="es-ES_tradnl"/>
        </w:rPr>
      </w:pPr>
      <w:r w:rsidRPr="00005825">
        <w:rPr>
          <w:rFonts w:ascii="Arial" w:hAnsi="Arial" w:cs="Arial"/>
          <w:b/>
          <w:bCs/>
          <w:sz w:val="20"/>
          <w:szCs w:val="18"/>
          <w:u w:val="single"/>
          <w:lang w:val="es-ES_tradnl"/>
        </w:rPr>
        <w:lastRenderedPageBreak/>
        <w:t>LOTE 2. BOTA UIS</w:t>
      </w:r>
    </w:p>
    <w:p w:rsidR="007F0C88" w:rsidRPr="00005825" w:rsidRDefault="007F0C88" w:rsidP="007F0C88">
      <w:pPr>
        <w:autoSpaceDE w:val="0"/>
        <w:autoSpaceDN w:val="0"/>
        <w:adjustRightInd w:val="0"/>
        <w:spacing w:line="360" w:lineRule="auto"/>
        <w:rPr>
          <w:rFonts w:ascii="Arial" w:hAnsi="Arial" w:cs="Arial"/>
          <w:b/>
          <w:bCs/>
          <w:sz w:val="18"/>
          <w:szCs w:val="18"/>
          <w:lang w:val="es-ES_tradnl"/>
        </w:rPr>
      </w:pPr>
    </w:p>
    <w:p w:rsidR="007F0C88" w:rsidRPr="00005825" w:rsidRDefault="007F0C88" w:rsidP="007F0C88">
      <w:pPr>
        <w:autoSpaceDE w:val="0"/>
        <w:autoSpaceDN w:val="0"/>
        <w:adjustRightInd w:val="0"/>
        <w:spacing w:line="276" w:lineRule="auto"/>
        <w:jc w:val="both"/>
        <w:rPr>
          <w:rFonts w:ascii="Arial" w:hAnsi="Arial" w:cs="Arial"/>
          <w:sz w:val="18"/>
          <w:szCs w:val="18"/>
          <w:lang w:val="es-ES_tradnl"/>
        </w:rPr>
      </w:pPr>
      <w:r w:rsidRPr="00005825">
        <w:rPr>
          <w:rFonts w:ascii="Arial" w:hAnsi="Arial" w:cs="Arial"/>
          <w:sz w:val="18"/>
          <w:szCs w:val="18"/>
          <w:lang w:val="es-ES_tradnl"/>
        </w:rPr>
        <w:t>El Sr. / la Sra. …………………………………… …………………………………………, de la empresa …………………………… …………………………………………, con residencia en ……………………………………………………………………………, en la calle ……………………………, número …………, y con NIF ……………………, declara que, enterado/a de las condiciones y los requisitos que se exigen para poder ser adjudicatario/a del contrato ………………, con expediente número …………………………, se compromete (en nombre propio / en nombre y representación de la empresa) a ejecutarlo con estricta sujeción a los requisitos y las condiciones estipulados, de acuerdo con los importes que se indican a continuación:</w:t>
      </w:r>
    </w:p>
    <w:p w:rsidR="007F0C88" w:rsidRPr="00005825" w:rsidRDefault="007F0C88" w:rsidP="007F0C88">
      <w:pPr>
        <w:autoSpaceDE w:val="0"/>
        <w:autoSpaceDN w:val="0"/>
        <w:adjustRightInd w:val="0"/>
        <w:jc w:val="both"/>
        <w:rPr>
          <w:rFonts w:ascii="Arial" w:hAnsi="Arial" w:cs="Arial"/>
          <w:sz w:val="18"/>
          <w:szCs w:val="18"/>
          <w:lang w:val="es-ES_tradnl"/>
        </w:rPr>
      </w:pPr>
    </w:p>
    <w:tbl>
      <w:tblPr>
        <w:tblW w:w="15877" w:type="dxa"/>
        <w:tblInd w:w="-861" w:type="dxa"/>
        <w:tblCellMar>
          <w:left w:w="70" w:type="dxa"/>
          <w:right w:w="70" w:type="dxa"/>
        </w:tblCellMar>
        <w:tblLook w:val="04A0" w:firstRow="1" w:lastRow="0" w:firstColumn="1" w:lastColumn="0" w:noHBand="0" w:noVBand="1"/>
      </w:tblPr>
      <w:tblGrid>
        <w:gridCol w:w="993"/>
        <w:gridCol w:w="1559"/>
        <w:gridCol w:w="2388"/>
        <w:gridCol w:w="1440"/>
        <w:gridCol w:w="260"/>
        <w:gridCol w:w="160"/>
        <w:gridCol w:w="1139"/>
        <w:gridCol w:w="1417"/>
        <w:gridCol w:w="1985"/>
        <w:gridCol w:w="992"/>
        <w:gridCol w:w="1701"/>
        <w:gridCol w:w="1843"/>
      </w:tblGrid>
      <w:tr w:rsidR="007F0C88" w:rsidRPr="00005825" w:rsidTr="00856930">
        <w:trPr>
          <w:trHeight w:val="1050"/>
        </w:trPr>
        <w:tc>
          <w:tcPr>
            <w:tcW w:w="993" w:type="dxa"/>
            <w:tcBorders>
              <w:top w:val="single" w:sz="8" w:space="0" w:color="auto"/>
              <w:left w:val="single" w:sz="8" w:space="0" w:color="auto"/>
              <w:bottom w:val="single" w:sz="8" w:space="0" w:color="auto"/>
              <w:right w:val="single" w:sz="8"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LOTE</w:t>
            </w:r>
          </w:p>
        </w:tc>
        <w:tc>
          <w:tcPr>
            <w:tcW w:w="1559" w:type="dxa"/>
            <w:tcBorders>
              <w:top w:val="single" w:sz="8" w:space="0" w:color="auto"/>
              <w:left w:val="nil"/>
              <w:bottom w:val="single" w:sz="8" w:space="0" w:color="auto"/>
              <w:right w:val="nil"/>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REFERENCIA DE ALMACÉN</w:t>
            </w:r>
          </w:p>
        </w:tc>
        <w:tc>
          <w:tcPr>
            <w:tcW w:w="3828" w:type="dxa"/>
            <w:gridSpan w:val="2"/>
            <w:tcBorders>
              <w:top w:val="single" w:sz="8" w:space="0" w:color="auto"/>
              <w:left w:val="single" w:sz="8" w:space="0" w:color="auto"/>
              <w:bottom w:val="single" w:sz="8" w:space="0" w:color="auto"/>
              <w:right w:val="single" w:sz="8" w:space="0" w:color="000000"/>
            </w:tcBorders>
            <w:shd w:val="clear" w:color="000000" w:fill="E2EFDA"/>
            <w:noWrap/>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BOTA UIS</w:t>
            </w:r>
          </w:p>
        </w:tc>
        <w:tc>
          <w:tcPr>
            <w:tcW w:w="1559" w:type="dxa"/>
            <w:gridSpan w:val="3"/>
            <w:tcBorders>
              <w:top w:val="single" w:sz="8" w:space="0" w:color="auto"/>
              <w:left w:val="single" w:sz="8" w:space="0" w:color="auto"/>
              <w:bottom w:val="single" w:sz="8" w:space="0" w:color="auto"/>
              <w:right w:val="single" w:sz="8"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PRECIO UNITARIO OFRECIDO (IVA NO INCLUIDO)</w:t>
            </w:r>
          </w:p>
        </w:tc>
        <w:tc>
          <w:tcPr>
            <w:tcW w:w="1417" w:type="dxa"/>
            <w:tcBorders>
              <w:top w:val="single" w:sz="8" w:space="0" w:color="auto"/>
              <w:left w:val="nil"/>
              <w:bottom w:val="single" w:sz="8" w:space="0" w:color="auto"/>
              <w:right w:val="single" w:sz="8"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UNIDADES BIANUALES</w:t>
            </w:r>
          </w:p>
        </w:tc>
        <w:tc>
          <w:tcPr>
            <w:tcW w:w="1985" w:type="dxa"/>
            <w:tcBorders>
              <w:top w:val="single" w:sz="8" w:space="0" w:color="auto"/>
              <w:left w:val="nil"/>
              <w:bottom w:val="single" w:sz="8" w:space="0" w:color="auto"/>
              <w:right w:val="single" w:sz="4"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PRECIO UNITARIO MÁXIMO DE LICITACIÓN (IVA NO INCLUIDO)</w:t>
            </w:r>
          </w:p>
        </w:tc>
        <w:tc>
          <w:tcPr>
            <w:tcW w:w="992"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 xml:space="preserve">IVA </w:t>
            </w:r>
          </w:p>
        </w:tc>
        <w:tc>
          <w:tcPr>
            <w:tcW w:w="1701"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IMPORTE MÁXIMO BIANUAL (IVA NO INCLUIDO)</w:t>
            </w:r>
          </w:p>
        </w:tc>
        <w:tc>
          <w:tcPr>
            <w:tcW w:w="1843" w:type="dxa"/>
            <w:tcBorders>
              <w:top w:val="single" w:sz="8" w:space="0" w:color="auto"/>
              <w:left w:val="single" w:sz="4" w:space="0" w:color="auto"/>
              <w:bottom w:val="nil"/>
              <w:right w:val="single" w:sz="8"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TOTAL OFRECIDO BIANUAL (IVA NO INCLUIDO)</w:t>
            </w:r>
          </w:p>
        </w:tc>
      </w:tr>
      <w:tr w:rsidR="007F0C88" w:rsidRPr="00005825" w:rsidTr="00856930">
        <w:trPr>
          <w:trHeight w:val="300"/>
        </w:trPr>
        <w:tc>
          <w:tcPr>
            <w:tcW w:w="993" w:type="dxa"/>
            <w:vMerge w:val="restart"/>
            <w:tcBorders>
              <w:top w:val="nil"/>
              <w:left w:val="single" w:sz="8" w:space="0" w:color="auto"/>
              <w:bottom w:val="single" w:sz="8" w:space="0" w:color="000000"/>
              <w:right w:val="single" w:sz="8" w:space="0" w:color="auto"/>
            </w:tcBorders>
            <w:shd w:val="clear" w:color="auto" w:fill="auto"/>
            <w:vAlign w:val="center"/>
            <w:hideMark/>
          </w:tcPr>
          <w:p w:rsidR="007F0C88" w:rsidRPr="00005825" w:rsidRDefault="007F0C88" w:rsidP="00856930">
            <w:pPr>
              <w:jc w:val="center"/>
              <w:rPr>
                <w:rFonts w:ascii="Calibri" w:hAnsi="Calibri" w:cs="Calibri"/>
                <w:b/>
                <w:bCs/>
                <w:color w:val="000000"/>
                <w:sz w:val="28"/>
                <w:szCs w:val="28"/>
                <w:lang w:val="es-ES_tradnl" w:eastAsia="ca-ES"/>
              </w:rPr>
            </w:pPr>
            <w:r w:rsidRPr="00005825">
              <w:rPr>
                <w:rFonts w:ascii="Calibri" w:hAnsi="Calibri" w:cs="Calibri"/>
                <w:b/>
                <w:bCs/>
                <w:color w:val="000000"/>
                <w:sz w:val="28"/>
                <w:szCs w:val="28"/>
                <w:lang w:val="es-ES_tradnl" w:eastAsia="ca-ES"/>
              </w:rPr>
              <w:t>2</w:t>
            </w:r>
          </w:p>
        </w:tc>
        <w:tc>
          <w:tcPr>
            <w:tcW w:w="1559" w:type="dxa"/>
            <w:tcBorders>
              <w:top w:val="nil"/>
              <w:left w:val="nil"/>
              <w:bottom w:val="single" w:sz="4" w:space="0" w:color="auto"/>
              <w:right w:val="nil"/>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RBP035</w:t>
            </w:r>
          </w:p>
        </w:tc>
        <w:tc>
          <w:tcPr>
            <w:tcW w:w="3828" w:type="dxa"/>
            <w:gridSpan w:val="2"/>
            <w:tcBorders>
              <w:top w:val="nil"/>
              <w:left w:val="single" w:sz="8" w:space="0" w:color="auto"/>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SS.EE. NÚM. 35</w:t>
            </w:r>
          </w:p>
        </w:tc>
        <w:tc>
          <w:tcPr>
            <w:tcW w:w="1559"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w:t>
            </w:r>
          </w:p>
        </w:tc>
        <w:tc>
          <w:tcPr>
            <w:tcW w:w="1985"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120,00 €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240,00 €</w:t>
            </w:r>
          </w:p>
        </w:tc>
        <w:tc>
          <w:tcPr>
            <w:tcW w:w="184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993"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559" w:type="dxa"/>
            <w:tcBorders>
              <w:top w:val="nil"/>
              <w:left w:val="nil"/>
              <w:bottom w:val="single" w:sz="4" w:space="0" w:color="auto"/>
              <w:right w:val="nil"/>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RBP036</w:t>
            </w:r>
          </w:p>
        </w:tc>
        <w:tc>
          <w:tcPr>
            <w:tcW w:w="382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SS.EE. NÚM. 36</w:t>
            </w:r>
          </w:p>
        </w:tc>
        <w:tc>
          <w:tcPr>
            <w:tcW w:w="1559"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6</w:t>
            </w:r>
          </w:p>
        </w:tc>
        <w:tc>
          <w:tcPr>
            <w:tcW w:w="1985"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720,00 €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993"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559" w:type="dxa"/>
            <w:tcBorders>
              <w:top w:val="nil"/>
              <w:left w:val="nil"/>
              <w:bottom w:val="single" w:sz="4" w:space="0" w:color="auto"/>
              <w:right w:val="nil"/>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RBP037</w:t>
            </w:r>
          </w:p>
        </w:tc>
        <w:tc>
          <w:tcPr>
            <w:tcW w:w="382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SS.EE. NÚM. 37</w:t>
            </w:r>
          </w:p>
        </w:tc>
        <w:tc>
          <w:tcPr>
            <w:tcW w:w="1559"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6</w:t>
            </w:r>
          </w:p>
        </w:tc>
        <w:tc>
          <w:tcPr>
            <w:tcW w:w="1985"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720,00 €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993"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559" w:type="dxa"/>
            <w:tcBorders>
              <w:top w:val="nil"/>
              <w:left w:val="nil"/>
              <w:bottom w:val="single" w:sz="4" w:space="0" w:color="auto"/>
              <w:right w:val="nil"/>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RBP038</w:t>
            </w:r>
          </w:p>
        </w:tc>
        <w:tc>
          <w:tcPr>
            <w:tcW w:w="382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SS.EE. NÚM. 38</w:t>
            </w:r>
          </w:p>
        </w:tc>
        <w:tc>
          <w:tcPr>
            <w:tcW w:w="1559"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10</w:t>
            </w:r>
          </w:p>
        </w:tc>
        <w:tc>
          <w:tcPr>
            <w:tcW w:w="1985"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1.200,00 €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993"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559" w:type="dxa"/>
            <w:tcBorders>
              <w:top w:val="nil"/>
              <w:left w:val="nil"/>
              <w:bottom w:val="single" w:sz="4" w:space="0" w:color="auto"/>
              <w:right w:val="nil"/>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RBP039</w:t>
            </w:r>
          </w:p>
        </w:tc>
        <w:tc>
          <w:tcPr>
            <w:tcW w:w="382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SS.EE. NÚM. 39</w:t>
            </w:r>
          </w:p>
        </w:tc>
        <w:tc>
          <w:tcPr>
            <w:tcW w:w="1559"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10</w:t>
            </w:r>
          </w:p>
        </w:tc>
        <w:tc>
          <w:tcPr>
            <w:tcW w:w="1985"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1.200,00 €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993"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559" w:type="dxa"/>
            <w:tcBorders>
              <w:top w:val="nil"/>
              <w:left w:val="nil"/>
              <w:bottom w:val="single" w:sz="4" w:space="0" w:color="auto"/>
              <w:right w:val="nil"/>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RBP040</w:t>
            </w:r>
          </w:p>
        </w:tc>
        <w:tc>
          <w:tcPr>
            <w:tcW w:w="382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SS.EE. NÚM. 40</w:t>
            </w:r>
          </w:p>
        </w:tc>
        <w:tc>
          <w:tcPr>
            <w:tcW w:w="1559"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10</w:t>
            </w:r>
          </w:p>
        </w:tc>
        <w:tc>
          <w:tcPr>
            <w:tcW w:w="1985"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1.200,00 €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993"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559" w:type="dxa"/>
            <w:tcBorders>
              <w:top w:val="nil"/>
              <w:left w:val="nil"/>
              <w:bottom w:val="single" w:sz="4" w:space="0" w:color="auto"/>
              <w:right w:val="nil"/>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RBP041</w:t>
            </w:r>
          </w:p>
        </w:tc>
        <w:tc>
          <w:tcPr>
            <w:tcW w:w="382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SS.EE. NÚM. 41</w:t>
            </w:r>
          </w:p>
        </w:tc>
        <w:tc>
          <w:tcPr>
            <w:tcW w:w="1559"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10</w:t>
            </w:r>
          </w:p>
        </w:tc>
        <w:tc>
          <w:tcPr>
            <w:tcW w:w="1985"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1.200,00 €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993"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559" w:type="dxa"/>
            <w:tcBorders>
              <w:top w:val="nil"/>
              <w:left w:val="nil"/>
              <w:bottom w:val="single" w:sz="4" w:space="0" w:color="auto"/>
              <w:right w:val="nil"/>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RBP042</w:t>
            </w:r>
          </w:p>
        </w:tc>
        <w:tc>
          <w:tcPr>
            <w:tcW w:w="382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SS.EE. NÚM. 42</w:t>
            </w:r>
          </w:p>
        </w:tc>
        <w:tc>
          <w:tcPr>
            <w:tcW w:w="1559"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10</w:t>
            </w:r>
          </w:p>
        </w:tc>
        <w:tc>
          <w:tcPr>
            <w:tcW w:w="1985"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1.200,00 €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993"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559" w:type="dxa"/>
            <w:tcBorders>
              <w:top w:val="nil"/>
              <w:left w:val="nil"/>
              <w:bottom w:val="single" w:sz="4" w:space="0" w:color="auto"/>
              <w:right w:val="nil"/>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RBP043</w:t>
            </w:r>
          </w:p>
        </w:tc>
        <w:tc>
          <w:tcPr>
            <w:tcW w:w="382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SS.EE. NÚM. 43</w:t>
            </w:r>
          </w:p>
        </w:tc>
        <w:tc>
          <w:tcPr>
            <w:tcW w:w="1559"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10</w:t>
            </w:r>
          </w:p>
        </w:tc>
        <w:tc>
          <w:tcPr>
            <w:tcW w:w="1985"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1.200,00 €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993"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559" w:type="dxa"/>
            <w:tcBorders>
              <w:top w:val="nil"/>
              <w:left w:val="nil"/>
              <w:bottom w:val="single" w:sz="4" w:space="0" w:color="auto"/>
              <w:right w:val="nil"/>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RBP044</w:t>
            </w:r>
          </w:p>
        </w:tc>
        <w:tc>
          <w:tcPr>
            <w:tcW w:w="382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SS.EE. NÚM. 44</w:t>
            </w:r>
          </w:p>
        </w:tc>
        <w:tc>
          <w:tcPr>
            <w:tcW w:w="1559"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10</w:t>
            </w:r>
          </w:p>
        </w:tc>
        <w:tc>
          <w:tcPr>
            <w:tcW w:w="1985"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1.200,00 €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993"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559" w:type="dxa"/>
            <w:tcBorders>
              <w:top w:val="nil"/>
              <w:left w:val="nil"/>
              <w:bottom w:val="single" w:sz="4" w:space="0" w:color="auto"/>
              <w:right w:val="nil"/>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RBP045</w:t>
            </w:r>
          </w:p>
        </w:tc>
        <w:tc>
          <w:tcPr>
            <w:tcW w:w="382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SS.EE. NÚM. 45</w:t>
            </w:r>
          </w:p>
        </w:tc>
        <w:tc>
          <w:tcPr>
            <w:tcW w:w="1559"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10</w:t>
            </w:r>
          </w:p>
        </w:tc>
        <w:tc>
          <w:tcPr>
            <w:tcW w:w="1985"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1.200,00 €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993"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559" w:type="dxa"/>
            <w:tcBorders>
              <w:top w:val="nil"/>
              <w:left w:val="nil"/>
              <w:bottom w:val="single" w:sz="4" w:space="0" w:color="auto"/>
              <w:right w:val="nil"/>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RBP046</w:t>
            </w:r>
          </w:p>
        </w:tc>
        <w:tc>
          <w:tcPr>
            <w:tcW w:w="382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SS.EE. NÚM. 46</w:t>
            </w:r>
          </w:p>
        </w:tc>
        <w:tc>
          <w:tcPr>
            <w:tcW w:w="1559"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10</w:t>
            </w:r>
          </w:p>
        </w:tc>
        <w:tc>
          <w:tcPr>
            <w:tcW w:w="1985"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1.200,00 €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993"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559" w:type="dxa"/>
            <w:tcBorders>
              <w:top w:val="nil"/>
              <w:left w:val="nil"/>
              <w:bottom w:val="single" w:sz="4" w:space="0" w:color="auto"/>
              <w:right w:val="nil"/>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RBP047</w:t>
            </w:r>
          </w:p>
        </w:tc>
        <w:tc>
          <w:tcPr>
            <w:tcW w:w="382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SS.EE. NÚM. 47</w:t>
            </w:r>
          </w:p>
        </w:tc>
        <w:tc>
          <w:tcPr>
            <w:tcW w:w="1559"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10</w:t>
            </w:r>
          </w:p>
        </w:tc>
        <w:tc>
          <w:tcPr>
            <w:tcW w:w="1985"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1.200,00 €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15"/>
        </w:trPr>
        <w:tc>
          <w:tcPr>
            <w:tcW w:w="993"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559" w:type="dxa"/>
            <w:tcBorders>
              <w:top w:val="nil"/>
              <w:left w:val="nil"/>
              <w:bottom w:val="single" w:sz="8" w:space="0" w:color="auto"/>
              <w:right w:val="nil"/>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RBP048</w:t>
            </w:r>
          </w:p>
        </w:tc>
        <w:tc>
          <w:tcPr>
            <w:tcW w:w="3828"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SS.EE. NÚM. 48</w:t>
            </w:r>
          </w:p>
        </w:tc>
        <w:tc>
          <w:tcPr>
            <w:tcW w:w="1559" w:type="dxa"/>
            <w:gridSpan w:val="3"/>
            <w:tcBorders>
              <w:top w:val="nil"/>
              <w:left w:val="nil"/>
              <w:bottom w:val="single" w:sz="8"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417" w:type="dxa"/>
            <w:tcBorders>
              <w:top w:val="nil"/>
              <w:left w:val="nil"/>
              <w:bottom w:val="single" w:sz="8"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6</w:t>
            </w:r>
          </w:p>
        </w:tc>
        <w:tc>
          <w:tcPr>
            <w:tcW w:w="1985" w:type="dxa"/>
            <w:tcBorders>
              <w:top w:val="nil"/>
              <w:left w:val="nil"/>
              <w:bottom w:val="single" w:sz="8"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120,00 €</w:t>
            </w:r>
          </w:p>
        </w:tc>
        <w:tc>
          <w:tcPr>
            <w:tcW w:w="992" w:type="dxa"/>
            <w:tcBorders>
              <w:top w:val="nil"/>
              <w:left w:val="nil"/>
              <w:bottom w:val="single" w:sz="8"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701"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720,00 €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113"/>
        </w:trPr>
        <w:tc>
          <w:tcPr>
            <w:tcW w:w="993" w:type="dxa"/>
            <w:tcBorders>
              <w:top w:val="nil"/>
              <w:left w:val="nil"/>
              <w:bottom w:val="nil"/>
              <w:right w:val="nil"/>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p>
        </w:tc>
        <w:tc>
          <w:tcPr>
            <w:tcW w:w="1559" w:type="dxa"/>
            <w:tcBorders>
              <w:top w:val="nil"/>
              <w:left w:val="nil"/>
              <w:bottom w:val="nil"/>
              <w:right w:val="nil"/>
            </w:tcBorders>
            <w:shd w:val="clear" w:color="auto" w:fill="auto"/>
            <w:noWrap/>
            <w:vAlign w:val="center"/>
            <w:hideMark/>
          </w:tcPr>
          <w:p w:rsidR="007F0C88" w:rsidRPr="00005825" w:rsidRDefault="007F0C88" w:rsidP="00856930">
            <w:pPr>
              <w:jc w:val="center"/>
              <w:rPr>
                <w:sz w:val="20"/>
                <w:szCs w:val="20"/>
                <w:lang w:val="es-ES_tradnl" w:eastAsia="ca-ES"/>
              </w:rPr>
            </w:pPr>
          </w:p>
          <w:p w:rsidR="007F0C88" w:rsidRPr="00005825" w:rsidRDefault="007F0C88" w:rsidP="00856930">
            <w:pPr>
              <w:jc w:val="center"/>
              <w:rPr>
                <w:sz w:val="20"/>
                <w:szCs w:val="20"/>
                <w:lang w:val="es-ES_tradnl" w:eastAsia="ca-ES"/>
              </w:rPr>
            </w:pPr>
          </w:p>
        </w:tc>
        <w:tc>
          <w:tcPr>
            <w:tcW w:w="2388" w:type="dxa"/>
            <w:tcBorders>
              <w:top w:val="nil"/>
              <w:left w:val="nil"/>
              <w:bottom w:val="nil"/>
              <w:right w:val="nil"/>
            </w:tcBorders>
            <w:shd w:val="clear" w:color="auto" w:fill="auto"/>
            <w:noWrap/>
            <w:vAlign w:val="center"/>
            <w:hideMark/>
          </w:tcPr>
          <w:p w:rsidR="007F0C88" w:rsidRPr="00005825" w:rsidRDefault="007F0C88" w:rsidP="00856930">
            <w:pPr>
              <w:jc w:val="center"/>
              <w:rPr>
                <w:sz w:val="20"/>
                <w:szCs w:val="20"/>
                <w:lang w:val="es-ES_tradnl" w:eastAsia="ca-ES"/>
              </w:rPr>
            </w:pPr>
          </w:p>
        </w:tc>
        <w:tc>
          <w:tcPr>
            <w:tcW w:w="1700" w:type="dxa"/>
            <w:gridSpan w:val="2"/>
            <w:tcBorders>
              <w:top w:val="nil"/>
              <w:left w:val="nil"/>
              <w:bottom w:val="nil"/>
              <w:right w:val="nil"/>
            </w:tcBorders>
            <w:shd w:val="clear" w:color="auto" w:fill="auto"/>
            <w:noWrap/>
            <w:vAlign w:val="center"/>
            <w:hideMark/>
          </w:tcPr>
          <w:p w:rsidR="007F0C88" w:rsidRPr="00005825" w:rsidRDefault="007F0C88" w:rsidP="00856930">
            <w:pPr>
              <w:rPr>
                <w:sz w:val="20"/>
                <w:szCs w:val="20"/>
                <w:lang w:val="es-ES_tradnl" w:eastAsia="ca-ES"/>
              </w:rPr>
            </w:pPr>
          </w:p>
        </w:tc>
        <w:tc>
          <w:tcPr>
            <w:tcW w:w="160" w:type="dxa"/>
            <w:tcBorders>
              <w:top w:val="nil"/>
              <w:left w:val="nil"/>
              <w:bottom w:val="nil"/>
              <w:right w:val="nil"/>
            </w:tcBorders>
            <w:shd w:val="clear" w:color="auto" w:fill="auto"/>
            <w:noWrap/>
            <w:vAlign w:val="center"/>
            <w:hideMark/>
          </w:tcPr>
          <w:p w:rsidR="007F0C88" w:rsidRPr="00005825" w:rsidRDefault="007F0C88" w:rsidP="00856930">
            <w:pPr>
              <w:rPr>
                <w:sz w:val="20"/>
                <w:szCs w:val="20"/>
                <w:lang w:val="es-ES_tradnl" w:eastAsia="ca-ES"/>
              </w:rPr>
            </w:pPr>
          </w:p>
        </w:tc>
        <w:tc>
          <w:tcPr>
            <w:tcW w:w="1139" w:type="dxa"/>
            <w:tcBorders>
              <w:top w:val="nil"/>
              <w:left w:val="nil"/>
              <w:bottom w:val="nil"/>
              <w:right w:val="nil"/>
            </w:tcBorders>
            <w:shd w:val="clear" w:color="auto" w:fill="auto"/>
            <w:noWrap/>
            <w:vAlign w:val="center"/>
            <w:hideMark/>
          </w:tcPr>
          <w:p w:rsidR="007F0C88" w:rsidRPr="00005825" w:rsidRDefault="007F0C88" w:rsidP="00856930">
            <w:pPr>
              <w:rPr>
                <w:sz w:val="20"/>
                <w:szCs w:val="20"/>
                <w:lang w:val="es-ES_tradnl" w:eastAsia="ca-ES"/>
              </w:rPr>
            </w:pPr>
          </w:p>
        </w:tc>
        <w:tc>
          <w:tcPr>
            <w:tcW w:w="1417" w:type="dxa"/>
            <w:tcBorders>
              <w:top w:val="nil"/>
              <w:left w:val="nil"/>
              <w:bottom w:val="nil"/>
              <w:right w:val="nil"/>
            </w:tcBorders>
            <w:shd w:val="clear" w:color="auto" w:fill="auto"/>
            <w:noWrap/>
            <w:vAlign w:val="bottom"/>
            <w:hideMark/>
          </w:tcPr>
          <w:p w:rsidR="007F0C88" w:rsidRPr="00005825" w:rsidRDefault="007F0C88" w:rsidP="00856930">
            <w:pPr>
              <w:jc w:val="center"/>
              <w:rPr>
                <w:sz w:val="20"/>
                <w:szCs w:val="20"/>
                <w:lang w:val="es-ES_tradnl" w:eastAsia="ca-ES"/>
              </w:rPr>
            </w:pPr>
          </w:p>
        </w:tc>
        <w:tc>
          <w:tcPr>
            <w:tcW w:w="1985" w:type="dxa"/>
            <w:tcBorders>
              <w:top w:val="nil"/>
              <w:left w:val="nil"/>
              <w:bottom w:val="nil"/>
              <w:right w:val="nil"/>
            </w:tcBorders>
            <w:shd w:val="clear" w:color="auto" w:fill="auto"/>
            <w:noWrap/>
            <w:vAlign w:val="center"/>
            <w:hideMark/>
          </w:tcPr>
          <w:p w:rsidR="007F0C88" w:rsidRPr="00005825" w:rsidRDefault="007F0C88" w:rsidP="00856930">
            <w:pPr>
              <w:rPr>
                <w:sz w:val="20"/>
                <w:szCs w:val="20"/>
                <w:lang w:val="es-ES_tradnl" w:eastAsia="ca-ES"/>
              </w:rPr>
            </w:pPr>
          </w:p>
        </w:tc>
        <w:tc>
          <w:tcPr>
            <w:tcW w:w="992" w:type="dxa"/>
            <w:tcBorders>
              <w:top w:val="nil"/>
              <w:left w:val="nil"/>
              <w:bottom w:val="nil"/>
              <w:right w:val="single" w:sz="4" w:space="0" w:color="auto"/>
            </w:tcBorders>
            <w:shd w:val="clear" w:color="auto" w:fill="auto"/>
            <w:noWrap/>
            <w:vAlign w:val="bottom"/>
            <w:hideMark/>
          </w:tcPr>
          <w:p w:rsidR="007F0C88" w:rsidRPr="00005825" w:rsidRDefault="007F0C88" w:rsidP="00856930">
            <w:pPr>
              <w:jc w:val="center"/>
              <w:rPr>
                <w:sz w:val="20"/>
                <w:szCs w:val="20"/>
                <w:lang w:val="es-ES_tradnl" w:eastAsia="ca-ES"/>
              </w:rPr>
            </w:pPr>
          </w:p>
        </w:tc>
        <w:tc>
          <w:tcPr>
            <w:tcW w:w="170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7F0C88" w:rsidRPr="00005825" w:rsidRDefault="007F0C88" w:rsidP="00856930">
            <w:pPr>
              <w:jc w:val="center"/>
              <w:rPr>
                <w:rFonts w:ascii="Calibri" w:hAnsi="Calibri" w:cs="Calibri"/>
                <w:color w:val="000000"/>
                <w:lang w:val="es-ES_tradnl" w:eastAsia="ca-ES"/>
              </w:rPr>
            </w:pPr>
            <w:r w:rsidRPr="00005825">
              <w:rPr>
                <w:rFonts w:ascii="Calibri" w:hAnsi="Calibri" w:cs="Calibri"/>
                <w:color w:val="000000"/>
                <w:lang w:val="es-ES_tradnl" w:eastAsia="ca-ES"/>
              </w:rPr>
              <w:t>14.400,00 €</w:t>
            </w:r>
          </w:p>
        </w:tc>
        <w:tc>
          <w:tcPr>
            <w:tcW w:w="1843"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7F0C88" w:rsidRPr="00005825" w:rsidRDefault="007F0C88" w:rsidP="00856930">
            <w:pPr>
              <w:jc w:val="center"/>
              <w:rPr>
                <w:rFonts w:ascii="Calibri" w:hAnsi="Calibri" w:cs="Calibri"/>
                <w:color w:val="000000"/>
                <w:lang w:val="es-ES_tradnl" w:eastAsia="ca-ES"/>
              </w:rPr>
            </w:pPr>
            <w:r w:rsidRPr="00005825">
              <w:rPr>
                <w:rFonts w:ascii="Calibri" w:hAnsi="Calibri" w:cs="Calibri"/>
                <w:color w:val="000000"/>
                <w:lang w:val="es-ES_tradnl" w:eastAsia="ca-ES"/>
              </w:rPr>
              <w:t> </w:t>
            </w:r>
          </w:p>
        </w:tc>
      </w:tr>
    </w:tbl>
    <w:p w:rsidR="007F0C88" w:rsidRPr="00005825" w:rsidRDefault="007F0C88" w:rsidP="007F0C88">
      <w:pPr>
        <w:spacing w:line="360" w:lineRule="auto"/>
        <w:jc w:val="both"/>
        <w:rPr>
          <w:rFonts w:ascii="Arial" w:eastAsiaTheme="minorHAnsi" w:hAnsi="Arial" w:cs="Arial"/>
          <w:b/>
          <w:iCs/>
          <w:sz w:val="20"/>
          <w:szCs w:val="22"/>
          <w:lang w:val="es-ES_tradnl" w:eastAsia="en-US"/>
        </w:rPr>
      </w:pPr>
      <w:r w:rsidRPr="00005825">
        <w:rPr>
          <w:rFonts w:ascii="Arial" w:eastAsiaTheme="minorHAnsi" w:hAnsi="Arial" w:cs="Arial"/>
          <w:b/>
          <w:iCs/>
          <w:sz w:val="20"/>
          <w:szCs w:val="22"/>
          <w:lang w:val="es-ES_tradnl" w:eastAsia="en-US"/>
        </w:rPr>
        <w:lastRenderedPageBreak/>
        <w:t>- Mejorar el plazo para los suministros de carácter urgente (máximo 24 horas desde la comunicación del pedido urgente) con el objetivo de dar respuesta a urgencias sobrevenidas y así no interrumpir el normal funcionamiento de la administración contratante tal y como se especifica en el punto 5.4 del PPT.</w:t>
      </w:r>
      <w:r w:rsidRPr="00005825">
        <w:rPr>
          <w:rFonts w:ascii="Arial" w:hAnsi="Arial" w:cs="Arial"/>
          <w:b/>
          <w:iCs/>
          <w:sz w:val="20"/>
          <w:szCs w:val="22"/>
          <w:lang w:val="es-ES_tradnl" w:eastAsia="en-US"/>
        </w:rPr>
        <w:t xml:space="preserve"> </w:t>
      </w:r>
    </w:p>
    <w:p w:rsidR="007F0C88" w:rsidRPr="00005825" w:rsidRDefault="007F0C88" w:rsidP="007F0C88">
      <w:pPr>
        <w:spacing w:line="360" w:lineRule="auto"/>
        <w:contextualSpacing/>
        <w:jc w:val="both"/>
        <w:rPr>
          <w:rFonts w:ascii="Arial" w:eastAsiaTheme="minorHAnsi" w:hAnsi="Arial" w:cs="Arial"/>
          <w:b/>
          <w:i/>
          <w:iCs/>
          <w:sz w:val="20"/>
          <w:szCs w:val="22"/>
          <w:u w:val="single"/>
          <w:lang w:val="es-ES_tradnl" w:eastAsia="en-US"/>
        </w:rPr>
      </w:pPr>
      <w:r w:rsidRPr="00005825">
        <w:rPr>
          <w:rFonts w:ascii="Arial" w:eastAsiaTheme="minorHAnsi" w:hAnsi="Arial" w:cs="Arial"/>
          <w:b/>
          <w:i/>
          <w:iCs/>
          <w:sz w:val="20"/>
          <w:szCs w:val="22"/>
          <w:u w:val="single"/>
          <w:lang w:val="es-ES_tradnl" w:eastAsia="en-US"/>
        </w:rPr>
        <w:t>Indique en la oferta una de las siguientes opciones:</w:t>
      </w:r>
    </w:p>
    <w:p w:rsidR="007F0C88" w:rsidRPr="00005825" w:rsidRDefault="00005825" w:rsidP="007F0C88">
      <w:pPr>
        <w:spacing w:line="360" w:lineRule="auto"/>
        <w:contextualSpacing/>
        <w:jc w:val="both"/>
        <w:rPr>
          <w:rFonts w:ascii="Arial" w:eastAsiaTheme="minorHAnsi" w:hAnsi="Arial" w:cs="Arial"/>
          <w:iCs/>
          <w:sz w:val="20"/>
          <w:szCs w:val="22"/>
          <w:lang w:val="es-ES_tradnl" w:eastAsia="en-US"/>
        </w:rPr>
      </w:pPr>
      <w:sdt>
        <w:sdtPr>
          <w:rPr>
            <w:rFonts w:ascii="Arial" w:hAnsi="Arial" w:cs="Arial"/>
            <w:sz w:val="22"/>
            <w:szCs w:val="22"/>
            <w:lang w:val="es-ES_tradnl"/>
          </w:rPr>
          <w:id w:val="1739819678"/>
          <w14:checkbox>
            <w14:checked w14:val="0"/>
            <w14:checkedState w14:val="2612" w14:font="MS Gothic"/>
            <w14:uncheckedState w14:val="2610" w14:font="MS Gothic"/>
          </w14:checkbox>
        </w:sdtPr>
        <w:sdtEndPr/>
        <w:sdtContent>
          <w:r w:rsidR="007F0C88" w:rsidRPr="00005825">
            <w:rPr>
              <w:rFonts w:ascii="Arial" w:eastAsia="MS Gothic" w:hAnsi="Arial" w:cs="Arial"/>
              <w:sz w:val="22"/>
              <w:szCs w:val="22"/>
              <w:lang w:val="es-ES_tradnl"/>
            </w:rPr>
            <w:t>☐</w:t>
          </w:r>
        </w:sdtContent>
      </w:sdt>
      <w:r w:rsidR="007F0C88" w:rsidRPr="00005825">
        <w:rPr>
          <w:rFonts w:ascii="Arial" w:eastAsiaTheme="minorHAnsi" w:hAnsi="Arial" w:cs="Arial"/>
          <w:iCs/>
          <w:sz w:val="20"/>
          <w:szCs w:val="22"/>
          <w:lang w:val="es-ES_tradnl" w:eastAsia="en-US"/>
        </w:rPr>
        <w:t xml:space="preserve"> Entrega en 8 horas o menos (5 puntos).</w:t>
      </w:r>
    </w:p>
    <w:p w:rsidR="007F0C88" w:rsidRPr="00005825" w:rsidRDefault="00005825" w:rsidP="007F0C88">
      <w:pPr>
        <w:spacing w:line="360" w:lineRule="auto"/>
        <w:jc w:val="both"/>
        <w:rPr>
          <w:rFonts w:ascii="Arial" w:eastAsiaTheme="minorHAnsi" w:hAnsi="Arial" w:cs="Arial"/>
          <w:iCs/>
          <w:sz w:val="20"/>
          <w:szCs w:val="22"/>
          <w:lang w:val="es-ES_tradnl" w:eastAsia="en-US"/>
        </w:rPr>
      </w:pPr>
      <w:sdt>
        <w:sdtPr>
          <w:rPr>
            <w:rFonts w:ascii="Arial" w:hAnsi="Arial" w:cs="Arial"/>
            <w:sz w:val="22"/>
            <w:szCs w:val="22"/>
            <w:lang w:val="es-ES_tradnl"/>
          </w:rPr>
          <w:id w:val="665138017"/>
          <w14:checkbox>
            <w14:checked w14:val="0"/>
            <w14:checkedState w14:val="2612" w14:font="MS Gothic"/>
            <w14:uncheckedState w14:val="2610" w14:font="MS Gothic"/>
          </w14:checkbox>
        </w:sdtPr>
        <w:sdtEndPr/>
        <w:sdtContent>
          <w:r w:rsidR="007F0C88" w:rsidRPr="00005825">
            <w:rPr>
              <w:rFonts w:ascii="Arial" w:eastAsia="MS Gothic" w:hAnsi="Arial" w:cs="Arial"/>
              <w:sz w:val="22"/>
              <w:szCs w:val="22"/>
              <w:lang w:val="es-ES_tradnl"/>
            </w:rPr>
            <w:t>☐</w:t>
          </w:r>
        </w:sdtContent>
      </w:sdt>
      <w:r w:rsidR="007F0C88" w:rsidRPr="00005825">
        <w:rPr>
          <w:rFonts w:ascii="Arial" w:eastAsiaTheme="minorHAnsi" w:hAnsi="Arial" w:cs="Arial"/>
          <w:iCs/>
          <w:sz w:val="20"/>
          <w:szCs w:val="22"/>
          <w:lang w:val="es-ES_tradnl" w:eastAsia="en-US"/>
        </w:rPr>
        <w:t xml:space="preserve"> Entrega entre 9 y 15 horas (2,5 puntos).</w:t>
      </w:r>
    </w:p>
    <w:p w:rsidR="007F0C88" w:rsidRPr="00005825" w:rsidRDefault="00005825" w:rsidP="007F0C88">
      <w:pPr>
        <w:spacing w:line="360" w:lineRule="auto"/>
        <w:jc w:val="both"/>
        <w:rPr>
          <w:rFonts w:ascii="Arial" w:eastAsiaTheme="minorHAnsi" w:hAnsi="Arial" w:cs="Arial"/>
          <w:iCs/>
          <w:sz w:val="20"/>
          <w:szCs w:val="22"/>
          <w:lang w:val="es-ES_tradnl" w:eastAsia="en-US"/>
        </w:rPr>
      </w:pPr>
      <w:sdt>
        <w:sdtPr>
          <w:rPr>
            <w:rFonts w:ascii="Arial" w:hAnsi="Arial" w:cs="Arial"/>
            <w:sz w:val="22"/>
            <w:szCs w:val="22"/>
            <w:lang w:val="es-ES_tradnl"/>
          </w:rPr>
          <w:id w:val="1795173656"/>
          <w14:checkbox>
            <w14:checked w14:val="0"/>
            <w14:checkedState w14:val="2612" w14:font="MS Gothic"/>
            <w14:uncheckedState w14:val="2610" w14:font="MS Gothic"/>
          </w14:checkbox>
        </w:sdtPr>
        <w:sdtEndPr/>
        <w:sdtContent>
          <w:r w:rsidR="007F0C88" w:rsidRPr="00005825">
            <w:rPr>
              <w:rFonts w:ascii="Arial" w:eastAsia="MS Gothic" w:hAnsi="Arial" w:cs="Arial"/>
              <w:sz w:val="22"/>
              <w:szCs w:val="22"/>
              <w:lang w:val="es-ES_tradnl"/>
            </w:rPr>
            <w:t>☐</w:t>
          </w:r>
        </w:sdtContent>
      </w:sdt>
      <w:r w:rsidR="007F0C88" w:rsidRPr="00005825">
        <w:rPr>
          <w:rFonts w:ascii="Arial" w:eastAsiaTheme="minorHAnsi" w:hAnsi="Arial" w:cs="Arial"/>
          <w:iCs/>
          <w:sz w:val="20"/>
          <w:szCs w:val="22"/>
          <w:lang w:val="es-ES_tradnl" w:eastAsia="en-US"/>
        </w:rPr>
        <w:t xml:space="preserve"> Entrega entre 16 y 24 horas (0 puntos).</w:t>
      </w:r>
    </w:p>
    <w:p w:rsidR="007F0C88" w:rsidRPr="00005825" w:rsidRDefault="007F0C88" w:rsidP="007F0C88">
      <w:pPr>
        <w:autoSpaceDE w:val="0"/>
        <w:autoSpaceDN w:val="0"/>
        <w:adjustRightInd w:val="0"/>
        <w:jc w:val="both"/>
        <w:rPr>
          <w:rFonts w:ascii="Arial" w:hAnsi="Arial" w:cs="Arial"/>
          <w:sz w:val="18"/>
          <w:szCs w:val="18"/>
          <w:lang w:val="es-ES_tradnl"/>
        </w:rPr>
      </w:pPr>
    </w:p>
    <w:p w:rsidR="007F0C88" w:rsidRPr="00005825" w:rsidRDefault="007F0C88" w:rsidP="007F0C88">
      <w:pPr>
        <w:autoSpaceDE w:val="0"/>
        <w:autoSpaceDN w:val="0"/>
        <w:adjustRightInd w:val="0"/>
        <w:jc w:val="both"/>
        <w:rPr>
          <w:rFonts w:ascii="Arial" w:hAnsi="Arial" w:cs="Arial"/>
          <w:sz w:val="16"/>
          <w:szCs w:val="18"/>
          <w:lang w:val="es-ES_tradnl"/>
        </w:rPr>
      </w:pPr>
    </w:p>
    <w:p w:rsidR="007F0C88" w:rsidRPr="00005825" w:rsidRDefault="007F0C88" w:rsidP="007F0C88">
      <w:pPr>
        <w:spacing w:line="360" w:lineRule="auto"/>
        <w:rPr>
          <w:rFonts w:ascii="Arial" w:eastAsiaTheme="minorHAnsi" w:hAnsi="Arial" w:cs="Arial"/>
          <w:b/>
          <w:iCs/>
          <w:sz w:val="20"/>
          <w:szCs w:val="22"/>
          <w:lang w:val="es-ES_tradnl" w:eastAsia="en-US"/>
        </w:rPr>
      </w:pPr>
      <w:r w:rsidRPr="00005825">
        <w:rPr>
          <w:rFonts w:ascii="Arial" w:eastAsiaTheme="minorHAnsi" w:hAnsi="Arial" w:cs="Arial"/>
          <w:b/>
          <w:iCs/>
          <w:sz w:val="20"/>
          <w:szCs w:val="22"/>
          <w:lang w:val="es-ES_tradnl" w:eastAsia="en-US"/>
        </w:rPr>
        <w:t>- Existencias de seguridad (como mínimo, existencias para 30 días naturales de demanda por cada material del listado expuesto) que se especifican en el punto 5.4 del PPT.</w:t>
      </w:r>
      <w:r w:rsidRPr="00005825">
        <w:rPr>
          <w:rFonts w:ascii="Arial" w:hAnsi="Arial" w:cs="Arial"/>
          <w:b/>
          <w:iCs/>
          <w:sz w:val="20"/>
          <w:szCs w:val="22"/>
          <w:lang w:val="es-ES_tradnl" w:eastAsia="en-US"/>
        </w:rPr>
        <w:t xml:space="preserve"> </w:t>
      </w:r>
    </w:p>
    <w:p w:rsidR="007F0C88" w:rsidRPr="00005825" w:rsidRDefault="007F0C88" w:rsidP="007F0C88">
      <w:pPr>
        <w:spacing w:line="360" w:lineRule="auto"/>
        <w:contextualSpacing/>
        <w:rPr>
          <w:rFonts w:ascii="Arial" w:eastAsiaTheme="minorHAnsi" w:hAnsi="Arial" w:cs="Arial"/>
          <w:b/>
          <w:i/>
          <w:iCs/>
          <w:sz w:val="20"/>
          <w:szCs w:val="22"/>
          <w:u w:val="single"/>
          <w:lang w:val="es-ES_tradnl" w:eastAsia="en-US"/>
        </w:rPr>
      </w:pPr>
      <w:r w:rsidRPr="00005825">
        <w:rPr>
          <w:rFonts w:ascii="Arial" w:eastAsiaTheme="minorHAnsi" w:hAnsi="Arial" w:cs="Arial"/>
          <w:b/>
          <w:i/>
          <w:iCs/>
          <w:sz w:val="20"/>
          <w:szCs w:val="22"/>
          <w:u w:val="single"/>
          <w:lang w:val="es-ES_tradnl" w:eastAsia="en-US"/>
        </w:rPr>
        <w:t>Indique en la oferta una de las siguientes opciones:</w:t>
      </w:r>
    </w:p>
    <w:p w:rsidR="007F0C88" w:rsidRPr="00005825" w:rsidRDefault="00005825" w:rsidP="007F0C88">
      <w:pPr>
        <w:spacing w:line="360" w:lineRule="auto"/>
        <w:contextualSpacing/>
        <w:rPr>
          <w:rFonts w:ascii="Arial" w:eastAsiaTheme="minorHAnsi" w:hAnsi="Arial" w:cs="Arial"/>
          <w:iCs/>
          <w:sz w:val="20"/>
          <w:szCs w:val="22"/>
          <w:lang w:val="es-ES_tradnl" w:eastAsia="en-US"/>
        </w:rPr>
      </w:pPr>
      <w:sdt>
        <w:sdtPr>
          <w:rPr>
            <w:rFonts w:ascii="Arial" w:hAnsi="Arial" w:cs="Arial"/>
            <w:sz w:val="20"/>
            <w:szCs w:val="22"/>
            <w:lang w:val="es-ES_tradnl"/>
          </w:rPr>
          <w:id w:val="1266732071"/>
          <w14:checkbox>
            <w14:checked w14:val="0"/>
            <w14:checkedState w14:val="2612" w14:font="MS Gothic"/>
            <w14:uncheckedState w14:val="2610" w14:font="MS Gothic"/>
          </w14:checkbox>
        </w:sdtPr>
        <w:sdtEndPr/>
        <w:sdtContent>
          <w:r w:rsidR="007F0C88" w:rsidRPr="00005825">
            <w:rPr>
              <w:rFonts w:ascii="Arial" w:eastAsia="MS Gothic" w:hAnsi="Arial" w:cs="Arial"/>
              <w:sz w:val="20"/>
              <w:szCs w:val="22"/>
              <w:lang w:val="es-ES_tradnl"/>
            </w:rPr>
            <w:t>☐</w:t>
          </w:r>
        </w:sdtContent>
      </w:sdt>
      <w:r w:rsidR="007F0C88" w:rsidRPr="00005825">
        <w:rPr>
          <w:rFonts w:ascii="Arial" w:eastAsiaTheme="minorHAnsi" w:hAnsi="Arial" w:cs="Arial"/>
          <w:iCs/>
          <w:sz w:val="20"/>
          <w:szCs w:val="22"/>
          <w:lang w:val="es-ES_tradnl" w:eastAsia="en-US"/>
        </w:rPr>
        <w:t xml:space="preserve"> Existencias iguales o superiores para 45 días de demanda por cada material del lote (5 puntos).</w:t>
      </w:r>
    </w:p>
    <w:p w:rsidR="007F0C88" w:rsidRPr="00005825" w:rsidRDefault="00005825" w:rsidP="007F0C88">
      <w:pPr>
        <w:spacing w:line="360" w:lineRule="auto"/>
        <w:jc w:val="both"/>
        <w:rPr>
          <w:rFonts w:ascii="Arial" w:eastAsiaTheme="minorHAnsi" w:hAnsi="Arial" w:cs="Arial"/>
          <w:iCs/>
          <w:sz w:val="20"/>
          <w:szCs w:val="22"/>
          <w:lang w:val="es-ES_tradnl" w:eastAsia="en-US"/>
        </w:rPr>
      </w:pPr>
      <w:sdt>
        <w:sdtPr>
          <w:rPr>
            <w:rFonts w:ascii="Arial" w:hAnsi="Arial" w:cs="Arial"/>
            <w:sz w:val="20"/>
            <w:szCs w:val="22"/>
            <w:lang w:val="es-ES_tradnl"/>
          </w:rPr>
          <w:id w:val="1294800783"/>
          <w14:checkbox>
            <w14:checked w14:val="0"/>
            <w14:checkedState w14:val="2612" w14:font="MS Gothic"/>
            <w14:uncheckedState w14:val="2610" w14:font="MS Gothic"/>
          </w14:checkbox>
        </w:sdtPr>
        <w:sdtEndPr/>
        <w:sdtContent>
          <w:r w:rsidR="007F0C88" w:rsidRPr="00005825">
            <w:rPr>
              <w:rFonts w:ascii="Arial" w:eastAsia="MS Gothic" w:hAnsi="Arial" w:cs="Arial"/>
              <w:sz w:val="20"/>
              <w:szCs w:val="22"/>
              <w:lang w:val="es-ES_tradnl"/>
            </w:rPr>
            <w:t>☐</w:t>
          </w:r>
        </w:sdtContent>
      </w:sdt>
      <w:r w:rsidR="007F0C88" w:rsidRPr="00005825">
        <w:rPr>
          <w:rFonts w:ascii="Arial" w:eastAsiaTheme="minorHAnsi" w:hAnsi="Arial" w:cs="Arial"/>
          <w:iCs/>
          <w:sz w:val="20"/>
          <w:szCs w:val="22"/>
          <w:lang w:val="es-ES_tradnl" w:eastAsia="en-US"/>
        </w:rPr>
        <w:t xml:space="preserve"> Existencias iguales o superiores para 31 días e inferiores para 44 días de demanda por cada material del lote (2,5 puntos).</w:t>
      </w:r>
    </w:p>
    <w:p w:rsidR="007F0C88" w:rsidRPr="00005825" w:rsidRDefault="00005825" w:rsidP="007F0C88">
      <w:pPr>
        <w:spacing w:line="360" w:lineRule="auto"/>
        <w:jc w:val="both"/>
        <w:rPr>
          <w:rFonts w:ascii="Arial" w:hAnsi="Arial" w:cs="Arial"/>
          <w:sz w:val="20"/>
          <w:szCs w:val="22"/>
          <w:lang w:val="es-ES_tradnl"/>
        </w:rPr>
      </w:pPr>
      <w:sdt>
        <w:sdtPr>
          <w:rPr>
            <w:rFonts w:ascii="Arial" w:hAnsi="Arial" w:cs="Arial"/>
            <w:sz w:val="20"/>
            <w:szCs w:val="22"/>
            <w:lang w:val="es-ES_tradnl"/>
          </w:rPr>
          <w:id w:val="683636040"/>
          <w14:checkbox>
            <w14:checked w14:val="0"/>
            <w14:checkedState w14:val="2612" w14:font="MS Gothic"/>
            <w14:uncheckedState w14:val="2610" w14:font="MS Gothic"/>
          </w14:checkbox>
        </w:sdtPr>
        <w:sdtEndPr/>
        <w:sdtContent>
          <w:r w:rsidR="007F0C88" w:rsidRPr="00005825">
            <w:rPr>
              <w:rFonts w:ascii="Arial" w:eastAsia="MS Gothic" w:hAnsi="Arial" w:cs="Arial"/>
              <w:sz w:val="20"/>
              <w:szCs w:val="22"/>
              <w:lang w:val="es-ES_tradnl"/>
            </w:rPr>
            <w:t>☐</w:t>
          </w:r>
        </w:sdtContent>
      </w:sdt>
      <w:r w:rsidR="007F0C88" w:rsidRPr="00005825">
        <w:rPr>
          <w:rFonts w:ascii="Arial" w:hAnsi="Arial" w:cs="Arial"/>
          <w:sz w:val="20"/>
          <w:szCs w:val="22"/>
          <w:lang w:val="es-ES_tradnl"/>
        </w:rPr>
        <w:t xml:space="preserve"> Existencias para 30 días naturales de demanda por cada material del lote (0 puntos).</w:t>
      </w:r>
    </w:p>
    <w:p w:rsidR="007F0C88" w:rsidRPr="00005825" w:rsidRDefault="007F0C88" w:rsidP="007F0C88">
      <w:pPr>
        <w:spacing w:line="360" w:lineRule="auto"/>
        <w:jc w:val="both"/>
        <w:rPr>
          <w:rFonts w:ascii="Arial" w:hAnsi="Arial" w:cs="Arial"/>
          <w:sz w:val="20"/>
          <w:szCs w:val="22"/>
          <w:lang w:val="es-ES_tradnl"/>
        </w:rPr>
      </w:pPr>
    </w:p>
    <w:p w:rsidR="007F0C88" w:rsidRPr="00005825" w:rsidRDefault="007F0C88" w:rsidP="007F0C88">
      <w:pPr>
        <w:autoSpaceDE w:val="0"/>
        <w:autoSpaceDN w:val="0"/>
        <w:adjustRightInd w:val="0"/>
        <w:jc w:val="both"/>
        <w:rPr>
          <w:rFonts w:ascii="Arial" w:hAnsi="Arial" w:cs="Arial"/>
          <w:sz w:val="16"/>
          <w:szCs w:val="18"/>
          <w:lang w:val="es-ES_tradnl"/>
        </w:rPr>
      </w:pPr>
    </w:p>
    <w:p w:rsidR="007F0C88" w:rsidRPr="00005825" w:rsidRDefault="007F0C88" w:rsidP="007F0C88">
      <w:pPr>
        <w:spacing w:line="360" w:lineRule="auto"/>
        <w:contextualSpacing/>
        <w:jc w:val="both"/>
        <w:rPr>
          <w:rFonts w:ascii="Arial" w:hAnsi="Arial" w:cs="Arial"/>
          <w:b/>
          <w:sz w:val="20"/>
          <w:szCs w:val="22"/>
          <w:lang w:val="es-ES_tradnl"/>
        </w:rPr>
      </w:pPr>
      <w:r w:rsidRPr="00005825">
        <w:rPr>
          <w:rFonts w:ascii="Arial" w:hAnsi="Arial" w:cs="Arial"/>
          <w:b/>
          <w:sz w:val="20"/>
          <w:szCs w:val="22"/>
          <w:lang w:val="es-ES_tradnl"/>
        </w:rPr>
        <w:t xml:space="preserve">- Teléfono 24 horas para notificaciones de incidencias y correo electrónico con respuesta garantizada en el plazo de las 6 horas siguientes, como se especifica en el punto 5.4 del PPT. </w:t>
      </w:r>
    </w:p>
    <w:p w:rsidR="007F0C88" w:rsidRPr="00005825" w:rsidRDefault="007F0C88" w:rsidP="007F0C88">
      <w:pPr>
        <w:spacing w:line="360" w:lineRule="auto"/>
        <w:contextualSpacing/>
        <w:jc w:val="both"/>
        <w:rPr>
          <w:rFonts w:ascii="Arial" w:hAnsi="Arial" w:cs="Arial"/>
          <w:b/>
          <w:i/>
          <w:sz w:val="20"/>
          <w:szCs w:val="22"/>
          <w:u w:val="single"/>
          <w:lang w:val="es-ES_tradnl"/>
        </w:rPr>
      </w:pPr>
      <w:r w:rsidRPr="00005825">
        <w:rPr>
          <w:rFonts w:ascii="Arial" w:hAnsi="Arial" w:cs="Arial"/>
          <w:b/>
          <w:i/>
          <w:sz w:val="20"/>
          <w:szCs w:val="22"/>
          <w:u w:val="single"/>
          <w:lang w:val="es-ES_tradnl"/>
        </w:rPr>
        <w:t>Indique en la oferta una de las siguientes opciones:</w:t>
      </w:r>
    </w:p>
    <w:p w:rsidR="007F0C88" w:rsidRPr="00005825" w:rsidRDefault="00005825" w:rsidP="007F0C88">
      <w:pPr>
        <w:spacing w:line="360" w:lineRule="auto"/>
        <w:jc w:val="both"/>
        <w:rPr>
          <w:rFonts w:ascii="Arial" w:hAnsi="Arial" w:cs="Arial"/>
          <w:sz w:val="20"/>
          <w:szCs w:val="22"/>
          <w:lang w:val="es-ES_tradnl"/>
        </w:rPr>
      </w:pPr>
      <w:sdt>
        <w:sdtPr>
          <w:rPr>
            <w:sz w:val="20"/>
            <w:szCs w:val="22"/>
            <w:lang w:val="es-ES_tradnl"/>
          </w:rPr>
          <w:id w:val="-1720127272"/>
          <w14:checkbox>
            <w14:checked w14:val="0"/>
            <w14:checkedState w14:val="2612" w14:font="MS Gothic"/>
            <w14:uncheckedState w14:val="2610" w14:font="MS Gothic"/>
          </w14:checkbox>
        </w:sdtPr>
        <w:sdtEndPr/>
        <w:sdtContent>
          <w:r w:rsidR="007F0C88" w:rsidRPr="00005825">
            <w:rPr>
              <w:rFonts w:ascii="Segoe UI Symbol" w:hAnsi="Segoe UI Symbol" w:cs="Segoe UI Symbol"/>
              <w:sz w:val="20"/>
              <w:szCs w:val="22"/>
              <w:lang w:val="es-ES_tradnl"/>
            </w:rPr>
            <w:t>☐</w:t>
          </w:r>
        </w:sdtContent>
      </w:sdt>
      <w:r w:rsidR="007F0C88" w:rsidRPr="00005825">
        <w:rPr>
          <w:rFonts w:ascii="Arial" w:hAnsi="Arial" w:cs="Arial"/>
          <w:sz w:val="20"/>
          <w:szCs w:val="22"/>
          <w:lang w:val="es-ES_tradnl"/>
        </w:rPr>
        <w:t xml:space="preserve"> Sí (5 puntos). </w:t>
      </w:r>
    </w:p>
    <w:p w:rsidR="007F0C88" w:rsidRPr="00005825" w:rsidRDefault="00005825" w:rsidP="007F0C88">
      <w:pPr>
        <w:spacing w:line="360" w:lineRule="auto"/>
        <w:jc w:val="both"/>
        <w:rPr>
          <w:rFonts w:ascii="Arial" w:hAnsi="Arial" w:cs="Arial"/>
          <w:sz w:val="20"/>
          <w:szCs w:val="22"/>
          <w:lang w:val="es-ES_tradnl"/>
        </w:rPr>
      </w:pPr>
      <w:sdt>
        <w:sdtPr>
          <w:rPr>
            <w:sz w:val="20"/>
            <w:szCs w:val="22"/>
            <w:lang w:val="es-ES_tradnl"/>
          </w:rPr>
          <w:id w:val="200148712"/>
          <w14:checkbox>
            <w14:checked w14:val="0"/>
            <w14:checkedState w14:val="2612" w14:font="MS Gothic"/>
            <w14:uncheckedState w14:val="2610" w14:font="MS Gothic"/>
          </w14:checkbox>
        </w:sdtPr>
        <w:sdtEndPr/>
        <w:sdtContent>
          <w:r w:rsidR="007F0C88" w:rsidRPr="00005825">
            <w:rPr>
              <w:rFonts w:ascii="Segoe UI Symbol" w:hAnsi="Segoe UI Symbol" w:cs="Segoe UI Symbol"/>
              <w:sz w:val="20"/>
              <w:szCs w:val="22"/>
              <w:lang w:val="es-ES_tradnl"/>
            </w:rPr>
            <w:t>☐</w:t>
          </w:r>
        </w:sdtContent>
      </w:sdt>
      <w:r w:rsidR="007F0C88" w:rsidRPr="00005825">
        <w:rPr>
          <w:rFonts w:ascii="Arial" w:hAnsi="Arial" w:cs="Arial"/>
          <w:sz w:val="20"/>
          <w:szCs w:val="22"/>
          <w:lang w:val="es-ES_tradnl"/>
        </w:rPr>
        <w:t xml:space="preserve"> No (0 puntos).</w:t>
      </w:r>
    </w:p>
    <w:p w:rsidR="007F0C88" w:rsidRPr="00005825" w:rsidRDefault="007F0C88" w:rsidP="007F0C88">
      <w:pPr>
        <w:autoSpaceDE w:val="0"/>
        <w:autoSpaceDN w:val="0"/>
        <w:adjustRightInd w:val="0"/>
        <w:jc w:val="both"/>
        <w:rPr>
          <w:rFonts w:ascii="Arial" w:hAnsi="Arial" w:cs="Arial"/>
          <w:sz w:val="18"/>
          <w:szCs w:val="18"/>
          <w:lang w:val="es-ES_tradnl"/>
        </w:rPr>
      </w:pPr>
    </w:p>
    <w:p w:rsidR="007F0C88" w:rsidRPr="00005825" w:rsidRDefault="007F0C88" w:rsidP="007F0C88">
      <w:pPr>
        <w:autoSpaceDE w:val="0"/>
        <w:autoSpaceDN w:val="0"/>
        <w:adjustRightInd w:val="0"/>
        <w:jc w:val="both"/>
        <w:rPr>
          <w:rFonts w:ascii="Arial" w:hAnsi="Arial" w:cs="Arial"/>
          <w:sz w:val="18"/>
          <w:szCs w:val="18"/>
          <w:lang w:val="es-ES_tradnl"/>
        </w:rPr>
      </w:pPr>
    </w:p>
    <w:p w:rsidR="007F0C88" w:rsidRPr="00005825" w:rsidRDefault="007F0C88" w:rsidP="007F0C88">
      <w:pPr>
        <w:autoSpaceDE w:val="0"/>
        <w:autoSpaceDN w:val="0"/>
        <w:adjustRightInd w:val="0"/>
        <w:jc w:val="both"/>
        <w:rPr>
          <w:rFonts w:ascii="Arial" w:hAnsi="Arial" w:cs="Arial"/>
          <w:sz w:val="18"/>
          <w:szCs w:val="18"/>
          <w:lang w:val="es-ES_tradnl"/>
        </w:rPr>
      </w:pPr>
      <w:r w:rsidRPr="00005825">
        <w:rPr>
          <w:rFonts w:ascii="Arial" w:hAnsi="Arial" w:cs="Arial"/>
          <w:sz w:val="18"/>
          <w:szCs w:val="18"/>
          <w:lang w:val="es-ES_tradnl"/>
        </w:rPr>
        <w:t>Y, para que así conste, firmo esta declaración responsable.</w:t>
      </w:r>
    </w:p>
    <w:p w:rsidR="007F0C88" w:rsidRPr="00005825" w:rsidRDefault="007F0C88" w:rsidP="007F0C88">
      <w:pPr>
        <w:autoSpaceDE w:val="0"/>
        <w:autoSpaceDN w:val="0"/>
        <w:adjustRightInd w:val="0"/>
        <w:jc w:val="both"/>
        <w:rPr>
          <w:rFonts w:ascii="Arial" w:hAnsi="Arial" w:cs="Arial"/>
          <w:sz w:val="18"/>
          <w:szCs w:val="18"/>
          <w:lang w:val="es-ES_tradnl"/>
        </w:rPr>
      </w:pPr>
      <w:r w:rsidRPr="00005825">
        <w:rPr>
          <w:rFonts w:ascii="Arial" w:hAnsi="Arial" w:cs="Arial"/>
          <w:sz w:val="18"/>
          <w:szCs w:val="18"/>
          <w:lang w:val="es-ES_tradnl"/>
        </w:rPr>
        <w:lastRenderedPageBreak/>
        <w:t>(Lugar y fecha)</w:t>
      </w:r>
    </w:p>
    <w:p w:rsidR="007F0C88" w:rsidRPr="00005825" w:rsidRDefault="007F0C88" w:rsidP="007F0C88">
      <w:pPr>
        <w:autoSpaceDE w:val="0"/>
        <w:autoSpaceDN w:val="0"/>
        <w:adjustRightInd w:val="0"/>
        <w:jc w:val="both"/>
        <w:rPr>
          <w:rFonts w:ascii="Arial" w:hAnsi="Arial" w:cs="Arial"/>
          <w:sz w:val="18"/>
          <w:szCs w:val="18"/>
          <w:lang w:val="es-ES_tradnl"/>
        </w:rPr>
      </w:pPr>
      <w:r w:rsidRPr="00005825">
        <w:rPr>
          <w:rFonts w:ascii="Arial" w:hAnsi="Arial" w:cs="Arial"/>
          <w:sz w:val="18"/>
          <w:szCs w:val="18"/>
          <w:lang w:val="es-ES_tradnl"/>
        </w:rPr>
        <w:t>Firma del / de la adjudicatario/a o del / de la apoderado/a.</w:t>
      </w:r>
    </w:p>
    <w:p w:rsidR="007F0C88" w:rsidRPr="00005825" w:rsidRDefault="007F0C88" w:rsidP="007F0C88">
      <w:pPr>
        <w:pStyle w:val="Prrafodelista"/>
        <w:numPr>
          <w:ilvl w:val="0"/>
          <w:numId w:val="4"/>
        </w:numPr>
        <w:autoSpaceDE w:val="0"/>
        <w:autoSpaceDN w:val="0"/>
        <w:adjustRightInd w:val="0"/>
        <w:rPr>
          <w:rFonts w:ascii="Arial" w:hAnsi="Arial" w:cs="Arial"/>
          <w:b/>
          <w:bCs/>
          <w:sz w:val="20"/>
          <w:szCs w:val="18"/>
          <w:u w:val="single"/>
          <w:lang w:val="es-ES_tradnl"/>
        </w:rPr>
      </w:pPr>
      <w:r w:rsidRPr="00005825">
        <w:rPr>
          <w:rFonts w:ascii="Arial" w:hAnsi="Arial" w:cs="Arial"/>
          <w:b/>
          <w:bCs/>
          <w:sz w:val="20"/>
          <w:szCs w:val="18"/>
          <w:u w:val="single"/>
          <w:lang w:val="es-ES_tradnl"/>
        </w:rPr>
        <w:t>LOTE 3. BOTA UMA</w:t>
      </w:r>
    </w:p>
    <w:p w:rsidR="007F0C88" w:rsidRPr="00005825" w:rsidRDefault="007F0C88" w:rsidP="007F0C88">
      <w:pPr>
        <w:autoSpaceDE w:val="0"/>
        <w:autoSpaceDN w:val="0"/>
        <w:adjustRightInd w:val="0"/>
        <w:spacing w:line="360" w:lineRule="auto"/>
        <w:rPr>
          <w:rFonts w:ascii="Arial" w:hAnsi="Arial" w:cs="Arial"/>
          <w:b/>
          <w:bCs/>
          <w:sz w:val="18"/>
          <w:szCs w:val="18"/>
          <w:lang w:val="es-ES_tradnl"/>
        </w:rPr>
      </w:pPr>
    </w:p>
    <w:p w:rsidR="007F0C88" w:rsidRPr="00005825" w:rsidRDefault="007F0C88" w:rsidP="007F0C88">
      <w:pPr>
        <w:autoSpaceDE w:val="0"/>
        <w:autoSpaceDN w:val="0"/>
        <w:adjustRightInd w:val="0"/>
        <w:spacing w:line="276" w:lineRule="auto"/>
        <w:jc w:val="both"/>
        <w:rPr>
          <w:rFonts w:ascii="Arial" w:hAnsi="Arial" w:cs="Arial"/>
          <w:sz w:val="18"/>
          <w:szCs w:val="18"/>
          <w:lang w:val="es-ES_tradnl"/>
        </w:rPr>
      </w:pPr>
      <w:r w:rsidRPr="00005825">
        <w:rPr>
          <w:rFonts w:ascii="Arial" w:hAnsi="Arial" w:cs="Arial"/>
          <w:sz w:val="18"/>
          <w:szCs w:val="18"/>
          <w:lang w:val="es-ES_tradnl"/>
        </w:rPr>
        <w:t>El Sr. / la Sra. …………………………………… …………………………………………, de la empresa …………………………… …………………………………………, con residencia en ……………………………………………………………………………, en la calle ……………………………, número …………, y con NIF ……………………, declara que, enterado/a de las condiciones y los requisitos que se exigen para poder ser adjudicatario/a del contrato ………………, con expediente número …………………………, se compromete (en nombre propio / en nombre y representación de la empresa) a ejecutarlo con estricta sujeción a los requisitos y las condiciones estipulados, de acuerdo con los importes que se indican a continuación:</w:t>
      </w:r>
    </w:p>
    <w:p w:rsidR="007F0C88" w:rsidRPr="00005825" w:rsidRDefault="007F0C88" w:rsidP="007F0C88">
      <w:pPr>
        <w:autoSpaceDE w:val="0"/>
        <w:autoSpaceDN w:val="0"/>
        <w:adjustRightInd w:val="0"/>
        <w:jc w:val="both"/>
        <w:rPr>
          <w:rFonts w:ascii="Arial" w:hAnsi="Arial" w:cs="Arial"/>
          <w:sz w:val="18"/>
          <w:szCs w:val="18"/>
          <w:lang w:val="es-ES_tradnl"/>
        </w:rPr>
      </w:pPr>
    </w:p>
    <w:tbl>
      <w:tblPr>
        <w:tblW w:w="15735" w:type="dxa"/>
        <w:tblInd w:w="-861" w:type="dxa"/>
        <w:tblCellMar>
          <w:left w:w="70" w:type="dxa"/>
          <w:right w:w="70" w:type="dxa"/>
        </w:tblCellMar>
        <w:tblLook w:val="04A0" w:firstRow="1" w:lastRow="0" w:firstColumn="1" w:lastColumn="0" w:noHBand="0" w:noVBand="1"/>
      </w:tblPr>
      <w:tblGrid>
        <w:gridCol w:w="626"/>
        <w:gridCol w:w="1418"/>
        <w:gridCol w:w="2813"/>
        <w:gridCol w:w="1156"/>
        <w:gridCol w:w="544"/>
        <w:gridCol w:w="160"/>
        <w:gridCol w:w="997"/>
        <w:gridCol w:w="1217"/>
        <w:gridCol w:w="1985"/>
        <w:gridCol w:w="992"/>
        <w:gridCol w:w="1843"/>
        <w:gridCol w:w="1984"/>
      </w:tblGrid>
      <w:tr w:rsidR="007F0C88" w:rsidRPr="00005825" w:rsidTr="00856930">
        <w:trPr>
          <w:trHeight w:val="975"/>
        </w:trPr>
        <w:tc>
          <w:tcPr>
            <w:tcW w:w="626" w:type="dxa"/>
            <w:tcBorders>
              <w:top w:val="single" w:sz="8" w:space="0" w:color="auto"/>
              <w:left w:val="single" w:sz="8" w:space="0" w:color="auto"/>
              <w:bottom w:val="single" w:sz="8" w:space="0" w:color="auto"/>
              <w:right w:val="single" w:sz="8"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LOTE</w:t>
            </w:r>
          </w:p>
        </w:tc>
        <w:tc>
          <w:tcPr>
            <w:tcW w:w="1418" w:type="dxa"/>
            <w:tcBorders>
              <w:top w:val="single" w:sz="8" w:space="0" w:color="auto"/>
              <w:left w:val="nil"/>
              <w:bottom w:val="single" w:sz="8" w:space="0" w:color="auto"/>
              <w:right w:val="nil"/>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REFERENCIA DE ALMACÉN</w:t>
            </w:r>
          </w:p>
        </w:tc>
        <w:tc>
          <w:tcPr>
            <w:tcW w:w="3969" w:type="dxa"/>
            <w:gridSpan w:val="2"/>
            <w:tcBorders>
              <w:top w:val="single" w:sz="8" w:space="0" w:color="auto"/>
              <w:left w:val="single" w:sz="8" w:space="0" w:color="auto"/>
              <w:bottom w:val="single" w:sz="8" w:space="0" w:color="auto"/>
              <w:right w:val="single" w:sz="8" w:space="0" w:color="000000"/>
            </w:tcBorders>
            <w:shd w:val="clear" w:color="000000" w:fill="E2EFDA"/>
            <w:noWrap/>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BOTA UMA</w:t>
            </w:r>
          </w:p>
        </w:tc>
        <w:tc>
          <w:tcPr>
            <w:tcW w:w="1701" w:type="dxa"/>
            <w:gridSpan w:val="3"/>
            <w:tcBorders>
              <w:top w:val="single" w:sz="8" w:space="0" w:color="auto"/>
              <w:left w:val="single" w:sz="8" w:space="0" w:color="auto"/>
              <w:bottom w:val="single" w:sz="8" w:space="0" w:color="auto"/>
              <w:right w:val="single" w:sz="8"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PRECIO UNITARIO OFRECIDO (IVA NO INCLUIDO)</w:t>
            </w:r>
          </w:p>
        </w:tc>
        <w:tc>
          <w:tcPr>
            <w:tcW w:w="1217" w:type="dxa"/>
            <w:tcBorders>
              <w:top w:val="single" w:sz="8" w:space="0" w:color="auto"/>
              <w:left w:val="nil"/>
              <w:bottom w:val="single" w:sz="8" w:space="0" w:color="auto"/>
              <w:right w:val="single" w:sz="4"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UNIDADES BIANUALES</w:t>
            </w:r>
          </w:p>
        </w:tc>
        <w:tc>
          <w:tcPr>
            <w:tcW w:w="1985"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PRECIO UNITARIO MÁXIMO DE LICITACIÓN (IVA NO INCLUIDO)</w:t>
            </w:r>
          </w:p>
        </w:tc>
        <w:tc>
          <w:tcPr>
            <w:tcW w:w="992"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 xml:space="preserve">IVA </w:t>
            </w:r>
          </w:p>
        </w:tc>
        <w:tc>
          <w:tcPr>
            <w:tcW w:w="1843"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IMPORTE MÁXIMO BIANUAL (IVA NO INCLUIDO)</w:t>
            </w:r>
          </w:p>
        </w:tc>
        <w:tc>
          <w:tcPr>
            <w:tcW w:w="1984" w:type="dxa"/>
            <w:tcBorders>
              <w:top w:val="single" w:sz="8" w:space="0" w:color="auto"/>
              <w:left w:val="single" w:sz="4" w:space="0" w:color="auto"/>
              <w:bottom w:val="nil"/>
              <w:right w:val="single" w:sz="8"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TOTAL OFRECIDO BIANUAL (IVA NO INCLUIDO)</w:t>
            </w:r>
          </w:p>
        </w:tc>
      </w:tr>
      <w:tr w:rsidR="007F0C88" w:rsidRPr="00005825" w:rsidTr="00856930">
        <w:trPr>
          <w:trHeight w:val="300"/>
        </w:trPr>
        <w:tc>
          <w:tcPr>
            <w:tcW w:w="626" w:type="dxa"/>
            <w:vMerge w:val="restart"/>
            <w:tcBorders>
              <w:top w:val="nil"/>
              <w:left w:val="single" w:sz="8" w:space="0" w:color="auto"/>
              <w:bottom w:val="single" w:sz="8" w:space="0" w:color="000000"/>
              <w:right w:val="single" w:sz="8" w:space="0" w:color="auto"/>
            </w:tcBorders>
            <w:shd w:val="clear" w:color="auto" w:fill="auto"/>
            <w:vAlign w:val="center"/>
            <w:hideMark/>
          </w:tcPr>
          <w:p w:rsidR="007F0C88" w:rsidRPr="00005825" w:rsidRDefault="007F0C88" w:rsidP="00856930">
            <w:pPr>
              <w:jc w:val="center"/>
              <w:rPr>
                <w:rFonts w:ascii="Calibri" w:hAnsi="Calibri" w:cs="Calibri"/>
                <w:b/>
                <w:bCs/>
                <w:color w:val="000000"/>
                <w:sz w:val="28"/>
                <w:szCs w:val="28"/>
                <w:lang w:val="es-ES_tradnl" w:eastAsia="ca-ES"/>
              </w:rPr>
            </w:pPr>
            <w:r w:rsidRPr="00005825">
              <w:rPr>
                <w:rFonts w:ascii="Calibri" w:hAnsi="Calibri" w:cs="Calibri"/>
                <w:b/>
                <w:bCs/>
                <w:color w:val="000000"/>
                <w:sz w:val="28"/>
                <w:szCs w:val="28"/>
                <w:lang w:val="es-ES_tradnl" w:eastAsia="ca-ES"/>
              </w:rPr>
              <w:t>3</w:t>
            </w:r>
          </w:p>
        </w:tc>
        <w:tc>
          <w:tcPr>
            <w:tcW w:w="1418"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RBU035</w:t>
            </w:r>
          </w:p>
        </w:tc>
        <w:tc>
          <w:tcPr>
            <w:tcW w:w="3969" w:type="dxa"/>
            <w:gridSpan w:val="2"/>
            <w:tcBorders>
              <w:top w:val="nil"/>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UMA NÚM. 35</w:t>
            </w:r>
          </w:p>
        </w:tc>
        <w:tc>
          <w:tcPr>
            <w:tcW w:w="1701"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17"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w:t>
            </w:r>
          </w:p>
        </w:tc>
        <w:tc>
          <w:tcPr>
            <w:tcW w:w="1985" w:type="dxa"/>
            <w:tcBorders>
              <w:top w:val="single" w:sz="4" w:space="0" w:color="auto"/>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120,00 €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240,00 €</w:t>
            </w:r>
          </w:p>
        </w:tc>
        <w:tc>
          <w:tcPr>
            <w:tcW w:w="198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626"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418"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RBU036</w:t>
            </w:r>
          </w:p>
        </w:tc>
        <w:tc>
          <w:tcPr>
            <w:tcW w:w="3969"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UMA NÚM. 36</w:t>
            </w:r>
          </w:p>
        </w:tc>
        <w:tc>
          <w:tcPr>
            <w:tcW w:w="1701"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17"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w:t>
            </w:r>
          </w:p>
        </w:tc>
        <w:tc>
          <w:tcPr>
            <w:tcW w:w="1985"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843"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240,00 €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626"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418"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RBU037</w:t>
            </w:r>
          </w:p>
        </w:tc>
        <w:tc>
          <w:tcPr>
            <w:tcW w:w="3969"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UMA NÚM. 37</w:t>
            </w:r>
          </w:p>
        </w:tc>
        <w:tc>
          <w:tcPr>
            <w:tcW w:w="1701"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17"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w:t>
            </w:r>
          </w:p>
        </w:tc>
        <w:tc>
          <w:tcPr>
            <w:tcW w:w="1985"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843"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240,00 €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626"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418"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RBU038</w:t>
            </w:r>
          </w:p>
        </w:tc>
        <w:tc>
          <w:tcPr>
            <w:tcW w:w="3969"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UMA NÚM. 38</w:t>
            </w:r>
          </w:p>
        </w:tc>
        <w:tc>
          <w:tcPr>
            <w:tcW w:w="1701"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17"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8</w:t>
            </w:r>
          </w:p>
        </w:tc>
        <w:tc>
          <w:tcPr>
            <w:tcW w:w="1985"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843"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960,00 €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626"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418"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RBU039</w:t>
            </w:r>
          </w:p>
        </w:tc>
        <w:tc>
          <w:tcPr>
            <w:tcW w:w="3969"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UMA NÚM. 39</w:t>
            </w:r>
          </w:p>
        </w:tc>
        <w:tc>
          <w:tcPr>
            <w:tcW w:w="1701"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17"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8</w:t>
            </w:r>
          </w:p>
        </w:tc>
        <w:tc>
          <w:tcPr>
            <w:tcW w:w="1985"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843"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960,00 €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626"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418"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RBU040</w:t>
            </w:r>
          </w:p>
        </w:tc>
        <w:tc>
          <w:tcPr>
            <w:tcW w:w="3969"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UMA NÚM. 40</w:t>
            </w:r>
          </w:p>
        </w:tc>
        <w:tc>
          <w:tcPr>
            <w:tcW w:w="1701"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17"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w:t>
            </w:r>
          </w:p>
        </w:tc>
        <w:tc>
          <w:tcPr>
            <w:tcW w:w="1985"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843"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240,00 €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626"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418"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RBU041</w:t>
            </w:r>
          </w:p>
        </w:tc>
        <w:tc>
          <w:tcPr>
            <w:tcW w:w="3969"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UMA NÚM. 41</w:t>
            </w:r>
          </w:p>
        </w:tc>
        <w:tc>
          <w:tcPr>
            <w:tcW w:w="1701"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17"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w:t>
            </w:r>
          </w:p>
        </w:tc>
        <w:tc>
          <w:tcPr>
            <w:tcW w:w="1985"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843"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240,00 €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626"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418"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RBU042</w:t>
            </w:r>
          </w:p>
        </w:tc>
        <w:tc>
          <w:tcPr>
            <w:tcW w:w="3969"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UMA NÚM. 42</w:t>
            </w:r>
          </w:p>
        </w:tc>
        <w:tc>
          <w:tcPr>
            <w:tcW w:w="1701"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17"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w:t>
            </w:r>
          </w:p>
        </w:tc>
        <w:tc>
          <w:tcPr>
            <w:tcW w:w="1985"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843"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240,00 €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626"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418"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RBU043</w:t>
            </w:r>
          </w:p>
        </w:tc>
        <w:tc>
          <w:tcPr>
            <w:tcW w:w="3969"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UMA NÚM. 43</w:t>
            </w:r>
          </w:p>
        </w:tc>
        <w:tc>
          <w:tcPr>
            <w:tcW w:w="1701"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17"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16</w:t>
            </w:r>
          </w:p>
        </w:tc>
        <w:tc>
          <w:tcPr>
            <w:tcW w:w="1985"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843"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1.920,00 €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626"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418"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RBU044</w:t>
            </w:r>
          </w:p>
        </w:tc>
        <w:tc>
          <w:tcPr>
            <w:tcW w:w="3969"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UMA NÚM. 44</w:t>
            </w:r>
          </w:p>
        </w:tc>
        <w:tc>
          <w:tcPr>
            <w:tcW w:w="1701"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17"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16</w:t>
            </w:r>
          </w:p>
        </w:tc>
        <w:tc>
          <w:tcPr>
            <w:tcW w:w="1985"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843"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1.920,00 €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626"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418"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RBU045</w:t>
            </w:r>
          </w:p>
        </w:tc>
        <w:tc>
          <w:tcPr>
            <w:tcW w:w="3969"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UMA NÚM. 45</w:t>
            </w:r>
          </w:p>
        </w:tc>
        <w:tc>
          <w:tcPr>
            <w:tcW w:w="1701"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17"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6</w:t>
            </w:r>
          </w:p>
        </w:tc>
        <w:tc>
          <w:tcPr>
            <w:tcW w:w="1985"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843"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720,00 €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626"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418"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RBU046</w:t>
            </w:r>
          </w:p>
        </w:tc>
        <w:tc>
          <w:tcPr>
            <w:tcW w:w="3969"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UMA NÚM. 46</w:t>
            </w:r>
          </w:p>
        </w:tc>
        <w:tc>
          <w:tcPr>
            <w:tcW w:w="1701"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17"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w:t>
            </w:r>
          </w:p>
        </w:tc>
        <w:tc>
          <w:tcPr>
            <w:tcW w:w="1985"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843"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240,00 €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626"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418"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RBU047</w:t>
            </w:r>
          </w:p>
        </w:tc>
        <w:tc>
          <w:tcPr>
            <w:tcW w:w="3969"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UMA NÚM. 47</w:t>
            </w:r>
          </w:p>
        </w:tc>
        <w:tc>
          <w:tcPr>
            <w:tcW w:w="1701"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17"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w:t>
            </w:r>
          </w:p>
        </w:tc>
        <w:tc>
          <w:tcPr>
            <w:tcW w:w="1985"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120,00 €</w:t>
            </w:r>
          </w:p>
        </w:tc>
        <w:tc>
          <w:tcPr>
            <w:tcW w:w="992"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843"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480,00 €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15"/>
        </w:trPr>
        <w:tc>
          <w:tcPr>
            <w:tcW w:w="626"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418" w:type="dxa"/>
            <w:tcBorders>
              <w:top w:val="nil"/>
              <w:left w:val="nil"/>
              <w:bottom w:val="single" w:sz="8"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RBU048</w:t>
            </w:r>
          </w:p>
        </w:tc>
        <w:tc>
          <w:tcPr>
            <w:tcW w:w="3969" w:type="dxa"/>
            <w:gridSpan w:val="2"/>
            <w:tcBorders>
              <w:top w:val="single" w:sz="4" w:space="0" w:color="auto"/>
              <w:left w:val="nil"/>
              <w:bottom w:val="single" w:sz="8"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UMA NÚM. 48</w:t>
            </w:r>
          </w:p>
        </w:tc>
        <w:tc>
          <w:tcPr>
            <w:tcW w:w="1701" w:type="dxa"/>
            <w:gridSpan w:val="3"/>
            <w:tcBorders>
              <w:top w:val="nil"/>
              <w:left w:val="nil"/>
              <w:bottom w:val="single" w:sz="8"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17" w:type="dxa"/>
            <w:tcBorders>
              <w:top w:val="nil"/>
              <w:left w:val="nil"/>
              <w:bottom w:val="single" w:sz="8"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w:t>
            </w:r>
          </w:p>
        </w:tc>
        <w:tc>
          <w:tcPr>
            <w:tcW w:w="1985" w:type="dxa"/>
            <w:tcBorders>
              <w:top w:val="nil"/>
              <w:left w:val="nil"/>
              <w:bottom w:val="single" w:sz="8"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120,00 €</w:t>
            </w:r>
          </w:p>
        </w:tc>
        <w:tc>
          <w:tcPr>
            <w:tcW w:w="992" w:type="dxa"/>
            <w:tcBorders>
              <w:top w:val="nil"/>
              <w:left w:val="nil"/>
              <w:bottom w:val="single" w:sz="8"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843"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480,00 €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30"/>
        </w:trPr>
        <w:tc>
          <w:tcPr>
            <w:tcW w:w="626" w:type="dxa"/>
            <w:tcBorders>
              <w:top w:val="nil"/>
              <w:left w:val="nil"/>
              <w:bottom w:val="nil"/>
              <w:right w:val="nil"/>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p>
        </w:tc>
        <w:tc>
          <w:tcPr>
            <w:tcW w:w="1418" w:type="dxa"/>
            <w:tcBorders>
              <w:top w:val="nil"/>
              <w:left w:val="nil"/>
              <w:bottom w:val="nil"/>
              <w:right w:val="nil"/>
            </w:tcBorders>
            <w:shd w:val="clear" w:color="auto" w:fill="auto"/>
            <w:noWrap/>
            <w:vAlign w:val="center"/>
            <w:hideMark/>
          </w:tcPr>
          <w:p w:rsidR="007F0C88" w:rsidRPr="00005825" w:rsidRDefault="007F0C88" w:rsidP="00856930">
            <w:pPr>
              <w:jc w:val="center"/>
              <w:rPr>
                <w:sz w:val="20"/>
                <w:szCs w:val="20"/>
                <w:lang w:val="es-ES_tradnl" w:eastAsia="ca-ES"/>
              </w:rPr>
            </w:pPr>
          </w:p>
        </w:tc>
        <w:tc>
          <w:tcPr>
            <w:tcW w:w="2813" w:type="dxa"/>
            <w:tcBorders>
              <w:top w:val="nil"/>
              <w:left w:val="nil"/>
              <w:bottom w:val="nil"/>
              <w:right w:val="nil"/>
            </w:tcBorders>
            <w:shd w:val="clear" w:color="auto" w:fill="auto"/>
            <w:noWrap/>
            <w:vAlign w:val="center"/>
            <w:hideMark/>
          </w:tcPr>
          <w:p w:rsidR="007F0C88" w:rsidRPr="00005825" w:rsidRDefault="007F0C88" w:rsidP="00856930">
            <w:pPr>
              <w:jc w:val="center"/>
              <w:rPr>
                <w:sz w:val="20"/>
                <w:szCs w:val="20"/>
                <w:lang w:val="es-ES_tradnl" w:eastAsia="ca-ES"/>
              </w:rPr>
            </w:pPr>
          </w:p>
          <w:p w:rsidR="007F0C88" w:rsidRPr="00005825" w:rsidRDefault="007F0C88" w:rsidP="00856930">
            <w:pPr>
              <w:jc w:val="center"/>
              <w:rPr>
                <w:sz w:val="20"/>
                <w:szCs w:val="20"/>
                <w:lang w:val="es-ES_tradnl" w:eastAsia="ca-ES"/>
              </w:rPr>
            </w:pPr>
          </w:p>
        </w:tc>
        <w:tc>
          <w:tcPr>
            <w:tcW w:w="1700" w:type="dxa"/>
            <w:gridSpan w:val="2"/>
            <w:tcBorders>
              <w:top w:val="nil"/>
              <w:left w:val="nil"/>
              <w:bottom w:val="nil"/>
              <w:right w:val="nil"/>
            </w:tcBorders>
            <w:shd w:val="clear" w:color="auto" w:fill="auto"/>
            <w:noWrap/>
            <w:vAlign w:val="center"/>
            <w:hideMark/>
          </w:tcPr>
          <w:p w:rsidR="007F0C88" w:rsidRPr="00005825" w:rsidRDefault="007F0C88" w:rsidP="00856930">
            <w:pPr>
              <w:rPr>
                <w:sz w:val="20"/>
                <w:szCs w:val="20"/>
                <w:lang w:val="es-ES_tradnl" w:eastAsia="ca-ES"/>
              </w:rPr>
            </w:pPr>
          </w:p>
        </w:tc>
        <w:tc>
          <w:tcPr>
            <w:tcW w:w="160" w:type="dxa"/>
            <w:tcBorders>
              <w:top w:val="nil"/>
              <w:left w:val="nil"/>
              <w:bottom w:val="nil"/>
              <w:right w:val="nil"/>
            </w:tcBorders>
            <w:shd w:val="clear" w:color="auto" w:fill="auto"/>
            <w:noWrap/>
            <w:vAlign w:val="center"/>
            <w:hideMark/>
          </w:tcPr>
          <w:p w:rsidR="007F0C88" w:rsidRPr="00005825" w:rsidRDefault="007F0C88" w:rsidP="00856930">
            <w:pPr>
              <w:rPr>
                <w:sz w:val="20"/>
                <w:szCs w:val="20"/>
                <w:lang w:val="es-ES_tradnl" w:eastAsia="ca-ES"/>
              </w:rPr>
            </w:pPr>
          </w:p>
        </w:tc>
        <w:tc>
          <w:tcPr>
            <w:tcW w:w="997" w:type="dxa"/>
            <w:tcBorders>
              <w:top w:val="nil"/>
              <w:left w:val="nil"/>
              <w:bottom w:val="nil"/>
              <w:right w:val="nil"/>
            </w:tcBorders>
            <w:shd w:val="clear" w:color="auto" w:fill="auto"/>
            <w:noWrap/>
            <w:vAlign w:val="center"/>
            <w:hideMark/>
          </w:tcPr>
          <w:p w:rsidR="007F0C88" w:rsidRPr="00005825" w:rsidRDefault="007F0C88" w:rsidP="00856930">
            <w:pPr>
              <w:rPr>
                <w:sz w:val="20"/>
                <w:szCs w:val="20"/>
                <w:lang w:val="es-ES_tradnl" w:eastAsia="ca-ES"/>
              </w:rPr>
            </w:pPr>
          </w:p>
        </w:tc>
        <w:tc>
          <w:tcPr>
            <w:tcW w:w="1217" w:type="dxa"/>
            <w:tcBorders>
              <w:top w:val="nil"/>
              <w:left w:val="nil"/>
              <w:bottom w:val="nil"/>
              <w:right w:val="nil"/>
            </w:tcBorders>
            <w:shd w:val="clear" w:color="auto" w:fill="auto"/>
            <w:noWrap/>
            <w:vAlign w:val="bottom"/>
            <w:hideMark/>
          </w:tcPr>
          <w:p w:rsidR="007F0C88" w:rsidRPr="00005825" w:rsidRDefault="007F0C88" w:rsidP="00856930">
            <w:pPr>
              <w:jc w:val="center"/>
              <w:rPr>
                <w:sz w:val="20"/>
                <w:szCs w:val="20"/>
                <w:lang w:val="es-ES_tradnl" w:eastAsia="ca-ES"/>
              </w:rPr>
            </w:pPr>
          </w:p>
        </w:tc>
        <w:tc>
          <w:tcPr>
            <w:tcW w:w="1985" w:type="dxa"/>
            <w:tcBorders>
              <w:top w:val="nil"/>
              <w:left w:val="nil"/>
              <w:bottom w:val="nil"/>
              <w:right w:val="nil"/>
            </w:tcBorders>
            <w:shd w:val="clear" w:color="auto" w:fill="auto"/>
            <w:noWrap/>
            <w:vAlign w:val="center"/>
            <w:hideMark/>
          </w:tcPr>
          <w:p w:rsidR="007F0C88" w:rsidRPr="00005825" w:rsidRDefault="007F0C88" w:rsidP="00856930">
            <w:pPr>
              <w:rPr>
                <w:sz w:val="20"/>
                <w:szCs w:val="20"/>
                <w:lang w:val="es-ES_tradnl" w:eastAsia="ca-ES"/>
              </w:rPr>
            </w:pPr>
          </w:p>
        </w:tc>
        <w:tc>
          <w:tcPr>
            <w:tcW w:w="992" w:type="dxa"/>
            <w:tcBorders>
              <w:top w:val="nil"/>
              <w:left w:val="nil"/>
              <w:bottom w:val="nil"/>
              <w:right w:val="single" w:sz="4" w:space="0" w:color="auto"/>
            </w:tcBorders>
            <w:shd w:val="clear" w:color="auto" w:fill="auto"/>
            <w:noWrap/>
            <w:vAlign w:val="bottom"/>
            <w:hideMark/>
          </w:tcPr>
          <w:p w:rsidR="007F0C88" w:rsidRPr="00005825" w:rsidRDefault="007F0C88" w:rsidP="00856930">
            <w:pPr>
              <w:jc w:val="center"/>
              <w:rPr>
                <w:sz w:val="20"/>
                <w:szCs w:val="20"/>
                <w:lang w:val="es-ES_tradnl" w:eastAsia="ca-ES"/>
              </w:rPr>
            </w:pPr>
          </w:p>
        </w:tc>
        <w:tc>
          <w:tcPr>
            <w:tcW w:w="1843"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7F0C88" w:rsidRPr="00005825" w:rsidRDefault="007F0C88" w:rsidP="00856930">
            <w:pPr>
              <w:jc w:val="center"/>
              <w:rPr>
                <w:rFonts w:ascii="Calibri" w:hAnsi="Calibri" w:cs="Calibri"/>
                <w:color w:val="000000"/>
                <w:lang w:val="es-ES_tradnl" w:eastAsia="ca-ES"/>
              </w:rPr>
            </w:pPr>
            <w:r w:rsidRPr="00005825">
              <w:rPr>
                <w:rFonts w:ascii="Calibri" w:hAnsi="Calibri" w:cs="Calibri"/>
                <w:color w:val="000000"/>
                <w:lang w:val="es-ES_tradnl" w:eastAsia="ca-ES"/>
              </w:rPr>
              <w:t>9.120,00 €</w:t>
            </w:r>
          </w:p>
        </w:tc>
        <w:tc>
          <w:tcPr>
            <w:tcW w:w="1984"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7F0C88" w:rsidRPr="00005825" w:rsidRDefault="007F0C88" w:rsidP="00856930">
            <w:pPr>
              <w:jc w:val="center"/>
              <w:rPr>
                <w:rFonts w:ascii="Calibri" w:hAnsi="Calibri" w:cs="Calibri"/>
                <w:color w:val="000000"/>
                <w:lang w:val="es-ES_tradnl" w:eastAsia="ca-ES"/>
              </w:rPr>
            </w:pPr>
            <w:r w:rsidRPr="00005825">
              <w:rPr>
                <w:rFonts w:ascii="Calibri" w:hAnsi="Calibri" w:cs="Calibri"/>
                <w:color w:val="000000"/>
                <w:lang w:val="es-ES_tradnl" w:eastAsia="ca-ES"/>
              </w:rPr>
              <w:t> </w:t>
            </w:r>
          </w:p>
        </w:tc>
      </w:tr>
    </w:tbl>
    <w:p w:rsidR="007F0C88" w:rsidRPr="00005825" w:rsidRDefault="007F0C88" w:rsidP="007F0C88">
      <w:pPr>
        <w:spacing w:line="360" w:lineRule="auto"/>
        <w:jc w:val="both"/>
        <w:rPr>
          <w:rFonts w:ascii="Arial" w:eastAsiaTheme="minorHAnsi" w:hAnsi="Arial" w:cs="Arial"/>
          <w:b/>
          <w:iCs/>
          <w:sz w:val="20"/>
          <w:szCs w:val="22"/>
          <w:lang w:val="es-ES_tradnl" w:eastAsia="en-US"/>
        </w:rPr>
      </w:pPr>
      <w:r w:rsidRPr="00005825">
        <w:rPr>
          <w:rFonts w:ascii="Arial" w:eastAsiaTheme="minorHAnsi" w:hAnsi="Arial" w:cs="Arial"/>
          <w:b/>
          <w:iCs/>
          <w:sz w:val="20"/>
          <w:szCs w:val="22"/>
          <w:lang w:val="es-ES_tradnl" w:eastAsia="en-US"/>
        </w:rPr>
        <w:lastRenderedPageBreak/>
        <w:t>- Mejorar el plazo para los suministros de carácter urgente (máximo 24 horas desde la comunicación del pedido urgente) con el objetivo de dar respuesta a urgencias sobrevenidas y así no interrumpir el normal funcionamiento de la administración contratante tal y como se especifica en el punto 5.4 del PPT.</w:t>
      </w:r>
      <w:r w:rsidRPr="00005825">
        <w:rPr>
          <w:rFonts w:ascii="Arial" w:hAnsi="Arial" w:cs="Arial"/>
          <w:b/>
          <w:iCs/>
          <w:sz w:val="20"/>
          <w:szCs w:val="22"/>
          <w:lang w:val="es-ES_tradnl" w:eastAsia="en-US"/>
        </w:rPr>
        <w:t xml:space="preserve"> </w:t>
      </w:r>
    </w:p>
    <w:p w:rsidR="007F0C88" w:rsidRPr="00005825" w:rsidRDefault="007F0C88" w:rsidP="007F0C88">
      <w:pPr>
        <w:spacing w:line="360" w:lineRule="auto"/>
        <w:contextualSpacing/>
        <w:jc w:val="both"/>
        <w:rPr>
          <w:rFonts w:ascii="Arial" w:eastAsiaTheme="minorHAnsi" w:hAnsi="Arial" w:cs="Arial"/>
          <w:b/>
          <w:i/>
          <w:iCs/>
          <w:sz w:val="20"/>
          <w:szCs w:val="22"/>
          <w:u w:val="single"/>
          <w:lang w:val="es-ES_tradnl" w:eastAsia="en-US"/>
        </w:rPr>
      </w:pPr>
      <w:r w:rsidRPr="00005825">
        <w:rPr>
          <w:rFonts w:ascii="Arial" w:eastAsiaTheme="minorHAnsi" w:hAnsi="Arial" w:cs="Arial"/>
          <w:b/>
          <w:i/>
          <w:iCs/>
          <w:sz w:val="20"/>
          <w:szCs w:val="22"/>
          <w:u w:val="single"/>
          <w:lang w:val="es-ES_tradnl" w:eastAsia="en-US"/>
        </w:rPr>
        <w:t>Indique en la oferta una de las siguientes opciones:</w:t>
      </w:r>
    </w:p>
    <w:p w:rsidR="007F0C88" w:rsidRPr="00005825" w:rsidRDefault="00005825" w:rsidP="007F0C88">
      <w:pPr>
        <w:spacing w:line="360" w:lineRule="auto"/>
        <w:contextualSpacing/>
        <w:jc w:val="both"/>
        <w:rPr>
          <w:rFonts w:ascii="Arial" w:eastAsiaTheme="minorHAnsi" w:hAnsi="Arial" w:cs="Arial"/>
          <w:iCs/>
          <w:sz w:val="20"/>
          <w:szCs w:val="22"/>
          <w:lang w:val="es-ES_tradnl" w:eastAsia="en-US"/>
        </w:rPr>
      </w:pPr>
      <w:sdt>
        <w:sdtPr>
          <w:rPr>
            <w:rFonts w:ascii="Arial" w:hAnsi="Arial" w:cs="Arial"/>
            <w:sz w:val="22"/>
            <w:szCs w:val="22"/>
            <w:lang w:val="es-ES_tradnl"/>
          </w:rPr>
          <w:id w:val="-919248096"/>
          <w14:checkbox>
            <w14:checked w14:val="0"/>
            <w14:checkedState w14:val="2612" w14:font="MS Gothic"/>
            <w14:uncheckedState w14:val="2610" w14:font="MS Gothic"/>
          </w14:checkbox>
        </w:sdtPr>
        <w:sdtEndPr/>
        <w:sdtContent>
          <w:r w:rsidR="007F0C88" w:rsidRPr="00005825">
            <w:rPr>
              <w:rFonts w:ascii="Arial" w:eastAsia="MS Gothic" w:hAnsi="Arial" w:cs="Arial"/>
              <w:sz w:val="22"/>
              <w:szCs w:val="22"/>
              <w:lang w:val="es-ES_tradnl"/>
            </w:rPr>
            <w:t>☐</w:t>
          </w:r>
        </w:sdtContent>
      </w:sdt>
      <w:r w:rsidR="007F0C88" w:rsidRPr="00005825">
        <w:rPr>
          <w:rFonts w:ascii="Arial" w:eastAsiaTheme="minorHAnsi" w:hAnsi="Arial" w:cs="Arial"/>
          <w:iCs/>
          <w:sz w:val="20"/>
          <w:szCs w:val="22"/>
          <w:lang w:val="es-ES_tradnl" w:eastAsia="en-US"/>
        </w:rPr>
        <w:t xml:space="preserve"> Entrega en 8 horas o menos (5 puntos).</w:t>
      </w:r>
    </w:p>
    <w:p w:rsidR="007F0C88" w:rsidRPr="00005825" w:rsidRDefault="00005825" w:rsidP="007F0C88">
      <w:pPr>
        <w:spacing w:line="360" w:lineRule="auto"/>
        <w:jc w:val="both"/>
        <w:rPr>
          <w:rFonts w:ascii="Arial" w:eastAsiaTheme="minorHAnsi" w:hAnsi="Arial" w:cs="Arial"/>
          <w:iCs/>
          <w:sz w:val="20"/>
          <w:szCs w:val="22"/>
          <w:lang w:val="es-ES_tradnl" w:eastAsia="en-US"/>
        </w:rPr>
      </w:pPr>
      <w:sdt>
        <w:sdtPr>
          <w:rPr>
            <w:rFonts w:ascii="Arial" w:hAnsi="Arial" w:cs="Arial"/>
            <w:sz w:val="22"/>
            <w:szCs w:val="22"/>
            <w:lang w:val="es-ES_tradnl"/>
          </w:rPr>
          <w:id w:val="562528199"/>
          <w14:checkbox>
            <w14:checked w14:val="0"/>
            <w14:checkedState w14:val="2612" w14:font="MS Gothic"/>
            <w14:uncheckedState w14:val="2610" w14:font="MS Gothic"/>
          </w14:checkbox>
        </w:sdtPr>
        <w:sdtEndPr/>
        <w:sdtContent>
          <w:r w:rsidR="007F0C88" w:rsidRPr="00005825">
            <w:rPr>
              <w:rFonts w:ascii="Arial" w:eastAsia="MS Gothic" w:hAnsi="Arial" w:cs="Arial"/>
              <w:sz w:val="22"/>
              <w:szCs w:val="22"/>
              <w:lang w:val="es-ES_tradnl"/>
            </w:rPr>
            <w:t>☐</w:t>
          </w:r>
        </w:sdtContent>
      </w:sdt>
      <w:r w:rsidR="007F0C88" w:rsidRPr="00005825">
        <w:rPr>
          <w:rFonts w:ascii="Arial" w:eastAsiaTheme="minorHAnsi" w:hAnsi="Arial" w:cs="Arial"/>
          <w:iCs/>
          <w:sz w:val="20"/>
          <w:szCs w:val="22"/>
          <w:lang w:val="es-ES_tradnl" w:eastAsia="en-US"/>
        </w:rPr>
        <w:t xml:space="preserve"> Entrega entre 9 y 15 horas (2,5 puntos).</w:t>
      </w:r>
    </w:p>
    <w:p w:rsidR="007F0C88" w:rsidRPr="00005825" w:rsidRDefault="00005825" w:rsidP="007F0C88">
      <w:pPr>
        <w:spacing w:line="360" w:lineRule="auto"/>
        <w:jc w:val="both"/>
        <w:rPr>
          <w:rFonts w:ascii="Arial" w:eastAsiaTheme="minorHAnsi" w:hAnsi="Arial" w:cs="Arial"/>
          <w:iCs/>
          <w:sz w:val="20"/>
          <w:szCs w:val="22"/>
          <w:lang w:val="es-ES_tradnl" w:eastAsia="en-US"/>
        </w:rPr>
      </w:pPr>
      <w:sdt>
        <w:sdtPr>
          <w:rPr>
            <w:rFonts w:ascii="Arial" w:hAnsi="Arial" w:cs="Arial"/>
            <w:sz w:val="22"/>
            <w:szCs w:val="22"/>
            <w:lang w:val="es-ES_tradnl"/>
          </w:rPr>
          <w:id w:val="1314460358"/>
          <w14:checkbox>
            <w14:checked w14:val="0"/>
            <w14:checkedState w14:val="2612" w14:font="MS Gothic"/>
            <w14:uncheckedState w14:val="2610" w14:font="MS Gothic"/>
          </w14:checkbox>
        </w:sdtPr>
        <w:sdtEndPr/>
        <w:sdtContent>
          <w:r w:rsidR="007F0C88" w:rsidRPr="00005825">
            <w:rPr>
              <w:rFonts w:ascii="Arial" w:eastAsia="MS Gothic" w:hAnsi="Arial" w:cs="Arial"/>
              <w:sz w:val="22"/>
              <w:szCs w:val="22"/>
              <w:lang w:val="es-ES_tradnl"/>
            </w:rPr>
            <w:t>☐</w:t>
          </w:r>
        </w:sdtContent>
      </w:sdt>
      <w:r w:rsidR="007F0C88" w:rsidRPr="00005825">
        <w:rPr>
          <w:rFonts w:ascii="Arial" w:eastAsiaTheme="minorHAnsi" w:hAnsi="Arial" w:cs="Arial"/>
          <w:iCs/>
          <w:sz w:val="20"/>
          <w:szCs w:val="22"/>
          <w:lang w:val="es-ES_tradnl" w:eastAsia="en-US"/>
        </w:rPr>
        <w:t xml:space="preserve"> Entrega entre 16 y 24 horas (0 puntos).</w:t>
      </w:r>
    </w:p>
    <w:p w:rsidR="007F0C88" w:rsidRPr="00005825" w:rsidRDefault="007F0C88" w:rsidP="007F0C88">
      <w:pPr>
        <w:autoSpaceDE w:val="0"/>
        <w:autoSpaceDN w:val="0"/>
        <w:adjustRightInd w:val="0"/>
        <w:jc w:val="both"/>
        <w:rPr>
          <w:rFonts w:ascii="Arial" w:hAnsi="Arial" w:cs="Arial"/>
          <w:sz w:val="18"/>
          <w:szCs w:val="18"/>
          <w:lang w:val="es-ES_tradnl"/>
        </w:rPr>
      </w:pPr>
    </w:p>
    <w:p w:rsidR="007F0C88" w:rsidRPr="00005825" w:rsidRDefault="007F0C88" w:rsidP="007F0C88">
      <w:pPr>
        <w:autoSpaceDE w:val="0"/>
        <w:autoSpaceDN w:val="0"/>
        <w:adjustRightInd w:val="0"/>
        <w:jc w:val="both"/>
        <w:rPr>
          <w:rFonts w:ascii="Arial" w:hAnsi="Arial" w:cs="Arial"/>
          <w:sz w:val="16"/>
          <w:szCs w:val="18"/>
          <w:lang w:val="es-ES_tradnl"/>
        </w:rPr>
      </w:pPr>
    </w:p>
    <w:p w:rsidR="007F0C88" w:rsidRPr="00005825" w:rsidRDefault="007F0C88" w:rsidP="007F0C88">
      <w:pPr>
        <w:spacing w:line="360" w:lineRule="auto"/>
        <w:rPr>
          <w:rFonts w:ascii="Arial" w:eastAsiaTheme="minorHAnsi" w:hAnsi="Arial" w:cs="Arial"/>
          <w:b/>
          <w:iCs/>
          <w:sz w:val="20"/>
          <w:szCs w:val="22"/>
          <w:lang w:val="es-ES_tradnl" w:eastAsia="en-US"/>
        </w:rPr>
      </w:pPr>
      <w:r w:rsidRPr="00005825">
        <w:rPr>
          <w:rFonts w:ascii="Arial" w:eastAsiaTheme="minorHAnsi" w:hAnsi="Arial" w:cs="Arial"/>
          <w:b/>
          <w:iCs/>
          <w:sz w:val="20"/>
          <w:szCs w:val="22"/>
          <w:lang w:val="es-ES_tradnl" w:eastAsia="en-US"/>
        </w:rPr>
        <w:t>- Existencias de seguridad (como mínimo, existencias para 30 días naturales de demanda por cada material del listado expuesto) que se especifican en el punto 5.4 del PPT.</w:t>
      </w:r>
      <w:r w:rsidRPr="00005825">
        <w:rPr>
          <w:rFonts w:ascii="Arial" w:hAnsi="Arial" w:cs="Arial"/>
          <w:b/>
          <w:iCs/>
          <w:sz w:val="20"/>
          <w:szCs w:val="22"/>
          <w:lang w:val="es-ES_tradnl" w:eastAsia="en-US"/>
        </w:rPr>
        <w:t xml:space="preserve"> </w:t>
      </w:r>
    </w:p>
    <w:p w:rsidR="007F0C88" w:rsidRPr="00005825" w:rsidRDefault="007F0C88" w:rsidP="007F0C88">
      <w:pPr>
        <w:spacing w:line="360" w:lineRule="auto"/>
        <w:contextualSpacing/>
        <w:rPr>
          <w:rFonts w:ascii="Arial" w:eastAsiaTheme="minorHAnsi" w:hAnsi="Arial" w:cs="Arial"/>
          <w:b/>
          <w:i/>
          <w:iCs/>
          <w:sz w:val="20"/>
          <w:szCs w:val="22"/>
          <w:u w:val="single"/>
          <w:lang w:val="es-ES_tradnl" w:eastAsia="en-US"/>
        </w:rPr>
      </w:pPr>
      <w:r w:rsidRPr="00005825">
        <w:rPr>
          <w:rFonts w:ascii="Arial" w:eastAsiaTheme="minorHAnsi" w:hAnsi="Arial" w:cs="Arial"/>
          <w:b/>
          <w:i/>
          <w:iCs/>
          <w:sz w:val="20"/>
          <w:szCs w:val="22"/>
          <w:u w:val="single"/>
          <w:lang w:val="es-ES_tradnl" w:eastAsia="en-US"/>
        </w:rPr>
        <w:t>Indique en la oferta una de las siguientes opciones:</w:t>
      </w:r>
    </w:p>
    <w:p w:rsidR="007F0C88" w:rsidRPr="00005825" w:rsidRDefault="00005825" w:rsidP="007F0C88">
      <w:pPr>
        <w:spacing w:line="360" w:lineRule="auto"/>
        <w:contextualSpacing/>
        <w:rPr>
          <w:rFonts w:ascii="Arial" w:eastAsiaTheme="minorHAnsi" w:hAnsi="Arial" w:cs="Arial"/>
          <w:iCs/>
          <w:sz w:val="20"/>
          <w:szCs w:val="22"/>
          <w:lang w:val="es-ES_tradnl" w:eastAsia="en-US"/>
        </w:rPr>
      </w:pPr>
      <w:sdt>
        <w:sdtPr>
          <w:rPr>
            <w:rFonts w:ascii="Arial" w:hAnsi="Arial" w:cs="Arial"/>
            <w:sz w:val="20"/>
            <w:szCs w:val="22"/>
            <w:lang w:val="es-ES_tradnl"/>
          </w:rPr>
          <w:id w:val="-1938828262"/>
          <w14:checkbox>
            <w14:checked w14:val="0"/>
            <w14:checkedState w14:val="2612" w14:font="MS Gothic"/>
            <w14:uncheckedState w14:val="2610" w14:font="MS Gothic"/>
          </w14:checkbox>
        </w:sdtPr>
        <w:sdtEndPr/>
        <w:sdtContent>
          <w:r w:rsidR="007F0C88" w:rsidRPr="00005825">
            <w:rPr>
              <w:rFonts w:ascii="Arial" w:eastAsia="MS Gothic" w:hAnsi="Arial" w:cs="Arial"/>
              <w:sz w:val="20"/>
              <w:szCs w:val="22"/>
              <w:lang w:val="es-ES_tradnl"/>
            </w:rPr>
            <w:t>☐</w:t>
          </w:r>
        </w:sdtContent>
      </w:sdt>
      <w:r w:rsidR="007F0C88" w:rsidRPr="00005825">
        <w:rPr>
          <w:rFonts w:ascii="Arial" w:eastAsiaTheme="minorHAnsi" w:hAnsi="Arial" w:cs="Arial"/>
          <w:iCs/>
          <w:sz w:val="20"/>
          <w:szCs w:val="22"/>
          <w:lang w:val="es-ES_tradnl" w:eastAsia="en-US"/>
        </w:rPr>
        <w:t xml:space="preserve"> Existencias iguales o superiores para 45 días de demanda por cada material del lote (5 puntos).</w:t>
      </w:r>
    </w:p>
    <w:p w:rsidR="007F0C88" w:rsidRPr="00005825" w:rsidRDefault="00005825" w:rsidP="007F0C88">
      <w:pPr>
        <w:spacing w:line="360" w:lineRule="auto"/>
        <w:jc w:val="both"/>
        <w:rPr>
          <w:rFonts w:ascii="Arial" w:eastAsiaTheme="minorHAnsi" w:hAnsi="Arial" w:cs="Arial"/>
          <w:iCs/>
          <w:sz w:val="20"/>
          <w:szCs w:val="22"/>
          <w:lang w:val="es-ES_tradnl" w:eastAsia="en-US"/>
        </w:rPr>
      </w:pPr>
      <w:sdt>
        <w:sdtPr>
          <w:rPr>
            <w:rFonts w:ascii="Arial" w:hAnsi="Arial" w:cs="Arial"/>
            <w:sz w:val="20"/>
            <w:szCs w:val="22"/>
            <w:lang w:val="es-ES_tradnl"/>
          </w:rPr>
          <w:id w:val="1281843857"/>
          <w14:checkbox>
            <w14:checked w14:val="0"/>
            <w14:checkedState w14:val="2612" w14:font="MS Gothic"/>
            <w14:uncheckedState w14:val="2610" w14:font="MS Gothic"/>
          </w14:checkbox>
        </w:sdtPr>
        <w:sdtEndPr/>
        <w:sdtContent>
          <w:r w:rsidR="007F0C88" w:rsidRPr="00005825">
            <w:rPr>
              <w:rFonts w:ascii="Arial" w:eastAsia="MS Gothic" w:hAnsi="Arial" w:cs="Arial"/>
              <w:sz w:val="20"/>
              <w:szCs w:val="22"/>
              <w:lang w:val="es-ES_tradnl"/>
            </w:rPr>
            <w:t>☐</w:t>
          </w:r>
        </w:sdtContent>
      </w:sdt>
      <w:r w:rsidR="007F0C88" w:rsidRPr="00005825">
        <w:rPr>
          <w:rFonts w:ascii="Arial" w:eastAsiaTheme="minorHAnsi" w:hAnsi="Arial" w:cs="Arial"/>
          <w:iCs/>
          <w:sz w:val="20"/>
          <w:szCs w:val="22"/>
          <w:lang w:val="es-ES_tradnl" w:eastAsia="en-US"/>
        </w:rPr>
        <w:t xml:space="preserve"> Existencias iguales o superiores para 31 días e inferiores para 44 días de demanda por cada material del lote (2,5 puntos).</w:t>
      </w:r>
    </w:p>
    <w:p w:rsidR="007F0C88" w:rsidRPr="00005825" w:rsidRDefault="00005825" w:rsidP="007F0C88">
      <w:pPr>
        <w:spacing w:line="360" w:lineRule="auto"/>
        <w:jc w:val="both"/>
        <w:rPr>
          <w:rFonts w:ascii="Arial" w:hAnsi="Arial" w:cs="Arial"/>
          <w:sz w:val="20"/>
          <w:szCs w:val="22"/>
          <w:lang w:val="es-ES_tradnl"/>
        </w:rPr>
      </w:pPr>
      <w:sdt>
        <w:sdtPr>
          <w:rPr>
            <w:rFonts w:ascii="Arial" w:hAnsi="Arial" w:cs="Arial"/>
            <w:sz w:val="20"/>
            <w:szCs w:val="22"/>
            <w:lang w:val="es-ES_tradnl"/>
          </w:rPr>
          <w:id w:val="-1236470534"/>
          <w14:checkbox>
            <w14:checked w14:val="0"/>
            <w14:checkedState w14:val="2612" w14:font="MS Gothic"/>
            <w14:uncheckedState w14:val="2610" w14:font="MS Gothic"/>
          </w14:checkbox>
        </w:sdtPr>
        <w:sdtEndPr/>
        <w:sdtContent>
          <w:r w:rsidR="007F0C88" w:rsidRPr="00005825">
            <w:rPr>
              <w:rFonts w:ascii="Arial" w:eastAsia="MS Gothic" w:hAnsi="Arial" w:cs="Arial"/>
              <w:sz w:val="20"/>
              <w:szCs w:val="22"/>
              <w:lang w:val="es-ES_tradnl"/>
            </w:rPr>
            <w:t>☐</w:t>
          </w:r>
        </w:sdtContent>
      </w:sdt>
      <w:r w:rsidR="007F0C88" w:rsidRPr="00005825">
        <w:rPr>
          <w:rFonts w:ascii="Arial" w:hAnsi="Arial" w:cs="Arial"/>
          <w:sz w:val="20"/>
          <w:szCs w:val="22"/>
          <w:lang w:val="es-ES_tradnl"/>
        </w:rPr>
        <w:t xml:space="preserve"> Existencias para 30 días naturales de demanda por cada material del lote (0 puntos).</w:t>
      </w:r>
    </w:p>
    <w:p w:rsidR="007F0C88" w:rsidRPr="00005825" w:rsidRDefault="007F0C88" w:rsidP="007F0C88">
      <w:pPr>
        <w:spacing w:line="360" w:lineRule="auto"/>
        <w:jc w:val="both"/>
        <w:rPr>
          <w:rFonts w:ascii="Arial" w:hAnsi="Arial" w:cs="Arial"/>
          <w:sz w:val="20"/>
          <w:szCs w:val="22"/>
          <w:lang w:val="es-ES_tradnl"/>
        </w:rPr>
      </w:pPr>
    </w:p>
    <w:p w:rsidR="007F0C88" w:rsidRPr="00005825" w:rsidRDefault="007F0C88" w:rsidP="007F0C88">
      <w:pPr>
        <w:autoSpaceDE w:val="0"/>
        <w:autoSpaceDN w:val="0"/>
        <w:adjustRightInd w:val="0"/>
        <w:jc w:val="both"/>
        <w:rPr>
          <w:rFonts w:ascii="Arial" w:hAnsi="Arial" w:cs="Arial"/>
          <w:sz w:val="16"/>
          <w:szCs w:val="18"/>
          <w:lang w:val="es-ES_tradnl"/>
        </w:rPr>
      </w:pPr>
    </w:p>
    <w:p w:rsidR="007F0C88" w:rsidRPr="00005825" w:rsidRDefault="007F0C88" w:rsidP="007F0C88">
      <w:pPr>
        <w:spacing w:line="360" w:lineRule="auto"/>
        <w:contextualSpacing/>
        <w:jc w:val="both"/>
        <w:rPr>
          <w:rFonts w:ascii="Arial" w:hAnsi="Arial" w:cs="Arial"/>
          <w:b/>
          <w:sz w:val="20"/>
          <w:szCs w:val="22"/>
          <w:lang w:val="es-ES_tradnl"/>
        </w:rPr>
      </w:pPr>
      <w:r w:rsidRPr="00005825">
        <w:rPr>
          <w:rFonts w:ascii="Arial" w:hAnsi="Arial" w:cs="Arial"/>
          <w:b/>
          <w:sz w:val="20"/>
          <w:szCs w:val="22"/>
          <w:lang w:val="es-ES_tradnl"/>
        </w:rPr>
        <w:t xml:space="preserve">- Teléfono 24 horas para notificaciones de incidencias y correo electrónico con respuesta garantizada en el plazo de las 6 horas siguientes, como se especifica en el punto 5.4 del PPT. </w:t>
      </w:r>
    </w:p>
    <w:p w:rsidR="007F0C88" w:rsidRPr="00005825" w:rsidRDefault="007F0C88" w:rsidP="007F0C88">
      <w:pPr>
        <w:spacing w:line="360" w:lineRule="auto"/>
        <w:contextualSpacing/>
        <w:jc w:val="both"/>
        <w:rPr>
          <w:rFonts w:ascii="Arial" w:hAnsi="Arial" w:cs="Arial"/>
          <w:b/>
          <w:i/>
          <w:sz w:val="20"/>
          <w:szCs w:val="22"/>
          <w:u w:val="single"/>
          <w:lang w:val="es-ES_tradnl"/>
        </w:rPr>
      </w:pPr>
      <w:r w:rsidRPr="00005825">
        <w:rPr>
          <w:rFonts w:ascii="Arial" w:hAnsi="Arial" w:cs="Arial"/>
          <w:b/>
          <w:i/>
          <w:sz w:val="20"/>
          <w:szCs w:val="22"/>
          <w:u w:val="single"/>
          <w:lang w:val="es-ES_tradnl"/>
        </w:rPr>
        <w:t>Indique en la oferta una de las siguientes opciones:</w:t>
      </w:r>
    </w:p>
    <w:p w:rsidR="007F0C88" w:rsidRPr="00005825" w:rsidRDefault="00005825" w:rsidP="007F0C88">
      <w:pPr>
        <w:spacing w:line="360" w:lineRule="auto"/>
        <w:jc w:val="both"/>
        <w:rPr>
          <w:rFonts w:ascii="Arial" w:hAnsi="Arial" w:cs="Arial"/>
          <w:sz w:val="20"/>
          <w:szCs w:val="22"/>
          <w:lang w:val="es-ES_tradnl"/>
        </w:rPr>
      </w:pPr>
      <w:sdt>
        <w:sdtPr>
          <w:rPr>
            <w:sz w:val="20"/>
            <w:szCs w:val="22"/>
            <w:lang w:val="es-ES_tradnl"/>
          </w:rPr>
          <w:id w:val="-1871917910"/>
          <w14:checkbox>
            <w14:checked w14:val="0"/>
            <w14:checkedState w14:val="2612" w14:font="MS Gothic"/>
            <w14:uncheckedState w14:val="2610" w14:font="MS Gothic"/>
          </w14:checkbox>
        </w:sdtPr>
        <w:sdtEndPr/>
        <w:sdtContent>
          <w:r w:rsidR="007F0C88" w:rsidRPr="00005825">
            <w:rPr>
              <w:rFonts w:ascii="Segoe UI Symbol" w:hAnsi="Segoe UI Symbol" w:cs="Segoe UI Symbol"/>
              <w:sz w:val="20"/>
              <w:szCs w:val="22"/>
              <w:lang w:val="es-ES_tradnl"/>
            </w:rPr>
            <w:t>☐</w:t>
          </w:r>
        </w:sdtContent>
      </w:sdt>
      <w:r w:rsidR="007F0C88" w:rsidRPr="00005825">
        <w:rPr>
          <w:rFonts w:ascii="Arial" w:hAnsi="Arial" w:cs="Arial"/>
          <w:sz w:val="20"/>
          <w:szCs w:val="22"/>
          <w:lang w:val="es-ES_tradnl"/>
        </w:rPr>
        <w:t xml:space="preserve"> Sí (5 puntos). </w:t>
      </w:r>
    </w:p>
    <w:p w:rsidR="007F0C88" w:rsidRPr="00005825" w:rsidRDefault="00005825" w:rsidP="007F0C88">
      <w:pPr>
        <w:spacing w:line="360" w:lineRule="auto"/>
        <w:jc w:val="both"/>
        <w:rPr>
          <w:rFonts w:ascii="Arial" w:hAnsi="Arial" w:cs="Arial"/>
          <w:sz w:val="20"/>
          <w:szCs w:val="22"/>
          <w:lang w:val="es-ES_tradnl"/>
        </w:rPr>
      </w:pPr>
      <w:sdt>
        <w:sdtPr>
          <w:rPr>
            <w:sz w:val="20"/>
            <w:szCs w:val="22"/>
            <w:lang w:val="es-ES_tradnl"/>
          </w:rPr>
          <w:id w:val="24217782"/>
          <w14:checkbox>
            <w14:checked w14:val="0"/>
            <w14:checkedState w14:val="2612" w14:font="MS Gothic"/>
            <w14:uncheckedState w14:val="2610" w14:font="MS Gothic"/>
          </w14:checkbox>
        </w:sdtPr>
        <w:sdtEndPr/>
        <w:sdtContent>
          <w:r w:rsidR="007F0C88" w:rsidRPr="00005825">
            <w:rPr>
              <w:rFonts w:ascii="Segoe UI Symbol" w:hAnsi="Segoe UI Symbol" w:cs="Segoe UI Symbol"/>
              <w:sz w:val="20"/>
              <w:szCs w:val="22"/>
              <w:lang w:val="es-ES_tradnl"/>
            </w:rPr>
            <w:t>☐</w:t>
          </w:r>
        </w:sdtContent>
      </w:sdt>
      <w:r w:rsidR="007F0C88" w:rsidRPr="00005825">
        <w:rPr>
          <w:rFonts w:ascii="Arial" w:hAnsi="Arial" w:cs="Arial"/>
          <w:sz w:val="20"/>
          <w:szCs w:val="22"/>
          <w:lang w:val="es-ES_tradnl"/>
        </w:rPr>
        <w:t xml:space="preserve"> No (0 puntos).</w:t>
      </w:r>
    </w:p>
    <w:p w:rsidR="007F0C88" w:rsidRPr="00005825" w:rsidRDefault="007F0C88" w:rsidP="007F0C88">
      <w:pPr>
        <w:autoSpaceDE w:val="0"/>
        <w:autoSpaceDN w:val="0"/>
        <w:adjustRightInd w:val="0"/>
        <w:jc w:val="both"/>
        <w:rPr>
          <w:rFonts w:ascii="Arial" w:hAnsi="Arial" w:cs="Arial"/>
          <w:sz w:val="18"/>
          <w:szCs w:val="18"/>
          <w:lang w:val="es-ES_tradnl"/>
        </w:rPr>
      </w:pPr>
    </w:p>
    <w:p w:rsidR="007F0C88" w:rsidRPr="00005825" w:rsidRDefault="007F0C88" w:rsidP="007F0C88">
      <w:pPr>
        <w:autoSpaceDE w:val="0"/>
        <w:autoSpaceDN w:val="0"/>
        <w:adjustRightInd w:val="0"/>
        <w:jc w:val="both"/>
        <w:rPr>
          <w:rFonts w:ascii="Arial" w:hAnsi="Arial" w:cs="Arial"/>
          <w:sz w:val="18"/>
          <w:szCs w:val="18"/>
          <w:lang w:val="es-ES_tradnl"/>
        </w:rPr>
      </w:pPr>
    </w:p>
    <w:p w:rsidR="007F0C88" w:rsidRPr="00005825" w:rsidRDefault="007F0C88" w:rsidP="007F0C88">
      <w:pPr>
        <w:autoSpaceDE w:val="0"/>
        <w:autoSpaceDN w:val="0"/>
        <w:adjustRightInd w:val="0"/>
        <w:jc w:val="both"/>
        <w:rPr>
          <w:rFonts w:ascii="Arial" w:hAnsi="Arial" w:cs="Arial"/>
          <w:sz w:val="18"/>
          <w:szCs w:val="18"/>
          <w:lang w:val="es-ES_tradnl"/>
        </w:rPr>
      </w:pPr>
      <w:r w:rsidRPr="00005825">
        <w:rPr>
          <w:rFonts w:ascii="Arial" w:hAnsi="Arial" w:cs="Arial"/>
          <w:sz w:val="18"/>
          <w:szCs w:val="18"/>
          <w:lang w:val="es-ES_tradnl"/>
        </w:rPr>
        <w:t>Y, para que así conste, firmo esta declaración responsable.</w:t>
      </w:r>
    </w:p>
    <w:p w:rsidR="007F0C88" w:rsidRPr="00005825" w:rsidRDefault="007F0C88" w:rsidP="007F0C88">
      <w:pPr>
        <w:autoSpaceDE w:val="0"/>
        <w:autoSpaceDN w:val="0"/>
        <w:adjustRightInd w:val="0"/>
        <w:jc w:val="both"/>
        <w:rPr>
          <w:rFonts w:ascii="Arial" w:hAnsi="Arial" w:cs="Arial"/>
          <w:sz w:val="18"/>
          <w:szCs w:val="18"/>
          <w:lang w:val="es-ES_tradnl"/>
        </w:rPr>
      </w:pPr>
      <w:r w:rsidRPr="00005825">
        <w:rPr>
          <w:rFonts w:ascii="Arial" w:hAnsi="Arial" w:cs="Arial"/>
          <w:sz w:val="18"/>
          <w:szCs w:val="18"/>
          <w:lang w:val="es-ES_tradnl"/>
        </w:rPr>
        <w:lastRenderedPageBreak/>
        <w:t>(Lugar y fecha)</w:t>
      </w:r>
    </w:p>
    <w:p w:rsidR="007F0C88" w:rsidRPr="00005825" w:rsidRDefault="007F0C88" w:rsidP="007F0C88">
      <w:pPr>
        <w:autoSpaceDE w:val="0"/>
        <w:autoSpaceDN w:val="0"/>
        <w:adjustRightInd w:val="0"/>
        <w:jc w:val="both"/>
        <w:rPr>
          <w:rFonts w:ascii="Arial" w:hAnsi="Arial" w:cs="Arial"/>
          <w:sz w:val="18"/>
          <w:szCs w:val="18"/>
          <w:lang w:val="es-ES_tradnl"/>
        </w:rPr>
      </w:pPr>
      <w:r w:rsidRPr="00005825">
        <w:rPr>
          <w:rFonts w:ascii="Arial" w:hAnsi="Arial" w:cs="Arial"/>
          <w:sz w:val="18"/>
          <w:szCs w:val="18"/>
          <w:lang w:val="es-ES_tradnl"/>
        </w:rPr>
        <w:t>Firma del / de la adjudicatario/a o del / de la apoderado/a.</w:t>
      </w:r>
    </w:p>
    <w:p w:rsidR="007F0C88" w:rsidRPr="00005825" w:rsidRDefault="007F0C88" w:rsidP="007F0C88">
      <w:pPr>
        <w:pStyle w:val="Prrafodelista"/>
        <w:numPr>
          <w:ilvl w:val="0"/>
          <w:numId w:val="4"/>
        </w:numPr>
        <w:autoSpaceDE w:val="0"/>
        <w:autoSpaceDN w:val="0"/>
        <w:adjustRightInd w:val="0"/>
        <w:rPr>
          <w:rFonts w:ascii="Arial" w:hAnsi="Arial" w:cs="Arial"/>
          <w:b/>
          <w:bCs/>
          <w:sz w:val="20"/>
          <w:szCs w:val="18"/>
          <w:u w:val="single"/>
          <w:lang w:val="es-ES_tradnl"/>
        </w:rPr>
      </w:pPr>
      <w:r w:rsidRPr="00005825">
        <w:rPr>
          <w:rFonts w:ascii="Arial" w:hAnsi="Arial" w:cs="Arial"/>
          <w:b/>
          <w:bCs/>
          <w:sz w:val="20"/>
          <w:szCs w:val="18"/>
          <w:u w:val="single"/>
          <w:lang w:val="es-ES_tradnl"/>
        </w:rPr>
        <w:t>LOTE 4. ZAPATO ESC CECOS</w:t>
      </w:r>
    </w:p>
    <w:p w:rsidR="007F0C88" w:rsidRPr="00005825" w:rsidRDefault="007F0C88" w:rsidP="007F0C88">
      <w:pPr>
        <w:autoSpaceDE w:val="0"/>
        <w:autoSpaceDN w:val="0"/>
        <w:adjustRightInd w:val="0"/>
        <w:spacing w:line="360" w:lineRule="auto"/>
        <w:rPr>
          <w:rFonts w:ascii="Arial" w:hAnsi="Arial" w:cs="Arial"/>
          <w:b/>
          <w:bCs/>
          <w:sz w:val="18"/>
          <w:szCs w:val="18"/>
          <w:lang w:val="es-ES_tradnl"/>
        </w:rPr>
      </w:pPr>
    </w:p>
    <w:p w:rsidR="007F0C88" w:rsidRPr="00005825" w:rsidRDefault="007F0C88" w:rsidP="007F0C88">
      <w:pPr>
        <w:autoSpaceDE w:val="0"/>
        <w:autoSpaceDN w:val="0"/>
        <w:adjustRightInd w:val="0"/>
        <w:spacing w:line="276" w:lineRule="auto"/>
        <w:jc w:val="both"/>
        <w:rPr>
          <w:rFonts w:ascii="Arial" w:hAnsi="Arial" w:cs="Arial"/>
          <w:sz w:val="18"/>
          <w:szCs w:val="18"/>
          <w:lang w:val="es-ES_tradnl"/>
        </w:rPr>
      </w:pPr>
      <w:r w:rsidRPr="00005825">
        <w:rPr>
          <w:rFonts w:ascii="Arial" w:hAnsi="Arial" w:cs="Arial"/>
          <w:sz w:val="18"/>
          <w:szCs w:val="18"/>
          <w:lang w:val="es-ES_tradnl"/>
        </w:rPr>
        <w:t>El Sr. / la Sra. …………………………………… …………………………………………, de la empresa …………………………… …………………………………………, con residencia en ……………………………………………………………………………, en la calle ……………………………, número …………, y con NIF ……………………, declara que, enterado/a de las condiciones y los requisitos que se exigen para poder ser adjudicatario/a del contrato ………………, con expediente número …………………………, se compromete (en nombre propio / en nombre y representación de la empresa) a ejecutarlo con estricta sujeción a los requisitos y las condiciones estipulados, de acuerdo con los importes que se indican a continuación:</w:t>
      </w:r>
    </w:p>
    <w:p w:rsidR="007F0C88" w:rsidRPr="00005825" w:rsidRDefault="007F0C88" w:rsidP="007F0C88">
      <w:pPr>
        <w:autoSpaceDE w:val="0"/>
        <w:autoSpaceDN w:val="0"/>
        <w:adjustRightInd w:val="0"/>
        <w:jc w:val="both"/>
        <w:rPr>
          <w:rFonts w:ascii="Arial" w:hAnsi="Arial" w:cs="Arial"/>
          <w:sz w:val="18"/>
          <w:szCs w:val="18"/>
          <w:lang w:val="es-ES_tradnl"/>
        </w:rPr>
      </w:pPr>
    </w:p>
    <w:tbl>
      <w:tblPr>
        <w:tblW w:w="15735" w:type="dxa"/>
        <w:tblInd w:w="-861" w:type="dxa"/>
        <w:tblCellMar>
          <w:left w:w="70" w:type="dxa"/>
          <w:right w:w="70" w:type="dxa"/>
        </w:tblCellMar>
        <w:tblLook w:val="04A0" w:firstRow="1" w:lastRow="0" w:firstColumn="1" w:lastColumn="0" w:noHBand="0" w:noVBand="1"/>
      </w:tblPr>
      <w:tblGrid>
        <w:gridCol w:w="851"/>
        <w:gridCol w:w="1560"/>
        <w:gridCol w:w="2529"/>
        <w:gridCol w:w="731"/>
        <w:gridCol w:w="969"/>
        <w:gridCol w:w="160"/>
        <w:gridCol w:w="572"/>
        <w:gridCol w:w="1417"/>
        <w:gridCol w:w="1985"/>
        <w:gridCol w:w="992"/>
        <w:gridCol w:w="1985"/>
        <w:gridCol w:w="1984"/>
      </w:tblGrid>
      <w:tr w:rsidR="007F0C88" w:rsidRPr="00005825" w:rsidTr="00856930">
        <w:trPr>
          <w:trHeight w:val="1005"/>
        </w:trPr>
        <w:tc>
          <w:tcPr>
            <w:tcW w:w="851" w:type="dxa"/>
            <w:tcBorders>
              <w:top w:val="single" w:sz="8" w:space="0" w:color="auto"/>
              <w:left w:val="single" w:sz="8" w:space="0" w:color="auto"/>
              <w:bottom w:val="single" w:sz="8" w:space="0" w:color="auto"/>
              <w:right w:val="single" w:sz="8"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LOTE</w:t>
            </w:r>
          </w:p>
        </w:tc>
        <w:tc>
          <w:tcPr>
            <w:tcW w:w="1560" w:type="dxa"/>
            <w:tcBorders>
              <w:top w:val="single" w:sz="8" w:space="0" w:color="auto"/>
              <w:left w:val="nil"/>
              <w:bottom w:val="single" w:sz="8" w:space="0" w:color="auto"/>
              <w:right w:val="nil"/>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REFERENCIA DE ALMACÉN</w:t>
            </w:r>
          </w:p>
        </w:tc>
        <w:tc>
          <w:tcPr>
            <w:tcW w:w="3260" w:type="dxa"/>
            <w:gridSpan w:val="2"/>
            <w:tcBorders>
              <w:top w:val="single" w:sz="8" w:space="0" w:color="auto"/>
              <w:left w:val="single" w:sz="8" w:space="0" w:color="auto"/>
              <w:bottom w:val="single" w:sz="8" w:space="0" w:color="auto"/>
              <w:right w:val="single" w:sz="8" w:space="0" w:color="000000"/>
            </w:tcBorders>
            <w:shd w:val="clear" w:color="000000" w:fill="E2EFDA"/>
            <w:noWrap/>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ZAPATO ESC CECOS</w:t>
            </w:r>
          </w:p>
        </w:tc>
        <w:tc>
          <w:tcPr>
            <w:tcW w:w="1701" w:type="dxa"/>
            <w:gridSpan w:val="3"/>
            <w:tcBorders>
              <w:top w:val="single" w:sz="8" w:space="0" w:color="auto"/>
              <w:left w:val="single" w:sz="8" w:space="0" w:color="auto"/>
              <w:bottom w:val="nil"/>
              <w:right w:val="single" w:sz="8"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PRECIO UNITARIO OFRECIDO (IVA NO INCLUIDO)</w:t>
            </w:r>
          </w:p>
        </w:tc>
        <w:tc>
          <w:tcPr>
            <w:tcW w:w="1417" w:type="dxa"/>
            <w:tcBorders>
              <w:top w:val="single" w:sz="8" w:space="0" w:color="auto"/>
              <w:left w:val="nil"/>
              <w:bottom w:val="single" w:sz="8" w:space="0" w:color="auto"/>
              <w:right w:val="single" w:sz="4"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UNIDADES BIANUALES</w:t>
            </w:r>
          </w:p>
        </w:tc>
        <w:tc>
          <w:tcPr>
            <w:tcW w:w="1985"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PRECIO UNITARIO MÁXIMO DE LICITACIÓN (IVA NO INCLUIDO)</w:t>
            </w:r>
          </w:p>
        </w:tc>
        <w:tc>
          <w:tcPr>
            <w:tcW w:w="992"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 xml:space="preserve">IVA </w:t>
            </w:r>
          </w:p>
        </w:tc>
        <w:tc>
          <w:tcPr>
            <w:tcW w:w="1985"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IMPORTE MÁXIMO BIANUAL (IVA NO INCLUIDO)</w:t>
            </w:r>
          </w:p>
        </w:tc>
        <w:tc>
          <w:tcPr>
            <w:tcW w:w="1984" w:type="dxa"/>
            <w:tcBorders>
              <w:top w:val="single" w:sz="8" w:space="0" w:color="auto"/>
              <w:left w:val="single" w:sz="4" w:space="0" w:color="auto"/>
              <w:bottom w:val="nil"/>
              <w:right w:val="single" w:sz="8"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TOTAL OFRECIDO BIANUAL (IVA NO INCLUIDO)</w:t>
            </w:r>
          </w:p>
        </w:tc>
      </w:tr>
      <w:tr w:rsidR="007F0C88" w:rsidRPr="00005825" w:rsidTr="00856930">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F0C88" w:rsidRPr="00005825" w:rsidRDefault="007F0C88" w:rsidP="00856930">
            <w:pPr>
              <w:jc w:val="center"/>
              <w:rPr>
                <w:rFonts w:ascii="Calibri" w:hAnsi="Calibri" w:cs="Calibri"/>
                <w:b/>
                <w:bCs/>
                <w:color w:val="000000"/>
                <w:sz w:val="28"/>
                <w:szCs w:val="28"/>
                <w:lang w:val="es-ES_tradnl" w:eastAsia="ca-ES"/>
              </w:rPr>
            </w:pPr>
            <w:r w:rsidRPr="00005825">
              <w:rPr>
                <w:rFonts w:ascii="Calibri" w:hAnsi="Calibri" w:cs="Calibri"/>
                <w:b/>
                <w:bCs/>
                <w:color w:val="000000"/>
                <w:sz w:val="28"/>
                <w:szCs w:val="28"/>
                <w:lang w:val="es-ES_tradnl" w:eastAsia="ca-ES"/>
              </w:rPr>
              <w:t>4</w:t>
            </w:r>
          </w:p>
        </w:tc>
        <w:tc>
          <w:tcPr>
            <w:tcW w:w="1560"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RSC035</w:t>
            </w:r>
          </w:p>
        </w:tc>
        <w:tc>
          <w:tcPr>
            <w:tcW w:w="3260" w:type="dxa"/>
            <w:gridSpan w:val="2"/>
            <w:tcBorders>
              <w:top w:val="nil"/>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ZAPATO CECOS NÚM. 35</w:t>
            </w:r>
          </w:p>
        </w:tc>
        <w:tc>
          <w:tcPr>
            <w:tcW w:w="1701" w:type="dxa"/>
            <w:gridSpan w:val="3"/>
            <w:tcBorders>
              <w:top w:val="single" w:sz="4" w:space="0" w:color="auto"/>
              <w:left w:val="single" w:sz="8" w:space="0" w:color="auto"/>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50</w:t>
            </w:r>
          </w:p>
        </w:tc>
        <w:tc>
          <w:tcPr>
            <w:tcW w:w="1985" w:type="dxa"/>
            <w:tcBorders>
              <w:top w:val="single" w:sz="4" w:space="0" w:color="auto"/>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32,00 €</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985" w:type="dxa"/>
            <w:tcBorders>
              <w:top w:val="single" w:sz="4" w:space="0" w:color="auto"/>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1.600,00 €</w:t>
            </w:r>
          </w:p>
        </w:tc>
        <w:tc>
          <w:tcPr>
            <w:tcW w:w="198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851"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RSC036</w:t>
            </w:r>
          </w:p>
        </w:tc>
        <w:tc>
          <w:tcPr>
            <w:tcW w:w="326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ZAPATO CECOS NÚM. 36</w:t>
            </w:r>
          </w:p>
        </w:tc>
        <w:tc>
          <w:tcPr>
            <w:tcW w:w="1701" w:type="dxa"/>
            <w:gridSpan w:val="3"/>
            <w:tcBorders>
              <w:top w:val="nil"/>
              <w:left w:val="single" w:sz="8" w:space="0" w:color="auto"/>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50</w:t>
            </w:r>
          </w:p>
        </w:tc>
        <w:tc>
          <w:tcPr>
            <w:tcW w:w="1985"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32,00 €</w:t>
            </w:r>
          </w:p>
        </w:tc>
        <w:tc>
          <w:tcPr>
            <w:tcW w:w="992"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985"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1.600,00 €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851"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RSC037</w:t>
            </w:r>
          </w:p>
        </w:tc>
        <w:tc>
          <w:tcPr>
            <w:tcW w:w="326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ZAPATO CECOS NÚM. 37</w:t>
            </w:r>
          </w:p>
        </w:tc>
        <w:tc>
          <w:tcPr>
            <w:tcW w:w="1701" w:type="dxa"/>
            <w:gridSpan w:val="3"/>
            <w:tcBorders>
              <w:top w:val="nil"/>
              <w:left w:val="single" w:sz="8" w:space="0" w:color="auto"/>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90</w:t>
            </w:r>
          </w:p>
        </w:tc>
        <w:tc>
          <w:tcPr>
            <w:tcW w:w="1985"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32,00 €</w:t>
            </w:r>
          </w:p>
        </w:tc>
        <w:tc>
          <w:tcPr>
            <w:tcW w:w="992"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985"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2.880,00 €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851"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RSC038</w:t>
            </w:r>
          </w:p>
        </w:tc>
        <w:tc>
          <w:tcPr>
            <w:tcW w:w="326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ZAPATO CECOS NÚM. 38</w:t>
            </w:r>
          </w:p>
        </w:tc>
        <w:tc>
          <w:tcPr>
            <w:tcW w:w="1701" w:type="dxa"/>
            <w:gridSpan w:val="3"/>
            <w:tcBorders>
              <w:top w:val="nil"/>
              <w:left w:val="single" w:sz="8" w:space="0" w:color="auto"/>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90</w:t>
            </w:r>
          </w:p>
        </w:tc>
        <w:tc>
          <w:tcPr>
            <w:tcW w:w="1985"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32,00 €</w:t>
            </w:r>
          </w:p>
        </w:tc>
        <w:tc>
          <w:tcPr>
            <w:tcW w:w="992"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985"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2.880,00 €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851"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RSC039</w:t>
            </w:r>
          </w:p>
        </w:tc>
        <w:tc>
          <w:tcPr>
            <w:tcW w:w="326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ZAPATO CECOS NÚM. 39</w:t>
            </w:r>
          </w:p>
        </w:tc>
        <w:tc>
          <w:tcPr>
            <w:tcW w:w="1701" w:type="dxa"/>
            <w:gridSpan w:val="3"/>
            <w:tcBorders>
              <w:top w:val="nil"/>
              <w:left w:val="single" w:sz="8" w:space="0" w:color="auto"/>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90</w:t>
            </w:r>
          </w:p>
        </w:tc>
        <w:tc>
          <w:tcPr>
            <w:tcW w:w="1985"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32,00 €</w:t>
            </w:r>
          </w:p>
        </w:tc>
        <w:tc>
          <w:tcPr>
            <w:tcW w:w="992"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985"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2.880,00 €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851"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RSC040</w:t>
            </w:r>
          </w:p>
        </w:tc>
        <w:tc>
          <w:tcPr>
            <w:tcW w:w="326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ZAPATO CECOS NÚM. 40</w:t>
            </w:r>
          </w:p>
        </w:tc>
        <w:tc>
          <w:tcPr>
            <w:tcW w:w="1701" w:type="dxa"/>
            <w:gridSpan w:val="3"/>
            <w:tcBorders>
              <w:top w:val="nil"/>
              <w:left w:val="single" w:sz="8" w:space="0" w:color="auto"/>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90</w:t>
            </w:r>
          </w:p>
        </w:tc>
        <w:tc>
          <w:tcPr>
            <w:tcW w:w="1985"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32,00 €</w:t>
            </w:r>
          </w:p>
        </w:tc>
        <w:tc>
          <w:tcPr>
            <w:tcW w:w="992"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985"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2.880,00 €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851"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RSC041</w:t>
            </w:r>
          </w:p>
        </w:tc>
        <w:tc>
          <w:tcPr>
            <w:tcW w:w="326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ZAPATO CECOS NÚM. 41</w:t>
            </w:r>
          </w:p>
        </w:tc>
        <w:tc>
          <w:tcPr>
            <w:tcW w:w="1701" w:type="dxa"/>
            <w:gridSpan w:val="3"/>
            <w:tcBorders>
              <w:top w:val="nil"/>
              <w:left w:val="single" w:sz="8" w:space="0" w:color="auto"/>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90</w:t>
            </w:r>
          </w:p>
        </w:tc>
        <w:tc>
          <w:tcPr>
            <w:tcW w:w="1985"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32,00 €</w:t>
            </w:r>
          </w:p>
        </w:tc>
        <w:tc>
          <w:tcPr>
            <w:tcW w:w="992"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985"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2.880,00 €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851"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RSC042</w:t>
            </w:r>
          </w:p>
        </w:tc>
        <w:tc>
          <w:tcPr>
            <w:tcW w:w="326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ZAPATO CECOS NÚM. 42</w:t>
            </w:r>
          </w:p>
        </w:tc>
        <w:tc>
          <w:tcPr>
            <w:tcW w:w="1701" w:type="dxa"/>
            <w:gridSpan w:val="3"/>
            <w:tcBorders>
              <w:top w:val="nil"/>
              <w:left w:val="single" w:sz="8" w:space="0" w:color="auto"/>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90</w:t>
            </w:r>
          </w:p>
        </w:tc>
        <w:tc>
          <w:tcPr>
            <w:tcW w:w="1985"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32,00 €</w:t>
            </w:r>
          </w:p>
        </w:tc>
        <w:tc>
          <w:tcPr>
            <w:tcW w:w="992"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985"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2.880,00 €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851"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RSC043</w:t>
            </w:r>
          </w:p>
        </w:tc>
        <w:tc>
          <w:tcPr>
            <w:tcW w:w="326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ZAPATO CECOS NÚM. 43</w:t>
            </w:r>
          </w:p>
        </w:tc>
        <w:tc>
          <w:tcPr>
            <w:tcW w:w="1701" w:type="dxa"/>
            <w:gridSpan w:val="3"/>
            <w:tcBorders>
              <w:top w:val="nil"/>
              <w:left w:val="single" w:sz="8" w:space="0" w:color="auto"/>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90</w:t>
            </w:r>
          </w:p>
        </w:tc>
        <w:tc>
          <w:tcPr>
            <w:tcW w:w="1985"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32,00 €</w:t>
            </w:r>
          </w:p>
        </w:tc>
        <w:tc>
          <w:tcPr>
            <w:tcW w:w="992"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985"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2.880,00 €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851"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RSC044</w:t>
            </w:r>
          </w:p>
        </w:tc>
        <w:tc>
          <w:tcPr>
            <w:tcW w:w="326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ZAPATO CECOS NÚM. 44</w:t>
            </w:r>
          </w:p>
        </w:tc>
        <w:tc>
          <w:tcPr>
            <w:tcW w:w="1701" w:type="dxa"/>
            <w:gridSpan w:val="3"/>
            <w:tcBorders>
              <w:top w:val="nil"/>
              <w:left w:val="single" w:sz="8" w:space="0" w:color="auto"/>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90</w:t>
            </w:r>
          </w:p>
        </w:tc>
        <w:tc>
          <w:tcPr>
            <w:tcW w:w="1985"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32,00 €</w:t>
            </w:r>
          </w:p>
        </w:tc>
        <w:tc>
          <w:tcPr>
            <w:tcW w:w="992"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985"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2.880,00 €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851"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RSC045</w:t>
            </w:r>
          </w:p>
        </w:tc>
        <w:tc>
          <w:tcPr>
            <w:tcW w:w="326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ZAPATO CECOS NÚM. 45</w:t>
            </w:r>
          </w:p>
        </w:tc>
        <w:tc>
          <w:tcPr>
            <w:tcW w:w="1701" w:type="dxa"/>
            <w:gridSpan w:val="3"/>
            <w:tcBorders>
              <w:top w:val="nil"/>
              <w:left w:val="single" w:sz="8" w:space="0" w:color="auto"/>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52</w:t>
            </w:r>
          </w:p>
        </w:tc>
        <w:tc>
          <w:tcPr>
            <w:tcW w:w="1985"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32,00 €</w:t>
            </w:r>
          </w:p>
        </w:tc>
        <w:tc>
          <w:tcPr>
            <w:tcW w:w="992"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985"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1.664,00 €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851"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RSC046</w:t>
            </w:r>
          </w:p>
        </w:tc>
        <w:tc>
          <w:tcPr>
            <w:tcW w:w="326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ZAPATO CECOS NÚM. 46</w:t>
            </w:r>
          </w:p>
        </w:tc>
        <w:tc>
          <w:tcPr>
            <w:tcW w:w="1701" w:type="dxa"/>
            <w:gridSpan w:val="3"/>
            <w:tcBorders>
              <w:top w:val="nil"/>
              <w:left w:val="single" w:sz="8" w:space="0" w:color="auto"/>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52</w:t>
            </w:r>
          </w:p>
        </w:tc>
        <w:tc>
          <w:tcPr>
            <w:tcW w:w="1985"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32,00 €</w:t>
            </w:r>
          </w:p>
        </w:tc>
        <w:tc>
          <w:tcPr>
            <w:tcW w:w="992"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985"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1.664,00 €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851"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RSC047</w:t>
            </w:r>
          </w:p>
        </w:tc>
        <w:tc>
          <w:tcPr>
            <w:tcW w:w="3260"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ZAPATO CECOS NÚM. 47</w:t>
            </w:r>
          </w:p>
        </w:tc>
        <w:tc>
          <w:tcPr>
            <w:tcW w:w="1701" w:type="dxa"/>
            <w:gridSpan w:val="3"/>
            <w:tcBorders>
              <w:top w:val="nil"/>
              <w:left w:val="single" w:sz="8" w:space="0" w:color="auto"/>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417"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30</w:t>
            </w:r>
          </w:p>
        </w:tc>
        <w:tc>
          <w:tcPr>
            <w:tcW w:w="1985"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32,00 €</w:t>
            </w:r>
          </w:p>
        </w:tc>
        <w:tc>
          <w:tcPr>
            <w:tcW w:w="992"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985"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960,00 €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15"/>
        </w:trPr>
        <w:tc>
          <w:tcPr>
            <w:tcW w:w="851"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560" w:type="dxa"/>
            <w:tcBorders>
              <w:top w:val="nil"/>
              <w:left w:val="nil"/>
              <w:bottom w:val="single" w:sz="8"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RSC048</w:t>
            </w:r>
          </w:p>
        </w:tc>
        <w:tc>
          <w:tcPr>
            <w:tcW w:w="3260" w:type="dxa"/>
            <w:gridSpan w:val="2"/>
            <w:tcBorders>
              <w:top w:val="single" w:sz="4" w:space="0" w:color="auto"/>
              <w:left w:val="nil"/>
              <w:bottom w:val="single" w:sz="8"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ZAPATO CECOS NÚM. 48</w:t>
            </w:r>
          </w:p>
        </w:tc>
        <w:tc>
          <w:tcPr>
            <w:tcW w:w="1701" w:type="dxa"/>
            <w:gridSpan w:val="3"/>
            <w:tcBorders>
              <w:top w:val="nil"/>
              <w:left w:val="single" w:sz="8" w:space="0" w:color="auto"/>
              <w:bottom w:val="single" w:sz="8"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417" w:type="dxa"/>
            <w:tcBorders>
              <w:top w:val="nil"/>
              <w:left w:val="nil"/>
              <w:bottom w:val="single" w:sz="8"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20</w:t>
            </w:r>
          </w:p>
        </w:tc>
        <w:tc>
          <w:tcPr>
            <w:tcW w:w="1985" w:type="dxa"/>
            <w:tcBorders>
              <w:top w:val="nil"/>
              <w:left w:val="nil"/>
              <w:bottom w:val="single" w:sz="8"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32,00 €</w:t>
            </w:r>
          </w:p>
        </w:tc>
        <w:tc>
          <w:tcPr>
            <w:tcW w:w="992" w:type="dxa"/>
            <w:tcBorders>
              <w:top w:val="nil"/>
              <w:left w:val="nil"/>
              <w:bottom w:val="single" w:sz="8"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985"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640,00 €</w:t>
            </w:r>
          </w:p>
        </w:tc>
        <w:tc>
          <w:tcPr>
            <w:tcW w:w="1984"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30"/>
        </w:trPr>
        <w:tc>
          <w:tcPr>
            <w:tcW w:w="851" w:type="dxa"/>
            <w:tcBorders>
              <w:top w:val="nil"/>
              <w:left w:val="nil"/>
              <w:bottom w:val="nil"/>
              <w:right w:val="nil"/>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p>
        </w:tc>
        <w:tc>
          <w:tcPr>
            <w:tcW w:w="1560" w:type="dxa"/>
            <w:tcBorders>
              <w:top w:val="nil"/>
              <w:left w:val="nil"/>
              <w:bottom w:val="nil"/>
              <w:right w:val="nil"/>
            </w:tcBorders>
            <w:shd w:val="clear" w:color="auto" w:fill="auto"/>
            <w:noWrap/>
            <w:vAlign w:val="center"/>
            <w:hideMark/>
          </w:tcPr>
          <w:p w:rsidR="007F0C88" w:rsidRPr="00005825" w:rsidRDefault="007F0C88" w:rsidP="00856930">
            <w:pPr>
              <w:jc w:val="center"/>
              <w:rPr>
                <w:sz w:val="20"/>
                <w:szCs w:val="20"/>
                <w:lang w:val="es-ES_tradnl" w:eastAsia="ca-ES"/>
              </w:rPr>
            </w:pPr>
          </w:p>
          <w:p w:rsidR="007F0C88" w:rsidRPr="00005825" w:rsidRDefault="007F0C88" w:rsidP="00856930">
            <w:pPr>
              <w:jc w:val="center"/>
              <w:rPr>
                <w:sz w:val="20"/>
                <w:szCs w:val="20"/>
                <w:lang w:val="es-ES_tradnl" w:eastAsia="ca-ES"/>
              </w:rPr>
            </w:pPr>
          </w:p>
        </w:tc>
        <w:tc>
          <w:tcPr>
            <w:tcW w:w="2529" w:type="dxa"/>
            <w:tcBorders>
              <w:top w:val="nil"/>
              <w:left w:val="nil"/>
              <w:bottom w:val="nil"/>
              <w:right w:val="nil"/>
            </w:tcBorders>
            <w:shd w:val="clear" w:color="auto" w:fill="auto"/>
            <w:noWrap/>
            <w:vAlign w:val="center"/>
            <w:hideMark/>
          </w:tcPr>
          <w:p w:rsidR="007F0C88" w:rsidRPr="00005825" w:rsidRDefault="007F0C88" w:rsidP="00856930">
            <w:pPr>
              <w:jc w:val="center"/>
              <w:rPr>
                <w:sz w:val="20"/>
                <w:szCs w:val="20"/>
                <w:lang w:val="es-ES_tradnl" w:eastAsia="ca-ES"/>
              </w:rPr>
            </w:pPr>
          </w:p>
        </w:tc>
        <w:tc>
          <w:tcPr>
            <w:tcW w:w="1700" w:type="dxa"/>
            <w:gridSpan w:val="2"/>
            <w:tcBorders>
              <w:top w:val="nil"/>
              <w:left w:val="nil"/>
              <w:bottom w:val="nil"/>
              <w:right w:val="nil"/>
            </w:tcBorders>
            <w:shd w:val="clear" w:color="auto" w:fill="auto"/>
            <w:noWrap/>
            <w:vAlign w:val="center"/>
            <w:hideMark/>
          </w:tcPr>
          <w:p w:rsidR="007F0C88" w:rsidRPr="00005825" w:rsidRDefault="007F0C88" w:rsidP="00856930">
            <w:pPr>
              <w:rPr>
                <w:sz w:val="20"/>
                <w:szCs w:val="20"/>
                <w:lang w:val="es-ES_tradnl" w:eastAsia="ca-ES"/>
              </w:rPr>
            </w:pPr>
          </w:p>
        </w:tc>
        <w:tc>
          <w:tcPr>
            <w:tcW w:w="160" w:type="dxa"/>
            <w:tcBorders>
              <w:top w:val="nil"/>
              <w:left w:val="nil"/>
              <w:bottom w:val="nil"/>
              <w:right w:val="nil"/>
            </w:tcBorders>
            <w:shd w:val="clear" w:color="auto" w:fill="auto"/>
            <w:noWrap/>
            <w:vAlign w:val="center"/>
            <w:hideMark/>
          </w:tcPr>
          <w:p w:rsidR="007F0C88" w:rsidRPr="00005825" w:rsidRDefault="007F0C88" w:rsidP="00856930">
            <w:pPr>
              <w:rPr>
                <w:sz w:val="20"/>
                <w:szCs w:val="20"/>
                <w:lang w:val="es-ES_tradnl" w:eastAsia="ca-ES"/>
              </w:rPr>
            </w:pPr>
          </w:p>
        </w:tc>
        <w:tc>
          <w:tcPr>
            <w:tcW w:w="572" w:type="dxa"/>
            <w:tcBorders>
              <w:top w:val="nil"/>
              <w:left w:val="nil"/>
              <w:bottom w:val="nil"/>
              <w:right w:val="nil"/>
            </w:tcBorders>
            <w:shd w:val="clear" w:color="auto" w:fill="auto"/>
            <w:noWrap/>
            <w:vAlign w:val="center"/>
            <w:hideMark/>
          </w:tcPr>
          <w:p w:rsidR="007F0C88" w:rsidRPr="00005825" w:rsidRDefault="007F0C88" w:rsidP="00856930">
            <w:pPr>
              <w:rPr>
                <w:sz w:val="20"/>
                <w:szCs w:val="20"/>
                <w:lang w:val="es-ES_tradnl" w:eastAsia="ca-ES"/>
              </w:rPr>
            </w:pPr>
          </w:p>
        </w:tc>
        <w:tc>
          <w:tcPr>
            <w:tcW w:w="1417" w:type="dxa"/>
            <w:tcBorders>
              <w:top w:val="nil"/>
              <w:left w:val="nil"/>
              <w:bottom w:val="nil"/>
              <w:right w:val="nil"/>
            </w:tcBorders>
            <w:shd w:val="clear" w:color="auto" w:fill="auto"/>
            <w:noWrap/>
            <w:vAlign w:val="bottom"/>
            <w:hideMark/>
          </w:tcPr>
          <w:p w:rsidR="007F0C88" w:rsidRPr="00005825" w:rsidRDefault="007F0C88" w:rsidP="00856930">
            <w:pPr>
              <w:jc w:val="center"/>
              <w:rPr>
                <w:sz w:val="20"/>
                <w:szCs w:val="20"/>
                <w:lang w:val="es-ES_tradnl" w:eastAsia="ca-ES"/>
              </w:rPr>
            </w:pPr>
          </w:p>
        </w:tc>
        <w:tc>
          <w:tcPr>
            <w:tcW w:w="1985" w:type="dxa"/>
            <w:tcBorders>
              <w:top w:val="nil"/>
              <w:left w:val="nil"/>
              <w:bottom w:val="nil"/>
              <w:right w:val="nil"/>
            </w:tcBorders>
            <w:shd w:val="clear" w:color="auto" w:fill="auto"/>
            <w:noWrap/>
            <w:vAlign w:val="center"/>
            <w:hideMark/>
          </w:tcPr>
          <w:p w:rsidR="007F0C88" w:rsidRPr="00005825" w:rsidRDefault="007F0C88" w:rsidP="00856930">
            <w:pPr>
              <w:rPr>
                <w:sz w:val="20"/>
                <w:szCs w:val="20"/>
                <w:lang w:val="es-ES_tradnl" w:eastAsia="ca-ES"/>
              </w:rPr>
            </w:pPr>
          </w:p>
        </w:tc>
        <w:tc>
          <w:tcPr>
            <w:tcW w:w="992" w:type="dxa"/>
            <w:tcBorders>
              <w:top w:val="nil"/>
              <w:left w:val="nil"/>
              <w:bottom w:val="nil"/>
              <w:right w:val="single" w:sz="4" w:space="0" w:color="auto"/>
            </w:tcBorders>
            <w:shd w:val="clear" w:color="auto" w:fill="auto"/>
            <w:noWrap/>
            <w:vAlign w:val="bottom"/>
            <w:hideMark/>
          </w:tcPr>
          <w:p w:rsidR="007F0C88" w:rsidRPr="00005825" w:rsidRDefault="007F0C88" w:rsidP="00856930">
            <w:pPr>
              <w:jc w:val="center"/>
              <w:rPr>
                <w:sz w:val="20"/>
                <w:szCs w:val="20"/>
                <w:lang w:val="es-ES_tradnl" w:eastAsia="ca-ES"/>
              </w:rPr>
            </w:pPr>
          </w:p>
        </w:tc>
        <w:tc>
          <w:tcPr>
            <w:tcW w:w="1985"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7F0C88" w:rsidRPr="00005825" w:rsidRDefault="007F0C88" w:rsidP="00856930">
            <w:pPr>
              <w:jc w:val="center"/>
              <w:rPr>
                <w:rFonts w:ascii="Calibri" w:hAnsi="Calibri" w:cs="Calibri"/>
                <w:color w:val="000000"/>
                <w:lang w:val="es-ES_tradnl" w:eastAsia="ca-ES"/>
              </w:rPr>
            </w:pPr>
            <w:r w:rsidRPr="00005825">
              <w:rPr>
                <w:rFonts w:ascii="Calibri" w:hAnsi="Calibri" w:cs="Calibri"/>
                <w:color w:val="000000"/>
                <w:lang w:val="es-ES_tradnl" w:eastAsia="ca-ES"/>
              </w:rPr>
              <w:t>31.168,00 €</w:t>
            </w:r>
          </w:p>
        </w:tc>
        <w:tc>
          <w:tcPr>
            <w:tcW w:w="1984"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7F0C88" w:rsidRPr="00005825" w:rsidRDefault="007F0C88" w:rsidP="00856930">
            <w:pPr>
              <w:jc w:val="center"/>
              <w:rPr>
                <w:rFonts w:ascii="Calibri" w:hAnsi="Calibri" w:cs="Calibri"/>
                <w:color w:val="000000"/>
                <w:lang w:val="es-ES_tradnl" w:eastAsia="ca-ES"/>
              </w:rPr>
            </w:pPr>
            <w:r w:rsidRPr="00005825">
              <w:rPr>
                <w:rFonts w:ascii="Calibri" w:hAnsi="Calibri" w:cs="Calibri"/>
                <w:color w:val="000000"/>
                <w:lang w:val="es-ES_tradnl" w:eastAsia="ca-ES"/>
              </w:rPr>
              <w:t> </w:t>
            </w:r>
          </w:p>
        </w:tc>
      </w:tr>
    </w:tbl>
    <w:p w:rsidR="007F0C88" w:rsidRPr="00005825" w:rsidRDefault="007F0C88" w:rsidP="007F0C88">
      <w:pPr>
        <w:spacing w:line="360" w:lineRule="auto"/>
        <w:jc w:val="both"/>
        <w:rPr>
          <w:rFonts w:ascii="Arial" w:eastAsiaTheme="minorHAnsi" w:hAnsi="Arial" w:cs="Arial"/>
          <w:b/>
          <w:iCs/>
          <w:sz w:val="20"/>
          <w:szCs w:val="22"/>
          <w:lang w:val="es-ES_tradnl" w:eastAsia="en-US"/>
        </w:rPr>
      </w:pPr>
      <w:r w:rsidRPr="00005825">
        <w:rPr>
          <w:rFonts w:ascii="Arial" w:eastAsiaTheme="minorHAnsi" w:hAnsi="Arial" w:cs="Arial"/>
          <w:b/>
          <w:iCs/>
          <w:sz w:val="20"/>
          <w:szCs w:val="22"/>
          <w:lang w:val="es-ES_tradnl" w:eastAsia="en-US"/>
        </w:rPr>
        <w:lastRenderedPageBreak/>
        <w:t>- Mejorar el plazo para los suministros de carácter urgente (máximo 24 horas desde la comunicación del pedido urgente) con el objetivo de dar respuesta a urgencias sobrevenidas y así no interrumpir el normal funcionamiento de la administración contratante tal y como se especifica en el punto 5.4 del PPT.</w:t>
      </w:r>
      <w:r w:rsidRPr="00005825">
        <w:rPr>
          <w:rFonts w:ascii="Arial" w:hAnsi="Arial" w:cs="Arial"/>
          <w:b/>
          <w:iCs/>
          <w:sz w:val="20"/>
          <w:szCs w:val="22"/>
          <w:lang w:val="es-ES_tradnl" w:eastAsia="en-US"/>
        </w:rPr>
        <w:t xml:space="preserve"> </w:t>
      </w:r>
    </w:p>
    <w:p w:rsidR="007F0C88" w:rsidRPr="00005825" w:rsidRDefault="007F0C88" w:rsidP="007F0C88">
      <w:pPr>
        <w:spacing w:line="360" w:lineRule="auto"/>
        <w:contextualSpacing/>
        <w:jc w:val="both"/>
        <w:rPr>
          <w:rFonts w:ascii="Arial" w:eastAsiaTheme="minorHAnsi" w:hAnsi="Arial" w:cs="Arial"/>
          <w:b/>
          <w:i/>
          <w:iCs/>
          <w:sz w:val="20"/>
          <w:szCs w:val="22"/>
          <w:u w:val="single"/>
          <w:lang w:val="es-ES_tradnl" w:eastAsia="en-US"/>
        </w:rPr>
      </w:pPr>
      <w:r w:rsidRPr="00005825">
        <w:rPr>
          <w:rFonts w:ascii="Arial" w:eastAsiaTheme="minorHAnsi" w:hAnsi="Arial" w:cs="Arial"/>
          <w:b/>
          <w:i/>
          <w:iCs/>
          <w:sz w:val="20"/>
          <w:szCs w:val="22"/>
          <w:u w:val="single"/>
          <w:lang w:val="es-ES_tradnl" w:eastAsia="en-US"/>
        </w:rPr>
        <w:t>Indique en la oferta una de las siguientes opciones:</w:t>
      </w:r>
    </w:p>
    <w:p w:rsidR="007F0C88" w:rsidRPr="00005825" w:rsidRDefault="00005825" w:rsidP="007F0C88">
      <w:pPr>
        <w:spacing w:line="360" w:lineRule="auto"/>
        <w:contextualSpacing/>
        <w:jc w:val="both"/>
        <w:rPr>
          <w:rFonts w:ascii="Arial" w:eastAsiaTheme="minorHAnsi" w:hAnsi="Arial" w:cs="Arial"/>
          <w:iCs/>
          <w:sz w:val="20"/>
          <w:szCs w:val="22"/>
          <w:lang w:val="es-ES_tradnl" w:eastAsia="en-US"/>
        </w:rPr>
      </w:pPr>
      <w:sdt>
        <w:sdtPr>
          <w:rPr>
            <w:rFonts w:ascii="Arial" w:hAnsi="Arial" w:cs="Arial"/>
            <w:sz w:val="22"/>
            <w:szCs w:val="22"/>
            <w:lang w:val="es-ES_tradnl"/>
          </w:rPr>
          <w:id w:val="-13773941"/>
          <w14:checkbox>
            <w14:checked w14:val="0"/>
            <w14:checkedState w14:val="2612" w14:font="MS Gothic"/>
            <w14:uncheckedState w14:val="2610" w14:font="MS Gothic"/>
          </w14:checkbox>
        </w:sdtPr>
        <w:sdtEndPr/>
        <w:sdtContent>
          <w:r w:rsidR="007F0C88" w:rsidRPr="00005825">
            <w:rPr>
              <w:rFonts w:ascii="Arial" w:eastAsia="MS Gothic" w:hAnsi="Arial" w:cs="Arial"/>
              <w:sz w:val="22"/>
              <w:szCs w:val="22"/>
              <w:lang w:val="es-ES_tradnl"/>
            </w:rPr>
            <w:t>☐</w:t>
          </w:r>
        </w:sdtContent>
      </w:sdt>
      <w:r w:rsidR="007F0C88" w:rsidRPr="00005825">
        <w:rPr>
          <w:rFonts w:ascii="Arial" w:eastAsiaTheme="minorHAnsi" w:hAnsi="Arial" w:cs="Arial"/>
          <w:iCs/>
          <w:sz w:val="20"/>
          <w:szCs w:val="22"/>
          <w:lang w:val="es-ES_tradnl" w:eastAsia="en-US"/>
        </w:rPr>
        <w:t xml:space="preserve"> Entrega en 8 horas o menos (5 puntos).</w:t>
      </w:r>
    </w:p>
    <w:p w:rsidR="007F0C88" w:rsidRPr="00005825" w:rsidRDefault="00005825" w:rsidP="007F0C88">
      <w:pPr>
        <w:spacing w:line="360" w:lineRule="auto"/>
        <w:jc w:val="both"/>
        <w:rPr>
          <w:rFonts w:ascii="Arial" w:eastAsiaTheme="minorHAnsi" w:hAnsi="Arial" w:cs="Arial"/>
          <w:iCs/>
          <w:sz w:val="20"/>
          <w:szCs w:val="22"/>
          <w:lang w:val="es-ES_tradnl" w:eastAsia="en-US"/>
        </w:rPr>
      </w:pPr>
      <w:sdt>
        <w:sdtPr>
          <w:rPr>
            <w:rFonts w:ascii="Arial" w:hAnsi="Arial" w:cs="Arial"/>
            <w:sz w:val="22"/>
            <w:szCs w:val="22"/>
            <w:lang w:val="es-ES_tradnl"/>
          </w:rPr>
          <w:id w:val="-499429172"/>
          <w14:checkbox>
            <w14:checked w14:val="0"/>
            <w14:checkedState w14:val="2612" w14:font="MS Gothic"/>
            <w14:uncheckedState w14:val="2610" w14:font="MS Gothic"/>
          </w14:checkbox>
        </w:sdtPr>
        <w:sdtEndPr/>
        <w:sdtContent>
          <w:r w:rsidR="007F0C88" w:rsidRPr="00005825">
            <w:rPr>
              <w:rFonts w:ascii="Arial" w:eastAsia="MS Gothic" w:hAnsi="Arial" w:cs="Arial"/>
              <w:sz w:val="22"/>
              <w:szCs w:val="22"/>
              <w:lang w:val="es-ES_tradnl"/>
            </w:rPr>
            <w:t>☐</w:t>
          </w:r>
        </w:sdtContent>
      </w:sdt>
      <w:r w:rsidR="007F0C88" w:rsidRPr="00005825">
        <w:rPr>
          <w:rFonts w:ascii="Arial" w:eastAsiaTheme="minorHAnsi" w:hAnsi="Arial" w:cs="Arial"/>
          <w:iCs/>
          <w:sz w:val="20"/>
          <w:szCs w:val="22"/>
          <w:lang w:val="es-ES_tradnl" w:eastAsia="en-US"/>
        </w:rPr>
        <w:t xml:space="preserve"> Entrega entre 9 y 15 horas (2,5 puntos).</w:t>
      </w:r>
    </w:p>
    <w:p w:rsidR="007F0C88" w:rsidRPr="00005825" w:rsidRDefault="00005825" w:rsidP="007F0C88">
      <w:pPr>
        <w:spacing w:line="360" w:lineRule="auto"/>
        <w:jc w:val="both"/>
        <w:rPr>
          <w:rFonts w:ascii="Arial" w:eastAsiaTheme="minorHAnsi" w:hAnsi="Arial" w:cs="Arial"/>
          <w:iCs/>
          <w:sz w:val="20"/>
          <w:szCs w:val="22"/>
          <w:lang w:val="es-ES_tradnl" w:eastAsia="en-US"/>
        </w:rPr>
      </w:pPr>
      <w:sdt>
        <w:sdtPr>
          <w:rPr>
            <w:rFonts w:ascii="Arial" w:hAnsi="Arial" w:cs="Arial"/>
            <w:sz w:val="22"/>
            <w:szCs w:val="22"/>
            <w:lang w:val="es-ES_tradnl"/>
          </w:rPr>
          <w:id w:val="-199322677"/>
          <w14:checkbox>
            <w14:checked w14:val="0"/>
            <w14:checkedState w14:val="2612" w14:font="MS Gothic"/>
            <w14:uncheckedState w14:val="2610" w14:font="MS Gothic"/>
          </w14:checkbox>
        </w:sdtPr>
        <w:sdtEndPr/>
        <w:sdtContent>
          <w:r w:rsidR="007F0C88" w:rsidRPr="00005825">
            <w:rPr>
              <w:rFonts w:ascii="Arial" w:eastAsia="MS Gothic" w:hAnsi="Arial" w:cs="Arial"/>
              <w:sz w:val="22"/>
              <w:szCs w:val="22"/>
              <w:lang w:val="es-ES_tradnl"/>
            </w:rPr>
            <w:t>☐</w:t>
          </w:r>
        </w:sdtContent>
      </w:sdt>
      <w:r w:rsidR="007F0C88" w:rsidRPr="00005825">
        <w:rPr>
          <w:rFonts w:ascii="Arial" w:eastAsiaTheme="minorHAnsi" w:hAnsi="Arial" w:cs="Arial"/>
          <w:iCs/>
          <w:sz w:val="20"/>
          <w:szCs w:val="22"/>
          <w:lang w:val="es-ES_tradnl" w:eastAsia="en-US"/>
        </w:rPr>
        <w:t xml:space="preserve"> Entrega entre 16 y 24 horas (0 puntos).</w:t>
      </w:r>
    </w:p>
    <w:p w:rsidR="007F0C88" w:rsidRPr="00005825" w:rsidRDefault="007F0C88" w:rsidP="007F0C88">
      <w:pPr>
        <w:autoSpaceDE w:val="0"/>
        <w:autoSpaceDN w:val="0"/>
        <w:adjustRightInd w:val="0"/>
        <w:jc w:val="both"/>
        <w:rPr>
          <w:rFonts w:ascii="Arial" w:hAnsi="Arial" w:cs="Arial"/>
          <w:sz w:val="18"/>
          <w:szCs w:val="18"/>
          <w:lang w:val="es-ES_tradnl"/>
        </w:rPr>
      </w:pPr>
    </w:p>
    <w:p w:rsidR="007F0C88" w:rsidRPr="00005825" w:rsidRDefault="007F0C88" w:rsidP="007F0C88">
      <w:pPr>
        <w:autoSpaceDE w:val="0"/>
        <w:autoSpaceDN w:val="0"/>
        <w:adjustRightInd w:val="0"/>
        <w:jc w:val="both"/>
        <w:rPr>
          <w:rFonts w:ascii="Arial" w:hAnsi="Arial" w:cs="Arial"/>
          <w:sz w:val="16"/>
          <w:szCs w:val="18"/>
          <w:lang w:val="es-ES_tradnl"/>
        </w:rPr>
      </w:pPr>
    </w:p>
    <w:p w:rsidR="007F0C88" w:rsidRPr="00005825" w:rsidRDefault="007F0C88" w:rsidP="007F0C88">
      <w:pPr>
        <w:spacing w:line="360" w:lineRule="auto"/>
        <w:rPr>
          <w:rFonts w:ascii="Arial" w:eastAsiaTheme="minorHAnsi" w:hAnsi="Arial" w:cs="Arial"/>
          <w:b/>
          <w:iCs/>
          <w:sz w:val="20"/>
          <w:szCs w:val="22"/>
          <w:lang w:val="es-ES_tradnl" w:eastAsia="en-US"/>
        </w:rPr>
      </w:pPr>
      <w:r w:rsidRPr="00005825">
        <w:rPr>
          <w:rFonts w:ascii="Arial" w:eastAsiaTheme="minorHAnsi" w:hAnsi="Arial" w:cs="Arial"/>
          <w:b/>
          <w:iCs/>
          <w:sz w:val="20"/>
          <w:szCs w:val="22"/>
          <w:lang w:val="es-ES_tradnl" w:eastAsia="en-US"/>
        </w:rPr>
        <w:t>- Existencias de seguridad (como mínimo, existencias para 30 días naturales de demanda por cada material del listado expuesto) que se especifican en el punto 5.4 del PPT.</w:t>
      </w:r>
      <w:r w:rsidRPr="00005825">
        <w:rPr>
          <w:rFonts w:ascii="Arial" w:hAnsi="Arial" w:cs="Arial"/>
          <w:b/>
          <w:iCs/>
          <w:sz w:val="20"/>
          <w:szCs w:val="22"/>
          <w:lang w:val="es-ES_tradnl" w:eastAsia="en-US"/>
        </w:rPr>
        <w:t xml:space="preserve"> </w:t>
      </w:r>
    </w:p>
    <w:p w:rsidR="007F0C88" w:rsidRPr="00005825" w:rsidRDefault="007F0C88" w:rsidP="007F0C88">
      <w:pPr>
        <w:spacing w:line="360" w:lineRule="auto"/>
        <w:contextualSpacing/>
        <w:rPr>
          <w:rFonts w:ascii="Arial" w:eastAsiaTheme="minorHAnsi" w:hAnsi="Arial" w:cs="Arial"/>
          <w:b/>
          <w:i/>
          <w:iCs/>
          <w:sz w:val="20"/>
          <w:szCs w:val="22"/>
          <w:u w:val="single"/>
          <w:lang w:val="es-ES_tradnl" w:eastAsia="en-US"/>
        </w:rPr>
      </w:pPr>
      <w:r w:rsidRPr="00005825">
        <w:rPr>
          <w:rFonts w:ascii="Arial" w:eastAsiaTheme="minorHAnsi" w:hAnsi="Arial" w:cs="Arial"/>
          <w:b/>
          <w:i/>
          <w:iCs/>
          <w:sz w:val="20"/>
          <w:szCs w:val="22"/>
          <w:u w:val="single"/>
          <w:lang w:val="es-ES_tradnl" w:eastAsia="en-US"/>
        </w:rPr>
        <w:t>Indique en la oferta una de las siguientes opciones:</w:t>
      </w:r>
    </w:p>
    <w:p w:rsidR="007F0C88" w:rsidRPr="00005825" w:rsidRDefault="00005825" w:rsidP="007F0C88">
      <w:pPr>
        <w:spacing w:line="360" w:lineRule="auto"/>
        <w:contextualSpacing/>
        <w:rPr>
          <w:rFonts w:ascii="Arial" w:eastAsiaTheme="minorHAnsi" w:hAnsi="Arial" w:cs="Arial"/>
          <w:iCs/>
          <w:sz w:val="20"/>
          <w:szCs w:val="22"/>
          <w:lang w:val="es-ES_tradnl" w:eastAsia="en-US"/>
        </w:rPr>
      </w:pPr>
      <w:sdt>
        <w:sdtPr>
          <w:rPr>
            <w:rFonts w:ascii="Arial" w:hAnsi="Arial" w:cs="Arial"/>
            <w:sz w:val="20"/>
            <w:szCs w:val="22"/>
            <w:lang w:val="es-ES_tradnl"/>
          </w:rPr>
          <w:id w:val="837044176"/>
          <w14:checkbox>
            <w14:checked w14:val="0"/>
            <w14:checkedState w14:val="2612" w14:font="MS Gothic"/>
            <w14:uncheckedState w14:val="2610" w14:font="MS Gothic"/>
          </w14:checkbox>
        </w:sdtPr>
        <w:sdtEndPr/>
        <w:sdtContent>
          <w:r w:rsidR="007F0C88" w:rsidRPr="00005825">
            <w:rPr>
              <w:rFonts w:ascii="Arial" w:eastAsia="MS Gothic" w:hAnsi="Arial" w:cs="Arial"/>
              <w:sz w:val="20"/>
              <w:szCs w:val="22"/>
              <w:lang w:val="es-ES_tradnl"/>
            </w:rPr>
            <w:t>☐</w:t>
          </w:r>
        </w:sdtContent>
      </w:sdt>
      <w:r w:rsidR="007F0C88" w:rsidRPr="00005825">
        <w:rPr>
          <w:rFonts w:ascii="Arial" w:eastAsiaTheme="minorHAnsi" w:hAnsi="Arial" w:cs="Arial"/>
          <w:iCs/>
          <w:sz w:val="20"/>
          <w:szCs w:val="22"/>
          <w:lang w:val="es-ES_tradnl" w:eastAsia="en-US"/>
        </w:rPr>
        <w:t xml:space="preserve"> Existencias iguales o superiores para 45 días de demanda por cada material del lote (5 puntos).</w:t>
      </w:r>
    </w:p>
    <w:p w:rsidR="007F0C88" w:rsidRPr="00005825" w:rsidRDefault="00005825" w:rsidP="007F0C88">
      <w:pPr>
        <w:spacing w:line="360" w:lineRule="auto"/>
        <w:jc w:val="both"/>
        <w:rPr>
          <w:rFonts w:ascii="Arial" w:eastAsiaTheme="minorHAnsi" w:hAnsi="Arial" w:cs="Arial"/>
          <w:iCs/>
          <w:sz w:val="20"/>
          <w:szCs w:val="22"/>
          <w:lang w:val="es-ES_tradnl" w:eastAsia="en-US"/>
        </w:rPr>
      </w:pPr>
      <w:sdt>
        <w:sdtPr>
          <w:rPr>
            <w:rFonts w:ascii="Arial" w:hAnsi="Arial" w:cs="Arial"/>
            <w:sz w:val="20"/>
            <w:szCs w:val="22"/>
            <w:lang w:val="es-ES_tradnl"/>
          </w:rPr>
          <w:id w:val="1411128436"/>
          <w14:checkbox>
            <w14:checked w14:val="0"/>
            <w14:checkedState w14:val="2612" w14:font="MS Gothic"/>
            <w14:uncheckedState w14:val="2610" w14:font="MS Gothic"/>
          </w14:checkbox>
        </w:sdtPr>
        <w:sdtEndPr/>
        <w:sdtContent>
          <w:r w:rsidR="007F0C88" w:rsidRPr="00005825">
            <w:rPr>
              <w:rFonts w:ascii="Arial" w:eastAsia="MS Gothic" w:hAnsi="Arial" w:cs="Arial"/>
              <w:sz w:val="20"/>
              <w:szCs w:val="22"/>
              <w:lang w:val="es-ES_tradnl"/>
            </w:rPr>
            <w:t>☐</w:t>
          </w:r>
        </w:sdtContent>
      </w:sdt>
      <w:r w:rsidR="007F0C88" w:rsidRPr="00005825">
        <w:rPr>
          <w:rFonts w:ascii="Arial" w:eastAsiaTheme="minorHAnsi" w:hAnsi="Arial" w:cs="Arial"/>
          <w:iCs/>
          <w:sz w:val="20"/>
          <w:szCs w:val="22"/>
          <w:lang w:val="es-ES_tradnl" w:eastAsia="en-US"/>
        </w:rPr>
        <w:t xml:space="preserve"> Existencias iguales o superiores para 31 días e inferiores para 44 días de demanda por cada material del lote (2,5 puntos).</w:t>
      </w:r>
    </w:p>
    <w:p w:rsidR="007F0C88" w:rsidRPr="00005825" w:rsidRDefault="00005825" w:rsidP="007F0C88">
      <w:pPr>
        <w:spacing w:line="360" w:lineRule="auto"/>
        <w:jc w:val="both"/>
        <w:rPr>
          <w:rFonts w:ascii="Arial" w:hAnsi="Arial" w:cs="Arial"/>
          <w:sz w:val="20"/>
          <w:szCs w:val="22"/>
          <w:lang w:val="es-ES_tradnl"/>
        </w:rPr>
      </w:pPr>
      <w:sdt>
        <w:sdtPr>
          <w:rPr>
            <w:rFonts w:ascii="Arial" w:hAnsi="Arial" w:cs="Arial"/>
            <w:sz w:val="20"/>
            <w:szCs w:val="22"/>
            <w:lang w:val="es-ES_tradnl"/>
          </w:rPr>
          <w:id w:val="-708259001"/>
          <w14:checkbox>
            <w14:checked w14:val="0"/>
            <w14:checkedState w14:val="2612" w14:font="MS Gothic"/>
            <w14:uncheckedState w14:val="2610" w14:font="MS Gothic"/>
          </w14:checkbox>
        </w:sdtPr>
        <w:sdtEndPr/>
        <w:sdtContent>
          <w:r w:rsidR="007F0C88" w:rsidRPr="00005825">
            <w:rPr>
              <w:rFonts w:ascii="Arial" w:eastAsia="MS Gothic" w:hAnsi="Arial" w:cs="Arial"/>
              <w:sz w:val="20"/>
              <w:szCs w:val="22"/>
              <w:lang w:val="es-ES_tradnl"/>
            </w:rPr>
            <w:t>☐</w:t>
          </w:r>
        </w:sdtContent>
      </w:sdt>
      <w:r w:rsidR="007F0C88" w:rsidRPr="00005825">
        <w:rPr>
          <w:rFonts w:ascii="Arial" w:hAnsi="Arial" w:cs="Arial"/>
          <w:sz w:val="20"/>
          <w:szCs w:val="22"/>
          <w:lang w:val="es-ES_tradnl"/>
        </w:rPr>
        <w:t xml:space="preserve"> Existencias para 30 días naturales de demanda por cada material del lote (0 puntos).</w:t>
      </w:r>
    </w:p>
    <w:p w:rsidR="007F0C88" w:rsidRPr="00005825" w:rsidRDefault="007F0C88" w:rsidP="007F0C88">
      <w:pPr>
        <w:spacing w:line="360" w:lineRule="auto"/>
        <w:jc w:val="both"/>
        <w:rPr>
          <w:rFonts w:ascii="Arial" w:hAnsi="Arial" w:cs="Arial"/>
          <w:sz w:val="20"/>
          <w:szCs w:val="22"/>
          <w:lang w:val="es-ES_tradnl"/>
        </w:rPr>
      </w:pPr>
    </w:p>
    <w:p w:rsidR="007F0C88" w:rsidRPr="00005825" w:rsidRDefault="007F0C88" w:rsidP="007F0C88">
      <w:pPr>
        <w:autoSpaceDE w:val="0"/>
        <w:autoSpaceDN w:val="0"/>
        <w:adjustRightInd w:val="0"/>
        <w:jc w:val="both"/>
        <w:rPr>
          <w:rFonts w:ascii="Arial" w:hAnsi="Arial" w:cs="Arial"/>
          <w:sz w:val="16"/>
          <w:szCs w:val="18"/>
          <w:lang w:val="es-ES_tradnl"/>
        </w:rPr>
      </w:pPr>
    </w:p>
    <w:p w:rsidR="007F0C88" w:rsidRPr="00005825" w:rsidRDefault="007F0C88" w:rsidP="007F0C88">
      <w:pPr>
        <w:spacing w:line="360" w:lineRule="auto"/>
        <w:contextualSpacing/>
        <w:jc w:val="both"/>
        <w:rPr>
          <w:rFonts w:ascii="Arial" w:hAnsi="Arial" w:cs="Arial"/>
          <w:b/>
          <w:sz w:val="20"/>
          <w:szCs w:val="22"/>
          <w:lang w:val="es-ES_tradnl"/>
        </w:rPr>
      </w:pPr>
      <w:r w:rsidRPr="00005825">
        <w:rPr>
          <w:rFonts w:ascii="Arial" w:hAnsi="Arial" w:cs="Arial"/>
          <w:b/>
          <w:sz w:val="20"/>
          <w:szCs w:val="22"/>
          <w:lang w:val="es-ES_tradnl"/>
        </w:rPr>
        <w:t xml:space="preserve">- Teléfono 24 horas para notificaciones de incidencias y correo electrónico con respuesta garantizada en el plazo de las 6 horas siguientes, como se especifica en el punto 5.4 del PPT. </w:t>
      </w:r>
    </w:p>
    <w:p w:rsidR="007F0C88" w:rsidRPr="00005825" w:rsidRDefault="007F0C88" w:rsidP="007F0C88">
      <w:pPr>
        <w:spacing w:line="360" w:lineRule="auto"/>
        <w:contextualSpacing/>
        <w:jc w:val="both"/>
        <w:rPr>
          <w:rFonts w:ascii="Arial" w:hAnsi="Arial" w:cs="Arial"/>
          <w:b/>
          <w:i/>
          <w:sz w:val="20"/>
          <w:szCs w:val="22"/>
          <w:u w:val="single"/>
          <w:lang w:val="es-ES_tradnl"/>
        </w:rPr>
      </w:pPr>
      <w:r w:rsidRPr="00005825">
        <w:rPr>
          <w:rFonts w:ascii="Arial" w:hAnsi="Arial" w:cs="Arial"/>
          <w:b/>
          <w:i/>
          <w:sz w:val="20"/>
          <w:szCs w:val="22"/>
          <w:u w:val="single"/>
          <w:lang w:val="es-ES_tradnl"/>
        </w:rPr>
        <w:t>Indique en la oferta una de las siguientes opciones:</w:t>
      </w:r>
    </w:p>
    <w:p w:rsidR="007F0C88" w:rsidRPr="00005825" w:rsidRDefault="00005825" w:rsidP="007F0C88">
      <w:pPr>
        <w:spacing w:line="360" w:lineRule="auto"/>
        <w:jc w:val="both"/>
        <w:rPr>
          <w:rFonts w:ascii="Arial" w:hAnsi="Arial" w:cs="Arial"/>
          <w:sz w:val="20"/>
          <w:szCs w:val="22"/>
          <w:lang w:val="es-ES_tradnl"/>
        </w:rPr>
      </w:pPr>
      <w:sdt>
        <w:sdtPr>
          <w:rPr>
            <w:sz w:val="20"/>
            <w:szCs w:val="22"/>
            <w:lang w:val="es-ES_tradnl"/>
          </w:rPr>
          <w:id w:val="-1187137038"/>
          <w14:checkbox>
            <w14:checked w14:val="0"/>
            <w14:checkedState w14:val="2612" w14:font="MS Gothic"/>
            <w14:uncheckedState w14:val="2610" w14:font="MS Gothic"/>
          </w14:checkbox>
        </w:sdtPr>
        <w:sdtEndPr/>
        <w:sdtContent>
          <w:r w:rsidR="007F0C88" w:rsidRPr="00005825">
            <w:rPr>
              <w:rFonts w:ascii="Segoe UI Symbol" w:hAnsi="Segoe UI Symbol" w:cs="Segoe UI Symbol"/>
              <w:sz w:val="20"/>
              <w:szCs w:val="22"/>
              <w:lang w:val="es-ES_tradnl"/>
            </w:rPr>
            <w:t>☐</w:t>
          </w:r>
        </w:sdtContent>
      </w:sdt>
      <w:r w:rsidR="007F0C88" w:rsidRPr="00005825">
        <w:rPr>
          <w:rFonts w:ascii="Arial" w:hAnsi="Arial" w:cs="Arial"/>
          <w:sz w:val="20"/>
          <w:szCs w:val="22"/>
          <w:lang w:val="es-ES_tradnl"/>
        </w:rPr>
        <w:t xml:space="preserve"> Sí (5 puntos). </w:t>
      </w:r>
    </w:p>
    <w:p w:rsidR="007F0C88" w:rsidRPr="00005825" w:rsidRDefault="00005825" w:rsidP="007F0C88">
      <w:pPr>
        <w:spacing w:line="360" w:lineRule="auto"/>
        <w:jc w:val="both"/>
        <w:rPr>
          <w:rFonts w:ascii="Arial" w:hAnsi="Arial" w:cs="Arial"/>
          <w:sz w:val="20"/>
          <w:szCs w:val="22"/>
          <w:lang w:val="es-ES_tradnl"/>
        </w:rPr>
      </w:pPr>
      <w:sdt>
        <w:sdtPr>
          <w:rPr>
            <w:sz w:val="20"/>
            <w:szCs w:val="22"/>
            <w:lang w:val="es-ES_tradnl"/>
          </w:rPr>
          <w:id w:val="-361976224"/>
          <w14:checkbox>
            <w14:checked w14:val="0"/>
            <w14:checkedState w14:val="2612" w14:font="MS Gothic"/>
            <w14:uncheckedState w14:val="2610" w14:font="MS Gothic"/>
          </w14:checkbox>
        </w:sdtPr>
        <w:sdtEndPr/>
        <w:sdtContent>
          <w:r w:rsidR="007F0C88" w:rsidRPr="00005825">
            <w:rPr>
              <w:rFonts w:ascii="Segoe UI Symbol" w:hAnsi="Segoe UI Symbol" w:cs="Segoe UI Symbol"/>
              <w:sz w:val="20"/>
              <w:szCs w:val="22"/>
              <w:lang w:val="es-ES_tradnl"/>
            </w:rPr>
            <w:t>☐</w:t>
          </w:r>
        </w:sdtContent>
      </w:sdt>
      <w:r w:rsidR="007F0C88" w:rsidRPr="00005825">
        <w:rPr>
          <w:rFonts w:ascii="Arial" w:hAnsi="Arial" w:cs="Arial"/>
          <w:sz w:val="20"/>
          <w:szCs w:val="22"/>
          <w:lang w:val="es-ES_tradnl"/>
        </w:rPr>
        <w:t xml:space="preserve"> No (0 puntos).</w:t>
      </w:r>
    </w:p>
    <w:p w:rsidR="007F0C88" w:rsidRPr="00005825" w:rsidRDefault="007F0C88" w:rsidP="007F0C88">
      <w:pPr>
        <w:autoSpaceDE w:val="0"/>
        <w:autoSpaceDN w:val="0"/>
        <w:adjustRightInd w:val="0"/>
        <w:jc w:val="both"/>
        <w:rPr>
          <w:rFonts w:ascii="Arial" w:hAnsi="Arial" w:cs="Arial"/>
          <w:sz w:val="18"/>
          <w:szCs w:val="18"/>
          <w:lang w:val="es-ES_tradnl"/>
        </w:rPr>
      </w:pPr>
    </w:p>
    <w:p w:rsidR="007F0C88" w:rsidRPr="00005825" w:rsidRDefault="007F0C88" w:rsidP="007F0C88">
      <w:pPr>
        <w:autoSpaceDE w:val="0"/>
        <w:autoSpaceDN w:val="0"/>
        <w:adjustRightInd w:val="0"/>
        <w:jc w:val="both"/>
        <w:rPr>
          <w:rFonts w:ascii="Arial" w:hAnsi="Arial" w:cs="Arial"/>
          <w:sz w:val="18"/>
          <w:szCs w:val="18"/>
          <w:lang w:val="es-ES_tradnl"/>
        </w:rPr>
      </w:pPr>
    </w:p>
    <w:p w:rsidR="007F0C88" w:rsidRPr="00005825" w:rsidRDefault="007F0C88" w:rsidP="007F0C88">
      <w:pPr>
        <w:autoSpaceDE w:val="0"/>
        <w:autoSpaceDN w:val="0"/>
        <w:adjustRightInd w:val="0"/>
        <w:jc w:val="both"/>
        <w:rPr>
          <w:rFonts w:ascii="Arial" w:hAnsi="Arial" w:cs="Arial"/>
          <w:sz w:val="18"/>
          <w:szCs w:val="18"/>
          <w:lang w:val="es-ES_tradnl"/>
        </w:rPr>
      </w:pPr>
      <w:r w:rsidRPr="00005825">
        <w:rPr>
          <w:rFonts w:ascii="Arial" w:hAnsi="Arial" w:cs="Arial"/>
          <w:sz w:val="18"/>
          <w:szCs w:val="18"/>
          <w:lang w:val="es-ES_tradnl"/>
        </w:rPr>
        <w:t>Y, para que así conste, firmo esta declaración responsable.</w:t>
      </w:r>
    </w:p>
    <w:p w:rsidR="007F0C88" w:rsidRPr="00005825" w:rsidRDefault="007F0C88" w:rsidP="007F0C88">
      <w:pPr>
        <w:autoSpaceDE w:val="0"/>
        <w:autoSpaceDN w:val="0"/>
        <w:adjustRightInd w:val="0"/>
        <w:jc w:val="both"/>
        <w:rPr>
          <w:rFonts w:ascii="Arial" w:hAnsi="Arial" w:cs="Arial"/>
          <w:sz w:val="18"/>
          <w:szCs w:val="18"/>
          <w:lang w:val="es-ES_tradnl"/>
        </w:rPr>
      </w:pPr>
      <w:r w:rsidRPr="00005825">
        <w:rPr>
          <w:rFonts w:ascii="Arial" w:hAnsi="Arial" w:cs="Arial"/>
          <w:sz w:val="18"/>
          <w:szCs w:val="18"/>
          <w:lang w:val="es-ES_tradnl"/>
        </w:rPr>
        <w:lastRenderedPageBreak/>
        <w:t>(Lugar y fecha)</w:t>
      </w:r>
    </w:p>
    <w:p w:rsidR="007F0C88" w:rsidRPr="00005825" w:rsidRDefault="007F0C88" w:rsidP="007F0C88">
      <w:pPr>
        <w:autoSpaceDE w:val="0"/>
        <w:autoSpaceDN w:val="0"/>
        <w:adjustRightInd w:val="0"/>
        <w:jc w:val="both"/>
        <w:rPr>
          <w:rFonts w:ascii="Arial" w:hAnsi="Arial" w:cs="Arial"/>
          <w:sz w:val="18"/>
          <w:szCs w:val="18"/>
          <w:lang w:val="es-ES_tradnl"/>
        </w:rPr>
      </w:pPr>
      <w:r w:rsidRPr="00005825">
        <w:rPr>
          <w:rFonts w:ascii="Arial" w:hAnsi="Arial" w:cs="Arial"/>
          <w:sz w:val="18"/>
          <w:szCs w:val="18"/>
          <w:lang w:val="es-ES_tradnl"/>
        </w:rPr>
        <w:t>Firma del / de la adjudicatario/a o del / de la apoderado/a.</w:t>
      </w:r>
    </w:p>
    <w:p w:rsidR="007F0C88" w:rsidRPr="00005825" w:rsidRDefault="007F0C88" w:rsidP="007F0C88">
      <w:pPr>
        <w:pStyle w:val="Prrafodelista"/>
        <w:numPr>
          <w:ilvl w:val="0"/>
          <w:numId w:val="4"/>
        </w:numPr>
        <w:autoSpaceDE w:val="0"/>
        <w:autoSpaceDN w:val="0"/>
        <w:adjustRightInd w:val="0"/>
        <w:rPr>
          <w:rFonts w:ascii="Arial" w:hAnsi="Arial" w:cs="Arial"/>
          <w:b/>
          <w:bCs/>
          <w:sz w:val="20"/>
          <w:szCs w:val="18"/>
          <w:u w:val="single"/>
          <w:lang w:val="es-ES_tradnl"/>
        </w:rPr>
      </w:pPr>
      <w:r w:rsidRPr="00005825">
        <w:rPr>
          <w:rFonts w:ascii="Arial" w:hAnsi="Arial" w:cs="Arial"/>
          <w:b/>
          <w:bCs/>
          <w:sz w:val="20"/>
          <w:szCs w:val="18"/>
          <w:u w:val="single"/>
          <w:lang w:val="es-ES_tradnl"/>
        </w:rPr>
        <w:t>LOTE 5. BOTA DE NIEVE</w:t>
      </w:r>
    </w:p>
    <w:p w:rsidR="007F0C88" w:rsidRPr="00005825" w:rsidRDefault="007F0C88" w:rsidP="007F0C88">
      <w:pPr>
        <w:autoSpaceDE w:val="0"/>
        <w:autoSpaceDN w:val="0"/>
        <w:adjustRightInd w:val="0"/>
        <w:spacing w:line="360" w:lineRule="auto"/>
        <w:rPr>
          <w:rFonts w:ascii="Arial" w:hAnsi="Arial" w:cs="Arial"/>
          <w:b/>
          <w:bCs/>
          <w:sz w:val="18"/>
          <w:szCs w:val="18"/>
          <w:lang w:val="es-ES_tradnl"/>
        </w:rPr>
      </w:pPr>
    </w:p>
    <w:p w:rsidR="007F0C88" w:rsidRPr="00005825" w:rsidRDefault="007F0C88" w:rsidP="007F0C88">
      <w:pPr>
        <w:autoSpaceDE w:val="0"/>
        <w:autoSpaceDN w:val="0"/>
        <w:adjustRightInd w:val="0"/>
        <w:spacing w:line="276" w:lineRule="auto"/>
        <w:jc w:val="both"/>
        <w:rPr>
          <w:rFonts w:ascii="Arial" w:hAnsi="Arial" w:cs="Arial"/>
          <w:sz w:val="18"/>
          <w:szCs w:val="18"/>
          <w:lang w:val="es-ES_tradnl"/>
        </w:rPr>
      </w:pPr>
      <w:r w:rsidRPr="00005825">
        <w:rPr>
          <w:rFonts w:ascii="Arial" w:hAnsi="Arial" w:cs="Arial"/>
          <w:sz w:val="18"/>
          <w:szCs w:val="18"/>
          <w:lang w:val="es-ES_tradnl"/>
        </w:rPr>
        <w:t>El Sr. / la Sra. …………………………………… …………………………………………, de la empresa …………………………… …………………………………………, con residencia en ……………………………………………………………………………, en la calle ……………………………, número …………, y con NIF ……………………, declara que, enterado/a de las condiciones y los requisitos que se exigen para poder ser adjudicatario/a del contrato ………………, con expediente número …………………………, se compromete (en nombre propio / en nombre y representación de la empresa) a ejecutarlo con estricta sujeción a los requisitos y las condiciones estipulados, de acuerdo con los importes que se indican a continuación:</w:t>
      </w:r>
    </w:p>
    <w:p w:rsidR="007F0C88" w:rsidRPr="00005825" w:rsidRDefault="007F0C88" w:rsidP="007F0C88">
      <w:pPr>
        <w:autoSpaceDE w:val="0"/>
        <w:autoSpaceDN w:val="0"/>
        <w:adjustRightInd w:val="0"/>
        <w:jc w:val="both"/>
        <w:rPr>
          <w:rFonts w:ascii="Arial" w:hAnsi="Arial" w:cs="Arial"/>
          <w:sz w:val="18"/>
          <w:szCs w:val="18"/>
          <w:lang w:val="es-ES_tradnl"/>
        </w:rPr>
      </w:pPr>
    </w:p>
    <w:tbl>
      <w:tblPr>
        <w:tblW w:w="15735" w:type="dxa"/>
        <w:tblInd w:w="-861" w:type="dxa"/>
        <w:tblCellMar>
          <w:left w:w="70" w:type="dxa"/>
          <w:right w:w="70" w:type="dxa"/>
        </w:tblCellMar>
        <w:tblLook w:val="04A0" w:firstRow="1" w:lastRow="0" w:firstColumn="1" w:lastColumn="0" w:noHBand="0" w:noVBand="1"/>
      </w:tblPr>
      <w:tblGrid>
        <w:gridCol w:w="661"/>
        <w:gridCol w:w="1560"/>
        <w:gridCol w:w="2671"/>
        <w:gridCol w:w="1581"/>
        <w:gridCol w:w="119"/>
        <w:gridCol w:w="160"/>
        <w:gridCol w:w="1281"/>
        <w:gridCol w:w="1182"/>
        <w:gridCol w:w="1701"/>
        <w:gridCol w:w="992"/>
        <w:gridCol w:w="1984"/>
        <w:gridCol w:w="1843"/>
      </w:tblGrid>
      <w:tr w:rsidR="007F0C88" w:rsidRPr="00005825" w:rsidTr="00856930">
        <w:trPr>
          <w:trHeight w:val="1035"/>
        </w:trPr>
        <w:tc>
          <w:tcPr>
            <w:tcW w:w="709" w:type="dxa"/>
            <w:tcBorders>
              <w:top w:val="single" w:sz="8" w:space="0" w:color="auto"/>
              <w:left w:val="single" w:sz="8" w:space="0" w:color="auto"/>
              <w:bottom w:val="single" w:sz="8" w:space="0" w:color="auto"/>
              <w:right w:val="single" w:sz="8"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LOTE</w:t>
            </w:r>
          </w:p>
        </w:tc>
        <w:tc>
          <w:tcPr>
            <w:tcW w:w="1560" w:type="dxa"/>
            <w:tcBorders>
              <w:top w:val="single" w:sz="8" w:space="0" w:color="auto"/>
              <w:left w:val="nil"/>
              <w:bottom w:val="single" w:sz="8" w:space="0" w:color="auto"/>
              <w:right w:val="nil"/>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REFERENCIA DE ALMACÉN</w:t>
            </w:r>
          </w:p>
        </w:tc>
        <w:tc>
          <w:tcPr>
            <w:tcW w:w="4252" w:type="dxa"/>
            <w:gridSpan w:val="2"/>
            <w:tcBorders>
              <w:top w:val="single" w:sz="8" w:space="0" w:color="auto"/>
              <w:left w:val="single" w:sz="8" w:space="0" w:color="auto"/>
              <w:bottom w:val="single" w:sz="8" w:space="0" w:color="auto"/>
              <w:right w:val="single" w:sz="8" w:space="0" w:color="000000"/>
            </w:tcBorders>
            <w:shd w:val="clear" w:color="000000" w:fill="E2EFDA"/>
            <w:noWrap/>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BOTA DE NIEVE</w:t>
            </w:r>
          </w:p>
        </w:tc>
        <w:tc>
          <w:tcPr>
            <w:tcW w:w="1560" w:type="dxa"/>
            <w:gridSpan w:val="3"/>
            <w:tcBorders>
              <w:top w:val="single" w:sz="8" w:space="0" w:color="auto"/>
              <w:left w:val="single" w:sz="8" w:space="0" w:color="auto"/>
              <w:bottom w:val="single" w:sz="8" w:space="0" w:color="auto"/>
              <w:right w:val="single" w:sz="8"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PRECIO UNITARIO OFRECIDO (IVA NO INCLUIDO)</w:t>
            </w:r>
          </w:p>
        </w:tc>
        <w:tc>
          <w:tcPr>
            <w:tcW w:w="1134" w:type="dxa"/>
            <w:tcBorders>
              <w:top w:val="single" w:sz="8" w:space="0" w:color="auto"/>
              <w:left w:val="nil"/>
              <w:bottom w:val="single" w:sz="8" w:space="0" w:color="auto"/>
              <w:right w:val="single" w:sz="4"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UNIDADES BIANUALES</w:t>
            </w:r>
          </w:p>
        </w:tc>
        <w:tc>
          <w:tcPr>
            <w:tcW w:w="1701"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PRECIO UNITARIO MÁXIMO DE LICITACIÓN (IVA NO INCLUIDO)</w:t>
            </w:r>
          </w:p>
        </w:tc>
        <w:tc>
          <w:tcPr>
            <w:tcW w:w="992"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 xml:space="preserve">IVA </w:t>
            </w:r>
          </w:p>
        </w:tc>
        <w:tc>
          <w:tcPr>
            <w:tcW w:w="1984"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IMPORTE MÁXIMO BIANUAL (IVA NO INCLUIDO)</w:t>
            </w:r>
          </w:p>
        </w:tc>
        <w:tc>
          <w:tcPr>
            <w:tcW w:w="1843"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TOTAL OFRECIDO BIANUAL (IVA NO INCLUIDO)</w:t>
            </w:r>
          </w:p>
        </w:tc>
      </w:tr>
      <w:tr w:rsidR="007F0C88" w:rsidRPr="00005825" w:rsidTr="00856930">
        <w:trPr>
          <w:trHeight w:val="30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7F0C88" w:rsidRPr="00005825" w:rsidRDefault="007F0C88" w:rsidP="00856930">
            <w:pPr>
              <w:jc w:val="center"/>
              <w:rPr>
                <w:rFonts w:ascii="Calibri" w:hAnsi="Calibri" w:cs="Calibri"/>
                <w:b/>
                <w:bCs/>
                <w:color w:val="000000"/>
                <w:sz w:val="28"/>
                <w:szCs w:val="28"/>
                <w:lang w:val="es-ES_tradnl" w:eastAsia="ca-ES"/>
              </w:rPr>
            </w:pPr>
            <w:r w:rsidRPr="00005825">
              <w:rPr>
                <w:rFonts w:ascii="Calibri" w:hAnsi="Calibri" w:cs="Calibri"/>
                <w:b/>
                <w:bCs/>
                <w:color w:val="000000"/>
                <w:sz w:val="28"/>
                <w:szCs w:val="28"/>
                <w:lang w:val="es-ES_tradnl" w:eastAsia="ca-ES"/>
              </w:rPr>
              <w:t>5</w:t>
            </w:r>
          </w:p>
        </w:tc>
        <w:tc>
          <w:tcPr>
            <w:tcW w:w="1560"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RBM036</w:t>
            </w:r>
          </w:p>
        </w:tc>
        <w:tc>
          <w:tcPr>
            <w:tcW w:w="4252" w:type="dxa"/>
            <w:gridSpan w:val="2"/>
            <w:tcBorders>
              <w:top w:val="nil"/>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DE MONTAÑA ASISTENCIAL NÚM. 36</w:t>
            </w:r>
          </w:p>
        </w:tc>
        <w:tc>
          <w:tcPr>
            <w:tcW w:w="1560"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134"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w:t>
            </w: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115,00 €</w:t>
            </w:r>
          </w:p>
        </w:tc>
        <w:tc>
          <w:tcPr>
            <w:tcW w:w="992" w:type="dxa"/>
            <w:tcBorders>
              <w:top w:val="single" w:sz="4" w:space="0" w:color="auto"/>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984" w:type="dxa"/>
            <w:tcBorders>
              <w:top w:val="single" w:sz="4" w:space="0" w:color="auto"/>
              <w:left w:val="nil"/>
              <w:bottom w:val="single" w:sz="4" w:space="0" w:color="auto"/>
              <w:right w:val="nil"/>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230,00 €</w:t>
            </w:r>
          </w:p>
        </w:tc>
        <w:tc>
          <w:tcPr>
            <w:tcW w:w="184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709"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RBM037</w:t>
            </w:r>
          </w:p>
        </w:tc>
        <w:tc>
          <w:tcPr>
            <w:tcW w:w="425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DE MONTAÑA ASISTENCIAL NÚM. 37</w:t>
            </w:r>
          </w:p>
        </w:tc>
        <w:tc>
          <w:tcPr>
            <w:tcW w:w="1560"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134"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w:t>
            </w:r>
          </w:p>
        </w:tc>
        <w:tc>
          <w:tcPr>
            <w:tcW w:w="1701"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115,00 €</w:t>
            </w:r>
          </w:p>
        </w:tc>
        <w:tc>
          <w:tcPr>
            <w:tcW w:w="992"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984" w:type="dxa"/>
            <w:tcBorders>
              <w:top w:val="nil"/>
              <w:left w:val="nil"/>
              <w:bottom w:val="single" w:sz="4" w:space="0" w:color="auto"/>
              <w:right w:val="nil"/>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230,00 €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709"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RBM038</w:t>
            </w:r>
          </w:p>
        </w:tc>
        <w:tc>
          <w:tcPr>
            <w:tcW w:w="425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DE MONTAÑA ASISTENCIAL NÚM. 38</w:t>
            </w:r>
          </w:p>
        </w:tc>
        <w:tc>
          <w:tcPr>
            <w:tcW w:w="1560"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134"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w:t>
            </w:r>
          </w:p>
        </w:tc>
        <w:tc>
          <w:tcPr>
            <w:tcW w:w="1701"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115,00 €</w:t>
            </w:r>
          </w:p>
        </w:tc>
        <w:tc>
          <w:tcPr>
            <w:tcW w:w="992"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984" w:type="dxa"/>
            <w:tcBorders>
              <w:top w:val="nil"/>
              <w:left w:val="nil"/>
              <w:bottom w:val="single" w:sz="4" w:space="0" w:color="auto"/>
              <w:right w:val="nil"/>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230,00 €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709"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RBM039</w:t>
            </w:r>
          </w:p>
        </w:tc>
        <w:tc>
          <w:tcPr>
            <w:tcW w:w="425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DE MONTAÑA ASISTENCIAL NÚM. 39</w:t>
            </w:r>
          </w:p>
        </w:tc>
        <w:tc>
          <w:tcPr>
            <w:tcW w:w="1560"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134"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6</w:t>
            </w:r>
          </w:p>
        </w:tc>
        <w:tc>
          <w:tcPr>
            <w:tcW w:w="1701"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115,00 €</w:t>
            </w:r>
          </w:p>
        </w:tc>
        <w:tc>
          <w:tcPr>
            <w:tcW w:w="992"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984" w:type="dxa"/>
            <w:tcBorders>
              <w:top w:val="nil"/>
              <w:left w:val="nil"/>
              <w:bottom w:val="single" w:sz="4" w:space="0" w:color="auto"/>
              <w:right w:val="nil"/>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690,00 €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709"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RBM040</w:t>
            </w:r>
          </w:p>
        </w:tc>
        <w:tc>
          <w:tcPr>
            <w:tcW w:w="425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DE MONTAÑA ASISTENCIAL NÚM. 40</w:t>
            </w:r>
          </w:p>
        </w:tc>
        <w:tc>
          <w:tcPr>
            <w:tcW w:w="1560"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134"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6</w:t>
            </w:r>
          </w:p>
        </w:tc>
        <w:tc>
          <w:tcPr>
            <w:tcW w:w="1701"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115,00 €</w:t>
            </w:r>
          </w:p>
        </w:tc>
        <w:tc>
          <w:tcPr>
            <w:tcW w:w="992"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984" w:type="dxa"/>
            <w:tcBorders>
              <w:top w:val="nil"/>
              <w:left w:val="nil"/>
              <w:bottom w:val="single" w:sz="4" w:space="0" w:color="auto"/>
              <w:right w:val="nil"/>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690,00 €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709"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RBM041</w:t>
            </w:r>
          </w:p>
        </w:tc>
        <w:tc>
          <w:tcPr>
            <w:tcW w:w="425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DE MONTAÑA ASISTENCIAL NÚM. 41</w:t>
            </w:r>
          </w:p>
        </w:tc>
        <w:tc>
          <w:tcPr>
            <w:tcW w:w="1560"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134"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6</w:t>
            </w:r>
          </w:p>
        </w:tc>
        <w:tc>
          <w:tcPr>
            <w:tcW w:w="1701"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115,00 €</w:t>
            </w:r>
          </w:p>
        </w:tc>
        <w:tc>
          <w:tcPr>
            <w:tcW w:w="992"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984" w:type="dxa"/>
            <w:tcBorders>
              <w:top w:val="nil"/>
              <w:left w:val="nil"/>
              <w:bottom w:val="single" w:sz="4" w:space="0" w:color="auto"/>
              <w:right w:val="nil"/>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690,00 €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709"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RBM042</w:t>
            </w:r>
          </w:p>
        </w:tc>
        <w:tc>
          <w:tcPr>
            <w:tcW w:w="425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DE MONTAÑA ASISTENCIAL NÚM. 42</w:t>
            </w:r>
          </w:p>
        </w:tc>
        <w:tc>
          <w:tcPr>
            <w:tcW w:w="1560"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134"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6</w:t>
            </w:r>
          </w:p>
        </w:tc>
        <w:tc>
          <w:tcPr>
            <w:tcW w:w="1701"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115,00 €</w:t>
            </w:r>
          </w:p>
        </w:tc>
        <w:tc>
          <w:tcPr>
            <w:tcW w:w="992"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984" w:type="dxa"/>
            <w:tcBorders>
              <w:top w:val="nil"/>
              <w:left w:val="nil"/>
              <w:bottom w:val="single" w:sz="4" w:space="0" w:color="auto"/>
              <w:right w:val="nil"/>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690,00 €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709"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RBM043</w:t>
            </w:r>
          </w:p>
        </w:tc>
        <w:tc>
          <w:tcPr>
            <w:tcW w:w="425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DE MONTAÑA ASISTENCIAL NÚM. 43</w:t>
            </w:r>
          </w:p>
        </w:tc>
        <w:tc>
          <w:tcPr>
            <w:tcW w:w="1560"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134"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6</w:t>
            </w:r>
          </w:p>
        </w:tc>
        <w:tc>
          <w:tcPr>
            <w:tcW w:w="1701"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115,00 €</w:t>
            </w:r>
          </w:p>
        </w:tc>
        <w:tc>
          <w:tcPr>
            <w:tcW w:w="992"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984" w:type="dxa"/>
            <w:tcBorders>
              <w:top w:val="nil"/>
              <w:left w:val="nil"/>
              <w:bottom w:val="single" w:sz="4" w:space="0" w:color="auto"/>
              <w:right w:val="nil"/>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690,00 €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709"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RBM044</w:t>
            </w:r>
          </w:p>
        </w:tc>
        <w:tc>
          <w:tcPr>
            <w:tcW w:w="425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DE MONTAÑA ASISTENCIAL NÚM. 44</w:t>
            </w:r>
          </w:p>
        </w:tc>
        <w:tc>
          <w:tcPr>
            <w:tcW w:w="1560"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134"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6</w:t>
            </w:r>
          </w:p>
        </w:tc>
        <w:tc>
          <w:tcPr>
            <w:tcW w:w="1701"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115,00 €</w:t>
            </w:r>
          </w:p>
        </w:tc>
        <w:tc>
          <w:tcPr>
            <w:tcW w:w="992"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984" w:type="dxa"/>
            <w:tcBorders>
              <w:top w:val="nil"/>
              <w:left w:val="nil"/>
              <w:bottom w:val="single" w:sz="4" w:space="0" w:color="auto"/>
              <w:right w:val="nil"/>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690,00 €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709"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RBM045</w:t>
            </w:r>
          </w:p>
        </w:tc>
        <w:tc>
          <w:tcPr>
            <w:tcW w:w="425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DE MONTAÑA ASISTENCIAL NÚM. 45</w:t>
            </w:r>
          </w:p>
        </w:tc>
        <w:tc>
          <w:tcPr>
            <w:tcW w:w="1560"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134"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6</w:t>
            </w:r>
          </w:p>
        </w:tc>
        <w:tc>
          <w:tcPr>
            <w:tcW w:w="1701"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115,00 €</w:t>
            </w:r>
          </w:p>
        </w:tc>
        <w:tc>
          <w:tcPr>
            <w:tcW w:w="992"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984" w:type="dxa"/>
            <w:tcBorders>
              <w:top w:val="nil"/>
              <w:left w:val="nil"/>
              <w:bottom w:val="single" w:sz="4" w:space="0" w:color="auto"/>
              <w:right w:val="nil"/>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690,00 €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709"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RBM046</w:t>
            </w:r>
          </w:p>
        </w:tc>
        <w:tc>
          <w:tcPr>
            <w:tcW w:w="425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DE MONTAÑA ASISTENCIAL NÚM. 46</w:t>
            </w:r>
          </w:p>
        </w:tc>
        <w:tc>
          <w:tcPr>
            <w:tcW w:w="1560"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134"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6</w:t>
            </w:r>
          </w:p>
        </w:tc>
        <w:tc>
          <w:tcPr>
            <w:tcW w:w="1701"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115,00 €</w:t>
            </w:r>
          </w:p>
        </w:tc>
        <w:tc>
          <w:tcPr>
            <w:tcW w:w="992"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984" w:type="dxa"/>
            <w:tcBorders>
              <w:top w:val="nil"/>
              <w:left w:val="nil"/>
              <w:bottom w:val="single" w:sz="4" w:space="0" w:color="auto"/>
              <w:right w:val="nil"/>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690,00 €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709"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560"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RBM047</w:t>
            </w:r>
          </w:p>
        </w:tc>
        <w:tc>
          <w:tcPr>
            <w:tcW w:w="4252" w:type="dxa"/>
            <w:gridSpan w:val="2"/>
            <w:tcBorders>
              <w:top w:val="single" w:sz="4" w:space="0" w:color="auto"/>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DE MONTAÑA ASISTENCIAL NÚM. 47</w:t>
            </w:r>
          </w:p>
        </w:tc>
        <w:tc>
          <w:tcPr>
            <w:tcW w:w="1560"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134"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w:t>
            </w:r>
          </w:p>
        </w:tc>
        <w:tc>
          <w:tcPr>
            <w:tcW w:w="1701"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115,00 €</w:t>
            </w:r>
          </w:p>
        </w:tc>
        <w:tc>
          <w:tcPr>
            <w:tcW w:w="992"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984" w:type="dxa"/>
            <w:tcBorders>
              <w:top w:val="nil"/>
              <w:left w:val="nil"/>
              <w:bottom w:val="single" w:sz="4" w:space="0" w:color="auto"/>
              <w:right w:val="nil"/>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460,00 €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15"/>
        </w:trPr>
        <w:tc>
          <w:tcPr>
            <w:tcW w:w="709"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560" w:type="dxa"/>
            <w:tcBorders>
              <w:top w:val="nil"/>
              <w:left w:val="nil"/>
              <w:bottom w:val="single" w:sz="8"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RBM048</w:t>
            </w:r>
          </w:p>
        </w:tc>
        <w:tc>
          <w:tcPr>
            <w:tcW w:w="4252" w:type="dxa"/>
            <w:gridSpan w:val="2"/>
            <w:tcBorders>
              <w:top w:val="single" w:sz="4" w:space="0" w:color="auto"/>
              <w:left w:val="nil"/>
              <w:bottom w:val="single" w:sz="8"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BOTA DE MONTAÑA ASISTENCIAL NÚM. 48</w:t>
            </w:r>
          </w:p>
        </w:tc>
        <w:tc>
          <w:tcPr>
            <w:tcW w:w="1560" w:type="dxa"/>
            <w:gridSpan w:val="3"/>
            <w:tcBorders>
              <w:top w:val="nil"/>
              <w:left w:val="nil"/>
              <w:bottom w:val="single" w:sz="8"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134"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w:t>
            </w:r>
          </w:p>
        </w:tc>
        <w:tc>
          <w:tcPr>
            <w:tcW w:w="1701" w:type="dxa"/>
            <w:tcBorders>
              <w:top w:val="nil"/>
              <w:left w:val="nil"/>
              <w:bottom w:val="single" w:sz="8"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115,00 €</w:t>
            </w:r>
          </w:p>
        </w:tc>
        <w:tc>
          <w:tcPr>
            <w:tcW w:w="992" w:type="dxa"/>
            <w:tcBorders>
              <w:top w:val="nil"/>
              <w:left w:val="nil"/>
              <w:bottom w:val="single" w:sz="8"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984" w:type="dxa"/>
            <w:tcBorders>
              <w:top w:val="nil"/>
              <w:left w:val="nil"/>
              <w:bottom w:val="single" w:sz="4" w:space="0" w:color="auto"/>
              <w:right w:val="nil"/>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230,00 €</w:t>
            </w:r>
          </w:p>
        </w:tc>
        <w:tc>
          <w:tcPr>
            <w:tcW w:w="1843"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30"/>
        </w:trPr>
        <w:tc>
          <w:tcPr>
            <w:tcW w:w="709" w:type="dxa"/>
            <w:tcBorders>
              <w:top w:val="nil"/>
              <w:left w:val="nil"/>
              <w:bottom w:val="nil"/>
              <w:right w:val="nil"/>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p>
        </w:tc>
        <w:tc>
          <w:tcPr>
            <w:tcW w:w="1560" w:type="dxa"/>
            <w:tcBorders>
              <w:top w:val="nil"/>
              <w:left w:val="nil"/>
              <w:bottom w:val="nil"/>
              <w:right w:val="nil"/>
            </w:tcBorders>
            <w:shd w:val="clear" w:color="auto" w:fill="auto"/>
            <w:noWrap/>
            <w:vAlign w:val="center"/>
            <w:hideMark/>
          </w:tcPr>
          <w:p w:rsidR="007F0C88" w:rsidRPr="00005825" w:rsidRDefault="007F0C88" w:rsidP="00856930">
            <w:pPr>
              <w:jc w:val="center"/>
              <w:rPr>
                <w:sz w:val="20"/>
                <w:szCs w:val="20"/>
                <w:lang w:val="es-ES_tradnl" w:eastAsia="ca-ES"/>
              </w:rPr>
            </w:pPr>
          </w:p>
        </w:tc>
        <w:tc>
          <w:tcPr>
            <w:tcW w:w="2671" w:type="dxa"/>
            <w:tcBorders>
              <w:top w:val="nil"/>
              <w:left w:val="nil"/>
              <w:bottom w:val="nil"/>
              <w:right w:val="nil"/>
            </w:tcBorders>
            <w:shd w:val="clear" w:color="auto" w:fill="auto"/>
            <w:noWrap/>
            <w:vAlign w:val="center"/>
            <w:hideMark/>
          </w:tcPr>
          <w:p w:rsidR="007F0C88" w:rsidRPr="00005825" w:rsidRDefault="007F0C88" w:rsidP="00856930">
            <w:pPr>
              <w:jc w:val="center"/>
              <w:rPr>
                <w:sz w:val="20"/>
                <w:szCs w:val="20"/>
                <w:lang w:val="es-ES_tradnl" w:eastAsia="ca-ES"/>
              </w:rPr>
            </w:pPr>
          </w:p>
        </w:tc>
        <w:tc>
          <w:tcPr>
            <w:tcW w:w="1700" w:type="dxa"/>
            <w:gridSpan w:val="2"/>
            <w:tcBorders>
              <w:top w:val="nil"/>
              <w:left w:val="nil"/>
              <w:bottom w:val="nil"/>
              <w:right w:val="nil"/>
            </w:tcBorders>
            <w:shd w:val="clear" w:color="auto" w:fill="auto"/>
            <w:noWrap/>
            <w:vAlign w:val="center"/>
            <w:hideMark/>
          </w:tcPr>
          <w:p w:rsidR="007F0C88" w:rsidRPr="00005825" w:rsidRDefault="007F0C88" w:rsidP="00856930">
            <w:pPr>
              <w:rPr>
                <w:sz w:val="20"/>
                <w:szCs w:val="20"/>
                <w:lang w:val="es-ES_tradnl" w:eastAsia="ca-ES"/>
              </w:rPr>
            </w:pPr>
          </w:p>
        </w:tc>
        <w:tc>
          <w:tcPr>
            <w:tcW w:w="160" w:type="dxa"/>
            <w:tcBorders>
              <w:top w:val="nil"/>
              <w:left w:val="nil"/>
              <w:bottom w:val="nil"/>
              <w:right w:val="nil"/>
            </w:tcBorders>
            <w:shd w:val="clear" w:color="auto" w:fill="auto"/>
            <w:noWrap/>
            <w:vAlign w:val="center"/>
            <w:hideMark/>
          </w:tcPr>
          <w:p w:rsidR="007F0C88" w:rsidRPr="00005825" w:rsidRDefault="007F0C88" w:rsidP="00856930">
            <w:pPr>
              <w:rPr>
                <w:sz w:val="20"/>
                <w:szCs w:val="20"/>
                <w:lang w:val="es-ES_tradnl" w:eastAsia="ca-ES"/>
              </w:rPr>
            </w:pPr>
          </w:p>
        </w:tc>
        <w:tc>
          <w:tcPr>
            <w:tcW w:w="1281" w:type="dxa"/>
            <w:tcBorders>
              <w:top w:val="nil"/>
              <w:left w:val="nil"/>
              <w:bottom w:val="nil"/>
              <w:right w:val="nil"/>
            </w:tcBorders>
            <w:shd w:val="clear" w:color="auto" w:fill="auto"/>
            <w:noWrap/>
            <w:vAlign w:val="center"/>
            <w:hideMark/>
          </w:tcPr>
          <w:p w:rsidR="007F0C88" w:rsidRPr="00005825" w:rsidRDefault="007F0C88" w:rsidP="00856930">
            <w:pPr>
              <w:rPr>
                <w:sz w:val="20"/>
                <w:szCs w:val="20"/>
                <w:lang w:val="es-ES_tradnl" w:eastAsia="ca-ES"/>
              </w:rPr>
            </w:pPr>
          </w:p>
        </w:tc>
        <w:tc>
          <w:tcPr>
            <w:tcW w:w="1134" w:type="dxa"/>
            <w:tcBorders>
              <w:top w:val="nil"/>
              <w:left w:val="nil"/>
              <w:bottom w:val="nil"/>
              <w:right w:val="nil"/>
            </w:tcBorders>
            <w:shd w:val="clear" w:color="auto" w:fill="auto"/>
            <w:noWrap/>
            <w:vAlign w:val="bottom"/>
            <w:hideMark/>
          </w:tcPr>
          <w:p w:rsidR="007F0C88" w:rsidRPr="00005825" w:rsidRDefault="007F0C88" w:rsidP="00856930">
            <w:pPr>
              <w:jc w:val="center"/>
              <w:rPr>
                <w:sz w:val="20"/>
                <w:szCs w:val="20"/>
                <w:lang w:val="es-ES_tradnl" w:eastAsia="ca-ES"/>
              </w:rPr>
            </w:pPr>
          </w:p>
        </w:tc>
        <w:tc>
          <w:tcPr>
            <w:tcW w:w="1701" w:type="dxa"/>
            <w:tcBorders>
              <w:top w:val="nil"/>
              <w:left w:val="nil"/>
              <w:bottom w:val="nil"/>
              <w:right w:val="nil"/>
            </w:tcBorders>
            <w:shd w:val="clear" w:color="auto" w:fill="auto"/>
            <w:noWrap/>
            <w:vAlign w:val="center"/>
            <w:hideMark/>
          </w:tcPr>
          <w:p w:rsidR="007F0C88" w:rsidRPr="00005825" w:rsidRDefault="007F0C88" w:rsidP="00856930">
            <w:pPr>
              <w:rPr>
                <w:sz w:val="20"/>
                <w:szCs w:val="20"/>
                <w:lang w:val="es-ES_tradnl" w:eastAsia="ca-ES"/>
              </w:rPr>
            </w:pPr>
          </w:p>
        </w:tc>
        <w:tc>
          <w:tcPr>
            <w:tcW w:w="992" w:type="dxa"/>
            <w:tcBorders>
              <w:top w:val="nil"/>
              <w:left w:val="nil"/>
              <w:bottom w:val="nil"/>
              <w:right w:val="single" w:sz="4" w:space="0" w:color="auto"/>
            </w:tcBorders>
            <w:shd w:val="clear" w:color="auto" w:fill="auto"/>
            <w:noWrap/>
            <w:vAlign w:val="bottom"/>
            <w:hideMark/>
          </w:tcPr>
          <w:p w:rsidR="007F0C88" w:rsidRPr="00005825" w:rsidRDefault="007F0C88" w:rsidP="00856930">
            <w:pPr>
              <w:jc w:val="center"/>
              <w:rPr>
                <w:sz w:val="20"/>
                <w:szCs w:val="20"/>
                <w:lang w:val="es-ES_tradnl" w:eastAsia="ca-ES"/>
              </w:rPr>
            </w:pPr>
          </w:p>
        </w:tc>
        <w:tc>
          <w:tcPr>
            <w:tcW w:w="1984"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7F0C88" w:rsidRPr="00005825" w:rsidRDefault="007F0C88" w:rsidP="00856930">
            <w:pPr>
              <w:jc w:val="center"/>
              <w:rPr>
                <w:rFonts w:ascii="Calibri" w:hAnsi="Calibri" w:cs="Calibri"/>
                <w:color w:val="000000"/>
                <w:lang w:val="es-ES_tradnl" w:eastAsia="ca-ES"/>
              </w:rPr>
            </w:pPr>
            <w:r w:rsidRPr="00005825">
              <w:rPr>
                <w:rFonts w:ascii="Calibri" w:hAnsi="Calibri" w:cs="Calibri"/>
                <w:color w:val="000000"/>
                <w:lang w:val="es-ES_tradnl" w:eastAsia="ca-ES"/>
              </w:rPr>
              <w:t>6.900,00 €</w:t>
            </w:r>
          </w:p>
        </w:tc>
        <w:tc>
          <w:tcPr>
            <w:tcW w:w="1843"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7F0C88" w:rsidRPr="00005825" w:rsidRDefault="007F0C88" w:rsidP="00856930">
            <w:pPr>
              <w:jc w:val="center"/>
              <w:rPr>
                <w:rFonts w:ascii="Calibri" w:hAnsi="Calibri" w:cs="Calibri"/>
                <w:color w:val="000000"/>
                <w:lang w:val="es-ES_tradnl" w:eastAsia="ca-ES"/>
              </w:rPr>
            </w:pPr>
            <w:r w:rsidRPr="00005825">
              <w:rPr>
                <w:rFonts w:ascii="Calibri" w:hAnsi="Calibri" w:cs="Calibri"/>
                <w:color w:val="000000"/>
                <w:lang w:val="es-ES_tradnl" w:eastAsia="ca-ES"/>
              </w:rPr>
              <w:t> </w:t>
            </w:r>
          </w:p>
        </w:tc>
      </w:tr>
    </w:tbl>
    <w:p w:rsidR="007F0C88" w:rsidRPr="00005825" w:rsidRDefault="007F0C88" w:rsidP="007F0C88">
      <w:pPr>
        <w:jc w:val="both"/>
        <w:rPr>
          <w:rFonts w:ascii="Arial" w:hAnsi="Arial" w:cs="Arial"/>
          <w:color w:val="000000"/>
          <w:sz w:val="18"/>
          <w:szCs w:val="18"/>
          <w:lang w:val="es-ES_tradnl"/>
        </w:rPr>
      </w:pPr>
    </w:p>
    <w:p w:rsidR="007F0C88" w:rsidRPr="00005825" w:rsidRDefault="007F0C88" w:rsidP="007F0C88">
      <w:pPr>
        <w:jc w:val="both"/>
        <w:rPr>
          <w:rFonts w:ascii="Arial" w:hAnsi="Arial" w:cs="Arial"/>
          <w:color w:val="000000"/>
          <w:sz w:val="18"/>
          <w:szCs w:val="18"/>
          <w:lang w:val="es-ES_tradnl"/>
        </w:rPr>
      </w:pPr>
    </w:p>
    <w:p w:rsidR="007F0C88" w:rsidRPr="00005825" w:rsidRDefault="007F0C88" w:rsidP="007F0C88">
      <w:pPr>
        <w:spacing w:line="360" w:lineRule="auto"/>
        <w:jc w:val="both"/>
        <w:rPr>
          <w:rFonts w:ascii="Arial" w:eastAsiaTheme="minorHAnsi" w:hAnsi="Arial" w:cs="Arial"/>
          <w:b/>
          <w:iCs/>
          <w:sz w:val="20"/>
          <w:szCs w:val="22"/>
          <w:lang w:val="es-ES_tradnl" w:eastAsia="en-US"/>
        </w:rPr>
      </w:pPr>
      <w:r w:rsidRPr="00005825">
        <w:rPr>
          <w:rFonts w:ascii="Arial" w:eastAsiaTheme="minorHAnsi" w:hAnsi="Arial" w:cs="Arial"/>
          <w:b/>
          <w:iCs/>
          <w:sz w:val="20"/>
          <w:szCs w:val="22"/>
          <w:lang w:val="es-ES_tradnl" w:eastAsia="en-US"/>
        </w:rPr>
        <w:t>- Mejorar el plazo para los suministros de carácter urgente (máximo 24 horas desde la comunicación del pedido urgente) con el objetivo de dar respuesta a urgencias sobrevenidas y así no interrumpir el normal funcionamiento de la administración contratante tal y como se especifica en el punto 5.4 del PPT.</w:t>
      </w:r>
      <w:r w:rsidRPr="00005825">
        <w:rPr>
          <w:rFonts w:ascii="Arial" w:hAnsi="Arial" w:cs="Arial"/>
          <w:b/>
          <w:iCs/>
          <w:sz w:val="20"/>
          <w:szCs w:val="22"/>
          <w:lang w:val="es-ES_tradnl" w:eastAsia="en-US"/>
        </w:rPr>
        <w:t xml:space="preserve"> </w:t>
      </w:r>
    </w:p>
    <w:p w:rsidR="007F0C88" w:rsidRPr="00005825" w:rsidRDefault="007F0C88" w:rsidP="007F0C88">
      <w:pPr>
        <w:spacing w:line="360" w:lineRule="auto"/>
        <w:contextualSpacing/>
        <w:jc w:val="both"/>
        <w:rPr>
          <w:rFonts w:ascii="Arial" w:eastAsiaTheme="minorHAnsi" w:hAnsi="Arial" w:cs="Arial"/>
          <w:b/>
          <w:i/>
          <w:iCs/>
          <w:sz w:val="20"/>
          <w:szCs w:val="22"/>
          <w:u w:val="single"/>
          <w:lang w:val="es-ES_tradnl" w:eastAsia="en-US"/>
        </w:rPr>
      </w:pPr>
      <w:r w:rsidRPr="00005825">
        <w:rPr>
          <w:rFonts w:ascii="Arial" w:eastAsiaTheme="minorHAnsi" w:hAnsi="Arial" w:cs="Arial"/>
          <w:b/>
          <w:i/>
          <w:iCs/>
          <w:sz w:val="20"/>
          <w:szCs w:val="22"/>
          <w:u w:val="single"/>
          <w:lang w:val="es-ES_tradnl" w:eastAsia="en-US"/>
        </w:rPr>
        <w:t>Indique en la oferta una de las siguientes opciones:</w:t>
      </w:r>
    </w:p>
    <w:p w:rsidR="007F0C88" w:rsidRPr="00005825" w:rsidRDefault="00005825" w:rsidP="007F0C88">
      <w:pPr>
        <w:spacing w:line="360" w:lineRule="auto"/>
        <w:contextualSpacing/>
        <w:jc w:val="both"/>
        <w:rPr>
          <w:rFonts w:ascii="Arial" w:eastAsiaTheme="minorHAnsi" w:hAnsi="Arial" w:cs="Arial"/>
          <w:iCs/>
          <w:sz w:val="20"/>
          <w:szCs w:val="22"/>
          <w:lang w:val="es-ES_tradnl" w:eastAsia="en-US"/>
        </w:rPr>
      </w:pPr>
      <w:sdt>
        <w:sdtPr>
          <w:rPr>
            <w:rFonts w:ascii="Arial" w:hAnsi="Arial" w:cs="Arial"/>
            <w:sz w:val="22"/>
            <w:szCs w:val="22"/>
            <w:lang w:val="es-ES_tradnl"/>
          </w:rPr>
          <w:id w:val="202601879"/>
          <w14:checkbox>
            <w14:checked w14:val="0"/>
            <w14:checkedState w14:val="2612" w14:font="MS Gothic"/>
            <w14:uncheckedState w14:val="2610" w14:font="MS Gothic"/>
          </w14:checkbox>
        </w:sdtPr>
        <w:sdtEndPr/>
        <w:sdtContent>
          <w:r w:rsidR="007F0C88" w:rsidRPr="00005825">
            <w:rPr>
              <w:rFonts w:ascii="Arial" w:eastAsia="MS Gothic" w:hAnsi="Arial" w:cs="Arial"/>
              <w:sz w:val="22"/>
              <w:szCs w:val="22"/>
              <w:lang w:val="es-ES_tradnl"/>
            </w:rPr>
            <w:t>☐</w:t>
          </w:r>
        </w:sdtContent>
      </w:sdt>
      <w:r w:rsidR="007F0C88" w:rsidRPr="00005825">
        <w:rPr>
          <w:rFonts w:ascii="Arial" w:eastAsiaTheme="minorHAnsi" w:hAnsi="Arial" w:cs="Arial"/>
          <w:iCs/>
          <w:sz w:val="20"/>
          <w:szCs w:val="22"/>
          <w:lang w:val="es-ES_tradnl" w:eastAsia="en-US"/>
        </w:rPr>
        <w:t xml:space="preserve"> Entrega en 8 horas o menos (5 puntos).</w:t>
      </w:r>
    </w:p>
    <w:p w:rsidR="007F0C88" w:rsidRPr="00005825" w:rsidRDefault="00005825" w:rsidP="007F0C88">
      <w:pPr>
        <w:spacing w:line="360" w:lineRule="auto"/>
        <w:jc w:val="both"/>
        <w:rPr>
          <w:rFonts w:ascii="Arial" w:eastAsiaTheme="minorHAnsi" w:hAnsi="Arial" w:cs="Arial"/>
          <w:iCs/>
          <w:sz w:val="20"/>
          <w:szCs w:val="22"/>
          <w:lang w:val="es-ES_tradnl" w:eastAsia="en-US"/>
        </w:rPr>
      </w:pPr>
      <w:sdt>
        <w:sdtPr>
          <w:rPr>
            <w:rFonts w:ascii="Arial" w:hAnsi="Arial" w:cs="Arial"/>
            <w:sz w:val="22"/>
            <w:szCs w:val="22"/>
            <w:lang w:val="es-ES_tradnl"/>
          </w:rPr>
          <w:id w:val="-1881921480"/>
          <w14:checkbox>
            <w14:checked w14:val="0"/>
            <w14:checkedState w14:val="2612" w14:font="MS Gothic"/>
            <w14:uncheckedState w14:val="2610" w14:font="MS Gothic"/>
          </w14:checkbox>
        </w:sdtPr>
        <w:sdtEndPr/>
        <w:sdtContent>
          <w:r w:rsidR="007F0C88" w:rsidRPr="00005825">
            <w:rPr>
              <w:rFonts w:ascii="Arial" w:eastAsia="MS Gothic" w:hAnsi="Arial" w:cs="Arial"/>
              <w:sz w:val="22"/>
              <w:szCs w:val="22"/>
              <w:lang w:val="es-ES_tradnl"/>
            </w:rPr>
            <w:t>☐</w:t>
          </w:r>
        </w:sdtContent>
      </w:sdt>
      <w:r w:rsidR="007F0C88" w:rsidRPr="00005825">
        <w:rPr>
          <w:rFonts w:ascii="Arial" w:eastAsiaTheme="minorHAnsi" w:hAnsi="Arial" w:cs="Arial"/>
          <w:iCs/>
          <w:sz w:val="20"/>
          <w:szCs w:val="22"/>
          <w:lang w:val="es-ES_tradnl" w:eastAsia="en-US"/>
        </w:rPr>
        <w:t xml:space="preserve"> Entrega entre 9 y 15 horas (2,5 puntos).</w:t>
      </w:r>
    </w:p>
    <w:p w:rsidR="007F0C88" w:rsidRPr="00005825" w:rsidRDefault="00005825" w:rsidP="007F0C88">
      <w:pPr>
        <w:spacing w:line="360" w:lineRule="auto"/>
        <w:jc w:val="both"/>
        <w:rPr>
          <w:rFonts w:ascii="Arial" w:eastAsiaTheme="minorHAnsi" w:hAnsi="Arial" w:cs="Arial"/>
          <w:iCs/>
          <w:sz w:val="20"/>
          <w:szCs w:val="22"/>
          <w:lang w:val="es-ES_tradnl" w:eastAsia="en-US"/>
        </w:rPr>
      </w:pPr>
      <w:sdt>
        <w:sdtPr>
          <w:rPr>
            <w:rFonts w:ascii="Arial" w:hAnsi="Arial" w:cs="Arial"/>
            <w:sz w:val="22"/>
            <w:szCs w:val="22"/>
            <w:lang w:val="es-ES_tradnl"/>
          </w:rPr>
          <w:id w:val="707070529"/>
          <w14:checkbox>
            <w14:checked w14:val="0"/>
            <w14:checkedState w14:val="2612" w14:font="MS Gothic"/>
            <w14:uncheckedState w14:val="2610" w14:font="MS Gothic"/>
          </w14:checkbox>
        </w:sdtPr>
        <w:sdtEndPr/>
        <w:sdtContent>
          <w:r w:rsidR="007F0C88" w:rsidRPr="00005825">
            <w:rPr>
              <w:rFonts w:ascii="Arial" w:eastAsia="MS Gothic" w:hAnsi="Arial" w:cs="Arial"/>
              <w:sz w:val="22"/>
              <w:szCs w:val="22"/>
              <w:lang w:val="es-ES_tradnl"/>
            </w:rPr>
            <w:t>☐</w:t>
          </w:r>
        </w:sdtContent>
      </w:sdt>
      <w:r w:rsidR="007F0C88" w:rsidRPr="00005825">
        <w:rPr>
          <w:rFonts w:ascii="Arial" w:eastAsiaTheme="minorHAnsi" w:hAnsi="Arial" w:cs="Arial"/>
          <w:iCs/>
          <w:sz w:val="20"/>
          <w:szCs w:val="22"/>
          <w:lang w:val="es-ES_tradnl" w:eastAsia="en-US"/>
        </w:rPr>
        <w:t xml:space="preserve"> Entrega entre 16 y 24 horas (0 puntos).</w:t>
      </w:r>
    </w:p>
    <w:p w:rsidR="007F0C88" w:rsidRPr="00005825" w:rsidRDefault="007F0C88" w:rsidP="007F0C88">
      <w:pPr>
        <w:autoSpaceDE w:val="0"/>
        <w:autoSpaceDN w:val="0"/>
        <w:adjustRightInd w:val="0"/>
        <w:jc w:val="both"/>
        <w:rPr>
          <w:rFonts w:ascii="Arial" w:hAnsi="Arial" w:cs="Arial"/>
          <w:sz w:val="18"/>
          <w:szCs w:val="18"/>
          <w:lang w:val="es-ES_tradnl"/>
        </w:rPr>
      </w:pPr>
    </w:p>
    <w:p w:rsidR="007F0C88" w:rsidRPr="00005825" w:rsidRDefault="007F0C88" w:rsidP="007F0C88">
      <w:pPr>
        <w:autoSpaceDE w:val="0"/>
        <w:autoSpaceDN w:val="0"/>
        <w:adjustRightInd w:val="0"/>
        <w:jc w:val="both"/>
        <w:rPr>
          <w:rFonts w:ascii="Arial" w:hAnsi="Arial" w:cs="Arial"/>
          <w:sz w:val="16"/>
          <w:szCs w:val="18"/>
          <w:lang w:val="es-ES_tradnl"/>
        </w:rPr>
      </w:pPr>
    </w:p>
    <w:p w:rsidR="007F0C88" w:rsidRPr="00005825" w:rsidRDefault="007F0C88" w:rsidP="007F0C88">
      <w:pPr>
        <w:spacing w:line="360" w:lineRule="auto"/>
        <w:rPr>
          <w:rFonts w:ascii="Arial" w:eastAsiaTheme="minorHAnsi" w:hAnsi="Arial" w:cs="Arial"/>
          <w:b/>
          <w:iCs/>
          <w:sz w:val="20"/>
          <w:szCs w:val="22"/>
          <w:lang w:val="es-ES_tradnl" w:eastAsia="en-US"/>
        </w:rPr>
      </w:pPr>
      <w:r w:rsidRPr="00005825">
        <w:rPr>
          <w:rFonts w:ascii="Arial" w:eastAsiaTheme="minorHAnsi" w:hAnsi="Arial" w:cs="Arial"/>
          <w:b/>
          <w:iCs/>
          <w:sz w:val="20"/>
          <w:szCs w:val="22"/>
          <w:lang w:val="es-ES_tradnl" w:eastAsia="en-US"/>
        </w:rPr>
        <w:t>- Existencias de seguridad (como mínimo, existencias para 30 días naturales de demanda por cada material del listado expuesto) que se especifican en el punto 5.4 del PPT.</w:t>
      </w:r>
      <w:r w:rsidRPr="00005825">
        <w:rPr>
          <w:rFonts w:ascii="Arial" w:hAnsi="Arial" w:cs="Arial"/>
          <w:b/>
          <w:iCs/>
          <w:sz w:val="20"/>
          <w:szCs w:val="22"/>
          <w:lang w:val="es-ES_tradnl" w:eastAsia="en-US"/>
        </w:rPr>
        <w:t xml:space="preserve"> </w:t>
      </w:r>
    </w:p>
    <w:p w:rsidR="007F0C88" w:rsidRPr="00005825" w:rsidRDefault="007F0C88" w:rsidP="007F0C88">
      <w:pPr>
        <w:spacing w:line="360" w:lineRule="auto"/>
        <w:contextualSpacing/>
        <w:rPr>
          <w:rFonts w:ascii="Arial" w:eastAsiaTheme="minorHAnsi" w:hAnsi="Arial" w:cs="Arial"/>
          <w:b/>
          <w:i/>
          <w:iCs/>
          <w:sz w:val="20"/>
          <w:szCs w:val="22"/>
          <w:u w:val="single"/>
          <w:lang w:val="es-ES_tradnl" w:eastAsia="en-US"/>
        </w:rPr>
      </w:pPr>
      <w:r w:rsidRPr="00005825">
        <w:rPr>
          <w:rFonts w:ascii="Arial" w:eastAsiaTheme="minorHAnsi" w:hAnsi="Arial" w:cs="Arial"/>
          <w:b/>
          <w:i/>
          <w:iCs/>
          <w:sz w:val="20"/>
          <w:szCs w:val="22"/>
          <w:u w:val="single"/>
          <w:lang w:val="es-ES_tradnl" w:eastAsia="en-US"/>
        </w:rPr>
        <w:t>Indique en la oferta una de las siguientes opciones:</w:t>
      </w:r>
    </w:p>
    <w:p w:rsidR="007F0C88" w:rsidRPr="00005825" w:rsidRDefault="00005825" w:rsidP="007F0C88">
      <w:pPr>
        <w:spacing w:line="360" w:lineRule="auto"/>
        <w:contextualSpacing/>
        <w:rPr>
          <w:rFonts w:ascii="Arial" w:eastAsiaTheme="minorHAnsi" w:hAnsi="Arial" w:cs="Arial"/>
          <w:iCs/>
          <w:sz w:val="20"/>
          <w:szCs w:val="22"/>
          <w:lang w:val="es-ES_tradnl" w:eastAsia="en-US"/>
        </w:rPr>
      </w:pPr>
      <w:sdt>
        <w:sdtPr>
          <w:rPr>
            <w:rFonts w:ascii="Arial" w:hAnsi="Arial" w:cs="Arial"/>
            <w:sz w:val="20"/>
            <w:szCs w:val="22"/>
            <w:lang w:val="es-ES_tradnl"/>
          </w:rPr>
          <w:id w:val="-1148043223"/>
          <w14:checkbox>
            <w14:checked w14:val="0"/>
            <w14:checkedState w14:val="2612" w14:font="MS Gothic"/>
            <w14:uncheckedState w14:val="2610" w14:font="MS Gothic"/>
          </w14:checkbox>
        </w:sdtPr>
        <w:sdtEndPr/>
        <w:sdtContent>
          <w:r w:rsidR="007F0C88" w:rsidRPr="00005825">
            <w:rPr>
              <w:rFonts w:ascii="Arial" w:eastAsia="MS Gothic" w:hAnsi="Arial" w:cs="Arial"/>
              <w:sz w:val="20"/>
              <w:szCs w:val="22"/>
              <w:lang w:val="es-ES_tradnl"/>
            </w:rPr>
            <w:t>☐</w:t>
          </w:r>
        </w:sdtContent>
      </w:sdt>
      <w:r w:rsidR="007F0C88" w:rsidRPr="00005825">
        <w:rPr>
          <w:rFonts w:ascii="Arial" w:eastAsiaTheme="minorHAnsi" w:hAnsi="Arial" w:cs="Arial"/>
          <w:iCs/>
          <w:sz w:val="20"/>
          <w:szCs w:val="22"/>
          <w:lang w:val="es-ES_tradnl" w:eastAsia="en-US"/>
        </w:rPr>
        <w:t xml:space="preserve"> Existencias iguales o superiores para 45 días de demanda por cada material del lote (5 puntos).</w:t>
      </w:r>
    </w:p>
    <w:p w:rsidR="007F0C88" w:rsidRPr="00005825" w:rsidRDefault="00005825" w:rsidP="007F0C88">
      <w:pPr>
        <w:spacing w:line="360" w:lineRule="auto"/>
        <w:jc w:val="both"/>
        <w:rPr>
          <w:rFonts w:ascii="Arial" w:eastAsiaTheme="minorHAnsi" w:hAnsi="Arial" w:cs="Arial"/>
          <w:iCs/>
          <w:sz w:val="20"/>
          <w:szCs w:val="22"/>
          <w:lang w:val="es-ES_tradnl" w:eastAsia="en-US"/>
        </w:rPr>
      </w:pPr>
      <w:sdt>
        <w:sdtPr>
          <w:rPr>
            <w:rFonts w:ascii="Arial" w:hAnsi="Arial" w:cs="Arial"/>
            <w:sz w:val="20"/>
            <w:szCs w:val="22"/>
            <w:lang w:val="es-ES_tradnl"/>
          </w:rPr>
          <w:id w:val="-1376157031"/>
          <w14:checkbox>
            <w14:checked w14:val="0"/>
            <w14:checkedState w14:val="2612" w14:font="MS Gothic"/>
            <w14:uncheckedState w14:val="2610" w14:font="MS Gothic"/>
          </w14:checkbox>
        </w:sdtPr>
        <w:sdtEndPr/>
        <w:sdtContent>
          <w:r w:rsidR="007F0C88" w:rsidRPr="00005825">
            <w:rPr>
              <w:rFonts w:ascii="Arial" w:eastAsia="MS Gothic" w:hAnsi="Arial" w:cs="Arial"/>
              <w:sz w:val="20"/>
              <w:szCs w:val="22"/>
              <w:lang w:val="es-ES_tradnl"/>
            </w:rPr>
            <w:t>☐</w:t>
          </w:r>
        </w:sdtContent>
      </w:sdt>
      <w:r w:rsidR="007F0C88" w:rsidRPr="00005825">
        <w:rPr>
          <w:rFonts w:ascii="Arial" w:eastAsiaTheme="minorHAnsi" w:hAnsi="Arial" w:cs="Arial"/>
          <w:iCs/>
          <w:sz w:val="20"/>
          <w:szCs w:val="22"/>
          <w:lang w:val="es-ES_tradnl" w:eastAsia="en-US"/>
        </w:rPr>
        <w:t xml:space="preserve"> Existencias iguales o superiores para 31 días e inferiores para 44 días de demanda por cada material del lote (2,5 puntos).</w:t>
      </w:r>
    </w:p>
    <w:p w:rsidR="007F0C88" w:rsidRPr="00005825" w:rsidRDefault="00005825" w:rsidP="007F0C88">
      <w:pPr>
        <w:spacing w:line="360" w:lineRule="auto"/>
        <w:jc w:val="both"/>
        <w:rPr>
          <w:rFonts w:ascii="Arial" w:hAnsi="Arial" w:cs="Arial"/>
          <w:sz w:val="20"/>
          <w:szCs w:val="22"/>
          <w:lang w:val="es-ES_tradnl"/>
        </w:rPr>
      </w:pPr>
      <w:sdt>
        <w:sdtPr>
          <w:rPr>
            <w:rFonts w:ascii="Arial" w:hAnsi="Arial" w:cs="Arial"/>
            <w:sz w:val="20"/>
            <w:szCs w:val="22"/>
            <w:lang w:val="es-ES_tradnl"/>
          </w:rPr>
          <w:id w:val="2063439763"/>
          <w14:checkbox>
            <w14:checked w14:val="0"/>
            <w14:checkedState w14:val="2612" w14:font="MS Gothic"/>
            <w14:uncheckedState w14:val="2610" w14:font="MS Gothic"/>
          </w14:checkbox>
        </w:sdtPr>
        <w:sdtEndPr/>
        <w:sdtContent>
          <w:r w:rsidR="007F0C88" w:rsidRPr="00005825">
            <w:rPr>
              <w:rFonts w:ascii="Arial" w:eastAsia="MS Gothic" w:hAnsi="Arial" w:cs="Arial"/>
              <w:sz w:val="20"/>
              <w:szCs w:val="22"/>
              <w:lang w:val="es-ES_tradnl"/>
            </w:rPr>
            <w:t>☐</w:t>
          </w:r>
        </w:sdtContent>
      </w:sdt>
      <w:r w:rsidR="007F0C88" w:rsidRPr="00005825">
        <w:rPr>
          <w:rFonts w:ascii="Arial" w:hAnsi="Arial" w:cs="Arial"/>
          <w:sz w:val="20"/>
          <w:szCs w:val="22"/>
          <w:lang w:val="es-ES_tradnl"/>
        </w:rPr>
        <w:t xml:space="preserve"> Existencias para 30 días naturales de demanda por cada material del lote (0 puntos).</w:t>
      </w:r>
    </w:p>
    <w:p w:rsidR="007F0C88" w:rsidRPr="00005825" w:rsidRDefault="007F0C88" w:rsidP="007F0C88">
      <w:pPr>
        <w:spacing w:line="360" w:lineRule="auto"/>
        <w:jc w:val="both"/>
        <w:rPr>
          <w:rFonts w:ascii="Arial" w:hAnsi="Arial" w:cs="Arial"/>
          <w:sz w:val="20"/>
          <w:szCs w:val="22"/>
          <w:lang w:val="es-ES_tradnl"/>
        </w:rPr>
      </w:pPr>
    </w:p>
    <w:p w:rsidR="007F0C88" w:rsidRPr="00005825" w:rsidRDefault="007F0C88" w:rsidP="007F0C88">
      <w:pPr>
        <w:autoSpaceDE w:val="0"/>
        <w:autoSpaceDN w:val="0"/>
        <w:adjustRightInd w:val="0"/>
        <w:jc w:val="both"/>
        <w:rPr>
          <w:rFonts w:ascii="Arial" w:hAnsi="Arial" w:cs="Arial"/>
          <w:sz w:val="16"/>
          <w:szCs w:val="18"/>
          <w:lang w:val="es-ES_tradnl"/>
        </w:rPr>
      </w:pPr>
    </w:p>
    <w:p w:rsidR="007F0C88" w:rsidRPr="00005825" w:rsidRDefault="007F0C88" w:rsidP="007F0C88">
      <w:pPr>
        <w:spacing w:line="360" w:lineRule="auto"/>
        <w:contextualSpacing/>
        <w:jc w:val="both"/>
        <w:rPr>
          <w:rFonts w:ascii="Arial" w:hAnsi="Arial" w:cs="Arial"/>
          <w:b/>
          <w:sz w:val="20"/>
          <w:szCs w:val="22"/>
          <w:lang w:val="es-ES_tradnl"/>
        </w:rPr>
      </w:pPr>
      <w:r w:rsidRPr="00005825">
        <w:rPr>
          <w:rFonts w:ascii="Arial" w:hAnsi="Arial" w:cs="Arial"/>
          <w:b/>
          <w:sz w:val="20"/>
          <w:szCs w:val="22"/>
          <w:lang w:val="es-ES_tradnl"/>
        </w:rPr>
        <w:t xml:space="preserve">- Teléfono 24 horas para notificaciones de incidencias y correo electrónico con respuesta garantizada en el plazo de las 6 horas siguientes, como se especifica en el punto 5.4 del PPT. </w:t>
      </w:r>
    </w:p>
    <w:p w:rsidR="007F0C88" w:rsidRPr="00005825" w:rsidRDefault="007F0C88" w:rsidP="007F0C88">
      <w:pPr>
        <w:spacing w:line="360" w:lineRule="auto"/>
        <w:contextualSpacing/>
        <w:jc w:val="both"/>
        <w:rPr>
          <w:rFonts w:ascii="Arial" w:hAnsi="Arial" w:cs="Arial"/>
          <w:b/>
          <w:i/>
          <w:sz w:val="20"/>
          <w:szCs w:val="22"/>
          <w:u w:val="single"/>
          <w:lang w:val="es-ES_tradnl"/>
        </w:rPr>
      </w:pPr>
      <w:r w:rsidRPr="00005825">
        <w:rPr>
          <w:rFonts w:ascii="Arial" w:hAnsi="Arial" w:cs="Arial"/>
          <w:b/>
          <w:i/>
          <w:sz w:val="20"/>
          <w:szCs w:val="22"/>
          <w:u w:val="single"/>
          <w:lang w:val="es-ES_tradnl"/>
        </w:rPr>
        <w:t>Indique en la oferta una de las siguientes opciones:</w:t>
      </w:r>
    </w:p>
    <w:p w:rsidR="007F0C88" w:rsidRPr="00005825" w:rsidRDefault="00005825" w:rsidP="007F0C88">
      <w:pPr>
        <w:spacing w:line="360" w:lineRule="auto"/>
        <w:jc w:val="both"/>
        <w:rPr>
          <w:rFonts w:ascii="Arial" w:hAnsi="Arial" w:cs="Arial"/>
          <w:sz w:val="20"/>
          <w:szCs w:val="22"/>
          <w:lang w:val="es-ES_tradnl"/>
        </w:rPr>
      </w:pPr>
      <w:sdt>
        <w:sdtPr>
          <w:rPr>
            <w:sz w:val="20"/>
            <w:szCs w:val="22"/>
            <w:lang w:val="es-ES_tradnl"/>
          </w:rPr>
          <w:id w:val="809372899"/>
          <w14:checkbox>
            <w14:checked w14:val="0"/>
            <w14:checkedState w14:val="2612" w14:font="MS Gothic"/>
            <w14:uncheckedState w14:val="2610" w14:font="MS Gothic"/>
          </w14:checkbox>
        </w:sdtPr>
        <w:sdtEndPr/>
        <w:sdtContent>
          <w:r w:rsidR="007F0C88" w:rsidRPr="00005825">
            <w:rPr>
              <w:rFonts w:ascii="Segoe UI Symbol" w:hAnsi="Segoe UI Symbol" w:cs="Segoe UI Symbol"/>
              <w:sz w:val="20"/>
              <w:szCs w:val="22"/>
              <w:lang w:val="es-ES_tradnl"/>
            </w:rPr>
            <w:t>☐</w:t>
          </w:r>
        </w:sdtContent>
      </w:sdt>
      <w:r w:rsidR="007F0C88" w:rsidRPr="00005825">
        <w:rPr>
          <w:rFonts w:ascii="Arial" w:hAnsi="Arial" w:cs="Arial"/>
          <w:sz w:val="20"/>
          <w:szCs w:val="22"/>
          <w:lang w:val="es-ES_tradnl"/>
        </w:rPr>
        <w:t xml:space="preserve"> Sí (5 puntos). </w:t>
      </w:r>
    </w:p>
    <w:p w:rsidR="007F0C88" w:rsidRPr="00005825" w:rsidRDefault="00005825" w:rsidP="007F0C88">
      <w:pPr>
        <w:spacing w:line="360" w:lineRule="auto"/>
        <w:jc w:val="both"/>
        <w:rPr>
          <w:rFonts w:ascii="Arial" w:hAnsi="Arial" w:cs="Arial"/>
          <w:sz w:val="20"/>
          <w:szCs w:val="22"/>
          <w:lang w:val="es-ES_tradnl"/>
        </w:rPr>
      </w:pPr>
      <w:sdt>
        <w:sdtPr>
          <w:rPr>
            <w:sz w:val="20"/>
            <w:szCs w:val="22"/>
            <w:lang w:val="es-ES_tradnl"/>
          </w:rPr>
          <w:id w:val="-1716962390"/>
          <w14:checkbox>
            <w14:checked w14:val="0"/>
            <w14:checkedState w14:val="2612" w14:font="MS Gothic"/>
            <w14:uncheckedState w14:val="2610" w14:font="MS Gothic"/>
          </w14:checkbox>
        </w:sdtPr>
        <w:sdtEndPr/>
        <w:sdtContent>
          <w:r w:rsidR="007F0C88" w:rsidRPr="00005825">
            <w:rPr>
              <w:rFonts w:ascii="Segoe UI Symbol" w:hAnsi="Segoe UI Symbol" w:cs="Segoe UI Symbol"/>
              <w:sz w:val="20"/>
              <w:szCs w:val="22"/>
              <w:lang w:val="es-ES_tradnl"/>
            </w:rPr>
            <w:t>☐</w:t>
          </w:r>
        </w:sdtContent>
      </w:sdt>
      <w:r w:rsidR="007F0C88" w:rsidRPr="00005825">
        <w:rPr>
          <w:rFonts w:ascii="Arial" w:hAnsi="Arial" w:cs="Arial"/>
          <w:sz w:val="20"/>
          <w:szCs w:val="22"/>
          <w:lang w:val="es-ES_tradnl"/>
        </w:rPr>
        <w:t xml:space="preserve"> No (0 puntos).</w:t>
      </w:r>
    </w:p>
    <w:p w:rsidR="007F0C88" w:rsidRPr="00005825" w:rsidRDefault="007F0C88" w:rsidP="007F0C88">
      <w:pPr>
        <w:autoSpaceDE w:val="0"/>
        <w:autoSpaceDN w:val="0"/>
        <w:adjustRightInd w:val="0"/>
        <w:jc w:val="both"/>
        <w:rPr>
          <w:rFonts w:ascii="Arial" w:hAnsi="Arial" w:cs="Arial"/>
          <w:sz w:val="18"/>
          <w:szCs w:val="18"/>
          <w:lang w:val="es-ES_tradnl"/>
        </w:rPr>
      </w:pPr>
    </w:p>
    <w:p w:rsidR="007F0C88" w:rsidRPr="00005825" w:rsidRDefault="007F0C88" w:rsidP="007F0C88">
      <w:pPr>
        <w:autoSpaceDE w:val="0"/>
        <w:autoSpaceDN w:val="0"/>
        <w:adjustRightInd w:val="0"/>
        <w:jc w:val="both"/>
        <w:rPr>
          <w:rFonts w:ascii="Arial" w:hAnsi="Arial" w:cs="Arial"/>
          <w:sz w:val="18"/>
          <w:szCs w:val="18"/>
          <w:lang w:val="es-ES_tradnl"/>
        </w:rPr>
      </w:pPr>
      <w:r w:rsidRPr="00005825">
        <w:rPr>
          <w:rFonts w:ascii="Arial" w:hAnsi="Arial" w:cs="Arial"/>
          <w:sz w:val="18"/>
          <w:szCs w:val="18"/>
          <w:lang w:val="es-ES_tradnl"/>
        </w:rPr>
        <w:t>Y, para que así conste, firmo esta declaración responsable.</w:t>
      </w:r>
    </w:p>
    <w:p w:rsidR="007F0C88" w:rsidRPr="00005825" w:rsidRDefault="007F0C88" w:rsidP="007F0C88">
      <w:pPr>
        <w:autoSpaceDE w:val="0"/>
        <w:autoSpaceDN w:val="0"/>
        <w:adjustRightInd w:val="0"/>
        <w:jc w:val="both"/>
        <w:rPr>
          <w:rFonts w:ascii="Arial" w:hAnsi="Arial" w:cs="Arial"/>
          <w:sz w:val="18"/>
          <w:szCs w:val="18"/>
          <w:lang w:val="es-ES_tradnl"/>
        </w:rPr>
      </w:pPr>
      <w:r w:rsidRPr="00005825">
        <w:rPr>
          <w:rFonts w:ascii="Arial" w:hAnsi="Arial" w:cs="Arial"/>
          <w:sz w:val="18"/>
          <w:szCs w:val="18"/>
          <w:lang w:val="es-ES_tradnl"/>
        </w:rPr>
        <w:lastRenderedPageBreak/>
        <w:t>(Lugar y fecha)</w:t>
      </w:r>
    </w:p>
    <w:p w:rsidR="007F0C88" w:rsidRPr="00005825" w:rsidRDefault="007F0C88" w:rsidP="007F0C88">
      <w:pPr>
        <w:autoSpaceDE w:val="0"/>
        <w:autoSpaceDN w:val="0"/>
        <w:adjustRightInd w:val="0"/>
        <w:jc w:val="both"/>
        <w:rPr>
          <w:rFonts w:ascii="Arial" w:hAnsi="Arial" w:cs="Arial"/>
          <w:sz w:val="18"/>
          <w:szCs w:val="18"/>
          <w:lang w:val="es-ES_tradnl"/>
        </w:rPr>
      </w:pPr>
      <w:r w:rsidRPr="00005825">
        <w:rPr>
          <w:rFonts w:ascii="Arial" w:hAnsi="Arial" w:cs="Arial"/>
          <w:sz w:val="18"/>
          <w:szCs w:val="18"/>
          <w:lang w:val="es-ES_tradnl"/>
        </w:rPr>
        <w:t>Firma del / de la adjudicatario/a o del / de la apoderado/a.</w:t>
      </w:r>
    </w:p>
    <w:p w:rsidR="007F0C88" w:rsidRPr="00005825" w:rsidRDefault="007F0C88" w:rsidP="007F0C88">
      <w:pPr>
        <w:pStyle w:val="Prrafodelista"/>
        <w:numPr>
          <w:ilvl w:val="0"/>
          <w:numId w:val="4"/>
        </w:numPr>
        <w:autoSpaceDE w:val="0"/>
        <w:autoSpaceDN w:val="0"/>
        <w:adjustRightInd w:val="0"/>
        <w:jc w:val="both"/>
        <w:rPr>
          <w:rFonts w:ascii="Arial" w:hAnsi="Arial" w:cs="Arial"/>
          <w:b/>
          <w:bCs/>
          <w:sz w:val="20"/>
          <w:szCs w:val="18"/>
          <w:u w:val="single"/>
          <w:lang w:val="es-ES_tradnl"/>
        </w:rPr>
      </w:pPr>
      <w:r w:rsidRPr="00005825">
        <w:rPr>
          <w:rFonts w:ascii="Arial" w:hAnsi="Arial" w:cs="Arial"/>
          <w:b/>
          <w:bCs/>
          <w:sz w:val="20"/>
          <w:szCs w:val="18"/>
          <w:u w:val="single"/>
          <w:lang w:val="es-ES_tradnl"/>
        </w:rPr>
        <w:br w:type="page"/>
      </w:r>
      <w:r w:rsidRPr="00005825">
        <w:rPr>
          <w:rFonts w:ascii="Arial" w:hAnsi="Arial" w:cs="Arial"/>
          <w:b/>
          <w:bCs/>
          <w:sz w:val="20"/>
          <w:szCs w:val="18"/>
          <w:u w:val="single"/>
          <w:lang w:val="es-ES_tradnl"/>
        </w:rPr>
        <w:lastRenderedPageBreak/>
        <w:t>LOTE 6. BOTA DE NIEVE</w:t>
      </w:r>
    </w:p>
    <w:p w:rsidR="007F0C88" w:rsidRPr="00005825" w:rsidRDefault="007F0C88" w:rsidP="007F0C88">
      <w:pPr>
        <w:autoSpaceDE w:val="0"/>
        <w:autoSpaceDN w:val="0"/>
        <w:adjustRightInd w:val="0"/>
        <w:spacing w:line="360" w:lineRule="auto"/>
        <w:rPr>
          <w:rFonts w:ascii="Arial" w:hAnsi="Arial" w:cs="Arial"/>
          <w:b/>
          <w:bCs/>
          <w:sz w:val="18"/>
          <w:szCs w:val="18"/>
          <w:lang w:val="es-ES_tradnl"/>
        </w:rPr>
      </w:pPr>
    </w:p>
    <w:p w:rsidR="007F0C88" w:rsidRPr="00005825" w:rsidRDefault="007F0C88" w:rsidP="007F0C88">
      <w:pPr>
        <w:autoSpaceDE w:val="0"/>
        <w:autoSpaceDN w:val="0"/>
        <w:adjustRightInd w:val="0"/>
        <w:spacing w:line="276" w:lineRule="auto"/>
        <w:jc w:val="both"/>
        <w:rPr>
          <w:rFonts w:ascii="Arial" w:hAnsi="Arial" w:cs="Arial"/>
          <w:sz w:val="18"/>
          <w:szCs w:val="18"/>
          <w:lang w:val="es-ES_tradnl"/>
        </w:rPr>
      </w:pPr>
      <w:r w:rsidRPr="00005825">
        <w:rPr>
          <w:rFonts w:ascii="Arial" w:hAnsi="Arial" w:cs="Arial"/>
          <w:sz w:val="18"/>
          <w:szCs w:val="18"/>
          <w:lang w:val="es-ES_tradnl"/>
        </w:rPr>
        <w:t>El Sr. / la Sra. …………………………………… …………………………………………, de la empresa …………………………… …………………………………………, con residencia en ……………………………………………………………………………, en la calle ……………………………, número …………, y con NIF ……………………, declara que, enterado/a de las condiciones y los requisitos que se exigen para poder ser adjudicatario/a del contrato ………………, con expediente número …………………………, se compromete (en nombre propio / en nombre y representación de la empresa) a ejecutarlo con estricta sujeción a los requisitos y las condiciones estipulados, de acuerdo con los importes que se indican a continuación:</w:t>
      </w:r>
    </w:p>
    <w:p w:rsidR="007F0C88" w:rsidRPr="00005825" w:rsidRDefault="007F0C88" w:rsidP="007F0C88">
      <w:pPr>
        <w:autoSpaceDE w:val="0"/>
        <w:autoSpaceDN w:val="0"/>
        <w:adjustRightInd w:val="0"/>
        <w:jc w:val="both"/>
        <w:rPr>
          <w:rFonts w:ascii="Arial" w:hAnsi="Arial" w:cs="Arial"/>
          <w:sz w:val="18"/>
          <w:szCs w:val="18"/>
          <w:lang w:val="es-ES_tradnl"/>
        </w:rPr>
      </w:pPr>
    </w:p>
    <w:tbl>
      <w:tblPr>
        <w:tblW w:w="15593" w:type="dxa"/>
        <w:tblInd w:w="-577" w:type="dxa"/>
        <w:tblCellMar>
          <w:left w:w="70" w:type="dxa"/>
          <w:right w:w="70" w:type="dxa"/>
        </w:tblCellMar>
        <w:tblLook w:val="04A0" w:firstRow="1" w:lastRow="0" w:firstColumn="1" w:lastColumn="0" w:noHBand="0" w:noVBand="1"/>
      </w:tblPr>
      <w:tblGrid>
        <w:gridCol w:w="709"/>
        <w:gridCol w:w="1418"/>
        <w:gridCol w:w="2529"/>
        <w:gridCol w:w="1700"/>
        <w:gridCol w:w="307"/>
        <w:gridCol w:w="1559"/>
        <w:gridCol w:w="1276"/>
        <w:gridCol w:w="1701"/>
        <w:gridCol w:w="850"/>
        <w:gridCol w:w="1843"/>
        <w:gridCol w:w="1701"/>
      </w:tblGrid>
      <w:tr w:rsidR="007F0C88" w:rsidRPr="00005825" w:rsidTr="00856930">
        <w:trPr>
          <w:trHeight w:val="915"/>
        </w:trPr>
        <w:tc>
          <w:tcPr>
            <w:tcW w:w="709" w:type="dxa"/>
            <w:tcBorders>
              <w:top w:val="single" w:sz="8" w:space="0" w:color="auto"/>
              <w:left w:val="single" w:sz="8" w:space="0" w:color="auto"/>
              <w:bottom w:val="single" w:sz="8" w:space="0" w:color="auto"/>
              <w:right w:val="single" w:sz="8"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LOTE</w:t>
            </w:r>
          </w:p>
        </w:tc>
        <w:tc>
          <w:tcPr>
            <w:tcW w:w="1418" w:type="dxa"/>
            <w:tcBorders>
              <w:top w:val="single" w:sz="8" w:space="0" w:color="auto"/>
              <w:left w:val="nil"/>
              <w:bottom w:val="single" w:sz="8" w:space="0" w:color="auto"/>
              <w:right w:val="nil"/>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REFERENCIA DE ALMACÉN</w:t>
            </w:r>
          </w:p>
        </w:tc>
        <w:tc>
          <w:tcPr>
            <w:tcW w:w="4536" w:type="dxa"/>
            <w:gridSpan w:val="3"/>
            <w:tcBorders>
              <w:top w:val="single" w:sz="8" w:space="0" w:color="auto"/>
              <w:left w:val="single" w:sz="8" w:space="0" w:color="auto"/>
              <w:bottom w:val="single" w:sz="8" w:space="0" w:color="auto"/>
              <w:right w:val="single" w:sz="8" w:space="0" w:color="000000"/>
            </w:tcBorders>
            <w:shd w:val="clear" w:color="000000" w:fill="E2EFDA"/>
            <w:noWrap/>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CASCOS DE PROTECCIÓN CON FUNDA</w:t>
            </w:r>
          </w:p>
        </w:tc>
        <w:tc>
          <w:tcPr>
            <w:tcW w:w="1559" w:type="dxa"/>
            <w:tcBorders>
              <w:top w:val="single" w:sz="8" w:space="0" w:color="auto"/>
              <w:left w:val="single" w:sz="8" w:space="0" w:color="auto"/>
              <w:bottom w:val="single" w:sz="8" w:space="0" w:color="auto"/>
              <w:right w:val="single" w:sz="8"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PRECIO UNITARIO OFRECIDO (IVA NO INCLUIDO)</w:t>
            </w:r>
          </w:p>
        </w:tc>
        <w:tc>
          <w:tcPr>
            <w:tcW w:w="1276" w:type="dxa"/>
            <w:tcBorders>
              <w:top w:val="single" w:sz="8" w:space="0" w:color="auto"/>
              <w:left w:val="nil"/>
              <w:bottom w:val="single" w:sz="8" w:space="0" w:color="auto"/>
              <w:right w:val="single" w:sz="8"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UNIDADES BIANUALES</w:t>
            </w:r>
          </w:p>
        </w:tc>
        <w:tc>
          <w:tcPr>
            <w:tcW w:w="1701" w:type="dxa"/>
            <w:tcBorders>
              <w:top w:val="single" w:sz="8" w:space="0" w:color="auto"/>
              <w:left w:val="nil"/>
              <w:bottom w:val="single" w:sz="8" w:space="0" w:color="auto"/>
              <w:right w:val="single" w:sz="4"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PRECIO UNITARIO MÁXIMO DE LICITACIÓN (IVA NO INCLUIDO)</w:t>
            </w:r>
          </w:p>
        </w:tc>
        <w:tc>
          <w:tcPr>
            <w:tcW w:w="85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 xml:space="preserve">IVA </w:t>
            </w:r>
          </w:p>
        </w:tc>
        <w:tc>
          <w:tcPr>
            <w:tcW w:w="1843"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IMPORTE MÁXIMO BIANUAL (IVA NO INCLUIDO)</w:t>
            </w:r>
          </w:p>
        </w:tc>
        <w:tc>
          <w:tcPr>
            <w:tcW w:w="1701"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TOTAL OFRECIDO BIANUAL (IVA NO INCLUIDO)</w:t>
            </w:r>
          </w:p>
        </w:tc>
      </w:tr>
      <w:tr w:rsidR="007F0C88" w:rsidRPr="00005825" w:rsidTr="00856930">
        <w:trPr>
          <w:trHeight w:val="300"/>
        </w:trPr>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rsidR="007F0C88" w:rsidRPr="00005825" w:rsidRDefault="007F0C88" w:rsidP="00856930">
            <w:pPr>
              <w:jc w:val="center"/>
              <w:rPr>
                <w:rFonts w:ascii="Calibri" w:hAnsi="Calibri" w:cs="Calibri"/>
                <w:b/>
                <w:bCs/>
                <w:color w:val="000000"/>
                <w:sz w:val="28"/>
                <w:szCs w:val="28"/>
                <w:lang w:val="es-ES_tradnl" w:eastAsia="ca-ES"/>
              </w:rPr>
            </w:pPr>
            <w:r w:rsidRPr="00005825">
              <w:rPr>
                <w:rFonts w:ascii="Calibri" w:hAnsi="Calibri" w:cs="Calibri"/>
                <w:b/>
                <w:bCs/>
                <w:color w:val="000000"/>
                <w:sz w:val="28"/>
                <w:szCs w:val="28"/>
                <w:lang w:val="es-ES_tradnl" w:eastAsia="ca-ES"/>
              </w:rPr>
              <w:t>6</w:t>
            </w:r>
          </w:p>
        </w:tc>
        <w:tc>
          <w:tcPr>
            <w:tcW w:w="1418"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MVE019</w:t>
            </w:r>
          </w:p>
        </w:tc>
        <w:tc>
          <w:tcPr>
            <w:tcW w:w="4536" w:type="dxa"/>
            <w:gridSpan w:val="3"/>
            <w:tcBorders>
              <w:top w:val="nil"/>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CASCO DE PROTECCIÓN INDIVIDUAL BLANCO</w:t>
            </w:r>
          </w:p>
        </w:tc>
        <w:tc>
          <w:tcPr>
            <w:tcW w:w="1559"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76"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20</w:t>
            </w:r>
          </w:p>
        </w:tc>
        <w:tc>
          <w:tcPr>
            <w:tcW w:w="1701"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127,00 €</w:t>
            </w:r>
          </w:p>
        </w:tc>
        <w:tc>
          <w:tcPr>
            <w:tcW w:w="850" w:type="dxa"/>
            <w:tcBorders>
              <w:top w:val="single" w:sz="4" w:space="0" w:color="auto"/>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2.540,00 €</w:t>
            </w:r>
          </w:p>
        </w:tc>
        <w:tc>
          <w:tcPr>
            <w:tcW w:w="1701"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709"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418"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MVE020</w:t>
            </w:r>
          </w:p>
        </w:tc>
        <w:tc>
          <w:tcPr>
            <w:tcW w:w="4536" w:type="dxa"/>
            <w:gridSpan w:val="3"/>
            <w:tcBorders>
              <w:top w:val="single" w:sz="4" w:space="0" w:color="auto"/>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CASCO DE PROTECCIÓN INDIVIDUAL AMARILLO</w:t>
            </w:r>
          </w:p>
        </w:tc>
        <w:tc>
          <w:tcPr>
            <w:tcW w:w="1559"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76"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60</w:t>
            </w:r>
          </w:p>
        </w:tc>
        <w:tc>
          <w:tcPr>
            <w:tcW w:w="1701"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127,00 €</w:t>
            </w:r>
          </w:p>
        </w:tc>
        <w:tc>
          <w:tcPr>
            <w:tcW w:w="850" w:type="dxa"/>
            <w:tcBorders>
              <w:top w:val="nil"/>
              <w:left w:val="nil"/>
              <w:bottom w:val="single" w:sz="4"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843"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7.620,00 €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15"/>
        </w:trPr>
        <w:tc>
          <w:tcPr>
            <w:tcW w:w="709"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418" w:type="dxa"/>
            <w:tcBorders>
              <w:top w:val="nil"/>
              <w:left w:val="nil"/>
              <w:bottom w:val="single" w:sz="8"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MVE043</w:t>
            </w:r>
          </w:p>
        </w:tc>
        <w:tc>
          <w:tcPr>
            <w:tcW w:w="4536" w:type="dxa"/>
            <w:gridSpan w:val="3"/>
            <w:tcBorders>
              <w:top w:val="single" w:sz="4" w:space="0" w:color="auto"/>
              <w:left w:val="nil"/>
              <w:bottom w:val="single" w:sz="8"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CASCO DE PROTECCIÓN INDIVIDUAL ROJO</w:t>
            </w:r>
          </w:p>
        </w:tc>
        <w:tc>
          <w:tcPr>
            <w:tcW w:w="1559" w:type="dxa"/>
            <w:tcBorders>
              <w:top w:val="nil"/>
              <w:left w:val="nil"/>
              <w:bottom w:val="single" w:sz="8"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76" w:type="dxa"/>
            <w:tcBorders>
              <w:top w:val="nil"/>
              <w:left w:val="nil"/>
              <w:bottom w:val="single" w:sz="8"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20</w:t>
            </w:r>
          </w:p>
        </w:tc>
        <w:tc>
          <w:tcPr>
            <w:tcW w:w="1701" w:type="dxa"/>
            <w:tcBorders>
              <w:top w:val="nil"/>
              <w:left w:val="nil"/>
              <w:bottom w:val="single" w:sz="8"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127,00 €</w:t>
            </w:r>
          </w:p>
        </w:tc>
        <w:tc>
          <w:tcPr>
            <w:tcW w:w="850" w:type="dxa"/>
            <w:tcBorders>
              <w:top w:val="nil"/>
              <w:left w:val="nil"/>
              <w:bottom w:val="single" w:sz="8" w:space="0" w:color="auto"/>
              <w:right w:val="single" w:sz="8" w:space="0" w:color="auto"/>
            </w:tcBorders>
            <w:shd w:val="clear" w:color="auto" w:fill="auto"/>
            <w:noWrap/>
            <w:vAlign w:val="bottom"/>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843"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2.540,00 €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30"/>
        </w:trPr>
        <w:tc>
          <w:tcPr>
            <w:tcW w:w="709" w:type="dxa"/>
            <w:tcBorders>
              <w:top w:val="nil"/>
              <w:left w:val="nil"/>
              <w:bottom w:val="nil"/>
              <w:right w:val="nil"/>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p>
        </w:tc>
        <w:tc>
          <w:tcPr>
            <w:tcW w:w="1418" w:type="dxa"/>
            <w:tcBorders>
              <w:top w:val="nil"/>
              <w:left w:val="nil"/>
              <w:bottom w:val="nil"/>
              <w:right w:val="nil"/>
            </w:tcBorders>
            <w:shd w:val="clear" w:color="auto" w:fill="auto"/>
            <w:noWrap/>
            <w:vAlign w:val="center"/>
            <w:hideMark/>
          </w:tcPr>
          <w:p w:rsidR="007F0C88" w:rsidRPr="00005825" w:rsidRDefault="007F0C88" w:rsidP="00856930">
            <w:pPr>
              <w:jc w:val="center"/>
              <w:rPr>
                <w:sz w:val="20"/>
                <w:szCs w:val="20"/>
                <w:lang w:val="es-ES_tradnl" w:eastAsia="ca-ES"/>
              </w:rPr>
            </w:pPr>
          </w:p>
        </w:tc>
        <w:tc>
          <w:tcPr>
            <w:tcW w:w="2529" w:type="dxa"/>
            <w:tcBorders>
              <w:top w:val="nil"/>
              <w:left w:val="nil"/>
              <w:bottom w:val="nil"/>
              <w:right w:val="nil"/>
            </w:tcBorders>
            <w:shd w:val="clear" w:color="auto" w:fill="auto"/>
            <w:noWrap/>
            <w:vAlign w:val="center"/>
            <w:hideMark/>
          </w:tcPr>
          <w:p w:rsidR="007F0C88" w:rsidRPr="00005825" w:rsidRDefault="007F0C88" w:rsidP="00856930">
            <w:pPr>
              <w:jc w:val="center"/>
              <w:rPr>
                <w:sz w:val="20"/>
                <w:szCs w:val="20"/>
                <w:lang w:val="es-ES_tradnl" w:eastAsia="ca-ES"/>
              </w:rPr>
            </w:pPr>
          </w:p>
        </w:tc>
        <w:tc>
          <w:tcPr>
            <w:tcW w:w="1700" w:type="dxa"/>
            <w:tcBorders>
              <w:top w:val="nil"/>
              <w:left w:val="nil"/>
              <w:bottom w:val="nil"/>
              <w:right w:val="nil"/>
            </w:tcBorders>
            <w:shd w:val="clear" w:color="auto" w:fill="auto"/>
            <w:noWrap/>
            <w:vAlign w:val="center"/>
            <w:hideMark/>
          </w:tcPr>
          <w:p w:rsidR="007F0C88" w:rsidRPr="00005825" w:rsidRDefault="007F0C88" w:rsidP="00856930">
            <w:pPr>
              <w:rPr>
                <w:sz w:val="20"/>
                <w:szCs w:val="20"/>
                <w:lang w:val="es-ES_tradnl" w:eastAsia="ca-ES"/>
              </w:rPr>
            </w:pPr>
          </w:p>
        </w:tc>
        <w:tc>
          <w:tcPr>
            <w:tcW w:w="307" w:type="dxa"/>
            <w:tcBorders>
              <w:top w:val="nil"/>
              <w:left w:val="nil"/>
              <w:bottom w:val="nil"/>
              <w:right w:val="nil"/>
            </w:tcBorders>
            <w:shd w:val="clear" w:color="auto" w:fill="auto"/>
            <w:noWrap/>
            <w:vAlign w:val="center"/>
            <w:hideMark/>
          </w:tcPr>
          <w:p w:rsidR="007F0C88" w:rsidRPr="00005825" w:rsidRDefault="007F0C88" w:rsidP="00856930">
            <w:pPr>
              <w:rPr>
                <w:sz w:val="20"/>
                <w:szCs w:val="20"/>
                <w:lang w:val="es-ES_tradnl" w:eastAsia="ca-ES"/>
              </w:rPr>
            </w:pPr>
          </w:p>
        </w:tc>
        <w:tc>
          <w:tcPr>
            <w:tcW w:w="1559" w:type="dxa"/>
            <w:tcBorders>
              <w:top w:val="nil"/>
              <w:left w:val="nil"/>
              <w:bottom w:val="nil"/>
              <w:right w:val="nil"/>
            </w:tcBorders>
            <w:shd w:val="clear" w:color="auto" w:fill="auto"/>
            <w:noWrap/>
            <w:vAlign w:val="center"/>
            <w:hideMark/>
          </w:tcPr>
          <w:p w:rsidR="007F0C88" w:rsidRPr="00005825" w:rsidRDefault="007F0C88" w:rsidP="00856930">
            <w:pPr>
              <w:rPr>
                <w:sz w:val="20"/>
                <w:szCs w:val="20"/>
                <w:lang w:val="es-ES_tradnl" w:eastAsia="ca-ES"/>
              </w:rPr>
            </w:pPr>
          </w:p>
        </w:tc>
        <w:tc>
          <w:tcPr>
            <w:tcW w:w="1276" w:type="dxa"/>
            <w:tcBorders>
              <w:top w:val="nil"/>
              <w:left w:val="nil"/>
              <w:bottom w:val="nil"/>
              <w:right w:val="nil"/>
            </w:tcBorders>
            <w:shd w:val="clear" w:color="auto" w:fill="auto"/>
            <w:noWrap/>
            <w:vAlign w:val="bottom"/>
            <w:hideMark/>
          </w:tcPr>
          <w:p w:rsidR="007F0C88" w:rsidRPr="00005825" w:rsidRDefault="007F0C88" w:rsidP="00856930">
            <w:pPr>
              <w:jc w:val="center"/>
              <w:rPr>
                <w:sz w:val="20"/>
                <w:szCs w:val="20"/>
                <w:lang w:val="es-ES_tradnl" w:eastAsia="ca-ES"/>
              </w:rPr>
            </w:pPr>
          </w:p>
        </w:tc>
        <w:tc>
          <w:tcPr>
            <w:tcW w:w="1701" w:type="dxa"/>
            <w:tcBorders>
              <w:top w:val="nil"/>
              <w:left w:val="nil"/>
              <w:bottom w:val="nil"/>
              <w:right w:val="nil"/>
            </w:tcBorders>
            <w:shd w:val="clear" w:color="auto" w:fill="auto"/>
            <w:noWrap/>
            <w:vAlign w:val="center"/>
            <w:hideMark/>
          </w:tcPr>
          <w:p w:rsidR="007F0C88" w:rsidRPr="00005825" w:rsidRDefault="007F0C88" w:rsidP="00856930">
            <w:pPr>
              <w:rPr>
                <w:sz w:val="20"/>
                <w:szCs w:val="20"/>
                <w:lang w:val="es-ES_tradnl" w:eastAsia="ca-ES"/>
              </w:rPr>
            </w:pPr>
          </w:p>
        </w:tc>
        <w:tc>
          <w:tcPr>
            <w:tcW w:w="850" w:type="dxa"/>
            <w:tcBorders>
              <w:top w:val="nil"/>
              <w:left w:val="nil"/>
              <w:bottom w:val="nil"/>
              <w:right w:val="single" w:sz="4" w:space="0" w:color="auto"/>
            </w:tcBorders>
            <w:shd w:val="clear" w:color="auto" w:fill="auto"/>
            <w:noWrap/>
            <w:vAlign w:val="bottom"/>
            <w:hideMark/>
          </w:tcPr>
          <w:p w:rsidR="007F0C88" w:rsidRPr="00005825" w:rsidRDefault="007F0C88" w:rsidP="00856930">
            <w:pPr>
              <w:jc w:val="center"/>
              <w:rPr>
                <w:sz w:val="20"/>
                <w:szCs w:val="20"/>
                <w:lang w:val="es-ES_tradnl" w:eastAsia="ca-ES"/>
              </w:rPr>
            </w:pPr>
          </w:p>
        </w:tc>
        <w:tc>
          <w:tcPr>
            <w:tcW w:w="1843"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7F0C88" w:rsidRPr="00005825" w:rsidRDefault="007F0C88" w:rsidP="00856930">
            <w:pPr>
              <w:jc w:val="center"/>
              <w:rPr>
                <w:rFonts w:ascii="Calibri" w:hAnsi="Calibri" w:cs="Calibri"/>
                <w:color w:val="000000"/>
                <w:lang w:val="es-ES_tradnl" w:eastAsia="ca-ES"/>
              </w:rPr>
            </w:pPr>
            <w:r w:rsidRPr="00005825">
              <w:rPr>
                <w:rFonts w:ascii="Calibri" w:hAnsi="Calibri" w:cs="Calibri"/>
                <w:color w:val="000000"/>
                <w:lang w:val="es-ES_tradnl" w:eastAsia="ca-ES"/>
              </w:rPr>
              <w:t>12.700,00 €</w:t>
            </w:r>
          </w:p>
        </w:tc>
        <w:tc>
          <w:tcPr>
            <w:tcW w:w="170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7F0C88" w:rsidRPr="00005825" w:rsidRDefault="007F0C88" w:rsidP="00856930">
            <w:pPr>
              <w:jc w:val="center"/>
              <w:rPr>
                <w:rFonts w:ascii="Calibri" w:hAnsi="Calibri" w:cs="Calibri"/>
                <w:color w:val="000000"/>
                <w:lang w:val="es-ES_tradnl" w:eastAsia="ca-ES"/>
              </w:rPr>
            </w:pPr>
            <w:r w:rsidRPr="00005825">
              <w:rPr>
                <w:rFonts w:ascii="Calibri" w:hAnsi="Calibri" w:cs="Calibri"/>
                <w:color w:val="000000"/>
                <w:lang w:val="es-ES_tradnl" w:eastAsia="ca-ES"/>
              </w:rPr>
              <w:t> </w:t>
            </w:r>
          </w:p>
        </w:tc>
      </w:tr>
    </w:tbl>
    <w:p w:rsidR="007F0C88" w:rsidRPr="00005825" w:rsidRDefault="007F0C88" w:rsidP="007F0C88">
      <w:pPr>
        <w:jc w:val="both"/>
        <w:rPr>
          <w:rFonts w:ascii="Arial" w:hAnsi="Arial" w:cs="Arial"/>
          <w:color w:val="000000"/>
          <w:sz w:val="18"/>
          <w:szCs w:val="18"/>
          <w:lang w:val="es-ES_tradnl"/>
        </w:rPr>
      </w:pPr>
    </w:p>
    <w:p w:rsidR="007F0C88" w:rsidRPr="00005825" w:rsidRDefault="007F0C88" w:rsidP="007F0C88">
      <w:pPr>
        <w:jc w:val="both"/>
        <w:rPr>
          <w:rFonts w:ascii="Arial" w:hAnsi="Arial" w:cs="Arial"/>
          <w:color w:val="000000"/>
          <w:sz w:val="18"/>
          <w:szCs w:val="18"/>
          <w:lang w:val="es-ES_tradnl"/>
        </w:rPr>
      </w:pPr>
    </w:p>
    <w:p w:rsidR="007F0C88" w:rsidRPr="00005825" w:rsidRDefault="007F0C88" w:rsidP="007F0C88">
      <w:pPr>
        <w:jc w:val="both"/>
        <w:rPr>
          <w:rFonts w:ascii="Arial" w:hAnsi="Arial" w:cs="Arial"/>
          <w:color w:val="000000"/>
          <w:sz w:val="18"/>
          <w:szCs w:val="18"/>
          <w:lang w:val="es-ES_tradnl"/>
        </w:rPr>
      </w:pPr>
    </w:p>
    <w:p w:rsidR="007F0C88" w:rsidRPr="00005825" w:rsidRDefault="007F0C88" w:rsidP="007F0C88">
      <w:pPr>
        <w:jc w:val="both"/>
        <w:rPr>
          <w:rFonts w:ascii="Arial" w:hAnsi="Arial" w:cs="Arial"/>
          <w:color w:val="000000"/>
          <w:sz w:val="18"/>
          <w:szCs w:val="18"/>
          <w:lang w:val="es-ES_tradnl"/>
        </w:rPr>
      </w:pPr>
    </w:p>
    <w:p w:rsidR="007F0C88" w:rsidRPr="00005825" w:rsidRDefault="007F0C88" w:rsidP="007F0C88">
      <w:pPr>
        <w:jc w:val="both"/>
        <w:rPr>
          <w:rFonts w:ascii="Arial" w:hAnsi="Arial" w:cs="Arial"/>
          <w:color w:val="000000"/>
          <w:sz w:val="18"/>
          <w:szCs w:val="18"/>
          <w:lang w:val="es-ES_tradnl"/>
        </w:rPr>
      </w:pPr>
    </w:p>
    <w:p w:rsidR="007F0C88" w:rsidRPr="00005825" w:rsidRDefault="007F0C88" w:rsidP="007F0C88">
      <w:pPr>
        <w:jc w:val="both"/>
        <w:rPr>
          <w:rFonts w:ascii="Arial" w:hAnsi="Arial" w:cs="Arial"/>
          <w:color w:val="000000"/>
          <w:sz w:val="18"/>
          <w:szCs w:val="18"/>
          <w:lang w:val="es-ES_tradnl"/>
        </w:rPr>
      </w:pPr>
    </w:p>
    <w:p w:rsidR="007F0C88" w:rsidRPr="00005825" w:rsidRDefault="007F0C88" w:rsidP="007F0C88">
      <w:pPr>
        <w:spacing w:line="360" w:lineRule="auto"/>
        <w:jc w:val="both"/>
        <w:rPr>
          <w:rFonts w:ascii="Arial" w:eastAsiaTheme="minorHAnsi" w:hAnsi="Arial" w:cs="Arial"/>
          <w:b/>
          <w:iCs/>
          <w:sz w:val="20"/>
          <w:szCs w:val="22"/>
          <w:lang w:val="es-ES_tradnl" w:eastAsia="en-US"/>
        </w:rPr>
      </w:pPr>
      <w:r w:rsidRPr="00005825">
        <w:rPr>
          <w:rFonts w:ascii="Arial" w:eastAsiaTheme="minorHAnsi" w:hAnsi="Arial" w:cs="Arial"/>
          <w:b/>
          <w:iCs/>
          <w:sz w:val="20"/>
          <w:szCs w:val="22"/>
          <w:lang w:val="es-ES_tradnl" w:eastAsia="en-US"/>
        </w:rPr>
        <w:t>- Mejorar el plazo para los suministros de carácter urgente (máximo 24 horas desde la comunicación del pedido urgente) con el objetivo de dar respuesta a urgencias sobrevenidas y así no interrumpir el normal funcionamiento de la administración contratante tal y como se especifica en el punto 5.4 del PPT.</w:t>
      </w:r>
      <w:r w:rsidRPr="00005825">
        <w:rPr>
          <w:rFonts w:ascii="Arial" w:hAnsi="Arial" w:cs="Arial"/>
          <w:b/>
          <w:iCs/>
          <w:sz w:val="20"/>
          <w:szCs w:val="22"/>
          <w:lang w:val="es-ES_tradnl" w:eastAsia="en-US"/>
        </w:rPr>
        <w:t xml:space="preserve"> </w:t>
      </w:r>
    </w:p>
    <w:p w:rsidR="007F0C88" w:rsidRPr="00005825" w:rsidRDefault="007F0C88" w:rsidP="007F0C88">
      <w:pPr>
        <w:spacing w:line="360" w:lineRule="auto"/>
        <w:contextualSpacing/>
        <w:jc w:val="both"/>
        <w:rPr>
          <w:rFonts w:ascii="Arial" w:eastAsiaTheme="minorHAnsi" w:hAnsi="Arial" w:cs="Arial"/>
          <w:b/>
          <w:i/>
          <w:iCs/>
          <w:sz w:val="20"/>
          <w:szCs w:val="22"/>
          <w:u w:val="single"/>
          <w:lang w:val="es-ES_tradnl" w:eastAsia="en-US"/>
        </w:rPr>
      </w:pPr>
      <w:r w:rsidRPr="00005825">
        <w:rPr>
          <w:rFonts w:ascii="Arial" w:eastAsiaTheme="minorHAnsi" w:hAnsi="Arial" w:cs="Arial"/>
          <w:b/>
          <w:i/>
          <w:iCs/>
          <w:sz w:val="20"/>
          <w:szCs w:val="22"/>
          <w:u w:val="single"/>
          <w:lang w:val="es-ES_tradnl" w:eastAsia="en-US"/>
        </w:rPr>
        <w:t>Indique en la oferta una de las siguientes opciones:</w:t>
      </w:r>
    </w:p>
    <w:p w:rsidR="007F0C88" w:rsidRPr="00005825" w:rsidRDefault="00005825" w:rsidP="007F0C88">
      <w:pPr>
        <w:spacing w:line="360" w:lineRule="auto"/>
        <w:contextualSpacing/>
        <w:jc w:val="both"/>
        <w:rPr>
          <w:rFonts w:ascii="Arial" w:eastAsiaTheme="minorHAnsi" w:hAnsi="Arial" w:cs="Arial"/>
          <w:iCs/>
          <w:sz w:val="20"/>
          <w:szCs w:val="22"/>
          <w:lang w:val="es-ES_tradnl" w:eastAsia="en-US"/>
        </w:rPr>
      </w:pPr>
      <w:sdt>
        <w:sdtPr>
          <w:rPr>
            <w:rFonts w:ascii="Arial" w:hAnsi="Arial" w:cs="Arial"/>
            <w:sz w:val="22"/>
            <w:szCs w:val="22"/>
            <w:lang w:val="es-ES_tradnl"/>
          </w:rPr>
          <w:id w:val="791397308"/>
          <w14:checkbox>
            <w14:checked w14:val="0"/>
            <w14:checkedState w14:val="2612" w14:font="MS Gothic"/>
            <w14:uncheckedState w14:val="2610" w14:font="MS Gothic"/>
          </w14:checkbox>
        </w:sdtPr>
        <w:sdtEndPr/>
        <w:sdtContent>
          <w:r w:rsidR="007F0C88" w:rsidRPr="00005825">
            <w:rPr>
              <w:rFonts w:ascii="Arial" w:eastAsia="MS Gothic" w:hAnsi="Arial" w:cs="Arial"/>
              <w:sz w:val="22"/>
              <w:szCs w:val="22"/>
              <w:lang w:val="es-ES_tradnl"/>
            </w:rPr>
            <w:t>☐</w:t>
          </w:r>
        </w:sdtContent>
      </w:sdt>
      <w:r w:rsidR="007F0C88" w:rsidRPr="00005825">
        <w:rPr>
          <w:rFonts w:ascii="Arial" w:eastAsiaTheme="minorHAnsi" w:hAnsi="Arial" w:cs="Arial"/>
          <w:iCs/>
          <w:sz w:val="20"/>
          <w:szCs w:val="22"/>
          <w:lang w:val="es-ES_tradnl" w:eastAsia="en-US"/>
        </w:rPr>
        <w:t xml:space="preserve"> Entrega en 8 horas o menos (5 puntos).</w:t>
      </w:r>
    </w:p>
    <w:p w:rsidR="007F0C88" w:rsidRPr="00005825" w:rsidRDefault="00005825" w:rsidP="007F0C88">
      <w:pPr>
        <w:spacing w:line="360" w:lineRule="auto"/>
        <w:jc w:val="both"/>
        <w:rPr>
          <w:rFonts w:ascii="Arial" w:eastAsiaTheme="minorHAnsi" w:hAnsi="Arial" w:cs="Arial"/>
          <w:iCs/>
          <w:sz w:val="20"/>
          <w:szCs w:val="22"/>
          <w:lang w:val="es-ES_tradnl" w:eastAsia="en-US"/>
        </w:rPr>
      </w:pPr>
      <w:sdt>
        <w:sdtPr>
          <w:rPr>
            <w:rFonts w:ascii="Arial" w:hAnsi="Arial" w:cs="Arial"/>
            <w:sz w:val="22"/>
            <w:szCs w:val="22"/>
            <w:lang w:val="es-ES_tradnl"/>
          </w:rPr>
          <w:id w:val="1471252230"/>
          <w14:checkbox>
            <w14:checked w14:val="0"/>
            <w14:checkedState w14:val="2612" w14:font="MS Gothic"/>
            <w14:uncheckedState w14:val="2610" w14:font="MS Gothic"/>
          </w14:checkbox>
        </w:sdtPr>
        <w:sdtEndPr/>
        <w:sdtContent>
          <w:r w:rsidR="007F0C88" w:rsidRPr="00005825">
            <w:rPr>
              <w:rFonts w:ascii="Arial" w:eastAsia="MS Gothic" w:hAnsi="Arial" w:cs="Arial"/>
              <w:sz w:val="22"/>
              <w:szCs w:val="22"/>
              <w:lang w:val="es-ES_tradnl"/>
            </w:rPr>
            <w:t>☐</w:t>
          </w:r>
        </w:sdtContent>
      </w:sdt>
      <w:r w:rsidR="007F0C88" w:rsidRPr="00005825">
        <w:rPr>
          <w:rFonts w:ascii="Arial" w:eastAsiaTheme="minorHAnsi" w:hAnsi="Arial" w:cs="Arial"/>
          <w:iCs/>
          <w:sz w:val="20"/>
          <w:szCs w:val="22"/>
          <w:lang w:val="es-ES_tradnl" w:eastAsia="en-US"/>
        </w:rPr>
        <w:t xml:space="preserve"> Entrega entre 9 y 15 horas (2,5 puntos).</w:t>
      </w:r>
    </w:p>
    <w:p w:rsidR="007F0C88" w:rsidRPr="00005825" w:rsidRDefault="00005825" w:rsidP="007F0C88">
      <w:pPr>
        <w:spacing w:line="360" w:lineRule="auto"/>
        <w:jc w:val="both"/>
        <w:rPr>
          <w:rFonts w:ascii="Arial" w:eastAsiaTheme="minorHAnsi" w:hAnsi="Arial" w:cs="Arial"/>
          <w:iCs/>
          <w:sz w:val="20"/>
          <w:szCs w:val="22"/>
          <w:lang w:val="es-ES_tradnl" w:eastAsia="en-US"/>
        </w:rPr>
      </w:pPr>
      <w:sdt>
        <w:sdtPr>
          <w:rPr>
            <w:rFonts w:ascii="Arial" w:hAnsi="Arial" w:cs="Arial"/>
            <w:sz w:val="22"/>
            <w:szCs w:val="22"/>
            <w:lang w:val="es-ES_tradnl"/>
          </w:rPr>
          <w:id w:val="1617565480"/>
          <w14:checkbox>
            <w14:checked w14:val="0"/>
            <w14:checkedState w14:val="2612" w14:font="MS Gothic"/>
            <w14:uncheckedState w14:val="2610" w14:font="MS Gothic"/>
          </w14:checkbox>
        </w:sdtPr>
        <w:sdtEndPr/>
        <w:sdtContent>
          <w:r w:rsidR="007F0C88" w:rsidRPr="00005825">
            <w:rPr>
              <w:rFonts w:ascii="Arial" w:eastAsia="MS Gothic" w:hAnsi="Arial" w:cs="Arial"/>
              <w:sz w:val="22"/>
              <w:szCs w:val="22"/>
              <w:lang w:val="es-ES_tradnl"/>
            </w:rPr>
            <w:t>☐</w:t>
          </w:r>
        </w:sdtContent>
      </w:sdt>
      <w:r w:rsidR="007F0C88" w:rsidRPr="00005825">
        <w:rPr>
          <w:rFonts w:ascii="Arial" w:eastAsiaTheme="minorHAnsi" w:hAnsi="Arial" w:cs="Arial"/>
          <w:iCs/>
          <w:sz w:val="20"/>
          <w:szCs w:val="22"/>
          <w:lang w:val="es-ES_tradnl" w:eastAsia="en-US"/>
        </w:rPr>
        <w:t xml:space="preserve"> Entrega entre 16 y 24 horas (0 puntos).</w:t>
      </w:r>
    </w:p>
    <w:p w:rsidR="007F0C88" w:rsidRPr="00005825" w:rsidRDefault="007F0C88" w:rsidP="007F0C88">
      <w:pPr>
        <w:autoSpaceDE w:val="0"/>
        <w:autoSpaceDN w:val="0"/>
        <w:adjustRightInd w:val="0"/>
        <w:jc w:val="both"/>
        <w:rPr>
          <w:rFonts w:ascii="Arial" w:hAnsi="Arial" w:cs="Arial"/>
          <w:sz w:val="18"/>
          <w:szCs w:val="18"/>
          <w:lang w:val="es-ES_tradnl"/>
        </w:rPr>
      </w:pPr>
    </w:p>
    <w:p w:rsidR="007F0C88" w:rsidRPr="00005825" w:rsidRDefault="007F0C88" w:rsidP="007F0C88">
      <w:pPr>
        <w:autoSpaceDE w:val="0"/>
        <w:autoSpaceDN w:val="0"/>
        <w:adjustRightInd w:val="0"/>
        <w:jc w:val="both"/>
        <w:rPr>
          <w:rFonts w:ascii="Arial" w:hAnsi="Arial" w:cs="Arial"/>
          <w:sz w:val="16"/>
          <w:szCs w:val="18"/>
          <w:lang w:val="es-ES_tradnl"/>
        </w:rPr>
      </w:pPr>
    </w:p>
    <w:p w:rsidR="007F0C88" w:rsidRPr="00005825" w:rsidRDefault="007F0C88" w:rsidP="007F0C88">
      <w:pPr>
        <w:spacing w:line="360" w:lineRule="auto"/>
        <w:rPr>
          <w:rFonts w:ascii="Arial" w:eastAsiaTheme="minorHAnsi" w:hAnsi="Arial" w:cs="Arial"/>
          <w:b/>
          <w:iCs/>
          <w:sz w:val="20"/>
          <w:szCs w:val="22"/>
          <w:lang w:val="es-ES_tradnl" w:eastAsia="en-US"/>
        </w:rPr>
      </w:pPr>
      <w:r w:rsidRPr="00005825">
        <w:rPr>
          <w:rFonts w:ascii="Arial" w:eastAsiaTheme="minorHAnsi" w:hAnsi="Arial" w:cs="Arial"/>
          <w:b/>
          <w:iCs/>
          <w:sz w:val="20"/>
          <w:szCs w:val="22"/>
          <w:lang w:val="es-ES_tradnl" w:eastAsia="en-US"/>
        </w:rPr>
        <w:t>- Existencias de seguridad (como mínimo, existencias para 30 días naturales de demanda por cada material del listado expuesto) que se especifican en el punto 5.4 del PPT.</w:t>
      </w:r>
      <w:r w:rsidRPr="00005825">
        <w:rPr>
          <w:rFonts w:ascii="Arial" w:hAnsi="Arial" w:cs="Arial"/>
          <w:b/>
          <w:iCs/>
          <w:sz w:val="20"/>
          <w:szCs w:val="22"/>
          <w:lang w:val="es-ES_tradnl" w:eastAsia="en-US"/>
        </w:rPr>
        <w:t xml:space="preserve"> </w:t>
      </w:r>
    </w:p>
    <w:p w:rsidR="007F0C88" w:rsidRPr="00005825" w:rsidRDefault="007F0C88" w:rsidP="007F0C88">
      <w:pPr>
        <w:spacing w:line="360" w:lineRule="auto"/>
        <w:contextualSpacing/>
        <w:rPr>
          <w:rFonts w:ascii="Arial" w:eastAsiaTheme="minorHAnsi" w:hAnsi="Arial" w:cs="Arial"/>
          <w:b/>
          <w:i/>
          <w:iCs/>
          <w:sz w:val="20"/>
          <w:szCs w:val="22"/>
          <w:u w:val="single"/>
          <w:lang w:val="es-ES_tradnl" w:eastAsia="en-US"/>
        </w:rPr>
      </w:pPr>
      <w:r w:rsidRPr="00005825">
        <w:rPr>
          <w:rFonts w:ascii="Arial" w:eastAsiaTheme="minorHAnsi" w:hAnsi="Arial" w:cs="Arial"/>
          <w:b/>
          <w:i/>
          <w:iCs/>
          <w:sz w:val="20"/>
          <w:szCs w:val="22"/>
          <w:u w:val="single"/>
          <w:lang w:val="es-ES_tradnl" w:eastAsia="en-US"/>
        </w:rPr>
        <w:t>Indique en la oferta una de las siguientes opciones:</w:t>
      </w:r>
    </w:p>
    <w:p w:rsidR="007F0C88" w:rsidRPr="00005825" w:rsidRDefault="00005825" w:rsidP="007F0C88">
      <w:pPr>
        <w:spacing w:line="360" w:lineRule="auto"/>
        <w:contextualSpacing/>
        <w:rPr>
          <w:rFonts w:ascii="Arial" w:eastAsiaTheme="minorHAnsi" w:hAnsi="Arial" w:cs="Arial"/>
          <w:iCs/>
          <w:sz w:val="20"/>
          <w:szCs w:val="22"/>
          <w:lang w:val="es-ES_tradnl" w:eastAsia="en-US"/>
        </w:rPr>
      </w:pPr>
      <w:sdt>
        <w:sdtPr>
          <w:rPr>
            <w:rFonts w:ascii="Arial" w:hAnsi="Arial" w:cs="Arial"/>
            <w:sz w:val="20"/>
            <w:szCs w:val="22"/>
            <w:lang w:val="es-ES_tradnl"/>
          </w:rPr>
          <w:id w:val="-1599555112"/>
          <w14:checkbox>
            <w14:checked w14:val="0"/>
            <w14:checkedState w14:val="2612" w14:font="MS Gothic"/>
            <w14:uncheckedState w14:val="2610" w14:font="MS Gothic"/>
          </w14:checkbox>
        </w:sdtPr>
        <w:sdtEndPr/>
        <w:sdtContent>
          <w:r w:rsidR="007F0C88" w:rsidRPr="00005825">
            <w:rPr>
              <w:rFonts w:ascii="Arial" w:eastAsia="MS Gothic" w:hAnsi="Arial" w:cs="Arial"/>
              <w:sz w:val="20"/>
              <w:szCs w:val="22"/>
              <w:lang w:val="es-ES_tradnl"/>
            </w:rPr>
            <w:t>☐</w:t>
          </w:r>
        </w:sdtContent>
      </w:sdt>
      <w:r w:rsidR="007F0C88" w:rsidRPr="00005825">
        <w:rPr>
          <w:rFonts w:ascii="Arial" w:eastAsiaTheme="minorHAnsi" w:hAnsi="Arial" w:cs="Arial"/>
          <w:iCs/>
          <w:sz w:val="20"/>
          <w:szCs w:val="22"/>
          <w:lang w:val="es-ES_tradnl" w:eastAsia="en-US"/>
        </w:rPr>
        <w:t xml:space="preserve"> Existencias iguales o superiores para 45 días de demanda por cada material del lote (5 puntos).</w:t>
      </w:r>
    </w:p>
    <w:p w:rsidR="007F0C88" w:rsidRPr="00005825" w:rsidRDefault="00005825" w:rsidP="007F0C88">
      <w:pPr>
        <w:spacing w:line="360" w:lineRule="auto"/>
        <w:jc w:val="both"/>
        <w:rPr>
          <w:rFonts w:ascii="Arial" w:eastAsiaTheme="minorHAnsi" w:hAnsi="Arial" w:cs="Arial"/>
          <w:iCs/>
          <w:sz w:val="20"/>
          <w:szCs w:val="22"/>
          <w:lang w:val="es-ES_tradnl" w:eastAsia="en-US"/>
        </w:rPr>
      </w:pPr>
      <w:sdt>
        <w:sdtPr>
          <w:rPr>
            <w:rFonts w:ascii="Arial" w:hAnsi="Arial" w:cs="Arial"/>
            <w:sz w:val="20"/>
            <w:szCs w:val="22"/>
            <w:lang w:val="es-ES_tradnl"/>
          </w:rPr>
          <w:id w:val="-27268391"/>
          <w14:checkbox>
            <w14:checked w14:val="0"/>
            <w14:checkedState w14:val="2612" w14:font="MS Gothic"/>
            <w14:uncheckedState w14:val="2610" w14:font="MS Gothic"/>
          </w14:checkbox>
        </w:sdtPr>
        <w:sdtEndPr/>
        <w:sdtContent>
          <w:r w:rsidR="007F0C88" w:rsidRPr="00005825">
            <w:rPr>
              <w:rFonts w:ascii="Arial" w:eastAsia="MS Gothic" w:hAnsi="Arial" w:cs="Arial"/>
              <w:sz w:val="20"/>
              <w:szCs w:val="22"/>
              <w:lang w:val="es-ES_tradnl"/>
            </w:rPr>
            <w:t>☐</w:t>
          </w:r>
        </w:sdtContent>
      </w:sdt>
      <w:r w:rsidR="007F0C88" w:rsidRPr="00005825">
        <w:rPr>
          <w:rFonts w:ascii="Arial" w:eastAsiaTheme="minorHAnsi" w:hAnsi="Arial" w:cs="Arial"/>
          <w:iCs/>
          <w:sz w:val="20"/>
          <w:szCs w:val="22"/>
          <w:lang w:val="es-ES_tradnl" w:eastAsia="en-US"/>
        </w:rPr>
        <w:t xml:space="preserve"> Existencias iguales o superiores para 31 días e inferiores para 44 días de demanda por cada material del lote (2,5 puntos).</w:t>
      </w:r>
    </w:p>
    <w:p w:rsidR="007F0C88" w:rsidRPr="00005825" w:rsidRDefault="00005825" w:rsidP="007F0C88">
      <w:pPr>
        <w:spacing w:line="360" w:lineRule="auto"/>
        <w:jc w:val="both"/>
        <w:rPr>
          <w:rFonts w:ascii="Arial" w:hAnsi="Arial" w:cs="Arial"/>
          <w:sz w:val="20"/>
          <w:szCs w:val="22"/>
          <w:lang w:val="es-ES_tradnl"/>
        </w:rPr>
      </w:pPr>
      <w:sdt>
        <w:sdtPr>
          <w:rPr>
            <w:rFonts w:ascii="Arial" w:hAnsi="Arial" w:cs="Arial"/>
            <w:sz w:val="20"/>
            <w:szCs w:val="22"/>
            <w:lang w:val="es-ES_tradnl"/>
          </w:rPr>
          <w:id w:val="-39600928"/>
          <w14:checkbox>
            <w14:checked w14:val="0"/>
            <w14:checkedState w14:val="2612" w14:font="MS Gothic"/>
            <w14:uncheckedState w14:val="2610" w14:font="MS Gothic"/>
          </w14:checkbox>
        </w:sdtPr>
        <w:sdtEndPr/>
        <w:sdtContent>
          <w:r w:rsidR="007F0C88" w:rsidRPr="00005825">
            <w:rPr>
              <w:rFonts w:ascii="Arial" w:eastAsia="MS Gothic" w:hAnsi="Arial" w:cs="Arial"/>
              <w:sz w:val="20"/>
              <w:szCs w:val="22"/>
              <w:lang w:val="es-ES_tradnl"/>
            </w:rPr>
            <w:t>☐</w:t>
          </w:r>
        </w:sdtContent>
      </w:sdt>
      <w:r w:rsidR="007F0C88" w:rsidRPr="00005825">
        <w:rPr>
          <w:rFonts w:ascii="Arial" w:hAnsi="Arial" w:cs="Arial"/>
          <w:sz w:val="20"/>
          <w:szCs w:val="22"/>
          <w:lang w:val="es-ES_tradnl"/>
        </w:rPr>
        <w:t xml:space="preserve"> Existencias para 30 días naturales de demanda por cada material del lote (0 puntos).</w:t>
      </w:r>
    </w:p>
    <w:p w:rsidR="007F0C88" w:rsidRPr="00005825" w:rsidRDefault="007F0C88" w:rsidP="007F0C88">
      <w:pPr>
        <w:spacing w:line="360" w:lineRule="auto"/>
        <w:jc w:val="both"/>
        <w:rPr>
          <w:rFonts w:ascii="Arial" w:hAnsi="Arial" w:cs="Arial"/>
          <w:sz w:val="20"/>
          <w:szCs w:val="22"/>
          <w:lang w:val="es-ES_tradnl"/>
        </w:rPr>
      </w:pPr>
    </w:p>
    <w:p w:rsidR="007F0C88" w:rsidRPr="00005825" w:rsidRDefault="007F0C88" w:rsidP="007F0C88">
      <w:pPr>
        <w:autoSpaceDE w:val="0"/>
        <w:autoSpaceDN w:val="0"/>
        <w:adjustRightInd w:val="0"/>
        <w:jc w:val="both"/>
        <w:rPr>
          <w:rFonts w:ascii="Arial" w:hAnsi="Arial" w:cs="Arial"/>
          <w:sz w:val="16"/>
          <w:szCs w:val="18"/>
          <w:lang w:val="es-ES_tradnl"/>
        </w:rPr>
      </w:pPr>
    </w:p>
    <w:p w:rsidR="007F0C88" w:rsidRPr="00005825" w:rsidRDefault="007F0C88" w:rsidP="007F0C88">
      <w:pPr>
        <w:spacing w:line="360" w:lineRule="auto"/>
        <w:contextualSpacing/>
        <w:jc w:val="both"/>
        <w:rPr>
          <w:rFonts w:ascii="Arial" w:hAnsi="Arial" w:cs="Arial"/>
          <w:b/>
          <w:sz w:val="20"/>
          <w:szCs w:val="22"/>
          <w:lang w:val="es-ES_tradnl"/>
        </w:rPr>
      </w:pPr>
      <w:r w:rsidRPr="00005825">
        <w:rPr>
          <w:rFonts w:ascii="Arial" w:hAnsi="Arial" w:cs="Arial"/>
          <w:b/>
          <w:sz w:val="20"/>
          <w:szCs w:val="22"/>
          <w:lang w:val="es-ES_tradnl"/>
        </w:rPr>
        <w:t xml:space="preserve">- Teléfono 24 horas para notificaciones de incidencias y correo electrónico con respuesta garantizada en el plazo de las 6 horas siguientes, como se especifica en el punto 5.4 del PPT. </w:t>
      </w:r>
    </w:p>
    <w:p w:rsidR="007F0C88" w:rsidRPr="00005825" w:rsidRDefault="007F0C88" w:rsidP="007F0C88">
      <w:pPr>
        <w:spacing w:line="360" w:lineRule="auto"/>
        <w:contextualSpacing/>
        <w:jc w:val="both"/>
        <w:rPr>
          <w:rFonts w:ascii="Arial" w:hAnsi="Arial" w:cs="Arial"/>
          <w:b/>
          <w:i/>
          <w:sz w:val="20"/>
          <w:szCs w:val="22"/>
          <w:u w:val="single"/>
          <w:lang w:val="es-ES_tradnl"/>
        </w:rPr>
      </w:pPr>
      <w:r w:rsidRPr="00005825">
        <w:rPr>
          <w:rFonts w:ascii="Arial" w:hAnsi="Arial" w:cs="Arial"/>
          <w:b/>
          <w:i/>
          <w:sz w:val="20"/>
          <w:szCs w:val="22"/>
          <w:u w:val="single"/>
          <w:lang w:val="es-ES_tradnl"/>
        </w:rPr>
        <w:t>Indique en la oferta una de las siguientes opciones:</w:t>
      </w:r>
    </w:p>
    <w:p w:rsidR="007F0C88" w:rsidRPr="00005825" w:rsidRDefault="00005825" w:rsidP="007F0C88">
      <w:pPr>
        <w:spacing w:line="360" w:lineRule="auto"/>
        <w:jc w:val="both"/>
        <w:rPr>
          <w:rFonts w:ascii="Arial" w:hAnsi="Arial" w:cs="Arial"/>
          <w:sz w:val="20"/>
          <w:szCs w:val="22"/>
          <w:lang w:val="es-ES_tradnl"/>
        </w:rPr>
      </w:pPr>
      <w:sdt>
        <w:sdtPr>
          <w:rPr>
            <w:sz w:val="20"/>
            <w:szCs w:val="22"/>
            <w:lang w:val="es-ES_tradnl"/>
          </w:rPr>
          <w:id w:val="1391925212"/>
          <w14:checkbox>
            <w14:checked w14:val="0"/>
            <w14:checkedState w14:val="2612" w14:font="MS Gothic"/>
            <w14:uncheckedState w14:val="2610" w14:font="MS Gothic"/>
          </w14:checkbox>
        </w:sdtPr>
        <w:sdtEndPr/>
        <w:sdtContent>
          <w:r w:rsidR="007F0C88" w:rsidRPr="00005825">
            <w:rPr>
              <w:rFonts w:ascii="Segoe UI Symbol" w:hAnsi="Segoe UI Symbol" w:cs="Segoe UI Symbol"/>
              <w:sz w:val="20"/>
              <w:szCs w:val="22"/>
              <w:lang w:val="es-ES_tradnl"/>
            </w:rPr>
            <w:t>☐</w:t>
          </w:r>
        </w:sdtContent>
      </w:sdt>
      <w:r w:rsidR="007F0C88" w:rsidRPr="00005825">
        <w:rPr>
          <w:rFonts w:ascii="Arial" w:hAnsi="Arial" w:cs="Arial"/>
          <w:sz w:val="20"/>
          <w:szCs w:val="22"/>
          <w:lang w:val="es-ES_tradnl"/>
        </w:rPr>
        <w:t xml:space="preserve"> Sí (5 puntos). </w:t>
      </w:r>
    </w:p>
    <w:p w:rsidR="007F0C88" w:rsidRPr="00005825" w:rsidRDefault="00005825" w:rsidP="007F0C88">
      <w:pPr>
        <w:spacing w:line="360" w:lineRule="auto"/>
        <w:jc w:val="both"/>
        <w:rPr>
          <w:rFonts w:ascii="Arial" w:hAnsi="Arial" w:cs="Arial"/>
          <w:sz w:val="20"/>
          <w:szCs w:val="22"/>
          <w:lang w:val="es-ES_tradnl"/>
        </w:rPr>
      </w:pPr>
      <w:sdt>
        <w:sdtPr>
          <w:rPr>
            <w:sz w:val="20"/>
            <w:szCs w:val="22"/>
            <w:lang w:val="es-ES_tradnl"/>
          </w:rPr>
          <w:id w:val="-1530949177"/>
          <w14:checkbox>
            <w14:checked w14:val="0"/>
            <w14:checkedState w14:val="2612" w14:font="MS Gothic"/>
            <w14:uncheckedState w14:val="2610" w14:font="MS Gothic"/>
          </w14:checkbox>
        </w:sdtPr>
        <w:sdtEndPr/>
        <w:sdtContent>
          <w:r w:rsidR="007F0C88" w:rsidRPr="00005825">
            <w:rPr>
              <w:rFonts w:ascii="Segoe UI Symbol" w:hAnsi="Segoe UI Symbol" w:cs="Segoe UI Symbol"/>
              <w:sz w:val="20"/>
              <w:szCs w:val="22"/>
              <w:lang w:val="es-ES_tradnl"/>
            </w:rPr>
            <w:t>☐</w:t>
          </w:r>
        </w:sdtContent>
      </w:sdt>
      <w:r w:rsidR="007F0C88" w:rsidRPr="00005825">
        <w:rPr>
          <w:rFonts w:ascii="Arial" w:hAnsi="Arial" w:cs="Arial"/>
          <w:sz w:val="20"/>
          <w:szCs w:val="22"/>
          <w:lang w:val="es-ES_tradnl"/>
        </w:rPr>
        <w:t xml:space="preserve"> No (0 puntos).</w:t>
      </w:r>
    </w:p>
    <w:p w:rsidR="007F0C88" w:rsidRPr="00005825" w:rsidRDefault="007F0C88" w:rsidP="007F0C88">
      <w:pPr>
        <w:autoSpaceDE w:val="0"/>
        <w:autoSpaceDN w:val="0"/>
        <w:adjustRightInd w:val="0"/>
        <w:jc w:val="both"/>
        <w:rPr>
          <w:rFonts w:ascii="Arial" w:hAnsi="Arial" w:cs="Arial"/>
          <w:sz w:val="18"/>
          <w:szCs w:val="18"/>
          <w:lang w:val="es-ES_tradnl"/>
        </w:rPr>
      </w:pPr>
    </w:p>
    <w:p w:rsidR="007F0C88" w:rsidRPr="00005825" w:rsidRDefault="007F0C88" w:rsidP="007F0C88">
      <w:pPr>
        <w:autoSpaceDE w:val="0"/>
        <w:autoSpaceDN w:val="0"/>
        <w:adjustRightInd w:val="0"/>
        <w:jc w:val="both"/>
        <w:rPr>
          <w:rFonts w:ascii="Arial" w:hAnsi="Arial" w:cs="Arial"/>
          <w:sz w:val="18"/>
          <w:szCs w:val="18"/>
          <w:lang w:val="es-ES_tradnl"/>
        </w:rPr>
      </w:pPr>
    </w:p>
    <w:p w:rsidR="007F0C88" w:rsidRPr="00005825" w:rsidRDefault="007F0C88" w:rsidP="007F0C88">
      <w:pPr>
        <w:autoSpaceDE w:val="0"/>
        <w:autoSpaceDN w:val="0"/>
        <w:adjustRightInd w:val="0"/>
        <w:jc w:val="both"/>
        <w:rPr>
          <w:rFonts w:ascii="Arial" w:hAnsi="Arial" w:cs="Arial"/>
          <w:sz w:val="18"/>
          <w:szCs w:val="18"/>
          <w:lang w:val="es-ES_tradnl"/>
        </w:rPr>
      </w:pPr>
      <w:r w:rsidRPr="00005825">
        <w:rPr>
          <w:rFonts w:ascii="Arial" w:hAnsi="Arial" w:cs="Arial"/>
          <w:sz w:val="18"/>
          <w:szCs w:val="18"/>
          <w:lang w:val="es-ES_tradnl"/>
        </w:rPr>
        <w:t>Y, para que así conste, firmo esta declaración responsable.</w:t>
      </w:r>
    </w:p>
    <w:p w:rsidR="007F0C88" w:rsidRPr="00005825" w:rsidRDefault="007F0C88" w:rsidP="007F0C88">
      <w:pPr>
        <w:autoSpaceDE w:val="0"/>
        <w:autoSpaceDN w:val="0"/>
        <w:adjustRightInd w:val="0"/>
        <w:jc w:val="both"/>
        <w:rPr>
          <w:rFonts w:ascii="Arial" w:hAnsi="Arial" w:cs="Arial"/>
          <w:sz w:val="18"/>
          <w:szCs w:val="18"/>
          <w:lang w:val="es-ES_tradnl"/>
        </w:rPr>
      </w:pPr>
      <w:r w:rsidRPr="00005825">
        <w:rPr>
          <w:rFonts w:ascii="Arial" w:hAnsi="Arial" w:cs="Arial"/>
          <w:sz w:val="18"/>
          <w:szCs w:val="18"/>
          <w:lang w:val="es-ES_tradnl"/>
        </w:rPr>
        <w:t>(Lugar y fecha)</w:t>
      </w:r>
    </w:p>
    <w:p w:rsidR="007F0C88" w:rsidRPr="00005825" w:rsidRDefault="007F0C88" w:rsidP="007F0C88">
      <w:pPr>
        <w:autoSpaceDE w:val="0"/>
        <w:autoSpaceDN w:val="0"/>
        <w:adjustRightInd w:val="0"/>
        <w:jc w:val="both"/>
        <w:rPr>
          <w:rFonts w:ascii="Arial" w:hAnsi="Arial" w:cs="Arial"/>
          <w:sz w:val="18"/>
          <w:szCs w:val="18"/>
          <w:lang w:val="es-ES_tradnl"/>
        </w:rPr>
      </w:pPr>
      <w:r w:rsidRPr="00005825">
        <w:rPr>
          <w:rFonts w:ascii="Arial" w:hAnsi="Arial" w:cs="Arial"/>
          <w:sz w:val="18"/>
          <w:szCs w:val="18"/>
          <w:lang w:val="es-ES_tradnl"/>
        </w:rPr>
        <w:t>Firma del / de la adjudicatario/a o del / de la apoderado/a.</w:t>
      </w:r>
    </w:p>
    <w:p w:rsidR="007F0C88" w:rsidRPr="00005825" w:rsidRDefault="007F0C88" w:rsidP="007F0C88">
      <w:pPr>
        <w:autoSpaceDE w:val="0"/>
        <w:autoSpaceDN w:val="0"/>
        <w:adjustRightInd w:val="0"/>
        <w:jc w:val="both"/>
        <w:rPr>
          <w:lang w:val="es-ES_tradnl"/>
        </w:rPr>
      </w:pPr>
      <w:r w:rsidRPr="00005825">
        <w:rPr>
          <w:lang w:val="es-ES_tradnl"/>
        </w:rPr>
        <w:br w:type="page"/>
      </w:r>
    </w:p>
    <w:p w:rsidR="007F0C88" w:rsidRPr="00005825" w:rsidRDefault="007F0C88" w:rsidP="007F0C88">
      <w:pPr>
        <w:pStyle w:val="Prrafodelista"/>
        <w:numPr>
          <w:ilvl w:val="0"/>
          <w:numId w:val="4"/>
        </w:numPr>
        <w:autoSpaceDE w:val="0"/>
        <w:autoSpaceDN w:val="0"/>
        <w:adjustRightInd w:val="0"/>
        <w:rPr>
          <w:rFonts w:ascii="Arial" w:hAnsi="Arial" w:cs="Arial"/>
          <w:b/>
          <w:bCs/>
          <w:sz w:val="20"/>
          <w:szCs w:val="18"/>
          <w:u w:val="single"/>
          <w:lang w:val="es-ES_tradnl"/>
        </w:rPr>
      </w:pPr>
      <w:r w:rsidRPr="00005825">
        <w:rPr>
          <w:rFonts w:ascii="Arial" w:hAnsi="Arial" w:cs="Arial"/>
          <w:b/>
          <w:bCs/>
          <w:sz w:val="20"/>
          <w:szCs w:val="18"/>
          <w:u w:val="single"/>
          <w:lang w:val="es-ES_tradnl"/>
        </w:rPr>
        <w:lastRenderedPageBreak/>
        <w:t>LOTE 7. MASCARILLAS QUIRÚRGICAS</w:t>
      </w:r>
    </w:p>
    <w:p w:rsidR="007F0C88" w:rsidRPr="00005825" w:rsidRDefault="007F0C88" w:rsidP="007F0C88">
      <w:pPr>
        <w:autoSpaceDE w:val="0"/>
        <w:autoSpaceDN w:val="0"/>
        <w:adjustRightInd w:val="0"/>
        <w:spacing w:line="360" w:lineRule="auto"/>
        <w:rPr>
          <w:rFonts w:ascii="Arial" w:hAnsi="Arial" w:cs="Arial"/>
          <w:b/>
          <w:bCs/>
          <w:sz w:val="18"/>
          <w:szCs w:val="18"/>
          <w:lang w:val="es-ES_tradnl"/>
        </w:rPr>
      </w:pPr>
    </w:p>
    <w:p w:rsidR="007F0C88" w:rsidRPr="00005825" w:rsidRDefault="007F0C88" w:rsidP="007F0C88">
      <w:pPr>
        <w:autoSpaceDE w:val="0"/>
        <w:autoSpaceDN w:val="0"/>
        <w:adjustRightInd w:val="0"/>
        <w:spacing w:line="276" w:lineRule="auto"/>
        <w:jc w:val="both"/>
        <w:rPr>
          <w:rFonts w:ascii="Arial" w:hAnsi="Arial" w:cs="Arial"/>
          <w:sz w:val="18"/>
          <w:szCs w:val="18"/>
          <w:lang w:val="es-ES_tradnl"/>
        </w:rPr>
      </w:pPr>
      <w:r w:rsidRPr="00005825">
        <w:rPr>
          <w:rFonts w:ascii="Arial" w:hAnsi="Arial" w:cs="Arial"/>
          <w:sz w:val="18"/>
          <w:szCs w:val="18"/>
          <w:lang w:val="es-ES_tradnl"/>
        </w:rPr>
        <w:t>El Sr. / la Sra. …………………………………… …………………………………………, de la empresa …………………………… …………………………………………, con residencia en ……………………………………………………………………………, en la calle ……………………………, número …………, y con NIF ……………………, declara que, enterado/a de las condiciones y los requisitos que se exigen para poder ser adjudicatario/a del contrato ………………, con expediente número …………………………, se compromete (en nombre propio / en nombre y representación de la empresa) a ejecutarlo con estricta sujeción a los requisitos y las condiciones estipulados, de acuerdo con los importes que se indican a continuación:</w:t>
      </w:r>
    </w:p>
    <w:p w:rsidR="007F0C88" w:rsidRPr="00005825" w:rsidRDefault="007F0C88" w:rsidP="007F0C88">
      <w:pPr>
        <w:autoSpaceDE w:val="0"/>
        <w:autoSpaceDN w:val="0"/>
        <w:adjustRightInd w:val="0"/>
        <w:jc w:val="both"/>
        <w:rPr>
          <w:rFonts w:ascii="Arial" w:hAnsi="Arial" w:cs="Arial"/>
          <w:sz w:val="18"/>
          <w:szCs w:val="18"/>
          <w:lang w:val="es-ES_tradnl"/>
        </w:rPr>
      </w:pPr>
    </w:p>
    <w:tbl>
      <w:tblPr>
        <w:tblW w:w="15593" w:type="dxa"/>
        <w:tblInd w:w="-861" w:type="dxa"/>
        <w:tblCellMar>
          <w:left w:w="70" w:type="dxa"/>
          <w:right w:w="70" w:type="dxa"/>
        </w:tblCellMar>
        <w:tblLook w:val="04A0" w:firstRow="1" w:lastRow="0" w:firstColumn="1" w:lastColumn="0" w:noHBand="0" w:noVBand="1"/>
      </w:tblPr>
      <w:tblGrid>
        <w:gridCol w:w="709"/>
        <w:gridCol w:w="1418"/>
        <w:gridCol w:w="2977"/>
        <w:gridCol w:w="1701"/>
        <w:gridCol w:w="1276"/>
        <w:gridCol w:w="1984"/>
        <w:gridCol w:w="709"/>
        <w:gridCol w:w="2410"/>
        <w:gridCol w:w="2409"/>
      </w:tblGrid>
      <w:tr w:rsidR="007F0C88" w:rsidRPr="00005825" w:rsidTr="00856930">
        <w:trPr>
          <w:trHeight w:val="1020"/>
        </w:trPr>
        <w:tc>
          <w:tcPr>
            <w:tcW w:w="709" w:type="dxa"/>
            <w:tcBorders>
              <w:top w:val="single" w:sz="8" w:space="0" w:color="auto"/>
              <w:left w:val="single" w:sz="8" w:space="0" w:color="auto"/>
              <w:bottom w:val="single" w:sz="8" w:space="0" w:color="auto"/>
              <w:right w:val="single" w:sz="8"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LOTE</w:t>
            </w:r>
          </w:p>
        </w:tc>
        <w:tc>
          <w:tcPr>
            <w:tcW w:w="1418" w:type="dxa"/>
            <w:tcBorders>
              <w:top w:val="single" w:sz="8" w:space="0" w:color="auto"/>
              <w:left w:val="nil"/>
              <w:bottom w:val="single" w:sz="8" w:space="0" w:color="auto"/>
              <w:right w:val="nil"/>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REFERENCIA DE ALMACÉN</w:t>
            </w:r>
          </w:p>
        </w:tc>
        <w:tc>
          <w:tcPr>
            <w:tcW w:w="2977" w:type="dxa"/>
            <w:tcBorders>
              <w:top w:val="single" w:sz="8" w:space="0" w:color="auto"/>
              <w:left w:val="single" w:sz="8" w:space="0" w:color="auto"/>
              <w:bottom w:val="single" w:sz="8" w:space="0" w:color="auto"/>
              <w:right w:val="single" w:sz="8" w:space="0" w:color="000000"/>
            </w:tcBorders>
            <w:shd w:val="clear" w:color="000000" w:fill="E2EFDA"/>
            <w:noWrap/>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MASCARILLAS QUIRÚRGICAS</w:t>
            </w:r>
          </w:p>
        </w:tc>
        <w:tc>
          <w:tcPr>
            <w:tcW w:w="1701" w:type="dxa"/>
            <w:tcBorders>
              <w:top w:val="single" w:sz="8" w:space="0" w:color="auto"/>
              <w:left w:val="single" w:sz="8" w:space="0" w:color="auto"/>
              <w:bottom w:val="single" w:sz="8" w:space="0" w:color="auto"/>
              <w:right w:val="single" w:sz="8" w:space="0" w:color="auto"/>
            </w:tcBorders>
            <w:shd w:val="clear" w:color="000000" w:fill="E2EFDA"/>
            <w:vAlign w:val="center"/>
            <w:hideMark/>
          </w:tcPr>
          <w:p w:rsidR="007F0C88" w:rsidRPr="00005825" w:rsidRDefault="007F0C88" w:rsidP="00856930">
            <w:pPr>
              <w:jc w:val="center"/>
              <w:rPr>
                <w:rFonts w:ascii="Calibri" w:hAnsi="Calibri" w:cs="Calibri"/>
                <w:b/>
                <w:color w:val="000000"/>
                <w:sz w:val="22"/>
                <w:szCs w:val="22"/>
                <w:lang w:val="es-ES_tradnl" w:eastAsia="ca-ES"/>
              </w:rPr>
            </w:pPr>
            <w:r w:rsidRPr="00005825">
              <w:rPr>
                <w:rFonts w:ascii="Calibri" w:hAnsi="Calibri" w:cs="Calibri"/>
                <w:b/>
                <w:color w:val="000000"/>
                <w:sz w:val="22"/>
                <w:szCs w:val="22"/>
                <w:lang w:val="es-ES_tradnl" w:eastAsia="ca-ES"/>
              </w:rPr>
              <w:t>PRECIO UNITARIO OFRECIDO (IVA NO INCLUIDO) </w:t>
            </w:r>
          </w:p>
        </w:tc>
        <w:tc>
          <w:tcPr>
            <w:tcW w:w="1276" w:type="dxa"/>
            <w:tcBorders>
              <w:top w:val="single" w:sz="8" w:space="0" w:color="auto"/>
              <w:left w:val="nil"/>
              <w:bottom w:val="single" w:sz="8" w:space="0" w:color="auto"/>
              <w:right w:val="single" w:sz="8"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UNIDADES BIANUALES</w:t>
            </w:r>
          </w:p>
        </w:tc>
        <w:tc>
          <w:tcPr>
            <w:tcW w:w="1984" w:type="dxa"/>
            <w:tcBorders>
              <w:top w:val="single" w:sz="8" w:space="0" w:color="auto"/>
              <w:left w:val="nil"/>
              <w:bottom w:val="single" w:sz="8" w:space="0" w:color="auto"/>
              <w:right w:val="single" w:sz="4"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PRECIO UNITARIO MÁXIMO DE LICITACIÓN (IVA NO INCLUIDO)</w:t>
            </w:r>
          </w:p>
        </w:tc>
        <w:tc>
          <w:tcPr>
            <w:tcW w:w="709"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 xml:space="preserve">IVA </w:t>
            </w:r>
          </w:p>
        </w:tc>
        <w:tc>
          <w:tcPr>
            <w:tcW w:w="2410"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IMPORTE MÁXIMO BIANUAL (IVA NO INCLUIDO)</w:t>
            </w:r>
          </w:p>
        </w:tc>
        <w:tc>
          <w:tcPr>
            <w:tcW w:w="2409" w:type="dxa"/>
            <w:tcBorders>
              <w:top w:val="single" w:sz="8" w:space="0" w:color="auto"/>
              <w:left w:val="single" w:sz="4" w:space="0" w:color="auto"/>
              <w:bottom w:val="nil"/>
              <w:right w:val="single" w:sz="8"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TOTAL OFRECIDO BIANUAL (IVA NO INCLUIDO)</w:t>
            </w:r>
          </w:p>
        </w:tc>
      </w:tr>
      <w:tr w:rsidR="007F0C88" w:rsidRPr="00005825" w:rsidTr="00856930">
        <w:trPr>
          <w:trHeight w:val="495"/>
        </w:trPr>
        <w:tc>
          <w:tcPr>
            <w:tcW w:w="709" w:type="dxa"/>
            <w:tcBorders>
              <w:top w:val="nil"/>
              <w:left w:val="single" w:sz="8" w:space="0" w:color="auto"/>
              <w:bottom w:val="single" w:sz="8" w:space="0" w:color="auto"/>
              <w:right w:val="nil"/>
            </w:tcBorders>
            <w:shd w:val="clear" w:color="auto" w:fill="auto"/>
            <w:noWrap/>
            <w:vAlign w:val="center"/>
            <w:hideMark/>
          </w:tcPr>
          <w:p w:rsidR="007F0C88" w:rsidRPr="00005825" w:rsidRDefault="007F0C88" w:rsidP="00856930">
            <w:pPr>
              <w:jc w:val="center"/>
              <w:rPr>
                <w:rFonts w:ascii="Calibri" w:hAnsi="Calibri" w:cs="Calibri"/>
                <w:b/>
                <w:bCs/>
                <w:color w:val="000000"/>
                <w:sz w:val="28"/>
                <w:szCs w:val="28"/>
                <w:lang w:val="es-ES_tradnl" w:eastAsia="ca-ES"/>
              </w:rPr>
            </w:pPr>
            <w:r w:rsidRPr="00005825">
              <w:rPr>
                <w:rFonts w:ascii="Calibri" w:hAnsi="Calibri" w:cs="Calibri"/>
                <w:b/>
                <w:bCs/>
                <w:color w:val="000000"/>
                <w:sz w:val="28"/>
                <w:szCs w:val="28"/>
                <w:lang w:val="es-ES_tradnl" w:eastAsia="ca-ES"/>
              </w:rPr>
              <w:t>7</w:t>
            </w:r>
          </w:p>
        </w:tc>
        <w:tc>
          <w:tcPr>
            <w:tcW w:w="1418" w:type="dxa"/>
            <w:tcBorders>
              <w:top w:val="nil"/>
              <w:left w:val="single" w:sz="8" w:space="0" w:color="auto"/>
              <w:bottom w:val="single" w:sz="8"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FTM041</w:t>
            </w:r>
          </w:p>
        </w:tc>
        <w:tc>
          <w:tcPr>
            <w:tcW w:w="2977" w:type="dxa"/>
            <w:tcBorders>
              <w:top w:val="nil"/>
              <w:left w:val="nil"/>
              <w:bottom w:val="single" w:sz="8"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MASCARILLAS QUIRÚRGICAS</w:t>
            </w:r>
          </w:p>
        </w:tc>
        <w:tc>
          <w:tcPr>
            <w:tcW w:w="1701" w:type="dxa"/>
            <w:tcBorders>
              <w:top w:val="nil"/>
              <w:left w:val="nil"/>
              <w:bottom w:val="single" w:sz="8"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76" w:type="dxa"/>
            <w:tcBorders>
              <w:top w:val="nil"/>
              <w:left w:val="nil"/>
              <w:bottom w:val="single" w:sz="8" w:space="0" w:color="auto"/>
              <w:right w:val="single" w:sz="8" w:space="0" w:color="auto"/>
            </w:tcBorders>
            <w:shd w:val="clear" w:color="000000" w:fill="E2EFDA"/>
            <w:vAlign w:val="center"/>
            <w:hideMark/>
          </w:tcPr>
          <w:p w:rsidR="007F0C88" w:rsidRPr="00005825" w:rsidRDefault="007F0C88" w:rsidP="00856930">
            <w:pPr>
              <w:jc w:val="center"/>
              <w:rPr>
                <w:rFonts w:ascii="Calibri" w:hAnsi="Calibri" w:cs="Calibri"/>
                <w:color w:val="000000"/>
                <w:lang w:val="es-ES_tradnl" w:eastAsia="ca-ES"/>
              </w:rPr>
            </w:pPr>
            <w:r w:rsidRPr="00005825">
              <w:rPr>
                <w:rFonts w:ascii="Calibri" w:hAnsi="Calibri" w:cs="Calibri"/>
                <w:color w:val="000000"/>
                <w:lang w:val="es-ES_tradnl" w:eastAsia="ca-ES"/>
              </w:rPr>
              <w:t>520.000</w:t>
            </w:r>
          </w:p>
        </w:tc>
        <w:tc>
          <w:tcPr>
            <w:tcW w:w="1984" w:type="dxa"/>
            <w:tcBorders>
              <w:top w:val="nil"/>
              <w:left w:val="nil"/>
              <w:bottom w:val="single" w:sz="8"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0,03 €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4%</w:t>
            </w:r>
          </w:p>
        </w:tc>
        <w:tc>
          <w:tcPr>
            <w:tcW w:w="2410"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7F0C88" w:rsidRPr="00005825" w:rsidRDefault="007F0C88" w:rsidP="00856930">
            <w:pPr>
              <w:jc w:val="center"/>
              <w:rPr>
                <w:rFonts w:ascii="Calibri" w:hAnsi="Calibri" w:cs="Calibri"/>
                <w:color w:val="000000"/>
                <w:lang w:val="es-ES_tradnl" w:eastAsia="ca-ES"/>
              </w:rPr>
            </w:pPr>
            <w:r w:rsidRPr="00005825">
              <w:rPr>
                <w:rFonts w:ascii="Calibri" w:hAnsi="Calibri" w:cs="Calibri"/>
                <w:color w:val="000000"/>
                <w:lang w:val="es-ES_tradnl" w:eastAsia="ca-ES"/>
              </w:rPr>
              <w:t>15.600,00 €</w:t>
            </w:r>
          </w:p>
        </w:tc>
        <w:tc>
          <w:tcPr>
            <w:tcW w:w="2409" w:type="dxa"/>
            <w:tcBorders>
              <w:top w:val="single" w:sz="8" w:space="0" w:color="auto"/>
              <w:left w:val="single" w:sz="4" w:space="0" w:color="auto"/>
              <w:bottom w:val="single" w:sz="8" w:space="0" w:color="auto"/>
              <w:right w:val="single" w:sz="8" w:space="0" w:color="auto"/>
            </w:tcBorders>
            <w:shd w:val="clear" w:color="000000" w:fill="E2EFDA"/>
            <w:vAlign w:val="center"/>
            <w:hideMark/>
          </w:tcPr>
          <w:p w:rsidR="007F0C88" w:rsidRPr="00005825" w:rsidRDefault="007F0C88" w:rsidP="00856930">
            <w:pPr>
              <w:jc w:val="center"/>
              <w:rPr>
                <w:rFonts w:ascii="Calibri" w:hAnsi="Calibri" w:cs="Calibri"/>
                <w:color w:val="000000"/>
                <w:lang w:val="es-ES_tradnl" w:eastAsia="ca-ES"/>
              </w:rPr>
            </w:pPr>
            <w:r w:rsidRPr="00005825">
              <w:rPr>
                <w:rFonts w:ascii="Calibri" w:hAnsi="Calibri" w:cs="Calibri"/>
                <w:color w:val="000000"/>
                <w:lang w:val="es-ES_tradnl" w:eastAsia="ca-ES"/>
              </w:rPr>
              <w:t> </w:t>
            </w:r>
          </w:p>
        </w:tc>
      </w:tr>
    </w:tbl>
    <w:p w:rsidR="007F0C88" w:rsidRPr="00005825" w:rsidRDefault="007F0C88" w:rsidP="007F0C88">
      <w:pPr>
        <w:jc w:val="both"/>
        <w:rPr>
          <w:rFonts w:ascii="Arial" w:hAnsi="Arial" w:cs="Arial"/>
          <w:color w:val="000000"/>
          <w:sz w:val="18"/>
          <w:szCs w:val="18"/>
          <w:lang w:val="es-ES_tradnl"/>
        </w:rPr>
      </w:pPr>
    </w:p>
    <w:p w:rsidR="007F0C88" w:rsidRPr="00005825" w:rsidRDefault="007F0C88" w:rsidP="007F0C88">
      <w:pPr>
        <w:jc w:val="both"/>
        <w:rPr>
          <w:rFonts w:ascii="Arial" w:hAnsi="Arial" w:cs="Arial"/>
          <w:color w:val="000000"/>
          <w:sz w:val="18"/>
          <w:szCs w:val="18"/>
          <w:lang w:val="es-ES_tradnl"/>
        </w:rPr>
      </w:pPr>
    </w:p>
    <w:p w:rsidR="007F0C88" w:rsidRPr="00005825" w:rsidRDefault="007F0C88" w:rsidP="007F0C88">
      <w:pPr>
        <w:spacing w:line="360" w:lineRule="auto"/>
        <w:jc w:val="both"/>
        <w:rPr>
          <w:rFonts w:ascii="Arial" w:eastAsiaTheme="minorHAnsi" w:hAnsi="Arial" w:cs="Arial"/>
          <w:b/>
          <w:iCs/>
          <w:sz w:val="20"/>
          <w:szCs w:val="22"/>
          <w:lang w:val="es-ES_tradnl" w:eastAsia="en-US"/>
        </w:rPr>
      </w:pPr>
      <w:r w:rsidRPr="00005825">
        <w:rPr>
          <w:rFonts w:ascii="Arial" w:eastAsiaTheme="minorHAnsi" w:hAnsi="Arial" w:cs="Arial"/>
          <w:b/>
          <w:iCs/>
          <w:sz w:val="20"/>
          <w:szCs w:val="22"/>
          <w:lang w:val="es-ES_tradnl" w:eastAsia="en-US"/>
        </w:rPr>
        <w:t>- Mejorar el plazo para los suministros de carácter urgente (máximo 24 horas desde la comunicación del pedido urgente) con el objetivo de dar respuesta a urgencias sobrevenidas y así no interrumpir el normal funcionamiento de la administración contratante tal y como se especifica en el punto 5.4 del PPT.</w:t>
      </w:r>
      <w:r w:rsidRPr="00005825">
        <w:rPr>
          <w:rFonts w:ascii="Arial" w:hAnsi="Arial" w:cs="Arial"/>
          <w:b/>
          <w:iCs/>
          <w:sz w:val="20"/>
          <w:szCs w:val="22"/>
          <w:lang w:val="es-ES_tradnl" w:eastAsia="en-US"/>
        </w:rPr>
        <w:t xml:space="preserve"> </w:t>
      </w:r>
    </w:p>
    <w:p w:rsidR="007F0C88" w:rsidRPr="00005825" w:rsidRDefault="007F0C88" w:rsidP="007F0C88">
      <w:pPr>
        <w:spacing w:line="360" w:lineRule="auto"/>
        <w:contextualSpacing/>
        <w:jc w:val="both"/>
        <w:rPr>
          <w:rFonts w:ascii="Arial" w:eastAsiaTheme="minorHAnsi" w:hAnsi="Arial" w:cs="Arial"/>
          <w:b/>
          <w:i/>
          <w:iCs/>
          <w:sz w:val="20"/>
          <w:szCs w:val="22"/>
          <w:u w:val="single"/>
          <w:lang w:val="es-ES_tradnl" w:eastAsia="en-US"/>
        </w:rPr>
      </w:pPr>
      <w:r w:rsidRPr="00005825">
        <w:rPr>
          <w:rFonts w:ascii="Arial" w:eastAsiaTheme="minorHAnsi" w:hAnsi="Arial" w:cs="Arial"/>
          <w:b/>
          <w:i/>
          <w:iCs/>
          <w:sz w:val="20"/>
          <w:szCs w:val="22"/>
          <w:u w:val="single"/>
          <w:lang w:val="es-ES_tradnl" w:eastAsia="en-US"/>
        </w:rPr>
        <w:t>Indique en la oferta una de las siguientes opciones:</w:t>
      </w:r>
    </w:p>
    <w:p w:rsidR="007F0C88" w:rsidRPr="00005825" w:rsidRDefault="00005825" w:rsidP="007F0C88">
      <w:pPr>
        <w:spacing w:line="360" w:lineRule="auto"/>
        <w:contextualSpacing/>
        <w:jc w:val="both"/>
        <w:rPr>
          <w:rFonts w:ascii="Arial" w:eastAsiaTheme="minorHAnsi" w:hAnsi="Arial" w:cs="Arial"/>
          <w:iCs/>
          <w:sz w:val="20"/>
          <w:szCs w:val="22"/>
          <w:lang w:val="es-ES_tradnl" w:eastAsia="en-US"/>
        </w:rPr>
      </w:pPr>
      <w:sdt>
        <w:sdtPr>
          <w:rPr>
            <w:rFonts w:ascii="Arial" w:hAnsi="Arial" w:cs="Arial"/>
            <w:sz w:val="22"/>
            <w:szCs w:val="22"/>
            <w:lang w:val="es-ES_tradnl"/>
          </w:rPr>
          <w:id w:val="462320443"/>
          <w14:checkbox>
            <w14:checked w14:val="0"/>
            <w14:checkedState w14:val="2612" w14:font="MS Gothic"/>
            <w14:uncheckedState w14:val="2610" w14:font="MS Gothic"/>
          </w14:checkbox>
        </w:sdtPr>
        <w:sdtEndPr/>
        <w:sdtContent>
          <w:r w:rsidR="007F0C88" w:rsidRPr="00005825">
            <w:rPr>
              <w:rFonts w:ascii="Arial" w:eastAsia="MS Gothic" w:hAnsi="Arial" w:cs="Arial"/>
              <w:sz w:val="22"/>
              <w:szCs w:val="22"/>
              <w:lang w:val="es-ES_tradnl"/>
            </w:rPr>
            <w:t>☐</w:t>
          </w:r>
        </w:sdtContent>
      </w:sdt>
      <w:r w:rsidR="007F0C88" w:rsidRPr="00005825">
        <w:rPr>
          <w:rFonts w:ascii="Arial" w:eastAsiaTheme="minorHAnsi" w:hAnsi="Arial" w:cs="Arial"/>
          <w:iCs/>
          <w:sz w:val="20"/>
          <w:szCs w:val="22"/>
          <w:lang w:val="es-ES_tradnl" w:eastAsia="en-US"/>
        </w:rPr>
        <w:t xml:space="preserve"> Entrega en 8 horas o menos (5 puntos).</w:t>
      </w:r>
    </w:p>
    <w:p w:rsidR="007F0C88" w:rsidRPr="00005825" w:rsidRDefault="00005825" w:rsidP="007F0C88">
      <w:pPr>
        <w:spacing w:line="360" w:lineRule="auto"/>
        <w:jc w:val="both"/>
        <w:rPr>
          <w:rFonts w:ascii="Arial" w:eastAsiaTheme="minorHAnsi" w:hAnsi="Arial" w:cs="Arial"/>
          <w:iCs/>
          <w:sz w:val="20"/>
          <w:szCs w:val="22"/>
          <w:lang w:val="es-ES_tradnl" w:eastAsia="en-US"/>
        </w:rPr>
      </w:pPr>
      <w:sdt>
        <w:sdtPr>
          <w:rPr>
            <w:rFonts w:ascii="Arial" w:hAnsi="Arial" w:cs="Arial"/>
            <w:sz w:val="22"/>
            <w:szCs w:val="22"/>
            <w:lang w:val="es-ES_tradnl"/>
          </w:rPr>
          <w:id w:val="-46231572"/>
          <w14:checkbox>
            <w14:checked w14:val="0"/>
            <w14:checkedState w14:val="2612" w14:font="MS Gothic"/>
            <w14:uncheckedState w14:val="2610" w14:font="MS Gothic"/>
          </w14:checkbox>
        </w:sdtPr>
        <w:sdtEndPr/>
        <w:sdtContent>
          <w:r w:rsidR="007F0C88" w:rsidRPr="00005825">
            <w:rPr>
              <w:rFonts w:ascii="Arial" w:eastAsia="MS Gothic" w:hAnsi="Arial" w:cs="Arial"/>
              <w:sz w:val="22"/>
              <w:szCs w:val="22"/>
              <w:lang w:val="es-ES_tradnl"/>
            </w:rPr>
            <w:t>☐</w:t>
          </w:r>
        </w:sdtContent>
      </w:sdt>
      <w:r w:rsidR="007F0C88" w:rsidRPr="00005825">
        <w:rPr>
          <w:rFonts w:ascii="Arial" w:eastAsiaTheme="minorHAnsi" w:hAnsi="Arial" w:cs="Arial"/>
          <w:iCs/>
          <w:sz w:val="20"/>
          <w:szCs w:val="22"/>
          <w:lang w:val="es-ES_tradnl" w:eastAsia="en-US"/>
        </w:rPr>
        <w:t xml:space="preserve"> Entrega entre 9 y 15 horas (2,5 puntos).</w:t>
      </w:r>
    </w:p>
    <w:p w:rsidR="007F0C88" w:rsidRPr="00005825" w:rsidRDefault="00005825" w:rsidP="007F0C88">
      <w:pPr>
        <w:spacing w:line="360" w:lineRule="auto"/>
        <w:jc w:val="both"/>
        <w:rPr>
          <w:rFonts w:ascii="Arial" w:eastAsiaTheme="minorHAnsi" w:hAnsi="Arial" w:cs="Arial"/>
          <w:iCs/>
          <w:sz w:val="20"/>
          <w:szCs w:val="22"/>
          <w:lang w:val="es-ES_tradnl" w:eastAsia="en-US"/>
        </w:rPr>
      </w:pPr>
      <w:sdt>
        <w:sdtPr>
          <w:rPr>
            <w:rFonts w:ascii="Arial" w:hAnsi="Arial" w:cs="Arial"/>
            <w:sz w:val="22"/>
            <w:szCs w:val="22"/>
            <w:lang w:val="es-ES_tradnl"/>
          </w:rPr>
          <w:id w:val="-1289198378"/>
          <w14:checkbox>
            <w14:checked w14:val="0"/>
            <w14:checkedState w14:val="2612" w14:font="MS Gothic"/>
            <w14:uncheckedState w14:val="2610" w14:font="MS Gothic"/>
          </w14:checkbox>
        </w:sdtPr>
        <w:sdtEndPr/>
        <w:sdtContent>
          <w:r w:rsidR="007F0C88" w:rsidRPr="00005825">
            <w:rPr>
              <w:rFonts w:ascii="Arial" w:eastAsia="MS Gothic" w:hAnsi="Arial" w:cs="Arial"/>
              <w:sz w:val="22"/>
              <w:szCs w:val="22"/>
              <w:lang w:val="es-ES_tradnl"/>
            </w:rPr>
            <w:t>☐</w:t>
          </w:r>
        </w:sdtContent>
      </w:sdt>
      <w:r w:rsidR="007F0C88" w:rsidRPr="00005825">
        <w:rPr>
          <w:rFonts w:ascii="Arial" w:eastAsiaTheme="minorHAnsi" w:hAnsi="Arial" w:cs="Arial"/>
          <w:iCs/>
          <w:sz w:val="20"/>
          <w:szCs w:val="22"/>
          <w:lang w:val="es-ES_tradnl" w:eastAsia="en-US"/>
        </w:rPr>
        <w:t xml:space="preserve"> Entrega entre 16 y 24 horas (0 puntos).</w:t>
      </w:r>
    </w:p>
    <w:p w:rsidR="007F0C88" w:rsidRPr="00005825" w:rsidRDefault="007F0C88" w:rsidP="007F0C88">
      <w:pPr>
        <w:autoSpaceDE w:val="0"/>
        <w:autoSpaceDN w:val="0"/>
        <w:adjustRightInd w:val="0"/>
        <w:jc w:val="both"/>
        <w:rPr>
          <w:rFonts w:ascii="Arial" w:hAnsi="Arial" w:cs="Arial"/>
          <w:sz w:val="18"/>
          <w:szCs w:val="18"/>
          <w:lang w:val="es-ES_tradnl"/>
        </w:rPr>
      </w:pPr>
    </w:p>
    <w:p w:rsidR="007F0C88" w:rsidRPr="00005825" w:rsidRDefault="007F0C88" w:rsidP="007F0C88">
      <w:pPr>
        <w:autoSpaceDE w:val="0"/>
        <w:autoSpaceDN w:val="0"/>
        <w:adjustRightInd w:val="0"/>
        <w:jc w:val="both"/>
        <w:rPr>
          <w:rFonts w:ascii="Arial" w:hAnsi="Arial" w:cs="Arial"/>
          <w:sz w:val="16"/>
          <w:szCs w:val="18"/>
          <w:lang w:val="es-ES_tradnl"/>
        </w:rPr>
      </w:pPr>
    </w:p>
    <w:p w:rsidR="007F0C88" w:rsidRPr="00005825" w:rsidRDefault="007F0C88" w:rsidP="007F0C88">
      <w:pPr>
        <w:spacing w:line="360" w:lineRule="auto"/>
        <w:rPr>
          <w:rFonts w:ascii="Arial" w:eastAsiaTheme="minorHAnsi" w:hAnsi="Arial" w:cs="Arial"/>
          <w:b/>
          <w:iCs/>
          <w:sz w:val="20"/>
          <w:szCs w:val="22"/>
          <w:lang w:val="es-ES_tradnl" w:eastAsia="en-US"/>
        </w:rPr>
      </w:pPr>
      <w:r w:rsidRPr="00005825">
        <w:rPr>
          <w:rFonts w:ascii="Arial" w:eastAsiaTheme="minorHAnsi" w:hAnsi="Arial" w:cs="Arial"/>
          <w:b/>
          <w:iCs/>
          <w:sz w:val="20"/>
          <w:szCs w:val="22"/>
          <w:lang w:val="es-ES_tradnl" w:eastAsia="en-US"/>
        </w:rPr>
        <w:t>- Existencias de seguridad (como mínimo, existencias para 30 días naturales de demanda por cada material del listado expuesto) que se especifican en el punto 5.4 del PPT.</w:t>
      </w:r>
      <w:r w:rsidRPr="00005825">
        <w:rPr>
          <w:rFonts w:ascii="Arial" w:hAnsi="Arial" w:cs="Arial"/>
          <w:b/>
          <w:iCs/>
          <w:sz w:val="20"/>
          <w:szCs w:val="22"/>
          <w:lang w:val="es-ES_tradnl" w:eastAsia="en-US"/>
        </w:rPr>
        <w:t xml:space="preserve"> </w:t>
      </w:r>
    </w:p>
    <w:p w:rsidR="007F0C88" w:rsidRPr="00005825" w:rsidRDefault="007F0C88" w:rsidP="007F0C88">
      <w:pPr>
        <w:spacing w:line="360" w:lineRule="auto"/>
        <w:contextualSpacing/>
        <w:rPr>
          <w:rFonts w:ascii="Arial" w:eastAsiaTheme="minorHAnsi" w:hAnsi="Arial" w:cs="Arial"/>
          <w:b/>
          <w:i/>
          <w:iCs/>
          <w:sz w:val="20"/>
          <w:szCs w:val="22"/>
          <w:u w:val="single"/>
          <w:lang w:val="es-ES_tradnl" w:eastAsia="en-US"/>
        </w:rPr>
      </w:pPr>
      <w:r w:rsidRPr="00005825">
        <w:rPr>
          <w:rFonts w:ascii="Arial" w:eastAsiaTheme="minorHAnsi" w:hAnsi="Arial" w:cs="Arial"/>
          <w:b/>
          <w:i/>
          <w:iCs/>
          <w:sz w:val="20"/>
          <w:szCs w:val="22"/>
          <w:u w:val="single"/>
          <w:lang w:val="es-ES_tradnl" w:eastAsia="en-US"/>
        </w:rPr>
        <w:t>Indique en la oferta una de las siguientes opciones:</w:t>
      </w:r>
    </w:p>
    <w:p w:rsidR="007F0C88" w:rsidRPr="00005825" w:rsidRDefault="00005825" w:rsidP="007F0C88">
      <w:pPr>
        <w:spacing w:line="360" w:lineRule="auto"/>
        <w:contextualSpacing/>
        <w:rPr>
          <w:rFonts w:ascii="Arial" w:eastAsiaTheme="minorHAnsi" w:hAnsi="Arial" w:cs="Arial"/>
          <w:iCs/>
          <w:sz w:val="20"/>
          <w:szCs w:val="22"/>
          <w:lang w:val="es-ES_tradnl" w:eastAsia="en-US"/>
        </w:rPr>
      </w:pPr>
      <w:sdt>
        <w:sdtPr>
          <w:rPr>
            <w:rFonts w:ascii="Arial" w:hAnsi="Arial" w:cs="Arial"/>
            <w:sz w:val="20"/>
            <w:szCs w:val="22"/>
            <w:lang w:val="es-ES_tradnl"/>
          </w:rPr>
          <w:id w:val="-1211115124"/>
          <w14:checkbox>
            <w14:checked w14:val="0"/>
            <w14:checkedState w14:val="2612" w14:font="MS Gothic"/>
            <w14:uncheckedState w14:val="2610" w14:font="MS Gothic"/>
          </w14:checkbox>
        </w:sdtPr>
        <w:sdtEndPr/>
        <w:sdtContent>
          <w:r w:rsidR="007F0C88" w:rsidRPr="00005825">
            <w:rPr>
              <w:rFonts w:ascii="Arial" w:eastAsia="MS Gothic" w:hAnsi="Arial" w:cs="Arial"/>
              <w:sz w:val="20"/>
              <w:szCs w:val="22"/>
              <w:lang w:val="es-ES_tradnl"/>
            </w:rPr>
            <w:t>☐</w:t>
          </w:r>
        </w:sdtContent>
      </w:sdt>
      <w:r w:rsidR="007F0C88" w:rsidRPr="00005825">
        <w:rPr>
          <w:rFonts w:ascii="Arial" w:eastAsiaTheme="minorHAnsi" w:hAnsi="Arial" w:cs="Arial"/>
          <w:iCs/>
          <w:sz w:val="20"/>
          <w:szCs w:val="22"/>
          <w:lang w:val="es-ES_tradnl" w:eastAsia="en-US"/>
        </w:rPr>
        <w:t xml:space="preserve"> Existencias iguales o superiores para 45 días de demanda por cada material del lote (5 puntos).</w:t>
      </w:r>
    </w:p>
    <w:p w:rsidR="007F0C88" w:rsidRPr="00005825" w:rsidRDefault="00005825" w:rsidP="007F0C88">
      <w:pPr>
        <w:spacing w:line="360" w:lineRule="auto"/>
        <w:jc w:val="both"/>
        <w:rPr>
          <w:rFonts w:ascii="Arial" w:eastAsiaTheme="minorHAnsi" w:hAnsi="Arial" w:cs="Arial"/>
          <w:iCs/>
          <w:sz w:val="20"/>
          <w:szCs w:val="22"/>
          <w:lang w:val="es-ES_tradnl" w:eastAsia="en-US"/>
        </w:rPr>
      </w:pPr>
      <w:sdt>
        <w:sdtPr>
          <w:rPr>
            <w:rFonts w:ascii="Arial" w:hAnsi="Arial" w:cs="Arial"/>
            <w:sz w:val="20"/>
            <w:szCs w:val="22"/>
            <w:lang w:val="es-ES_tradnl"/>
          </w:rPr>
          <w:id w:val="897705493"/>
          <w14:checkbox>
            <w14:checked w14:val="0"/>
            <w14:checkedState w14:val="2612" w14:font="MS Gothic"/>
            <w14:uncheckedState w14:val="2610" w14:font="MS Gothic"/>
          </w14:checkbox>
        </w:sdtPr>
        <w:sdtEndPr/>
        <w:sdtContent>
          <w:r w:rsidR="007F0C88" w:rsidRPr="00005825">
            <w:rPr>
              <w:rFonts w:ascii="Arial" w:eastAsia="MS Gothic" w:hAnsi="Arial" w:cs="Arial"/>
              <w:sz w:val="20"/>
              <w:szCs w:val="22"/>
              <w:lang w:val="es-ES_tradnl"/>
            </w:rPr>
            <w:t>☐</w:t>
          </w:r>
        </w:sdtContent>
      </w:sdt>
      <w:r w:rsidR="007F0C88" w:rsidRPr="00005825">
        <w:rPr>
          <w:rFonts w:ascii="Arial" w:eastAsiaTheme="minorHAnsi" w:hAnsi="Arial" w:cs="Arial"/>
          <w:iCs/>
          <w:sz w:val="20"/>
          <w:szCs w:val="22"/>
          <w:lang w:val="es-ES_tradnl" w:eastAsia="en-US"/>
        </w:rPr>
        <w:t xml:space="preserve"> Existencias iguales o superiores para 31 días e inferiores para 44 días de demanda por cada material del lote (2,5 puntos).</w:t>
      </w:r>
    </w:p>
    <w:p w:rsidR="007F0C88" w:rsidRPr="00005825" w:rsidRDefault="00005825" w:rsidP="007F0C88">
      <w:pPr>
        <w:spacing w:line="360" w:lineRule="auto"/>
        <w:jc w:val="both"/>
        <w:rPr>
          <w:rFonts w:ascii="Arial" w:hAnsi="Arial" w:cs="Arial"/>
          <w:sz w:val="20"/>
          <w:szCs w:val="22"/>
          <w:lang w:val="es-ES_tradnl"/>
        </w:rPr>
      </w:pPr>
      <w:sdt>
        <w:sdtPr>
          <w:rPr>
            <w:rFonts w:ascii="Arial" w:hAnsi="Arial" w:cs="Arial"/>
            <w:sz w:val="20"/>
            <w:szCs w:val="22"/>
            <w:lang w:val="es-ES_tradnl"/>
          </w:rPr>
          <w:id w:val="567456503"/>
          <w14:checkbox>
            <w14:checked w14:val="0"/>
            <w14:checkedState w14:val="2612" w14:font="MS Gothic"/>
            <w14:uncheckedState w14:val="2610" w14:font="MS Gothic"/>
          </w14:checkbox>
        </w:sdtPr>
        <w:sdtEndPr/>
        <w:sdtContent>
          <w:r w:rsidR="007F0C88" w:rsidRPr="00005825">
            <w:rPr>
              <w:rFonts w:ascii="Arial" w:eastAsia="MS Gothic" w:hAnsi="Arial" w:cs="Arial"/>
              <w:sz w:val="20"/>
              <w:szCs w:val="22"/>
              <w:lang w:val="es-ES_tradnl"/>
            </w:rPr>
            <w:t>☐</w:t>
          </w:r>
        </w:sdtContent>
      </w:sdt>
      <w:r w:rsidR="007F0C88" w:rsidRPr="00005825">
        <w:rPr>
          <w:rFonts w:ascii="Arial" w:hAnsi="Arial" w:cs="Arial"/>
          <w:sz w:val="20"/>
          <w:szCs w:val="22"/>
          <w:lang w:val="es-ES_tradnl"/>
        </w:rPr>
        <w:t xml:space="preserve"> Existencias para 30 días naturales de demanda por cada material del lote (0 puntos).</w:t>
      </w:r>
    </w:p>
    <w:p w:rsidR="007F0C88" w:rsidRPr="00005825" w:rsidRDefault="007F0C88" w:rsidP="007F0C88">
      <w:pPr>
        <w:spacing w:line="360" w:lineRule="auto"/>
        <w:contextualSpacing/>
        <w:jc w:val="both"/>
        <w:rPr>
          <w:rFonts w:ascii="Arial" w:hAnsi="Arial" w:cs="Arial"/>
          <w:b/>
          <w:sz w:val="20"/>
          <w:szCs w:val="22"/>
          <w:lang w:val="es-ES_tradnl"/>
        </w:rPr>
      </w:pPr>
      <w:r w:rsidRPr="00005825">
        <w:rPr>
          <w:rFonts w:ascii="Arial" w:hAnsi="Arial" w:cs="Arial"/>
          <w:b/>
          <w:sz w:val="20"/>
          <w:szCs w:val="22"/>
          <w:lang w:val="es-ES_tradnl"/>
        </w:rPr>
        <w:t xml:space="preserve">- Teléfono 24 horas para notificaciones de incidencias y correo electrónico con respuesta garantizada en el plazo de las 6 horas siguientes, como se especifica en el punto 5.4 del PPT. </w:t>
      </w:r>
    </w:p>
    <w:p w:rsidR="007F0C88" w:rsidRPr="00005825" w:rsidRDefault="007F0C88" w:rsidP="007F0C88">
      <w:pPr>
        <w:spacing w:line="360" w:lineRule="auto"/>
        <w:contextualSpacing/>
        <w:jc w:val="both"/>
        <w:rPr>
          <w:rFonts w:ascii="Arial" w:hAnsi="Arial" w:cs="Arial"/>
          <w:b/>
          <w:i/>
          <w:sz w:val="20"/>
          <w:szCs w:val="22"/>
          <w:u w:val="single"/>
          <w:lang w:val="es-ES_tradnl"/>
        </w:rPr>
      </w:pPr>
      <w:r w:rsidRPr="00005825">
        <w:rPr>
          <w:rFonts w:ascii="Arial" w:hAnsi="Arial" w:cs="Arial"/>
          <w:b/>
          <w:i/>
          <w:sz w:val="20"/>
          <w:szCs w:val="22"/>
          <w:u w:val="single"/>
          <w:lang w:val="es-ES_tradnl"/>
        </w:rPr>
        <w:t>Indique en la oferta una de las siguientes opciones:</w:t>
      </w:r>
    </w:p>
    <w:p w:rsidR="007F0C88" w:rsidRPr="00005825" w:rsidRDefault="00005825" w:rsidP="007F0C88">
      <w:pPr>
        <w:spacing w:line="360" w:lineRule="auto"/>
        <w:jc w:val="both"/>
        <w:rPr>
          <w:rFonts w:ascii="Arial" w:hAnsi="Arial" w:cs="Arial"/>
          <w:sz w:val="20"/>
          <w:szCs w:val="22"/>
          <w:lang w:val="es-ES_tradnl"/>
        </w:rPr>
      </w:pPr>
      <w:sdt>
        <w:sdtPr>
          <w:rPr>
            <w:sz w:val="20"/>
            <w:szCs w:val="22"/>
            <w:lang w:val="es-ES_tradnl"/>
          </w:rPr>
          <w:id w:val="214862571"/>
          <w14:checkbox>
            <w14:checked w14:val="0"/>
            <w14:checkedState w14:val="2612" w14:font="MS Gothic"/>
            <w14:uncheckedState w14:val="2610" w14:font="MS Gothic"/>
          </w14:checkbox>
        </w:sdtPr>
        <w:sdtEndPr/>
        <w:sdtContent>
          <w:r w:rsidR="007F0C88" w:rsidRPr="00005825">
            <w:rPr>
              <w:rFonts w:ascii="Segoe UI Symbol" w:hAnsi="Segoe UI Symbol" w:cs="Segoe UI Symbol"/>
              <w:sz w:val="20"/>
              <w:szCs w:val="22"/>
              <w:lang w:val="es-ES_tradnl"/>
            </w:rPr>
            <w:t>☐</w:t>
          </w:r>
        </w:sdtContent>
      </w:sdt>
      <w:r w:rsidR="007F0C88" w:rsidRPr="00005825">
        <w:rPr>
          <w:rFonts w:ascii="Arial" w:hAnsi="Arial" w:cs="Arial"/>
          <w:sz w:val="20"/>
          <w:szCs w:val="22"/>
          <w:lang w:val="es-ES_tradnl"/>
        </w:rPr>
        <w:t xml:space="preserve"> Sí (5 puntos). </w:t>
      </w:r>
    </w:p>
    <w:p w:rsidR="007F0C88" w:rsidRPr="00005825" w:rsidRDefault="00005825" w:rsidP="007F0C88">
      <w:pPr>
        <w:spacing w:line="360" w:lineRule="auto"/>
        <w:jc w:val="both"/>
        <w:rPr>
          <w:rFonts w:ascii="Arial" w:hAnsi="Arial" w:cs="Arial"/>
          <w:sz w:val="20"/>
          <w:szCs w:val="22"/>
          <w:lang w:val="es-ES_tradnl"/>
        </w:rPr>
      </w:pPr>
      <w:sdt>
        <w:sdtPr>
          <w:rPr>
            <w:sz w:val="20"/>
            <w:szCs w:val="22"/>
            <w:lang w:val="es-ES_tradnl"/>
          </w:rPr>
          <w:id w:val="-1024322744"/>
          <w14:checkbox>
            <w14:checked w14:val="0"/>
            <w14:checkedState w14:val="2612" w14:font="MS Gothic"/>
            <w14:uncheckedState w14:val="2610" w14:font="MS Gothic"/>
          </w14:checkbox>
        </w:sdtPr>
        <w:sdtEndPr/>
        <w:sdtContent>
          <w:r w:rsidR="007F0C88" w:rsidRPr="00005825">
            <w:rPr>
              <w:rFonts w:ascii="Segoe UI Symbol" w:hAnsi="Segoe UI Symbol" w:cs="Segoe UI Symbol"/>
              <w:sz w:val="20"/>
              <w:szCs w:val="22"/>
              <w:lang w:val="es-ES_tradnl"/>
            </w:rPr>
            <w:t>☐</w:t>
          </w:r>
        </w:sdtContent>
      </w:sdt>
      <w:r w:rsidR="007F0C88" w:rsidRPr="00005825">
        <w:rPr>
          <w:rFonts w:ascii="Arial" w:hAnsi="Arial" w:cs="Arial"/>
          <w:sz w:val="20"/>
          <w:szCs w:val="22"/>
          <w:lang w:val="es-ES_tradnl"/>
        </w:rPr>
        <w:t xml:space="preserve"> No (0 puntos).</w:t>
      </w:r>
    </w:p>
    <w:p w:rsidR="007F0C88" w:rsidRPr="00005825" w:rsidRDefault="007F0C88" w:rsidP="007F0C88">
      <w:pPr>
        <w:autoSpaceDE w:val="0"/>
        <w:autoSpaceDN w:val="0"/>
        <w:adjustRightInd w:val="0"/>
        <w:jc w:val="both"/>
        <w:rPr>
          <w:rFonts w:ascii="Arial" w:hAnsi="Arial" w:cs="Arial"/>
          <w:sz w:val="18"/>
          <w:szCs w:val="18"/>
          <w:lang w:val="es-ES_tradnl"/>
        </w:rPr>
      </w:pPr>
    </w:p>
    <w:p w:rsidR="007F0C88" w:rsidRPr="00005825" w:rsidRDefault="007F0C88" w:rsidP="007F0C88">
      <w:pPr>
        <w:autoSpaceDE w:val="0"/>
        <w:autoSpaceDN w:val="0"/>
        <w:adjustRightInd w:val="0"/>
        <w:jc w:val="both"/>
        <w:rPr>
          <w:rFonts w:ascii="Arial" w:hAnsi="Arial" w:cs="Arial"/>
          <w:sz w:val="18"/>
          <w:szCs w:val="18"/>
          <w:lang w:val="es-ES_tradnl"/>
        </w:rPr>
      </w:pPr>
    </w:p>
    <w:p w:rsidR="007F0C88" w:rsidRPr="00005825" w:rsidRDefault="007F0C88" w:rsidP="007F0C88">
      <w:pPr>
        <w:autoSpaceDE w:val="0"/>
        <w:autoSpaceDN w:val="0"/>
        <w:adjustRightInd w:val="0"/>
        <w:jc w:val="both"/>
        <w:rPr>
          <w:rFonts w:ascii="Arial" w:hAnsi="Arial" w:cs="Arial"/>
          <w:sz w:val="18"/>
          <w:szCs w:val="18"/>
          <w:lang w:val="es-ES_tradnl"/>
        </w:rPr>
      </w:pPr>
      <w:r w:rsidRPr="00005825">
        <w:rPr>
          <w:rFonts w:ascii="Arial" w:hAnsi="Arial" w:cs="Arial"/>
          <w:sz w:val="18"/>
          <w:szCs w:val="18"/>
          <w:lang w:val="es-ES_tradnl"/>
        </w:rPr>
        <w:t>Y, para que así conste, firmo esta declaración responsable.</w:t>
      </w:r>
    </w:p>
    <w:p w:rsidR="007F0C88" w:rsidRPr="00005825" w:rsidRDefault="007F0C88" w:rsidP="007F0C88">
      <w:pPr>
        <w:autoSpaceDE w:val="0"/>
        <w:autoSpaceDN w:val="0"/>
        <w:adjustRightInd w:val="0"/>
        <w:jc w:val="both"/>
        <w:rPr>
          <w:rFonts w:ascii="Arial" w:hAnsi="Arial" w:cs="Arial"/>
          <w:sz w:val="18"/>
          <w:szCs w:val="18"/>
          <w:lang w:val="es-ES_tradnl"/>
        </w:rPr>
      </w:pPr>
      <w:r w:rsidRPr="00005825">
        <w:rPr>
          <w:rFonts w:ascii="Arial" w:hAnsi="Arial" w:cs="Arial"/>
          <w:sz w:val="18"/>
          <w:szCs w:val="18"/>
          <w:lang w:val="es-ES_tradnl"/>
        </w:rPr>
        <w:t>(Lugar y fecha)</w:t>
      </w:r>
    </w:p>
    <w:p w:rsidR="007F0C88" w:rsidRPr="00005825" w:rsidRDefault="007F0C88" w:rsidP="007F0C88">
      <w:pPr>
        <w:autoSpaceDE w:val="0"/>
        <w:autoSpaceDN w:val="0"/>
        <w:adjustRightInd w:val="0"/>
        <w:jc w:val="both"/>
        <w:rPr>
          <w:rFonts w:ascii="Arial" w:hAnsi="Arial" w:cs="Arial"/>
          <w:sz w:val="18"/>
          <w:szCs w:val="18"/>
          <w:lang w:val="es-ES_tradnl"/>
        </w:rPr>
      </w:pPr>
      <w:r w:rsidRPr="00005825">
        <w:rPr>
          <w:rFonts w:ascii="Arial" w:hAnsi="Arial" w:cs="Arial"/>
          <w:sz w:val="18"/>
          <w:szCs w:val="18"/>
          <w:lang w:val="es-ES_tradnl"/>
        </w:rPr>
        <w:t>Firma del / de la adjudicatario/a o del / de la apoderado/a.</w:t>
      </w:r>
    </w:p>
    <w:p w:rsidR="007F0C88" w:rsidRPr="00005825" w:rsidRDefault="007F0C88" w:rsidP="007F0C88">
      <w:pPr>
        <w:spacing w:after="160" w:line="259" w:lineRule="auto"/>
        <w:rPr>
          <w:lang w:val="es-ES_tradnl"/>
        </w:rPr>
      </w:pPr>
    </w:p>
    <w:p w:rsidR="007F0C88" w:rsidRPr="00005825" w:rsidRDefault="007F0C88" w:rsidP="007F0C88">
      <w:pPr>
        <w:spacing w:after="160" w:line="259" w:lineRule="auto"/>
        <w:rPr>
          <w:lang w:val="es-ES_tradnl"/>
        </w:rPr>
      </w:pPr>
      <w:r w:rsidRPr="00005825">
        <w:rPr>
          <w:lang w:val="es-ES_tradnl"/>
        </w:rPr>
        <w:br w:type="page"/>
      </w:r>
    </w:p>
    <w:p w:rsidR="007F0C88" w:rsidRPr="00005825" w:rsidRDefault="007F0C88" w:rsidP="007F0C88">
      <w:pPr>
        <w:pStyle w:val="Default"/>
        <w:numPr>
          <w:ilvl w:val="0"/>
          <w:numId w:val="4"/>
        </w:numPr>
        <w:rPr>
          <w:rFonts w:ascii="Arial" w:hAnsi="Arial" w:cs="Arial"/>
          <w:b/>
          <w:bCs/>
          <w:sz w:val="20"/>
          <w:szCs w:val="18"/>
          <w:u w:val="single"/>
          <w:lang w:val="es-ES_tradnl"/>
        </w:rPr>
      </w:pPr>
      <w:r w:rsidRPr="00005825">
        <w:rPr>
          <w:rFonts w:ascii="Arial" w:hAnsi="Arial" w:cs="Arial"/>
          <w:b/>
          <w:bCs/>
          <w:sz w:val="20"/>
          <w:szCs w:val="18"/>
          <w:u w:val="single"/>
          <w:lang w:val="es-ES_tradnl"/>
        </w:rPr>
        <w:lastRenderedPageBreak/>
        <w:t xml:space="preserve">LOTE 8. MASCARILLAS FFP3 SIN VÁLVULA </w:t>
      </w:r>
    </w:p>
    <w:p w:rsidR="007F0C88" w:rsidRPr="00005825" w:rsidRDefault="007F0C88" w:rsidP="007F0C88">
      <w:pPr>
        <w:pStyle w:val="Default"/>
        <w:ind w:left="720"/>
        <w:rPr>
          <w:rFonts w:ascii="Arial" w:hAnsi="Arial" w:cs="Arial"/>
          <w:b/>
          <w:bCs/>
          <w:sz w:val="20"/>
          <w:szCs w:val="18"/>
          <w:u w:val="single"/>
          <w:lang w:val="es-ES_tradnl"/>
        </w:rPr>
      </w:pPr>
    </w:p>
    <w:p w:rsidR="007F0C88" w:rsidRPr="00005825" w:rsidRDefault="007F0C88" w:rsidP="007F0C88">
      <w:pPr>
        <w:autoSpaceDE w:val="0"/>
        <w:autoSpaceDN w:val="0"/>
        <w:adjustRightInd w:val="0"/>
        <w:spacing w:line="276" w:lineRule="auto"/>
        <w:jc w:val="both"/>
        <w:rPr>
          <w:rFonts w:ascii="Arial" w:hAnsi="Arial" w:cs="Arial"/>
          <w:sz w:val="18"/>
          <w:szCs w:val="18"/>
          <w:lang w:val="es-ES_tradnl"/>
        </w:rPr>
      </w:pPr>
      <w:r w:rsidRPr="00005825">
        <w:rPr>
          <w:rFonts w:ascii="Arial" w:hAnsi="Arial" w:cs="Arial"/>
          <w:sz w:val="18"/>
          <w:szCs w:val="18"/>
          <w:lang w:val="es-ES_tradnl"/>
        </w:rPr>
        <w:t>El Sr. / la Sra. …………………………………… …………………………………………, de la empresa …………………………… …………………………………………, con residencia en ……………………………………………………………………………, en la calle ……………………………, número …………, y con NIF ……………………, declara que, enterado/a de las condiciones y los requisitos que se exigen para poder ser adjudicatario/a del contrato ………………, con expediente número …………………………, se compromete (en nombre propio / en nombre y representación de la empresa) a ejecutarlo con estricta sujeción a los requisitos y las condiciones estipulados, de acuerdo con los importes que se indican a continuación:</w:t>
      </w:r>
    </w:p>
    <w:p w:rsidR="007F0C88" w:rsidRPr="00005825" w:rsidRDefault="007F0C88" w:rsidP="007F0C88">
      <w:pPr>
        <w:autoSpaceDE w:val="0"/>
        <w:autoSpaceDN w:val="0"/>
        <w:adjustRightInd w:val="0"/>
        <w:jc w:val="both"/>
        <w:rPr>
          <w:rFonts w:ascii="Arial" w:hAnsi="Arial" w:cs="Arial"/>
          <w:sz w:val="18"/>
          <w:szCs w:val="18"/>
          <w:lang w:val="es-ES_tradnl"/>
        </w:rPr>
      </w:pPr>
    </w:p>
    <w:tbl>
      <w:tblPr>
        <w:tblW w:w="15735" w:type="dxa"/>
        <w:tblInd w:w="-861" w:type="dxa"/>
        <w:tblCellMar>
          <w:left w:w="70" w:type="dxa"/>
          <w:right w:w="70" w:type="dxa"/>
        </w:tblCellMar>
        <w:tblLook w:val="04A0" w:firstRow="1" w:lastRow="0" w:firstColumn="1" w:lastColumn="0" w:noHBand="0" w:noVBand="1"/>
      </w:tblPr>
      <w:tblGrid>
        <w:gridCol w:w="852"/>
        <w:gridCol w:w="1560"/>
        <w:gridCol w:w="3402"/>
        <w:gridCol w:w="1827"/>
        <w:gridCol w:w="1182"/>
        <w:gridCol w:w="2108"/>
        <w:gridCol w:w="992"/>
        <w:gridCol w:w="1984"/>
        <w:gridCol w:w="1828"/>
      </w:tblGrid>
      <w:tr w:rsidR="007F0C88" w:rsidRPr="00005825" w:rsidTr="00856930">
        <w:trPr>
          <w:trHeight w:val="1050"/>
        </w:trPr>
        <w:tc>
          <w:tcPr>
            <w:tcW w:w="851" w:type="dxa"/>
            <w:tcBorders>
              <w:top w:val="single" w:sz="8" w:space="0" w:color="auto"/>
              <w:left w:val="single" w:sz="8" w:space="0" w:color="auto"/>
              <w:bottom w:val="single" w:sz="8" w:space="0" w:color="auto"/>
              <w:right w:val="single" w:sz="8"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LOTE</w:t>
            </w:r>
          </w:p>
        </w:tc>
        <w:tc>
          <w:tcPr>
            <w:tcW w:w="1560" w:type="dxa"/>
            <w:tcBorders>
              <w:top w:val="single" w:sz="8" w:space="0" w:color="auto"/>
              <w:left w:val="nil"/>
              <w:bottom w:val="single" w:sz="8" w:space="0" w:color="auto"/>
              <w:right w:val="nil"/>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REFERENCIA DE ALMACÉN</w:t>
            </w:r>
          </w:p>
        </w:tc>
        <w:tc>
          <w:tcPr>
            <w:tcW w:w="3402" w:type="dxa"/>
            <w:tcBorders>
              <w:top w:val="single" w:sz="8" w:space="0" w:color="auto"/>
              <w:left w:val="single" w:sz="8" w:space="0" w:color="auto"/>
              <w:bottom w:val="single" w:sz="8" w:space="0" w:color="auto"/>
              <w:right w:val="single" w:sz="8" w:space="0" w:color="000000"/>
            </w:tcBorders>
            <w:shd w:val="clear" w:color="000000" w:fill="E2EFDA"/>
            <w:noWrap/>
            <w:vAlign w:val="center"/>
            <w:hideMark/>
          </w:tcPr>
          <w:p w:rsidR="007F0C88" w:rsidRPr="00005825" w:rsidRDefault="007F0C88" w:rsidP="00856930">
            <w:pPr>
              <w:pStyle w:val="Default"/>
              <w:jc w:val="center"/>
              <w:rPr>
                <w:rFonts w:eastAsia="Times New Roman"/>
                <w:b/>
                <w:bCs/>
                <w:sz w:val="22"/>
                <w:szCs w:val="22"/>
                <w:lang w:val="es-ES_tradnl" w:eastAsia="ca-ES"/>
              </w:rPr>
            </w:pPr>
            <w:r w:rsidRPr="00005825">
              <w:rPr>
                <w:rFonts w:eastAsia="Times New Roman"/>
                <w:b/>
                <w:bCs/>
                <w:sz w:val="22"/>
                <w:szCs w:val="22"/>
                <w:lang w:val="es-ES_tradnl" w:eastAsia="ca-ES"/>
              </w:rPr>
              <w:t xml:space="preserve">MASCARILLAS FFP3 SIN VÁLVULA </w:t>
            </w:r>
          </w:p>
          <w:p w:rsidR="007F0C88" w:rsidRPr="00005825" w:rsidRDefault="007F0C88" w:rsidP="00856930">
            <w:pPr>
              <w:jc w:val="center"/>
              <w:rPr>
                <w:rFonts w:ascii="Calibri" w:hAnsi="Calibri" w:cs="Calibri"/>
                <w:b/>
                <w:bCs/>
                <w:color w:val="000000"/>
                <w:sz w:val="22"/>
                <w:szCs w:val="22"/>
                <w:lang w:val="es-ES_tradnl" w:eastAsia="ca-ES"/>
              </w:rPr>
            </w:pPr>
          </w:p>
        </w:tc>
        <w:tc>
          <w:tcPr>
            <w:tcW w:w="1842" w:type="dxa"/>
            <w:tcBorders>
              <w:top w:val="single" w:sz="8" w:space="0" w:color="auto"/>
              <w:left w:val="single" w:sz="8" w:space="0" w:color="auto"/>
              <w:bottom w:val="single" w:sz="8" w:space="0" w:color="auto"/>
              <w:right w:val="single" w:sz="8"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PRECIO UNITARIO OFRECIDO (IVA NO INCLUIDO)</w:t>
            </w:r>
          </w:p>
        </w:tc>
        <w:tc>
          <w:tcPr>
            <w:tcW w:w="1134" w:type="dxa"/>
            <w:tcBorders>
              <w:top w:val="single" w:sz="8" w:space="0" w:color="auto"/>
              <w:left w:val="nil"/>
              <w:bottom w:val="single" w:sz="8" w:space="0" w:color="auto"/>
              <w:right w:val="single" w:sz="8"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UNIDADES BIANUALES</w:t>
            </w:r>
          </w:p>
        </w:tc>
        <w:tc>
          <w:tcPr>
            <w:tcW w:w="2127" w:type="dxa"/>
            <w:tcBorders>
              <w:top w:val="single" w:sz="8" w:space="0" w:color="auto"/>
              <w:left w:val="nil"/>
              <w:bottom w:val="single" w:sz="8" w:space="0" w:color="auto"/>
              <w:right w:val="single" w:sz="4"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PRECIO UNITARIO MÁXIMO DE LICITACIÓN (IVA NO INCLUIDO)</w:t>
            </w:r>
          </w:p>
        </w:tc>
        <w:tc>
          <w:tcPr>
            <w:tcW w:w="992"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 xml:space="preserve">IVA </w:t>
            </w:r>
          </w:p>
        </w:tc>
        <w:tc>
          <w:tcPr>
            <w:tcW w:w="1984"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IMPORTE MÁXIMO BIANUAL (IVA NO INCLUIDO)</w:t>
            </w:r>
          </w:p>
        </w:tc>
        <w:tc>
          <w:tcPr>
            <w:tcW w:w="1843" w:type="dxa"/>
            <w:tcBorders>
              <w:top w:val="single" w:sz="8" w:space="0" w:color="auto"/>
              <w:left w:val="single" w:sz="4" w:space="0" w:color="auto"/>
              <w:bottom w:val="single" w:sz="8" w:space="0" w:color="auto"/>
              <w:right w:val="single" w:sz="8"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TOTAL OFRECIDO BIANUAL (IVA NO INCLUIDO)</w:t>
            </w:r>
          </w:p>
        </w:tc>
      </w:tr>
      <w:tr w:rsidR="007F0C88" w:rsidRPr="00005825" w:rsidTr="00856930">
        <w:trPr>
          <w:trHeight w:val="540"/>
        </w:trPr>
        <w:tc>
          <w:tcPr>
            <w:tcW w:w="851" w:type="dxa"/>
            <w:tcBorders>
              <w:top w:val="nil"/>
              <w:left w:val="single" w:sz="8" w:space="0" w:color="auto"/>
              <w:bottom w:val="single" w:sz="8"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b/>
                <w:bCs/>
                <w:color w:val="000000"/>
                <w:sz w:val="28"/>
                <w:szCs w:val="28"/>
                <w:lang w:val="es-ES_tradnl" w:eastAsia="ca-ES"/>
              </w:rPr>
            </w:pPr>
            <w:r w:rsidRPr="00005825">
              <w:rPr>
                <w:rFonts w:ascii="Calibri" w:hAnsi="Calibri" w:cs="Calibri"/>
                <w:b/>
                <w:bCs/>
                <w:color w:val="000000"/>
                <w:sz w:val="28"/>
                <w:szCs w:val="28"/>
                <w:lang w:val="es-ES_tradnl" w:eastAsia="ca-ES"/>
              </w:rPr>
              <w:t>8</w:t>
            </w:r>
          </w:p>
        </w:tc>
        <w:tc>
          <w:tcPr>
            <w:tcW w:w="1560" w:type="dxa"/>
            <w:tcBorders>
              <w:top w:val="nil"/>
              <w:left w:val="nil"/>
              <w:bottom w:val="single" w:sz="8"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FTM047</w:t>
            </w:r>
          </w:p>
        </w:tc>
        <w:tc>
          <w:tcPr>
            <w:tcW w:w="3402" w:type="dxa"/>
            <w:tcBorders>
              <w:top w:val="single" w:sz="8" w:space="0" w:color="auto"/>
              <w:left w:val="nil"/>
              <w:bottom w:val="single" w:sz="8"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MASCARILLAS FFP3 SIN VÁLVULA</w:t>
            </w:r>
          </w:p>
        </w:tc>
        <w:tc>
          <w:tcPr>
            <w:tcW w:w="1842" w:type="dxa"/>
            <w:tcBorders>
              <w:top w:val="nil"/>
              <w:left w:val="nil"/>
              <w:bottom w:val="single" w:sz="8"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134" w:type="dxa"/>
            <w:tcBorders>
              <w:top w:val="nil"/>
              <w:left w:val="nil"/>
              <w:bottom w:val="single" w:sz="8" w:space="0" w:color="auto"/>
              <w:right w:val="single" w:sz="8" w:space="0" w:color="auto"/>
            </w:tcBorders>
            <w:shd w:val="clear" w:color="000000" w:fill="E2EFDA"/>
            <w:vAlign w:val="center"/>
            <w:hideMark/>
          </w:tcPr>
          <w:p w:rsidR="007F0C88" w:rsidRPr="00005825" w:rsidRDefault="007F0C88" w:rsidP="00856930">
            <w:pPr>
              <w:jc w:val="center"/>
              <w:rPr>
                <w:rFonts w:ascii="Calibri" w:hAnsi="Calibri" w:cs="Calibri"/>
                <w:color w:val="000000"/>
                <w:lang w:val="es-ES_tradnl" w:eastAsia="ca-ES"/>
              </w:rPr>
            </w:pPr>
            <w:r w:rsidRPr="00005825">
              <w:rPr>
                <w:rFonts w:ascii="Calibri" w:hAnsi="Calibri" w:cs="Calibri"/>
                <w:color w:val="000000"/>
                <w:lang w:val="es-ES_tradnl" w:eastAsia="ca-ES"/>
              </w:rPr>
              <w:t>66.000</w:t>
            </w:r>
          </w:p>
        </w:tc>
        <w:tc>
          <w:tcPr>
            <w:tcW w:w="2127" w:type="dxa"/>
            <w:tcBorders>
              <w:top w:val="nil"/>
              <w:left w:val="nil"/>
              <w:bottom w:val="single" w:sz="8"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1,40 €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984"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7F0C88" w:rsidRPr="00005825" w:rsidRDefault="007F0C88" w:rsidP="00856930">
            <w:pPr>
              <w:jc w:val="center"/>
              <w:rPr>
                <w:rFonts w:ascii="Calibri" w:hAnsi="Calibri" w:cs="Calibri"/>
                <w:color w:val="000000"/>
                <w:lang w:val="es-ES_tradnl" w:eastAsia="ca-ES"/>
              </w:rPr>
            </w:pPr>
            <w:r w:rsidRPr="00005825">
              <w:rPr>
                <w:rFonts w:ascii="Calibri" w:hAnsi="Calibri" w:cs="Calibri"/>
                <w:color w:val="000000"/>
                <w:lang w:val="es-ES_tradnl" w:eastAsia="ca-ES"/>
              </w:rPr>
              <w:t>92.400,00 €</w:t>
            </w:r>
          </w:p>
        </w:tc>
        <w:tc>
          <w:tcPr>
            <w:tcW w:w="1843" w:type="dxa"/>
            <w:tcBorders>
              <w:top w:val="nil"/>
              <w:left w:val="single" w:sz="4" w:space="0" w:color="auto"/>
              <w:bottom w:val="single" w:sz="8" w:space="0" w:color="auto"/>
              <w:right w:val="single" w:sz="8" w:space="0" w:color="auto"/>
            </w:tcBorders>
            <w:shd w:val="clear" w:color="000000" w:fill="E2EFDA"/>
            <w:vAlign w:val="center"/>
            <w:hideMark/>
          </w:tcPr>
          <w:p w:rsidR="007F0C88" w:rsidRPr="00005825" w:rsidRDefault="007F0C88" w:rsidP="00856930">
            <w:pPr>
              <w:jc w:val="center"/>
              <w:rPr>
                <w:rFonts w:ascii="Calibri" w:hAnsi="Calibri" w:cs="Calibri"/>
                <w:color w:val="000000"/>
                <w:lang w:val="es-ES_tradnl" w:eastAsia="ca-ES"/>
              </w:rPr>
            </w:pPr>
            <w:r w:rsidRPr="00005825">
              <w:rPr>
                <w:rFonts w:ascii="Calibri" w:hAnsi="Calibri" w:cs="Calibri"/>
                <w:color w:val="000000"/>
                <w:lang w:val="es-ES_tradnl" w:eastAsia="ca-ES"/>
              </w:rPr>
              <w:t> </w:t>
            </w:r>
          </w:p>
        </w:tc>
      </w:tr>
    </w:tbl>
    <w:p w:rsidR="007F0C88" w:rsidRPr="00005825" w:rsidRDefault="007F0C88" w:rsidP="007F0C88">
      <w:pPr>
        <w:jc w:val="both"/>
        <w:rPr>
          <w:rFonts w:ascii="Arial" w:hAnsi="Arial" w:cs="Arial"/>
          <w:color w:val="000000"/>
          <w:sz w:val="18"/>
          <w:szCs w:val="18"/>
          <w:lang w:val="es-ES_tradnl"/>
        </w:rPr>
      </w:pPr>
    </w:p>
    <w:p w:rsidR="007F0C88" w:rsidRPr="00005825" w:rsidRDefault="007F0C88" w:rsidP="007F0C88">
      <w:pPr>
        <w:jc w:val="both"/>
        <w:rPr>
          <w:rFonts w:ascii="Arial" w:hAnsi="Arial" w:cs="Arial"/>
          <w:color w:val="000000"/>
          <w:sz w:val="18"/>
          <w:szCs w:val="18"/>
          <w:lang w:val="es-ES_tradnl"/>
        </w:rPr>
      </w:pPr>
    </w:p>
    <w:p w:rsidR="007F0C88" w:rsidRPr="00005825" w:rsidRDefault="007F0C88" w:rsidP="007F0C88">
      <w:pPr>
        <w:spacing w:line="360" w:lineRule="auto"/>
        <w:jc w:val="both"/>
        <w:rPr>
          <w:rFonts w:ascii="Arial" w:eastAsiaTheme="minorHAnsi" w:hAnsi="Arial" w:cs="Arial"/>
          <w:b/>
          <w:iCs/>
          <w:sz w:val="20"/>
          <w:szCs w:val="22"/>
          <w:lang w:val="es-ES_tradnl" w:eastAsia="en-US"/>
        </w:rPr>
      </w:pPr>
      <w:r w:rsidRPr="00005825">
        <w:rPr>
          <w:rFonts w:ascii="Arial" w:eastAsiaTheme="minorHAnsi" w:hAnsi="Arial" w:cs="Arial"/>
          <w:b/>
          <w:iCs/>
          <w:sz w:val="20"/>
          <w:szCs w:val="22"/>
          <w:lang w:val="es-ES_tradnl" w:eastAsia="en-US"/>
        </w:rPr>
        <w:t>- Mejorar el plazo para los suministros de carácter urgente (máximo 24 horas desde la comunicación del pedido urgente) con el objetivo de dar respuesta a urgencias sobrevenidas y así no interrumpir el normal funcionamiento de la administración contratante tal y como se especifica en el punto 5.4 del PPT.</w:t>
      </w:r>
      <w:r w:rsidRPr="00005825">
        <w:rPr>
          <w:rFonts w:ascii="Arial" w:hAnsi="Arial" w:cs="Arial"/>
          <w:b/>
          <w:iCs/>
          <w:sz w:val="20"/>
          <w:szCs w:val="22"/>
          <w:lang w:val="es-ES_tradnl" w:eastAsia="en-US"/>
        </w:rPr>
        <w:t xml:space="preserve"> </w:t>
      </w:r>
    </w:p>
    <w:p w:rsidR="007F0C88" w:rsidRPr="00005825" w:rsidRDefault="007F0C88" w:rsidP="007F0C88">
      <w:pPr>
        <w:spacing w:line="360" w:lineRule="auto"/>
        <w:contextualSpacing/>
        <w:jc w:val="both"/>
        <w:rPr>
          <w:rFonts w:ascii="Arial" w:eastAsiaTheme="minorHAnsi" w:hAnsi="Arial" w:cs="Arial"/>
          <w:b/>
          <w:i/>
          <w:iCs/>
          <w:sz w:val="20"/>
          <w:szCs w:val="22"/>
          <w:u w:val="single"/>
          <w:lang w:val="es-ES_tradnl" w:eastAsia="en-US"/>
        </w:rPr>
      </w:pPr>
      <w:r w:rsidRPr="00005825">
        <w:rPr>
          <w:rFonts w:ascii="Arial" w:eastAsiaTheme="minorHAnsi" w:hAnsi="Arial" w:cs="Arial"/>
          <w:b/>
          <w:i/>
          <w:iCs/>
          <w:sz w:val="20"/>
          <w:szCs w:val="22"/>
          <w:u w:val="single"/>
          <w:lang w:val="es-ES_tradnl" w:eastAsia="en-US"/>
        </w:rPr>
        <w:t>Indique en la oferta una de las siguientes opciones:</w:t>
      </w:r>
    </w:p>
    <w:p w:rsidR="007F0C88" w:rsidRPr="00005825" w:rsidRDefault="00005825" w:rsidP="007F0C88">
      <w:pPr>
        <w:spacing w:line="360" w:lineRule="auto"/>
        <w:contextualSpacing/>
        <w:jc w:val="both"/>
        <w:rPr>
          <w:rFonts w:ascii="Arial" w:eastAsiaTheme="minorHAnsi" w:hAnsi="Arial" w:cs="Arial"/>
          <w:iCs/>
          <w:sz w:val="20"/>
          <w:szCs w:val="22"/>
          <w:lang w:val="es-ES_tradnl" w:eastAsia="en-US"/>
        </w:rPr>
      </w:pPr>
      <w:sdt>
        <w:sdtPr>
          <w:rPr>
            <w:rFonts w:ascii="Arial" w:hAnsi="Arial" w:cs="Arial"/>
            <w:sz w:val="22"/>
            <w:szCs w:val="22"/>
            <w:lang w:val="es-ES_tradnl"/>
          </w:rPr>
          <w:id w:val="-173649216"/>
          <w14:checkbox>
            <w14:checked w14:val="0"/>
            <w14:checkedState w14:val="2612" w14:font="MS Gothic"/>
            <w14:uncheckedState w14:val="2610" w14:font="MS Gothic"/>
          </w14:checkbox>
        </w:sdtPr>
        <w:sdtEndPr/>
        <w:sdtContent>
          <w:r w:rsidR="007F0C88" w:rsidRPr="00005825">
            <w:rPr>
              <w:rFonts w:ascii="Arial" w:eastAsia="MS Gothic" w:hAnsi="Arial" w:cs="Arial"/>
              <w:sz w:val="22"/>
              <w:szCs w:val="22"/>
              <w:lang w:val="es-ES_tradnl"/>
            </w:rPr>
            <w:t>☐</w:t>
          </w:r>
        </w:sdtContent>
      </w:sdt>
      <w:r w:rsidR="007F0C88" w:rsidRPr="00005825">
        <w:rPr>
          <w:rFonts w:ascii="Arial" w:eastAsiaTheme="minorHAnsi" w:hAnsi="Arial" w:cs="Arial"/>
          <w:iCs/>
          <w:sz w:val="20"/>
          <w:szCs w:val="22"/>
          <w:lang w:val="es-ES_tradnl" w:eastAsia="en-US"/>
        </w:rPr>
        <w:t xml:space="preserve"> Entrega en 8 horas o menos (5 puntos).</w:t>
      </w:r>
    </w:p>
    <w:p w:rsidR="007F0C88" w:rsidRPr="00005825" w:rsidRDefault="00005825" w:rsidP="007F0C88">
      <w:pPr>
        <w:spacing w:line="360" w:lineRule="auto"/>
        <w:jc w:val="both"/>
        <w:rPr>
          <w:rFonts w:ascii="Arial" w:eastAsiaTheme="minorHAnsi" w:hAnsi="Arial" w:cs="Arial"/>
          <w:iCs/>
          <w:sz w:val="20"/>
          <w:szCs w:val="22"/>
          <w:lang w:val="es-ES_tradnl" w:eastAsia="en-US"/>
        </w:rPr>
      </w:pPr>
      <w:sdt>
        <w:sdtPr>
          <w:rPr>
            <w:rFonts w:ascii="Arial" w:hAnsi="Arial" w:cs="Arial"/>
            <w:sz w:val="22"/>
            <w:szCs w:val="22"/>
            <w:lang w:val="es-ES_tradnl"/>
          </w:rPr>
          <w:id w:val="-585148295"/>
          <w14:checkbox>
            <w14:checked w14:val="0"/>
            <w14:checkedState w14:val="2612" w14:font="MS Gothic"/>
            <w14:uncheckedState w14:val="2610" w14:font="MS Gothic"/>
          </w14:checkbox>
        </w:sdtPr>
        <w:sdtEndPr/>
        <w:sdtContent>
          <w:r w:rsidR="007F0C88" w:rsidRPr="00005825">
            <w:rPr>
              <w:rFonts w:ascii="Arial" w:eastAsia="MS Gothic" w:hAnsi="Arial" w:cs="Arial"/>
              <w:sz w:val="22"/>
              <w:szCs w:val="22"/>
              <w:lang w:val="es-ES_tradnl"/>
            </w:rPr>
            <w:t>☐</w:t>
          </w:r>
        </w:sdtContent>
      </w:sdt>
      <w:r w:rsidR="007F0C88" w:rsidRPr="00005825">
        <w:rPr>
          <w:rFonts w:ascii="Arial" w:eastAsiaTheme="minorHAnsi" w:hAnsi="Arial" w:cs="Arial"/>
          <w:iCs/>
          <w:sz w:val="20"/>
          <w:szCs w:val="22"/>
          <w:lang w:val="es-ES_tradnl" w:eastAsia="en-US"/>
        </w:rPr>
        <w:t xml:space="preserve"> Entrega entre 9 y 15 horas (2,5 puntos).</w:t>
      </w:r>
    </w:p>
    <w:p w:rsidR="007F0C88" w:rsidRPr="00005825" w:rsidRDefault="00005825" w:rsidP="007F0C88">
      <w:pPr>
        <w:spacing w:line="360" w:lineRule="auto"/>
        <w:jc w:val="both"/>
        <w:rPr>
          <w:rFonts w:ascii="Arial" w:eastAsiaTheme="minorHAnsi" w:hAnsi="Arial" w:cs="Arial"/>
          <w:iCs/>
          <w:sz w:val="20"/>
          <w:szCs w:val="22"/>
          <w:lang w:val="es-ES_tradnl" w:eastAsia="en-US"/>
        </w:rPr>
      </w:pPr>
      <w:sdt>
        <w:sdtPr>
          <w:rPr>
            <w:rFonts w:ascii="Arial" w:hAnsi="Arial" w:cs="Arial"/>
            <w:sz w:val="22"/>
            <w:szCs w:val="22"/>
            <w:lang w:val="es-ES_tradnl"/>
          </w:rPr>
          <w:id w:val="1746764145"/>
          <w14:checkbox>
            <w14:checked w14:val="0"/>
            <w14:checkedState w14:val="2612" w14:font="MS Gothic"/>
            <w14:uncheckedState w14:val="2610" w14:font="MS Gothic"/>
          </w14:checkbox>
        </w:sdtPr>
        <w:sdtEndPr/>
        <w:sdtContent>
          <w:r w:rsidR="007F0C88" w:rsidRPr="00005825">
            <w:rPr>
              <w:rFonts w:ascii="Arial" w:eastAsia="MS Gothic" w:hAnsi="Arial" w:cs="Arial"/>
              <w:sz w:val="22"/>
              <w:szCs w:val="22"/>
              <w:lang w:val="es-ES_tradnl"/>
            </w:rPr>
            <w:t>☐</w:t>
          </w:r>
        </w:sdtContent>
      </w:sdt>
      <w:r w:rsidR="007F0C88" w:rsidRPr="00005825">
        <w:rPr>
          <w:rFonts w:ascii="Arial" w:eastAsiaTheme="minorHAnsi" w:hAnsi="Arial" w:cs="Arial"/>
          <w:iCs/>
          <w:sz w:val="20"/>
          <w:szCs w:val="22"/>
          <w:lang w:val="es-ES_tradnl" w:eastAsia="en-US"/>
        </w:rPr>
        <w:t xml:space="preserve"> Entrega entre 16 y 24 horas (0 puntos).</w:t>
      </w:r>
    </w:p>
    <w:p w:rsidR="007F0C88" w:rsidRPr="00005825" w:rsidRDefault="007F0C88" w:rsidP="007F0C88">
      <w:pPr>
        <w:autoSpaceDE w:val="0"/>
        <w:autoSpaceDN w:val="0"/>
        <w:adjustRightInd w:val="0"/>
        <w:jc w:val="both"/>
        <w:rPr>
          <w:rFonts w:ascii="Arial" w:hAnsi="Arial" w:cs="Arial"/>
          <w:sz w:val="18"/>
          <w:szCs w:val="18"/>
          <w:lang w:val="es-ES_tradnl"/>
        </w:rPr>
      </w:pPr>
    </w:p>
    <w:p w:rsidR="007F0C88" w:rsidRPr="00005825" w:rsidRDefault="007F0C88" w:rsidP="007F0C88">
      <w:pPr>
        <w:autoSpaceDE w:val="0"/>
        <w:autoSpaceDN w:val="0"/>
        <w:adjustRightInd w:val="0"/>
        <w:jc w:val="both"/>
        <w:rPr>
          <w:rFonts w:ascii="Arial" w:hAnsi="Arial" w:cs="Arial"/>
          <w:sz w:val="16"/>
          <w:szCs w:val="18"/>
          <w:lang w:val="es-ES_tradnl"/>
        </w:rPr>
      </w:pPr>
    </w:p>
    <w:p w:rsidR="007F0C88" w:rsidRPr="00005825" w:rsidRDefault="007F0C88" w:rsidP="007F0C88">
      <w:pPr>
        <w:spacing w:line="360" w:lineRule="auto"/>
        <w:rPr>
          <w:rFonts w:ascii="Arial" w:eastAsiaTheme="minorHAnsi" w:hAnsi="Arial" w:cs="Arial"/>
          <w:b/>
          <w:iCs/>
          <w:sz w:val="20"/>
          <w:szCs w:val="22"/>
          <w:lang w:val="es-ES_tradnl" w:eastAsia="en-US"/>
        </w:rPr>
      </w:pPr>
      <w:r w:rsidRPr="00005825">
        <w:rPr>
          <w:rFonts w:ascii="Arial" w:eastAsiaTheme="minorHAnsi" w:hAnsi="Arial" w:cs="Arial"/>
          <w:b/>
          <w:iCs/>
          <w:sz w:val="20"/>
          <w:szCs w:val="22"/>
          <w:lang w:val="es-ES_tradnl" w:eastAsia="en-US"/>
        </w:rPr>
        <w:t>- Existencias de seguridad (como mínimo, existencias para 30 días naturales de demanda por cada material del listado expuesto) que se especifican en el punto 5.4 del PPT.</w:t>
      </w:r>
      <w:r w:rsidRPr="00005825">
        <w:rPr>
          <w:rFonts w:ascii="Arial" w:hAnsi="Arial" w:cs="Arial"/>
          <w:b/>
          <w:iCs/>
          <w:sz w:val="20"/>
          <w:szCs w:val="22"/>
          <w:lang w:val="es-ES_tradnl" w:eastAsia="en-US"/>
        </w:rPr>
        <w:t xml:space="preserve"> </w:t>
      </w:r>
    </w:p>
    <w:p w:rsidR="007F0C88" w:rsidRPr="00005825" w:rsidRDefault="007F0C88" w:rsidP="007F0C88">
      <w:pPr>
        <w:spacing w:line="360" w:lineRule="auto"/>
        <w:contextualSpacing/>
        <w:rPr>
          <w:rFonts w:ascii="Arial" w:eastAsiaTheme="minorHAnsi" w:hAnsi="Arial" w:cs="Arial"/>
          <w:b/>
          <w:i/>
          <w:iCs/>
          <w:sz w:val="20"/>
          <w:szCs w:val="22"/>
          <w:u w:val="single"/>
          <w:lang w:val="es-ES_tradnl" w:eastAsia="en-US"/>
        </w:rPr>
      </w:pPr>
      <w:r w:rsidRPr="00005825">
        <w:rPr>
          <w:rFonts w:ascii="Arial" w:eastAsiaTheme="minorHAnsi" w:hAnsi="Arial" w:cs="Arial"/>
          <w:b/>
          <w:i/>
          <w:iCs/>
          <w:sz w:val="20"/>
          <w:szCs w:val="22"/>
          <w:u w:val="single"/>
          <w:lang w:val="es-ES_tradnl" w:eastAsia="en-US"/>
        </w:rPr>
        <w:t>Indique en la oferta una de las siguientes opciones:</w:t>
      </w:r>
    </w:p>
    <w:p w:rsidR="007F0C88" w:rsidRPr="00005825" w:rsidRDefault="00005825" w:rsidP="007F0C88">
      <w:pPr>
        <w:spacing w:line="360" w:lineRule="auto"/>
        <w:contextualSpacing/>
        <w:rPr>
          <w:rFonts w:ascii="Arial" w:eastAsiaTheme="minorHAnsi" w:hAnsi="Arial" w:cs="Arial"/>
          <w:iCs/>
          <w:sz w:val="20"/>
          <w:szCs w:val="22"/>
          <w:lang w:val="es-ES_tradnl" w:eastAsia="en-US"/>
        </w:rPr>
      </w:pPr>
      <w:sdt>
        <w:sdtPr>
          <w:rPr>
            <w:rFonts w:ascii="Arial" w:hAnsi="Arial" w:cs="Arial"/>
            <w:sz w:val="20"/>
            <w:szCs w:val="22"/>
            <w:lang w:val="es-ES_tradnl"/>
          </w:rPr>
          <w:id w:val="435571923"/>
          <w14:checkbox>
            <w14:checked w14:val="0"/>
            <w14:checkedState w14:val="2612" w14:font="MS Gothic"/>
            <w14:uncheckedState w14:val="2610" w14:font="MS Gothic"/>
          </w14:checkbox>
        </w:sdtPr>
        <w:sdtEndPr/>
        <w:sdtContent>
          <w:r w:rsidR="007F0C88" w:rsidRPr="00005825">
            <w:rPr>
              <w:rFonts w:ascii="Arial" w:eastAsia="MS Gothic" w:hAnsi="Arial" w:cs="Arial"/>
              <w:sz w:val="20"/>
              <w:szCs w:val="22"/>
              <w:lang w:val="es-ES_tradnl"/>
            </w:rPr>
            <w:t>☐</w:t>
          </w:r>
        </w:sdtContent>
      </w:sdt>
      <w:r w:rsidR="007F0C88" w:rsidRPr="00005825">
        <w:rPr>
          <w:rFonts w:ascii="Arial" w:eastAsiaTheme="minorHAnsi" w:hAnsi="Arial" w:cs="Arial"/>
          <w:iCs/>
          <w:sz w:val="20"/>
          <w:szCs w:val="22"/>
          <w:lang w:val="es-ES_tradnl" w:eastAsia="en-US"/>
        </w:rPr>
        <w:t xml:space="preserve"> Existencias iguales o superiores para 45 días de demanda por cada material del lote (5 puntos).</w:t>
      </w:r>
    </w:p>
    <w:p w:rsidR="007F0C88" w:rsidRPr="00005825" w:rsidRDefault="00005825" w:rsidP="007F0C88">
      <w:pPr>
        <w:spacing w:line="360" w:lineRule="auto"/>
        <w:jc w:val="both"/>
        <w:rPr>
          <w:rFonts w:ascii="Arial" w:eastAsiaTheme="minorHAnsi" w:hAnsi="Arial" w:cs="Arial"/>
          <w:iCs/>
          <w:sz w:val="20"/>
          <w:szCs w:val="22"/>
          <w:lang w:val="es-ES_tradnl" w:eastAsia="en-US"/>
        </w:rPr>
      </w:pPr>
      <w:sdt>
        <w:sdtPr>
          <w:rPr>
            <w:rFonts w:ascii="Arial" w:hAnsi="Arial" w:cs="Arial"/>
            <w:sz w:val="20"/>
            <w:szCs w:val="22"/>
            <w:lang w:val="es-ES_tradnl"/>
          </w:rPr>
          <w:id w:val="-1664150627"/>
          <w14:checkbox>
            <w14:checked w14:val="0"/>
            <w14:checkedState w14:val="2612" w14:font="MS Gothic"/>
            <w14:uncheckedState w14:val="2610" w14:font="MS Gothic"/>
          </w14:checkbox>
        </w:sdtPr>
        <w:sdtEndPr/>
        <w:sdtContent>
          <w:r w:rsidR="007F0C88" w:rsidRPr="00005825">
            <w:rPr>
              <w:rFonts w:ascii="Arial" w:eastAsia="MS Gothic" w:hAnsi="Arial" w:cs="Arial"/>
              <w:sz w:val="20"/>
              <w:szCs w:val="22"/>
              <w:lang w:val="es-ES_tradnl"/>
            </w:rPr>
            <w:t>☐</w:t>
          </w:r>
        </w:sdtContent>
      </w:sdt>
      <w:r w:rsidR="007F0C88" w:rsidRPr="00005825">
        <w:rPr>
          <w:rFonts w:ascii="Arial" w:eastAsiaTheme="minorHAnsi" w:hAnsi="Arial" w:cs="Arial"/>
          <w:iCs/>
          <w:sz w:val="20"/>
          <w:szCs w:val="22"/>
          <w:lang w:val="es-ES_tradnl" w:eastAsia="en-US"/>
        </w:rPr>
        <w:t xml:space="preserve"> Existencias iguales o superiores para 31 días e inferiores para 44 días de demanda por cada material del lote (2,5 puntos).</w:t>
      </w:r>
    </w:p>
    <w:p w:rsidR="007F0C88" w:rsidRPr="00005825" w:rsidRDefault="00005825" w:rsidP="007F0C88">
      <w:pPr>
        <w:spacing w:line="360" w:lineRule="auto"/>
        <w:jc w:val="both"/>
        <w:rPr>
          <w:rFonts w:ascii="Arial" w:hAnsi="Arial" w:cs="Arial"/>
          <w:sz w:val="20"/>
          <w:szCs w:val="22"/>
          <w:lang w:val="es-ES_tradnl"/>
        </w:rPr>
      </w:pPr>
      <w:sdt>
        <w:sdtPr>
          <w:rPr>
            <w:rFonts w:ascii="Arial" w:hAnsi="Arial" w:cs="Arial"/>
            <w:sz w:val="20"/>
            <w:szCs w:val="22"/>
            <w:lang w:val="es-ES_tradnl"/>
          </w:rPr>
          <w:id w:val="-1247186761"/>
          <w14:checkbox>
            <w14:checked w14:val="0"/>
            <w14:checkedState w14:val="2612" w14:font="MS Gothic"/>
            <w14:uncheckedState w14:val="2610" w14:font="MS Gothic"/>
          </w14:checkbox>
        </w:sdtPr>
        <w:sdtEndPr/>
        <w:sdtContent>
          <w:r w:rsidR="007F0C88" w:rsidRPr="00005825">
            <w:rPr>
              <w:rFonts w:ascii="Arial" w:eastAsia="MS Gothic" w:hAnsi="Arial" w:cs="Arial"/>
              <w:sz w:val="20"/>
              <w:szCs w:val="22"/>
              <w:lang w:val="es-ES_tradnl"/>
            </w:rPr>
            <w:t>☐</w:t>
          </w:r>
        </w:sdtContent>
      </w:sdt>
      <w:r w:rsidR="007F0C88" w:rsidRPr="00005825">
        <w:rPr>
          <w:rFonts w:ascii="Arial" w:hAnsi="Arial" w:cs="Arial"/>
          <w:sz w:val="20"/>
          <w:szCs w:val="22"/>
          <w:lang w:val="es-ES_tradnl"/>
        </w:rPr>
        <w:t xml:space="preserve"> Existencias para 30 días naturales de demanda por cada material del lote (0 puntos).</w:t>
      </w:r>
    </w:p>
    <w:p w:rsidR="007F0C88" w:rsidRPr="00005825" w:rsidRDefault="007F0C88" w:rsidP="007F0C88">
      <w:pPr>
        <w:spacing w:line="360" w:lineRule="auto"/>
        <w:contextualSpacing/>
        <w:jc w:val="both"/>
        <w:rPr>
          <w:rFonts w:ascii="Arial" w:hAnsi="Arial" w:cs="Arial"/>
          <w:b/>
          <w:sz w:val="20"/>
          <w:szCs w:val="22"/>
          <w:lang w:val="es-ES_tradnl"/>
        </w:rPr>
      </w:pPr>
      <w:r w:rsidRPr="00005825">
        <w:rPr>
          <w:rFonts w:ascii="Arial" w:hAnsi="Arial" w:cs="Arial"/>
          <w:b/>
          <w:sz w:val="20"/>
          <w:szCs w:val="22"/>
          <w:lang w:val="es-ES_tradnl"/>
        </w:rPr>
        <w:t xml:space="preserve">- Teléfono 24 horas para notificaciones de incidencias y correo electrónico con respuesta garantizada en el plazo de las 6 horas siguientes, como se especifica en el punto 5.4 del PPT. </w:t>
      </w:r>
    </w:p>
    <w:p w:rsidR="007F0C88" w:rsidRPr="00005825" w:rsidRDefault="007F0C88" w:rsidP="007F0C88">
      <w:pPr>
        <w:spacing w:line="360" w:lineRule="auto"/>
        <w:contextualSpacing/>
        <w:jc w:val="both"/>
        <w:rPr>
          <w:rFonts w:ascii="Arial" w:hAnsi="Arial" w:cs="Arial"/>
          <w:b/>
          <w:i/>
          <w:sz w:val="20"/>
          <w:szCs w:val="22"/>
          <w:u w:val="single"/>
          <w:lang w:val="es-ES_tradnl"/>
        </w:rPr>
      </w:pPr>
      <w:r w:rsidRPr="00005825">
        <w:rPr>
          <w:rFonts w:ascii="Arial" w:hAnsi="Arial" w:cs="Arial"/>
          <w:b/>
          <w:i/>
          <w:sz w:val="20"/>
          <w:szCs w:val="22"/>
          <w:u w:val="single"/>
          <w:lang w:val="es-ES_tradnl"/>
        </w:rPr>
        <w:t>Indique en la oferta una de las siguientes opciones:</w:t>
      </w:r>
    </w:p>
    <w:p w:rsidR="007F0C88" w:rsidRPr="00005825" w:rsidRDefault="00005825" w:rsidP="007F0C88">
      <w:pPr>
        <w:spacing w:line="360" w:lineRule="auto"/>
        <w:jc w:val="both"/>
        <w:rPr>
          <w:rFonts w:ascii="Arial" w:hAnsi="Arial" w:cs="Arial"/>
          <w:sz w:val="20"/>
          <w:szCs w:val="22"/>
          <w:lang w:val="es-ES_tradnl"/>
        </w:rPr>
      </w:pPr>
      <w:sdt>
        <w:sdtPr>
          <w:rPr>
            <w:sz w:val="20"/>
            <w:szCs w:val="22"/>
            <w:lang w:val="es-ES_tradnl"/>
          </w:rPr>
          <w:id w:val="-2142875259"/>
          <w14:checkbox>
            <w14:checked w14:val="0"/>
            <w14:checkedState w14:val="2612" w14:font="MS Gothic"/>
            <w14:uncheckedState w14:val="2610" w14:font="MS Gothic"/>
          </w14:checkbox>
        </w:sdtPr>
        <w:sdtEndPr/>
        <w:sdtContent>
          <w:r w:rsidR="007F0C88" w:rsidRPr="00005825">
            <w:rPr>
              <w:rFonts w:ascii="Segoe UI Symbol" w:hAnsi="Segoe UI Symbol" w:cs="Segoe UI Symbol"/>
              <w:sz w:val="20"/>
              <w:szCs w:val="22"/>
              <w:lang w:val="es-ES_tradnl"/>
            </w:rPr>
            <w:t>☐</w:t>
          </w:r>
        </w:sdtContent>
      </w:sdt>
      <w:r w:rsidR="007F0C88" w:rsidRPr="00005825">
        <w:rPr>
          <w:rFonts w:ascii="Arial" w:hAnsi="Arial" w:cs="Arial"/>
          <w:sz w:val="20"/>
          <w:szCs w:val="22"/>
          <w:lang w:val="es-ES_tradnl"/>
        </w:rPr>
        <w:t xml:space="preserve"> Sí (5 puntos). </w:t>
      </w:r>
    </w:p>
    <w:p w:rsidR="007F0C88" w:rsidRPr="00005825" w:rsidRDefault="00005825" w:rsidP="007F0C88">
      <w:pPr>
        <w:spacing w:line="360" w:lineRule="auto"/>
        <w:jc w:val="both"/>
        <w:rPr>
          <w:rFonts w:ascii="Arial" w:hAnsi="Arial" w:cs="Arial"/>
          <w:sz w:val="20"/>
          <w:szCs w:val="22"/>
          <w:lang w:val="es-ES_tradnl"/>
        </w:rPr>
      </w:pPr>
      <w:sdt>
        <w:sdtPr>
          <w:rPr>
            <w:sz w:val="20"/>
            <w:szCs w:val="22"/>
            <w:lang w:val="es-ES_tradnl"/>
          </w:rPr>
          <w:id w:val="-1270149477"/>
          <w14:checkbox>
            <w14:checked w14:val="0"/>
            <w14:checkedState w14:val="2612" w14:font="MS Gothic"/>
            <w14:uncheckedState w14:val="2610" w14:font="MS Gothic"/>
          </w14:checkbox>
        </w:sdtPr>
        <w:sdtEndPr/>
        <w:sdtContent>
          <w:r w:rsidR="007F0C88" w:rsidRPr="00005825">
            <w:rPr>
              <w:rFonts w:ascii="Segoe UI Symbol" w:hAnsi="Segoe UI Symbol" w:cs="Segoe UI Symbol"/>
              <w:sz w:val="20"/>
              <w:szCs w:val="22"/>
              <w:lang w:val="es-ES_tradnl"/>
            </w:rPr>
            <w:t>☐</w:t>
          </w:r>
        </w:sdtContent>
      </w:sdt>
      <w:r w:rsidR="007F0C88" w:rsidRPr="00005825">
        <w:rPr>
          <w:rFonts w:ascii="Arial" w:hAnsi="Arial" w:cs="Arial"/>
          <w:sz w:val="20"/>
          <w:szCs w:val="22"/>
          <w:lang w:val="es-ES_tradnl"/>
        </w:rPr>
        <w:t xml:space="preserve"> No (0 puntos).</w:t>
      </w:r>
    </w:p>
    <w:p w:rsidR="007F0C88" w:rsidRPr="00005825" w:rsidRDefault="007F0C88" w:rsidP="007F0C88">
      <w:pPr>
        <w:autoSpaceDE w:val="0"/>
        <w:autoSpaceDN w:val="0"/>
        <w:adjustRightInd w:val="0"/>
        <w:jc w:val="both"/>
        <w:rPr>
          <w:rFonts w:ascii="Arial" w:hAnsi="Arial" w:cs="Arial"/>
          <w:sz w:val="18"/>
          <w:szCs w:val="18"/>
          <w:lang w:val="es-ES_tradnl"/>
        </w:rPr>
      </w:pPr>
    </w:p>
    <w:p w:rsidR="007F0C88" w:rsidRPr="00005825" w:rsidRDefault="007F0C88" w:rsidP="007F0C88">
      <w:pPr>
        <w:autoSpaceDE w:val="0"/>
        <w:autoSpaceDN w:val="0"/>
        <w:adjustRightInd w:val="0"/>
        <w:jc w:val="both"/>
        <w:rPr>
          <w:rFonts w:ascii="Arial" w:hAnsi="Arial" w:cs="Arial"/>
          <w:sz w:val="18"/>
          <w:szCs w:val="18"/>
          <w:lang w:val="es-ES_tradnl"/>
        </w:rPr>
      </w:pPr>
    </w:p>
    <w:p w:rsidR="007F0C88" w:rsidRPr="00005825" w:rsidRDefault="007F0C88" w:rsidP="007F0C88">
      <w:pPr>
        <w:autoSpaceDE w:val="0"/>
        <w:autoSpaceDN w:val="0"/>
        <w:adjustRightInd w:val="0"/>
        <w:jc w:val="both"/>
        <w:rPr>
          <w:rFonts w:ascii="Arial" w:hAnsi="Arial" w:cs="Arial"/>
          <w:sz w:val="18"/>
          <w:szCs w:val="18"/>
          <w:lang w:val="es-ES_tradnl"/>
        </w:rPr>
      </w:pPr>
      <w:r w:rsidRPr="00005825">
        <w:rPr>
          <w:rFonts w:ascii="Arial" w:hAnsi="Arial" w:cs="Arial"/>
          <w:sz w:val="18"/>
          <w:szCs w:val="18"/>
          <w:lang w:val="es-ES_tradnl"/>
        </w:rPr>
        <w:t>Y, para que así conste, firmo esta declaración responsable.</w:t>
      </w:r>
    </w:p>
    <w:p w:rsidR="007F0C88" w:rsidRPr="00005825" w:rsidRDefault="007F0C88" w:rsidP="007F0C88">
      <w:pPr>
        <w:autoSpaceDE w:val="0"/>
        <w:autoSpaceDN w:val="0"/>
        <w:adjustRightInd w:val="0"/>
        <w:jc w:val="both"/>
        <w:rPr>
          <w:rFonts w:ascii="Arial" w:hAnsi="Arial" w:cs="Arial"/>
          <w:sz w:val="18"/>
          <w:szCs w:val="18"/>
          <w:lang w:val="es-ES_tradnl"/>
        </w:rPr>
      </w:pPr>
      <w:r w:rsidRPr="00005825">
        <w:rPr>
          <w:rFonts w:ascii="Arial" w:hAnsi="Arial" w:cs="Arial"/>
          <w:sz w:val="18"/>
          <w:szCs w:val="18"/>
          <w:lang w:val="es-ES_tradnl"/>
        </w:rPr>
        <w:t>(Lugar y fecha)</w:t>
      </w:r>
    </w:p>
    <w:p w:rsidR="007F0C88" w:rsidRPr="00005825" w:rsidRDefault="007F0C88" w:rsidP="007F0C88">
      <w:pPr>
        <w:autoSpaceDE w:val="0"/>
        <w:autoSpaceDN w:val="0"/>
        <w:adjustRightInd w:val="0"/>
        <w:jc w:val="both"/>
        <w:rPr>
          <w:rFonts w:ascii="Arial" w:hAnsi="Arial" w:cs="Arial"/>
          <w:sz w:val="18"/>
          <w:szCs w:val="18"/>
          <w:lang w:val="es-ES_tradnl"/>
        </w:rPr>
      </w:pPr>
      <w:r w:rsidRPr="00005825">
        <w:rPr>
          <w:rFonts w:ascii="Arial" w:hAnsi="Arial" w:cs="Arial"/>
          <w:sz w:val="18"/>
          <w:szCs w:val="18"/>
          <w:lang w:val="es-ES_tradnl"/>
        </w:rPr>
        <w:t>Firma del / de la adjudicatario/a o del / de la apoderado/a.</w:t>
      </w:r>
    </w:p>
    <w:p w:rsidR="007F0C88" w:rsidRPr="00005825" w:rsidRDefault="007F0C88" w:rsidP="007F0C88">
      <w:pPr>
        <w:spacing w:after="160" w:line="259" w:lineRule="auto"/>
        <w:rPr>
          <w:lang w:val="es-ES_tradnl"/>
        </w:rPr>
      </w:pPr>
    </w:p>
    <w:p w:rsidR="007F0C88" w:rsidRPr="00005825" w:rsidRDefault="007F0C88" w:rsidP="007F0C88">
      <w:pPr>
        <w:autoSpaceDE w:val="0"/>
        <w:autoSpaceDN w:val="0"/>
        <w:adjustRightInd w:val="0"/>
        <w:jc w:val="both"/>
        <w:rPr>
          <w:lang w:val="es-ES_tradnl"/>
        </w:rPr>
      </w:pPr>
      <w:r w:rsidRPr="00005825">
        <w:rPr>
          <w:lang w:val="es-ES_tradnl"/>
        </w:rPr>
        <w:br w:type="page"/>
      </w:r>
    </w:p>
    <w:p w:rsidR="007F0C88" w:rsidRPr="00005825" w:rsidRDefault="007F0C88" w:rsidP="007F0C88">
      <w:pPr>
        <w:autoSpaceDE w:val="0"/>
        <w:autoSpaceDN w:val="0"/>
        <w:adjustRightInd w:val="0"/>
        <w:jc w:val="both"/>
        <w:rPr>
          <w:rFonts w:ascii="Arial" w:hAnsi="Arial" w:cs="Arial"/>
          <w:b/>
          <w:bCs/>
          <w:sz w:val="20"/>
          <w:szCs w:val="18"/>
          <w:u w:val="single"/>
          <w:lang w:val="es-ES_tradnl"/>
        </w:rPr>
      </w:pPr>
    </w:p>
    <w:p w:rsidR="007F0C88" w:rsidRPr="00005825" w:rsidRDefault="007F0C88" w:rsidP="007F0C88">
      <w:pPr>
        <w:pStyle w:val="Prrafodelista"/>
        <w:numPr>
          <w:ilvl w:val="0"/>
          <w:numId w:val="4"/>
        </w:numPr>
        <w:autoSpaceDE w:val="0"/>
        <w:autoSpaceDN w:val="0"/>
        <w:adjustRightInd w:val="0"/>
        <w:spacing w:line="360" w:lineRule="auto"/>
        <w:rPr>
          <w:rFonts w:ascii="Arial" w:hAnsi="Arial" w:cs="Arial"/>
          <w:b/>
          <w:bCs/>
          <w:sz w:val="20"/>
          <w:szCs w:val="18"/>
          <w:u w:val="single"/>
          <w:lang w:val="es-ES_tradnl"/>
        </w:rPr>
      </w:pPr>
      <w:r w:rsidRPr="00005825">
        <w:rPr>
          <w:rFonts w:ascii="Arial" w:hAnsi="Arial" w:cs="Arial"/>
          <w:b/>
          <w:bCs/>
          <w:sz w:val="20"/>
          <w:szCs w:val="18"/>
          <w:u w:val="single"/>
          <w:lang w:val="es-ES_tradnl"/>
        </w:rPr>
        <w:t>LOTE 9. GUANTES DE NITRILO SIN POLVO DE TALLAS S, M, L Y XL</w:t>
      </w:r>
    </w:p>
    <w:p w:rsidR="007F0C88" w:rsidRPr="00005825" w:rsidRDefault="007F0C88" w:rsidP="007F0C88">
      <w:pPr>
        <w:autoSpaceDE w:val="0"/>
        <w:autoSpaceDN w:val="0"/>
        <w:adjustRightInd w:val="0"/>
        <w:spacing w:line="276" w:lineRule="auto"/>
        <w:jc w:val="both"/>
        <w:rPr>
          <w:rFonts w:ascii="Arial" w:hAnsi="Arial" w:cs="Arial"/>
          <w:sz w:val="18"/>
          <w:szCs w:val="18"/>
          <w:lang w:val="es-ES_tradnl"/>
        </w:rPr>
      </w:pPr>
      <w:r w:rsidRPr="00005825">
        <w:rPr>
          <w:rFonts w:ascii="Arial" w:hAnsi="Arial" w:cs="Arial"/>
          <w:sz w:val="18"/>
          <w:szCs w:val="18"/>
          <w:lang w:val="es-ES_tradnl"/>
        </w:rPr>
        <w:t>El Sr. / la Sra. …………………………………… …………………………………………, de la empresa …………………………… …………………………………………, con residencia en ……………………………………………………………………………, en la calle ……………………………, número …………, y con NIF ……………………, declara que, enterado/a de las condiciones y los requisitos que se exigen para poder ser adjudicatario/a del contrato ………………, con expediente número …………………………, se compromete (en nombre propio / en nombre y representación de la empresa) a ejecutarlo con estricta sujeción a los requisitos y las condiciones estipulados, de acuerdo con los importes que se indican a continuación:</w:t>
      </w:r>
    </w:p>
    <w:p w:rsidR="007F0C88" w:rsidRPr="00005825" w:rsidRDefault="007F0C88" w:rsidP="007F0C88">
      <w:pPr>
        <w:autoSpaceDE w:val="0"/>
        <w:autoSpaceDN w:val="0"/>
        <w:adjustRightInd w:val="0"/>
        <w:jc w:val="both"/>
        <w:rPr>
          <w:rFonts w:ascii="Arial" w:hAnsi="Arial" w:cs="Arial"/>
          <w:sz w:val="18"/>
          <w:szCs w:val="18"/>
          <w:lang w:val="es-ES_tradnl"/>
        </w:rPr>
      </w:pPr>
    </w:p>
    <w:tbl>
      <w:tblPr>
        <w:tblW w:w="15593" w:type="dxa"/>
        <w:tblInd w:w="-861" w:type="dxa"/>
        <w:tblCellMar>
          <w:left w:w="70" w:type="dxa"/>
          <w:right w:w="70" w:type="dxa"/>
        </w:tblCellMar>
        <w:tblLook w:val="04A0" w:firstRow="1" w:lastRow="0" w:firstColumn="1" w:lastColumn="0" w:noHBand="0" w:noVBand="1"/>
      </w:tblPr>
      <w:tblGrid>
        <w:gridCol w:w="851"/>
        <w:gridCol w:w="1418"/>
        <w:gridCol w:w="2671"/>
        <w:gridCol w:w="589"/>
        <w:gridCol w:w="1111"/>
        <w:gridCol w:w="160"/>
        <w:gridCol w:w="430"/>
        <w:gridCol w:w="1418"/>
        <w:gridCol w:w="1701"/>
        <w:gridCol w:w="850"/>
        <w:gridCol w:w="2268"/>
        <w:gridCol w:w="2126"/>
      </w:tblGrid>
      <w:tr w:rsidR="007F0C88" w:rsidRPr="00005825" w:rsidTr="00856930">
        <w:trPr>
          <w:trHeight w:val="1050"/>
        </w:trPr>
        <w:tc>
          <w:tcPr>
            <w:tcW w:w="851" w:type="dxa"/>
            <w:tcBorders>
              <w:top w:val="single" w:sz="8" w:space="0" w:color="auto"/>
              <w:left w:val="single" w:sz="8" w:space="0" w:color="auto"/>
              <w:bottom w:val="single" w:sz="8" w:space="0" w:color="auto"/>
              <w:right w:val="single" w:sz="8"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LOTE</w:t>
            </w:r>
          </w:p>
        </w:tc>
        <w:tc>
          <w:tcPr>
            <w:tcW w:w="1418" w:type="dxa"/>
            <w:tcBorders>
              <w:top w:val="single" w:sz="8" w:space="0" w:color="auto"/>
              <w:left w:val="nil"/>
              <w:bottom w:val="single" w:sz="8" w:space="0" w:color="auto"/>
              <w:right w:val="nil"/>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REFERENCIA DE ALMACÉN</w:t>
            </w:r>
          </w:p>
        </w:tc>
        <w:tc>
          <w:tcPr>
            <w:tcW w:w="3260" w:type="dxa"/>
            <w:gridSpan w:val="2"/>
            <w:tcBorders>
              <w:top w:val="single" w:sz="8" w:space="0" w:color="auto"/>
              <w:left w:val="single" w:sz="8" w:space="0" w:color="auto"/>
              <w:bottom w:val="single" w:sz="8" w:space="0" w:color="auto"/>
              <w:right w:val="single" w:sz="8" w:space="0" w:color="000000"/>
            </w:tcBorders>
            <w:shd w:val="clear" w:color="000000" w:fill="E2EFDA"/>
            <w:noWrap/>
            <w:vAlign w:val="center"/>
            <w:hideMark/>
          </w:tcPr>
          <w:p w:rsidR="007F0C88" w:rsidRPr="00005825" w:rsidRDefault="007F0C88" w:rsidP="00856930">
            <w:pPr>
              <w:pStyle w:val="Default"/>
              <w:jc w:val="center"/>
              <w:rPr>
                <w:rFonts w:eastAsia="Times New Roman"/>
                <w:b/>
                <w:bCs/>
                <w:sz w:val="22"/>
                <w:szCs w:val="22"/>
                <w:lang w:val="es-ES_tradnl" w:eastAsia="ca-ES"/>
              </w:rPr>
            </w:pPr>
            <w:r w:rsidRPr="00005825">
              <w:rPr>
                <w:rFonts w:eastAsia="Times New Roman"/>
                <w:b/>
                <w:bCs/>
                <w:sz w:val="22"/>
                <w:szCs w:val="22"/>
                <w:lang w:val="es-ES_tradnl" w:eastAsia="ca-ES"/>
              </w:rPr>
              <w:t xml:space="preserve">GUANTES DE NITRILO SIN POLVO DE TALLAS S, M, L Y XL </w:t>
            </w:r>
          </w:p>
          <w:p w:rsidR="007F0C88" w:rsidRPr="00005825" w:rsidRDefault="007F0C88" w:rsidP="00856930">
            <w:pPr>
              <w:jc w:val="center"/>
              <w:rPr>
                <w:rFonts w:ascii="Calibri" w:hAnsi="Calibri" w:cs="Calibri"/>
                <w:b/>
                <w:bCs/>
                <w:color w:val="000000"/>
                <w:sz w:val="22"/>
                <w:szCs w:val="22"/>
                <w:lang w:val="es-ES_tradnl" w:eastAsia="ca-ES"/>
              </w:rPr>
            </w:pPr>
          </w:p>
        </w:tc>
        <w:tc>
          <w:tcPr>
            <w:tcW w:w="1701" w:type="dxa"/>
            <w:gridSpan w:val="3"/>
            <w:tcBorders>
              <w:top w:val="single" w:sz="8" w:space="0" w:color="auto"/>
              <w:left w:val="single" w:sz="8" w:space="0" w:color="auto"/>
              <w:bottom w:val="single" w:sz="8" w:space="0" w:color="auto"/>
              <w:right w:val="single" w:sz="8"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PRECIO UNITARIO OFRECIDO (IVA NO INCLUIDO)</w:t>
            </w:r>
          </w:p>
        </w:tc>
        <w:tc>
          <w:tcPr>
            <w:tcW w:w="1418" w:type="dxa"/>
            <w:tcBorders>
              <w:top w:val="single" w:sz="8" w:space="0" w:color="auto"/>
              <w:left w:val="nil"/>
              <w:bottom w:val="single" w:sz="8" w:space="0" w:color="auto"/>
              <w:right w:val="single" w:sz="8"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UNIDADES BIANUALES</w:t>
            </w:r>
          </w:p>
        </w:tc>
        <w:tc>
          <w:tcPr>
            <w:tcW w:w="1701" w:type="dxa"/>
            <w:tcBorders>
              <w:top w:val="single" w:sz="8" w:space="0" w:color="auto"/>
              <w:left w:val="nil"/>
              <w:bottom w:val="single" w:sz="8" w:space="0" w:color="auto"/>
              <w:right w:val="single" w:sz="8"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PRECIO UNITARIO MÁXIMO DE LICITACIÓN (IVA NO INCLUIDO)</w:t>
            </w:r>
          </w:p>
        </w:tc>
        <w:tc>
          <w:tcPr>
            <w:tcW w:w="850" w:type="dxa"/>
            <w:tcBorders>
              <w:top w:val="single" w:sz="8" w:space="0" w:color="auto"/>
              <w:left w:val="nil"/>
              <w:bottom w:val="single" w:sz="8" w:space="0" w:color="auto"/>
              <w:right w:val="single" w:sz="4" w:space="0" w:color="auto"/>
            </w:tcBorders>
            <w:shd w:val="clear" w:color="000000" w:fill="E2EFDA"/>
            <w:noWrap/>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 xml:space="preserve">IVA </w:t>
            </w:r>
          </w:p>
        </w:tc>
        <w:tc>
          <w:tcPr>
            <w:tcW w:w="2268"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IMPORTE MÁXIMO BIANUAL (IVA NO INCLUIDO)</w:t>
            </w:r>
          </w:p>
        </w:tc>
        <w:tc>
          <w:tcPr>
            <w:tcW w:w="2126"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TOTAL OFRECIDO BIANUAL (IVA NO INCLUIDO)</w:t>
            </w:r>
          </w:p>
        </w:tc>
      </w:tr>
      <w:tr w:rsidR="007F0C88" w:rsidRPr="00005825" w:rsidTr="00856930">
        <w:trPr>
          <w:trHeight w:val="300"/>
        </w:trPr>
        <w:tc>
          <w:tcPr>
            <w:tcW w:w="851"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F0C88" w:rsidRPr="00005825" w:rsidRDefault="007F0C88" w:rsidP="00856930">
            <w:pPr>
              <w:jc w:val="center"/>
              <w:rPr>
                <w:rFonts w:ascii="Calibri" w:hAnsi="Calibri" w:cs="Calibri"/>
                <w:b/>
                <w:bCs/>
                <w:color w:val="000000"/>
                <w:sz w:val="28"/>
                <w:szCs w:val="28"/>
                <w:lang w:val="es-ES_tradnl" w:eastAsia="ca-ES"/>
              </w:rPr>
            </w:pPr>
            <w:r w:rsidRPr="00005825">
              <w:rPr>
                <w:rFonts w:ascii="Calibri" w:hAnsi="Calibri" w:cs="Calibri"/>
                <w:b/>
                <w:bCs/>
                <w:color w:val="000000"/>
                <w:sz w:val="28"/>
                <w:szCs w:val="28"/>
                <w:lang w:val="es-ES_tradnl" w:eastAsia="ca-ES"/>
              </w:rPr>
              <w:t>9</w:t>
            </w:r>
          </w:p>
        </w:tc>
        <w:tc>
          <w:tcPr>
            <w:tcW w:w="1418"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FGU015</w:t>
            </w:r>
          </w:p>
        </w:tc>
        <w:tc>
          <w:tcPr>
            <w:tcW w:w="326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GUANTES DE NITRILO SIN POLVO DE TALLA XL</w:t>
            </w:r>
          </w:p>
        </w:tc>
        <w:tc>
          <w:tcPr>
            <w:tcW w:w="1701"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418" w:type="dxa"/>
            <w:tcBorders>
              <w:top w:val="nil"/>
              <w:left w:val="nil"/>
              <w:bottom w:val="single" w:sz="4" w:space="0" w:color="auto"/>
              <w:right w:val="single" w:sz="8" w:space="0" w:color="auto"/>
            </w:tcBorders>
            <w:shd w:val="clear" w:color="000000" w:fill="FFFFFF"/>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260.000</w:t>
            </w:r>
          </w:p>
        </w:tc>
        <w:tc>
          <w:tcPr>
            <w:tcW w:w="1701"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0,034 €</w:t>
            </w:r>
          </w:p>
        </w:tc>
        <w:tc>
          <w:tcPr>
            <w:tcW w:w="85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8.840,00 €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851"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418"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FGU012</w:t>
            </w:r>
          </w:p>
        </w:tc>
        <w:tc>
          <w:tcPr>
            <w:tcW w:w="3260" w:type="dxa"/>
            <w:gridSpan w:val="2"/>
            <w:tcBorders>
              <w:top w:val="nil"/>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GUANTES DE NITRILO SIN POLVO DE TALLA L</w:t>
            </w:r>
          </w:p>
        </w:tc>
        <w:tc>
          <w:tcPr>
            <w:tcW w:w="1701"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418" w:type="dxa"/>
            <w:tcBorders>
              <w:top w:val="nil"/>
              <w:left w:val="nil"/>
              <w:bottom w:val="single" w:sz="4" w:space="0" w:color="auto"/>
              <w:right w:val="single" w:sz="8" w:space="0" w:color="auto"/>
            </w:tcBorders>
            <w:shd w:val="clear" w:color="000000" w:fill="FFFFFF"/>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620.000</w:t>
            </w:r>
          </w:p>
        </w:tc>
        <w:tc>
          <w:tcPr>
            <w:tcW w:w="1701"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0,034 €</w:t>
            </w:r>
          </w:p>
        </w:tc>
        <w:tc>
          <w:tcPr>
            <w:tcW w:w="850" w:type="dxa"/>
            <w:vMerge/>
            <w:tcBorders>
              <w:top w:val="nil"/>
              <w:left w:val="single" w:sz="8" w:space="0" w:color="auto"/>
              <w:bottom w:val="single" w:sz="8" w:space="0" w:color="000000"/>
              <w:right w:val="single" w:sz="4" w:space="0" w:color="auto"/>
            </w:tcBorders>
            <w:vAlign w:val="center"/>
            <w:hideMark/>
          </w:tcPr>
          <w:p w:rsidR="007F0C88" w:rsidRPr="00005825" w:rsidRDefault="007F0C88" w:rsidP="00856930">
            <w:pPr>
              <w:rPr>
                <w:rFonts w:ascii="Calibri" w:hAnsi="Calibri" w:cs="Calibri"/>
                <w:color w:val="000000"/>
                <w:sz w:val="22"/>
                <w:szCs w:val="22"/>
                <w:lang w:val="es-ES_tradnl" w:eastAsia="ca-ES"/>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21.080,00 €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851"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418"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FGU013</w:t>
            </w:r>
          </w:p>
        </w:tc>
        <w:tc>
          <w:tcPr>
            <w:tcW w:w="3260" w:type="dxa"/>
            <w:gridSpan w:val="2"/>
            <w:tcBorders>
              <w:top w:val="nil"/>
              <w:left w:val="nil"/>
              <w:bottom w:val="single" w:sz="4"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GUANTES DE NITRILO SIN POLVO DE TALLA M</w:t>
            </w:r>
          </w:p>
        </w:tc>
        <w:tc>
          <w:tcPr>
            <w:tcW w:w="1701" w:type="dxa"/>
            <w:gridSpan w:val="3"/>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418" w:type="dxa"/>
            <w:tcBorders>
              <w:top w:val="nil"/>
              <w:left w:val="nil"/>
              <w:bottom w:val="single" w:sz="4" w:space="0" w:color="auto"/>
              <w:right w:val="single" w:sz="8" w:space="0" w:color="auto"/>
            </w:tcBorders>
            <w:shd w:val="clear" w:color="000000" w:fill="FFFFFF"/>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500.000</w:t>
            </w:r>
          </w:p>
        </w:tc>
        <w:tc>
          <w:tcPr>
            <w:tcW w:w="1701" w:type="dxa"/>
            <w:tcBorders>
              <w:top w:val="nil"/>
              <w:left w:val="nil"/>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0,034 €</w:t>
            </w:r>
          </w:p>
        </w:tc>
        <w:tc>
          <w:tcPr>
            <w:tcW w:w="850" w:type="dxa"/>
            <w:vMerge/>
            <w:tcBorders>
              <w:top w:val="nil"/>
              <w:left w:val="single" w:sz="8" w:space="0" w:color="auto"/>
              <w:bottom w:val="single" w:sz="8" w:space="0" w:color="000000"/>
              <w:right w:val="single" w:sz="4" w:space="0" w:color="auto"/>
            </w:tcBorders>
            <w:vAlign w:val="center"/>
            <w:hideMark/>
          </w:tcPr>
          <w:p w:rsidR="007F0C88" w:rsidRPr="00005825" w:rsidRDefault="007F0C88" w:rsidP="00856930">
            <w:pPr>
              <w:rPr>
                <w:rFonts w:ascii="Calibri" w:hAnsi="Calibri" w:cs="Calibri"/>
                <w:color w:val="000000"/>
                <w:sz w:val="22"/>
                <w:szCs w:val="22"/>
                <w:lang w:val="es-ES_tradnl" w:eastAsia="ca-ES"/>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17.000,00 €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15"/>
        </w:trPr>
        <w:tc>
          <w:tcPr>
            <w:tcW w:w="851"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418" w:type="dxa"/>
            <w:tcBorders>
              <w:top w:val="nil"/>
              <w:left w:val="nil"/>
              <w:bottom w:val="single" w:sz="8"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FGU014</w:t>
            </w:r>
          </w:p>
        </w:tc>
        <w:tc>
          <w:tcPr>
            <w:tcW w:w="3260" w:type="dxa"/>
            <w:gridSpan w:val="2"/>
            <w:tcBorders>
              <w:top w:val="nil"/>
              <w:left w:val="nil"/>
              <w:bottom w:val="single" w:sz="8" w:space="0" w:color="auto"/>
              <w:right w:val="single" w:sz="8" w:space="0" w:color="000000"/>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GUANTES DE NITRILO SIN POLVO DE TALLA S</w:t>
            </w:r>
          </w:p>
        </w:tc>
        <w:tc>
          <w:tcPr>
            <w:tcW w:w="1701" w:type="dxa"/>
            <w:gridSpan w:val="3"/>
            <w:tcBorders>
              <w:top w:val="nil"/>
              <w:left w:val="nil"/>
              <w:bottom w:val="single" w:sz="8"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418" w:type="dxa"/>
            <w:tcBorders>
              <w:top w:val="nil"/>
              <w:left w:val="nil"/>
              <w:bottom w:val="single" w:sz="8" w:space="0" w:color="auto"/>
              <w:right w:val="single" w:sz="8" w:space="0" w:color="auto"/>
            </w:tcBorders>
            <w:shd w:val="clear" w:color="000000" w:fill="FFFFFF"/>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390.000</w:t>
            </w:r>
          </w:p>
        </w:tc>
        <w:tc>
          <w:tcPr>
            <w:tcW w:w="1701" w:type="dxa"/>
            <w:tcBorders>
              <w:top w:val="nil"/>
              <w:left w:val="nil"/>
              <w:bottom w:val="single" w:sz="8"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0,034 €</w:t>
            </w:r>
          </w:p>
        </w:tc>
        <w:tc>
          <w:tcPr>
            <w:tcW w:w="850" w:type="dxa"/>
            <w:vMerge/>
            <w:tcBorders>
              <w:top w:val="nil"/>
              <w:left w:val="single" w:sz="8" w:space="0" w:color="auto"/>
              <w:bottom w:val="single" w:sz="8" w:space="0" w:color="000000"/>
              <w:right w:val="single" w:sz="4" w:space="0" w:color="auto"/>
            </w:tcBorders>
            <w:vAlign w:val="center"/>
            <w:hideMark/>
          </w:tcPr>
          <w:p w:rsidR="007F0C88" w:rsidRPr="00005825" w:rsidRDefault="007F0C88" w:rsidP="00856930">
            <w:pPr>
              <w:rPr>
                <w:rFonts w:ascii="Calibri" w:hAnsi="Calibri" w:cs="Calibri"/>
                <w:color w:val="000000"/>
                <w:sz w:val="22"/>
                <w:szCs w:val="22"/>
                <w:lang w:val="es-ES_tradnl" w:eastAsia="ca-ES"/>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13.260,00 €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30"/>
        </w:trPr>
        <w:tc>
          <w:tcPr>
            <w:tcW w:w="851" w:type="dxa"/>
            <w:tcBorders>
              <w:top w:val="nil"/>
              <w:left w:val="nil"/>
              <w:bottom w:val="nil"/>
              <w:right w:val="nil"/>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p>
        </w:tc>
        <w:tc>
          <w:tcPr>
            <w:tcW w:w="1418" w:type="dxa"/>
            <w:tcBorders>
              <w:top w:val="nil"/>
              <w:left w:val="nil"/>
              <w:bottom w:val="nil"/>
              <w:right w:val="nil"/>
            </w:tcBorders>
            <w:shd w:val="clear" w:color="auto" w:fill="auto"/>
            <w:noWrap/>
            <w:vAlign w:val="center"/>
            <w:hideMark/>
          </w:tcPr>
          <w:p w:rsidR="007F0C88" w:rsidRPr="00005825" w:rsidRDefault="007F0C88" w:rsidP="00856930">
            <w:pPr>
              <w:jc w:val="center"/>
              <w:rPr>
                <w:sz w:val="20"/>
                <w:szCs w:val="20"/>
                <w:lang w:val="es-ES_tradnl" w:eastAsia="ca-ES"/>
              </w:rPr>
            </w:pPr>
          </w:p>
        </w:tc>
        <w:tc>
          <w:tcPr>
            <w:tcW w:w="2671" w:type="dxa"/>
            <w:tcBorders>
              <w:top w:val="nil"/>
              <w:left w:val="nil"/>
              <w:bottom w:val="nil"/>
              <w:right w:val="nil"/>
            </w:tcBorders>
            <w:shd w:val="clear" w:color="auto" w:fill="auto"/>
            <w:noWrap/>
            <w:vAlign w:val="center"/>
            <w:hideMark/>
          </w:tcPr>
          <w:p w:rsidR="007F0C88" w:rsidRPr="00005825" w:rsidRDefault="007F0C88" w:rsidP="00856930">
            <w:pPr>
              <w:jc w:val="center"/>
              <w:rPr>
                <w:sz w:val="20"/>
                <w:szCs w:val="20"/>
                <w:lang w:val="es-ES_tradnl" w:eastAsia="ca-ES"/>
              </w:rPr>
            </w:pPr>
          </w:p>
        </w:tc>
        <w:tc>
          <w:tcPr>
            <w:tcW w:w="1700" w:type="dxa"/>
            <w:gridSpan w:val="2"/>
            <w:tcBorders>
              <w:top w:val="nil"/>
              <w:left w:val="nil"/>
              <w:bottom w:val="nil"/>
              <w:right w:val="nil"/>
            </w:tcBorders>
            <w:shd w:val="clear" w:color="auto" w:fill="auto"/>
            <w:noWrap/>
            <w:vAlign w:val="center"/>
            <w:hideMark/>
          </w:tcPr>
          <w:p w:rsidR="007F0C88" w:rsidRPr="00005825" w:rsidRDefault="007F0C88" w:rsidP="00856930">
            <w:pPr>
              <w:rPr>
                <w:sz w:val="20"/>
                <w:szCs w:val="20"/>
                <w:lang w:val="es-ES_tradnl" w:eastAsia="ca-ES"/>
              </w:rPr>
            </w:pPr>
          </w:p>
        </w:tc>
        <w:tc>
          <w:tcPr>
            <w:tcW w:w="160" w:type="dxa"/>
            <w:tcBorders>
              <w:top w:val="nil"/>
              <w:left w:val="nil"/>
              <w:bottom w:val="nil"/>
              <w:right w:val="nil"/>
            </w:tcBorders>
            <w:shd w:val="clear" w:color="auto" w:fill="auto"/>
            <w:noWrap/>
            <w:vAlign w:val="center"/>
            <w:hideMark/>
          </w:tcPr>
          <w:p w:rsidR="007F0C88" w:rsidRPr="00005825" w:rsidRDefault="007F0C88" w:rsidP="00856930">
            <w:pPr>
              <w:rPr>
                <w:sz w:val="20"/>
                <w:szCs w:val="20"/>
                <w:lang w:val="es-ES_tradnl" w:eastAsia="ca-ES"/>
              </w:rPr>
            </w:pPr>
          </w:p>
        </w:tc>
        <w:tc>
          <w:tcPr>
            <w:tcW w:w="430" w:type="dxa"/>
            <w:tcBorders>
              <w:top w:val="nil"/>
              <w:left w:val="nil"/>
              <w:bottom w:val="nil"/>
              <w:right w:val="nil"/>
            </w:tcBorders>
            <w:shd w:val="clear" w:color="auto" w:fill="auto"/>
            <w:noWrap/>
            <w:vAlign w:val="center"/>
            <w:hideMark/>
          </w:tcPr>
          <w:p w:rsidR="007F0C88" w:rsidRPr="00005825" w:rsidRDefault="007F0C88" w:rsidP="00856930">
            <w:pPr>
              <w:rPr>
                <w:sz w:val="20"/>
                <w:szCs w:val="20"/>
                <w:lang w:val="es-ES_tradnl" w:eastAsia="ca-ES"/>
              </w:rPr>
            </w:pPr>
          </w:p>
        </w:tc>
        <w:tc>
          <w:tcPr>
            <w:tcW w:w="1418" w:type="dxa"/>
            <w:tcBorders>
              <w:top w:val="nil"/>
              <w:left w:val="nil"/>
              <w:bottom w:val="nil"/>
              <w:right w:val="nil"/>
            </w:tcBorders>
            <w:shd w:val="clear" w:color="auto" w:fill="auto"/>
            <w:noWrap/>
            <w:vAlign w:val="bottom"/>
            <w:hideMark/>
          </w:tcPr>
          <w:p w:rsidR="007F0C88" w:rsidRPr="00005825" w:rsidRDefault="007F0C88" w:rsidP="00856930">
            <w:pPr>
              <w:jc w:val="center"/>
              <w:rPr>
                <w:sz w:val="20"/>
                <w:szCs w:val="20"/>
                <w:lang w:val="es-ES_tradnl" w:eastAsia="ca-ES"/>
              </w:rPr>
            </w:pPr>
          </w:p>
        </w:tc>
        <w:tc>
          <w:tcPr>
            <w:tcW w:w="1701" w:type="dxa"/>
            <w:tcBorders>
              <w:top w:val="nil"/>
              <w:left w:val="nil"/>
              <w:bottom w:val="nil"/>
              <w:right w:val="nil"/>
            </w:tcBorders>
            <w:shd w:val="clear" w:color="auto" w:fill="auto"/>
            <w:noWrap/>
            <w:vAlign w:val="center"/>
            <w:hideMark/>
          </w:tcPr>
          <w:p w:rsidR="007F0C88" w:rsidRPr="00005825" w:rsidRDefault="007F0C88" w:rsidP="00856930">
            <w:pPr>
              <w:rPr>
                <w:sz w:val="20"/>
                <w:szCs w:val="20"/>
                <w:lang w:val="es-ES_tradnl" w:eastAsia="ca-ES"/>
              </w:rPr>
            </w:pPr>
          </w:p>
        </w:tc>
        <w:tc>
          <w:tcPr>
            <w:tcW w:w="850" w:type="dxa"/>
            <w:tcBorders>
              <w:top w:val="nil"/>
              <w:left w:val="nil"/>
              <w:bottom w:val="nil"/>
              <w:right w:val="single" w:sz="4" w:space="0" w:color="auto"/>
            </w:tcBorders>
            <w:shd w:val="clear" w:color="auto" w:fill="auto"/>
            <w:noWrap/>
            <w:vAlign w:val="bottom"/>
            <w:hideMark/>
          </w:tcPr>
          <w:p w:rsidR="007F0C88" w:rsidRPr="00005825" w:rsidRDefault="007F0C88" w:rsidP="00856930">
            <w:pPr>
              <w:jc w:val="center"/>
              <w:rPr>
                <w:sz w:val="20"/>
                <w:szCs w:val="20"/>
                <w:lang w:val="es-ES_tradnl" w:eastAsia="ca-ES"/>
              </w:rPr>
            </w:pPr>
          </w:p>
        </w:tc>
        <w:tc>
          <w:tcPr>
            <w:tcW w:w="2268"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7F0C88" w:rsidRPr="00005825" w:rsidRDefault="007F0C88" w:rsidP="00856930">
            <w:pPr>
              <w:jc w:val="center"/>
              <w:rPr>
                <w:rFonts w:ascii="Calibri" w:hAnsi="Calibri" w:cs="Calibri"/>
                <w:color w:val="000000"/>
                <w:lang w:val="es-ES_tradnl" w:eastAsia="ca-ES"/>
              </w:rPr>
            </w:pPr>
            <w:r w:rsidRPr="00005825">
              <w:rPr>
                <w:rFonts w:ascii="Calibri" w:hAnsi="Calibri" w:cs="Calibri"/>
                <w:color w:val="000000"/>
                <w:lang w:val="es-ES_tradnl" w:eastAsia="ca-ES"/>
              </w:rPr>
              <w:t>60.180,00 €</w:t>
            </w:r>
          </w:p>
        </w:tc>
        <w:tc>
          <w:tcPr>
            <w:tcW w:w="2126"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7F0C88" w:rsidRPr="00005825" w:rsidRDefault="007F0C88" w:rsidP="00856930">
            <w:pPr>
              <w:jc w:val="center"/>
              <w:rPr>
                <w:rFonts w:ascii="Calibri" w:hAnsi="Calibri" w:cs="Calibri"/>
                <w:color w:val="000000"/>
                <w:lang w:val="es-ES_tradnl" w:eastAsia="ca-ES"/>
              </w:rPr>
            </w:pPr>
            <w:r w:rsidRPr="00005825">
              <w:rPr>
                <w:rFonts w:ascii="Calibri" w:hAnsi="Calibri" w:cs="Calibri"/>
                <w:color w:val="000000"/>
                <w:lang w:val="es-ES_tradnl" w:eastAsia="ca-ES"/>
              </w:rPr>
              <w:t> </w:t>
            </w:r>
          </w:p>
        </w:tc>
      </w:tr>
    </w:tbl>
    <w:p w:rsidR="007F0C88" w:rsidRPr="00005825" w:rsidRDefault="007F0C88" w:rsidP="007F0C88">
      <w:pPr>
        <w:jc w:val="both"/>
        <w:rPr>
          <w:rFonts w:ascii="Arial" w:hAnsi="Arial" w:cs="Arial"/>
          <w:color w:val="000000"/>
          <w:sz w:val="18"/>
          <w:szCs w:val="18"/>
          <w:lang w:val="es-ES_tradnl"/>
        </w:rPr>
      </w:pPr>
    </w:p>
    <w:p w:rsidR="007F0C88" w:rsidRPr="00005825" w:rsidRDefault="007F0C88" w:rsidP="007F0C88">
      <w:pPr>
        <w:jc w:val="both"/>
        <w:rPr>
          <w:rFonts w:ascii="Arial" w:hAnsi="Arial" w:cs="Arial"/>
          <w:color w:val="000000"/>
          <w:sz w:val="18"/>
          <w:szCs w:val="18"/>
          <w:lang w:val="es-ES_tradnl"/>
        </w:rPr>
      </w:pPr>
    </w:p>
    <w:p w:rsidR="007F0C88" w:rsidRPr="00005825" w:rsidRDefault="007F0C88" w:rsidP="007F0C88">
      <w:pPr>
        <w:spacing w:line="360" w:lineRule="auto"/>
        <w:jc w:val="both"/>
        <w:rPr>
          <w:rFonts w:ascii="Arial" w:eastAsiaTheme="minorHAnsi" w:hAnsi="Arial" w:cs="Arial"/>
          <w:b/>
          <w:iCs/>
          <w:sz w:val="20"/>
          <w:szCs w:val="22"/>
          <w:lang w:val="es-ES_tradnl" w:eastAsia="en-US"/>
        </w:rPr>
      </w:pPr>
      <w:r w:rsidRPr="00005825">
        <w:rPr>
          <w:rFonts w:ascii="Arial" w:eastAsiaTheme="minorHAnsi" w:hAnsi="Arial" w:cs="Arial"/>
          <w:b/>
          <w:iCs/>
          <w:sz w:val="20"/>
          <w:szCs w:val="22"/>
          <w:lang w:val="es-ES_tradnl" w:eastAsia="en-US"/>
        </w:rPr>
        <w:t>- Mejorar el plazo para los suministros de carácter urgente (máximo 24 horas desde la comunicación del pedido urgente) con el objetivo de dar respuesta a urgencias sobrevenidas y así no interrumpir el normal funcionamiento de la administración contratante tal y como se especifica en el punto 5.4 del PPT.</w:t>
      </w:r>
      <w:r w:rsidRPr="00005825">
        <w:rPr>
          <w:rFonts w:ascii="Arial" w:hAnsi="Arial" w:cs="Arial"/>
          <w:b/>
          <w:iCs/>
          <w:sz w:val="20"/>
          <w:szCs w:val="22"/>
          <w:lang w:val="es-ES_tradnl" w:eastAsia="en-US"/>
        </w:rPr>
        <w:t xml:space="preserve"> </w:t>
      </w:r>
    </w:p>
    <w:p w:rsidR="007F0C88" w:rsidRPr="00005825" w:rsidRDefault="007F0C88" w:rsidP="007F0C88">
      <w:pPr>
        <w:spacing w:line="360" w:lineRule="auto"/>
        <w:contextualSpacing/>
        <w:jc w:val="both"/>
        <w:rPr>
          <w:rFonts w:ascii="Arial" w:eastAsiaTheme="minorHAnsi" w:hAnsi="Arial" w:cs="Arial"/>
          <w:b/>
          <w:i/>
          <w:iCs/>
          <w:sz w:val="20"/>
          <w:szCs w:val="22"/>
          <w:u w:val="single"/>
          <w:lang w:val="es-ES_tradnl" w:eastAsia="en-US"/>
        </w:rPr>
      </w:pPr>
      <w:r w:rsidRPr="00005825">
        <w:rPr>
          <w:rFonts w:ascii="Arial" w:eastAsiaTheme="minorHAnsi" w:hAnsi="Arial" w:cs="Arial"/>
          <w:b/>
          <w:i/>
          <w:iCs/>
          <w:sz w:val="20"/>
          <w:szCs w:val="22"/>
          <w:u w:val="single"/>
          <w:lang w:val="es-ES_tradnl" w:eastAsia="en-US"/>
        </w:rPr>
        <w:t>Indique en la oferta una de las siguientes opciones:</w:t>
      </w:r>
    </w:p>
    <w:p w:rsidR="007F0C88" w:rsidRPr="00005825" w:rsidRDefault="00005825" w:rsidP="007F0C88">
      <w:pPr>
        <w:spacing w:line="360" w:lineRule="auto"/>
        <w:contextualSpacing/>
        <w:jc w:val="both"/>
        <w:rPr>
          <w:rFonts w:ascii="Arial" w:eastAsiaTheme="minorHAnsi" w:hAnsi="Arial" w:cs="Arial"/>
          <w:iCs/>
          <w:sz w:val="20"/>
          <w:szCs w:val="22"/>
          <w:lang w:val="es-ES_tradnl" w:eastAsia="en-US"/>
        </w:rPr>
      </w:pPr>
      <w:sdt>
        <w:sdtPr>
          <w:rPr>
            <w:rFonts w:ascii="Arial" w:hAnsi="Arial" w:cs="Arial"/>
            <w:sz w:val="22"/>
            <w:szCs w:val="22"/>
            <w:lang w:val="es-ES_tradnl"/>
          </w:rPr>
          <w:id w:val="-661775856"/>
          <w14:checkbox>
            <w14:checked w14:val="0"/>
            <w14:checkedState w14:val="2612" w14:font="MS Gothic"/>
            <w14:uncheckedState w14:val="2610" w14:font="MS Gothic"/>
          </w14:checkbox>
        </w:sdtPr>
        <w:sdtEndPr/>
        <w:sdtContent>
          <w:r w:rsidR="007F0C88" w:rsidRPr="00005825">
            <w:rPr>
              <w:rFonts w:ascii="Arial" w:eastAsia="MS Gothic" w:hAnsi="Arial" w:cs="Arial"/>
              <w:sz w:val="22"/>
              <w:szCs w:val="22"/>
              <w:lang w:val="es-ES_tradnl"/>
            </w:rPr>
            <w:t>☐</w:t>
          </w:r>
        </w:sdtContent>
      </w:sdt>
      <w:r w:rsidR="007F0C88" w:rsidRPr="00005825">
        <w:rPr>
          <w:rFonts w:ascii="Arial" w:eastAsiaTheme="minorHAnsi" w:hAnsi="Arial" w:cs="Arial"/>
          <w:iCs/>
          <w:sz w:val="20"/>
          <w:szCs w:val="22"/>
          <w:lang w:val="es-ES_tradnl" w:eastAsia="en-US"/>
        </w:rPr>
        <w:t xml:space="preserve"> Entrega en 8 horas o menos (5 puntos).</w:t>
      </w:r>
    </w:p>
    <w:p w:rsidR="007F0C88" w:rsidRPr="00005825" w:rsidRDefault="00005825" w:rsidP="007F0C88">
      <w:pPr>
        <w:spacing w:line="360" w:lineRule="auto"/>
        <w:jc w:val="both"/>
        <w:rPr>
          <w:rFonts w:ascii="Arial" w:eastAsiaTheme="minorHAnsi" w:hAnsi="Arial" w:cs="Arial"/>
          <w:iCs/>
          <w:sz w:val="20"/>
          <w:szCs w:val="22"/>
          <w:lang w:val="es-ES_tradnl" w:eastAsia="en-US"/>
        </w:rPr>
      </w:pPr>
      <w:sdt>
        <w:sdtPr>
          <w:rPr>
            <w:rFonts w:ascii="Arial" w:hAnsi="Arial" w:cs="Arial"/>
            <w:sz w:val="22"/>
            <w:szCs w:val="22"/>
            <w:lang w:val="es-ES_tradnl"/>
          </w:rPr>
          <w:id w:val="577181179"/>
          <w14:checkbox>
            <w14:checked w14:val="0"/>
            <w14:checkedState w14:val="2612" w14:font="MS Gothic"/>
            <w14:uncheckedState w14:val="2610" w14:font="MS Gothic"/>
          </w14:checkbox>
        </w:sdtPr>
        <w:sdtEndPr/>
        <w:sdtContent>
          <w:r w:rsidR="007F0C88" w:rsidRPr="00005825">
            <w:rPr>
              <w:rFonts w:ascii="Arial" w:eastAsia="MS Gothic" w:hAnsi="Arial" w:cs="Arial"/>
              <w:sz w:val="22"/>
              <w:szCs w:val="22"/>
              <w:lang w:val="es-ES_tradnl"/>
            </w:rPr>
            <w:t>☐</w:t>
          </w:r>
        </w:sdtContent>
      </w:sdt>
      <w:r w:rsidR="007F0C88" w:rsidRPr="00005825">
        <w:rPr>
          <w:rFonts w:ascii="Arial" w:eastAsiaTheme="minorHAnsi" w:hAnsi="Arial" w:cs="Arial"/>
          <w:iCs/>
          <w:sz w:val="20"/>
          <w:szCs w:val="22"/>
          <w:lang w:val="es-ES_tradnl" w:eastAsia="en-US"/>
        </w:rPr>
        <w:t xml:space="preserve"> Entrega entre 9 y 15 horas (2,5 puntos).</w:t>
      </w:r>
    </w:p>
    <w:p w:rsidR="007F0C88" w:rsidRPr="00005825" w:rsidRDefault="00005825" w:rsidP="007F0C88">
      <w:pPr>
        <w:spacing w:line="360" w:lineRule="auto"/>
        <w:jc w:val="both"/>
        <w:rPr>
          <w:rFonts w:ascii="Arial" w:eastAsiaTheme="minorHAnsi" w:hAnsi="Arial" w:cs="Arial"/>
          <w:iCs/>
          <w:sz w:val="20"/>
          <w:szCs w:val="22"/>
          <w:lang w:val="es-ES_tradnl" w:eastAsia="en-US"/>
        </w:rPr>
      </w:pPr>
      <w:sdt>
        <w:sdtPr>
          <w:rPr>
            <w:rFonts w:ascii="Arial" w:hAnsi="Arial" w:cs="Arial"/>
            <w:sz w:val="22"/>
            <w:szCs w:val="22"/>
            <w:lang w:val="es-ES_tradnl"/>
          </w:rPr>
          <w:id w:val="-2106099283"/>
          <w14:checkbox>
            <w14:checked w14:val="0"/>
            <w14:checkedState w14:val="2612" w14:font="MS Gothic"/>
            <w14:uncheckedState w14:val="2610" w14:font="MS Gothic"/>
          </w14:checkbox>
        </w:sdtPr>
        <w:sdtEndPr/>
        <w:sdtContent>
          <w:r w:rsidR="007F0C88" w:rsidRPr="00005825">
            <w:rPr>
              <w:rFonts w:ascii="Arial" w:eastAsia="MS Gothic" w:hAnsi="Arial" w:cs="Arial"/>
              <w:sz w:val="22"/>
              <w:szCs w:val="22"/>
              <w:lang w:val="es-ES_tradnl"/>
            </w:rPr>
            <w:t>☐</w:t>
          </w:r>
        </w:sdtContent>
      </w:sdt>
      <w:r w:rsidR="007F0C88" w:rsidRPr="00005825">
        <w:rPr>
          <w:rFonts w:ascii="Arial" w:eastAsiaTheme="minorHAnsi" w:hAnsi="Arial" w:cs="Arial"/>
          <w:iCs/>
          <w:sz w:val="20"/>
          <w:szCs w:val="22"/>
          <w:lang w:val="es-ES_tradnl" w:eastAsia="en-US"/>
        </w:rPr>
        <w:t xml:space="preserve"> Entrega entre 16 y 24 horas (0 puntos).</w:t>
      </w:r>
    </w:p>
    <w:p w:rsidR="007F0C88" w:rsidRPr="00005825" w:rsidRDefault="007F0C88" w:rsidP="007F0C88">
      <w:pPr>
        <w:autoSpaceDE w:val="0"/>
        <w:autoSpaceDN w:val="0"/>
        <w:adjustRightInd w:val="0"/>
        <w:jc w:val="both"/>
        <w:rPr>
          <w:rFonts w:ascii="Arial" w:hAnsi="Arial" w:cs="Arial"/>
          <w:sz w:val="18"/>
          <w:szCs w:val="18"/>
          <w:lang w:val="es-ES_tradnl"/>
        </w:rPr>
      </w:pPr>
    </w:p>
    <w:p w:rsidR="007F0C88" w:rsidRPr="00005825" w:rsidRDefault="007F0C88" w:rsidP="007F0C88">
      <w:pPr>
        <w:autoSpaceDE w:val="0"/>
        <w:autoSpaceDN w:val="0"/>
        <w:adjustRightInd w:val="0"/>
        <w:jc w:val="both"/>
        <w:rPr>
          <w:rFonts w:ascii="Arial" w:hAnsi="Arial" w:cs="Arial"/>
          <w:sz w:val="16"/>
          <w:szCs w:val="18"/>
          <w:lang w:val="es-ES_tradnl"/>
        </w:rPr>
      </w:pPr>
    </w:p>
    <w:p w:rsidR="007F0C88" w:rsidRPr="00005825" w:rsidRDefault="007F0C88" w:rsidP="007F0C88">
      <w:pPr>
        <w:autoSpaceDE w:val="0"/>
        <w:autoSpaceDN w:val="0"/>
        <w:adjustRightInd w:val="0"/>
        <w:jc w:val="both"/>
        <w:rPr>
          <w:rFonts w:ascii="Arial" w:hAnsi="Arial" w:cs="Arial"/>
          <w:sz w:val="16"/>
          <w:szCs w:val="18"/>
          <w:lang w:val="es-ES_tradnl"/>
        </w:rPr>
      </w:pPr>
    </w:p>
    <w:p w:rsidR="007F0C88" w:rsidRPr="00005825" w:rsidRDefault="007F0C88" w:rsidP="007F0C88">
      <w:pPr>
        <w:autoSpaceDE w:val="0"/>
        <w:autoSpaceDN w:val="0"/>
        <w:adjustRightInd w:val="0"/>
        <w:jc w:val="both"/>
        <w:rPr>
          <w:rFonts w:ascii="Arial" w:hAnsi="Arial" w:cs="Arial"/>
          <w:sz w:val="16"/>
          <w:szCs w:val="18"/>
          <w:lang w:val="es-ES_tradnl"/>
        </w:rPr>
      </w:pPr>
    </w:p>
    <w:p w:rsidR="007F0C88" w:rsidRPr="00005825" w:rsidRDefault="007F0C88" w:rsidP="007F0C88">
      <w:pPr>
        <w:autoSpaceDE w:val="0"/>
        <w:autoSpaceDN w:val="0"/>
        <w:adjustRightInd w:val="0"/>
        <w:jc w:val="both"/>
        <w:rPr>
          <w:rFonts w:ascii="Arial" w:hAnsi="Arial" w:cs="Arial"/>
          <w:sz w:val="16"/>
          <w:szCs w:val="18"/>
          <w:lang w:val="es-ES_tradnl"/>
        </w:rPr>
      </w:pPr>
    </w:p>
    <w:p w:rsidR="007F0C88" w:rsidRPr="00005825" w:rsidRDefault="007F0C88" w:rsidP="007F0C88">
      <w:pPr>
        <w:spacing w:line="360" w:lineRule="auto"/>
        <w:rPr>
          <w:rFonts w:ascii="Arial" w:eastAsiaTheme="minorHAnsi" w:hAnsi="Arial" w:cs="Arial"/>
          <w:b/>
          <w:iCs/>
          <w:sz w:val="20"/>
          <w:szCs w:val="22"/>
          <w:lang w:val="es-ES_tradnl" w:eastAsia="en-US"/>
        </w:rPr>
      </w:pPr>
      <w:r w:rsidRPr="00005825">
        <w:rPr>
          <w:rFonts w:ascii="Arial" w:eastAsiaTheme="minorHAnsi" w:hAnsi="Arial" w:cs="Arial"/>
          <w:b/>
          <w:iCs/>
          <w:sz w:val="20"/>
          <w:szCs w:val="22"/>
          <w:lang w:val="es-ES_tradnl" w:eastAsia="en-US"/>
        </w:rPr>
        <w:t>- Existencias de seguridad (como mínimo, existencias para 30 días naturales de demanda por cada material del listado expuesto) que se especifican en el punto 5.4 del PPT.</w:t>
      </w:r>
      <w:r w:rsidRPr="00005825">
        <w:rPr>
          <w:rFonts w:ascii="Arial" w:hAnsi="Arial" w:cs="Arial"/>
          <w:b/>
          <w:iCs/>
          <w:sz w:val="20"/>
          <w:szCs w:val="22"/>
          <w:lang w:val="es-ES_tradnl" w:eastAsia="en-US"/>
        </w:rPr>
        <w:t xml:space="preserve"> </w:t>
      </w:r>
    </w:p>
    <w:p w:rsidR="007F0C88" w:rsidRPr="00005825" w:rsidRDefault="007F0C88" w:rsidP="007F0C88">
      <w:pPr>
        <w:spacing w:line="360" w:lineRule="auto"/>
        <w:contextualSpacing/>
        <w:rPr>
          <w:rFonts w:ascii="Arial" w:eastAsiaTheme="minorHAnsi" w:hAnsi="Arial" w:cs="Arial"/>
          <w:b/>
          <w:i/>
          <w:iCs/>
          <w:sz w:val="20"/>
          <w:szCs w:val="22"/>
          <w:u w:val="single"/>
          <w:lang w:val="es-ES_tradnl" w:eastAsia="en-US"/>
        </w:rPr>
      </w:pPr>
      <w:r w:rsidRPr="00005825">
        <w:rPr>
          <w:rFonts w:ascii="Arial" w:eastAsiaTheme="minorHAnsi" w:hAnsi="Arial" w:cs="Arial"/>
          <w:b/>
          <w:i/>
          <w:iCs/>
          <w:sz w:val="20"/>
          <w:szCs w:val="22"/>
          <w:u w:val="single"/>
          <w:lang w:val="es-ES_tradnl" w:eastAsia="en-US"/>
        </w:rPr>
        <w:t>Indique en la oferta una de las siguientes opciones:</w:t>
      </w:r>
    </w:p>
    <w:p w:rsidR="007F0C88" w:rsidRPr="00005825" w:rsidRDefault="00005825" w:rsidP="007F0C88">
      <w:pPr>
        <w:spacing w:line="360" w:lineRule="auto"/>
        <w:contextualSpacing/>
        <w:rPr>
          <w:rFonts w:ascii="Arial" w:eastAsiaTheme="minorHAnsi" w:hAnsi="Arial" w:cs="Arial"/>
          <w:iCs/>
          <w:sz w:val="20"/>
          <w:szCs w:val="22"/>
          <w:lang w:val="es-ES_tradnl" w:eastAsia="en-US"/>
        </w:rPr>
      </w:pPr>
      <w:sdt>
        <w:sdtPr>
          <w:rPr>
            <w:rFonts w:ascii="Arial" w:hAnsi="Arial" w:cs="Arial"/>
            <w:sz w:val="20"/>
            <w:szCs w:val="22"/>
            <w:lang w:val="es-ES_tradnl"/>
          </w:rPr>
          <w:id w:val="1050342028"/>
          <w14:checkbox>
            <w14:checked w14:val="0"/>
            <w14:checkedState w14:val="2612" w14:font="MS Gothic"/>
            <w14:uncheckedState w14:val="2610" w14:font="MS Gothic"/>
          </w14:checkbox>
        </w:sdtPr>
        <w:sdtEndPr/>
        <w:sdtContent>
          <w:r w:rsidR="007F0C88" w:rsidRPr="00005825">
            <w:rPr>
              <w:rFonts w:ascii="Arial" w:eastAsia="MS Gothic" w:hAnsi="Arial" w:cs="Arial"/>
              <w:sz w:val="20"/>
              <w:szCs w:val="22"/>
              <w:lang w:val="es-ES_tradnl"/>
            </w:rPr>
            <w:t>☐</w:t>
          </w:r>
        </w:sdtContent>
      </w:sdt>
      <w:r w:rsidR="007F0C88" w:rsidRPr="00005825">
        <w:rPr>
          <w:rFonts w:ascii="Arial" w:eastAsiaTheme="minorHAnsi" w:hAnsi="Arial" w:cs="Arial"/>
          <w:iCs/>
          <w:sz w:val="20"/>
          <w:szCs w:val="22"/>
          <w:lang w:val="es-ES_tradnl" w:eastAsia="en-US"/>
        </w:rPr>
        <w:t xml:space="preserve"> Existencias iguales o superiores para 45 días de demanda por cada material del lote (5 puntos).</w:t>
      </w:r>
    </w:p>
    <w:p w:rsidR="007F0C88" w:rsidRPr="00005825" w:rsidRDefault="00005825" w:rsidP="007F0C88">
      <w:pPr>
        <w:spacing w:line="360" w:lineRule="auto"/>
        <w:jc w:val="both"/>
        <w:rPr>
          <w:rFonts w:ascii="Arial" w:eastAsiaTheme="minorHAnsi" w:hAnsi="Arial" w:cs="Arial"/>
          <w:iCs/>
          <w:sz w:val="20"/>
          <w:szCs w:val="22"/>
          <w:lang w:val="es-ES_tradnl" w:eastAsia="en-US"/>
        </w:rPr>
      </w:pPr>
      <w:sdt>
        <w:sdtPr>
          <w:rPr>
            <w:rFonts w:ascii="Arial" w:hAnsi="Arial" w:cs="Arial"/>
            <w:sz w:val="20"/>
            <w:szCs w:val="22"/>
            <w:lang w:val="es-ES_tradnl"/>
          </w:rPr>
          <w:id w:val="1063607357"/>
          <w14:checkbox>
            <w14:checked w14:val="0"/>
            <w14:checkedState w14:val="2612" w14:font="MS Gothic"/>
            <w14:uncheckedState w14:val="2610" w14:font="MS Gothic"/>
          </w14:checkbox>
        </w:sdtPr>
        <w:sdtEndPr/>
        <w:sdtContent>
          <w:r w:rsidR="007F0C88" w:rsidRPr="00005825">
            <w:rPr>
              <w:rFonts w:ascii="Arial" w:eastAsia="MS Gothic" w:hAnsi="Arial" w:cs="Arial"/>
              <w:sz w:val="20"/>
              <w:szCs w:val="22"/>
              <w:lang w:val="es-ES_tradnl"/>
            </w:rPr>
            <w:t>☐</w:t>
          </w:r>
        </w:sdtContent>
      </w:sdt>
      <w:r w:rsidR="007F0C88" w:rsidRPr="00005825">
        <w:rPr>
          <w:rFonts w:ascii="Arial" w:eastAsiaTheme="minorHAnsi" w:hAnsi="Arial" w:cs="Arial"/>
          <w:iCs/>
          <w:sz w:val="20"/>
          <w:szCs w:val="22"/>
          <w:lang w:val="es-ES_tradnl" w:eastAsia="en-US"/>
        </w:rPr>
        <w:t xml:space="preserve"> Existencias iguales o superiores para 31 días e inferiores para 44 días de demanda por cada material del lote (2,5 puntos).</w:t>
      </w:r>
    </w:p>
    <w:p w:rsidR="007F0C88" w:rsidRPr="00005825" w:rsidRDefault="00005825" w:rsidP="007F0C88">
      <w:pPr>
        <w:spacing w:line="360" w:lineRule="auto"/>
        <w:jc w:val="both"/>
        <w:rPr>
          <w:rFonts w:ascii="Arial" w:hAnsi="Arial" w:cs="Arial"/>
          <w:sz w:val="20"/>
          <w:szCs w:val="22"/>
          <w:lang w:val="es-ES_tradnl"/>
        </w:rPr>
      </w:pPr>
      <w:sdt>
        <w:sdtPr>
          <w:rPr>
            <w:rFonts w:ascii="Arial" w:hAnsi="Arial" w:cs="Arial"/>
            <w:sz w:val="20"/>
            <w:szCs w:val="22"/>
            <w:lang w:val="es-ES_tradnl"/>
          </w:rPr>
          <w:id w:val="-384187873"/>
          <w14:checkbox>
            <w14:checked w14:val="0"/>
            <w14:checkedState w14:val="2612" w14:font="MS Gothic"/>
            <w14:uncheckedState w14:val="2610" w14:font="MS Gothic"/>
          </w14:checkbox>
        </w:sdtPr>
        <w:sdtEndPr/>
        <w:sdtContent>
          <w:r w:rsidR="007F0C88" w:rsidRPr="00005825">
            <w:rPr>
              <w:rFonts w:ascii="Arial" w:eastAsia="MS Gothic" w:hAnsi="Arial" w:cs="Arial"/>
              <w:sz w:val="20"/>
              <w:szCs w:val="22"/>
              <w:lang w:val="es-ES_tradnl"/>
            </w:rPr>
            <w:t>☐</w:t>
          </w:r>
        </w:sdtContent>
      </w:sdt>
      <w:r w:rsidR="007F0C88" w:rsidRPr="00005825">
        <w:rPr>
          <w:rFonts w:ascii="Arial" w:hAnsi="Arial" w:cs="Arial"/>
          <w:sz w:val="20"/>
          <w:szCs w:val="22"/>
          <w:lang w:val="es-ES_tradnl"/>
        </w:rPr>
        <w:t xml:space="preserve"> Existencias para 30 días naturales de demanda por cada material del lote (0 puntos).</w:t>
      </w:r>
    </w:p>
    <w:p w:rsidR="007F0C88" w:rsidRPr="00005825" w:rsidRDefault="007F0C88" w:rsidP="007F0C88">
      <w:pPr>
        <w:spacing w:line="360" w:lineRule="auto"/>
        <w:jc w:val="both"/>
        <w:rPr>
          <w:rFonts w:ascii="Arial" w:hAnsi="Arial" w:cs="Arial"/>
          <w:sz w:val="20"/>
          <w:szCs w:val="22"/>
          <w:lang w:val="es-ES_tradnl"/>
        </w:rPr>
      </w:pPr>
    </w:p>
    <w:p w:rsidR="007F0C88" w:rsidRPr="00005825" w:rsidRDefault="007F0C88" w:rsidP="007F0C88">
      <w:pPr>
        <w:autoSpaceDE w:val="0"/>
        <w:autoSpaceDN w:val="0"/>
        <w:adjustRightInd w:val="0"/>
        <w:jc w:val="both"/>
        <w:rPr>
          <w:rFonts w:ascii="Arial" w:hAnsi="Arial" w:cs="Arial"/>
          <w:sz w:val="16"/>
          <w:szCs w:val="18"/>
          <w:lang w:val="es-ES_tradnl"/>
        </w:rPr>
      </w:pPr>
    </w:p>
    <w:p w:rsidR="007F0C88" w:rsidRPr="00005825" w:rsidRDefault="007F0C88" w:rsidP="007F0C88">
      <w:pPr>
        <w:spacing w:line="360" w:lineRule="auto"/>
        <w:contextualSpacing/>
        <w:jc w:val="both"/>
        <w:rPr>
          <w:rFonts w:ascii="Arial" w:hAnsi="Arial" w:cs="Arial"/>
          <w:b/>
          <w:sz w:val="20"/>
          <w:szCs w:val="22"/>
          <w:lang w:val="es-ES_tradnl"/>
        </w:rPr>
      </w:pPr>
      <w:r w:rsidRPr="00005825">
        <w:rPr>
          <w:rFonts w:ascii="Arial" w:hAnsi="Arial" w:cs="Arial"/>
          <w:b/>
          <w:sz w:val="20"/>
          <w:szCs w:val="22"/>
          <w:lang w:val="es-ES_tradnl"/>
        </w:rPr>
        <w:t xml:space="preserve">- Teléfono 24 horas para notificaciones de incidencias y correo electrónico con respuesta garantizada en el plazo de las 6 horas siguientes, como se especifica en el punto 5.4 del PPT. </w:t>
      </w:r>
    </w:p>
    <w:p w:rsidR="007F0C88" w:rsidRPr="00005825" w:rsidRDefault="007F0C88" w:rsidP="007F0C88">
      <w:pPr>
        <w:spacing w:line="360" w:lineRule="auto"/>
        <w:contextualSpacing/>
        <w:jc w:val="both"/>
        <w:rPr>
          <w:rFonts w:ascii="Arial" w:hAnsi="Arial" w:cs="Arial"/>
          <w:b/>
          <w:i/>
          <w:sz w:val="20"/>
          <w:szCs w:val="22"/>
          <w:u w:val="single"/>
          <w:lang w:val="es-ES_tradnl"/>
        </w:rPr>
      </w:pPr>
      <w:r w:rsidRPr="00005825">
        <w:rPr>
          <w:rFonts w:ascii="Arial" w:hAnsi="Arial" w:cs="Arial"/>
          <w:b/>
          <w:i/>
          <w:sz w:val="20"/>
          <w:szCs w:val="22"/>
          <w:u w:val="single"/>
          <w:lang w:val="es-ES_tradnl"/>
        </w:rPr>
        <w:t>Indique en la oferta una de las siguientes opciones:</w:t>
      </w:r>
    </w:p>
    <w:p w:rsidR="007F0C88" w:rsidRPr="00005825" w:rsidRDefault="00005825" w:rsidP="007F0C88">
      <w:pPr>
        <w:spacing w:line="360" w:lineRule="auto"/>
        <w:jc w:val="both"/>
        <w:rPr>
          <w:rFonts w:ascii="Arial" w:hAnsi="Arial" w:cs="Arial"/>
          <w:sz w:val="20"/>
          <w:szCs w:val="22"/>
          <w:lang w:val="es-ES_tradnl"/>
        </w:rPr>
      </w:pPr>
      <w:sdt>
        <w:sdtPr>
          <w:rPr>
            <w:sz w:val="20"/>
            <w:szCs w:val="22"/>
            <w:lang w:val="es-ES_tradnl"/>
          </w:rPr>
          <w:id w:val="-1734924556"/>
          <w14:checkbox>
            <w14:checked w14:val="0"/>
            <w14:checkedState w14:val="2612" w14:font="MS Gothic"/>
            <w14:uncheckedState w14:val="2610" w14:font="MS Gothic"/>
          </w14:checkbox>
        </w:sdtPr>
        <w:sdtEndPr/>
        <w:sdtContent>
          <w:r w:rsidR="007F0C88" w:rsidRPr="00005825">
            <w:rPr>
              <w:rFonts w:ascii="Segoe UI Symbol" w:hAnsi="Segoe UI Symbol" w:cs="Segoe UI Symbol"/>
              <w:sz w:val="20"/>
              <w:szCs w:val="22"/>
              <w:lang w:val="es-ES_tradnl"/>
            </w:rPr>
            <w:t>☐</w:t>
          </w:r>
        </w:sdtContent>
      </w:sdt>
      <w:r w:rsidR="007F0C88" w:rsidRPr="00005825">
        <w:rPr>
          <w:rFonts w:ascii="Arial" w:hAnsi="Arial" w:cs="Arial"/>
          <w:sz w:val="20"/>
          <w:szCs w:val="22"/>
          <w:lang w:val="es-ES_tradnl"/>
        </w:rPr>
        <w:t xml:space="preserve"> Sí (5 puntos). </w:t>
      </w:r>
    </w:p>
    <w:p w:rsidR="007F0C88" w:rsidRPr="00005825" w:rsidRDefault="00005825" w:rsidP="007F0C88">
      <w:pPr>
        <w:spacing w:line="360" w:lineRule="auto"/>
        <w:jc w:val="both"/>
        <w:rPr>
          <w:rFonts w:ascii="Arial" w:hAnsi="Arial" w:cs="Arial"/>
          <w:sz w:val="20"/>
          <w:szCs w:val="22"/>
          <w:lang w:val="es-ES_tradnl"/>
        </w:rPr>
      </w:pPr>
      <w:sdt>
        <w:sdtPr>
          <w:rPr>
            <w:sz w:val="20"/>
            <w:szCs w:val="22"/>
            <w:lang w:val="es-ES_tradnl"/>
          </w:rPr>
          <w:id w:val="-1306081740"/>
          <w14:checkbox>
            <w14:checked w14:val="0"/>
            <w14:checkedState w14:val="2612" w14:font="MS Gothic"/>
            <w14:uncheckedState w14:val="2610" w14:font="MS Gothic"/>
          </w14:checkbox>
        </w:sdtPr>
        <w:sdtEndPr/>
        <w:sdtContent>
          <w:r w:rsidR="007F0C88" w:rsidRPr="00005825">
            <w:rPr>
              <w:rFonts w:ascii="Segoe UI Symbol" w:hAnsi="Segoe UI Symbol" w:cs="Segoe UI Symbol"/>
              <w:sz w:val="20"/>
              <w:szCs w:val="22"/>
              <w:lang w:val="es-ES_tradnl"/>
            </w:rPr>
            <w:t>☐</w:t>
          </w:r>
        </w:sdtContent>
      </w:sdt>
      <w:r w:rsidR="007F0C88" w:rsidRPr="00005825">
        <w:rPr>
          <w:rFonts w:ascii="Arial" w:hAnsi="Arial" w:cs="Arial"/>
          <w:sz w:val="20"/>
          <w:szCs w:val="22"/>
          <w:lang w:val="es-ES_tradnl"/>
        </w:rPr>
        <w:t xml:space="preserve"> No (0 puntos).</w:t>
      </w:r>
    </w:p>
    <w:p w:rsidR="007F0C88" w:rsidRPr="00005825" w:rsidRDefault="007F0C88" w:rsidP="007F0C88">
      <w:pPr>
        <w:autoSpaceDE w:val="0"/>
        <w:autoSpaceDN w:val="0"/>
        <w:adjustRightInd w:val="0"/>
        <w:jc w:val="both"/>
        <w:rPr>
          <w:rFonts w:ascii="Arial" w:hAnsi="Arial" w:cs="Arial"/>
          <w:sz w:val="18"/>
          <w:szCs w:val="18"/>
          <w:lang w:val="es-ES_tradnl"/>
        </w:rPr>
      </w:pPr>
    </w:p>
    <w:p w:rsidR="007F0C88" w:rsidRPr="00005825" w:rsidRDefault="007F0C88" w:rsidP="007F0C88">
      <w:pPr>
        <w:autoSpaceDE w:val="0"/>
        <w:autoSpaceDN w:val="0"/>
        <w:adjustRightInd w:val="0"/>
        <w:jc w:val="both"/>
        <w:rPr>
          <w:rFonts w:ascii="Arial" w:hAnsi="Arial" w:cs="Arial"/>
          <w:sz w:val="18"/>
          <w:szCs w:val="18"/>
          <w:lang w:val="es-ES_tradnl"/>
        </w:rPr>
      </w:pPr>
    </w:p>
    <w:p w:rsidR="007F0C88" w:rsidRPr="00005825" w:rsidRDefault="007F0C88" w:rsidP="007F0C88">
      <w:pPr>
        <w:autoSpaceDE w:val="0"/>
        <w:autoSpaceDN w:val="0"/>
        <w:adjustRightInd w:val="0"/>
        <w:jc w:val="both"/>
        <w:rPr>
          <w:rFonts w:ascii="Arial" w:hAnsi="Arial" w:cs="Arial"/>
          <w:sz w:val="18"/>
          <w:szCs w:val="18"/>
          <w:lang w:val="es-ES_tradnl"/>
        </w:rPr>
      </w:pPr>
      <w:r w:rsidRPr="00005825">
        <w:rPr>
          <w:rFonts w:ascii="Arial" w:hAnsi="Arial" w:cs="Arial"/>
          <w:sz w:val="18"/>
          <w:szCs w:val="18"/>
          <w:lang w:val="es-ES_tradnl"/>
        </w:rPr>
        <w:t>Y, para que así conste, firmo esta declaración responsable.</w:t>
      </w:r>
    </w:p>
    <w:p w:rsidR="007F0C88" w:rsidRPr="00005825" w:rsidRDefault="007F0C88" w:rsidP="007F0C88">
      <w:pPr>
        <w:autoSpaceDE w:val="0"/>
        <w:autoSpaceDN w:val="0"/>
        <w:adjustRightInd w:val="0"/>
        <w:jc w:val="both"/>
        <w:rPr>
          <w:rFonts w:ascii="Arial" w:hAnsi="Arial" w:cs="Arial"/>
          <w:sz w:val="18"/>
          <w:szCs w:val="18"/>
          <w:lang w:val="es-ES_tradnl"/>
        </w:rPr>
      </w:pPr>
      <w:r w:rsidRPr="00005825">
        <w:rPr>
          <w:rFonts w:ascii="Arial" w:hAnsi="Arial" w:cs="Arial"/>
          <w:sz w:val="18"/>
          <w:szCs w:val="18"/>
          <w:lang w:val="es-ES_tradnl"/>
        </w:rPr>
        <w:t>(Lugar y fecha)</w:t>
      </w:r>
    </w:p>
    <w:p w:rsidR="007F0C88" w:rsidRPr="00005825" w:rsidRDefault="007F0C88" w:rsidP="007F0C88">
      <w:pPr>
        <w:autoSpaceDE w:val="0"/>
        <w:autoSpaceDN w:val="0"/>
        <w:adjustRightInd w:val="0"/>
        <w:jc w:val="both"/>
        <w:rPr>
          <w:rFonts w:ascii="Arial" w:hAnsi="Arial" w:cs="Arial"/>
          <w:sz w:val="18"/>
          <w:szCs w:val="18"/>
          <w:lang w:val="es-ES_tradnl"/>
        </w:rPr>
      </w:pPr>
      <w:r w:rsidRPr="00005825">
        <w:rPr>
          <w:rFonts w:ascii="Arial" w:hAnsi="Arial" w:cs="Arial"/>
          <w:sz w:val="18"/>
          <w:szCs w:val="18"/>
          <w:lang w:val="es-ES_tradnl"/>
        </w:rPr>
        <w:t>Firma del / de la adjudicatario/a o del / de la apoderado/a.</w:t>
      </w:r>
    </w:p>
    <w:p w:rsidR="007F0C88" w:rsidRPr="00005825" w:rsidRDefault="007F0C88" w:rsidP="007F0C88">
      <w:pPr>
        <w:spacing w:after="160" w:line="259" w:lineRule="auto"/>
        <w:rPr>
          <w:lang w:val="es-ES_tradnl"/>
        </w:rPr>
      </w:pPr>
    </w:p>
    <w:p w:rsidR="007F0C88" w:rsidRPr="00005825" w:rsidRDefault="007F0C88" w:rsidP="007F0C88">
      <w:pPr>
        <w:spacing w:after="160" w:line="259" w:lineRule="auto"/>
        <w:rPr>
          <w:lang w:val="es-ES_tradnl"/>
        </w:rPr>
      </w:pPr>
    </w:p>
    <w:p w:rsidR="007F0C88" w:rsidRPr="00005825" w:rsidRDefault="007F0C88" w:rsidP="007F0C88">
      <w:pPr>
        <w:spacing w:after="160" w:line="259" w:lineRule="auto"/>
        <w:rPr>
          <w:lang w:val="es-ES_tradnl"/>
        </w:rPr>
      </w:pPr>
      <w:r w:rsidRPr="00005825">
        <w:rPr>
          <w:lang w:val="es-ES_tradnl"/>
        </w:rPr>
        <w:br w:type="page"/>
      </w:r>
    </w:p>
    <w:p w:rsidR="007F0C88" w:rsidRPr="00005825" w:rsidRDefault="007F0C88" w:rsidP="007F0C88">
      <w:pPr>
        <w:pStyle w:val="Prrafodelista"/>
        <w:numPr>
          <w:ilvl w:val="0"/>
          <w:numId w:val="4"/>
        </w:numPr>
        <w:autoSpaceDE w:val="0"/>
        <w:autoSpaceDN w:val="0"/>
        <w:adjustRightInd w:val="0"/>
        <w:spacing w:line="360" w:lineRule="auto"/>
        <w:rPr>
          <w:rFonts w:ascii="Arial" w:hAnsi="Arial" w:cs="Arial"/>
          <w:b/>
          <w:bCs/>
          <w:sz w:val="20"/>
          <w:szCs w:val="18"/>
          <w:u w:val="single"/>
          <w:lang w:val="es-ES_tradnl"/>
        </w:rPr>
      </w:pPr>
      <w:r w:rsidRPr="00005825">
        <w:rPr>
          <w:rFonts w:ascii="Arial" w:hAnsi="Arial" w:cs="Arial"/>
          <w:b/>
          <w:bCs/>
          <w:sz w:val="20"/>
          <w:szCs w:val="18"/>
          <w:u w:val="single"/>
          <w:lang w:val="es-ES_tradnl"/>
        </w:rPr>
        <w:lastRenderedPageBreak/>
        <w:t>LOTE 10</w:t>
      </w:r>
      <w:r w:rsidRPr="00005825">
        <w:rPr>
          <w:rFonts w:ascii="Arial" w:hAnsi="Arial" w:cs="Arial"/>
          <w:b/>
          <w:bCs/>
          <w:sz w:val="18"/>
          <w:szCs w:val="18"/>
          <w:u w:val="single"/>
          <w:lang w:val="es-ES_tradnl"/>
        </w:rPr>
        <w:t xml:space="preserve">. </w:t>
      </w:r>
      <w:r w:rsidRPr="00005825">
        <w:rPr>
          <w:rFonts w:ascii="Arial" w:hAnsi="Arial" w:cs="Arial"/>
          <w:b/>
          <w:bCs/>
          <w:sz w:val="20"/>
          <w:szCs w:val="18"/>
          <w:u w:val="single"/>
          <w:lang w:val="es-ES_tradnl"/>
        </w:rPr>
        <w:t>GUANTES DE NITRILO SIN POLVO EXTRALARGOS DE TALLAS S, M, L Y XL</w:t>
      </w:r>
    </w:p>
    <w:p w:rsidR="007F0C88" w:rsidRPr="00005825" w:rsidRDefault="007F0C88" w:rsidP="007F0C88">
      <w:pPr>
        <w:autoSpaceDE w:val="0"/>
        <w:autoSpaceDN w:val="0"/>
        <w:adjustRightInd w:val="0"/>
        <w:spacing w:line="276" w:lineRule="auto"/>
        <w:jc w:val="both"/>
        <w:rPr>
          <w:rFonts w:ascii="Arial" w:hAnsi="Arial" w:cs="Arial"/>
          <w:sz w:val="18"/>
          <w:szCs w:val="18"/>
          <w:lang w:val="es-ES_tradnl"/>
        </w:rPr>
      </w:pPr>
      <w:r w:rsidRPr="00005825">
        <w:rPr>
          <w:rFonts w:ascii="Arial" w:hAnsi="Arial" w:cs="Arial"/>
          <w:sz w:val="18"/>
          <w:szCs w:val="18"/>
          <w:lang w:val="es-ES_tradnl"/>
        </w:rPr>
        <w:t>El Sr. / la Sra. …………………………………… …………………………………………, de la empresa …………………………… …………………………………………, con residencia en ……………………………………………………………………………, en la calle ……………………………, número …………, y con NIF ……………………, declara que, enterado/a de las condiciones y los requisitos que se exigen para poder ser adjudicatario/a del contrato ………………, con expediente número …………………………, se compromete (en nombre propio / en nombre y representación de la empresa) a ejecutarlo con estricta sujeción a los requisitos y las condiciones estipulados, de acuerdo con los importes que se indican a continuación:</w:t>
      </w:r>
    </w:p>
    <w:p w:rsidR="007F0C88" w:rsidRPr="00005825" w:rsidRDefault="007F0C88" w:rsidP="007F0C88">
      <w:pPr>
        <w:autoSpaceDE w:val="0"/>
        <w:autoSpaceDN w:val="0"/>
        <w:adjustRightInd w:val="0"/>
        <w:jc w:val="both"/>
        <w:rPr>
          <w:rFonts w:ascii="Arial" w:hAnsi="Arial" w:cs="Arial"/>
          <w:sz w:val="18"/>
          <w:szCs w:val="18"/>
          <w:lang w:val="es-ES_tradnl"/>
        </w:rPr>
      </w:pPr>
    </w:p>
    <w:tbl>
      <w:tblPr>
        <w:tblW w:w="15735" w:type="dxa"/>
        <w:tblInd w:w="-1003" w:type="dxa"/>
        <w:tblCellMar>
          <w:left w:w="70" w:type="dxa"/>
          <w:right w:w="70" w:type="dxa"/>
        </w:tblCellMar>
        <w:tblLook w:val="04A0" w:firstRow="1" w:lastRow="0" w:firstColumn="1" w:lastColumn="0" w:noHBand="0" w:noVBand="1"/>
      </w:tblPr>
      <w:tblGrid>
        <w:gridCol w:w="993"/>
        <w:gridCol w:w="1418"/>
        <w:gridCol w:w="2671"/>
        <w:gridCol w:w="1581"/>
        <w:gridCol w:w="279"/>
        <w:gridCol w:w="1422"/>
        <w:gridCol w:w="1276"/>
        <w:gridCol w:w="1701"/>
        <w:gridCol w:w="851"/>
        <w:gridCol w:w="1842"/>
        <w:gridCol w:w="1701"/>
      </w:tblGrid>
      <w:tr w:rsidR="007F0C88" w:rsidRPr="00005825" w:rsidTr="00856930">
        <w:trPr>
          <w:trHeight w:val="1095"/>
        </w:trPr>
        <w:tc>
          <w:tcPr>
            <w:tcW w:w="993" w:type="dxa"/>
            <w:tcBorders>
              <w:top w:val="single" w:sz="8" w:space="0" w:color="auto"/>
              <w:left w:val="single" w:sz="8" w:space="0" w:color="auto"/>
              <w:bottom w:val="single" w:sz="8" w:space="0" w:color="auto"/>
              <w:right w:val="single" w:sz="8"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LOTE</w:t>
            </w:r>
          </w:p>
        </w:tc>
        <w:tc>
          <w:tcPr>
            <w:tcW w:w="1418" w:type="dxa"/>
            <w:tcBorders>
              <w:top w:val="single" w:sz="8" w:space="0" w:color="auto"/>
              <w:left w:val="nil"/>
              <w:bottom w:val="single" w:sz="8" w:space="0" w:color="auto"/>
              <w:right w:val="nil"/>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REFERENCIA DE ALMACÉN</w:t>
            </w:r>
          </w:p>
        </w:tc>
        <w:tc>
          <w:tcPr>
            <w:tcW w:w="4252" w:type="dxa"/>
            <w:gridSpan w:val="2"/>
            <w:tcBorders>
              <w:top w:val="single" w:sz="8" w:space="0" w:color="auto"/>
              <w:left w:val="single" w:sz="8" w:space="0" w:color="auto"/>
              <w:bottom w:val="single" w:sz="8" w:space="0" w:color="auto"/>
              <w:right w:val="single" w:sz="4" w:space="0" w:color="auto"/>
            </w:tcBorders>
            <w:shd w:val="clear" w:color="000000" w:fill="E2EFDA"/>
            <w:noWrap/>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GUANTES DE NITRILO SIN POLVO EXTRALARGOS DE TALLAS S, M, L Y XL</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PRECIO UNITARIO OFRECIDO (IVA NO INCLUIDO)</w:t>
            </w:r>
          </w:p>
        </w:tc>
        <w:tc>
          <w:tcPr>
            <w:tcW w:w="1276"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UNIDADES BIANUALES</w:t>
            </w:r>
          </w:p>
        </w:tc>
        <w:tc>
          <w:tcPr>
            <w:tcW w:w="1701" w:type="dxa"/>
            <w:tcBorders>
              <w:top w:val="single" w:sz="8" w:space="0" w:color="auto"/>
              <w:left w:val="single" w:sz="4" w:space="0" w:color="auto"/>
              <w:bottom w:val="single" w:sz="8" w:space="0" w:color="auto"/>
              <w:right w:val="single" w:sz="8"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PRECIO UNITARIO MÁXIMO DE LICITACIÓN (IVA NO INCLUIDO)</w:t>
            </w:r>
          </w:p>
        </w:tc>
        <w:tc>
          <w:tcPr>
            <w:tcW w:w="851" w:type="dxa"/>
            <w:tcBorders>
              <w:top w:val="single" w:sz="8" w:space="0" w:color="auto"/>
              <w:left w:val="nil"/>
              <w:bottom w:val="single" w:sz="8" w:space="0" w:color="auto"/>
              <w:right w:val="single" w:sz="4" w:space="0" w:color="auto"/>
            </w:tcBorders>
            <w:shd w:val="clear" w:color="000000" w:fill="E2EFDA"/>
            <w:noWrap/>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 xml:space="preserve">IVA </w:t>
            </w:r>
          </w:p>
        </w:tc>
        <w:tc>
          <w:tcPr>
            <w:tcW w:w="1842"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IMPORTE MÁXIMO BIANUAL (IVA NO INCLUIDO)</w:t>
            </w:r>
          </w:p>
        </w:tc>
        <w:tc>
          <w:tcPr>
            <w:tcW w:w="1701" w:type="dxa"/>
            <w:tcBorders>
              <w:top w:val="single" w:sz="4" w:space="0" w:color="auto"/>
              <w:left w:val="single" w:sz="4" w:space="0" w:color="auto"/>
              <w:bottom w:val="single" w:sz="4" w:space="0" w:color="auto"/>
              <w:right w:val="single" w:sz="4" w:space="0" w:color="auto"/>
            </w:tcBorders>
            <w:shd w:val="clear" w:color="000000" w:fill="E2EFDA"/>
            <w:vAlign w:val="center"/>
            <w:hideMark/>
          </w:tcPr>
          <w:p w:rsidR="007F0C88" w:rsidRPr="00005825" w:rsidRDefault="007F0C88" w:rsidP="00856930">
            <w:pPr>
              <w:jc w:val="center"/>
              <w:rPr>
                <w:rFonts w:ascii="Calibri" w:hAnsi="Calibri" w:cs="Calibri"/>
                <w:b/>
                <w:bCs/>
                <w:color w:val="000000"/>
                <w:sz w:val="22"/>
                <w:szCs w:val="22"/>
                <w:lang w:val="es-ES_tradnl" w:eastAsia="ca-ES"/>
              </w:rPr>
            </w:pPr>
            <w:r w:rsidRPr="00005825">
              <w:rPr>
                <w:rFonts w:ascii="Calibri" w:hAnsi="Calibri" w:cs="Calibri"/>
                <w:b/>
                <w:bCs/>
                <w:color w:val="000000"/>
                <w:sz w:val="22"/>
                <w:szCs w:val="22"/>
                <w:lang w:val="es-ES_tradnl" w:eastAsia="ca-ES"/>
              </w:rPr>
              <w:t>TOTAL OFRECIDO BIANUAL (IVA NO INCLUIDO)</w:t>
            </w:r>
          </w:p>
        </w:tc>
      </w:tr>
      <w:tr w:rsidR="007F0C88" w:rsidRPr="00005825" w:rsidTr="00856930">
        <w:trPr>
          <w:trHeight w:val="300"/>
        </w:trPr>
        <w:tc>
          <w:tcPr>
            <w:tcW w:w="99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F0C88" w:rsidRPr="00005825" w:rsidRDefault="007F0C88" w:rsidP="00856930">
            <w:pPr>
              <w:jc w:val="center"/>
              <w:rPr>
                <w:rFonts w:ascii="Calibri" w:hAnsi="Calibri" w:cs="Calibri"/>
                <w:b/>
                <w:bCs/>
                <w:color w:val="000000"/>
                <w:sz w:val="28"/>
                <w:szCs w:val="28"/>
                <w:lang w:val="es-ES_tradnl" w:eastAsia="ca-ES"/>
              </w:rPr>
            </w:pPr>
            <w:r w:rsidRPr="00005825">
              <w:rPr>
                <w:rFonts w:ascii="Calibri" w:hAnsi="Calibri" w:cs="Calibri"/>
                <w:b/>
                <w:bCs/>
                <w:color w:val="000000"/>
                <w:sz w:val="28"/>
                <w:szCs w:val="28"/>
                <w:lang w:val="es-ES_tradnl" w:eastAsia="ca-ES"/>
              </w:rPr>
              <w:t>10</w:t>
            </w:r>
          </w:p>
        </w:tc>
        <w:tc>
          <w:tcPr>
            <w:tcW w:w="1418"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FGU017</w:t>
            </w:r>
          </w:p>
        </w:tc>
        <w:tc>
          <w:tcPr>
            <w:tcW w:w="4252" w:type="dxa"/>
            <w:gridSpan w:val="2"/>
            <w:tcBorders>
              <w:top w:val="single" w:sz="8" w:space="0" w:color="auto"/>
              <w:left w:val="nil"/>
              <w:bottom w:val="single" w:sz="4" w:space="0" w:color="auto"/>
              <w:right w:val="single" w:sz="4" w:space="0" w:color="auto"/>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GUANTES DE NITRILO SIN POLVO EXTRALARGOS DE TALLA XL</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18.000</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0,049 €</w:t>
            </w:r>
          </w:p>
        </w:tc>
        <w:tc>
          <w:tcPr>
            <w:tcW w:w="851"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21%</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882,00 €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993"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418"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FGU018</w:t>
            </w:r>
          </w:p>
        </w:tc>
        <w:tc>
          <w:tcPr>
            <w:tcW w:w="4252" w:type="dxa"/>
            <w:gridSpan w:val="2"/>
            <w:tcBorders>
              <w:top w:val="nil"/>
              <w:left w:val="nil"/>
              <w:bottom w:val="single" w:sz="4" w:space="0" w:color="auto"/>
              <w:right w:val="single" w:sz="4" w:space="0" w:color="auto"/>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GUANTES DE NITRILO SIN POLVO EXTRALARGOS DE TALLA L</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20.000</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0,049 €</w:t>
            </w:r>
          </w:p>
        </w:tc>
        <w:tc>
          <w:tcPr>
            <w:tcW w:w="851" w:type="dxa"/>
            <w:vMerge/>
            <w:tcBorders>
              <w:top w:val="nil"/>
              <w:left w:val="single" w:sz="8" w:space="0" w:color="auto"/>
              <w:bottom w:val="single" w:sz="8" w:space="0" w:color="000000"/>
              <w:right w:val="single" w:sz="4" w:space="0" w:color="auto"/>
            </w:tcBorders>
            <w:vAlign w:val="center"/>
            <w:hideMark/>
          </w:tcPr>
          <w:p w:rsidR="007F0C88" w:rsidRPr="00005825" w:rsidRDefault="007F0C88" w:rsidP="00856930">
            <w:pPr>
              <w:rPr>
                <w:rFonts w:ascii="Calibri" w:hAnsi="Calibri" w:cs="Calibri"/>
                <w:color w:val="000000"/>
                <w:sz w:val="22"/>
                <w:szCs w:val="22"/>
                <w:lang w:val="es-ES_tradnl" w:eastAsia="ca-ES"/>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980,00 €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00"/>
        </w:trPr>
        <w:tc>
          <w:tcPr>
            <w:tcW w:w="993"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418" w:type="dxa"/>
            <w:tcBorders>
              <w:top w:val="nil"/>
              <w:left w:val="nil"/>
              <w:bottom w:val="single" w:sz="4"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FGU019</w:t>
            </w:r>
          </w:p>
        </w:tc>
        <w:tc>
          <w:tcPr>
            <w:tcW w:w="4252" w:type="dxa"/>
            <w:gridSpan w:val="2"/>
            <w:tcBorders>
              <w:top w:val="nil"/>
              <w:left w:val="nil"/>
              <w:bottom w:val="single" w:sz="4" w:space="0" w:color="auto"/>
              <w:right w:val="single" w:sz="4" w:space="0" w:color="auto"/>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GUANTES DE NITRILO SIN POLVO EXTRALARGOS DE TALLA M</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14.000</w:t>
            </w:r>
          </w:p>
        </w:tc>
        <w:tc>
          <w:tcPr>
            <w:tcW w:w="1701" w:type="dxa"/>
            <w:tcBorders>
              <w:top w:val="nil"/>
              <w:left w:val="single" w:sz="4" w:space="0" w:color="auto"/>
              <w:bottom w:val="single" w:sz="4"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0,049 €</w:t>
            </w:r>
          </w:p>
        </w:tc>
        <w:tc>
          <w:tcPr>
            <w:tcW w:w="851" w:type="dxa"/>
            <w:vMerge/>
            <w:tcBorders>
              <w:top w:val="nil"/>
              <w:left w:val="single" w:sz="8" w:space="0" w:color="auto"/>
              <w:bottom w:val="single" w:sz="8" w:space="0" w:color="000000"/>
              <w:right w:val="single" w:sz="4" w:space="0" w:color="auto"/>
            </w:tcBorders>
            <w:vAlign w:val="center"/>
            <w:hideMark/>
          </w:tcPr>
          <w:p w:rsidR="007F0C88" w:rsidRPr="00005825" w:rsidRDefault="007F0C88" w:rsidP="00856930">
            <w:pPr>
              <w:rPr>
                <w:rFonts w:ascii="Calibri" w:hAnsi="Calibri" w:cs="Calibri"/>
                <w:color w:val="000000"/>
                <w:sz w:val="22"/>
                <w:szCs w:val="22"/>
                <w:lang w:val="es-ES_tradnl" w:eastAsia="ca-ES"/>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686,00 €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15"/>
        </w:trPr>
        <w:tc>
          <w:tcPr>
            <w:tcW w:w="993" w:type="dxa"/>
            <w:vMerge/>
            <w:tcBorders>
              <w:top w:val="nil"/>
              <w:left w:val="single" w:sz="8" w:space="0" w:color="auto"/>
              <w:bottom w:val="single" w:sz="8" w:space="0" w:color="000000"/>
              <w:right w:val="single" w:sz="8" w:space="0" w:color="auto"/>
            </w:tcBorders>
            <w:vAlign w:val="center"/>
            <w:hideMark/>
          </w:tcPr>
          <w:p w:rsidR="007F0C88" w:rsidRPr="00005825" w:rsidRDefault="007F0C88" w:rsidP="00856930">
            <w:pPr>
              <w:rPr>
                <w:rFonts w:ascii="Calibri" w:hAnsi="Calibri" w:cs="Calibri"/>
                <w:b/>
                <w:bCs/>
                <w:color w:val="000000"/>
                <w:sz w:val="28"/>
                <w:szCs w:val="28"/>
                <w:lang w:val="es-ES_tradnl" w:eastAsia="ca-ES"/>
              </w:rPr>
            </w:pPr>
          </w:p>
        </w:tc>
        <w:tc>
          <w:tcPr>
            <w:tcW w:w="1418" w:type="dxa"/>
            <w:tcBorders>
              <w:top w:val="nil"/>
              <w:left w:val="nil"/>
              <w:bottom w:val="single" w:sz="8" w:space="0" w:color="auto"/>
              <w:right w:val="single" w:sz="8"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FGU020</w:t>
            </w:r>
          </w:p>
        </w:tc>
        <w:tc>
          <w:tcPr>
            <w:tcW w:w="4252" w:type="dxa"/>
            <w:gridSpan w:val="2"/>
            <w:tcBorders>
              <w:top w:val="nil"/>
              <w:left w:val="nil"/>
              <w:bottom w:val="single" w:sz="8" w:space="0" w:color="auto"/>
              <w:right w:val="single" w:sz="4" w:space="0" w:color="auto"/>
            </w:tcBorders>
            <w:shd w:val="clear" w:color="auto" w:fill="auto"/>
            <w:noWrap/>
            <w:vAlign w:val="center"/>
            <w:hideMark/>
          </w:tcPr>
          <w:p w:rsidR="007F0C88" w:rsidRPr="00005825" w:rsidRDefault="007F0C88" w:rsidP="00856930">
            <w:pP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GUANTES DE NITRILO SIN POLVO EXTRALARGOS DE TALLA S</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14.000</w:t>
            </w:r>
          </w:p>
        </w:tc>
        <w:tc>
          <w:tcPr>
            <w:tcW w:w="1701" w:type="dxa"/>
            <w:tcBorders>
              <w:top w:val="nil"/>
              <w:left w:val="single" w:sz="4" w:space="0" w:color="auto"/>
              <w:bottom w:val="single" w:sz="8" w:space="0" w:color="auto"/>
              <w:right w:val="single" w:sz="8"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0,049 €</w:t>
            </w:r>
          </w:p>
        </w:tc>
        <w:tc>
          <w:tcPr>
            <w:tcW w:w="851" w:type="dxa"/>
            <w:vMerge/>
            <w:tcBorders>
              <w:top w:val="nil"/>
              <w:left w:val="single" w:sz="8" w:space="0" w:color="auto"/>
              <w:bottom w:val="single" w:sz="8" w:space="0" w:color="000000"/>
              <w:right w:val="single" w:sz="4" w:space="0" w:color="auto"/>
            </w:tcBorders>
            <w:vAlign w:val="center"/>
            <w:hideMark/>
          </w:tcPr>
          <w:p w:rsidR="007F0C88" w:rsidRPr="00005825" w:rsidRDefault="007F0C88" w:rsidP="00856930">
            <w:pPr>
              <w:rPr>
                <w:rFonts w:ascii="Calibri" w:hAnsi="Calibri" w:cs="Calibri"/>
                <w:color w:val="000000"/>
                <w:sz w:val="22"/>
                <w:szCs w:val="22"/>
                <w:lang w:val="es-ES_tradnl" w:eastAsia="ca-ES"/>
              </w:rPr>
            </w:pP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686,00 €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r w:rsidRPr="00005825">
              <w:rPr>
                <w:rFonts w:ascii="Calibri" w:hAnsi="Calibri" w:cs="Calibri"/>
                <w:color w:val="000000"/>
                <w:sz w:val="22"/>
                <w:szCs w:val="22"/>
                <w:lang w:val="es-ES_tradnl" w:eastAsia="ca-ES"/>
              </w:rPr>
              <w:t> </w:t>
            </w:r>
          </w:p>
        </w:tc>
      </w:tr>
      <w:tr w:rsidR="007F0C88" w:rsidRPr="00005825" w:rsidTr="00856930">
        <w:trPr>
          <w:trHeight w:val="330"/>
        </w:trPr>
        <w:tc>
          <w:tcPr>
            <w:tcW w:w="993" w:type="dxa"/>
            <w:tcBorders>
              <w:top w:val="nil"/>
              <w:left w:val="nil"/>
              <w:bottom w:val="nil"/>
              <w:right w:val="nil"/>
            </w:tcBorders>
            <w:shd w:val="clear" w:color="auto" w:fill="auto"/>
            <w:vAlign w:val="center"/>
            <w:hideMark/>
          </w:tcPr>
          <w:p w:rsidR="007F0C88" w:rsidRPr="00005825" w:rsidRDefault="007F0C88" w:rsidP="00856930">
            <w:pPr>
              <w:jc w:val="center"/>
              <w:rPr>
                <w:rFonts w:ascii="Calibri" w:hAnsi="Calibri" w:cs="Calibri"/>
                <w:color w:val="000000"/>
                <w:sz w:val="22"/>
                <w:szCs w:val="22"/>
                <w:lang w:val="es-ES_tradnl" w:eastAsia="ca-ES"/>
              </w:rPr>
            </w:pPr>
          </w:p>
        </w:tc>
        <w:tc>
          <w:tcPr>
            <w:tcW w:w="1418" w:type="dxa"/>
            <w:tcBorders>
              <w:top w:val="nil"/>
              <w:left w:val="nil"/>
              <w:bottom w:val="nil"/>
              <w:right w:val="nil"/>
            </w:tcBorders>
            <w:shd w:val="clear" w:color="auto" w:fill="auto"/>
            <w:noWrap/>
            <w:vAlign w:val="center"/>
            <w:hideMark/>
          </w:tcPr>
          <w:p w:rsidR="007F0C88" w:rsidRPr="00005825" w:rsidRDefault="007F0C88" w:rsidP="00856930">
            <w:pPr>
              <w:jc w:val="center"/>
              <w:rPr>
                <w:sz w:val="20"/>
                <w:szCs w:val="20"/>
                <w:lang w:val="es-ES_tradnl" w:eastAsia="ca-ES"/>
              </w:rPr>
            </w:pPr>
          </w:p>
        </w:tc>
        <w:tc>
          <w:tcPr>
            <w:tcW w:w="2671" w:type="dxa"/>
            <w:tcBorders>
              <w:top w:val="nil"/>
              <w:left w:val="nil"/>
              <w:bottom w:val="nil"/>
              <w:right w:val="nil"/>
            </w:tcBorders>
            <w:shd w:val="clear" w:color="auto" w:fill="auto"/>
            <w:noWrap/>
            <w:vAlign w:val="center"/>
            <w:hideMark/>
          </w:tcPr>
          <w:p w:rsidR="007F0C88" w:rsidRPr="00005825" w:rsidRDefault="007F0C88" w:rsidP="00856930">
            <w:pPr>
              <w:jc w:val="center"/>
              <w:rPr>
                <w:sz w:val="20"/>
                <w:szCs w:val="20"/>
                <w:lang w:val="es-ES_tradnl" w:eastAsia="ca-ES"/>
              </w:rPr>
            </w:pPr>
          </w:p>
        </w:tc>
        <w:tc>
          <w:tcPr>
            <w:tcW w:w="1581" w:type="dxa"/>
            <w:tcBorders>
              <w:top w:val="nil"/>
              <w:left w:val="nil"/>
              <w:bottom w:val="nil"/>
              <w:right w:val="nil"/>
            </w:tcBorders>
            <w:shd w:val="clear" w:color="auto" w:fill="auto"/>
            <w:noWrap/>
            <w:vAlign w:val="center"/>
            <w:hideMark/>
          </w:tcPr>
          <w:p w:rsidR="007F0C88" w:rsidRPr="00005825" w:rsidRDefault="007F0C88" w:rsidP="00856930">
            <w:pPr>
              <w:rPr>
                <w:sz w:val="20"/>
                <w:szCs w:val="20"/>
                <w:lang w:val="es-ES_tradnl" w:eastAsia="ca-ES"/>
              </w:rPr>
            </w:pPr>
          </w:p>
        </w:tc>
        <w:tc>
          <w:tcPr>
            <w:tcW w:w="279" w:type="dxa"/>
            <w:tcBorders>
              <w:top w:val="single" w:sz="4" w:space="0" w:color="auto"/>
              <w:left w:val="nil"/>
              <w:bottom w:val="nil"/>
              <w:right w:val="nil"/>
            </w:tcBorders>
            <w:shd w:val="clear" w:color="auto" w:fill="auto"/>
            <w:noWrap/>
            <w:vAlign w:val="center"/>
            <w:hideMark/>
          </w:tcPr>
          <w:p w:rsidR="007F0C88" w:rsidRPr="00005825" w:rsidRDefault="007F0C88" w:rsidP="00856930">
            <w:pPr>
              <w:rPr>
                <w:sz w:val="20"/>
                <w:szCs w:val="20"/>
                <w:lang w:val="es-ES_tradnl" w:eastAsia="ca-ES"/>
              </w:rPr>
            </w:pPr>
          </w:p>
        </w:tc>
        <w:tc>
          <w:tcPr>
            <w:tcW w:w="1422" w:type="dxa"/>
            <w:tcBorders>
              <w:top w:val="single" w:sz="4" w:space="0" w:color="auto"/>
              <w:left w:val="nil"/>
              <w:bottom w:val="nil"/>
              <w:right w:val="nil"/>
            </w:tcBorders>
            <w:shd w:val="clear" w:color="auto" w:fill="auto"/>
            <w:noWrap/>
            <w:vAlign w:val="center"/>
            <w:hideMark/>
          </w:tcPr>
          <w:p w:rsidR="007F0C88" w:rsidRPr="00005825" w:rsidRDefault="007F0C88" w:rsidP="00856930">
            <w:pPr>
              <w:rPr>
                <w:sz w:val="20"/>
                <w:szCs w:val="20"/>
                <w:lang w:val="es-ES_tradnl" w:eastAsia="ca-ES"/>
              </w:rPr>
            </w:pPr>
          </w:p>
        </w:tc>
        <w:tc>
          <w:tcPr>
            <w:tcW w:w="1276" w:type="dxa"/>
            <w:tcBorders>
              <w:top w:val="single" w:sz="4" w:space="0" w:color="auto"/>
              <w:left w:val="nil"/>
              <w:bottom w:val="nil"/>
              <w:right w:val="nil"/>
            </w:tcBorders>
            <w:shd w:val="clear" w:color="auto" w:fill="auto"/>
            <w:noWrap/>
            <w:vAlign w:val="bottom"/>
            <w:hideMark/>
          </w:tcPr>
          <w:p w:rsidR="007F0C88" w:rsidRPr="00005825" w:rsidRDefault="007F0C88" w:rsidP="00856930">
            <w:pPr>
              <w:jc w:val="center"/>
              <w:rPr>
                <w:sz w:val="20"/>
                <w:szCs w:val="20"/>
                <w:lang w:val="es-ES_tradnl" w:eastAsia="ca-ES"/>
              </w:rPr>
            </w:pPr>
          </w:p>
        </w:tc>
        <w:tc>
          <w:tcPr>
            <w:tcW w:w="1701" w:type="dxa"/>
            <w:tcBorders>
              <w:top w:val="nil"/>
              <w:left w:val="nil"/>
              <w:bottom w:val="nil"/>
              <w:right w:val="nil"/>
            </w:tcBorders>
            <w:shd w:val="clear" w:color="auto" w:fill="auto"/>
            <w:noWrap/>
            <w:vAlign w:val="center"/>
            <w:hideMark/>
          </w:tcPr>
          <w:p w:rsidR="007F0C88" w:rsidRPr="00005825" w:rsidRDefault="007F0C88" w:rsidP="00856930">
            <w:pPr>
              <w:rPr>
                <w:sz w:val="20"/>
                <w:szCs w:val="20"/>
                <w:lang w:val="es-ES_tradnl" w:eastAsia="ca-ES"/>
              </w:rPr>
            </w:pPr>
          </w:p>
        </w:tc>
        <w:tc>
          <w:tcPr>
            <w:tcW w:w="851" w:type="dxa"/>
            <w:tcBorders>
              <w:top w:val="nil"/>
              <w:left w:val="nil"/>
              <w:bottom w:val="nil"/>
              <w:right w:val="single" w:sz="4" w:space="0" w:color="auto"/>
            </w:tcBorders>
            <w:shd w:val="clear" w:color="auto" w:fill="auto"/>
            <w:noWrap/>
            <w:vAlign w:val="bottom"/>
            <w:hideMark/>
          </w:tcPr>
          <w:p w:rsidR="007F0C88" w:rsidRPr="00005825" w:rsidRDefault="007F0C88" w:rsidP="00856930">
            <w:pPr>
              <w:jc w:val="center"/>
              <w:rPr>
                <w:sz w:val="20"/>
                <w:szCs w:val="20"/>
                <w:lang w:val="es-ES_tradnl" w:eastAsia="ca-ES"/>
              </w:rPr>
            </w:pPr>
          </w:p>
        </w:tc>
        <w:tc>
          <w:tcPr>
            <w:tcW w:w="1842"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7F0C88" w:rsidRPr="00005825" w:rsidRDefault="007F0C88" w:rsidP="00856930">
            <w:pPr>
              <w:jc w:val="center"/>
              <w:rPr>
                <w:rFonts w:ascii="Calibri" w:hAnsi="Calibri" w:cs="Calibri"/>
                <w:color w:val="000000"/>
                <w:lang w:val="es-ES_tradnl" w:eastAsia="ca-ES"/>
              </w:rPr>
            </w:pPr>
            <w:r w:rsidRPr="00005825">
              <w:rPr>
                <w:rFonts w:ascii="Calibri" w:hAnsi="Calibri" w:cs="Calibri"/>
                <w:color w:val="000000"/>
                <w:lang w:val="es-ES_tradnl" w:eastAsia="ca-ES"/>
              </w:rPr>
              <w:t>3.234,00 €</w:t>
            </w:r>
          </w:p>
        </w:tc>
        <w:tc>
          <w:tcPr>
            <w:tcW w:w="1701" w:type="dxa"/>
            <w:tcBorders>
              <w:top w:val="single" w:sz="4" w:space="0" w:color="auto"/>
              <w:left w:val="single" w:sz="4" w:space="0" w:color="auto"/>
              <w:bottom w:val="single" w:sz="4" w:space="0" w:color="auto"/>
              <w:right w:val="single" w:sz="4" w:space="0" w:color="auto"/>
            </w:tcBorders>
            <w:shd w:val="clear" w:color="000000" w:fill="E2EFDA"/>
            <w:noWrap/>
            <w:vAlign w:val="center"/>
            <w:hideMark/>
          </w:tcPr>
          <w:p w:rsidR="007F0C88" w:rsidRPr="00005825" w:rsidRDefault="007F0C88" w:rsidP="00856930">
            <w:pPr>
              <w:jc w:val="center"/>
              <w:rPr>
                <w:rFonts w:ascii="Calibri" w:hAnsi="Calibri" w:cs="Calibri"/>
                <w:color w:val="000000"/>
                <w:lang w:val="es-ES_tradnl" w:eastAsia="ca-ES"/>
              </w:rPr>
            </w:pPr>
            <w:r w:rsidRPr="00005825">
              <w:rPr>
                <w:rFonts w:ascii="Calibri" w:hAnsi="Calibri" w:cs="Calibri"/>
                <w:color w:val="000000"/>
                <w:lang w:val="es-ES_tradnl" w:eastAsia="ca-ES"/>
              </w:rPr>
              <w:t> </w:t>
            </w:r>
          </w:p>
        </w:tc>
      </w:tr>
    </w:tbl>
    <w:p w:rsidR="007F0C88" w:rsidRPr="00005825" w:rsidRDefault="007F0C88" w:rsidP="007F0C88">
      <w:pPr>
        <w:jc w:val="both"/>
        <w:rPr>
          <w:rFonts w:ascii="Arial" w:hAnsi="Arial" w:cs="Arial"/>
          <w:color w:val="000000"/>
          <w:sz w:val="18"/>
          <w:szCs w:val="18"/>
          <w:lang w:val="es-ES_tradnl"/>
        </w:rPr>
      </w:pPr>
    </w:p>
    <w:p w:rsidR="007F0C88" w:rsidRPr="00005825" w:rsidRDefault="007F0C88" w:rsidP="007F0C88">
      <w:pPr>
        <w:jc w:val="both"/>
        <w:rPr>
          <w:rFonts w:ascii="Arial" w:hAnsi="Arial" w:cs="Arial"/>
          <w:color w:val="000000"/>
          <w:sz w:val="18"/>
          <w:szCs w:val="18"/>
          <w:lang w:val="es-ES_tradnl"/>
        </w:rPr>
      </w:pPr>
    </w:p>
    <w:p w:rsidR="007F0C88" w:rsidRPr="00005825" w:rsidRDefault="007F0C88" w:rsidP="007F0C88">
      <w:pPr>
        <w:spacing w:line="360" w:lineRule="auto"/>
        <w:jc w:val="both"/>
        <w:rPr>
          <w:rFonts w:ascii="Arial" w:eastAsiaTheme="minorHAnsi" w:hAnsi="Arial" w:cs="Arial"/>
          <w:b/>
          <w:iCs/>
          <w:sz w:val="20"/>
          <w:szCs w:val="22"/>
          <w:lang w:val="es-ES_tradnl" w:eastAsia="en-US"/>
        </w:rPr>
      </w:pPr>
      <w:r w:rsidRPr="00005825">
        <w:rPr>
          <w:rFonts w:ascii="Arial" w:eastAsiaTheme="minorHAnsi" w:hAnsi="Arial" w:cs="Arial"/>
          <w:b/>
          <w:iCs/>
          <w:sz w:val="20"/>
          <w:szCs w:val="22"/>
          <w:lang w:val="es-ES_tradnl" w:eastAsia="en-US"/>
        </w:rPr>
        <w:t>- Mejorar el plazo para los suministros de carácter urgente (máximo 24 horas desde la comunicación del pedido urgente) con el objetivo de dar respuesta a urgencias sobrevenidas y así no interrumpir el normal funcionamiento de la administración contratante tal y como se especifica en el punto 5.4 del PPT.</w:t>
      </w:r>
      <w:r w:rsidRPr="00005825">
        <w:rPr>
          <w:rFonts w:ascii="Arial" w:hAnsi="Arial" w:cs="Arial"/>
          <w:b/>
          <w:iCs/>
          <w:sz w:val="20"/>
          <w:szCs w:val="22"/>
          <w:lang w:val="es-ES_tradnl" w:eastAsia="en-US"/>
        </w:rPr>
        <w:t xml:space="preserve"> </w:t>
      </w:r>
    </w:p>
    <w:p w:rsidR="007F0C88" w:rsidRPr="00005825" w:rsidRDefault="007F0C88" w:rsidP="007F0C88">
      <w:pPr>
        <w:spacing w:line="360" w:lineRule="auto"/>
        <w:contextualSpacing/>
        <w:jc w:val="both"/>
        <w:rPr>
          <w:rFonts w:ascii="Arial" w:eastAsiaTheme="minorHAnsi" w:hAnsi="Arial" w:cs="Arial"/>
          <w:b/>
          <w:i/>
          <w:iCs/>
          <w:sz w:val="20"/>
          <w:szCs w:val="22"/>
          <w:u w:val="single"/>
          <w:lang w:val="es-ES_tradnl" w:eastAsia="en-US"/>
        </w:rPr>
      </w:pPr>
      <w:r w:rsidRPr="00005825">
        <w:rPr>
          <w:rFonts w:ascii="Arial" w:eastAsiaTheme="minorHAnsi" w:hAnsi="Arial" w:cs="Arial"/>
          <w:b/>
          <w:i/>
          <w:iCs/>
          <w:sz w:val="20"/>
          <w:szCs w:val="22"/>
          <w:u w:val="single"/>
          <w:lang w:val="es-ES_tradnl" w:eastAsia="en-US"/>
        </w:rPr>
        <w:t>Indique en la oferta una de las siguientes opciones:</w:t>
      </w:r>
    </w:p>
    <w:p w:rsidR="007F0C88" w:rsidRPr="00005825" w:rsidRDefault="00005825" w:rsidP="007F0C88">
      <w:pPr>
        <w:spacing w:line="360" w:lineRule="auto"/>
        <w:contextualSpacing/>
        <w:jc w:val="both"/>
        <w:rPr>
          <w:rFonts w:ascii="Arial" w:eastAsiaTheme="minorHAnsi" w:hAnsi="Arial" w:cs="Arial"/>
          <w:iCs/>
          <w:sz w:val="20"/>
          <w:szCs w:val="22"/>
          <w:lang w:val="es-ES_tradnl" w:eastAsia="en-US"/>
        </w:rPr>
      </w:pPr>
      <w:sdt>
        <w:sdtPr>
          <w:rPr>
            <w:rFonts w:ascii="Arial" w:hAnsi="Arial" w:cs="Arial"/>
            <w:sz w:val="22"/>
            <w:szCs w:val="22"/>
            <w:lang w:val="es-ES_tradnl"/>
          </w:rPr>
          <w:id w:val="546807296"/>
          <w14:checkbox>
            <w14:checked w14:val="0"/>
            <w14:checkedState w14:val="2612" w14:font="MS Gothic"/>
            <w14:uncheckedState w14:val="2610" w14:font="MS Gothic"/>
          </w14:checkbox>
        </w:sdtPr>
        <w:sdtEndPr/>
        <w:sdtContent>
          <w:r w:rsidR="007F0C88" w:rsidRPr="00005825">
            <w:rPr>
              <w:rFonts w:ascii="Arial" w:eastAsia="MS Gothic" w:hAnsi="Arial" w:cs="Arial"/>
              <w:sz w:val="22"/>
              <w:szCs w:val="22"/>
              <w:lang w:val="es-ES_tradnl"/>
            </w:rPr>
            <w:t>☐</w:t>
          </w:r>
        </w:sdtContent>
      </w:sdt>
      <w:r w:rsidR="007F0C88" w:rsidRPr="00005825">
        <w:rPr>
          <w:rFonts w:ascii="Arial" w:eastAsiaTheme="minorHAnsi" w:hAnsi="Arial" w:cs="Arial"/>
          <w:iCs/>
          <w:sz w:val="20"/>
          <w:szCs w:val="22"/>
          <w:lang w:val="es-ES_tradnl" w:eastAsia="en-US"/>
        </w:rPr>
        <w:t xml:space="preserve"> Entrega en 8 horas o menos (5 puntos).</w:t>
      </w:r>
    </w:p>
    <w:p w:rsidR="007F0C88" w:rsidRPr="00005825" w:rsidRDefault="00005825" w:rsidP="007F0C88">
      <w:pPr>
        <w:spacing w:line="360" w:lineRule="auto"/>
        <w:jc w:val="both"/>
        <w:rPr>
          <w:rFonts w:ascii="Arial" w:eastAsiaTheme="minorHAnsi" w:hAnsi="Arial" w:cs="Arial"/>
          <w:iCs/>
          <w:sz w:val="20"/>
          <w:szCs w:val="22"/>
          <w:lang w:val="es-ES_tradnl" w:eastAsia="en-US"/>
        </w:rPr>
      </w:pPr>
      <w:sdt>
        <w:sdtPr>
          <w:rPr>
            <w:rFonts w:ascii="Arial" w:hAnsi="Arial" w:cs="Arial"/>
            <w:sz w:val="22"/>
            <w:szCs w:val="22"/>
            <w:lang w:val="es-ES_tradnl"/>
          </w:rPr>
          <w:id w:val="-994336041"/>
          <w14:checkbox>
            <w14:checked w14:val="0"/>
            <w14:checkedState w14:val="2612" w14:font="MS Gothic"/>
            <w14:uncheckedState w14:val="2610" w14:font="MS Gothic"/>
          </w14:checkbox>
        </w:sdtPr>
        <w:sdtEndPr/>
        <w:sdtContent>
          <w:r w:rsidR="007F0C88" w:rsidRPr="00005825">
            <w:rPr>
              <w:rFonts w:ascii="Arial" w:eastAsia="MS Gothic" w:hAnsi="Arial" w:cs="Arial"/>
              <w:sz w:val="22"/>
              <w:szCs w:val="22"/>
              <w:lang w:val="es-ES_tradnl"/>
            </w:rPr>
            <w:t>☐</w:t>
          </w:r>
        </w:sdtContent>
      </w:sdt>
      <w:r w:rsidR="007F0C88" w:rsidRPr="00005825">
        <w:rPr>
          <w:rFonts w:ascii="Arial" w:eastAsiaTheme="minorHAnsi" w:hAnsi="Arial" w:cs="Arial"/>
          <w:iCs/>
          <w:sz w:val="20"/>
          <w:szCs w:val="22"/>
          <w:lang w:val="es-ES_tradnl" w:eastAsia="en-US"/>
        </w:rPr>
        <w:t xml:space="preserve"> Entrega entre 9 y 15 horas (2,5 puntos).</w:t>
      </w:r>
    </w:p>
    <w:p w:rsidR="007F0C88" w:rsidRPr="00005825" w:rsidRDefault="00005825" w:rsidP="007F0C88">
      <w:pPr>
        <w:spacing w:line="360" w:lineRule="auto"/>
        <w:jc w:val="both"/>
        <w:rPr>
          <w:rFonts w:ascii="Arial" w:eastAsiaTheme="minorHAnsi" w:hAnsi="Arial" w:cs="Arial"/>
          <w:iCs/>
          <w:sz w:val="20"/>
          <w:szCs w:val="22"/>
          <w:lang w:val="es-ES_tradnl" w:eastAsia="en-US"/>
        </w:rPr>
      </w:pPr>
      <w:sdt>
        <w:sdtPr>
          <w:rPr>
            <w:rFonts w:ascii="Arial" w:hAnsi="Arial" w:cs="Arial"/>
            <w:sz w:val="22"/>
            <w:szCs w:val="22"/>
            <w:lang w:val="es-ES_tradnl"/>
          </w:rPr>
          <w:id w:val="2088343306"/>
          <w14:checkbox>
            <w14:checked w14:val="0"/>
            <w14:checkedState w14:val="2612" w14:font="MS Gothic"/>
            <w14:uncheckedState w14:val="2610" w14:font="MS Gothic"/>
          </w14:checkbox>
        </w:sdtPr>
        <w:sdtEndPr/>
        <w:sdtContent>
          <w:r w:rsidR="007F0C88" w:rsidRPr="00005825">
            <w:rPr>
              <w:rFonts w:ascii="Arial" w:eastAsia="MS Gothic" w:hAnsi="Arial" w:cs="Arial"/>
              <w:sz w:val="22"/>
              <w:szCs w:val="22"/>
              <w:lang w:val="es-ES_tradnl"/>
            </w:rPr>
            <w:t>☐</w:t>
          </w:r>
        </w:sdtContent>
      </w:sdt>
      <w:r w:rsidR="007F0C88" w:rsidRPr="00005825">
        <w:rPr>
          <w:rFonts w:ascii="Arial" w:eastAsiaTheme="minorHAnsi" w:hAnsi="Arial" w:cs="Arial"/>
          <w:iCs/>
          <w:sz w:val="20"/>
          <w:szCs w:val="22"/>
          <w:lang w:val="es-ES_tradnl" w:eastAsia="en-US"/>
        </w:rPr>
        <w:t xml:space="preserve"> Entrega entre 16 y 24 horas (0 puntos).</w:t>
      </w:r>
    </w:p>
    <w:p w:rsidR="007F0C88" w:rsidRPr="00005825" w:rsidRDefault="007F0C88" w:rsidP="007F0C88">
      <w:pPr>
        <w:autoSpaceDE w:val="0"/>
        <w:autoSpaceDN w:val="0"/>
        <w:adjustRightInd w:val="0"/>
        <w:jc w:val="both"/>
        <w:rPr>
          <w:rFonts w:ascii="Arial" w:hAnsi="Arial" w:cs="Arial"/>
          <w:sz w:val="18"/>
          <w:szCs w:val="18"/>
          <w:lang w:val="es-ES_tradnl"/>
        </w:rPr>
      </w:pPr>
    </w:p>
    <w:p w:rsidR="007F0C88" w:rsidRPr="00005825" w:rsidRDefault="007F0C88" w:rsidP="007F0C88">
      <w:pPr>
        <w:autoSpaceDE w:val="0"/>
        <w:autoSpaceDN w:val="0"/>
        <w:adjustRightInd w:val="0"/>
        <w:jc w:val="both"/>
        <w:rPr>
          <w:rFonts w:ascii="Arial" w:hAnsi="Arial" w:cs="Arial"/>
          <w:sz w:val="16"/>
          <w:szCs w:val="18"/>
          <w:lang w:val="es-ES_tradnl"/>
        </w:rPr>
      </w:pPr>
    </w:p>
    <w:p w:rsidR="007F0C88" w:rsidRPr="00005825" w:rsidRDefault="007F0C88" w:rsidP="007F0C88">
      <w:pPr>
        <w:autoSpaceDE w:val="0"/>
        <w:autoSpaceDN w:val="0"/>
        <w:adjustRightInd w:val="0"/>
        <w:jc w:val="both"/>
        <w:rPr>
          <w:rFonts w:ascii="Arial" w:hAnsi="Arial" w:cs="Arial"/>
          <w:sz w:val="16"/>
          <w:szCs w:val="18"/>
          <w:lang w:val="es-ES_tradnl"/>
        </w:rPr>
      </w:pPr>
    </w:p>
    <w:p w:rsidR="007F0C88" w:rsidRPr="00005825" w:rsidRDefault="007F0C88" w:rsidP="007F0C88">
      <w:pPr>
        <w:autoSpaceDE w:val="0"/>
        <w:autoSpaceDN w:val="0"/>
        <w:adjustRightInd w:val="0"/>
        <w:jc w:val="both"/>
        <w:rPr>
          <w:rFonts w:ascii="Arial" w:hAnsi="Arial" w:cs="Arial"/>
          <w:sz w:val="16"/>
          <w:szCs w:val="18"/>
          <w:lang w:val="es-ES_tradnl"/>
        </w:rPr>
      </w:pPr>
    </w:p>
    <w:p w:rsidR="007F0C88" w:rsidRPr="00005825" w:rsidRDefault="007F0C88" w:rsidP="007F0C88">
      <w:pPr>
        <w:autoSpaceDE w:val="0"/>
        <w:autoSpaceDN w:val="0"/>
        <w:adjustRightInd w:val="0"/>
        <w:jc w:val="both"/>
        <w:rPr>
          <w:rFonts w:ascii="Arial" w:hAnsi="Arial" w:cs="Arial"/>
          <w:sz w:val="16"/>
          <w:szCs w:val="18"/>
          <w:lang w:val="es-ES_tradnl"/>
        </w:rPr>
      </w:pPr>
    </w:p>
    <w:p w:rsidR="007F0C88" w:rsidRPr="00005825" w:rsidRDefault="007F0C88" w:rsidP="007F0C88">
      <w:pPr>
        <w:autoSpaceDE w:val="0"/>
        <w:autoSpaceDN w:val="0"/>
        <w:adjustRightInd w:val="0"/>
        <w:jc w:val="both"/>
        <w:rPr>
          <w:rFonts w:ascii="Arial" w:hAnsi="Arial" w:cs="Arial"/>
          <w:sz w:val="16"/>
          <w:szCs w:val="18"/>
          <w:lang w:val="es-ES_tradnl"/>
        </w:rPr>
      </w:pPr>
    </w:p>
    <w:p w:rsidR="007F0C88" w:rsidRPr="00005825" w:rsidRDefault="007F0C88" w:rsidP="007F0C88">
      <w:pPr>
        <w:spacing w:line="360" w:lineRule="auto"/>
        <w:rPr>
          <w:rFonts w:ascii="Arial" w:eastAsiaTheme="minorHAnsi" w:hAnsi="Arial" w:cs="Arial"/>
          <w:b/>
          <w:iCs/>
          <w:sz w:val="20"/>
          <w:szCs w:val="22"/>
          <w:lang w:val="es-ES_tradnl" w:eastAsia="en-US"/>
        </w:rPr>
      </w:pPr>
      <w:r w:rsidRPr="00005825">
        <w:rPr>
          <w:rFonts w:ascii="Arial" w:eastAsiaTheme="minorHAnsi" w:hAnsi="Arial" w:cs="Arial"/>
          <w:b/>
          <w:iCs/>
          <w:sz w:val="20"/>
          <w:szCs w:val="22"/>
          <w:lang w:val="es-ES_tradnl" w:eastAsia="en-US"/>
        </w:rPr>
        <w:t>- Existencias de seguridad (como mínimo, existencias para 30 días naturales de demanda por cada material del listado expuesto) que se especifican en el punto 5.4 del PPT.</w:t>
      </w:r>
      <w:r w:rsidRPr="00005825">
        <w:rPr>
          <w:rFonts w:ascii="Arial" w:hAnsi="Arial" w:cs="Arial"/>
          <w:b/>
          <w:iCs/>
          <w:sz w:val="20"/>
          <w:szCs w:val="22"/>
          <w:lang w:val="es-ES_tradnl" w:eastAsia="en-US"/>
        </w:rPr>
        <w:t xml:space="preserve"> </w:t>
      </w:r>
    </w:p>
    <w:p w:rsidR="007F0C88" w:rsidRPr="00005825" w:rsidRDefault="007F0C88" w:rsidP="007F0C88">
      <w:pPr>
        <w:spacing w:line="360" w:lineRule="auto"/>
        <w:contextualSpacing/>
        <w:rPr>
          <w:rFonts w:ascii="Arial" w:eastAsiaTheme="minorHAnsi" w:hAnsi="Arial" w:cs="Arial"/>
          <w:b/>
          <w:i/>
          <w:iCs/>
          <w:sz w:val="20"/>
          <w:szCs w:val="22"/>
          <w:u w:val="single"/>
          <w:lang w:val="es-ES_tradnl" w:eastAsia="en-US"/>
        </w:rPr>
      </w:pPr>
      <w:r w:rsidRPr="00005825">
        <w:rPr>
          <w:rFonts w:ascii="Arial" w:eastAsiaTheme="minorHAnsi" w:hAnsi="Arial" w:cs="Arial"/>
          <w:b/>
          <w:i/>
          <w:iCs/>
          <w:sz w:val="20"/>
          <w:szCs w:val="22"/>
          <w:u w:val="single"/>
          <w:lang w:val="es-ES_tradnl" w:eastAsia="en-US"/>
        </w:rPr>
        <w:t>Indique en la oferta una de las siguientes opciones:</w:t>
      </w:r>
    </w:p>
    <w:p w:rsidR="007F0C88" w:rsidRPr="00005825" w:rsidRDefault="00005825" w:rsidP="007F0C88">
      <w:pPr>
        <w:spacing w:line="360" w:lineRule="auto"/>
        <w:contextualSpacing/>
        <w:rPr>
          <w:rFonts w:ascii="Arial" w:eastAsiaTheme="minorHAnsi" w:hAnsi="Arial" w:cs="Arial"/>
          <w:iCs/>
          <w:sz w:val="20"/>
          <w:szCs w:val="22"/>
          <w:lang w:val="es-ES_tradnl" w:eastAsia="en-US"/>
        </w:rPr>
      </w:pPr>
      <w:sdt>
        <w:sdtPr>
          <w:rPr>
            <w:rFonts w:ascii="Arial" w:hAnsi="Arial" w:cs="Arial"/>
            <w:sz w:val="20"/>
            <w:szCs w:val="22"/>
            <w:lang w:val="es-ES_tradnl"/>
          </w:rPr>
          <w:id w:val="-1149428379"/>
          <w14:checkbox>
            <w14:checked w14:val="0"/>
            <w14:checkedState w14:val="2612" w14:font="MS Gothic"/>
            <w14:uncheckedState w14:val="2610" w14:font="MS Gothic"/>
          </w14:checkbox>
        </w:sdtPr>
        <w:sdtEndPr/>
        <w:sdtContent>
          <w:r w:rsidR="007F0C88" w:rsidRPr="00005825">
            <w:rPr>
              <w:rFonts w:ascii="Arial" w:eastAsia="MS Gothic" w:hAnsi="Arial" w:cs="Arial"/>
              <w:sz w:val="20"/>
              <w:szCs w:val="22"/>
              <w:lang w:val="es-ES_tradnl"/>
            </w:rPr>
            <w:t>☐</w:t>
          </w:r>
        </w:sdtContent>
      </w:sdt>
      <w:r w:rsidR="007F0C88" w:rsidRPr="00005825">
        <w:rPr>
          <w:rFonts w:ascii="Arial" w:eastAsiaTheme="minorHAnsi" w:hAnsi="Arial" w:cs="Arial"/>
          <w:iCs/>
          <w:sz w:val="20"/>
          <w:szCs w:val="22"/>
          <w:lang w:val="es-ES_tradnl" w:eastAsia="en-US"/>
        </w:rPr>
        <w:t xml:space="preserve"> Existencias iguales o superiores para 45 días de demanda por cada material del lote (5 puntos).</w:t>
      </w:r>
    </w:p>
    <w:p w:rsidR="007F0C88" w:rsidRPr="00005825" w:rsidRDefault="00005825" w:rsidP="007F0C88">
      <w:pPr>
        <w:spacing w:line="360" w:lineRule="auto"/>
        <w:jc w:val="both"/>
        <w:rPr>
          <w:rFonts w:ascii="Arial" w:eastAsiaTheme="minorHAnsi" w:hAnsi="Arial" w:cs="Arial"/>
          <w:iCs/>
          <w:sz w:val="20"/>
          <w:szCs w:val="22"/>
          <w:lang w:val="es-ES_tradnl" w:eastAsia="en-US"/>
        </w:rPr>
      </w:pPr>
      <w:sdt>
        <w:sdtPr>
          <w:rPr>
            <w:rFonts w:ascii="Arial" w:hAnsi="Arial" w:cs="Arial"/>
            <w:sz w:val="20"/>
            <w:szCs w:val="22"/>
            <w:lang w:val="es-ES_tradnl"/>
          </w:rPr>
          <w:id w:val="116037955"/>
          <w14:checkbox>
            <w14:checked w14:val="0"/>
            <w14:checkedState w14:val="2612" w14:font="MS Gothic"/>
            <w14:uncheckedState w14:val="2610" w14:font="MS Gothic"/>
          </w14:checkbox>
        </w:sdtPr>
        <w:sdtEndPr/>
        <w:sdtContent>
          <w:r w:rsidR="007F0C88" w:rsidRPr="00005825">
            <w:rPr>
              <w:rFonts w:ascii="Arial" w:eastAsia="MS Gothic" w:hAnsi="Arial" w:cs="Arial"/>
              <w:sz w:val="20"/>
              <w:szCs w:val="22"/>
              <w:lang w:val="es-ES_tradnl"/>
            </w:rPr>
            <w:t>☐</w:t>
          </w:r>
        </w:sdtContent>
      </w:sdt>
      <w:r w:rsidR="007F0C88" w:rsidRPr="00005825">
        <w:rPr>
          <w:rFonts w:ascii="Arial" w:eastAsiaTheme="minorHAnsi" w:hAnsi="Arial" w:cs="Arial"/>
          <w:iCs/>
          <w:sz w:val="20"/>
          <w:szCs w:val="22"/>
          <w:lang w:val="es-ES_tradnl" w:eastAsia="en-US"/>
        </w:rPr>
        <w:t xml:space="preserve"> Existencias iguales o superiores para 31 días e inferiores para 44 días de demanda por cada material del lote (2,5 puntos).</w:t>
      </w:r>
    </w:p>
    <w:p w:rsidR="007F0C88" w:rsidRPr="00005825" w:rsidRDefault="00005825" w:rsidP="007F0C88">
      <w:pPr>
        <w:spacing w:line="360" w:lineRule="auto"/>
        <w:jc w:val="both"/>
        <w:rPr>
          <w:rFonts w:ascii="Arial" w:hAnsi="Arial" w:cs="Arial"/>
          <w:sz w:val="20"/>
          <w:szCs w:val="22"/>
          <w:lang w:val="es-ES_tradnl"/>
        </w:rPr>
      </w:pPr>
      <w:sdt>
        <w:sdtPr>
          <w:rPr>
            <w:rFonts w:ascii="Arial" w:hAnsi="Arial" w:cs="Arial"/>
            <w:sz w:val="20"/>
            <w:szCs w:val="22"/>
            <w:lang w:val="es-ES_tradnl"/>
          </w:rPr>
          <w:id w:val="229204857"/>
          <w14:checkbox>
            <w14:checked w14:val="0"/>
            <w14:checkedState w14:val="2612" w14:font="MS Gothic"/>
            <w14:uncheckedState w14:val="2610" w14:font="MS Gothic"/>
          </w14:checkbox>
        </w:sdtPr>
        <w:sdtEndPr/>
        <w:sdtContent>
          <w:r w:rsidR="007F0C88" w:rsidRPr="00005825">
            <w:rPr>
              <w:rFonts w:ascii="Arial" w:eastAsia="MS Gothic" w:hAnsi="Arial" w:cs="Arial"/>
              <w:sz w:val="20"/>
              <w:szCs w:val="22"/>
              <w:lang w:val="es-ES_tradnl"/>
            </w:rPr>
            <w:t>☐</w:t>
          </w:r>
        </w:sdtContent>
      </w:sdt>
      <w:r w:rsidR="007F0C88" w:rsidRPr="00005825">
        <w:rPr>
          <w:rFonts w:ascii="Arial" w:hAnsi="Arial" w:cs="Arial"/>
          <w:sz w:val="20"/>
          <w:szCs w:val="22"/>
          <w:lang w:val="es-ES_tradnl"/>
        </w:rPr>
        <w:t xml:space="preserve"> Existencias para 30 días naturales de demanda por cada material del lote (0 puntos).</w:t>
      </w:r>
    </w:p>
    <w:p w:rsidR="007F0C88" w:rsidRPr="00005825" w:rsidRDefault="007F0C88" w:rsidP="007F0C88">
      <w:pPr>
        <w:spacing w:line="360" w:lineRule="auto"/>
        <w:jc w:val="both"/>
        <w:rPr>
          <w:rFonts w:ascii="Arial" w:hAnsi="Arial" w:cs="Arial"/>
          <w:sz w:val="20"/>
          <w:szCs w:val="22"/>
          <w:lang w:val="es-ES_tradnl"/>
        </w:rPr>
      </w:pPr>
    </w:p>
    <w:p w:rsidR="007F0C88" w:rsidRPr="00005825" w:rsidRDefault="007F0C88" w:rsidP="007F0C88">
      <w:pPr>
        <w:autoSpaceDE w:val="0"/>
        <w:autoSpaceDN w:val="0"/>
        <w:adjustRightInd w:val="0"/>
        <w:jc w:val="both"/>
        <w:rPr>
          <w:rFonts w:ascii="Arial" w:hAnsi="Arial" w:cs="Arial"/>
          <w:sz w:val="16"/>
          <w:szCs w:val="18"/>
          <w:lang w:val="es-ES_tradnl"/>
        </w:rPr>
      </w:pPr>
    </w:p>
    <w:p w:rsidR="007F0C88" w:rsidRPr="00005825" w:rsidRDefault="007F0C88" w:rsidP="007F0C88">
      <w:pPr>
        <w:spacing w:line="360" w:lineRule="auto"/>
        <w:contextualSpacing/>
        <w:jc w:val="both"/>
        <w:rPr>
          <w:rFonts w:ascii="Arial" w:hAnsi="Arial" w:cs="Arial"/>
          <w:b/>
          <w:sz w:val="20"/>
          <w:szCs w:val="22"/>
          <w:lang w:val="es-ES_tradnl"/>
        </w:rPr>
      </w:pPr>
      <w:r w:rsidRPr="00005825">
        <w:rPr>
          <w:rFonts w:ascii="Arial" w:hAnsi="Arial" w:cs="Arial"/>
          <w:b/>
          <w:sz w:val="20"/>
          <w:szCs w:val="22"/>
          <w:lang w:val="es-ES_tradnl"/>
        </w:rPr>
        <w:t xml:space="preserve">- Teléfono 24 horas para notificaciones de incidencias y correo electrónico con respuesta garantizada en el plazo de las 6 horas siguientes, como se especifica en el punto 5.4 del PPT. </w:t>
      </w:r>
    </w:p>
    <w:p w:rsidR="007F0C88" w:rsidRPr="00005825" w:rsidRDefault="007F0C88" w:rsidP="007F0C88">
      <w:pPr>
        <w:spacing w:line="360" w:lineRule="auto"/>
        <w:contextualSpacing/>
        <w:jc w:val="both"/>
        <w:rPr>
          <w:rFonts w:ascii="Arial" w:hAnsi="Arial" w:cs="Arial"/>
          <w:b/>
          <w:i/>
          <w:sz w:val="20"/>
          <w:szCs w:val="22"/>
          <w:u w:val="single"/>
          <w:lang w:val="es-ES_tradnl"/>
        </w:rPr>
      </w:pPr>
      <w:r w:rsidRPr="00005825">
        <w:rPr>
          <w:rFonts w:ascii="Arial" w:hAnsi="Arial" w:cs="Arial"/>
          <w:b/>
          <w:i/>
          <w:sz w:val="20"/>
          <w:szCs w:val="22"/>
          <w:u w:val="single"/>
          <w:lang w:val="es-ES_tradnl"/>
        </w:rPr>
        <w:t>Indique en la oferta una de las siguientes opciones:</w:t>
      </w:r>
    </w:p>
    <w:p w:rsidR="007F0C88" w:rsidRPr="00005825" w:rsidRDefault="00005825" w:rsidP="007F0C88">
      <w:pPr>
        <w:spacing w:line="360" w:lineRule="auto"/>
        <w:jc w:val="both"/>
        <w:rPr>
          <w:rFonts w:ascii="Arial" w:hAnsi="Arial" w:cs="Arial"/>
          <w:sz w:val="20"/>
          <w:szCs w:val="22"/>
          <w:lang w:val="es-ES_tradnl"/>
        </w:rPr>
      </w:pPr>
      <w:sdt>
        <w:sdtPr>
          <w:rPr>
            <w:sz w:val="20"/>
            <w:szCs w:val="22"/>
            <w:lang w:val="es-ES_tradnl"/>
          </w:rPr>
          <w:id w:val="1788086226"/>
          <w14:checkbox>
            <w14:checked w14:val="0"/>
            <w14:checkedState w14:val="2612" w14:font="MS Gothic"/>
            <w14:uncheckedState w14:val="2610" w14:font="MS Gothic"/>
          </w14:checkbox>
        </w:sdtPr>
        <w:sdtEndPr/>
        <w:sdtContent>
          <w:r w:rsidR="007F0C88" w:rsidRPr="00005825">
            <w:rPr>
              <w:rFonts w:ascii="Segoe UI Symbol" w:hAnsi="Segoe UI Symbol" w:cs="Segoe UI Symbol"/>
              <w:sz w:val="20"/>
              <w:szCs w:val="22"/>
              <w:lang w:val="es-ES_tradnl"/>
            </w:rPr>
            <w:t>☐</w:t>
          </w:r>
        </w:sdtContent>
      </w:sdt>
      <w:r w:rsidR="007F0C88" w:rsidRPr="00005825">
        <w:rPr>
          <w:rFonts w:ascii="Arial" w:hAnsi="Arial" w:cs="Arial"/>
          <w:sz w:val="20"/>
          <w:szCs w:val="22"/>
          <w:lang w:val="es-ES_tradnl"/>
        </w:rPr>
        <w:t xml:space="preserve"> Sí (5 puntos). </w:t>
      </w:r>
    </w:p>
    <w:p w:rsidR="007F0C88" w:rsidRPr="00005825" w:rsidRDefault="00005825" w:rsidP="007F0C88">
      <w:pPr>
        <w:spacing w:line="360" w:lineRule="auto"/>
        <w:jc w:val="both"/>
        <w:rPr>
          <w:rFonts w:ascii="Arial" w:hAnsi="Arial" w:cs="Arial"/>
          <w:sz w:val="20"/>
          <w:szCs w:val="22"/>
          <w:lang w:val="es-ES_tradnl"/>
        </w:rPr>
      </w:pPr>
      <w:sdt>
        <w:sdtPr>
          <w:rPr>
            <w:sz w:val="20"/>
            <w:szCs w:val="22"/>
            <w:lang w:val="es-ES_tradnl"/>
          </w:rPr>
          <w:id w:val="1002240123"/>
          <w14:checkbox>
            <w14:checked w14:val="0"/>
            <w14:checkedState w14:val="2612" w14:font="MS Gothic"/>
            <w14:uncheckedState w14:val="2610" w14:font="MS Gothic"/>
          </w14:checkbox>
        </w:sdtPr>
        <w:sdtEndPr/>
        <w:sdtContent>
          <w:r w:rsidR="007F0C88" w:rsidRPr="00005825">
            <w:rPr>
              <w:rFonts w:ascii="Segoe UI Symbol" w:hAnsi="Segoe UI Symbol" w:cs="Segoe UI Symbol"/>
              <w:sz w:val="20"/>
              <w:szCs w:val="22"/>
              <w:lang w:val="es-ES_tradnl"/>
            </w:rPr>
            <w:t>☐</w:t>
          </w:r>
        </w:sdtContent>
      </w:sdt>
      <w:r w:rsidR="007F0C88" w:rsidRPr="00005825">
        <w:rPr>
          <w:rFonts w:ascii="Arial" w:hAnsi="Arial" w:cs="Arial"/>
          <w:sz w:val="20"/>
          <w:szCs w:val="22"/>
          <w:lang w:val="es-ES_tradnl"/>
        </w:rPr>
        <w:t xml:space="preserve"> No (0 puntos).</w:t>
      </w:r>
    </w:p>
    <w:p w:rsidR="007F0C88" w:rsidRPr="00005825" w:rsidRDefault="007F0C88" w:rsidP="007F0C88">
      <w:pPr>
        <w:autoSpaceDE w:val="0"/>
        <w:autoSpaceDN w:val="0"/>
        <w:adjustRightInd w:val="0"/>
        <w:jc w:val="both"/>
        <w:rPr>
          <w:rFonts w:ascii="Arial" w:hAnsi="Arial" w:cs="Arial"/>
          <w:sz w:val="18"/>
          <w:szCs w:val="18"/>
          <w:lang w:val="es-ES_tradnl"/>
        </w:rPr>
      </w:pPr>
    </w:p>
    <w:p w:rsidR="007F0C88" w:rsidRPr="00005825" w:rsidRDefault="007F0C88" w:rsidP="007F0C88">
      <w:pPr>
        <w:autoSpaceDE w:val="0"/>
        <w:autoSpaceDN w:val="0"/>
        <w:adjustRightInd w:val="0"/>
        <w:jc w:val="both"/>
        <w:rPr>
          <w:rFonts w:ascii="Arial" w:hAnsi="Arial" w:cs="Arial"/>
          <w:sz w:val="18"/>
          <w:szCs w:val="18"/>
          <w:lang w:val="es-ES_tradnl"/>
        </w:rPr>
      </w:pPr>
    </w:p>
    <w:p w:rsidR="007F0C88" w:rsidRPr="00005825" w:rsidRDefault="007F0C88" w:rsidP="007F0C88">
      <w:pPr>
        <w:autoSpaceDE w:val="0"/>
        <w:autoSpaceDN w:val="0"/>
        <w:adjustRightInd w:val="0"/>
        <w:jc w:val="both"/>
        <w:rPr>
          <w:rFonts w:ascii="Arial" w:hAnsi="Arial" w:cs="Arial"/>
          <w:sz w:val="18"/>
          <w:szCs w:val="18"/>
          <w:lang w:val="es-ES_tradnl"/>
        </w:rPr>
      </w:pPr>
      <w:r w:rsidRPr="00005825">
        <w:rPr>
          <w:rFonts w:ascii="Arial" w:hAnsi="Arial" w:cs="Arial"/>
          <w:sz w:val="18"/>
          <w:szCs w:val="18"/>
          <w:lang w:val="es-ES_tradnl"/>
        </w:rPr>
        <w:t>Y, para que así conste, firmo esta declaración responsable.</w:t>
      </w:r>
    </w:p>
    <w:p w:rsidR="007F0C88" w:rsidRPr="00005825" w:rsidRDefault="007F0C88" w:rsidP="007F0C88">
      <w:pPr>
        <w:autoSpaceDE w:val="0"/>
        <w:autoSpaceDN w:val="0"/>
        <w:adjustRightInd w:val="0"/>
        <w:jc w:val="both"/>
        <w:rPr>
          <w:rFonts w:ascii="Arial" w:hAnsi="Arial" w:cs="Arial"/>
          <w:sz w:val="18"/>
          <w:szCs w:val="18"/>
          <w:lang w:val="es-ES_tradnl"/>
        </w:rPr>
      </w:pPr>
      <w:r w:rsidRPr="00005825">
        <w:rPr>
          <w:rFonts w:ascii="Arial" w:hAnsi="Arial" w:cs="Arial"/>
          <w:sz w:val="18"/>
          <w:szCs w:val="18"/>
          <w:lang w:val="es-ES_tradnl"/>
        </w:rPr>
        <w:t>(Lugar y fecha)</w:t>
      </w:r>
    </w:p>
    <w:p w:rsidR="007F0C88" w:rsidRPr="00005825" w:rsidRDefault="007F0C88" w:rsidP="007F0C88">
      <w:pPr>
        <w:autoSpaceDE w:val="0"/>
        <w:autoSpaceDN w:val="0"/>
        <w:adjustRightInd w:val="0"/>
        <w:jc w:val="both"/>
        <w:rPr>
          <w:rFonts w:ascii="Arial" w:hAnsi="Arial" w:cs="Arial"/>
          <w:sz w:val="18"/>
          <w:szCs w:val="18"/>
          <w:lang w:val="es-ES_tradnl"/>
        </w:rPr>
      </w:pPr>
      <w:r w:rsidRPr="00005825">
        <w:rPr>
          <w:rFonts w:ascii="Arial" w:hAnsi="Arial" w:cs="Arial"/>
          <w:sz w:val="18"/>
          <w:szCs w:val="18"/>
          <w:lang w:val="es-ES_tradnl"/>
        </w:rPr>
        <w:t>Firma del / de la adjudicatario/a o del / de la apoderado/a.</w:t>
      </w:r>
    </w:p>
    <w:p w:rsidR="007F0C88" w:rsidRPr="00005825" w:rsidRDefault="007F0C88" w:rsidP="007F0C88">
      <w:pPr>
        <w:spacing w:after="160" w:line="259" w:lineRule="auto"/>
        <w:rPr>
          <w:lang w:val="es-ES_tradnl"/>
        </w:rPr>
      </w:pPr>
    </w:p>
    <w:sectPr w:rsidR="007F0C88" w:rsidRPr="00005825" w:rsidSect="0021263F">
      <w:headerReference w:type="even" r:id="rId7"/>
      <w:headerReference w:type="default" r:id="rId8"/>
      <w:footerReference w:type="even" r:id="rId9"/>
      <w:footerReference w:type="default" r:id="rId10"/>
      <w:headerReference w:type="first" r:id="rId11"/>
      <w:footerReference w:type="first" r:id="rId12"/>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4509E" w:rsidRPr="008F71F3" w:rsidRDefault="00E4509E" w:rsidP="00F80CD2">
      <w:pPr>
        <w:rPr>
          <w:lang w:val="es-ES_tradnl"/>
        </w:rPr>
      </w:pPr>
      <w:r w:rsidRPr="008F71F3">
        <w:rPr>
          <w:lang w:val="es-ES_tradnl"/>
        </w:rPr>
        <w:separator/>
      </w:r>
    </w:p>
  </w:endnote>
  <w:endnote w:type="continuationSeparator" w:id="0">
    <w:p w:rsidR="00E4509E" w:rsidRPr="008F71F3" w:rsidRDefault="00E4509E" w:rsidP="00F80CD2">
      <w:pPr>
        <w:rPr>
          <w:lang w:val="es-ES_tradnl"/>
        </w:rPr>
      </w:pPr>
      <w:r w:rsidRPr="008F71F3">
        <w:rPr>
          <w:lang w:val="es-ES_tradn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0C88" w:rsidRPr="008F71F3" w:rsidRDefault="007F0C88">
    <w:pPr>
      <w:pStyle w:val="Piedepgina"/>
      <w:rPr>
        <w:lang w:val="es-ES_tradn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0C88" w:rsidRPr="008F71F3" w:rsidRDefault="007F0C88">
    <w:pPr>
      <w:pStyle w:val="Piedepgina"/>
      <w:rPr>
        <w:lang w:val="es-ES_tradn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0C88" w:rsidRPr="008F71F3" w:rsidRDefault="007F0C88">
    <w:pPr>
      <w:pStyle w:val="Piedepgina"/>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4509E" w:rsidRPr="008F71F3" w:rsidRDefault="00E4509E" w:rsidP="00F80CD2">
      <w:pPr>
        <w:rPr>
          <w:lang w:val="es-ES_tradnl"/>
        </w:rPr>
      </w:pPr>
      <w:r w:rsidRPr="008F71F3">
        <w:rPr>
          <w:lang w:val="es-ES_tradnl"/>
        </w:rPr>
        <w:separator/>
      </w:r>
    </w:p>
  </w:footnote>
  <w:footnote w:type="continuationSeparator" w:id="0">
    <w:p w:rsidR="00E4509E" w:rsidRPr="008F71F3" w:rsidRDefault="00E4509E" w:rsidP="00F80CD2">
      <w:pPr>
        <w:rPr>
          <w:lang w:val="es-ES_tradnl"/>
        </w:rPr>
      </w:pPr>
      <w:r w:rsidRPr="008F71F3">
        <w:rPr>
          <w:lang w:val="es-ES_tradn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0C88" w:rsidRPr="008F71F3" w:rsidRDefault="007F0C88">
    <w:pPr>
      <w:pStyle w:val="Encabezado"/>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509E" w:rsidRPr="008F71F3" w:rsidRDefault="00E4509E">
    <w:pPr>
      <w:pStyle w:val="Encabezado"/>
      <w:rPr>
        <w:lang w:val="es-ES_tradnl"/>
      </w:rPr>
    </w:pPr>
    <w:r w:rsidRPr="008F71F3">
      <w:rPr>
        <w:noProof/>
        <w:color w:val="8EBCF9"/>
        <w:sz w:val="52"/>
        <w:szCs w:val="72"/>
        <w:lang w:val="es-ES_tradnl" w:eastAsia="ca-ES"/>
      </w:rPr>
      <w:drawing>
        <wp:anchor distT="0" distB="0" distL="114300" distR="114300" simplePos="0" relativeHeight="251659264" behindDoc="0" locked="0" layoutInCell="1" allowOverlap="1" wp14:anchorId="558FCB90" wp14:editId="088144C2">
          <wp:simplePos x="0" y="0"/>
          <wp:positionH relativeFrom="margin">
            <wp:posOffset>-479984</wp:posOffset>
          </wp:positionH>
          <wp:positionV relativeFrom="paragraph">
            <wp:posOffset>-39929</wp:posOffset>
          </wp:positionV>
          <wp:extent cx="1667866" cy="206755"/>
          <wp:effectExtent l="0" t="0" r="0" b="3175"/>
          <wp:wrapNone/>
          <wp:docPr id="1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pic:cNvPicPr>
                    <a:picLocks noChangeAspect="1"/>
                  </pic:cNvPicPr>
                </pic:nvPicPr>
                <pic:blipFill rotWithShape="1">
                  <a:blip r:embed="rId1" cstate="print">
                    <a:extLst>
                      <a:ext uri="{28A0092B-C50C-407E-A947-70E740481C1C}">
                        <a14:useLocalDpi xmlns:a14="http://schemas.microsoft.com/office/drawing/2010/main" val="0"/>
                      </a:ext>
                    </a:extLst>
                  </a:blip>
                  <a:srcRect b="14594"/>
                  <a:stretch/>
                </pic:blipFill>
                <pic:spPr>
                  <a:xfrm>
                    <a:off x="0" y="0"/>
                    <a:ext cx="1667866" cy="2067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0C88" w:rsidRPr="008F71F3" w:rsidRDefault="007F0C88">
    <w:pPr>
      <w:pStyle w:val="Encabezado"/>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9446F"/>
    <w:multiLevelType w:val="hybridMultilevel"/>
    <w:tmpl w:val="1368D456"/>
    <w:lvl w:ilvl="0" w:tplc="A0B01312">
      <w:numFmt w:val="bullet"/>
      <w:lvlText w:val="-"/>
      <w:lvlJc w:val="left"/>
      <w:pPr>
        <w:ind w:left="720" w:hanging="360"/>
      </w:pPr>
      <w:rPr>
        <w:rFonts w:ascii="Times New Roman" w:eastAsia="Times New Roman" w:hAnsi="Times New Roman" w:cs="Times New Roman" w:hint="default"/>
        <w:sz w:val="24"/>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154C4BF2"/>
    <w:multiLevelType w:val="hybridMultilevel"/>
    <w:tmpl w:val="7988EBD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28D9518D"/>
    <w:multiLevelType w:val="hybridMultilevel"/>
    <w:tmpl w:val="B02E59C6"/>
    <w:lvl w:ilvl="0" w:tplc="04030001">
      <w:start w:val="1"/>
      <w:numFmt w:val="bullet"/>
      <w:lvlText w:val=""/>
      <w:lvlJc w:val="left"/>
      <w:pPr>
        <w:ind w:left="1080" w:hanging="360"/>
      </w:pPr>
      <w:rPr>
        <w:rFonts w:ascii="Symbol" w:hAnsi="Symbol" w:hint="default"/>
      </w:rPr>
    </w:lvl>
    <w:lvl w:ilvl="1" w:tplc="04030003">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3" w15:restartNumberingAfterBreak="0">
    <w:nsid w:val="321F0198"/>
    <w:multiLevelType w:val="hybridMultilevel"/>
    <w:tmpl w:val="9FA8783C"/>
    <w:lvl w:ilvl="0" w:tplc="F5BE1E8E">
      <w:start w:val="5"/>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5E8D2135"/>
    <w:multiLevelType w:val="hybridMultilevel"/>
    <w:tmpl w:val="51BAD152"/>
    <w:lvl w:ilvl="0" w:tplc="9580BECE">
      <w:start w:val="9"/>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1057708977">
    <w:abstractNumId w:val="2"/>
  </w:num>
  <w:num w:numId="2" w16cid:durableId="622729343">
    <w:abstractNumId w:val="3"/>
  </w:num>
  <w:num w:numId="3" w16cid:durableId="1109206888">
    <w:abstractNumId w:val="1"/>
  </w:num>
  <w:num w:numId="4" w16cid:durableId="1366128948">
    <w:abstractNumId w:val="4"/>
  </w:num>
  <w:num w:numId="5" w16cid:durableId="1273434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E12"/>
    <w:rsid w:val="00005825"/>
    <w:rsid w:val="00012CE8"/>
    <w:rsid w:val="0017502A"/>
    <w:rsid w:val="00175258"/>
    <w:rsid w:val="001A7957"/>
    <w:rsid w:val="0021263F"/>
    <w:rsid w:val="00230A1E"/>
    <w:rsid w:val="00243317"/>
    <w:rsid w:val="002970E1"/>
    <w:rsid w:val="002B2DC3"/>
    <w:rsid w:val="00350E8E"/>
    <w:rsid w:val="00374798"/>
    <w:rsid w:val="003863CA"/>
    <w:rsid w:val="00544E12"/>
    <w:rsid w:val="00554F14"/>
    <w:rsid w:val="0057452F"/>
    <w:rsid w:val="005A0710"/>
    <w:rsid w:val="005E168F"/>
    <w:rsid w:val="006C6D0F"/>
    <w:rsid w:val="007023B8"/>
    <w:rsid w:val="0072560C"/>
    <w:rsid w:val="00790A4F"/>
    <w:rsid w:val="007F0C88"/>
    <w:rsid w:val="00836AF8"/>
    <w:rsid w:val="008863BA"/>
    <w:rsid w:val="008C730A"/>
    <w:rsid w:val="008F71F3"/>
    <w:rsid w:val="0094729D"/>
    <w:rsid w:val="009A2A13"/>
    <w:rsid w:val="00AB2D72"/>
    <w:rsid w:val="00AF609F"/>
    <w:rsid w:val="00B42A4E"/>
    <w:rsid w:val="00B63AD0"/>
    <w:rsid w:val="00B676F9"/>
    <w:rsid w:val="00BA7030"/>
    <w:rsid w:val="00CF0821"/>
    <w:rsid w:val="00E3683B"/>
    <w:rsid w:val="00E4509E"/>
    <w:rsid w:val="00ED1BEE"/>
    <w:rsid w:val="00EE4086"/>
    <w:rsid w:val="00F80CD2"/>
    <w:rsid w:val="00FD05C1"/>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32714-5EA9-49C1-BC9A-57FCF0EA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E12"/>
    <w:pPr>
      <w:spacing w:after="0" w:line="240" w:lineRule="auto"/>
    </w:pPr>
    <w:rPr>
      <w:rFonts w:ascii="Times New Roman" w:eastAsia="Times New Roman" w:hAnsi="Times New Roman" w:cs="Times New Roman"/>
      <w:sz w:val="24"/>
      <w:szCs w:val="24"/>
      <w:lang w:val="ca-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4E12"/>
    <w:pPr>
      <w:ind w:left="720"/>
      <w:contextualSpacing/>
    </w:pPr>
  </w:style>
  <w:style w:type="paragraph" w:styleId="Encabezado">
    <w:name w:val="header"/>
    <w:basedOn w:val="Normal"/>
    <w:link w:val="EncabezadoCar"/>
    <w:uiPriority w:val="99"/>
    <w:unhideWhenUsed/>
    <w:rsid w:val="00F80CD2"/>
    <w:pPr>
      <w:tabs>
        <w:tab w:val="center" w:pos="4252"/>
        <w:tab w:val="right" w:pos="8504"/>
      </w:tabs>
    </w:pPr>
  </w:style>
  <w:style w:type="character" w:customStyle="1" w:styleId="EncabezadoCar">
    <w:name w:val="Encabezado Car"/>
    <w:basedOn w:val="Fuentedeprrafopredeter"/>
    <w:link w:val="Encabezado"/>
    <w:uiPriority w:val="99"/>
    <w:rsid w:val="00F80CD2"/>
    <w:rPr>
      <w:rFonts w:ascii="Times New Roman" w:eastAsia="Times New Roman" w:hAnsi="Times New Roman" w:cs="Times New Roman"/>
      <w:sz w:val="24"/>
      <w:szCs w:val="24"/>
      <w:lang w:val="ca-ES" w:eastAsia="es-ES"/>
    </w:rPr>
  </w:style>
  <w:style w:type="paragraph" w:styleId="Piedepgina">
    <w:name w:val="footer"/>
    <w:basedOn w:val="Normal"/>
    <w:link w:val="PiedepginaCar"/>
    <w:uiPriority w:val="99"/>
    <w:unhideWhenUsed/>
    <w:rsid w:val="00F80CD2"/>
    <w:pPr>
      <w:tabs>
        <w:tab w:val="center" w:pos="4252"/>
        <w:tab w:val="right" w:pos="8504"/>
      </w:tabs>
    </w:pPr>
  </w:style>
  <w:style w:type="character" w:customStyle="1" w:styleId="PiedepginaCar">
    <w:name w:val="Pie de página Car"/>
    <w:basedOn w:val="Fuentedeprrafopredeter"/>
    <w:link w:val="Piedepgina"/>
    <w:uiPriority w:val="99"/>
    <w:rsid w:val="00F80CD2"/>
    <w:rPr>
      <w:rFonts w:ascii="Times New Roman" w:eastAsia="Times New Roman" w:hAnsi="Times New Roman" w:cs="Times New Roman"/>
      <w:sz w:val="24"/>
      <w:szCs w:val="24"/>
      <w:lang w:val="ca-ES" w:eastAsia="es-ES"/>
    </w:rPr>
  </w:style>
  <w:style w:type="paragraph" w:customStyle="1" w:styleId="Default">
    <w:name w:val="Default"/>
    <w:rsid w:val="006C6D0F"/>
    <w:pPr>
      <w:autoSpaceDE w:val="0"/>
      <w:autoSpaceDN w:val="0"/>
      <w:adjustRightInd w:val="0"/>
      <w:spacing w:after="0" w:line="240" w:lineRule="auto"/>
    </w:pPr>
    <w:rPr>
      <w:rFonts w:ascii="Calibri" w:hAnsi="Calibri" w:cs="Calibri"/>
      <w:color w:val="000000"/>
      <w:sz w:val="24"/>
      <w:szCs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3665">
      <w:bodyDiv w:val="1"/>
      <w:marLeft w:val="0"/>
      <w:marRight w:val="0"/>
      <w:marTop w:val="0"/>
      <w:marBottom w:val="0"/>
      <w:divBdr>
        <w:top w:val="none" w:sz="0" w:space="0" w:color="auto"/>
        <w:left w:val="none" w:sz="0" w:space="0" w:color="auto"/>
        <w:bottom w:val="none" w:sz="0" w:space="0" w:color="auto"/>
        <w:right w:val="none" w:sz="0" w:space="0" w:color="auto"/>
      </w:divBdr>
    </w:div>
    <w:div w:id="93980990">
      <w:bodyDiv w:val="1"/>
      <w:marLeft w:val="0"/>
      <w:marRight w:val="0"/>
      <w:marTop w:val="0"/>
      <w:marBottom w:val="0"/>
      <w:divBdr>
        <w:top w:val="none" w:sz="0" w:space="0" w:color="auto"/>
        <w:left w:val="none" w:sz="0" w:space="0" w:color="auto"/>
        <w:bottom w:val="none" w:sz="0" w:space="0" w:color="auto"/>
        <w:right w:val="none" w:sz="0" w:space="0" w:color="auto"/>
      </w:divBdr>
    </w:div>
    <w:div w:id="151726806">
      <w:bodyDiv w:val="1"/>
      <w:marLeft w:val="0"/>
      <w:marRight w:val="0"/>
      <w:marTop w:val="0"/>
      <w:marBottom w:val="0"/>
      <w:divBdr>
        <w:top w:val="none" w:sz="0" w:space="0" w:color="auto"/>
        <w:left w:val="none" w:sz="0" w:space="0" w:color="auto"/>
        <w:bottom w:val="none" w:sz="0" w:space="0" w:color="auto"/>
        <w:right w:val="none" w:sz="0" w:space="0" w:color="auto"/>
      </w:divBdr>
    </w:div>
    <w:div w:id="153885174">
      <w:bodyDiv w:val="1"/>
      <w:marLeft w:val="0"/>
      <w:marRight w:val="0"/>
      <w:marTop w:val="0"/>
      <w:marBottom w:val="0"/>
      <w:divBdr>
        <w:top w:val="none" w:sz="0" w:space="0" w:color="auto"/>
        <w:left w:val="none" w:sz="0" w:space="0" w:color="auto"/>
        <w:bottom w:val="none" w:sz="0" w:space="0" w:color="auto"/>
        <w:right w:val="none" w:sz="0" w:space="0" w:color="auto"/>
      </w:divBdr>
    </w:div>
    <w:div w:id="206140744">
      <w:bodyDiv w:val="1"/>
      <w:marLeft w:val="0"/>
      <w:marRight w:val="0"/>
      <w:marTop w:val="0"/>
      <w:marBottom w:val="0"/>
      <w:divBdr>
        <w:top w:val="none" w:sz="0" w:space="0" w:color="auto"/>
        <w:left w:val="none" w:sz="0" w:space="0" w:color="auto"/>
        <w:bottom w:val="none" w:sz="0" w:space="0" w:color="auto"/>
        <w:right w:val="none" w:sz="0" w:space="0" w:color="auto"/>
      </w:divBdr>
    </w:div>
    <w:div w:id="354964364">
      <w:bodyDiv w:val="1"/>
      <w:marLeft w:val="0"/>
      <w:marRight w:val="0"/>
      <w:marTop w:val="0"/>
      <w:marBottom w:val="0"/>
      <w:divBdr>
        <w:top w:val="none" w:sz="0" w:space="0" w:color="auto"/>
        <w:left w:val="none" w:sz="0" w:space="0" w:color="auto"/>
        <w:bottom w:val="none" w:sz="0" w:space="0" w:color="auto"/>
        <w:right w:val="none" w:sz="0" w:space="0" w:color="auto"/>
      </w:divBdr>
    </w:div>
    <w:div w:id="358242130">
      <w:bodyDiv w:val="1"/>
      <w:marLeft w:val="0"/>
      <w:marRight w:val="0"/>
      <w:marTop w:val="0"/>
      <w:marBottom w:val="0"/>
      <w:divBdr>
        <w:top w:val="none" w:sz="0" w:space="0" w:color="auto"/>
        <w:left w:val="none" w:sz="0" w:space="0" w:color="auto"/>
        <w:bottom w:val="none" w:sz="0" w:space="0" w:color="auto"/>
        <w:right w:val="none" w:sz="0" w:space="0" w:color="auto"/>
      </w:divBdr>
    </w:div>
    <w:div w:id="367295208">
      <w:bodyDiv w:val="1"/>
      <w:marLeft w:val="0"/>
      <w:marRight w:val="0"/>
      <w:marTop w:val="0"/>
      <w:marBottom w:val="0"/>
      <w:divBdr>
        <w:top w:val="none" w:sz="0" w:space="0" w:color="auto"/>
        <w:left w:val="none" w:sz="0" w:space="0" w:color="auto"/>
        <w:bottom w:val="none" w:sz="0" w:space="0" w:color="auto"/>
        <w:right w:val="none" w:sz="0" w:space="0" w:color="auto"/>
      </w:divBdr>
    </w:div>
    <w:div w:id="415250428">
      <w:bodyDiv w:val="1"/>
      <w:marLeft w:val="0"/>
      <w:marRight w:val="0"/>
      <w:marTop w:val="0"/>
      <w:marBottom w:val="0"/>
      <w:divBdr>
        <w:top w:val="none" w:sz="0" w:space="0" w:color="auto"/>
        <w:left w:val="none" w:sz="0" w:space="0" w:color="auto"/>
        <w:bottom w:val="none" w:sz="0" w:space="0" w:color="auto"/>
        <w:right w:val="none" w:sz="0" w:space="0" w:color="auto"/>
      </w:divBdr>
    </w:div>
    <w:div w:id="457337706">
      <w:bodyDiv w:val="1"/>
      <w:marLeft w:val="0"/>
      <w:marRight w:val="0"/>
      <w:marTop w:val="0"/>
      <w:marBottom w:val="0"/>
      <w:divBdr>
        <w:top w:val="none" w:sz="0" w:space="0" w:color="auto"/>
        <w:left w:val="none" w:sz="0" w:space="0" w:color="auto"/>
        <w:bottom w:val="none" w:sz="0" w:space="0" w:color="auto"/>
        <w:right w:val="none" w:sz="0" w:space="0" w:color="auto"/>
      </w:divBdr>
    </w:div>
    <w:div w:id="556665142">
      <w:bodyDiv w:val="1"/>
      <w:marLeft w:val="0"/>
      <w:marRight w:val="0"/>
      <w:marTop w:val="0"/>
      <w:marBottom w:val="0"/>
      <w:divBdr>
        <w:top w:val="none" w:sz="0" w:space="0" w:color="auto"/>
        <w:left w:val="none" w:sz="0" w:space="0" w:color="auto"/>
        <w:bottom w:val="none" w:sz="0" w:space="0" w:color="auto"/>
        <w:right w:val="none" w:sz="0" w:space="0" w:color="auto"/>
      </w:divBdr>
    </w:div>
    <w:div w:id="582380193">
      <w:bodyDiv w:val="1"/>
      <w:marLeft w:val="0"/>
      <w:marRight w:val="0"/>
      <w:marTop w:val="0"/>
      <w:marBottom w:val="0"/>
      <w:divBdr>
        <w:top w:val="none" w:sz="0" w:space="0" w:color="auto"/>
        <w:left w:val="none" w:sz="0" w:space="0" w:color="auto"/>
        <w:bottom w:val="none" w:sz="0" w:space="0" w:color="auto"/>
        <w:right w:val="none" w:sz="0" w:space="0" w:color="auto"/>
      </w:divBdr>
    </w:div>
    <w:div w:id="674041142">
      <w:bodyDiv w:val="1"/>
      <w:marLeft w:val="0"/>
      <w:marRight w:val="0"/>
      <w:marTop w:val="0"/>
      <w:marBottom w:val="0"/>
      <w:divBdr>
        <w:top w:val="none" w:sz="0" w:space="0" w:color="auto"/>
        <w:left w:val="none" w:sz="0" w:space="0" w:color="auto"/>
        <w:bottom w:val="none" w:sz="0" w:space="0" w:color="auto"/>
        <w:right w:val="none" w:sz="0" w:space="0" w:color="auto"/>
      </w:divBdr>
    </w:div>
    <w:div w:id="735468803">
      <w:bodyDiv w:val="1"/>
      <w:marLeft w:val="0"/>
      <w:marRight w:val="0"/>
      <w:marTop w:val="0"/>
      <w:marBottom w:val="0"/>
      <w:divBdr>
        <w:top w:val="none" w:sz="0" w:space="0" w:color="auto"/>
        <w:left w:val="none" w:sz="0" w:space="0" w:color="auto"/>
        <w:bottom w:val="none" w:sz="0" w:space="0" w:color="auto"/>
        <w:right w:val="none" w:sz="0" w:space="0" w:color="auto"/>
      </w:divBdr>
    </w:div>
    <w:div w:id="794444170">
      <w:bodyDiv w:val="1"/>
      <w:marLeft w:val="0"/>
      <w:marRight w:val="0"/>
      <w:marTop w:val="0"/>
      <w:marBottom w:val="0"/>
      <w:divBdr>
        <w:top w:val="none" w:sz="0" w:space="0" w:color="auto"/>
        <w:left w:val="none" w:sz="0" w:space="0" w:color="auto"/>
        <w:bottom w:val="none" w:sz="0" w:space="0" w:color="auto"/>
        <w:right w:val="none" w:sz="0" w:space="0" w:color="auto"/>
      </w:divBdr>
    </w:div>
    <w:div w:id="913080312">
      <w:bodyDiv w:val="1"/>
      <w:marLeft w:val="0"/>
      <w:marRight w:val="0"/>
      <w:marTop w:val="0"/>
      <w:marBottom w:val="0"/>
      <w:divBdr>
        <w:top w:val="none" w:sz="0" w:space="0" w:color="auto"/>
        <w:left w:val="none" w:sz="0" w:space="0" w:color="auto"/>
        <w:bottom w:val="none" w:sz="0" w:space="0" w:color="auto"/>
        <w:right w:val="none" w:sz="0" w:space="0" w:color="auto"/>
      </w:divBdr>
    </w:div>
    <w:div w:id="969094609">
      <w:bodyDiv w:val="1"/>
      <w:marLeft w:val="0"/>
      <w:marRight w:val="0"/>
      <w:marTop w:val="0"/>
      <w:marBottom w:val="0"/>
      <w:divBdr>
        <w:top w:val="none" w:sz="0" w:space="0" w:color="auto"/>
        <w:left w:val="none" w:sz="0" w:space="0" w:color="auto"/>
        <w:bottom w:val="none" w:sz="0" w:space="0" w:color="auto"/>
        <w:right w:val="none" w:sz="0" w:space="0" w:color="auto"/>
      </w:divBdr>
    </w:div>
    <w:div w:id="1003779148">
      <w:bodyDiv w:val="1"/>
      <w:marLeft w:val="0"/>
      <w:marRight w:val="0"/>
      <w:marTop w:val="0"/>
      <w:marBottom w:val="0"/>
      <w:divBdr>
        <w:top w:val="none" w:sz="0" w:space="0" w:color="auto"/>
        <w:left w:val="none" w:sz="0" w:space="0" w:color="auto"/>
        <w:bottom w:val="none" w:sz="0" w:space="0" w:color="auto"/>
        <w:right w:val="none" w:sz="0" w:space="0" w:color="auto"/>
      </w:divBdr>
    </w:div>
    <w:div w:id="1064791664">
      <w:bodyDiv w:val="1"/>
      <w:marLeft w:val="0"/>
      <w:marRight w:val="0"/>
      <w:marTop w:val="0"/>
      <w:marBottom w:val="0"/>
      <w:divBdr>
        <w:top w:val="none" w:sz="0" w:space="0" w:color="auto"/>
        <w:left w:val="none" w:sz="0" w:space="0" w:color="auto"/>
        <w:bottom w:val="none" w:sz="0" w:space="0" w:color="auto"/>
        <w:right w:val="none" w:sz="0" w:space="0" w:color="auto"/>
      </w:divBdr>
    </w:div>
    <w:div w:id="1083332772">
      <w:bodyDiv w:val="1"/>
      <w:marLeft w:val="0"/>
      <w:marRight w:val="0"/>
      <w:marTop w:val="0"/>
      <w:marBottom w:val="0"/>
      <w:divBdr>
        <w:top w:val="none" w:sz="0" w:space="0" w:color="auto"/>
        <w:left w:val="none" w:sz="0" w:space="0" w:color="auto"/>
        <w:bottom w:val="none" w:sz="0" w:space="0" w:color="auto"/>
        <w:right w:val="none" w:sz="0" w:space="0" w:color="auto"/>
      </w:divBdr>
    </w:div>
    <w:div w:id="1091856429">
      <w:bodyDiv w:val="1"/>
      <w:marLeft w:val="0"/>
      <w:marRight w:val="0"/>
      <w:marTop w:val="0"/>
      <w:marBottom w:val="0"/>
      <w:divBdr>
        <w:top w:val="none" w:sz="0" w:space="0" w:color="auto"/>
        <w:left w:val="none" w:sz="0" w:space="0" w:color="auto"/>
        <w:bottom w:val="none" w:sz="0" w:space="0" w:color="auto"/>
        <w:right w:val="none" w:sz="0" w:space="0" w:color="auto"/>
      </w:divBdr>
    </w:div>
    <w:div w:id="1135680742">
      <w:bodyDiv w:val="1"/>
      <w:marLeft w:val="0"/>
      <w:marRight w:val="0"/>
      <w:marTop w:val="0"/>
      <w:marBottom w:val="0"/>
      <w:divBdr>
        <w:top w:val="none" w:sz="0" w:space="0" w:color="auto"/>
        <w:left w:val="none" w:sz="0" w:space="0" w:color="auto"/>
        <w:bottom w:val="none" w:sz="0" w:space="0" w:color="auto"/>
        <w:right w:val="none" w:sz="0" w:space="0" w:color="auto"/>
      </w:divBdr>
    </w:div>
    <w:div w:id="1278561437">
      <w:bodyDiv w:val="1"/>
      <w:marLeft w:val="0"/>
      <w:marRight w:val="0"/>
      <w:marTop w:val="0"/>
      <w:marBottom w:val="0"/>
      <w:divBdr>
        <w:top w:val="none" w:sz="0" w:space="0" w:color="auto"/>
        <w:left w:val="none" w:sz="0" w:space="0" w:color="auto"/>
        <w:bottom w:val="none" w:sz="0" w:space="0" w:color="auto"/>
        <w:right w:val="none" w:sz="0" w:space="0" w:color="auto"/>
      </w:divBdr>
    </w:div>
    <w:div w:id="1312557536">
      <w:bodyDiv w:val="1"/>
      <w:marLeft w:val="0"/>
      <w:marRight w:val="0"/>
      <w:marTop w:val="0"/>
      <w:marBottom w:val="0"/>
      <w:divBdr>
        <w:top w:val="none" w:sz="0" w:space="0" w:color="auto"/>
        <w:left w:val="none" w:sz="0" w:space="0" w:color="auto"/>
        <w:bottom w:val="none" w:sz="0" w:space="0" w:color="auto"/>
        <w:right w:val="none" w:sz="0" w:space="0" w:color="auto"/>
      </w:divBdr>
    </w:div>
    <w:div w:id="1348169868">
      <w:bodyDiv w:val="1"/>
      <w:marLeft w:val="0"/>
      <w:marRight w:val="0"/>
      <w:marTop w:val="0"/>
      <w:marBottom w:val="0"/>
      <w:divBdr>
        <w:top w:val="none" w:sz="0" w:space="0" w:color="auto"/>
        <w:left w:val="none" w:sz="0" w:space="0" w:color="auto"/>
        <w:bottom w:val="none" w:sz="0" w:space="0" w:color="auto"/>
        <w:right w:val="none" w:sz="0" w:space="0" w:color="auto"/>
      </w:divBdr>
    </w:div>
    <w:div w:id="1359505715">
      <w:bodyDiv w:val="1"/>
      <w:marLeft w:val="0"/>
      <w:marRight w:val="0"/>
      <w:marTop w:val="0"/>
      <w:marBottom w:val="0"/>
      <w:divBdr>
        <w:top w:val="none" w:sz="0" w:space="0" w:color="auto"/>
        <w:left w:val="none" w:sz="0" w:space="0" w:color="auto"/>
        <w:bottom w:val="none" w:sz="0" w:space="0" w:color="auto"/>
        <w:right w:val="none" w:sz="0" w:space="0" w:color="auto"/>
      </w:divBdr>
    </w:div>
    <w:div w:id="1366905704">
      <w:bodyDiv w:val="1"/>
      <w:marLeft w:val="0"/>
      <w:marRight w:val="0"/>
      <w:marTop w:val="0"/>
      <w:marBottom w:val="0"/>
      <w:divBdr>
        <w:top w:val="none" w:sz="0" w:space="0" w:color="auto"/>
        <w:left w:val="none" w:sz="0" w:space="0" w:color="auto"/>
        <w:bottom w:val="none" w:sz="0" w:space="0" w:color="auto"/>
        <w:right w:val="none" w:sz="0" w:space="0" w:color="auto"/>
      </w:divBdr>
    </w:div>
    <w:div w:id="1385563389">
      <w:bodyDiv w:val="1"/>
      <w:marLeft w:val="0"/>
      <w:marRight w:val="0"/>
      <w:marTop w:val="0"/>
      <w:marBottom w:val="0"/>
      <w:divBdr>
        <w:top w:val="none" w:sz="0" w:space="0" w:color="auto"/>
        <w:left w:val="none" w:sz="0" w:space="0" w:color="auto"/>
        <w:bottom w:val="none" w:sz="0" w:space="0" w:color="auto"/>
        <w:right w:val="none" w:sz="0" w:space="0" w:color="auto"/>
      </w:divBdr>
    </w:div>
    <w:div w:id="1405714347">
      <w:bodyDiv w:val="1"/>
      <w:marLeft w:val="0"/>
      <w:marRight w:val="0"/>
      <w:marTop w:val="0"/>
      <w:marBottom w:val="0"/>
      <w:divBdr>
        <w:top w:val="none" w:sz="0" w:space="0" w:color="auto"/>
        <w:left w:val="none" w:sz="0" w:space="0" w:color="auto"/>
        <w:bottom w:val="none" w:sz="0" w:space="0" w:color="auto"/>
        <w:right w:val="none" w:sz="0" w:space="0" w:color="auto"/>
      </w:divBdr>
    </w:div>
    <w:div w:id="1474560872">
      <w:bodyDiv w:val="1"/>
      <w:marLeft w:val="0"/>
      <w:marRight w:val="0"/>
      <w:marTop w:val="0"/>
      <w:marBottom w:val="0"/>
      <w:divBdr>
        <w:top w:val="none" w:sz="0" w:space="0" w:color="auto"/>
        <w:left w:val="none" w:sz="0" w:space="0" w:color="auto"/>
        <w:bottom w:val="none" w:sz="0" w:space="0" w:color="auto"/>
        <w:right w:val="none" w:sz="0" w:space="0" w:color="auto"/>
      </w:divBdr>
    </w:div>
    <w:div w:id="1474906825">
      <w:bodyDiv w:val="1"/>
      <w:marLeft w:val="0"/>
      <w:marRight w:val="0"/>
      <w:marTop w:val="0"/>
      <w:marBottom w:val="0"/>
      <w:divBdr>
        <w:top w:val="none" w:sz="0" w:space="0" w:color="auto"/>
        <w:left w:val="none" w:sz="0" w:space="0" w:color="auto"/>
        <w:bottom w:val="none" w:sz="0" w:space="0" w:color="auto"/>
        <w:right w:val="none" w:sz="0" w:space="0" w:color="auto"/>
      </w:divBdr>
    </w:div>
    <w:div w:id="1717313528">
      <w:bodyDiv w:val="1"/>
      <w:marLeft w:val="0"/>
      <w:marRight w:val="0"/>
      <w:marTop w:val="0"/>
      <w:marBottom w:val="0"/>
      <w:divBdr>
        <w:top w:val="none" w:sz="0" w:space="0" w:color="auto"/>
        <w:left w:val="none" w:sz="0" w:space="0" w:color="auto"/>
        <w:bottom w:val="none" w:sz="0" w:space="0" w:color="auto"/>
        <w:right w:val="none" w:sz="0" w:space="0" w:color="auto"/>
      </w:divBdr>
    </w:div>
    <w:div w:id="1771503998">
      <w:bodyDiv w:val="1"/>
      <w:marLeft w:val="0"/>
      <w:marRight w:val="0"/>
      <w:marTop w:val="0"/>
      <w:marBottom w:val="0"/>
      <w:divBdr>
        <w:top w:val="none" w:sz="0" w:space="0" w:color="auto"/>
        <w:left w:val="none" w:sz="0" w:space="0" w:color="auto"/>
        <w:bottom w:val="none" w:sz="0" w:space="0" w:color="auto"/>
        <w:right w:val="none" w:sz="0" w:space="0" w:color="auto"/>
      </w:divBdr>
    </w:div>
    <w:div w:id="1800108846">
      <w:bodyDiv w:val="1"/>
      <w:marLeft w:val="0"/>
      <w:marRight w:val="0"/>
      <w:marTop w:val="0"/>
      <w:marBottom w:val="0"/>
      <w:divBdr>
        <w:top w:val="none" w:sz="0" w:space="0" w:color="auto"/>
        <w:left w:val="none" w:sz="0" w:space="0" w:color="auto"/>
        <w:bottom w:val="none" w:sz="0" w:space="0" w:color="auto"/>
        <w:right w:val="none" w:sz="0" w:space="0" w:color="auto"/>
      </w:divBdr>
    </w:div>
    <w:div w:id="1824392982">
      <w:bodyDiv w:val="1"/>
      <w:marLeft w:val="0"/>
      <w:marRight w:val="0"/>
      <w:marTop w:val="0"/>
      <w:marBottom w:val="0"/>
      <w:divBdr>
        <w:top w:val="none" w:sz="0" w:space="0" w:color="auto"/>
        <w:left w:val="none" w:sz="0" w:space="0" w:color="auto"/>
        <w:bottom w:val="none" w:sz="0" w:space="0" w:color="auto"/>
        <w:right w:val="none" w:sz="0" w:space="0" w:color="auto"/>
      </w:divBdr>
    </w:div>
    <w:div w:id="1878353036">
      <w:bodyDiv w:val="1"/>
      <w:marLeft w:val="0"/>
      <w:marRight w:val="0"/>
      <w:marTop w:val="0"/>
      <w:marBottom w:val="0"/>
      <w:divBdr>
        <w:top w:val="none" w:sz="0" w:space="0" w:color="auto"/>
        <w:left w:val="none" w:sz="0" w:space="0" w:color="auto"/>
        <w:bottom w:val="none" w:sz="0" w:space="0" w:color="auto"/>
        <w:right w:val="none" w:sz="0" w:space="0" w:color="auto"/>
      </w:divBdr>
    </w:div>
    <w:div w:id="1966547592">
      <w:bodyDiv w:val="1"/>
      <w:marLeft w:val="0"/>
      <w:marRight w:val="0"/>
      <w:marTop w:val="0"/>
      <w:marBottom w:val="0"/>
      <w:divBdr>
        <w:top w:val="none" w:sz="0" w:space="0" w:color="auto"/>
        <w:left w:val="none" w:sz="0" w:space="0" w:color="auto"/>
        <w:bottom w:val="none" w:sz="0" w:space="0" w:color="auto"/>
        <w:right w:val="none" w:sz="0" w:space="0" w:color="auto"/>
      </w:divBdr>
    </w:div>
    <w:div w:id="1998797797">
      <w:bodyDiv w:val="1"/>
      <w:marLeft w:val="0"/>
      <w:marRight w:val="0"/>
      <w:marTop w:val="0"/>
      <w:marBottom w:val="0"/>
      <w:divBdr>
        <w:top w:val="none" w:sz="0" w:space="0" w:color="auto"/>
        <w:left w:val="none" w:sz="0" w:space="0" w:color="auto"/>
        <w:bottom w:val="none" w:sz="0" w:space="0" w:color="auto"/>
        <w:right w:val="none" w:sz="0" w:space="0" w:color="auto"/>
      </w:divBdr>
    </w:div>
    <w:div w:id="2050252830">
      <w:bodyDiv w:val="1"/>
      <w:marLeft w:val="0"/>
      <w:marRight w:val="0"/>
      <w:marTop w:val="0"/>
      <w:marBottom w:val="0"/>
      <w:divBdr>
        <w:top w:val="none" w:sz="0" w:space="0" w:color="auto"/>
        <w:left w:val="none" w:sz="0" w:space="0" w:color="auto"/>
        <w:bottom w:val="none" w:sz="0" w:space="0" w:color="auto"/>
        <w:right w:val="none" w:sz="0" w:space="0" w:color="auto"/>
      </w:divBdr>
    </w:div>
    <w:div w:id="2051683237">
      <w:bodyDiv w:val="1"/>
      <w:marLeft w:val="0"/>
      <w:marRight w:val="0"/>
      <w:marTop w:val="0"/>
      <w:marBottom w:val="0"/>
      <w:divBdr>
        <w:top w:val="none" w:sz="0" w:space="0" w:color="auto"/>
        <w:left w:val="none" w:sz="0" w:space="0" w:color="auto"/>
        <w:bottom w:val="none" w:sz="0" w:space="0" w:color="auto"/>
        <w:right w:val="none" w:sz="0" w:space="0" w:color="auto"/>
      </w:divBdr>
    </w:div>
    <w:div w:id="2083136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23</Pages>
  <Words>4658</Words>
  <Characters>26556</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SEM</Company>
  <LinksUpToDate>false</LinksUpToDate>
  <CharactersWithSpaces>31152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Marin Redondo</dc:creator>
  <cp:keywords/>
  <dc:description/>
  <cp:lastModifiedBy>Tys</cp:lastModifiedBy>
  <cp:revision>4</cp:revision>
  <dcterms:created xsi:type="dcterms:W3CDTF">2022-12-19T13:31:00Z</dcterms:created>
  <dcterms:modified xsi:type="dcterms:W3CDTF">2022-12-29T11:39:00Z</dcterms:modified>
</cp:coreProperties>
</file>