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9C7E" w14:textId="0C826291" w:rsidR="00936B45" w:rsidRPr="00B81FE4" w:rsidRDefault="00936B45" w:rsidP="0093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288" w:lineRule="auto"/>
        <w:ind w:firstLine="709"/>
        <w:jc w:val="center"/>
        <w:rPr>
          <w:rFonts w:ascii="Verdana" w:hAnsi="Verdana" w:cs="Arial"/>
          <w:b/>
          <w:bCs/>
          <w:sz w:val="22"/>
          <w:szCs w:val="22"/>
          <w:lang w:val="ca-ES" w:eastAsia="en-US"/>
        </w:rPr>
      </w:pPr>
      <w:r w:rsidRPr="00936B45">
        <w:rPr>
          <w:rFonts w:ascii="Verdana" w:hAnsi="Verdana" w:cs="Arial"/>
          <w:b/>
          <w:bCs/>
          <w:sz w:val="22"/>
          <w:szCs w:val="22"/>
          <w:lang w:val="ca-ES" w:eastAsia="en-US"/>
        </w:rPr>
        <w:t xml:space="preserve">ARXIU </w:t>
      </w:r>
      <w:r>
        <w:rPr>
          <w:rFonts w:ascii="Verdana" w:hAnsi="Verdana" w:cs="Arial"/>
          <w:b/>
          <w:bCs/>
          <w:sz w:val="22"/>
          <w:szCs w:val="22"/>
          <w:lang w:val="ca-ES" w:eastAsia="en-US"/>
        </w:rPr>
        <w:t>U</w:t>
      </w:r>
      <w:r w:rsidRPr="00936B45">
        <w:rPr>
          <w:rFonts w:ascii="Verdana" w:hAnsi="Verdana" w:cs="Arial"/>
          <w:b/>
          <w:bCs/>
          <w:sz w:val="22"/>
          <w:szCs w:val="22"/>
          <w:lang w:val="ca-ES" w:eastAsia="en-US"/>
        </w:rPr>
        <w:t xml:space="preserve">NIC </w:t>
      </w:r>
      <w:r w:rsidRPr="00B81FE4">
        <w:rPr>
          <w:rFonts w:ascii="Verdana" w:hAnsi="Verdana" w:cs="Arial"/>
          <w:b/>
          <w:bCs/>
          <w:sz w:val="22"/>
          <w:szCs w:val="22"/>
          <w:lang w:val="ca-ES" w:eastAsia="en-US"/>
        </w:rPr>
        <w:t xml:space="preserve"> LOT 1</w:t>
      </w:r>
    </w:p>
    <w:p w14:paraId="5FD347C4" w14:textId="77777777" w:rsidR="00936B45" w:rsidRPr="00B81FE4" w:rsidRDefault="00936B45" w:rsidP="00936B45">
      <w:pPr>
        <w:tabs>
          <w:tab w:val="left" w:pos="1134"/>
        </w:tabs>
        <w:spacing w:line="288" w:lineRule="auto"/>
        <w:ind w:firstLine="709"/>
        <w:jc w:val="both"/>
        <w:rPr>
          <w:rFonts w:ascii="Verdana" w:hAnsi="Verdana" w:cs="Arial"/>
          <w:b/>
          <w:sz w:val="22"/>
          <w:szCs w:val="22"/>
          <w:lang w:val="ca-ES" w:eastAsia="en-US"/>
        </w:rPr>
      </w:pPr>
    </w:p>
    <w:p w14:paraId="47751AAC" w14:textId="77777777" w:rsidR="00936B45" w:rsidRPr="00B81FE4" w:rsidRDefault="00936B45" w:rsidP="00936B45">
      <w:pPr>
        <w:numPr>
          <w:ilvl w:val="0"/>
          <w:numId w:val="1"/>
        </w:numPr>
        <w:tabs>
          <w:tab w:val="left" w:pos="1134"/>
        </w:tabs>
        <w:spacing w:line="288" w:lineRule="auto"/>
        <w:contextualSpacing/>
        <w:jc w:val="both"/>
        <w:rPr>
          <w:rFonts w:ascii="Verdana" w:hAnsi="Verdana" w:cs="Arial"/>
          <w:sz w:val="22"/>
          <w:szCs w:val="22"/>
          <w:lang w:val="ca-ES" w:eastAsia="en-US"/>
        </w:rPr>
      </w:pPr>
      <w:r w:rsidRPr="00B81FE4">
        <w:rPr>
          <w:rFonts w:ascii="Verdana" w:hAnsi="Verdana" w:cs="Arial"/>
          <w:b/>
          <w:sz w:val="22"/>
          <w:szCs w:val="22"/>
          <w:lang w:val="ca-ES" w:eastAsia="en-US"/>
        </w:rPr>
        <w:t xml:space="preserve">Declaració Responsable de la licitadora </w:t>
      </w:r>
      <w:r w:rsidRPr="00B81FE4">
        <w:rPr>
          <w:rFonts w:ascii="Verdana" w:hAnsi="Verdana" w:cs="Arial"/>
          <w:sz w:val="22"/>
          <w:szCs w:val="22"/>
          <w:lang w:val="ca-ES" w:eastAsia="en-US"/>
        </w:rPr>
        <w:t>indicativa del compliment de les condicions establertes legalment per contractar amb l'Administració.</w:t>
      </w:r>
    </w:p>
    <w:p w14:paraId="728D049C" w14:textId="77777777" w:rsidR="00936B45" w:rsidRPr="00B81FE4" w:rsidRDefault="00936B45" w:rsidP="00936B45">
      <w:pPr>
        <w:tabs>
          <w:tab w:val="left" w:pos="1134"/>
        </w:tabs>
        <w:spacing w:line="288" w:lineRule="auto"/>
        <w:ind w:firstLine="709"/>
        <w:jc w:val="both"/>
        <w:rPr>
          <w:rFonts w:ascii="Verdana" w:hAnsi="Verdana" w:cs="Arial"/>
          <w:sz w:val="22"/>
          <w:szCs w:val="22"/>
          <w:lang w:val="ca-ES" w:eastAsia="en-US"/>
        </w:rPr>
      </w:pPr>
    </w:p>
    <w:p w14:paraId="26F6C37E" w14:textId="77777777" w:rsidR="00936B45" w:rsidRPr="00B81FE4" w:rsidRDefault="00936B45" w:rsidP="00936B45">
      <w:pPr>
        <w:tabs>
          <w:tab w:val="left" w:pos="1134"/>
        </w:tabs>
        <w:spacing w:line="288" w:lineRule="auto"/>
        <w:ind w:firstLine="709"/>
        <w:jc w:val="both"/>
        <w:rPr>
          <w:rFonts w:ascii="Verdana" w:hAnsi="Verdana" w:cs="Arial"/>
          <w:b/>
          <w:sz w:val="22"/>
          <w:szCs w:val="22"/>
          <w:lang w:val="ca-ES" w:eastAsia="en-US"/>
        </w:rPr>
      </w:pPr>
      <w:r w:rsidRPr="00B81FE4">
        <w:rPr>
          <w:rFonts w:ascii="Verdana" w:hAnsi="Verdana" w:cs="Arial"/>
          <w:sz w:val="22"/>
          <w:szCs w:val="22"/>
          <w:lang w:val="ca-ES" w:eastAsia="en-US"/>
        </w:rPr>
        <w:t>La declaració responsable es presentarà conforme al següent model:</w:t>
      </w:r>
    </w:p>
    <w:p w14:paraId="63B68520" w14:textId="77777777" w:rsidR="00936B45" w:rsidRPr="00B81FE4" w:rsidRDefault="00936B45" w:rsidP="00936B45">
      <w:pPr>
        <w:spacing w:line="288" w:lineRule="auto"/>
        <w:jc w:val="both"/>
        <w:rPr>
          <w:rFonts w:ascii="Verdana" w:hAnsi="Verdana" w:cs="Arial"/>
          <w:sz w:val="22"/>
          <w:szCs w:val="22"/>
          <w:lang w:val="ca-ES" w:eastAsia="en-US"/>
        </w:rPr>
      </w:pPr>
    </w:p>
    <w:p w14:paraId="6C1DF9FC" w14:textId="77777777" w:rsidR="00936B45" w:rsidRPr="00B81FE4" w:rsidRDefault="00936B45" w:rsidP="00936B45">
      <w:pPr>
        <w:spacing w:line="288" w:lineRule="auto"/>
        <w:jc w:val="both"/>
        <w:rPr>
          <w:rFonts w:ascii="Verdana" w:hAnsi="Verdana" w:cs="Arial"/>
          <w:sz w:val="22"/>
          <w:szCs w:val="22"/>
          <w:lang w:val="ca-ES" w:eastAsia="en-US"/>
        </w:rPr>
      </w:pPr>
      <w:r w:rsidRPr="00B81FE4">
        <w:rPr>
          <w:rFonts w:ascii="Verdana" w:hAnsi="Verdana" w:cs="Arial"/>
          <w:sz w:val="22"/>
          <w:szCs w:val="22"/>
          <w:lang w:val="ca-ES" w:eastAsia="en-US"/>
        </w:rPr>
        <w:t>_________________________, amb domicili a l'efecte de notificacions a _____________, ____________________, núm. ___, amb NIF núm. _________, en el seu propi nom/en representació de l'Entitat ___________________, amb NIF núm. ___________, a l'efecte de la seva participació en la licitació del &lt;&lt;”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S</w:t>
      </w:r>
      <w:r w:rsidRPr="00B81FE4">
        <w:rPr>
          <w:rFonts w:ascii="Verdana" w:hAnsi="Verdana" w:cs="CenturyGothic"/>
          <w:sz w:val="22"/>
          <w:szCs w:val="22"/>
          <w:lang w:val="ca-ES" w:eastAsia="ca-ES"/>
        </w:rPr>
        <w:t xml:space="preserve">ervei de direcció facultativa del lot 1 i del lot 2 de les obres de rehabilitació de la Tèxtil </w:t>
      </w:r>
      <w:proofErr w:type="spellStart"/>
      <w:r w:rsidRPr="00B81FE4">
        <w:rPr>
          <w:rFonts w:ascii="Verdana" w:hAnsi="Verdana" w:cs="CenturyGothic"/>
          <w:sz w:val="22"/>
          <w:szCs w:val="22"/>
          <w:lang w:val="ca-ES" w:eastAsia="ca-ES"/>
        </w:rPr>
        <w:t>Rase</w:t>
      </w:r>
      <w:proofErr w:type="spellEnd"/>
      <w:r w:rsidRPr="00B81FE4">
        <w:rPr>
          <w:rFonts w:ascii="Verdana" w:hAnsi="Verdana" w:cs="CenturyGothic"/>
          <w:sz w:val="22"/>
          <w:szCs w:val="22"/>
          <w:lang w:val="ca-ES" w:eastAsia="ca-ES"/>
        </w:rPr>
        <w:t xml:space="preserve"> de Cardedeu per a usos culturals, fase, 3, amb emplaçament al c/ Llinars, núm. 61</w:t>
      </w:r>
      <w:r w:rsidRPr="00B81FE4">
        <w:rPr>
          <w:rFonts w:ascii="Verdana" w:hAnsi="Verdana" w:cs="Arial"/>
          <w:sz w:val="22"/>
          <w:szCs w:val="22"/>
          <w:lang w:val="ca-ES" w:eastAsia="en-US"/>
        </w:rPr>
        <w:t>” mitjançant procediment obert simplificat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. E</w:t>
      </w:r>
      <w:r w:rsidRPr="00B81FE4">
        <w:rPr>
          <w:rFonts w:ascii="Verdana" w:eastAsia="Arial Unicode MS" w:hAnsi="Verdana" w:cs="Arial"/>
          <w:color w:val="000000"/>
          <w:kern w:val="3"/>
          <w:sz w:val="22"/>
          <w:szCs w:val="22"/>
          <w:lang w:val="ca-ES" w:eastAsia="en-US"/>
        </w:rPr>
        <w:t xml:space="preserve">xpedient </w:t>
      </w:r>
      <w:r w:rsidRPr="00B81FE4">
        <w:rPr>
          <w:rFonts w:ascii="Verdana" w:hAnsi="Verdana" w:cs="CenturyGothic"/>
          <w:sz w:val="22"/>
          <w:szCs w:val="22"/>
          <w:lang w:val="ca-ES"/>
        </w:rPr>
        <w:t>2022/751</w:t>
      </w:r>
      <w:r w:rsidRPr="00B81FE4">
        <w:rPr>
          <w:rFonts w:ascii="Verdana" w:hAnsi="Verdana" w:cs="Arial"/>
          <w:sz w:val="22"/>
          <w:szCs w:val="22"/>
          <w:lang w:val="ca-ES" w:eastAsia="en-US"/>
        </w:rPr>
        <w:t>&gt;&gt;.</w:t>
      </w:r>
    </w:p>
    <w:p w14:paraId="550C1ED3" w14:textId="77777777" w:rsidR="00936B45" w:rsidRPr="00B81FE4" w:rsidRDefault="00936B45" w:rsidP="00936B45">
      <w:pPr>
        <w:spacing w:line="288" w:lineRule="auto"/>
        <w:jc w:val="both"/>
        <w:rPr>
          <w:rFonts w:ascii="Verdana" w:hAnsi="Verdana" w:cs="Arial"/>
          <w:sz w:val="22"/>
          <w:szCs w:val="22"/>
          <w:lang w:val="ca-ES" w:eastAsia="en-US"/>
        </w:rPr>
      </w:pPr>
    </w:p>
    <w:p w14:paraId="4D075C3E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eastAsia="Arial Unicode MS" w:hAnsi="Verdana" w:cs="Arial"/>
          <w:sz w:val="22"/>
          <w:szCs w:val="22"/>
          <w:lang w:val="ca-ES"/>
        </w:rPr>
      </w:pPr>
      <w:bookmarkStart w:id="0" w:name="_Toc44427226"/>
      <w:r w:rsidRPr="00B81FE4">
        <w:rPr>
          <w:rFonts w:ascii="Verdana" w:eastAsia="Arial Unicode MS" w:hAnsi="Verdana" w:cs="Arial"/>
          <w:sz w:val="22"/>
          <w:szCs w:val="22"/>
          <w:lang w:val="ca-ES"/>
        </w:rPr>
        <w:t>DECLARA SOTA LA SEVA RESPONSABILITAT:</w:t>
      </w:r>
      <w:bookmarkEnd w:id="0"/>
    </w:p>
    <w:p w14:paraId="2E6A9D54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eastAsia="Arial Unicode MS" w:hAnsi="Verdana" w:cs="Arial"/>
          <w:sz w:val="22"/>
          <w:szCs w:val="22"/>
          <w:lang w:val="ca-ES"/>
        </w:rPr>
      </w:pPr>
    </w:p>
    <w:p w14:paraId="4B225B15" w14:textId="77777777" w:rsidR="00936B45" w:rsidRPr="00B81FE4" w:rsidRDefault="00936B45" w:rsidP="00936B45">
      <w:pPr>
        <w:spacing w:line="288" w:lineRule="auto"/>
        <w:ind w:firstLine="708"/>
        <w:jc w:val="both"/>
        <w:rPr>
          <w:rFonts w:ascii="Verdana" w:hAnsi="Verdana" w:cs="Arial"/>
          <w:sz w:val="22"/>
          <w:szCs w:val="22"/>
          <w:lang w:val="ca-ES" w:eastAsia="en-US"/>
        </w:rPr>
      </w:pPr>
      <w:r w:rsidRPr="00B81FE4">
        <w:rPr>
          <w:rFonts w:ascii="Verdana" w:hAnsi="Verdana" w:cs="Arial"/>
          <w:b/>
          <w:sz w:val="22"/>
          <w:szCs w:val="22"/>
          <w:lang w:val="ca-ES" w:eastAsia="en-US"/>
        </w:rPr>
        <w:t>PRIMER.</w:t>
      </w:r>
      <w:r w:rsidRPr="00B81FE4">
        <w:rPr>
          <w:rFonts w:ascii="Verdana" w:hAnsi="Verdana" w:cs="Arial"/>
          <w:sz w:val="22"/>
          <w:szCs w:val="22"/>
          <w:lang w:val="ca-ES" w:eastAsia="en-US"/>
        </w:rPr>
        <w:t xml:space="preserve"> Que es disposa a participar en la contractació del &lt;&lt;”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S</w:t>
      </w:r>
      <w:r w:rsidRPr="00B81FE4">
        <w:rPr>
          <w:rFonts w:ascii="Verdana" w:hAnsi="Verdana" w:cs="CenturyGothic"/>
          <w:sz w:val="22"/>
          <w:szCs w:val="22"/>
          <w:lang w:val="ca-ES" w:eastAsia="ca-ES"/>
        </w:rPr>
        <w:t xml:space="preserve">ervei de direcció facultativa del lot 1 de les obres de rehabilitació de la Tèxtil </w:t>
      </w:r>
      <w:proofErr w:type="spellStart"/>
      <w:r w:rsidRPr="00B81FE4">
        <w:rPr>
          <w:rFonts w:ascii="Verdana" w:hAnsi="Verdana" w:cs="CenturyGothic"/>
          <w:sz w:val="22"/>
          <w:szCs w:val="22"/>
          <w:lang w:val="ca-ES" w:eastAsia="ca-ES"/>
        </w:rPr>
        <w:t>Rase</w:t>
      </w:r>
      <w:proofErr w:type="spellEnd"/>
      <w:r w:rsidRPr="00B81FE4">
        <w:rPr>
          <w:rFonts w:ascii="Verdana" w:hAnsi="Verdana" w:cs="CenturyGothic"/>
          <w:sz w:val="22"/>
          <w:szCs w:val="22"/>
          <w:lang w:val="ca-ES" w:eastAsia="ca-ES"/>
        </w:rPr>
        <w:t xml:space="preserve"> de Cardedeu per a usos culturals, fase, 3, amb emplaçament al c/ Llinars, núm. 61</w:t>
      </w:r>
      <w:r w:rsidRPr="00B81FE4">
        <w:rPr>
          <w:rFonts w:ascii="Verdana" w:hAnsi="Verdana" w:cs="Arial"/>
          <w:sz w:val="22"/>
          <w:szCs w:val="22"/>
          <w:lang w:val="ca-ES" w:eastAsia="en-US"/>
        </w:rPr>
        <w:t>” &gt;&gt;.</w:t>
      </w:r>
    </w:p>
    <w:p w14:paraId="000D1DFB" w14:textId="77777777" w:rsidR="00936B45" w:rsidRPr="00B81FE4" w:rsidRDefault="00936B45" w:rsidP="00936B45">
      <w:pPr>
        <w:spacing w:line="288" w:lineRule="auto"/>
        <w:ind w:firstLine="708"/>
        <w:jc w:val="both"/>
        <w:rPr>
          <w:rFonts w:ascii="Verdana" w:hAnsi="Verdana" w:cs="Arial"/>
          <w:iCs/>
          <w:sz w:val="22"/>
          <w:szCs w:val="22"/>
          <w:lang w:val="ca-ES" w:eastAsia="en-US"/>
        </w:rPr>
      </w:pPr>
    </w:p>
    <w:p w14:paraId="1243E880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sz w:val="22"/>
          <w:szCs w:val="22"/>
          <w:lang w:val="ca-ES"/>
        </w:rPr>
      </w:pPr>
      <w:r w:rsidRPr="00B81FE4">
        <w:rPr>
          <w:rFonts w:ascii="Verdana" w:hAnsi="Verdana" w:cs="Arial"/>
          <w:b/>
          <w:sz w:val="22"/>
          <w:szCs w:val="22"/>
          <w:lang w:val="ca-ES"/>
        </w:rPr>
        <w:t>SEGON</w:t>
      </w:r>
      <w:r w:rsidRPr="00B81FE4">
        <w:rPr>
          <w:rFonts w:ascii="Verdana" w:hAnsi="Verdana" w:cs="Arial"/>
          <w:bCs/>
          <w:sz w:val="22"/>
          <w:szCs w:val="22"/>
          <w:lang w:val="ca-ES"/>
        </w:rPr>
        <w:t xml:space="preserve">.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adjudicatària del contracte de serveis, en concret de conformitat amb l’article 159.4.c de la Llei 9/2017 de 8 de novembre, de Contractes del Sector Públic: </w:t>
      </w:r>
    </w:p>
    <w:p w14:paraId="523B2076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sz w:val="22"/>
          <w:szCs w:val="22"/>
          <w:lang w:val="ca-ES"/>
        </w:rPr>
      </w:pPr>
    </w:p>
    <w:p w14:paraId="41592B93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1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posseeix personalitat jurídica i, si escau, representació.</w:t>
      </w:r>
    </w:p>
    <w:p w14:paraId="14E96C77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59F2BE56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2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Que, està degudament classificada d’acord amb les previsions del plec </w:t>
      </w:r>
      <w:r w:rsidRPr="00B81FE4">
        <w:rPr>
          <w:rFonts w:ascii="Verdana" w:eastAsia="Calibri" w:hAnsi="Verdana" w:cs="Arial"/>
          <w:b/>
          <w:bCs/>
          <w:sz w:val="22"/>
          <w:szCs w:val="22"/>
          <w:u w:val="single"/>
          <w:lang w:val="ca-ES" w:eastAsia="en-US"/>
        </w:rPr>
        <w:t>o</w:t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compta amb els requisits de solvència econòmica, financera i tècnica o professional establerts en el plec de clàusules administratives particulars.</w:t>
      </w:r>
    </w:p>
    <w:p w14:paraId="507CD06B" w14:textId="77777777" w:rsidR="00936B45" w:rsidRPr="00B81FE4" w:rsidRDefault="00936B45" w:rsidP="00936B45">
      <w:pPr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5F547747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3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no està incursa en una prohibició de contractar de les recollides en l'article 71 de la Llei 9/2017, de 8 de novembre, de Contractes del Sector Públic i es troba al corrent del compliment de les seves obligacions tributàries i amb la Seguretat Social imposades per les </w:t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lastRenderedPageBreak/>
        <w:t>disposicions vigents.</w:t>
      </w:r>
    </w:p>
    <w:p w14:paraId="4670D9E6" w14:textId="77777777" w:rsidR="00936B45" w:rsidRPr="00B81FE4" w:rsidRDefault="00936B45" w:rsidP="00936B45">
      <w:pPr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7264371A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i/>
          <w:sz w:val="22"/>
          <w:szCs w:val="22"/>
          <w:lang w:val="ca-ES" w:eastAsia="en-US"/>
        </w:rPr>
      </w:pPr>
      <w:r w:rsidRPr="00B81FE4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4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es sotmet a la </w:t>
      </w:r>
      <w:r w:rsidRPr="00B81FE4">
        <w:rPr>
          <w:rFonts w:ascii="Verdana" w:eastAsia="Calibri" w:hAnsi="Verdana" w:cs="Arial"/>
          <w:bCs/>
          <w:sz w:val="22"/>
          <w:szCs w:val="22"/>
          <w:lang w:val="ca-ES" w:eastAsia="en-US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 la licitadora.</w:t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</w:t>
      </w:r>
      <w:r w:rsidRPr="00B81FE4">
        <w:rPr>
          <w:rFonts w:ascii="Verdana" w:eastAsia="Calibri" w:hAnsi="Verdana" w:cs="Arial"/>
          <w:i/>
          <w:sz w:val="22"/>
          <w:szCs w:val="22"/>
          <w:lang w:val="ca-ES" w:eastAsia="en-US"/>
        </w:rPr>
        <w:t>[Solament en cas d'empreses estrangeres].</w:t>
      </w:r>
    </w:p>
    <w:p w14:paraId="09A2C587" w14:textId="77777777" w:rsidR="00936B45" w:rsidRPr="00B81FE4" w:rsidRDefault="00936B45" w:rsidP="00936B45">
      <w:pPr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448080DE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i/>
          <w:sz w:val="22"/>
          <w:szCs w:val="22"/>
          <w:lang w:val="ca-ES" w:eastAsia="en-US"/>
        </w:rPr>
      </w:pPr>
      <w:r w:rsidRPr="00B81FE4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5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>Que l'adreça de correu electrònic en la qual efectuar notificacions és _________ ________________________________.</w:t>
      </w:r>
    </w:p>
    <w:p w14:paraId="10DCA0AA" w14:textId="77777777" w:rsidR="00936B45" w:rsidRPr="00B81FE4" w:rsidRDefault="00936B45" w:rsidP="00936B45">
      <w:pPr>
        <w:spacing w:line="288" w:lineRule="auto"/>
        <w:ind w:left="720"/>
        <w:jc w:val="both"/>
        <w:rPr>
          <w:rFonts w:ascii="Verdana" w:eastAsia="Calibri" w:hAnsi="Verdana" w:cs="Arial"/>
          <w:i/>
          <w:sz w:val="22"/>
          <w:szCs w:val="22"/>
          <w:lang w:val="ca-ES" w:eastAsia="en-US"/>
        </w:rPr>
      </w:pPr>
    </w:p>
    <w:p w14:paraId="7B0C4F54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6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6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disposa de les autoritzacions necessàries per exercir l’activitat.</w:t>
      </w:r>
    </w:p>
    <w:p w14:paraId="224C44DA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7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bookmarkEnd w:id="7"/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existeix el compromís a què es refereix l’article 75.2. </w:t>
      </w:r>
    </w:p>
    <w:p w14:paraId="62FA1212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està inscrita en el RELI i/o ROLECE o en Registre equivalent de la següent comunitat autònoma………………… </w:t>
      </w:r>
    </w:p>
    <w:p w14:paraId="2E942331" w14:textId="77777777" w:rsidR="00936B45" w:rsidRPr="00B81FE4" w:rsidRDefault="00936B45" w:rsidP="00936B45">
      <w:pPr>
        <w:widowControl w:val="0"/>
        <w:spacing w:line="288" w:lineRule="auto"/>
        <w:ind w:left="1416"/>
        <w:contextualSpacing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>Que les dades que hi consten en el RELI o ROLECE o Registre equivalent de la comunitat autònoma estan actualitzades. En cas de no ser així els canvis a prendre en consideració són……………… i annexa a fi i efecte d’acreditar-ho la següent documentació………………….</w:t>
      </w:r>
    </w:p>
    <w:p w14:paraId="0416E2CD" w14:textId="77777777" w:rsidR="00936B45" w:rsidRPr="00B81FE4" w:rsidRDefault="00936B45" w:rsidP="00936B45">
      <w:pPr>
        <w:widowControl w:val="0"/>
        <w:spacing w:line="288" w:lineRule="auto"/>
        <w:ind w:left="1416"/>
        <w:contextualSpacing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 Que aporta certificat d’inscripció del Registre d’empreses licitadores (</w:t>
      </w:r>
      <w:r w:rsidRPr="00B81FE4">
        <w:rPr>
          <w:rFonts w:ascii="Verdana" w:eastAsia="Calibri" w:hAnsi="Verdana" w:cs="Arial"/>
          <w:b/>
          <w:bCs/>
          <w:sz w:val="22"/>
          <w:szCs w:val="22"/>
          <w:u w:val="single"/>
          <w:lang w:val="ca-ES" w:eastAsia="en-US"/>
        </w:rPr>
        <w:t>obligatori</w:t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si no és el RELI o ROLECE)</w:t>
      </w:r>
    </w:p>
    <w:p w14:paraId="7D077755" w14:textId="77777777" w:rsidR="00936B45" w:rsidRPr="00B81FE4" w:rsidRDefault="00936B45" w:rsidP="00936B45">
      <w:pPr>
        <w:widowControl w:val="0"/>
        <w:spacing w:line="288" w:lineRule="auto"/>
        <w:ind w:left="709"/>
        <w:contextualSpacing/>
        <w:jc w:val="both"/>
        <w:rPr>
          <w:rFonts w:ascii="Verdana" w:eastAsia="Calibri" w:hAnsi="Verdana" w:cs="Calibri"/>
          <w:sz w:val="22"/>
          <w:szCs w:val="22"/>
          <w:lang w:val="ca-ES" w:eastAsia="en-US"/>
        </w:rPr>
      </w:pPr>
      <w:r w:rsidRPr="00B81FE4"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instrText xml:space="preserve"> FORMCHECKBOX </w:instrText>
      </w:r>
      <w:r w:rsidR="00BD126A">
        <w:fldChar w:fldCharType="separate"/>
      </w:r>
      <w:r w:rsidRPr="00B81FE4">
        <w:fldChar w:fldCharType="end"/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</w:t>
      </w:r>
      <w:r w:rsidRPr="00B81FE4">
        <w:rPr>
          <w:rFonts w:ascii="Verdana" w:eastAsia="Calibri" w:hAnsi="Verdana" w:cs="Calibri"/>
          <w:sz w:val="22"/>
          <w:szCs w:val="22"/>
          <w:lang w:val="ca-ES" w:eastAsia="en-US"/>
        </w:rPr>
        <w:t xml:space="preserve">Que atès que reuneix els requisits de les empreses de nova creació, acreditarà la solvència que per a les mateixes es preveu en el plec de clàusules administratives </w:t>
      </w:r>
    </w:p>
    <w:p w14:paraId="227A062B" w14:textId="77777777" w:rsidR="00936B45" w:rsidRPr="00B81FE4" w:rsidRDefault="00936B45" w:rsidP="00936B45">
      <w:pPr>
        <w:widowControl w:val="0"/>
        <w:spacing w:line="288" w:lineRule="auto"/>
        <w:ind w:left="720"/>
        <w:jc w:val="both"/>
        <w:rPr>
          <w:rFonts w:ascii="Verdana" w:eastAsia="Calibri" w:hAnsi="Verdana" w:cs="Arial"/>
          <w:i/>
          <w:sz w:val="22"/>
          <w:szCs w:val="22"/>
          <w:lang w:val="ca-ES" w:eastAsia="en-US"/>
        </w:rPr>
      </w:pPr>
    </w:p>
    <w:p w14:paraId="3E4B7710" w14:textId="77777777" w:rsidR="00936B45" w:rsidRPr="00B81FE4" w:rsidRDefault="00936B45" w:rsidP="00936B45">
      <w:pPr>
        <w:widowControl w:val="0"/>
        <w:tabs>
          <w:tab w:val="left" w:pos="2105"/>
        </w:tabs>
        <w:spacing w:line="288" w:lineRule="auto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  <w:r w:rsidRPr="00B81FE4">
        <w:rPr>
          <w:rFonts w:ascii="Verdana" w:eastAsia="Calibri" w:hAnsi="Verdana" w:cs="Arial"/>
          <w:i/>
          <w:sz w:val="22"/>
          <w:szCs w:val="22"/>
          <w:lang w:val="ca-ES" w:eastAsia="en-US"/>
        </w:rPr>
        <w:tab/>
      </w:r>
      <w:r w:rsidRPr="00B81FE4">
        <w:rPr>
          <w:rFonts w:ascii="Verdana" w:eastAsia="Calibri" w:hAnsi="Verdana" w:cs="Arial"/>
          <w:b/>
          <w:sz w:val="22"/>
          <w:szCs w:val="22"/>
          <w:lang w:val="ca-ES" w:eastAsia="en-US"/>
        </w:rPr>
        <w:t>TERCER.</w:t>
      </w:r>
      <w:r w:rsidRPr="00B81FE4">
        <w:rPr>
          <w:rFonts w:ascii="Verdana" w:eastAsia="Calibri" w:hAnsi="Verdana" w:cs="Arial"/>
          <w:sz w:val="22"/>
          <w:szCs w:val="22"/>
          <w:lang w:val="ca-ES" w:eastAsia="en-US"/>
        </w:rPr>
        <w:t xml:space="preserve"> Que es compromet a acreditar la possessió i la validesa dels documents a què es fa referència a l'apartat segon d'aquesta declaració, en qualsevol moment en què sigui requerida per a això.</w:t>
      </w:r>
    </w:p>
    <w:p w14:paraId="702379AD" w14:textId="77777777" w:rsidR="00936B45" w:rsidRPr="00B81FE4" w:rsidRDefault="00936B45" w:rsidP="00936B45">
      <w:pPr>
        <w:widowControl w:val="0"/>
        <w:tabs>
          <w:tab w:val="left" w:pos="2105"/>
        </w:tabs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1BFFCC06" w14:textId="77777777" w:rsidR="00936B45" w:rsidRPr="00B81FE4" w:rsidRDefault="00936B45" w:rsidP="00936B45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8" w:lineRule="auto"/>
        <w:ind w:right="9" w:firstLine="709"/>
        <w:contextualSpacing/>
        <w:jc w:val="both"/>
        <w:rPr>
          <w:rFonts w:ascii="Verdana" w:hAnsi="Verdana" w:cs="Arial"/>
          <w:sz w:val="22"/>
          <w:szCs w:val="22"/>
          <w:lang w:val="ca-ES"/>
        </w:rPr>
      </w:pPr>
      <w:r w:rsidRPr="00B81FE4">
        <w:rPr>
          <w:rFonts w:ascii="Verdana" w:hAnsi="Verdana" w:cs="Arial"/>
          <w:sz w:val="22"/>
          <w:szCs w:val="22"/>
          <w:lang w:val="ca-ES"/>
        </w:rPr>
        <w:t>Si diverses empreses concorren constituint una unió temporal, cadascuna de les quals la componen haurà d'acreditar la seva personalitat, capacitat i solvència, presentant totes i cadascuna la corresponent declaració responsable.</w:t>
      </w:r>
    </w:p>
    <w:p w14:paraId="3F42C47E" w14:textId="77777777" w:rsidR="00936B45" w:rsidRPr="00B81FE4" w:rsidRDefault="00936B45" w:rsidP="00936B45">
      <w:pPr>
        <w:widowControl w:val="0"/>
        <w:tabs>
          <w:tab w:val="left" w:pos="2105"/>
        </w:tabs>
        <w:spacing w:line="288" w:lineRule="auto"/>
        <w:ind w:left="720"/>
        <w:jc w:val="both"/>
        <w:rPr>
          <w:rFonts w:ascii="Verdana" w:eastAsia="Calibri" w:hAnsi="Verdana" w:cs="Arial"/>
          <w:sz w:val="22"/>
          <w:szCs w:val="22"/>
          <w:lang w:val="ca-ES" w:eastAsia="en-US"/>
        </w:rPr>
      </w:pPr>
    </w:p>
    <w:p w14:paraId="7F78E618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bCs/>
          <w:sz w:val="22"/>
          <w:szCs w:val="22"/>
          <w:lang w:val="ca-ES" w:eastAsia="ca-ES"/>
        </w:rPr>
        <w:t>I per deixar-ne constància, signo la present declaració.</w:t>
      </w:r>
    </w:p>
    <w:p w14:paraId="5C201C21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i/>
          <w:sz w:val="22"/>
          <w:szCs w:val="22"/>
          <w:lang w:val="ca-ES" w:eastAsia="ca-ES"/>
        </w:rPr>
      </w:pPr>
    </w:p>
    <w:p w14:paraId="56E4101A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i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bCs/>
          <w:i/>
          <w:sz w:val="22"/>
          <w:szCs w:val="22"/>
          <w:lang w:val="ca-ES" w:eastAsia="ca-ES"/>
        </w:rPr>
        <w:t xml:space="preserve">Signatura de la candidata. </w:t>
      </w:r>
    </w:p>
    <w:p w14:paraId="064AA7CA" w14:textId="77777777" w:rsidR="00936B45" w:rsidRPr="00B81FE4" w:rsidRDefault="00936B45" w:rsidP="00936B45">
      <w:pPr>
        <w:spacing w:line="288" w:lineRule="auto"/>
        <w:ind w:firstLine="709"/>
        <w:jc w:val="both"/>
        <w:rPr>
          <w:rFonts w:ascii="Verdana" w:hAnsi="Verdana" w:cs="Arial"/>
          <w:bCs/>
          <w:i/>
          <w:sz w:val="22"/>
          <w:szCs w:val="22"/>
          <w:lang w:val="ca-ES" w:eastAsia="ca-ES"/>
        </w:rPr>
      </w:pPr>
    </w:p>
    <w:p w14:paraId="7D2CF869" w14:textId="77777777" w:rsidR="00936B45" w:rsidRDefault="00936B45">
      <w:pPr>
        <w:spacing w:after="160" w:line="259" w:lineRule="auto"/>
        <w:rPr>
          <w:rFonts w:ascii="Verdana" w:hAnsi="Verdana" w:cs="Arial"/>
          <w:sz w:val="22"/>
          <w:szCs w:val="22"/>
          <w:u w:val="single"/>
          <w:lang w:val="ca-ES" w:eastAsia="ca-ES"/>
        </w:rPr>
      </w:pPr>
      <w:r>
        <w:rPr>
          <w:rFonts w:ascii="Verdana" w:hAnsi="Verdana" w:cs="Arial"/>
          <w:sz w:val="22"/>
          <w:szCs w:val="22"/>
          <w:u w:val="single"/>
          <w:lang w:val="ca-ES" w:eastAsia="ca-ES"/>
        </w:rPr>
        <w:br w:type="page"/>
      </w:r>
    </w:p>
    <w:p w14:paraId="7913AAE6" w14:textId="3B3B131E" w:rsidR="00936B45" w:rsidRPr="00936B45" w:rsidRDefault="00936B45" w:rsidP="00936B45">
      <w:pPr>
        <w:tabs>
          <w:tab w:val="left" w:pos="709"/>
        </w:tabs>
        <w:spacing w:line="252" w:lineRule="auto"/>
        <w:jc w:val="both"/>
        <w:outlineLvl w:val="1"/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</w:pPr>
      <w:r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  <w:lastRenderedPageBreak/>
        <w:t>b)</w:t>
      </w:r>
      <w:r w:rsidRPr="00936B45"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  <w:t>Criteris d’adjudicació objectius o sotmesos a fórmula</w:t>
      </w:r>
    </w:p>
    <w:p w14:paraId="02903471" w14:textId="77777777" w:rsidR="00936B45" w:rsidRPr="00B81FE4" w:rsidRDefault="00936B45" w:rsidP="00936B45">
      <w:pPr>
        <w:spacing w:after="120"/>
        <w:rPr>
          <w:rFonts w:ascii="Verdana" w:hAnsi="Verdana" w:cs="Arial"/>
          <w:sz w:val="22"/>
          <w:szCs w:val="22"/>
          <w:lang w:val="ca-ES" w:eastAsia="ca-ES"/>
        </w:rPr>
      </w:pPr>
    </w:p>
    <w:p w14:paraId="71388254" w14:textId="77777777" w:rsidR="00936B45" w:rsidRPr="00B81FE4" w:rsidRDefault="00936B45" w:rsidP="00936B45">
      <w:pPr>
        <w:spacing w:after="120"/>
        <w:rPr>
          <w:rFonts w:ascii="Verdana" w:hAnsi="Verdana" w:cs="Arial"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sz w:val="22"/>
          <w:szCs w:val="22"/>
          <w:lang w:val="ca-ES" w:eastAsia="ca-ES"/>
        </w:rPr>
        <w:t>Es presentarà conforme al següent model:</w:t>
      </w:r>
    </w:p>
    <w:p w14:paraId="1FECC1F6" w14:textId="77777777" w:rsidR="00936B45" w:rsidRPr="00B81FE4" w:rsidRDefault="00936B45" w:rsidP="00936B45">
      <w:pPr>
        <w:spacing w:before="1" w:after="120"/>
        <w:rPr>
          <w:rFonts w:ascii="Verdana" w:hAnsi="Verdana"/>
          <w:sz w:val="22"/>
          <w:szCs w:val="22"/>
          <w:lang w:val="ca-ES" w:eastAsia="ca-ES"/>
        </w:rPr>
      </w:pPr>
    </w:p>
    <w:p w14:paraId="58D9C512" w14:textId="77777777" w:rsidR="00936B45" w:rsidRPr="00B81FE4" w:rsidRDefault="00936B45" w:rsidP="00936B45">
      <w:pPr>
        <w:spacing w:after="120"/>
        <w:ind w:right="14" w:hanging="17"/>
        <w:jc w:val="both"/>
        <w:rPr>
          <w:rFonts w:ascii="Verdana" w:hAnsi="Verdana"/>
          <w:sz w:val="22"/>
          <w:szCs w:val="22"/>
          <w:lang w:val="ca-ES" w:eastAsia="ca-ES"/>
        </w:rPr>
      </w:pPr>
      <w:r w:rsidRPr="00B81FE4">
        <w:rPr>
          <w:rFonts w:ascii="Verdana" w:hAnsi="Verdana"/>
          <w:sz w:val="22"/>
          <w:szCs w:val="22"/>
          <w:lang w:val="ca-ES" w:eastAsia="ca-ES"/>
        </w:rPr>
        <w:t>«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, amb domicili a l'efecte de notificacions</w:t>
      </w:r>
      <w:r w:rsidRPr="00B81FE4">
        <w:rPr>
          <w:rFonts w:ascii="Verdana" w:hAnsi="Verdana"/>
          <w:spacing w:val="3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a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,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, núm.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 </w:t>
      </w:r>
      <w:r w:rsidRPr="00B81FE4">
        <w:rPr>
          <w:rFonts w:ascii="Verdana" w:hAnsi="Verdana"/>
          <w:sz w:val="22"/>
          <w:szCs w:val="22"/>
          <w:lang w:val="ca-ES" w:eastAsia="ca-ES"/>
        </w:rPr>
        <w:t>, amb NIF</w:t>
      </w:r>
      <w:r w:rsidRPr="00B81FE4">
        <w:rPr>
          <w:rFonts w:ascii="Verdana" w:hAnsi="Verdana"/>
          <w:spacing w:val="5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núm.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, en representació</w:t>
      </w:r>
      <w:r w:rsidRPr="00B81FE4">
        <w:rPr>
          <w:rFonts w:ascii="Verdana" w:hAnsi="Verdana"/>
          <w:spacing w:val="1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de</w:t>
      </w:r>
      <w:r w:rsidRPr="00B81FE4">
        <w:rPr>
          <w:rFonts w:ascii="Verdana" w:hAnsi="Verdana"/>
          <w:spacing w:val="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l'Entitat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 xml:space="preserve">, amb </w:t>
      </w:r>
      <w:r w:rsidRPr="00B81FE4">
        <w:rPr>
          <w:rFonts w:ascii="Verdana" w:hAnsi="Verdana"/>
          <w:spacing w:val="7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 xml:space="preserve">NIF </w:t>
      </w:r>
      <w:r w:rsidRPr="00B81FE4">
        <w:rPr>
          <w:rFonts w:ascii="Verdana" w:hAnsi="Verdana"/>
          <w:spacing w:val="74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núm.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 xml:space="preserve">, assabentat de l'expedient per a la </w:t>
      </w:r>
      <w:r w:rsidRPr="00B81FE4">
        <w:rPr>
          <w:rFonts w:ascii="Verdana" w:hAnsi="Verdana" w:cs="CenturyGothic"/>
          <w:bCs/>
          <w:sz w:val="22"/>
          <w:szCs w:val="22"/>
          <w:lang w:val="ca-ES" w:eastAsia="ca-ES"/>
        </w:rPr>
        <w:t xml:space="preserve">CONTRACTACIÓ DE SERVEIS DE DIRECCIÓ FACULTATIVA DEL </w:t>
      </w:r>
      <w:r w:rsidRPr="00B81FE4">
        <w:rPr>
          <w:rFonts w:ascii="Verdana" w:hAnsi="Verdana" w:cs="CenturyGothic"/>
          <w:b/>
          <w:sz w:val="22"/>
          <w:szCs w:val="22"/>
          <w:lang w:val="ca-ES" w:eastAsia="ca-ES"/>
        </w:rPr>
        <w:t>LOT 1</w:t>
      </w:r>
      <w:r w:rsidRPr="00B81FE4">
        <w:rPr>
          <w:rFonts w:ascii="Verdana" w:hAnsi="Verdana" w:cs="CenturyGothic"/>
          <w:bCs/>
          <w:sz w:val="22"/>
          <w:szCs w:val="22"/>
          <w:lang w:val="ca-ES" w:eastAsia="ca-ES"/>
        </w:rPr>
        <w:t xml:space="preserve"> DE LES OBRES DE REHABILITACIÓ DE LA TÈXTIL RASE DE CARDEDEU PER A USOS CULTURALS, FASE 3</w:t>
      </w:r>
      <w:r w:rsidRPr="00B81FE4">
        <w:rPr>
          <w:rFonts w:ascii="Verdana" w:hAnsi="Verdana"/>
          <w:sz w:val="22"/>
          <w:szCs w:val="22"/>
          <w:lang w:val="ca-ES" w:eastAsia="ca-ES"/>
        </w:rPr>
        <w:t>, anunciat en el Perfil de contractant, faig constar que conec el Plec que serveix de base al contracte i ho accepto íntegrament, prenent part de la licitació i comprometent-me</w:t>
      </w:r>
      <w:r w:rsidRPr="00B81FE4">
        <w:rPr>
          <w:rFonts w:ascii="Verdana" w:hAnsi="Verdana"/>
          <w:spacing w:val="58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a</w:t>
      </w:r>
      <w:r w:rsidRPr="00B81FE4">
        <w:rPr>
          <w:rFonts w:ascii="Verdana" w:hAnsi="Verdana"/>
          <w:spacing w:val="58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dur</w:t>
      </w:r>
      <w:r w:rsidRPr="00B81FE4">
        <w:rPr>
          <w:rFonts w:ascii="Verdana" w:hAnsi="Verdana"/>
          <w:spacing w:val="59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a</w:t>
      </w:r>
      <w:r w:rsidRPr="00B81FE4">
        <w:rPr>
          <w:rFonts w:ascii="Verdana" w:hAnsi="Verdana"/>
          <w:spacing w:val="60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terme</w:t>
      </w:r>
      <w:r w:rsidRPr="00B81FE4">
        <w:rPr>
          <w:rFonts w:ascii="Verdana" w:hAnsi="Verdana"/>
          <w:spacing w:val="61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l'objecte</w:t>
      </w:r>
      <w:r w:rsidRPr="00B81FE4">
        <w:rPr>
          <w:rFonts w:ascii="Verdana" w:hAnsi="Verdana"/>
          <w:spacing w:val="61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del</w:t>
      </w:r>
      <w:r w:rsidRPr="00B81FE4">
        <w:rPr>
          <w:rFonts w:ascii="Verdana" w:hAnsi="Verdana"/>
          <w:spacing w:val="59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contracte</w:t>
      </w:r>
      <w:r w:rsidRPr="00B81FE4">
        <w:rPr>
          <w:rFonts w:ascii="Verdana" w:hAnsi="Verdana"/>
          <w:spacing w:val="61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per</w:t>
      </w:r>
      <w:r w:rsidRPr="00B81FE4">
        <w:rPr>
          <w:rFonts w:ascii="Verdana" w:hAnsi="Verdana"/>
          <w:spacing w:val="58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l'import</w:t>
      </w:r>
      <w:r w:rsidRPr="00B81FE4">
        <w:rPr>
          <w:rFonts w:ascii="Verdana" w:hAnsi="Verdana"/>
          <w:spacing w:val="60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de</w:t>
      </w:r>
    </w:p>
    <w:p w14:paraId="356A210D" w14:textId="77777777" w:rsidR="00936B45" w:rsidRPr="00B81FE4" w:rsidRDefault="00936B45" w:rsidP="00936B45">
      <w:pPr>
        <w:spacing w:after="120"/>
        <w:ind w:right="14" w:hanging="17"/>
        <w:jc w:val="both"/>
        <w:rPr>
          <w:rFonts w:ascii="Verdana" w:hAnsi="Verdana"/>
          <w:sz w:val="22"/>
          <w:szCs w:val="22"/>
          <w:lang w:val="ca-ES"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112"/>
        <w:gridCol w:w="1800"/>
        <w:gridCol w:w="2994"/>
      </w:tblGrid>
      <w:tr w:rsidR="00936B45" w:rsidRPr="00B81FE4" w14:paraId="32AD3239" w14:textId="77777777" w:rsidTr="00892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D93" w14:textId="77777777" w:rsidR="00936B45" w:rsidRPr="00B81FE4" w:rsidRDefault="00936B45" w:rsidP="00892F09">
            <w:pPr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  <w:lang w:val="ca-ES" w:eastAsia="ca-ES"/>
              </w:rPr>
            </w:pPr>
            <w:r w:rsidRPr="00B81FE4">
              <w:rPr>
                <w:rFonts w:ascii="Verdana" w:hAnsi="Verdana" w:cs="Arial"/>
                <w:sz w:val="22"/>
                <w:szCs w:val="22"/>
                <w:lang w:val="ca-ES" w:eastAsia="ca-ES"/>
              </w:rPr>
              <w:t>Import sense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7FAE" w14:textId="77777777" w:rsidR="00936B45" w:rsidRPr="00B81FE4" w:rsidRDefault="00936B45" w:rsidP="00892F09">
            <w:pPr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  <w:lang w:val="ca-ES" w:eastAsia="ca-ES"/>
              </w:rPr>
            </w:pPr>
            <w:r w:rsidRPr="00B81FE4">
              <w:rPr>
                <w:rFonts w:ascii="Verdana" w:hAnsi="Verdana" w:cs="Arial"/>
                <w:sz w:val="22"/>
                <w:szCs w:val="22"/>
                <w:lang w:val="ca-ES" w:eastAsia="ca-ES"/>
              </w:rPr>
              <w:t>IVA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F06F" w14:textId="77777777" w:rsidR="00936B45" w:rsidRPr="00B81FE4" w:rsidRDefault="00936B45" w:rsidP="00892F09">
            <w:pPr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  <w:lang w:val="ca-ES" w:eastAsia="ca-ES"/>
              </w:rPr>
            </w:pPr>
            <w:r w:rsidRPr="00B81FE4">
              <w:rPr>
                <w:rFonts w:ascii="Verdana" w:hAnsi="Verdana" w:cs="Arial"/>
                <w:sz w:val="22"/>
                <w:szCs w:val="22"/>
                <w:lang w:val="ca-ES" w:eastAsia="ca-ES"/>
              </w:rPr>
              <w:t>IVA en euros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8AF9" w14:textId="77777777" w:rsidR="00936B45" w:rsidRPr="00B81FE4" w:rsidRDefault="00936B45" w:rsidP="00892F09">
            <w:pPr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  <w:lang w:val="ca-ES" w:eastAsia="ca-ES"/>
              </w:rPr>
            </w:pPr>
            <w:r w:rsidRPr="00B81FE4">
              <w:rPr>
                <w:rFonts w:ascii="Verdana" w:hAnsi="Verdana" w:cs="Arial"/>
                <w:sz w:val="22"/>
                <w:szCs w:val="22"/>
                <w:lang w:val="ca-ES" w:eastAsia="ca-ES"/>
              </w:rPr>
              <w:t>Import IVA inclòs</w:t>
            </w:r>
          </w:p>
        </w:tc>
      </w:tr>
      <w:tr w:rsidR="00936B45" w:rsidRPr="00B81FE4" w14:paraId="487873EC" w14:textId="77777777" w:rsidTr="00892F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E4A" w14:textId="77777777" w:rsidR="00936B45" w:rsidRPr="00B81FE4" w:rsidRDefault="00936B45" w:rsidP="00892F09">
            <w:pPr>
              <w:spacing w:line="360" w:lineRule="auto"/>
              <w:jc w:val="both"/>
              <w:rPr>
                <w:rFonts w:ascii="Verdana" w:hAnsi="Verdana" w:cs="Arial"/>
                <w:color w:val="0070C0"/>
                <w:sz w:val="22"/>
                <w:szCs w:val="22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E99" w14:textId="77777777" w:rsidR="00936B45" w:rsidRPr="00B81FE4" w:rsidRDefault="00936B45" w:rsidP="00892F09">
            <w:pPr>
              <w:spacing w:line="360" w:lineRule="auto"/>
              <w:jc w:val="both"/>
              <w:rPr>
                <w:rFonts w:ascii="Verdana" w:hAnsi="Verdana" w:cs="Arial"/>
                <w:color w:val="0070C0"/>
                <w:sz w:val="22"/>
                <w:szCs w:val="22"/>
                <w:lang w:val="ca-ES" w:eastAsia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286" w14:textId="77777777" w:rsidR="00936B45" w:rsidRPr="00B81FE4" w:rsidRDefault="00936B45" w:rsidP="00892F09">
            <w:pPr>
              <w:spacing w:line="360" w:lineRule="auto"/>
              <w:jc w:val="both"/>
              <w:rPr>
                <w:rFonts w:ascii="Verdana" w:hAnsi="Verdana" w:cs="Arial"/>
                <w:color w:val="0070C0"/>
                <w:sz w:val="22"/>
                <w:szCs w:val="22"/>
                <w:lang w:val="ca-ES" w:eastAsia="ca-E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857" w14:textId="77777777" w:rsidR="00936B45" w:rsidRPr="00B81FE4" w:rsidRDefault="00936B45" w:rsidP="00892F09">
            <w:pPr>
              <w:spacing w:line="360" w:lineRule="auto"/>
              <w:jc w:val="both"/>
              <w:rPr>
                <w:rFonts w:ascii="Verdana" w:hAnsi="Verdana" w:cs="Arial"/>
                <w:color w:val="0070C0"/>
                <w:sz w:val="22"/>
                <w:szCs w:val="22"/>
                <w:lang w:val="ca-ES" w:eastAsia="ca-ES"/>
              </w:rPr>
            </w:pPr>
          </w:p>
        </w:tc>
      </w:tr>
    </w:tbl>
    <w:p w14:paraId="54D54E69" w14:textId="77777777" w:rsidR="00936B45" w:rsidRDefault="00936B45" w:rsidP="00936B45">
      <w:pPr>
        <w:tabs>
          <w:tab w:val="left" w:pos="4077"/>
          <w:tab w:val="left" w:pos="4933"/>
          <w:tab w:val="left" w:pos="6473"/>
          <w:tab w:val="left" w:pos="7383"/>
        </w:tabs>
        <w:spacing w:before="219" w:after="120"/>
        <w:ind w:left="2173"/>
        <w:rPr>
          <w:rFonts w:ascii="Verdana" w:hAnsi="Verdana"/>
          <w:sz w:val="22"/>
          <w:szCs w:val="22"/>
          <w:lang w:val="ca-ES" w:eastAsia="ca-ES"/>
        </w:rPr>
      </w:pPr>
    </w:p>
    <w:p w14:paraId="500405EA" w14:textId="24E08830" w:rsidR="00936B45" w:rsidRPr="00B81FE4" w:rsidRDefault="00936B45" w:rsidP="00936B45">
      <w:pPr>
        <w:tabs>
          <w:tab w:val="left" w:pos="4077"/>
          <w:tab w:val="left" w:pos="4933"/>
          <w:tab w:val="left" w:pos="6473"/>
          <w:tab w:val="left" w:pos="7383"/>
        </w:tabs>
        <w:spacing w:before="219" w:after="120"/>
        <w:ind w:left="2173"/>
        <w:rPr>
          <w:rFonts w:ascii="Verdana" w:hAnsi="Verdana"/>
          <w:sz w:val="22"/>
          <w:szCs w:val="22"/>
          <w:lang w:val="ca-ES" w:eastAsia="ca-ES"/>
        </w:rPr>
      </w:pPr>
      <w:r w:rsidRPr="00B81FE4">
        <w:rPr>
          <w:rFonts w:ascii="Verdana" w:hAnsi="Verdana"/>
          <w:sz w:val="22"/>
          <w:szCs w:val="22"/>
          <w:lang w:val="ca-ES" w:eastAsia="ca-ES"/>
        </w:rPr>
        <w:t xml:space="preserve">A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,</w:t>
      </w:r>
      <w:r w:rsidRPr="00B81FE4">
        <w:rPr>
          <w:rFonts w:ascii="Verdana" w:hAnsi="Verdana"/>
          <w:spacing w:val="-2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lang w:val="ca-ES" w:eastAsia="ca-ES"/>
        </w:rPr>
        <w:t>a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de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de 20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z w:val="22"/>
          <w:szCs w:val="22"/>
          <w:lang w:val="ca-ES" w:eastAsia="ca-ES"/>
        </w:rPr>
        <w:t>.</w:t>
      </w:r>
    </w:p>
    <w:p w14:paraId="4563D266" w14:textId="77777777" w:rsidR="00936B45" w:rsidRPr="00B81FE4" w:rsidRDefault="00936B45" w:rsidP="00936B45">
      <w:pPr>
        <w:spacing w:before="2" w:after="120" w:line="800" w:lineRule="atLeast"/>
        <w:ind w:left="142" w:right="2565" w:firstLine="493"/>
        <w:rPr>
          <w:rFonts w:ascii="Verdana" w:hAnsi="Verdana"/>
          <w:sz w:val="22"/>
          <w:szCs w:val="22"/>
          <w:lang w:val="ca-ES" w:eastAsia="ca-ES"/>
        </w:rPr>
      </w:pPr>
      <w:r w:rsidRPr="00B81FE4">
        <w:rPr>
          <w:rFonts w:ascii="Verdana" w:hAnsi="Verdana"/>
          <w:sz w:val="22"/>
          <w:szCs w:val="22"/>
          <w:lang w:val="ca-ES" w:eastAsia="ca-ES"/>
        </w:rPr>
        <w:t>Signatura del candidat, Signat: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/>
          <w:spacing w:val="-9"/>
          <w:sz w:val="22"/>
          <w:szCs w:val="22"/>
          <w:lang w:val="ca-ES" w:eastAsia="ca-ES"/>
        </w:rPr>
        <w:t>.»</w:t>
      </w:r>
    </w:p>
    <w:p w14:paraId="218B7E94" w14:textId="77777777" w:rsidR="00936B45" w:rsidRPr="00B81FE4" w:rsidRDefault="00936B45" w:rsidP="00936B45">
      <w:pPr>
        <w:rPr>
          <w:rFonts w:ascii="Verdana" w:eastAsia="Calibri" w:hAnsi="Verdana"/>
          <w:i/>
          <w:iCs/>
          <w:sz w:val="22"/>
          <w:szCs w:val="22"/>
          <w:lang w:val="ca-ES" w:eastAsia="ca-ES"/>
        </w:rPr>
      </w:pPr>
    </w:p>
    <w:p w14:paraId="20923AA5" w14:textId="77777777" w:rsidR="00936B45" w:rsidRDefault="00936B45">
      <w:pPr>
        <w:spacing w:after="160" w:line="259" w:lineRule="auto"/>
        <w:rPr>
          <w:rFonts w:ascii="Verdana" w:hAnsi="Verdana" w:cs="Arial"/>
          <w:sz w:val="22"/>
          <w:szCs w:val="22"/>
          <w:u w:val="single"/>
          <w:lang w:val="ca-ES" w:eastAsia="ca-ES"/>
        </w:rPr>
      </w:pPr>
      <w:r>
        <w:rPr>
          <w:rFonts w:ascii="Verdana" w:hAnsi="Verdana" w:cs="Arial"/>
          <w:sz w:val="22"/>
          <w:szCs w:val="22"/>
          <w:u w:val="single"/>
          <w:lang w:val="ca-ES" w:eastAsia="ca-ES"/>
        </w:rPr>
        <w:br w:type="page"/>
      </w:r>
    </w:p>
    <w:p w14:paraId="7F83C057" w14:textId="4E56AE30" w:rsidR="00936B45" w:rsidRPr="00936B45" w:rsidRDefault="00936B45" w:rsidP="00936B45">
      <w:pPr>
        <w:widowControl w:val="0"/>
        <w:tabs>
          <w:tab w:val="left" w:pos="1646"/>
        </w:tabs>
        <w:autoSpaceDE w:val="0"/>
        <w:ind w:right="-1"/>
        <w:jc w:val="both"/>
        <w:rPr>
          <w:rFonts w:ascii="Verdana" w:hAnsi="Verdana" w:cs="Arial"/>
          <w:b/>
          <w:bCs/>
          <w:sz w:val="22"/>
          <w:szCs w:val="22"/>
          <w:lang w:val="ca-ES" w:eastAsia="ca-ES"/>
        </w:rPr>
      </w:pPr>
      <w:r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  <w:lastRenderedPageBreak/>
        <w:t>c)</w:t>
      </w:r>
      <w:r w:rsidRPr="00936B45"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  <w:t>Documents relatius a l'oferta, diferents del preu, que s'han de quantificar de forma</w:t>
      </w:r>
      <w:r w:rsidRPr="00936B45">
        <w:rPr>
          <w:rFonts w:ascii="Verdana" w:hAnsi="Verdana" w:cs="Arial"/>
          <w:b/>
          <w:bCs/>
          <w:spacing w:val="-5"/>
          <w:sz w:val="22"/>
          <w:szCs w:val="22"/>
          <w:u w:val="single"/>
          <w:lang w:val="ca-ES" w:eastAsia="ca-ES"/>
        </w:rPr>
        <w:t xml:space="preserve"> </w:t>
      </w:r>
      <w:r w:rsidRPr="00936B45">
        <w:rPr>
          <w:rFonts w:ascii="Verdana" w:hAnsi="Verdana" w:cs="Arial"/>
          <w:b/>
          <w:bCs/>
          <w:sz w:val="22"/>
          <w:szCs w:val="22"/>
          <w:u w:val="single"/>
          <w:lang w:val="ca-ES" w:eastAsia="ca-ES"/>
        </w:rPr>
        <w:t>automàtica</w:t>
      </w:r>
      <w:r w:rsidRPr="00936B45">
        <w:rPr>
          <w:rFonts w:ascii="Verdana" w:hAnsi="Verdana" w:cs="Arial"/>
          <w:b/>
          <w:bCs/>
          <w:sz w:val="22"/>
          <w:szCs w:val="22"/>
          <w:lang w:val="ca-ES" w:eastAsia="ca-ES"/>
        </w:rPr>
        <w:t>.</w:t>
      </w:r>
    </w:p>
    <w:p w14:paraId="7C76BBDE" w14:textId="77777777" w:rsidR="00936B45" w:rsidRPr="00B81FE4" w:rsidRDefault="00936B45" w:rsidP="00936B45">
      <w:pPr>
        <w:spacing w:after="120"/>
        <w:ind w:left="1290"/>
        <w:rPr>
          <w:rFonts w:ascii="Verdana" w:hAnsi="Verdana" w:cs="Arial"/>
          <w:sz w:val="22"/>
          <w:szCs w:val="22"/>
          <w:lang w:val="ca-ES" w:eastAsia="ca-ES"/>
        </w:rPr>
      </w:pPr>
    </w:p>
    <w:p w14:paraId="721233FF" w14:textId="77777777" w:rsidR="00936B45" w:rsidRPr="00B81FE4" w:rsidRDefault="00936B45" w:rsidP="00936B45">
      <w:pPr>
        <w:spacing w:after="120"/>
        <w:rPr>
          <w:rFonts w:ascii="Verdana" w:hAnsi="Verdana" w:cs="Arial"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sz w:val="22"/>
          <w:szCs w:val="22"/>
          <w:lang w:val="ca-ES" w:eastAsia="ca-ES"/>
        </w:rPr>
        <w:t>Es presentarà conforme al següent model:</w:t>
      </w:r>
    </w:p>
    <w:p w14:paraId="3F61C3AF" w14:textId="77777777" w:rsidR="00936B45" w:rsidRPr="00B81FE4" w:rsidRDefault="00936B45" w:rsidP="00936B45">
      <w:pPr>
        <w:spacing w:after="120"/>
        <w:ind w:right="14"/>
        <w:jc w:val="both"/>
        <w:rPr>
          <w:rFonts w:ascii="Verdana" w:hAnsi="Verdana" w:cs="Arial"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sz w:val="22"/>
          <w:szCs w:val="22"/>
          <w:lang w:val="ca-ES" w:eastAsia="ca-ES"/>
        </w:rPr>
        <w:t>«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lang w:val="ca-ES" w:eastAsia="ca-ES"/>
        </w:rPr>
        <w:t>, amb domicili a l'efecte de notificacions</w:t>
      </w:r>
      <w:r w:rsidRPr="00B81FE4">
        <w:rPr>
          <w:rFonts w:ascii="Verdana" w:hAnsi="Verdana" w:cs="Arial"/>
          <w:spacing w:val="3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a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lang w:val="ca-ES" w:eastAsia="ca-ES"/>
        </w:rPr>
        <w:t>,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lang w:val="ca-ES" w:eastAsia="ca-ES"/>
        </w:rPr>
        <w:t>, núm.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, amb NIF</w:t>
      </w:r>
      <w:r w:rsidRPr="00B81FE4">
        <w:rPr>
          <w:rFonts w:ascii="Verdana" w:hAnsi="Verdana" w:cs="Arial"/>
          <w:spacing w:val="5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núm.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lang w:val="ca-ES" w:eastAsia="ca-ES"/>
        </w:rPr>
        <w:t>, en representació</w:t>
      </w:r>
      <w:r w:rsidRPr="00B81FE4">
        <w:rPr>
          <w:rFonts w:ascii="Verdana" w:hAnsi="Verdana" w:cs="Arial"/>
          <w:spacing w:val="15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de</w:t>
      </w:r>
      <w:r w:rsidRPr="00B81FE4">
        <w:rPr>
          <w:rFonts w:ascii="Verdana" w:hAnsi="Verdana" w:cs="Arial"/>
          <w:spacing w:val="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l'Entitat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pacing w:val="-15"/>
          <w:sz w:val="22"/>
          <w:szCs w:val="22"/>
          <w:lang w:val="ca-ES" w:eastAsia="ca-ES"/>
        </w:rPr>
        <w:t xml:space="preserve">,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 xml:space="preserve">amb </w:t>
      </w:r>
      <w:r w:rsidRPr="00B81FE4">
        <w:rPr>
          <w:rFonts w:ascii="Verdana" w:hAnsi="Verdana" w:cs="Arial"/>
          <w:spacing w:val="73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 xml:space="preserve">NIF </w:t>
      </w:r>
      <w:r w:rsidRPr="00B81FE4">
        <w:rPr>
          <w:rFonts w:ascii="Verdana" w:hAnsi="Verdana" w:cs="Arial"/>
          <w:spacing w:val="74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núm.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u w:val="single"/>
          <w:lang w:val="ca-ES" w:eastAsia="ca-ES"/>
        </w:rPr>
        <w:tab/>
      </w:r>
      <w:r w:rsidRPr="00B81FE4">
        <w:rPr>
          <w:rFonts w:ascii="Verdana" w:hAnsi="Verdana" w:cs="Arial"/>
          <w:sz w:val="22"/>
          <w:szCs w:val="22"/>
          <w:lang w:val="ca-ES" w:eastAsia="ca-ES"/>
        </w:rPr>
        <w:t xml:space="preserve">, assabentat/da de l'expedient per a la </w:t>
      </w:r>
      <w:r w:rsidRPr="00B81FE4">
        <w:rPr>
          <w:rFonts w:ascii="Verdana" w:hAnsi="Verdana" w:cs="CenturyGothic"/>
          <w:bCs/>
          <w:sz w:val="22"/>
          <w:szCs w:val="22"/>
          <w:lang w:val="ca-ES" w:eastAsia="ca-ES"/>
        </w:rPr>
        <w:t xml:space="preserve">CONTRACTACIÓ DE SERVEIS DE DIRECCIÓ FACULTATIVA DEL </w:t>
      </w:r>
      <w:r w:rsidRPr="00B81FE4">
        <w:rPr>
          <w:rFonts w:ascii="Verdana" w:hAnsi="Verdana" w:cs="CenturyGothic"/>
          <w:b/>
          <w:sz w:val="22"/>
          <w:szCs w:val="22"/>
          <w:lang w:val="ca-ES" w:eastAsia="ca-ES"/>
        </w:rPr>
        <w:t>LOT 1</w:t>
      </w:r>
      <w:r w:rsidRPr="00B81FE4">
        <w:rPr>
          <w:rFonts w:ascii="Verdana" w:hAnsi="Verdana" w:cs="CenturyGothic"/>
          <w:bCs/>
          <w:sz w:val="22"/>
          <w:szCs w:val="22"/>
          <w:lang w:val="ca-ES" w:eastAsia="ca-ES"/>
        </w:rPr>
        <w:t xml:space="preserve"> DE LES OBRES DE REHABILITACIÓ DE LA TÈXTIL RASE DE CARDEDEU PER A USOS CULTURALS, FASE 3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, anunciat en el Perfil de contractant, faig constar que conec el Plec que serveix de base al contracte i ho accepto íntegrament, presentant la següent oferta pel que fa als criteris d’adjudicació objectius diferents del</w:t>
      </w:r>
      <w:r w:rsidRPr="00B81FE4">
        <w:rPr>
          <w:rFonts w:ascii="Verdana" w:hAnsi="Verdana" w:cs="Arial"/>
          <w:spacing w:val="-5"/>
          <w:sz w:val="22"/>
          <w:szCs w:val="22"/>
          <w:lang w:val="ca-ES" w:eastAsia="ca-ES"/>
        </w:rPr>
        <w:t xml:space="preserve"> </w:t>
      </w:r>
      <w:r w:rsidRPr="00B81FE4">
        <w:rPr>
          <w:rFonts w:ascii="Verdana" w:hAnsi="Verdana" w:cs="Arial"/>
          <w:sz w:val="22"/>
          <w:szCs w:val="22"/>
          <w:lang w:val="ca-ES" w:eastAsia="ca-ES"/>
        </w:rPr>
        <w:t>preu:</w:t>
      </w:r>
    </w:p>
    <w:p w14:paraId="785C2E54" w14:textId="77777777" w:rsidR="00936B45" w:rsidRDefault="00936B45" w:rsidP="00936B45">
      <w:pPr>
        <w:spacing w:line="360" w:lineRule="auto"/>
        <w:ind w:left="360"/>
        <w:jc w:val="center"/>
        <w:rPr>
          <w:rFonts w:ascii="Verdana" w:hAnsi="Verdana" w:cs="Arial"/>
          <w:sz w:val="22"/>
          <w:szCs w:val="22"/>
          <w:lang w:val="ca-ES" w:eastAsia="ca-ES"/>
        </w:rPr>
      </w:pPr>
    </w:p>
    <w:p w14:paraId="249CE8C4" w14:textId="2FFF8348" w:rsidR="00936B45" w:rsidRPr="00B81FE4" w:rsidRDefault="00936B45" w:rsidP="00936B45">
      <w:pPr>
        <w:spacing w:line="360" w:lineRule="auto"/>
        <w:ind w:left="360"/>
        <w:jc w:val="center"/>
        <w:rPr>
          <w:rFonts w:ascii="Verdana" w:hAnsi="Verdana" w:cs="Arial"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sz w:val="22"/>
          <w:szCs w:val="22"/>
          <w:lang w:val="ca-ES" w:eastAsia="ca-ES"/>
        </w:rPr>
        <w:t>A ___________, a ___ de _________ de 202_</w:t>
      </w:r>
    </w:p>
    <w:p w14:paraId="59FF3E22" w14:textId="77777777" w:rsidR="00936B45" w:rsidRDefault="00936B45" w:rsidP="00936B45">
      <w:pPr>
        <w:spacing w:line="360" w:lineRule="auto"/>
        <w:ind w:left="360"/>
        <w:jc w:val="center"/>
        <w:rPr>
          <w:rFonts w:ascii="Verdana" w:hAnsi="Verdana" w:cs="Arial"/>
          <w:sz w:val="22"/>
          <w:szCs w:val="22"/>
          <w:lang w:val="ca-ES" w:eastAsia="ca-ES"/>
        </w:rPr>
      </w:pPr>
    </w:p>
    <w:p w14:paraId="329A7907" w14:textId="7C40B8D2" w:rsidR="00936B45" w:rsidRPr="00B81FE4" w:rsidRDefault="00936B45" w:rsidP="00936B45">
      <w:pPr>
        <w:spacing w:line="360" w:lineRule="auto"/>
        <w:ind w:left="360"/>
        <w:jc w:val="center"/>
        <w:rPr>
          <w:rFonts w:ascii="Verdana" w:hAnsi="Verdana" w:cs="Arial"/>
          <w:sz w:val="22"/>
          <w:szCs w:val="22"/>
          <w:lang w:val="ca-ES" w:eastAsia="ca-ES"/>
        </w:rPr>
      </w:pPr>
      <w:r w:rsidRPr="00B81FE4">
        <w:rPr>
          <w:rFonts w:ascii="Verdana" w:hAnsi="Verdana" w:cs="Arial"/>
          <w:sz w:val="22"/>
          <w:szCs w:val="22"/>
          <w:lang w:val="ca-ES" w:eastAsia="ca-ES"/>
        </w:rPr>
        <w:t>Signatura de la licitadora, Signat:»</w:t>
      </w:r>
    </w:p>
    <w:p w14:paraId="6B21C281" w14:textId="77777777" w:rsidR="00936B45" w:rsidRPr="00B81FE4" w:rsidRDefault="00936B45" w:rsidP="00936B45">
      <w:pPr>
        <w:widowControl w:val="0"/>
        <w:autoSpaceDE w:val="0"/>
        <w:autoSpaceDN w:val="0"/>
        <w:spacing w:after="120"/>
        <w:ind w:left="284"/>
        <w:jc w:val="both"/>
        <w:outlineLvl w:val="2"/>
        <w:rPr>
          <w:rFonts w:ascii="Verdana" w:hAnsi="Verdana"/>
          <w:sz w:val="22"/>
          <w:szCs w:val="22"/>
          <w:lang w:val="ca-ES" w:eastAsia="ca-ES"/>
        </w:rPr>
      </w:pPr>
    </w:p>
    <w:p w14:paraId="092FBB37" w14:textId="77777777" w:rsidR="00936B45" w:rsidRPr="00B81FE4" w:rsidRDefault="00936B45" w:rsidP="00936B45">
      <w:pPr>
        <w:tabs>
          <w:tab w:val="left" w:pos="-9092"/>
        </w:tabs>
        <w:autoSpaceDE w:val="0"/>
        <w:autoSpaceDN w:val="0"/>
        <w:spacing w:before="101"/>
        <w:rPr>
          <w:rFonts w:ascii="Verdana" w:hAnsi="Verdana"/>
          <w:sz w:val="22"/>
          <w:szCs w:val="22"/>
          <w:lang w:val="ca-ES" w:eastAsia="ca-ES"/>
        </w:rPr>
      </w:pPr>
      <w:r w:rsidRPr="00B81FE4">
        <w:rPr>
          <w:rFonts w:ascii="Verdana" w:hAnsi="Verdana"/>
          <w:sz w:val="22"/>
          <w:szCs w:val="22"/>
          <w:lang w:val="ca-ES" w:eastAsia="ca-ES"/>
        </w:rPr>
        <w:t>Criteris qualitatius.</w:t>
      </w:r>
    </w:p>
    <w:p w14:paraId="072DD346" w14:textId="77777777" w:rsidR="00936B45" w:rsidRPr="00B81FE4" w:rsidRDefault="00936B45" w:rsidP="00936B45">
      <w:pPr>
        <w:tabs>
          <w:tab w:val="left" w:pos="-9092"/>
        </w:tabs>
        <w:autoSpaceDE w:val="0"/>
        <w:spacing w:before="101"/>
        <w:ind w:left="1599"/>
        <w:rPr>
          <w:rFonts w:ascii="Verdana" w:eastAsia="Calibri" w:hAnsi="Verdana"/>
          <w:sz w:val="22"/>
          <w:szCs w:val="22"/>
          <w:lang w:val="ca-ES" w:eastAsia="ca-ES"/>
        </w:rPr>
      </w:pPr>
    </w:p>
    <w:tbl>
      <w:tblPr>
        <w:tblW w:w="9375" w:type="dxa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2272"/>
        <w:gridCol w:w="2990"/>
      </w:tblGrid>
      <w:tr w:rsidR="00936B45" w:rsidRPr="00B81FE4" w14:paraId="24A39047" w14:textId="77777777" w:rsidTr="00892F09">
        <w:trPr>
          <w:trHeight w:val="265"/>
        </w:trPr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DD9C3"/>
            <w:vAlign w:val="center"/>
            <w:hideMark/>
          </w:tcPr>
          <w:p w14:paraId="040ED0F1" w14:textId="77777777" w:rsidR="00936B45" w:rsidRPr="00B81FE4" w:rsidRDefault="00936B45" w:rsidP="00892F09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</w:pPr>
            <w:r w:rsidRPr="00B81FE4">
              <w:rPr>
                <w:rFonts w:ascii="Verdana" w:eastAsia="Verdana" w:hAnsi="Verdana" w:cs="Verdana"/>
                <w:sz w:val="22"/>
                <w:szCs w:val="22"/>
                <w:lang w:val="ca-ES" w:eastAsia="ca-ES" w:bidi="ca-ES"/>
              </w:rPr>
              <w:br w:type="page"/>
            </w:r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CRITERI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DD9C3"/>
            <w:vAlign w:val="center"/>
            <w:hideMark/>
          </w:tcPr>
          <w:p w14:paraId="47725CFB" w14:textId="77777777" w:rsidR="00936B45" w:rsidRPr="00B81FE4" w:rsidRDefault="00936B45" w:rsidP="00892F09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</w:pPr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OFERTA</w:t>
            </w:r>
          </w:p>
        </w:tc>
        <w:tc>
          <w:tcPr>
            <w:tcW w:w="2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DD9C3"/>
            <w:vAlign w:val="center"/>
            <w:hideMark/>
          </w:tcPr>
          <w:p w14:paraId="0965E234" w14:textId="77777777" w:rsidR="00936B45" w:rsidRPr="00B81FE4" w:rsidRDefault="00936B45" w:rsidP="00892F09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</w:pPr>
            <w:proofErr w:type="gramStart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PUNTS  (</w:t>
            </w:r>
            <w:proofErr w:type="gramEnd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 xml:space="preserve">a </w:t>
            </w:r>
            <w:proofErr w:type="spellStart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omplir</w:t>
            </w:r>
            <w:proofErr w:type="spellEnd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 xml:space="preserve"> per </w:t>
            </w:r>
            <w:proofErr w:type="spellStart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l’administració</w:t>
            </w:r>
            <w:proofErr w:type="spellEnd"/>
            <w:r w:rsidRPr="00B81FE4">
              <w:rPr>
                <w:rFonts w:ascii="Verdana" w:eastAsia="Verdana" w:hAnsi="Verdana" w:cs="Verdana"/>
                <w:b/>
                <w:sz w:val="22"/>
                <w:szCs w:val="22"/>
                <w:lang w:bidi="ca-ES"/>
              </w:rPr>
              <w:t>)</w:t>
            </w:r>
          </w:p>
        </w:tc>
      </w:tr>
      <w:tr w:rsidR="00936B45" w:rsidRPr="00B81FE4" w14:paraId="4F74D235" w14:textId="77777777" w:rsidTr="00892F09">
        <w:trPr>
          <w:trHeight w:val="770"/>
        </w:trPr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E2ADCA" w14:textId="77777777" w:rsidR="00936B45" w:rsidRPr="00B81FE4" w:rsidRDefault="00936B45" w:rsidP="00892F09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sz w:val="22"/>
                <w:szCs w:val="22"/>
                <w:lang w:bidi="ca-ES"/>
              </w:rPr>
            </w:pPr>
            <w:r w:rsidRPr="00B81FE4">
              <w:rPr>
                <w:rFonts w:ascii="Verdana" w:eastAsia="Verdana" w:hAnsi="Verdana" w:cs="Arial,Bold"/>
                <w:b/>
                <w:bCs/>
                <w:sz w:val="22"/>
                <w:szCs w:val="22"/>
                <w:lang w:val="ca-ES" w:eastAsia="ca-ES" w:bidi="ca-ES"/>
              </w:rPr>
              <w:t>REALITZACIÓ DE TIMELAPSE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031E87C" w14:textId="721C4922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sz w:val="22"/>
                <w:szCs w:val="22"/>
                <w:lang w:bidi="ca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BE90CB" wp14:editId="06F14CC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146685</wp:posOffset>
                      </wp:positionV>
                      <wp:extent cx="180975" cy="15240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E0027" id="Rectángulo 4" o:spid="_x0000_s1026" style="position:absolute;margin-left:31.4pt;margin-top:11.5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" strokeweight=".25pt">
                      <v:path arrowok="t"/>
                    </v:rect>
                  </w:pict>
                </mc:Fallback>
              </mc:AlternateContent>
            </w:r>
          </w:p>
          <w:p w14:paraId="75B0CF89" w14:textId="0953E196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sz w:val="22"/>
                <w:szCs w:val="22"/>
                <w:lang w:bidi="ca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C5B4FB" wp14:editId="74A56D02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13335</wp:posOffset>
                      </wp:positionV>
                      <wp:extent cx="180975" cy="152400"/>
                      <wp:effectExtent l="0" t="0" r="2857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2A3E6" id="Rectángulo 3" o:spid="_x0000_s1026" style="position:absolute;margin-left:90.15pt;margin-top:1.0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" strokeweight=".25pt">
                      <v:path arrowok="t"/>
                    </v:rect>
                  </w:pict>
                </mc:Fallback>
              </mc:AlternateContent>
            </w:r>
            <w:r w:rsidRPr="00B81FE4">
              <w:rPr>
                <w:rFonts w:ascii="Verdana" w:eastAsia="Verdana" w:hAnsi="Verdana" w:cs="Verdana"/>
                <w:sz w:val="22"/>
                <w:szCs w:val="22"/>
                <w:lang w:bidi="ca-ES"/>
              </w:rPr>
              <w:t xml:space="preserve">Si             No      </w:t>
            </w:r>
          </w:p>
        </w:tc>
        <w:tc>
          <w:tcPr>
            <w:tcW w:w="2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B16A997" w14:textId="77777777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noProof/>
                <w:sz w:val="22"/>
                <w:szCs w:val="22"/>
                <w:lang w:bidi="ca-ES"/>
              </w:rPr>
            </w:pPr>
          </w:p>
        </w:tc>
      </w:tr>
      <w:tr w:rsidR="00936B45" w:rsidRPr="00B81FE4" w14:paraId="15EAB9A3" w14:textId="77777777" w:rsidTr="00892F09">
        <w:trPr>
          <w:trHeight w:val="770"/>
        </w:trPr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FB1189D" w14:textId="77777777" w:rsidR="00936B45" w:rsidRPr="00B81FE4" w:rsidRDefault="00936B45" w:rsidP="00892F09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Arial,Bold"/>
                <w:b/>
                <w:bCs/>
                <w:sz w:val="22"/>
                <w:szCs w:val="22"/>
                <w:lang w:val="ca-ES" w:eastAsia="ca-ES" w:bidi="ca-ES"/>
              </w:rPr>
            </w:pPr>
            <w:r w:rsidRPr="00B81FE4">
              <w:rPr>
                <w:rFonts w:ascii="Verdana" w:eastAsia="Verdana" w:hAnsi="Verdana" w:cs="Arial,Bold"/>
                <w:b/>
                <w:bCs/>
                <w:sz w:val="22"/>
                <w:szCs w:val="22"/>
                <w:lang w:val="ca-ES" w:eastAsia="ca-ES" w:bidi="ca-ES"/>
              </w:rPr>
              <w:t>VISITA D’OBRA ADDICIONAL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0A2550" w14:textId="604DEE4A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sz w:val="22"/>
                <w:szCs w:val="22"/>
                <w:lang w:bidi="ca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BCD6FB" wp14:editId="2ACEF306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180975" cy="15240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B89B" id="Rectángulo 2" o:spid="_x0000_s1026" style="position:absolute;margin-left:91.65pt;margin-top:11.7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00DD6" wp14:editId="5EAFD5BB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137160</wp:posOffset>
                      </wp:positionV>
                      <wp:extent cx="180975" cy="15240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B20D" id="Rectángulo 1" o:spid="_x0000_s1026" style="position:absolute;margin-left:31.85pt;margin-top:10.8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" strokeweight=".25pt">
                      <v:path arrowok="t"/>
                    </v:rect>
                  </w:pict>
                </mc:Fallback>
              </mc:AlternateContent>
            </w:r>
          </w:p>
          <w:p w14:paraId="18464595" w14:textId="77777777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noProof/>
                <w:sz w:val="22"/>
                <w:szCs w:val="22"/>
                <w:lang w:val="ca-ES" w:eastAsia="en-US" w:bidi="ca-ES"/>
              </w:rPr>
            </w:pPr>
            <w:r w:rsidRPr="00B81FE4">
              <w:rPr>
                <w:rFonts w:ascii="Verdana" w:eastAsia="Verdana" w:hAnsi="Verdana" w:cs="Verdana"/>
                <w:sz w:val="22"/>
                <w:szCs w:val="22"/>
                <w:lang w:bidi="ca-ES"/>
              </w:rPr>
              <w:t xml:space="preserve">Si             No      </w:t>
            </w:r>
          </w:p>
        </w:tc>
        <w:tc>
          <w:tcPr>
            <w:tcW w:w="2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AE81E99" w14:textId="77777777" w:rsidR="00936B45" w:rsidRPr="00B81FE4" w:rsidRDefault="00936B45" w:rsidP="00892F0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8" w:lineRule="exact"/>
              <w:ind w:left="107"/>
              <w:rPr>
                <w:rFonts w:ascii="Verdana" w:eastAsia="Verdana" w:hAnsi="Verdana" w:cs="Verdana"/>
                <w:noProof/>
                <w:sz w:val="22"/>
                <w:szCs w:val="22"/>
                <w:lang w:bidi="ca-ES"/>
              </w:rPr>
            </w:pPr>
          </w:p>
        </w:tc>
      </w:tr>
    </w:tbl>
    <w:p w14:paraId="68E064D3" w14:textId="77777777" w:rsidR="00936B45" w:rsidRPr="00B81FE4" w:rsidRDefault="00936B45" w:rsidP="00936B45">
      <w:pPr>
        <w:spacing w:after="120"/>
        <w:rPr>
          <w:rFonts w:ascii="Verdana" w:hAnsi="Verdana" w:cs="Arial"/>
          <w:b/>
          <w:bCs/>
          <w:color w:val="FF0000"/>
          <w:sz w:val="22"/>
          <w:szCs w:val="22"/>
          <w:lang w:val="ca-ES" w:eastAsia="ca-ES"/>
        </w:rPr>
      </w:pPr>
    </w:p>
    <w:p w14:paraId="37AF50C3" w14:textId="27EEAE38" w:rsidR="00CD781E" w:rsidRDefault="00CD781E">
      <w:pPr>
        <w:spacing w:after="160" w:line="259" w:lineRule="auto"/>
      </w:pPr>
    </w:p>
    <w:sectPr w:rsidR="00CD781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71B3" w14:textId="77777777" w:rsidR="006A2B62" w:rsidRDefault="006A2B62" w:rsidP="006A2B62">
      <w:r>
        <w:separator/>
      </w:r>
    </w:p>
  </w:endnote>
  <w:endnote w:type="continuationSeparator" w:id="0">
    <w:p w14:paraId="6FDD0DB5" w14:textId="77777777" w:rsidR="006A2B62" w:rsidRDefault="006A2B62" w:rsidP="006A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Arial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9FBB" w14:textId="77777777" w:rsidR="006A2B62" w:rsidRDefault="006A2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6EF" w14:textId="77777777" w:rsidR="006A2B62" w:rsidRDefault="006A2B62" w:rsidP="006A2B62">
      <w:r>
        <w:separator/>
      </w:r>
    </w:p>
  </w:footnote>
  <w:footnote w:type="continuationSeparator" w:id="0">
    <w:p w14:paraId="5A654B7D" w14:textId="77777777" w:rsidR="006A2B62" w:rsidRDefault="006A2B62" w:rsidP="006A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84"/>
    <w:multiLevelType w:val="hybridMultilevel"/>
    <w:tmpl w:val="4030E93A"/>
    <w:lvl w:ilvl="0" w:tplc="523652C8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92117"/>
    <w:multiLevelType w:val="multilevel"/>
    <w:tmpl w:val="50F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97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70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5"/>
    <w:rsid w:val="006A2B62"/>
    <w:rsid w:val="00936B45"/>
    <w:rsid w:val="00CD781E"/>
    <w:rsid w:val="00D24C67"/>
    <w:rsid w:val="00D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50F"/>
  <w15:chartTrackingRefBased/>
  <w15:docId w15:val="{1FFB2D43-6FC4-4701-BDDA-68E5F02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B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2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B6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2022-04-11T11:51:00Z</dcterms:created>
  <dcterms:modified xsi:type="dcterms:W3CDTF">2022-04-11T11:51:00Z</dcterms:modified>
</cp:coreProperties>
</file>