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D425" w14:textId="77777777" w:rsidR="003B6395" w:rsidRPr="003B6395" w:rsidRDefault="003B6395" w:rsidP="003B6395">
      <w:pPr>
        <w:pStyle w:val="Ttol1"/>
        <w:rPr>
          <w:rFonts w:ascii="Arial" w:hAnsi="Arial" w:cs="Arial"/>
          <w:b/>
          <w:bCs/>
          <w:snapToGrid w:val="0"/>
          <w:color w:val="auto"/>
          <w:sz w:val="24"/>
          <w:szCs w:val="24"/>
        </w:rPr>
      </w:pPr>
      <w:bookmarkStart w:id="0" w:name="_Toc510701757"/>
      <w:bookmarkStart w:id="1" w:name="_Toc6312250"/>
      <w:r w:rsidRPr="003B6395">
        <w:rPr>
          <w:rFonts w:ascii="Arial" w:hAnsi="Arial" w:cs="Arial"/>
          <w:b/>
          <w:bCs/>
          <w:snapToGrid w:val="0"/>
          <w:color w:val="auto"/>
          <w:sz w:val="24"/>
          <w:szCs w:val="24"/>
        </w:rPr>
        <w:t>A</w:t>
      </w:r>
      <w:r w:rsidRPr="003B6395">
        <w:rPr>
          <w:rFonts w:ascii="Arial" w:hAnsi="Arial" w:cs="Arial"/>
          <w:b/>
          <w:bCs/>
          <w:color w:val="auto"/>
          <w:sz w:val="24"/>
          <w:szCs w:val="24"/>
        </w:rPr>
        <w:t xml:space="preserve">nnex núm. </w:t>
      </w:r>
      <w:bookmarkEnd w:id="0"/>
      <w:r w:rsidRPr="003B6395">
        <w:rPr>
          <w:rFonts w:ascii="Arial" w:hAnsi="Arial" w:cs="Arial"/>
          <w:b/>
          <w:bCs/>
          <w:color w:val="auto"/>
          <w:sz w:val="24"/>
          <w:szCs w:val="24"/>
        </w:rPr>
        <w:t xml:space="preserve">2. </w:t>
      </w:r>
      <w:r w:rsidRPr="003B6395">
        <w:rPr>
          <w:rFonts w:ascii="Arial" w:hAnsi="Arial" w:cs="Arial"/>
          <w:b/>
          <w:bCs/>
          <w:snapToGrid w:val="0"/>
          <w:color w:val="auto"/>
          <w:sz w:val="24"/>
          <w:szCs w:val="24"/>
          <w:lang w:eastAsia="es-ES"/>
        </w:rPr>
        <w:t>Model d’oferta econòmica</w:t>
      </w:r>
      <w:r w:rsidRPr="003B6395">
        <w:rPr>
          <w:rStyle w:val="Refernciadenotaapeudepgina"/>
          <w:rFonts w:ascii="Arial" w:hAnsi="Arial" w:cs="Arial"/>
          <w:b/>
          <w:bCs/>
          <w:snapToGrid w:val="0"/>
          <w:color w:val="auto"/>
          <w:sz w:val="24"/>
          <w:szCs w:val="24"/>
          <w:lang w:eastAsia="es-ES"/>
        </w:rPr>
        <w:footnoteReference w:id="1"/>
      </w:r>
      <w:bookmarkEnd w:id="1"/>
    </w:p>
    <w:p w14:paraId="6E80757E" w14:textId="77777777" w:rsidR="003B6395" w:rsidRPr="003B6395" w:rsidRDefault="003B6395" w:rsidP="003B6395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rPr>
          <w:rFonts w:cs="Arial"/>
          <w:color w:val="auto"/>
          <w:sz w:val="22"/>
          <w:szCs w:val="22"/>
          <w:lang w:val="ca-ES"/>
        </w:rPr>
      </w:pPr>
    </w:p>
    <w:p w14:paraId="51284BBF" w14:textId="77777777" w:rsidR="003B6395" w:rsidRPr="003B6395" w:rsidRDefault="003B6395" w:rsidP="003B6395">
      <w:pPr>
        <w:ind w:left="0" w:firstLine="0"/>
        <w:rPr>
          <w:rFonts w:cs="Arial"/>
          <w:sz w:val="22"/>
          <w:szCs w:val="22"/>
        </w:rPr>
      </w:pPr>
      <w:r w:rsidRPr="003B6395">
        <w:rPr>
          <w:rFonts w:cs="Arial"/>
          <w:color w:val="4F81BD"/>
          <w:sz w:val="22"/>
          <w:szCs w:val="22"/>
        </w:rPr>
        <w:t>&lt;Nom i cognoms del licitador/a&gt;</w:t>
      </w:r>
      <w:r w:rsidRPr="003B6395">
        <w:rPr>
          <w:rFonts w:cs="Arial"/>
          <w:sz w:val="22"/>
          <w:szCs w:val="22"/>
        </w:rPr>
        <w:t xml:space="preserve">, amb NIF </w:t>
      </w:r>
      <w:r w:rsidRPr="003B6395">
        <w:rPr>
          <w:rFonts w:cs="Arial"/>
          <w:color w:val="4F81BD"/>
          <w:sz w:val="22"/>
          <w:szCs w:val="22"/>
        </w:rPr>
        <w:t>&lt;núm. NIF&gt;,</w:t>
      </w:r>
      <w:r w:rsidRPr="003B6395">
        <w:rPr>
          <w:rFonts w:cs="Arial"/>
          <w:snapToGrid w:val="0"/>
          <w:sz w:val="22"/>
          <w:szCs w:val="22"/>
          <w:lang w:eastAsia="es-ES"/>
        </w:rPr>
        <w:t xml:space="preserve"> amb residència a </w:t>
      </w:r>
      <w:r w:rsidRPr="003B6395">
        <w:rPr>
          <w:rFonts w:cs="Arial"/>
          <w:color w:val="4F81BD"/>
          <w:sz w:val="22"/>
          <w:szCs w:val="22"/>
        </w:rPr>
        <w:t>&lt;població&gt;</w:t>
      </w:r>
      <w:r w:rsidRPr="003B6395">
        <w:rPr>
          <w:rFonts w:cs="Arial"/>
          <w:snapToGrid w:val="0"/>
          <w:sz w:val="22"/>
          <w:szCs w:val="22"/>
          <w:lang w:eastAsia="es-ES"/>
        </w:rPr>
        <w:t xml:space="preserve">, </w:t>
      </w:r>
      <w:r w:rsidRPr="003B6395">
        <w:rPr>
          <w:rFonts w:cs="Arial"/>
          <w:color w:val="4F81BD"/>
          <w:sz w:val="22"/>
          <w:szCs w:val="22"/>
        </w:rPr>
        <w:t xml:space="preserve">&lt;al carrer/a la via/a l’avinguda&gt; &lt;nom de la via&gt;, </w:t>
      </w:r>
      <w:r w:rsidRPr="003B6395">
        <w:rPr>
          <w:rFonts w:cs="Arial"/>
          <w:sz w:val="22"/>
          <w:szCs w:val="22"/>
        </w:rPr>
        <w:t>número</w:t>
      </w:r>
      <w:r w:rsidRPr="003B6395">
        <w:rPr>
          <w:rFonts w:cs="Arial"/>
          <w:color w:val="4F81BD"/>
          <w:sz w:val="22"/>
          <w:szCs w:val="22"/>
        </w:rPr>
        <w:t xml:space="preserve"> &lt;número&gt;</w:t>
      </w:r>
      <w:r w:rsidRPr="003B6395">
        <w:rPr>
          <w:rFonts w:cs="Arial"/>
          <w:sz w:val="22"/>
          <w:szCs w:val="22"/>
        </w:rPr>
        <w:t xml:space="preserve">, </w:t>
      </w:r>
    </w:p>
    <w:p w14:paraId="11EECAA9" w14:textId="77777777" w:rsidR="003B6395" w:rsidRPr="003B6395" w:rsidRDefault="003B6395" w:rsidP="003B639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10E17AEE" w14:textId="77777777" w:rsidR="003B6395" w:rsidRPr="003B6395" w:rsidRDefault="003B6395" w:rsidP="003B6395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3B6395">
        <w:rPr>
          <w:rFonts w:cs="Arial"/>
          <w:b/>
          <w:snapToGrid w:val="0"/>
          <w:sz w:val="22"/>
          <w:szCs w:val="22"/>
          <w:lang w:eastAsia="es-ES"/>
        </w:rPr>
        <w:t>Declaro:</w:t>
      </w:r>
    </w:p>
    <w:p w14:paraId="3535C584" w14:textId="77777777" w:rsidR="003B6395" w:rsidRPr="003B6395" w:rsidRDefault="003B6395" w:rsidP="003B639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6AE7369C" w14:textId="77777777" w:rsidR="003B6395" w:rsidRPr="003B6395" w:rsidRDefault="003B6395" w:rsidP="003B6395">
      <w:pPr>
        <w:pStyle w:val="Pargrafdellista"/>
        <w:numPr>
          <w:ilvl w:val="0"/>
          <w:numId w:val="2"/>
        </w:numPr>
        <w:rPr>
          <w:rFonts w:cs="Arial"/>
          <w:snapToGrid w:val="0"/>
          <w:color w:val="0070C0"/>
          <w:sz w:val="22"/>
          <w:szCs w:val="22"/>
        </w:rPr>
      </w:pPr>
      <w:r w:rsidRPr="003B6395">
        <w:rPr>
          <w:rFonts w:cs="Arial"/>
          <w:snapToGrid w:val="0"/>
          <w:sz w:val="22"/>
          <w:szCs w:val="22"/>
          <w:lang w:eastAsia="es-ES"/>
        </w:rPr>
        <w:t>Que estic assabentat/</w:t>
      </w:r>
      <w:proofErr w:type="spellStart"/>
      <w:r w:rsidRPr="003B6395">
        <w:rPr>
          <w:rFonts w:cs="Arial"/>
          <w:snapToGrid w:val="0"/>
          <w:sz w:val="22"/>
          <w:szCs w:val="22"/>
          <w:lang w:eastAsia="es-ES"/>
        </w:rPr>
        <w:t>ada</w:t>
      </w:r>
      <w:proofErr w:type="spellEnd"/>
      <w:r w:rsidRPr="003B6395">
        <w:rPr>
          <w:rFonts w:cs="Arial"/>
          <w:snapToGrid w:val="0"/>
          <w:sz w:val="22"/>
          <w:szCs w:val="22"/>
          <w:lang w:eastAsia="es-ES"/>
        </w:rPr>
        <w:t xml:space="preserve"> de les condicions i els requisits que s’exigeixen per poder ser adjudicatari/ària del contracte del Servei de Bar-Cantina amb expedient número </w:t>
      </w:r>
      <w:r w:rsidRPr="003B6395">
        <w:rPr>
          <w:rFonts w:cs="Arial"/>
          <w:snapToGrid w:val="0"/>
          <w:color w:val="0070C0"/>
          <w:sz w:val="22"/>
          <w:szCs w:val="22"/>
        </w:rPr>
        <w:t>08034011/2027/001.</w:t>
      </w:r>
    </w:p>
    <w:p w14:paraId="432700D3" w14:textId="77777777" w:rsidR="003B6395" w:rsidRPr="003B6395" w:rsidRDefault="003B6395" w:rsidP="003B6395">
      <w:pPr>
        <w:rPr>
          <w:rFonts w:cs="Arial"/>
          <w:snapToGrid w:val="0"/>
          <w:sz w:val="22"/>
          <w:szCs w:val="22"/>
          <w:lang w:eastAsia="es-ES"/>
        </w:rPr>
      </w:pPr>
    </w:p>
    <w:p w14:paraId="4A5765C2" w14:textId="77777777" w:rsidR="003B6395" w:rsidRPr="003B6395" w:rsidRDefault="003B6395" w:rsidP="003B6395">
      <w:pPr>
        <w:pStyle w:val="Pargrafdellista"/>
        <w:numPr>
          <w:ilvl w:val="0"/>
          <w:numId w:val="2"/>
        </w:numPr>
        <w:rPr>
          <w:rFonts w:cs="Arial"/>
          <w:snapToGrid w:val="0"/>
          <w:sz w:val="22"/>
          <w:szCs w:val="22"/>
          <w:lang w:eastAsia="es-ES"/>
        </w:rPr>
      </w:pPr>
      <w:r w:rsidRPr="003B6395">
        <w:rPr>
          <w:rFonts w:cs="Arial"/>
          <w:snapToGrid w:val="0"/>
          <w:sz w:val="22"/>
          <w:szCs w:val="22"/>
          <w:lang w:eastAsia="es-ES"/>
        </w:rPr>
        <w:t xml:space="preserve">Que em comprometo, </w:t>
      </w:r>
      <w:r w:rsidRPr="003B6395">
        <w:rPr>
          <w:rFonts w:cs="Arial"/>
          <w:snapToGrid w:val="0"/>
          <w:color w:val="0070C0"/>
          <w:sz w:val="22"/>
          <w:szCs w:val="22"/>
          <w:lang w:eastAsia="es-ES"/>
        </w:rPr>
        <w:t>&lt;en nom propi / en nom i representació de l’empresa&gt;</w:t>
      </w:r>
      <w:r w:rsidRPr="003B6395">
        <w:rPr>
          <w:rFonts w:cs="Arial"/>
          <w:snapToGrid w:val="0"/>
          <w:sz w:val="22"/>
          <w:szCs w:val="22"/>
          <w:lang w:eastAsia="es-ES"/>
        </w:rPr>
        <w:t xml:space="preserve">, a executar el servei de bar-cantina amb estricta subjecció als requisits i condicions estipulats a l’esmentat contracte, d’acord als imports unitaris oferts a la relació de preus següent i per un import total ofert de: </w:t>
      </w:r>
    </w:p>
    <w:p w14:paraId="15E7ABC8" w14:textId="77777777" w:rsidR="003B6395" w:rsidRPr="003B6395" w:rsidRDefault="003B6395" w:rsidP="003B6395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tbl>
      <w:tblPr>
        <w:tblW w:w="6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679"/>
        <w:gridCol w:w="1701"/>
      </w:tblGrid>
      <w:tr w:rsidR="003B6395" w:rsidRPr="003B6395" w14:paraId="1C9F72C9" w14:textId="77777777" w:rsidTr="006565A6">
        <w:trPr>
          <w:trHeight w:val="560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5C523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B35F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Import anual </w:t>
            </w:r>
            <w:r w:rsidRPr="003B6395">
              <w:rPr>
                <w:rFonts w:cs="Arial"/>
                <w:b/>
                <w:bCs/>
                <w:color w:val="000000"/>
                <w:sz w:val="22"/>
                <w:szCs w:val="22"/>
              </w:rPr>
              <w:br/>
              <w:t>IVA exclòs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0D78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color w:val="000000"/>
                <w:sz w:val="22"/>
                <w:szCs w:val="22"/>
              </w:rPr>
              <w:t>Import anual</w:t>
            </w:r>
            <w:r w:rsidRPr="003B6395">
              <w:rPr>
                <w:rFonts w:cs="Arial"/>
                <w:b/>
                <w:bCs/>
                <w:color w:val="000000"/>
                <w:sz w:val="22"/>
                <w:szCs w:val="22"/>
              </w:rPr>
              <w:br/>
              <w:t>IVA inclòs</w:t>
            </w:r>
          </w:p>
        </w:tc>
      </w:tr>
      <w:tr w:rsidR="003B6395" w:rsidRPr="003B6395" w14:paraId="106FD12A" w14:textId="77777777" w:rsidTr="006565A6">
        <w:trPr>
          <w:trHeight w:val="280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359B8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napToGrid w:val="0"/>
                <w:color w:val="000000"/>
                <w:sz w:val="22"/>
                <w:szCs w:val="22"/>
                <w:lang w:eastAsia="es-ES"/>
              </w:rPr>
              <w:t>Preu màxim de licitació total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5B360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sz w:val="22"/>
                <w:szCs w:val="22"/>
              </w:rPr>
              <w:t xml:space="preserve">19.230,75 € </w:t>
            </w:r>
            <w:r w:rsidRPr="003B6395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20F2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sz w:val="22"/>
                <w:szCs w:val="22"/>
              </w:rPr>
              <w:t>21.367,50 €</w:t>
            </w:r>
            <w:r w:rsidRPr="003B6395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3B6395" w:rsidRPr="003B6395" w14:paraId="6640C4D5" w14:textId="77777777" w:rsidTr="006565A6">
        <w:trPr>
          <w:trHeight w:val="441"/>
          <w:jc w:val="center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E54B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b/>
                <w:bCs/>
                <w:color w:val="4F81BD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Import total ofert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2818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color w:val="4F81BD"/>
                <w:sz w:val="22"/>
                <w:szCs w:val="22"/>
              </w:rPr>
            </w:pPr>
            <w:r w:rsidRPr="003B6395">
              <w:rPr>
                <w:rFonts w:cs="Arial"/>
                <w:color w:val="4F81BD"/>
                <w:sz w:val="22"/>
                <w:szCs w:val="22"/>
              </w:rPr>
              <w:t>__________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2DCE3" w14:textId="77777777" w:rsidR="003B6395" w:rsidRPr="003B6395" w:rsidRDefault="003B6395" w:rsidP="006565A6">
            <w:pPr>
              <w:ind w:left="0" w:firstLine="0"/>
              <w:jc w:val="right"/>
              <w:rPr>
                <w:rFonts w:cs="Arial"/>
                <w:color w:val="4F81BD"/>
                <w:sz w:val="22"/>
                <w:szCs w:val="22"/>
              </w:rPr>
            </w:pPr>
            <w:r w:rsidRPr="003B6395">
              <w:rPr>
                <w:rFonts w:cs="Arial"/>
                <w:color w:val="4F81BD"/>
                <w:sz w:val="22"/>
                <w:szCs w:val="22"/>
              </w:rPr>
              <w:t>___________ €</w:t>
            </w:r>
          </w:p>
        </w:tc>
      </w:tr>
    </w:tbl>
    <w:p w14:paraId="5DCC0D72" w14:textId="77777777" w:rsidR="003B6395" w:rsidRPr="003B6395" w:rsidRDefault="003B6395" w:rsidP="003B6395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782CC818" w14:textId="77777777" w:rsidR="003B6395" w:rsidRPr="003B6395" w:rsidRDefault="003B6395" w:rsidP="003B6395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69054052" w14:textId="77777777" w:rsidR="003B6395" w:rsidRPr="003B6395" w:rsidRDefault="003B6395" w:rsidP="003B6395">
      <w:pPr>
        <w:ind w:left="0" w:firstLine="0"/>
        <w:rPr>
          <w:rFonts w:cs="Arial"/>
          <w:sz w:val="22"/>
          <w:szCs w:val="22"/>
        </w:rPr>
      </w:pPr>
    </w:p>
    <w:p w14:paraId="09817085" w14:textId="77777777" w:rsidR="003B6395" w:rsidRPr="003B6395" w:rsidRDefault="003B6395" w:rsidP="003B6395">
      <w:pPr>
        <w:pStyle w:val="Pargrafdellista"/>
        <w:numPr>
          <w:ilvl w:val="0"/>
          <w:numId w:val="1"/>
        </w:numPr>
        <w:outlineLvl w:val="0"/>
        <w:rPr>
          <w:rFonts w:cs="Arial"/>
          <w:sz w:val="22"/>
          <w:szCs w:val="22"/>
          <w:u w:val="single"/>
        </w:rPr>
      </w:pPr>
      <w:r w:rsidRPr="003B6395">
        <w:rPr>
          <w:rFonts w:cs="Arial"/>
          <w:sz w:val="22"/>
          <w:szCs w:val="22"/>
          <w:u w:val="single"/>
        </w:rPr>
        <w:t>Productes obligatoris. Relació de preus</w:t>
      </w:r>
    </w:p>
    <w:p w14:paraId="45C652EB" w14:textId="77777777" w:rsidR="003B6395" w:rsidRPr="003B6395" w:rsidRDefault="003B6395" w:rsidP="003B6395">
      <w:pPr>
        <w:outlineLvl w:val="0"/>
        <w:rPr>
          <w:rFonts w:cs="Arial"/>
          <w:sz w:val="22"/>
          <w:szCs w:val="22"/>
        </w:rPr>
      </w:pPr>
    </w:p>
    <w:tbl>
      <w:tblPr>
        <w:tblStyle w:val="Taulaambquadrcula"/>
        <w:tblW w:w="0" w:type="auto"/>
        <w:tblInd w:w="357" w:type="dxa"/>
        <w:tblLook w:val="04A0" w:firstRow="1" w:lastRow="0" w:firstColumn="1" w:lastColumn="0" w:noHBand="0" w:noVBand="1"/>
      </w:tblPr>
      <w:tblGrid>
        <w:gridCol w:w="2763"/>
        <w:gridCol w:w="2687"/>
        <w:gridCol w:w="2687"/>
      </w:tblGrid>
      <w:tr w:rsidR="003B6395" w:rsidRPr="003B6395" w14:paraId="66A41521" w14:textId="77777777" w:rsidTr="006565A6">
        <w:tc>
          <w:tcPr>
            <w:tcW w:w="2947" w:type="dxa"/>
          </w:tcPr>
          <w:p w14:paraId="6467C87A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BLOC 1. Entrepans</w:t>
            </w:r>
          </w:p>
        </w:tc>
        <w:tc>
          <w:tcPr>
            <w:tcW w:w="2878" w:type="dxa"/>
            <w:vAlign w:val="center"/>
          </w:tcPr>
          <w:p w14:paraId="7C82D89E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42BD1F9B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màxim de</w:t>
            </w:r>
          </w:p>
          <w:p w14:paraId="6C726109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licitació</w:t>
            </w:r>
          </w:p>
          <w:p w14:paraId="7B018D67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  <w:tc>
          <w:tcPr>
            <w:tcW w:w="2879" w:type="dxa"/>
          </w:tcPr>
          <w:p w14:paraId="059AA16E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182FB9ED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79FC7F14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28A94B44" w14:textId="77777777" w:rsidTr="006565A6">
        <w:tc>
          <w:tcPr>
            <w:tcW w:w="2947" w:type="dxa"/>
          </w:tcPr>
          <w:p w14:paraId="3FCB7E5C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petit fred (pernil dolç, pernil salat, llonganissa, formatge,..)</w:t>
            </w:r>
          </w:p>
        </w:tc>
        <w:tc>
          <w:tcPr>
            <w:tcW w:w="2878" w:type="dxa"/>
          </w:tcPr>
          <w:p w14:paraId="7CBB746C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1,50 €</w:t>
            </w:r>
          </w:p>
        </w:tc>
        <w:tc>
          <w:tcPr>
            <w:tcW w:w="2879" w:type="dxa"/>
          </w:tcPr>
          <w:p w14:paraId="3E6E4DBE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5D2A852C" w14:textId="77777777" w:rsidTr="006565A6">
        <w:tc>
          <w:tcPr>
            <w:tcW w:w="2947" w:type="dxa"/>
          </w:tcPr>
          <w:p w14:paraId="01B92FFF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petit tonyina</w:t>
            </w:r>
          </w:p>
        </w:tc>
        <w:tc>
          <w:tcPr>
            <w:tcW w:w="2878" w:type="dxa"/>
          </w:tcPr>
          <w:p w14:paraId="3872F745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1,50€</w:t>
            </w:r>
          </w:p>
        </w:tc>
        <w:tc>
          <w:tcPr>
            <w:tcW w:w="2879" w:type="dxa"/>
          </w:tcPr>
          <w:p w14:paraId="2D84DD4C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color w:val="0070C0"/>
                <w:sz w:val="22"/>
                <w:szCs w:val="22"/>
              </w:rPr>
            </w:pPr>
          </w:p>
        </w:tc>
      </w:tr>
      <w:tr w:rsidR="003B6395" w:rsidRPr="003B6395" w14:paraId="2B560A50" w14:textId="77777777" w:rsidTr="006565A6">
        <w:tc>
          <w:tcPr>
            <w:tcW w:w="2947" w:type="dxa"/>
          </w:tcPr>
          <w:p w14:paraId="4343DDA6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petit calent (pernil i formatge, bacon i formatge, truita)</w:t>
            </w:r>
          </w:p>
        </w:tc>
        <w:tc>
          <w:tcPr>
            <w:tcW w:w="2878" w:type="dxa"/>
          </w:tcPr>
          <w:p w14:paraId="1D9AFC07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1,80 €</w:t>
            </w:r>
          </w:p>
        </w:tc>
        <w:tc>
          <w:tcPr>
            <w:tcW w:w="2879" w:type="dxa"/>
          </w:tcPr>
          <w:p w14:paraId="5DC36066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740A182F" w14:textId="77777777" w:rsidTr="006565A6">
        <w:tc>
          <w:tcPr>
            <w:tcW w:w="2947" w:type="dxa"/>
          </w:tcPr>
          <w:p w14:paraId="1ED67010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gran fred (pernil dolç, pernil salat, llonganissa, formatge,..)</w:t>
            </w:r>
          </w:p>
        </w:tc>
        <w:tc>
          <w:tcPr>
            <w:tcW w:w="2878" w:type="dxa"/>
          </w:tcPr>
          <w:p w14:paraId="2395D6DA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2,20 €</w:t>
            </w:r>
          </w:p>
        </w:tc>
        <w:tc>
          <w:tcPr>
            <w:tcW w:w="2879" w:type="dxa"/>
          </w:tcPr>
          <w:p w14:paraId="46603626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58641651" w14:textId="77777777" w:rsidTr="006565A6">
        <w:tc>
          <w:tcPr>
            <w:tcW w:w="2947" w:type="dxa"/>
          </w:tcPr>
          <w:p w14:paraId="424EAEBF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gran tonyina</w:t>
            </w:r>
          </w:p>
        </w:tc>
        <w:tc>
          <w:tcPr>
            <w:tcW w:w="2878" w:type="dxa"/>
          </w:tcPr>
          <w:p w14:paraId="5F92AFF9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2,20€</w:t>
            </w:r>
          </w:p>
        </w:tc>
        <w:tc>
          <w:tcPr>
            <w:tcW w:w="2879" w:type="dxa"/>
          </w:tcPr>
          <w:p w14:paraId="1975D474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color w:val="0070C0"/>
                <w:sz w:val="22"/>
                <w:szCs w:val="22"/>
              </w:rPr>
            </w:pPr>
          </w:p>
        </w:tc>
      </w:tr>
      <w:tr w:rsidR="003B6395" w:rsidRPr="003B6395" w14:paraId="3F76C674" w14:textId="77777777" w:rsidTr="006565A6">
        <w:tc>
          <w:tcPr>
            <w:tcW w:w="2947" w:type="dxa"/>
          </w:tcPr>
          <w:p w14:paraId="12B919C4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gran calent (pernil i formatge, bacon i formatge, truita)</w:t>
            </w:r>
          </w:p>
        </w:tc>
        <w:tc>
          <w:tcPr>
            <w:tcW w:w="2878" w:type="dxa"/>
          </w:tcPr>
          <w:p w14:paraId="621E1CB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3,30 €</w:t>
            </w:r>
          </w:p>
        </w:tc>
        <w:tc>
          <w:tcPr>
            <w:tcW w:w="2879" w:type="dxa"/>
          </w:tcPr>
          <w:p w14:paraId="384162C4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5492B1B0" w14:textId="77777777" w:rsidTr="006565A6">
        <w:tc>
          <w:tcPr>
            <w:tcW w:w="2947" w:type="dxa"/>
          </w:tcPr>
          <w:p w14:paraId="4AA83465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lastRenderedPageBreak/>
              <w:t>Entrepà gran calent de pinxos o llom</w:t>
            </w:r>
          </w:p>
        </w:tc>
        <w:tc>
          <w:tcPr>
            <w:tcW w:w="2878" w:type="dxa"/>
          </w:tcPr>
          <w:p w14:paraId="31EEE1E1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3,50€</w:t>
            </w:r>
          </w:p>
        </w:tc>
        <w:tc>
          <w:tcPr>
            <w:tcW w:w="2879" w:type="dxa"/>
          </w:tcPr>
          <w:p w14:paraId="345C50C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50B2F84E" w14:textId="77777777" w:rsidTr="006565A6">
        <w:tc>
          <w:tcPr>
            <w:tcW w:w="2947" w:type="dxa"/>
          </w:tcPr>
          <w:p w14:paraId="1AB781E9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petit vegetal</w:t>
            </w:r>
          </w:p>
        </w:tc>
        <w:tc>
          <w:tcPr>
            <w:tcW w:w="2878" w:type="dxa"/>
          </w:tcPr>
          <w:p w14:paraId="0CFF7A6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1,80 €</w:t>
            </w:r>
          </w:p>
        </w:tc>
        <w:tc>
          <w:tcPr>
            <w:tcW w:w="2879" w:type="dxa"/>
          </w:tcPr>
          <w:p w14:paraId="4006673A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611D9C99" w14:textId="77777777" w:rsidTr="006565A6">
        <w:tc>
          <w:tcPr>
            <w:tcW w:w="2947" w:type="dxa"/>
          </w:tcPr>
          <w:p w14:paraId="7CECB92D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Entrepà gran vegetal</w:t>
            </w:r>
          </w:p>
        </w:tc>
        <w:tc>
          <w:tcPr>
            <w:tcW w:w="2878" w:type="dxa"/>
          </w:tcPr>
          <w:p w14:paraId="2088E252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2,50 €</w:t>
            </w:r>
          </w:p>
        </w:tc>
        <w:tc>
          <w:tcPr>
            <w:tcW w:w="2879" w:type="dxa"/>
          </w:tcPr>
          <w:p w14:paraId="3E5F17B7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</w:tbl>
    <w:p w14:paraId="480D809C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tbl>
      <w:tblPr>
        <w:tblStyle w:val="Taulaambquadrcula"/>
        <w:tblW w:w="0" w:type="auto"/>
        <w:tblInd w:w="357" w:type="dxa"/>
        <w:tblLook w:val="04A0" w:firstRow="1" w:lastRow="0" w:firstColumn="1" w:lastColumn="0" w:noHBand="0" w:noVBand="1"/>
      </w:tblPr>
      <w:tblGrid>
        <w:gridCol w:w="2761"/>
        <w:gridCol w:w="2688"/>
        <w:gridCol w:w="2688"/>
      </w:tblGrid>
      <w:tr w:rsidR="003B6395" w:rsidRPr="003B6395" w14:paraId="12F86416" w14:textId="77777777" w:rsidTr="006565A6">
        <w:tc>
          <w:tcPr>
            <w:tcW w:w="2947" w:type="dxa"/>
          </w:tcPr>
          <w:p w14:paraId="490BB125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BLOC 2. Begudes</w:t>
            </w:r>
          </w:p>
        </w:tc>
        <w:tc>
          <w:tcPr>
            <w:tcW w:w="2878" w:type="dxa"/>
            <w:vAlign w:val="center"/>
          </w:tcPr>
          <w:p w14:paraId="6097B56D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37180066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màxim de</w:t>
            </w:r>
          </w:p>
          <w:p w14:paraId="2ED40ED0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licitació</w:t>
            </w:r>
          </w:p>
          <w:p w14:paraId="18491F86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  <w:tc>
          <w:tcPr>
            <w:tcW w:w="2879" w:type="dxa"/>
          </w:tcPr>
          <w:p w14:paraId="484B28FA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066FDBBC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0C4D77C4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1EE84716" w14:textId="77777777" w:rsidTr="006565A6">
        <w:tc>
          <w:tcPr>
            <w:tcW w:w="2947" w:type="dxa"/>
          </w:tcPr>
          <w:p w14:paraId="5E245736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Aigua sense gas gran</w:t>
            </w:r>
          </w:p>
        </w:tc>
        <w:tc>
          <w:tcPr>
            <w:tcW w:w="2878" w:type="dxa"/>
          </w:tcPr>
          <w:p w14:paraId="3332ADC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1,00 €</w:t>
            </w:r>
          </w:p>
        </w:tc>
        <w:tc>
          <w:tcPr>
            <w:tcW w:w="2879" w:type="dxa"/>
          </w:tcPr>
          <w:p w14:paraId="3A425CA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65BCD467" w14:textId="77777777" w:rsidTr="006565A6">
        <w:tc>
          <w:tcPr>
            <w:tcW w:w="2947" w:type="dxa"/>
          </w:tcPr>
          <w:p w14:paraId="4FFBCC1E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 xml:space="preserve">Aigua sense gas petita </w:t>
            </w:r>
          </w:p>
        </w:tc>
        <w:tc>
          <w:tcPr>
            <w:tcW w:w="2878" w:type="dxa"/>
          </w:tcPr>
          <w:p w14:paraId="09D26C6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0,60 €</w:t>
            </w:r>
          </w:p>
        </w:tc>
        <w:tc>
          <w:tcPr>
            <w:tcW w:w="2879" w:type="dxa"/>
          </w:tcPr>
          <w:p w14:paraId="689636AF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46BAD90" w14:textId="77777777" w:rsidTr="006565A6">
        <w:tc>
          <w:tcPr>
            <w:tcW w:w="2947" w:type="dxa"/>
          </w:tcPr>
          <w:p w14:paraId="182D64CA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Refrescos 33cl</w:t>
            </w:r>
          </w:p>
        </w:tc>
        <w:tc>
          <w:tcPr>
            <w:tcW w:w="2878" w:type="dxa"/>
          </w:tcPr>
          <w:p w14:paraId="2080460B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1,40 €</w:t>
            </w:r>
          </w:p>
        </w:tc>
        <w:tc>
          <w:tcPr>
            <w:tcW w:w="2879" w:type="dxa"/>
          </w:tcPr>
          <w:p w14:paraId="740BD15C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1B519C15" w14:textId="77777777" w:rsidTr="006565A6">
        <w:tc>
          <w:tcPr>
            <w:tcW w:w="2947" w:type="dxa"/>
          </w:tcPr>
          <w:p w14:paraId="31EE1999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 xml:space="preserve">Suc envasat </w:t>
            </w:r>
          </w:p>
        </w:tc>
        <w:tc>
          <w:tcPr>
            <w:tcW w:w="2878" w:type="dxa"/>
          </w:tcPr>
          <w:p w14:paraId="1658C379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1,00 €</w:t>
            </w:r>
          </w:p>
        </w:tc>
        <w:tc>
          <w:tcPr>
            <w:tcW w:w="2879" w:type="dxa"/>
          </w:tcPr>
          <w:p w14:paraId="664FB7F8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7B65B5D" w14:textId="77777777" w:rsidTr="006565A6">
        <w:tc>
          <w:tcPr>
            <w:tcW w:w="2947" w:type="dxa"/>
          </w:tcPr>
          <w:p w14:paraId="24DD9631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Cafè</w:t>
            </w:r>
          </w:p>
        </w:tc>
        <w:tc>
          <w:tcPr>
            <w:tcW w:w="2878" w:type="dxa"/>
          </w:tcPr>
          <w:p w14:paraId="63D790FE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1,10 €</w:t>
            </w:r>
          </w:p>
        </w:tc>
        <w:tc>
          <w:tcPr>
            <w:tcW w:w="2879" w:type="dxa"/>
          </w:tcPr>
          <w:p w14:paraId="5FE24D25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76AB2FE7" w14:textId="77777777" w:rsidTr="006565A6">
        <w:tc>
          <w:tcPr>
            <w:tcW w:w="2947" w:type="dxa"/>
          </w:tcPr>
          <w:p w14:paraId="79DBA6DE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Cafè descafeïnat</w:t>
            </w:r>
          </w:p>
        </w:tc>
        <w:tc>
          <w:tcPr>
            <w:tcW w:w="2878" w:type="dxa"/>
          </w:tcPr>
          <w:p w14:paraId="7A9D99AA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1,10 €</w:t>
            </w:r>
          </w:p>
        </w:tc>
        <w:tc>
          <w:tcPr>
            <w:tcW w:w="2879" w:type="dxa"/>
          </w:tcPr>
          <w:p w14:paraId="0B1D1B4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6423FE8D" w14:textId="77777777" w:rsidTr="006565A6">
        <w:tc>
          <w:tcPr>
            <w:tcW w:w="2947" w:type="dxa"/>
          </w:tcPr>
          <w:p w14:paraId="20599FF7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Tallat</w:t>
            </w:r>
          </w:p>
        </w:tc>
        <w:tc>
          <w:tcPr>
            <w:tcW w:w="2878" w:type="dxa"/>
          </w:tcPr>
          <w:p w14:paraId="295A81B3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1,20 €</w:t>
            </w:r>
          </w:p>
        </w:tc>
        <w:tc>
          <w:tcPr>
            <w:tcW w:w="2879" w:type="dxa"/>
          </w:tcPr>
          <w:p w14:paraId="102E87FF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69816DF" w14:textId="77777777" w:rsidTr="006565A6">
        <w:tc>
          <w:tcPr>
            <w:tcW w:w="2947" w:type="dxa"/>
          </w:tcPr>
          <w:p w14:paraId="53E95AE9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Tallat descafeïnat</w:t>
            </w:r>
          </w:p>
        </w:tc>
        <w:tc>
          <w:tcPr>
            <w:tcW w:w="2878" w:type="dxa"/>
          </w:tcPr>
          <w:p w14:paraId="3A5187DE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1,20 €</w:t>
            </w:r>
          </w:p>
        </w:tc>
        <w:tc>
          <w:tcPr>
            <w:tcW w:w="2879" w:type="dxa"/>
          </w:tcPr>
          <w:p w14:paraId="64D626B7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77467E30" w14:textId="77777777" w:rsidTr="006565A6">
        <w:tc>
          <w:tcPr>
            <w:tcW w:w="2947" w:type="dxa"/>
          </w:tcPr>
          <w:p w14:paraId="13B21B11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Cafè amb llet</w:t>
            </w:r>
          </w:p>
        </w:tc>
        <w:tc>
          <w:tcPr>
            <w:tcW w:w="2878" w:type="dxa"/>
          </w:tcPr>
          <w:p w14:paraId="32C51B8A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1,30 €</w:t>
            </w:r>
          </w:p>
        </w:tc>
        <w:tc>
          <w:tcPr>
            <w:tcW w:w="2879" w:type="dxa"/>
          </w:tcPr>
          <w:p w14:paraId="4EBE5818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1FAD4120" w14:textId="77777777" w:rsidTr="006565A6">
        <w:tc>
          <w:tcPr>
            <w:tcW w:w="2947" w:type="dxa"/>
          </w:tcPr>
          <w:p w14:paraId="6663DFBC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Cafè amb llet descafeïnat</w:t>
            </w:r>
          </w:p>
        </w:tc>
        <w:tc>
          <w:tcPr>
            <w:tcW w:w="2878" w:type="dxa"/>
          </w:tcPr>
          <w:p w14:paraId="208B2982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1,30 €</w:t>
            </w:r>
          </w:p>
        </w:tc>
        <w:tc>
          <w:tcPr>
            <w:tcW w:w="2879" w:type="dxa"/>
          </w:tcPr>
          <w:p w14:paraId="15C41D85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27069F64" w14:textId="77777777" w:rsidTr="006565A6">
        <w:tc>
          <w:tcPr>
            <w:tcW w:w="2947" w:type="dxa"/>
          </w:tcPr>
          <w:p w14:paraId="54A818E1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Infusions i té</w:t>
            </w:r>
          </w:p>
        </w:tc>
        <w:tc>
          <w:tcPr>
            <w:tcW w:w="2878" w:type="dxa"/>
          </w:tcPr>
          <w:p w14:paraId="4FCF48A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1,00 €</w:t>
            </w:r>
          </w:p>
        </w:tc>
        <w:tc>
          <w:tcPr>
            <w:tcW w:w="2879" w:type="dxa"/>
          </w:tcPr>
          <w:p w14:paraId="5E2405F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47C475D8" w14:textId="77777777" w:rsidTr="006565A6">
        <w:tc>
          <w:tcPr>
            <w:tcW w:w="2947" w:type="dxa"/>
          </w:tcPr>
          <w:p w14:paraId="441D890F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 xml:space="preserve">Got de llet </w:t>
            </w:r>
          </w:p>
        </w:tc>
        <w:tc>
          <w:tcPr>
            <w:tcW w:w="2878" w:type="dxa"/>
          </w:tcPr>
          <w:p w14:paraId="3C1FD419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0,60 €</w:t>
            </w:r>
          </w:p>
        </w:tc>
        <w:tc>
          <w:tcPr>
            <w:tcW w:w="2879" w:type="dxa"/>
          </w:tcPr>
          <w:p w14:paraId="2C18A025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0F7C878" w14:textId="77777777" w:rsidTr="006565A6">
        <w:tc>
          <w:tcPr>
            <w:tcW w:w="2947" w:type="dxa"/>
          </w:tcPr>
          <w:p w14:paraId="56E9C778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Batut de xocolata</w:t>
            </w:r>
          </w:p>
        </w:tc>
        <w:tc>
          <w:tcPr>
            <w:tcW w:w="2878" w:type="dxa"/>
          </w:tcPr>
          <w:p w14:paraId="619624E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1,50 €</w:t>
            </w:r>
          </w:p>
        </w:tc>
        <w:tc>
          <w:tcPr>
            <w:tcW w:w="2879" w:type="dxa"/>
          </w:tcPr>
          <w:p w14:paraId="58138C3C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</w:tbl>
    <w:p w14:paraId="3CD261EF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tbl>
      <w:tblPr>
        <w:tblStyle w:val="Taulaambquadrcula"/>
        <w:tblW w:w="0" w:type="auto"/>
        <w:tblInd w:w="357" w:type="dxa"/>
        <w:tblLook w:val="04A0" w:firstRow="1" w:lastRow="0" w:firstColumn="1" w:lastColumn="0" w:noHBand="0" w:noVBand="1"/>
      </w:tblPr>
      <w:tblGrid>
        <w:gridCol w:w="2754"/>
        <w:gridCol w:w="2691"/>
        <w:gridCol w:w="2692"/>
      </w:tblGrid>
      <w:tr w:rsidR="003B6395" w:rsidRPr="003B6395" w14:paraId="78BD72EF" w14:textId="77777777" w:rsidTr="006565A6">
        <w:tc>
          <w:tcPr>
            <w:tcW w:w="2947" w:type="dxa"/>
          </w:tcPr>
          <w:p w14:paraId="6E03EC75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BLOC 3. Brioxeria i pastisseria</w:t>
            </w:r>
          </w:p>
        </w:tc>
        <w:tc>
          <w:tcPr>
            <w:tcW w:w="2878" w:type="dxa"/>
            <w:vAlign w:val="center"/>
          </w:tcPr>
          <w:p w14:paraId="2793399E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561638A4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màxim de</w:t>
            </w:r>
          </w:p>
          <w:p w14:paraId="2D87C80B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licitació</w:t>
            </w:r>
          </w:p>
          <w:p w14:paraId="4D120704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  <w:tc>
          <w:tcPr>
            <w:tcW w:w="2879" w:type="dxa"/>
          </w:tcPr>
          <w:p w14:paraId="47A4070F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7AAFA5C9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3F77F9F8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3655B93B" w14:textId="77777777" w:rsidTr="006565A6">
        <w:tc>
          <w:tcPr>
            <w:tcW w:w="2947" w:type="dxa"/>
          </w:tcPr>
          <w:p w14:paraId="16EF44D8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 xml:space="preserve">Brioxeria </w:t>
            </w:r>
          </w:p>
        </w:tc>
        <w:tc>
          <w:tcPr>
            <w:tcW w:w="2878" w:type="dxa"/>
          </w:tcPr>
          <w:p w14:paraId="7430DC6C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1,80 €</w:t>
            </w:r>
          </w:p>
        </w:tc>
        <w:tc>
          <w:tcPr>
            <w:tcW w:w="2879" w:type="dxa"/>
          </w:tcPr>
          <w:p w14:paraId="1184FFCB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1DB7D9F5" w14:textId="77777777" w:rsidTr="006565A6">
        <w:tc>
          <w:tcPr>
            <w:tcW w:w="2947" w:type="dxa"/>
          </w:tcPr>
          <w:p w14:paraId="11AFE5E7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Brioxeria mini</w:t>
            </w:r>
          </w:p>
        </w:tc>
        <w:tc>
          <w:tcPr>
            <w:tcW w:w="2878" w:type="dxa"/>
          </w:tcPr>
          <w:p w14:paraId="24137DC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1,00 €</w:t>
            </w:r>
          </w:p>
        </w:tc>
        <w:tc>
          <w:tcPr>
            <w:tcW w:w="2879" w:type="dxa"/>
          </w:tcPr>
          <w:p w14:paraId="1ACBF662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</w:tbl>
    <w:p w14:paraId="31314301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p w14:paraId="49E43D47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tbl>
      <w:tblPr>
        <w:tblStyle w:val="Taulaambquadrcula"/>
        <w:tblW w:w="0" w:type="auto"/>
        <w:tblInd w:w="357" w:type="dxa"/>
        <w:tblLook w:val="04A0" w:firstRow="1" w:lastRow="0" w:firstColumn="1" w:lastColumn="0" w:noHBand="0" w:noVBand="1"/>
      </w:tblPr>
      <w:tblGrid>
        <w:gridCol w:w="2758"/>
        <w:gridCol w:w="2689"/>
        <w:gridCol w:w="2690"/>
      </w:tblGrid>
      <w:tr w:rsidR="003B6395" w:rsidRPr="003B6395" w14:paraId="2A59F264" w14:textId="77777777" w:rsidTr="006565A6">
        <w:tc>
          <w:tcPr>
            <w:tcW w:w="2947" w:type="dxa"/>
          </w:tcPr>
          <w:p w14:paraId="540FA44F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BLOC 4. Menú professorat i PAS</w:t>
            </w:r>
          </w:p>
        </w:tc>
        <w:tc>
          <w:tcPr>
            <w:tcW w:w="2878" w:type="dxa"/>
            <w:vAlign w:val="center"/>
          </w:tcPr>
          <w:p w14:paraId="771F4A88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067B2976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màxim de</w:t>
            </w:r>
          </w:p>
          <w:p w14:paraId="3DF256A1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licitació</w:t>
            </w:r>
          </w:p>
          <w:p w14:paraId="14F23243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  <w:tc>
          <w:tcPr>
            <w:tcW w:w="2879" w:type="dxa"/>
          </w:tcPr>
          <w:p w14:paraId="2A7EEAAA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61FD49AE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4D0094D1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05B65BA2" w14:textId="77777777" w:rsidTr="006565A6">
        <w:tc>
          <w:tcPr>
            <w:tcW w:w="2947" w:type="dxa"/>
          </w:tcPr>
          <w:p w14:paraId="57B49F59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Menú complet</w:t>
            </w:r>
          </w:p>
        </w:tc>
        <w:tc>
          <w:tcPr>
            <w:tcW w:w="2878" w:type="dxa"/>
          </w:tcPr>
          <w:p w14:paraId="4751FBF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10,00 €</w:t>
            </w:r>
          </w:p>
        </w:tc>
        <w:tc>
          <w:tcPr>
            <w:tcW w:w="2879" w:type="dxa"/>
          </w:tcPr>
          <w:p w14:paraId="2F3B0187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</w:tbl>
    <w:p w14:paraId="3FE6032F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tbl>
      <w:tblPr>
        <w:tblStyle w:val="Taulaambquadrcula"/>
        <w:tblW w:w="0" w:type="auto"/>
        <w:tblInd w:w="357" w:type="dxa"/>
        <w:tblLook w:val="04A0" w:firstRow="1" w:lastRow="0" w:firstColumn="1" w:lastColumn="0" w:noHBand="0" w:noVBand="1"/>
      </w:tblPr>
      <w:tblGrid>
        <w:gridCol w:w="2756"/>
        <w:gridCol w:w="2690"/>
        <w:gridCol w:w="2691"/>
      </w:tblGrid>
      <w:tr w:rsidR="003B6395" w:rsidRPr="003B6395" w14:paraId="12905411" w14:textId="77777777" w:rsidTr="006565A6">
        <w:tc>
          <w:tcPr>
            <w:tcW w:w="2947" w:type="dxa"/>
          </w:tcPr>
          <w:p w14:paraId="7614F7CA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BLOC 5. Altres productes alimentaris</w:t>
            </w:r>
          </w:p>
        </w:tc>
        <w:tc>
          <w:tcPr>
            <w:tcW w:w="2878" w:type="dxa"/>
            <w:vAlign w:val="center"/>
          </w:tcPr>
          <w:p w14:paraId="1D72F8CC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5EBF59B0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màxim de</w:t>
            </w:r>
          </w:p>
          <w:p w14:paraId="6DE09BE3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licitació</w:t>
            </w:r>
          </w:p>
          <w:p w14:paraId="5CC94355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  <w:tc>
          <w:tcPr>
            <w:tcW w:w="2879" w:type="dxa"/>
          </w:tcPr>
          <w:p w14:paraId="3028F510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2E4E30D8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08B493A2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7EA7A7F6" w14:textId="77777777" w:rsidTr="006565A6">
        <w:tc>
          <w:tcPr>
            <w:tcW w:w="2947" w:type="dxa"/>
          </w:tcPr>
          <w:p w14:paraId="45F5DC14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Peça de fruita</w:t>
            </w:r>
          </w:p>
        </w:tc>
        <w:tc>
          <w:tcPr>
            <w:tcW w:w="2878" w:type="dxa"/>
          </w:tcPr>
          <w:p w14:paraId="0408C52F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0,80 €</w:t>
            </w:r>
          </w:p>
        </w:tc>
        <w:tc>
          <w:tcPr>
            <w:tcW w:w="2879" w:type="dxa"/>
          </w:tcPr>
          <w:p w14:paraId="5F814E59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5366D6F" w14:textId="77777777" w:rsidTr="006565A6">
        <w:tc>
          <w:tcPr>
            <w:tcW w:w="2947" w:type="dxa"/>
          </w:tcPr>
          <w:p w14:paraId="00E37D56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Iogurt</w:t>
            </w:r>
          </w:p>
        </w:tc>
        <w:tc>
          <w:tcPr>
            <w:tcW w:w="2878" w:type="dxa"/>
          </w:tcPr>
          <w:p w14:paraId="324BEE30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0,80 €</w:t>
            </w:r>
          </w:p>
        </w:tc>
        <w:tc>
          <w:tcPr>
            <w:tcW w:w="2879" w:type="dxa"/>
          </w:tcPr>
          <w:p w14:paraId="25FD65C8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4816002D" w14:textId="77777777" w:rsidTr="006565A6">
        <w:tc>
          <w:tcPr>
            <w:tcW w:w="2947" w:type="dxa"/>
          </w:tcPr>
          <w:p w14:paraId="1410E6E6" w14:textId="77777777" w:rsidR="003B6395" w:rsidRPr="003B6395" w:rsidRDefault="003B6395" w:rsidP="006565A6">
            <w:pPr>
              <w:ind w:left="0" w:firstLine="0"/>
              <w:jc w:val="left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Bastonets o similar</w:t>
            </w:r>
          </w:p>
        </w:tc>
        <w:tc>
          <w:tcPr>
            <w:tcW w:w="2878" w:type="dxa"/>
          </w:tcPr>
          <w:p w14:paraId="6776BDC9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snapToGrid w:val="0"/>
                <w:sz w:val="22"/>
                <w:szCs w:val="22"/>
                <w:lang w:eastAsia="es-ES"/>
              </w:rPr>
              <w:t>1,30 €</w:t>
            </w:r>
          </w:p>
        </w:tc>
        <w:tc>
          <w:tcPr>
            <w:tcW w:w="2879" w:type="dxa"/>
          </w:tcPr>
          <w:p w14:paraId="515BC15D" w14:textId="77777777" w:rsidR="003B6395" w:rsidRPr="003B6395" w:rsidRDefault="003B6395" w:rsidP="006565A6">
            <w:pPr>
              <w:ind w:left="0" w:firstLine="0"/>
              <w:jc w:val="center"/>
              <w:rPr>
                <w:rFonts w:cs="Arial"/>
                <w:snapToGrid w:val="0"/>
                <w:color w:val="215E99" w:themeColor="text2" w:themeTint="BF"/>
                <w:sz w:val="22"/>
                <w:szCs w:val="22"/>
                <w:lang w:eastAsia="es-ES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</w:tbl>
    <w:p w14:paraId="0F118DB3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p w14:paraId="2F75CD37" w14:textId="77777777" w:rsidR="003B6395" w:rsidRPr="003B6395" w:rsidRDefault="003B6395" w:rsidP="003B6395">
      <w:pPr>
        <w:ind w:hanging="73"/>
        <w:jc w:val="left"/>
        <w:rPr>
          <w:rFonts w:cs="Arial"/>
          <w:snapToGrid w:val="0"/>
          <w:color w:val="00B050"/>
          <w:sz w:val="22"/>
          <w:szCs w:val="22"/>
          <w:highlight w:val="yellow"/>
          <w:lang w:eastAsia="es-ES"/>
        </w:rPr>
      </w:pPr>
    </w:p>
    <w:p w14:paraId="554E91DE" w14:textId="77777777" w:rsidR="003B6395" w:rsidRPr="003B6395" w:rsidRDefault="003B6395" w:rsidP="003B6395">
      <w:pPr>
        <w:pStyle w:val="Pargrafdellista"/>
        <w:numPr>
          <w:ilvl w:val="0"/>
          <w:numId w:val="1"/>
        </w:numPr>
        <w:outlineLvl w:val="0"/>
        <w:rPr>
          <w:rFonts w:cs="Arial"/>
          <w:sz w:val="22"/>
          <w:szCs w:val="22"/>
          <w:u w:val="single"/>
        </w:rPr>
      </w:pPr>
      <w:r w:rsidRPr="003B6395">
        <w:rPr>
          <w:rFonts w:cs="Arial"/>
          <w:sz w:val="22"/>
          <w:szCs w:val="22"/>
          <w:u w:val="single"/>
        </w:rPr>
        <w:t>Productes NO obligatoris. Relació de preus</w:t>
      </w:r>
    </w:p>
    <w:p w14:paraId="423ED827" w14:textId="77777777" w:rsidR="003B6395" w:rsidRPr="003B6395" w:rsidRDefault="003B6395" w:rsidP="003B6395">
      <w:pPr>
        <w:outlineLvl w:val="0"/>
        <w:rPr>
          <w:rFonts w:cs="Arial"/>
          <w:sz w:val="22"/>
          <w:szCs w:val="22"/>
        </w:rPr>
      </w:pPr>
    </w:p>
    <w:tbl>
      <w:tblPr>
        <w:tblStyle w:val="Taulaambq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2835"/>
        <w:gridCol w:w="2835"/>
      </w:tblGrid>
      <w:tr w:rsidR="003B6395" w:rsidRPr="003B6395" w14:paraId="02F322DA" w14:textId="77777777" w:rsidTr="006565A6">
        <w:trPr>
          <w:trHeight w:val="710"/>
        </w:trPr>
        <w:tc>
          <w:tcPr>
            <w:tcW w:w="2835" w:type="dxa"/>
            <w:noWrap/>
            <w:vAlign w:val="center"/>
            <w:hideMark/>
          </w:tcPr>
          <w:p w14:paraId="7FF71639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 w:rsidRPr="003B6395">
              <w:rPr>
                <w:rFonts w:cs="Arial"/>
                <w:b/>
                <w:sz w:val="22"/>
                <w:szCs w:val="22"/>
              </w:rPr>
              <w:t>Producte</w:t>
            </w:r>
          </w:p>
        </w:tc>
        <w:tc>
          <w:tcPr>
            <w:tcW w:w="2835" w:type="dxa"/>
            <w:noWrap/>
            <w:hideMark/>
          </w:tcPr>
          <w:p w14:paraId="451C828A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b/>
                <w:bCs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Preu unitari</w:t>
            </w:r>
          </w:p>
          <w:p w14:paraId="71C8CF75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b/>
                <w:bCs/>
                <w:sz w:val="22"/>
                <w:szCs w:val="22"/>
              </w:rPr>
              <w:t>ofert</w:t>
            </w:r>
          </w:p>
          <w:p w14:paraId="3FCBA7DA" w14:textId="77777777" w:rsidR="003B6395" w:rsidRPr="003B6395" w:rsidRDefault="003B6395" w:rsidP="006565A6">
            <w:pPr>
              <w:ind w:left="0" w:firstLine="0"/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sz w:val="22"/>
                <w:szCs w:val="22"/>
              </w:rPr>
              <w:t>(IVA inclòs)</w:t>
            </w:r>
          </w:p>
        </w:tc>
      </w:tr>
      <w:tr w:rsidR="003B6395" w:rsidRPr="003B6395" w14:paraId="21682718" w14:textId="77777777" w:rsidTr="006565A6">
        <w:trPr>
          <w:trHeight w:val="397"/>
        </w:trPr>
        <w:tc>
          <w:tcPr>
            <w:tcW w:w="2835" w:type="dxa"/>
            <w:noWrap/>
            <w:vAlign w:val="bottom"/>
          </w:tcPr>
          <w:p w14:paraId="448CB1B4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648A1C2F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3871C31" w14:textId="77777777" w:rsidTr="006565A6">
        <w:trPr>
          <w:trHeight w:val="397"/>
        </w:trPr>
        <w:tc>
          <w:tcPr>
            <w:tcW w:w="2835" w:type="dxa"/>
            <w:noWrap/>
          </w:tcPr>
          <w:p w14:paraId="33B08C66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hideMark/>
          </w:tcPr>
          <w:p w14:paraId="1707063D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0E4AFCF8" w14:textId="77777777" w:rsidTr="006565A6">
        <w:trPr>
          <w:trHeight w:val="397"/>
        </w:trPr>
        <w:tc>
          <w:tcPr>
            <w:tcW w:w="2835" w:type="dxa"/>
            <w:noWrap/>
            <w:hideMark/>
          </w:tcPr>
          <w:p w14:paraId="715148F5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hideMark/>
          </w:tcPr>
          <w:p w14:paraId="5668D1F1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48449423" w14:textId="77777777" w:rsidTr="006565A6">
        <w:trPr>
          <w:trHeight w:val="397"/>
        </w:trPr>
        <w:tc>
          <w:tcPr>
            <w:tcW w:w="2835" w:type="dxa"/>
            <w:noWrap/>
            <w:hideMark/>
          </w:tcPr>
          <w:p w14:paraId="6DD77794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7E135F86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  <w:r w:rsidRPr="003B6395">
              <w:rPr>
                <w:rFonts w:cs="Arial"/>
                <w:color w:val="0070C0"/>
                <w:sz w:val="22"/>
                <w:szCs w:val="22"/>
              </w:rPr>
              <w:t>__€</w:t>
            </w:r>
          </w:p>
        </w:tc>
      </w:tr>
      <w:tr w:rsidR="003B6395" w:rsidRPr="003B6395" w14:paraId="66D182C4" w14:textId="77777777" w:rsidTr="006565A6">
        <w:trPr>
          <w:trHeight w:val="397"/>
        </w:trPr>
        <w:tc>
          <w:tcPr>
            <w:tcW w:w="2835" w:type="dxa"/>
            <w:noWrap/>
            <w:hideMark/>
          </w:tcPr>
          <w:p w14:paraId="09F3D151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69B1D8A8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  <w:tr w:rsidR="003B6395" w:rsidRPr="003B6395" w14:paraId="34B03880" w14:textId="77777777" w:rsidTr="006565A6">
        <w:trPr>
          <w:trHeight w:val="397"/>
        </w:trPr>
        <w:tc>
          <w:tcPr>
            <w:tcW w:w="2835" w:type="dxa"/>
            <w:noWrap/>
            <w:hideMark/>
          </w:tcPr>
          <w:p w14:paraId="0E927BF6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24AA4F48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  <w:tr w:rsidR="003B6395" w:rsidRPr="003B6395" w14:paraId="0B6FA40F" w14:textId="77777777" w:rsidTr="006565A6">
        <w:trPr>
          <w:trHeight w:val="397"/>
        </w:trPr>
        <w:tc>
          <w:tcPr>
            <w:tcW w:w="2835" w:type="dxa"/>
            <w:noWrap/>
          </w:tcPr>
          <w:p w14:paraId="67745AF1" w14:textId="77777777" w:rsidR="003B6395" w:rsidRPr="003B6395" w:rsidRDefault="003B6395" w:rsidP="006565A6">
            <w:pPr>
              <w:outlineLv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835" w:type="dxa"/>
            <w:noWrap/>
            <w:vAlign w:val="center"/>
          </w:tcPr>
          <w:p w14:paraId="75D1C496" w14:textId="77777777" w:rsidR="003B6395" w:rsidRPr="003B6395" w:rsidRDefault="003B6395" w:rsidP="006565A6">
            <w:pPr>
              <w:jc w:val="center"/>
              <w:outlineLvl w:val="0"/>
              <w:rPr>
                <w:rFonts w:cs="Arial"/>
                <w:sz w:val="22"/>
                <w:szCs w:val="22"/>
              </w:rPr>
            </w:pPr>
          </w:p>
        </w:tc>
      </w:tr>
    </w:tbl>
    <w:p w14:paraId="54F586C6" w14:textId="77777777" w:rsidR="003B6395" w:rsidRPr="003B6395" w:rsidRDefault="003B6395" w:rsidP="003B6395">
      <w:pPr>
        <w:ind w:left="0" w:firstLine="0"/>
        <w:rPr>
          <w:rFonts w:cs="Arial"/>
          <w:sz w:val="22"/>
          <w:szCs w:val="22"/>
        </w:rPr>
      </w:pPr>
    </w:p>
    <w:p w14:paraId="6A404407" w14:textId="77777777" w:rsidR="003B6395" w:rsidRPr="003B6395" w:rsidRDefault="003B6395" w:rsidP="003B6395">
      <w:pPr>
        <w:ind w:left="142" w:firstLine="0"/>
        <w:rPr>
          <w:rFonts w:cs="Arial"/>
          <w:i/>
          <w:iCs/>
          <w:sz w:val="22"/>
          <w:szCs w:val="22"/>
        </w:rPr>
      </w:pPr>
      <w:r w:rsidRPr="003B6395">
        <w:rPr>
          <w:rFonts w:cs="Arial"/>
          <w:b/>
          <w:bCs/>
          <w:i/>
          <w:iCs/>
          <w:sz w:val="22"/>
          <w:szCs w:val="22"/>
        </w:rPr>
        <w:t>Nota per a l’empresa licitadora</w:t>
      </w:r>
      <w:r w:rsidRPr="003B6395">
        <w:rPr>
          <w:rFonts w:cs="Arial"/>
          <w:i/>
          <w:iCs/>
          <w:sz w:val="22"/>
          <w:szCs w:val="22"/>
        </w:rPr>
        <w:t xml:space="preserve">: afegiu tantes files a la taula com productes vulgueu indicar </w:t>
      </w:r>
    </w:p>
    <w:p w14:paraId="3E7EA22D" w14:textId="77777777" w:rsidR="003B6395" w:rsidRPr="003B6395" w:rsidRDefault="003B6395" w:rsidP="003B6395">
      <w:pPr>
        <w:ind w:left="0" w:firstLine="0"/>
        <w:rPr>
          <w:rFonts w:cs="Arial"/>
          <w:sz w:val="22"/>
          <w:szCs w:val="22"/>
        </w:rPr>
      </w:pPr>
    </w:p>
    <w:p w14:paraId="1B2065D3" w14:textId="77777777" w:rsidR="003B6395" w:rsidRPr="003B6395" w:rsidRDefault="003B6395" w:rsidP="003B6395">
      <w:pPr>
        <w:ind w:left="0" w:firstLine="0"/>
        <w:rPr>
          <w:rFonts w:cs="Arial"/>
          <w:sz w:val="22"/>
          <w:szCs w:val="22"/>
        </w:rPr>
      </w:pPr>
    </w:p>
    <w:p w14:paraId="44EF2273" w14:textId="77777777" w:rsidR="003B6395" w:rsidRPr="003B6395" w:rsidRDefault="003B6395" w:rsidP="003B6395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3B6395">
        <w:rPr>
          <w:rFonts w:cs="Arial"/>
          <w:sz w:val="22"/>
          <w:szCs w:val="22"/>
        </w:rPr>
        <w:t>I, perquè consti, signo aquesta oferta econòmica</w:t>
      </w:r>
    </w:p>
    <w:p w14:paraId="2509649B" w14:textId="77777777" w:rsidR="003B6395" w:rsidRPr="003B6395" w:rsidRDefault="003B6395" w:rsidP="003B6395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74654514" w14:textId="77777777" w:rsidR="003B6395" w:rsidRPr="003B6395" w:rsidRDefault="003B6395" w:rsidP="003B6395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B6395">
        <w:rPr>
          <w:rFonts w:cs="Arial"/>
          <w:i/>
          <w:iCs/>
          <w:color w:val="4F81BD"/>
          <w:sz w:val="22"/>
          <w:szCs w:val="22"/>
        </w:rPr>
        <w:t>(Lloc)</w:t>
      </w:r>
    </w:p>
    <w:p w14:paraId="6C180800" w14:textId="77777777" w:rsidR="003B6395" w:rsidRPr="003B6395" w:rsidRDefault="003B6395" w:rsidP="003B6395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sz w:val="22"/>
          <w:szCs w:val="22"/>
        </w:rPr>
      </w:pPr>
    </w:p>
    <w:p w14:paraId="70F7CC07" w14:textId="77777777" w:rsidR="003B6395" w:rsidRPr="003B6395" w:rsidRDefault="003B6395" w:rsidP="003B6395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6D5B1543" w14:textId="77777777" w:rsidR="003B6395" w:rsidRPr="003B6395" w:rsidRDefault="003B6395" w:rsidP="003B6395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5A4B9AC2" w14:textId="77777777" w:rsidR="003B6395" w:rsidRPr="003B6395" w:rsidRDefault="003B6395" w:rsidP="003B6395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B6395">
        <w:rPr>
          <w:rFonts w:cs="Arial"/>
          <w:i/>
          <w:iCs/>
          <w:color w:val="4F81BD"/>
          <w:sz w:val="22"/>
          <w:szCs w:val="22"/>
        </w:rPr>
        <w:t>Signatura del/de la proposant (o signatures dels proposants, en cas d'unió temporal d'empreses)</w:t>
      </w:r>
    </w:p>
    <w:p w14:paraId="217CE237" w14:textId="77777777" w:rsidR="003B6395" w:rsidRPr="003B6395" w:rsidRDefault="003B6395" w:rsidP="003B6395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snapToGrid w:val="0"/>
          <w:sz w:val="22"/>
          <w:szCs w:val="22"/>
        </w:rPr>
      </w:pPr>
    </w:p>
    <w:p w14:paraId="03BDA27A" w14:textId="4EFF145F" w:rsidR="00B301DE" w:rsidRPr="003B6395" w:rsidRDefault="003B6395" w:rsidP="003B6395">
      <w:pPr>
        <w:rPr>
          <w:rFonts w:cs="Arial"/>
          <w:sz w:val="22"/>
          <w:szCs w:val="22"/>
        </w:rPr>
      </w:pPr>
      <w:r w:rsidRPr="003B6395">
        <w:rPr>
          <w:rFonts w:cs="Arial"/>
          <w:b/>
          <w:bCs/>
          <w:sz w:val="22"/>
          <w:szCs w:val="22"/>
        </w:rPr>
        <w:br w:type="page"/>
      </w:r>
    </w:p>
    <w:sectPr w:rsidR="00B301DE" w:rsidRPr="003B639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48D47" w14:textId="77777777" w:rsidR="0061059C" w:rsidRDefault="0061059C" w:rsidP="003B6395">
      <w:r>
        <w:separator/>
      </w:r>
    </w:p>
  </w:endnote>
  <w:endnote w:type="continuationSeparator" w:id="0">
    <w:p w14:paraId="6A2C9F3E" w14:textId="77777777" w:rsidR="0061059C" w:rsidRDefault="0061059C" w:rsidP="003B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C3C34" w14:textId="77777777" w:rsidR="0061059C" w:rsidRDefault="0061059C" w:rsidP="003B6395">
      <w:r>
        <w:separator/>
      </w:r>
    </w:p>
  </w:footnote>
  <w:footnote w:type="continuationSeparator" w:id="0">
    <w:p w14:paraId="5DBF53D1" w14:textId="77777777" w:rsidR="0061059C" w:rsidRDefault="0061059C" w:rsidP="003B6395">
      <w:r>
        <w:continuationSeparator/>
      </w:r>
    </w:p>
  </w:footnote>
  <w:footnote w:id="1">
    <w:p w14:paraId="2ABD69CA" w14:textId="77777777" w:rsidR="003B6395" w:rsidRDefault="003B6395" w:rsidP="003B6395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1725" w14:textId="77777777" w:rsidR="003B6395" w:rsidRDefault="003B6395" w:rsidP="003B6395">
    <w:pPr>
      <w:pStyle w:val="Capalera"/>
      <w:ind w:hanging="567"/>
    </w:pPr>
    <w:r w:rsidRPr="00DF2A47">
      <w:rPr>
        <w:noProof/>
      </w:rPr>
      <w:drawing>
        <wp:inline distT="0" distB="0" distL="0" distR="0" wp14:anchorId="669A5064" wp14:editId="490AE8CA">
          <wp:extent cx="1647825" cy="529963"/>
          <wp:effectExtent l="0" t="0" r="0" b="3810"/>
          <wp:docPr id="744768104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454" cy="535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EB45F" w14:textId="77777777" w:rsidR="003B6395" w:rsidRDefault="003B6395" w:rsidP="003B6395">
    <w:pPr>
      <w:pStyle w:val="Capalera"/>
      <w:jc w:val="right"/>
      <w:rPr>
        <w:rFonts w:cs="Arial"/>
        <w:snapToGrid w:val="0"/>
        <w:color w:val="0070C0"/>
      </w:rPr>
    </w:pPr>
    <w:r w:rsidRPr="005F4F3A">
      <w:t>Exp</w:t>
    </w:r>
    <w:r w:rsidRPr="0061298B">
      <w:t xml:space="preserve">. </w:t>
    </w:r>
    <w:r w:rsidRPr="0061298B">
      <w:rPr>
        <w:rFonts w:cs="Arial"/>
        <w:snapToGrid w:val="0"/>
      </w:rPr>
      <w:t>08034011/2027/01</w:t>
    </w:r>
  </w:p>
  <w:p w14:paraId="193528FC" w14:textId="77777777" w:rsidR="003B6395" w:rsidRDefault="003B639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62855"/>
    <w:multiLevelType w:val="hybridMultilevel"/>
    <w:tmpl w:val="36E68F14"/>
    <w:lvl w:ilvl="0" w:tplc="D58CFB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699013">
    <w:abstractNumId w:val="1"/>
  </w:num>
  <w:num w:numId="2" w16cid:durableId="90591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95"/>
    <w:rsid w:val="003B6395"/>
    <w:rsid w:val="0061059C"/>
    <w:rsid w:val="00682D4E"/>
    <w:rsid w:val="00B301DE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3B10"/>
  <w15:chartTrackingRefBased/>
  <w15:docId w15:val="{55C84F0E-F605-49DB-B99A-823E1560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B6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B6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B6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B6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B6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B63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B63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B63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B63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B6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B6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B6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B639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B639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B639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B639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B639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B639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B63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B6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B6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B6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6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B639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3B639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B639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B6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B639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B6395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B639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customStyle="1" w:styleId="Estndard">
    <w:name w:val="Estàndard"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B63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B6395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B6395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B6395"/>
    <w:rPr>
      <w:vertAlign w:val="superscript"/>
    </w:rPr>
  </w:style>
  <w:style w:type="paragraph" w:styleId="Peu">
    <w:name w:val="footer"/>
    <w:basedOn w:val="Normal"/>
    <w:link w:val="PeuCar"/>
    <w:uiPriority w:val="99"/>
    <w:unhideWhenUsed/>
    <w:rsid w:val="003B639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2390</Characters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2026-10-29T12:59:00Z</dcterms:created>
  <dcterms:modified xsi:type="dcterms:W3CDTF">2026-10-29T13:01:00Z</dcterms:modified>
</cp:coreProperties>
</file>