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CCD6" w14:textId="62913AFA" w:rsidR="001707FE" w:rsidRPr="000975BE" w:rsidRDefault="000975BE" w:rsidP="001707FE">
      <w:pPr>
        <w:rPr>
          <w:b/>
          <w:bCs/>
          <w:sz w:val="24"/>
          <w:szCs w:val="24"/>
          <w:lang w:val="ca-ES"/>
        </w:rPr>
      </w:pPr>
      <w:r w:rsidRPr="000975BE">
        <w:rPr>
          <w:b/>
          <w:bCs/>
          <w:sz w:val="24"/>
          <w:szCs w:val="24"/>
          <w:lang w:val="ca-ES"/>
        </w:rPr>
        <w:t xml:space="preserve">ANNEX 3 PROPOSICIÓ ECONÒMICA </w:t>
      </w:r>
    </w:p>
    <w:p w14:paraId="5B83C13F" w14:textId="77777777" w:rsidR="000975BE" w:rsidRPr="000975BE" w:rsidRDefault="000975BE" w:rsidP="001707FE">
      <w:pPr>
        <w:rPr>
          <w:b/>
          <w:bCs/>
          <w:sz w:val="24"/>
          <w:szCs w:val="24"/>
          <w:lang w:val="ca-ES"/>
        </w:rPr>
      </w:pPr>
    </w:p>
    <w:p w14:paraId="54E1E87A" w14:textId="77777777" w:rsidR="000975BE" w:rsidRDefault="000975BE" w:rsidP="000975BE">
      <w:pPr>
        <w:jc w:val="both"/>
        <w:rPr>
          <w:sz w:val="24"/>
          <w:szCs w:val="24"/>
          <w:lang w:val="ca-ES"/>
        </w:rPr>
      </w:pPr>
      <w:r w:rsidRPr="000975BE">
        <w:rPr>
          <w:sz w:val="24"/>
          <w:szCs w:val="24"/>
          <w:lang w:val="ca-ES"/>
        </w:rPr>
        <w:t>En/Na</w:t>
      </w:r>
      <w:r w:rsidR="001707FE" w:rsidRPr="000975BE">
        <w:rPr>
          <w:sz w:val="24"/>
          <w:szCs w:val="24"/>
          <w:lang w:val="ca-ES"/>
        </w:rPr>
        <w:t xml:space="preserve"> ..................................................., major d'edat, amb domicili a ............................................ (carrer, número, localitat i província), amb DNI núm. ..........................., en nom propi (o bé, en nom de ............................................... (si actua per representació expressant la personalitat i el domicili del representant, l’escriptura de poder que el faculta per actuar i el codi d'identificació fiscal de l'empresa), assabentant del Plec de clàusules administratives particulars reguladores del procediment obert, de tramitació ordinària, per a l’adjudicació del contracte administratiu privat per la prestació d’assistència sanitària</w:t>
      </w:r>
      <w:r w:rsidRPr="000975BE">
        <w:rPr>
          <w:sz w:val="24"/>
          <w:szCs w:val="24"/>
          <w:lang w:val="ca-ES"/>
        </w:rPr>
        <w:t xml:space="preserve"> </w:t>
      </w:r>
      <w:r w:rsidRPr="000975BE">
        <w:rPr>
          <w:iCs/>
          <w:sz w:val="24"/>
          <w:szCs w:val="24"/>
          <w:lang w:val="ca-ES" w:eastAsia="ca-ES" w:bidi="he-IL"/>
        </w:rPr>
        <w:t>dels funcionaris en actiu, personal laboral en actiu i càrrecs electes</w:t>
      </w:r>
      <w:r w:rsidRPr="000975BE">
        <w:rPr>
          <w:iCs/>
          <w:sz w:val="24"/>
          <w:szCs w:val="24"/>
          <w:lang w:val="ca-ES" w:eastAsia="ca-ES"/>
        </w:rPr>
        <w:t xml:space="preserve"> </w:t>
      </w:r>
      <w:r w:rsidRPr="000975BE">
        <w:rPr>
          <w:rFonts w:eastAsia="Arial"/>
          <w:sz w:val="24"/>
          <w:szCs w:val="24"/>
          <w:lang w:val="ca-ES"/>
        </w:rPr>
        <w:t>mentre mantinguin aquesta condició</w:t>
      </w:r>
      <w:r w:rsidRPr="000975BE">
        <w:rPr>
          <w:iCs/>
          <w:sz w:val="24"/>
          <w:szCs w:val="24"/>
          <w:lang w:val="ca-ES" w:eastAsia="ca-ES" w:bidi="he-IL"/>
        </w:rPr>
        <w:t xml:space="preserve">, i dels </w:t>
      </w:r>
      <w:r w:rsidRPr="000975BE">
        <w:rPr>
          <w:iCs/>
          <w:sz w:val="24"/>
          <w:szCs w:val="24"/>
          <w:lang w:val="ca-ES" w:eastAsia="ca-ES"/>
        </w:rPr>
        <w:t>seus beneficiaris</w:t>
      </w:r>
      <w:r w:rsidR="001707FE" w:rsidRPr="000975BE">
        <w:rPr>
          <w:sz w:val="24"/>
          <w:szCs w:val="24"/>
          <w:lang w:val="ca-ES"/>
        </w:rPr>
        <w:t xml:space="preserve"> a l’Ajuntament de </w:t>
      </w:r>
      <w:r>
        <w:rPr>
          <w:sz w:val="24"/>
          <w:szCs w:val="24"/>
          <w:lang w:val="ca-ES"/>
        </w:rPr>
        <w:t>Castell d’Aro, Platja d’Aro i s’Agaró</w:t>
      </w:r>
      <w:r w:rsidR="001707FE" w:rsidRPr="000975BE">
        <w:rPr>
          <w:sz w:val="24"/>
          <w:szCs w:val="24"/>
          <w:lang w:val="ca-ES"/>
        </w:rPr>
        <w:t>, accepta íntegrament les condicions i obligacions que dimanen dels esmentats documents, es compromet a complir-les estrictament</w:t>
      </w:r>
      <w:r>
        <w:rPr>
          <w:sz w:val="24"/>
          <w:szCs w:val="24"/>
          <w:lang w:val="ca-ES"/>
        </w:rPr>
        <w:t>:</w:t>
      </w:r>
    </w:p>
    <w:p w14:paraId="1C2F0063" w14:textId="77777777" w:rsidR="000975BE" w:rsidRDefault="000975BE" w:rsidP="000975BE">
      <w:pPr>
        <w:jc w:val="both"/>
        <w:rPr>
          <w:sz w:val="24"/>
          <w:szCs w:val="24"/>
          <w:lang w:val="ca-ES"/>
        </w:rPr>
      </w:pPr>
    </w:p>
    <w:p w14:paraId="2C22FF1E" w14:textId="6E653510" w:rsidR="001707FE" w:rsidRDefault="000975BE" w:rsidP="000975BE">
      <w:p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O</w:t>
      </w:r>
      <w:r w:rsidR="001707FE" w:rsidRPr="000975BE">
        <w:rPr>
          <w:sz w:val="24"/>
          <w:szCs w:val="24"/>
          <w:lang w:val="ca-ES"/>
        </w:rPr>
        <w:t xml:space="preserve">fereix realitzar l’objecte contractual de referència per un preu unitari mensual de .......................................................... (sense iva) </w:t>
      </w:r>
    </w:p>
    <w:p w14:paraId="24D4EAA7" w14:textId="77777777" w:rsidR="000975BE" w:rsidRDefault="000975BE" w:rsidP="000975BE">
      <w:pPr>
        <w:jc w:val="both"/>
        <w:rPr>
          <w:sz w:val="24"/>
          <w:szCs w:val="24"/>
          <w:lang w:val="ca-ES"/>
        </w:rPr>
      </w:pPr>
    </w:p>
    <w:tbl>
      <w:tblPr>
        <w:tblStyle w:val="Taulaambquadrcula"/>
        <w:tblW w:w="0" w:type="auto"/>
        <w:tblInd w:w="5" w:type="dxa"/>
        <w:tblLook w:val="04A0" w:firstRow="1" w:lastRow="0" w:firstColumn="1" w:lastColumn="0" w:noHBand="0" w:noVBand="1"/>
      </w:tblPr>
      <w:tblGrid>
        <w:gridCol w:w="6658"/>
        <w:gridCol w:w="2397"/>
      </w:tblGrid>
      <w:tr w:rsidR="000975BE" w14:paraId="2A41C664" w14:textId="77777777" w:rsidTr="000975BE">
        <w:tc>
          <w:tcPr>
            <w:tcW w:w="6658" w:type="dxa"/>
            <w:tcBorders>
              <w:top w:val="nil"/>
              <w:left w:val="nil"/>
            </w:tcBorders>
          </w:tcPr>
          <w:p w14:paraId="15D5E2FD" w14:textId="77777777" w:rsidR="000975BE" w:rsidRDefault="000975BE" w:rsidP="000975BE">
            <w:pPr>
              <w:jc w:val="both"/>
              <w:rPr>
                <w:sz w:val="24"/>
                <w:szCs w:val="24"/>
                <w:lang w:val="ca-ES"/>
              </w:rPr>
            </w:pPr>
          </w:p>
        </w:tc>
        <w:tc>
          <w:tcPr>
            <w:tcW w:w="2397" w:type="dxa"/>
          </w:tcPr>
          <w:p w14:paraId="4971B536" w14:textId="4F6F532E" w:rsidR="000975BE" w:rsidRDefault="000975BE" w:rsidP="000975BE">
            <w:pPr>
              <w:jc w:val="both"/>
              <w:rPr>
                <w:sz w:val="24"/>
                <w:szCs w:val="24"/>
                <w:lang w:val="ca-ES"/>
              </w:rPr>
            </w:pPr>
            <w:r>
              <w:rPr>
                <w:sz w:val="24"/>
                <w:szCs w:val="24"/>
                <w:lang w:val="ca-ES"/>
              </w:rPr>
              <w:t>POSAR SI/NO</w:t>
            </w:r>
          </w:p>
        </w:tc>
      </w:tr>
      <w:tr w:rsidR="000975BE" w14:paraId="30F3AD43" w14:textId="77777777" w:rsidTr="000975BE">
        <w:tc>
          <w:tcPr>
            <w:tcW w:w="6658" w:type="dxa"/>
          </w:tcPr>
          <w:p w14:paraId="26752ED7" w14:textId="6EC3B2CA" w:rsidR="000975BE" w:rsidRDefault="000975BE" w:rsidP="000975BE">
            <w:pPr>
              <w:jc w:val="both"/>
              <w:rPr>
                <w:sz w:val="24"/>
                <w:szCs w:val="24"/>
                <w:lang w:val="ca-ES"/>
              </w:rPr>
            </w:pPr>
            <w:r>
              <w:rPr>
                <w:sz w:val="24"/>
                <w:szCs w:val="24"/>
                <w:lang w:val="ca-ES"/>
              </w:rPr>
              <w:t>R</w:t>
            </w:r>
            <w:r w:rsidRPr="000975BE">
              <w:rPr>
                <w:sz w:val="24"/>
                <w:szCs w:val="24"/>
                <w:lang w:val="ca-ES"/>
              </w:rPr>
              <w:t xml:space="preserve">enuncio a exigir carències i preexistències en el cas d’incorporacions posteriors del personal </w:t>
            </w:r>
            <w:r>
              <w:rPr>
                <w:sz w:val="24"/>
                <w:szCs w:val="24"/>
                <w:lang w:val="ca-ES"/>
              </w:rPr>
              <w:t xml:space="preserve">i càrrecs electes </w:t>
            </w:r>
            <w:r w:rsidRPr="000975BE">
              <w:rPr>
                <w:sz w:val="24"/>
                <w:szCs w:val="24"/>
                <w:lang w:val="ca-ES"/>
              </w:rPr>
              <w:t xml:space="preserve">de l’Ajuntament </w:t>
            </w:r>
          </w:p>
        </w:tc>
        <w:tc>
          <w:tcPr>
            <w:tcW w:w="2397" w:type="dxa"/>
          </w:tcPr>
          <w:p w14:paraId="7892C099" w14:textId="77777777" w:rsidR="000975BE" w:rsidRDefault="000975BE" w:rsidP="000975BE">
            <w:pPr>
              <w:jc w:val="right"/>
              <w:rPr>
                <w:sz w:val="24"/>
                <w:szCs w:val="24"/>
                <w:lang w:val="ca-ES"/>
              </w:rPr>
            </w:pPr>
          </w:p>
        </w:tc>
      </w:tr>
    </w:tbl>
    <w:p w14:paraId="17BF326F" w14:textId="77777777" w:rsidR="000975BE" w:rsidRPr="000975BE" w:rsidRDefault="000975BE" w:rsidP="000975BE">
      <w:pPr>
        <w:jc w:val="both"/>
        <w:rPr>
          <w:sz w:val="24"/>
          <w:szCs w:val="24"/>
          <w:lang w:val="ca-ES"/>
        </w:rPr>
      </w:pPr>
    </w:p>
    <w:p w14:paraId="4CB3FFFE" w14:textId="77777777" w:rsidR="000975BE" w:rsidRDefault="000975BE" w:rsidP="000975BE">
      <w:p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 </w:t>
      </w:r>
    </w:p>
    <w:tbl>
      <w:tblPr>
        <w:tblStyle w:val="Taulaambquadrcula"/>
        <w:tblW w:w="0" w:type="auto"/>
        <w:tblInd w:w="5" w:type="dxa"/>
        <w:tblLook w:val="04A0" w:firstRow="1" w:lastRow="0" w:firstColumn="1" w:lastColumn="0" w:noHBand="0" w:noVBand="1"/>
      </w:tblPr>
      <w:tblGrid>
        <w:gridCol w:w="6658"/>
        <w:gridCol w:w="2397"/>
      </w:tblGrid>
      <w:tr w:rsidR="000975BE" w14:paraId="32655EB9" w14:textId="77777777" w:rsidTr="00985B10">
        <w:tc>
          <w:tcPr>
            <w:tcW w:w="6658" w:type="dxa"/>
            <w:tcBorders>
              <w:top w:val="nil"/>
              <w:left w:val="nil"/>
            </w:tcBorders>
          </w:tcPr>
          <w:p w14:paraId="3070907C" w14:textId="77777777" w:rsidR="000975BE" w:rsidRDefault="000975BE" w:rsidP="00985B10">
            <w:pPr>
              <w:jc w:val="both"/>
              <w:rPr>
                <w:sz w:val="24"/>
                <w:szCs w:val="24"/>
                <w:lang w:val="ca-ES"/>
              </w:rPr>
            </w:pPr>
          </w:p>
        </w:tc>
        <w:tc>
          <w:tcPr>
            <w:tcW w:w="2397" w:type="dxa"/>
          </w:tcPr>
          <w:p w14:paraId="6963BD63" w14:textId="77777777" w:rsidR="000975BE" w:rsidRDefault="000975BE" w:rsidP="00985B10">
            <w:pPr>
              <w:jc w:val="both"/>
              <w:rPr>
                <w:sz w:val="24"/>
                <w:szCs w:val="24"/>
                <w:lang w:val="ca-ES"/>
              </w:rPr>
            </w:pPr>
            <w:r>
              <w:rPr>
                <w:sz w:val="24"/>
                <w:szCs w:val="24"/>
                <w:lang w:val="ca-ES"/>
              </w:rPr>
              <w:t>POSAR SI/NO</w:t>
            </w:r>
          </w:p>
        </w:tc>
      </w:tr>
      <w:tr w:rsidR="000975BE" w14:paraId="682F2707" w14:textId="77777777" w:rsidTr="00985B10">
        <w:tc>
          <w:tcPr>
            <w:tcW w:w="6658" w:type="dxa"/>
          </w:tcPr>
          <w:p w14:paraId="096409FB" w14:textId="2D510111" w:rsidR="000975BE" w:rsidRPr="000975BE" w:rsidRDefault="000975BE" w:rsidP="000975BE">
            <w:pPr>
              <w:jc w:val="both"/>
              <w:rPr>
                <w:sz w:val="24"/>
                <w:szCs w:val="24"/>
                <w:lang w:val="ca-ES"/>
              </w:rPr>
            </w:pPr>
            <w:r w:rsidRPr="000975BE">
              <w:rPr>
                <w:sz w:val="24"/>
                <w:szCs w:val="24"/>
                <w:lang w:val="ca-ES"/>
              </w:rPr>
              <w:t xml:space="preserve">Renuncio a exigir carències i preexistències en el cas d’incorporacions posteriors de beneficiaris del personal </w:t>
            </w:r>
            <w:r>
              <w:rPr>
                <w:sz w:val="24"/>
                <w:szCs w:val="24"/>
                <w:lang w:val="ca-ES"/>
              </w:rPr>
              <w:t xml:space="preserve">i dels càrrecs electes </w:t>
            </w:r>
            <w:r w:rsidRPr="000975BE">
              <w:rPr>
                <w:sz w:val="24"/>
                <w:szCs w:val="24"/>
                <w:lang w:val="ca-ES"/>
              </w:rPr>
              <w:t>de l’Ajuntament</w:t>
            </w:r>
          </w:p>
        </w:tc>
        <w:tc>
          <w:tcPr>
            <w:tcW w:w="2397" w:type="dxa"/>
          </w:tcPr>
          <w:p w14:paraId="5DDFA7A4" w14:textId="77777777" w:rsidR="000975BE" w:rsidRDefault="000975BE" w:rsidP="00985B10">
            <w:pPr>
              <w:jc w:val="right"/>
              <w:rPr>
                <w:sz w:val="24"/>
                <w:szCs w:val="24"/>
                <w:lang w:val="ca-ES"/>
              </w:rPr>
            </w:pPr>
          </w:p>
        </w:tc>
      </w:tr>
    </w:tbl>
    <w:p w14:paraId="55A1DF6A" w14:textId="25691E16" w:rsidR="001707FE" w:rsidRDefault="001707FE" w:rsidP="000975BE">
      <w:pPr>
        <w:jc w:val="both"/>
        <w:rPr>
          <w:sz w:val="24"/>
          <w:szCs w:val="24"/>
          <w:lang w:val="ca-ES"/>
        </w:rPr>
      </w:pPr>
    </w:p>
    <w:tbl>
      <w:tblPr>
        <w:tblStyle w:val="Taulaambquadrcula"/>
        <w:tblW w:w="0" w:type="auto"/>
        <w:tblInd w:w="5" w:type="dxa"/>
        <w:tblLook w:val="04A0" w:firstRow="1" w:lastRow="0" w:firstColumn="1" w:lastColumn="0" w:noHBand="0" w:noVBand="1"/>
      </w:tblPr>
      <w:tblGrid>
        <w:gridCol w:w="6658"/>
        <w:gridCol w:w="2397"/>
      </w:tblGrid>
      <w:tr w:rsidR="000975BE" w:rsidRPr="000975BE" w14:paraId="50831AD2" w14:textId="77777777" w:rsidTr="00985B10">
        <w:tc>
          <w:tcPr>
            <w:tcW w:w="6658" w:type="dxa"/>
            <w:tcBorders>
              <w:top w:val="nil"/>
              <w:left w:val="nil"/>
            </w:tcBorders>
          </w:tcPr>
          <w:p w14:paraId="517E653B" w14:textId="77777777" w:rsidR="000975BE" w:rsidRPr="000975BE" w:rsidRDefault="000975BE" w:rsidP="00985B10">
            <w:pPr>
              <w:jc w:val="both"/>
              <w:rPr>
                <w:sz w:val="24"/>
                <w:szCs w:val="24"/>
                <w:lang w:val="ca-ES"/>
              </w:rPr>
            </w:pPr>
          </w:p>
        </w:tc>
        <w:tc>
          <w:tcPr>
            <w:tcW w:w="2397" w:type="dxa"/>
          </w:tcPr>
          <w:p w14:paraId="78FE5801" w14:textId="77777777" w:rsidR="000975BE" w:rsidRPr="000975BE" w:rsidRDefault="000975BE" w:rsidP="00985B10">
            <w:pPr>
              <w:jc w:val="both"/>
              <w:rPr>
                <w:sz w:val="24"/>
                <w:szCs w:val="24"/>
                <w:lang w:val="ca-ES"/>
              </w:rPr>
            </w:pPr>
            <w:r w:rsidRPr="000975BE">
              <w:rPr>
                <w:sz w:val="24"/>
                <w:szCs w:val="24"/>
                <w:lang w:val="ca-ES"/>
              </w:rPr>
              <w:t>POSAR SI/NO</w:t>
            </w:r>
          </w:p>
        </w:tc>
      </w:tr>
      <w:tr w:rsidR="000975BE" w:rsidRPr="000975BE" w14:paraId="072ED9E9" w14:textId="77777777" w:rsidTr="00985B10">
        <w:tc>
          <w:tcPr>
            <w:tcW w:w="6658" w:type="dxa"/>
          </w:tcPr>
          <w:p w14:paraId="73C9CB0E" w14:textId="274A4A68" w:rsidR="000975BE" w:rsidRPr="000975BE" w:rsidRDefault="000975BE" w:rsidP="000975BE">
            <w:pPr>
              <w:jc w:val="both"/>
              <w:rPr>
                <w:sz w:val="24"/>
                <w:szCs w:val="24"/>
                <w:lang w:val="ca-ES"/>
              </w:rPr>
            </w:pPr>
            <w:r w:rsidRPr="000975BE">
              <w:rPr>
                <w:sz w:val="24"/>
                <w:szCs w:val="24"/>
                <w:lang w:val="ca-ES"/>
              </w:rPr>
              <w:t xml:space="preserve">Continuïtat de l’assistència sanitària per a les persones assegurades jubilades </w:t>
            </w:r>
            <w:r w:rsidRPr="000975BE">
              <w:rPr>
                <w:sz w:val="24"/>
                <w:szCs w:val="24"/>
                <w:lang w:val="ca-ES"/>
              </w:rPr>
              <w:t>i</w:t>
            </w:r>
            <w:r w:rsidRPr="000975BE">
              <w:rPr>
                <w:sz w:val="24"/>
                <w:szCs w:val="24"/>
                <w:lang w:val="ca-ES"/>
              </w:rPr>
              <w:t xml:space="preserve"> els seus beneficiaris</w:t>
            </w:r>
            <w:r w:rsidRPr="000975BE">
              <w:rPr>
                <w:sz w:val="24"/>
                <w:szCs w:val="24"/>
                <w:lang w:val="ca-ES"/>
              </w:rPr>
              <w:t xml:space="preserve"> així com als </w:t>
            </w:r>
            <w:r w:rsidRPr="000975BE">
              <w:rPr>
                <w:sz w:val="24"/>
                <w:szCs w:val="24"/>
                <w:lang w:val="ca-ES"/>
              </w:rPr>
              <w:t xml:space="preserve">càrrecs electes </w:t>
            </w:r>
            <w:r w:rsidRPr="000975BE">
              <w:rPr>
                <w:rFonts w:eastAsia="Arial"/>
                <w:sz w:val="24"/>
                <w:szCs w:val="24"/>
                <w:lang w:val="ca-ES"/>
              </w:rPr>
              <w:t>una vegada finalitzada la</w:t>
            </w:r>
            <w:r w:rsidRPr="000975BE">
              <w:rPr>
                <w:sz w:val="24"/>
                <w:szCs w:val="24"/>
                <w:lang w:val="ca-ES"/>
              </w:rPr>
              <w:t xml:space="preserve"> condició</w:t>
            </w:r>
            <w:r w:rsidRPr="000975BE">
              <w:rPr>
                <w:rFonts w:eastAsia="Arial"/>
                <w:sz w:val="24"/>
                <w:szCs w:val="24"/>
                <w:lang w:val="ca-ES"/>
              </w:rPr>
              <w:t xml:space="preserve"> del càrrec</w:t>
            </w:r>
          </w:p>
        </w:tc>
        <w:tc>
          <w:tcPr>
            <w:tcW w:w="2397" w:type="dxa"/>
          </w:tcPr>
          <w:p w14:paraId="1F7FDC30" w14:textId="77777777" w:rsidR="000975BE" w:rsidRPr="000975BE" w:rsidRDefault="000975BE" w:rsidP="00985B10">
            <w:pPr>
              <w:jc w:val="right"/>
              <w:rPr>
                <w:sz w:val="24"/>
                <w:szCs w:val="24"/>
                <w:lang w:val="ca-ES"/>
              </w:rPr>
            </w:pPr>
          </w:p>
        </w:tc>
      </w:tr>
    </w:tbl>
    <w:p w14:paraId="364D6091" w14:textId="77777777" w:rsidR="000975BE" w:rsidRDefault="000975BE" w:rsidP="000975BE">
      <w:pPr>
        <w:jc w:val="both"/>
        <w:rPr>
          <w:sz w:val="24"/>
          <w:szCs w:val="24"/>
          <w:lang w:val="ca-ES"/>
        </w:rPr>
      </w:pPr>
    </w:p>
    <w:p w14:paraId="483E9057" w14:textId="78B1856D" w:rsidR="000975BE" w:rsidRPr="000975BE" w:rsidRDefault="00EF316A" w:rsidP="000975BE">
      <w:p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Document datat i signat electrònicament</w:t>
      </w:r>
    </w:p>
    <w:sectPr w:rsidR="000975BE" w:rsidRPr="000975BE" w:rsidSect="0034659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134" w:bottom="1985" w:left="1701" w:header="680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31B97" w14:textId="77777777" w:rsidR="00F068D2" w:rsidRDefault="00F068D2" w:rsidP="00EE28A8">
      <w:r>
        <w:separator/>
      </w:r>
    </w:p>
  </w:endnote>
  <w:endnote w:type="continuationSeparator" w:id="0">
    <w:p w14:paraId="3026A6FA" w14:textId="77777777" w:rsidR="00F068D2" w:rsidRDefault="00F068D2" w:rsidP="00EE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040205453"/>
      <w:docPartObj>
        <w:docPartGallery w:val="Page Numbers (Bottom of Page)"/>
        <w:docPartUnique/>
      </w:docPartObj>
    </w:sdtPr>
    <w:sdtContent>
      <w:p w14:paraId="0957F698" w14:textId="4E77BD94" w:rsidR="009974F3" w:rsidRDefault="009974F3" w:rsidP="000969A9">
        <w:pPr>
          <w:pStyle w:val="Peu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E9D0866" w14:textId="77777777" w:rsidR="009974F3" w:rsidRDefault="009974F3" w:rsidP="009974F3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sz w:val="20"/>
        <w:szCs w:val="20"/>
      </w:rPr>
      <w:id w:val="1809505147"/>
      <w:docPartObj>
        <w:docPartGallery w:val="Page Numbers (Bottom of Page)"/>
        <w:docPartUnique/>
      </w:docPartObj>
    </w:sdtPr>
    <w:sdtContent>
      <w:p w14:paraId="17FD28DF" w14:textId="1816CB92" w:rsidR="009974F3" w:rsidRPr="00105934" w:rsidRDefault="009974F3" w:rsidP="00105934">
        <w:pPr>
          <w:pStyle w:val="Peu"/>
          <w:framePr w:w="94" w:h="237" w:hRule="exact" w:wrap="none" w:vAnchor="text" w:hAnchor="page" w:x="10637" w:y="1"/>
          <w:rPr>
            <w:rStyle w:val="Nmerodepgina"/>
            <w:sz w:val="20"/>
            <w:szCs w:val="20"/>
          </w:rPr>
        </w:pPr>
        <w:r w:rsidRPr="00105934">
          <w:rPr>
            <w:rStyle w:val="Nmerodepgina"/>
            <w:sz w:val="20"/>
            <w:szCs w:val="20"/>
          </w:rPr>
          <w:fldChar w:fldCharType="begin"/>
        </w:r>
        <w:r w:rsidRPr="00105934">
          <w:rPr>
            <w:rStyle w:val="Nmerodepgina"/>
            <w:sz w:val="20"/>
            <w:szCs w:val="20"/>
          </w:rPr>
          <w:instrText xml:space="preserve"> PAGE </w:instrText>
        </w:r>
        <w:r w:rsidRPr="00105934">
          <w:rPr>
            <w:rStyle w:val="Nmerodepgina"/>
            <w:sz w:val="20"/>
            <w:szCs w:val="20"/>
          </w:rPr>
          <w:fldChar w:fldCharType="separate"/>
        </w:r>
        <w:r w:rsidRPr="00105934">
          <w:rPr>
            <w:rStyle w:val="Nmerodepgina"/>
            <w:noProof/>
            <w:sz w:val="20"/>
            <w:szCs w:val="20"/>
          </w:rPr>
          <w:t>2</w:t>
        </w:r>
        <w:r w:rsidRPr="00105934">
          <w:rPr>
            <w:rStyle w:val="Nmerodepgina"/>
            <w:sz w:val="20"/>
            <w:szCs w:val="20"/>
          </w:rPr>
          <w:fldChar w:fldCharType="end"/>
        </w:r>
      </w:p>
    </w:sdtContent>
  </w:sdt>
  <w:p w14:paraId="7AEE032F" w14:textId="77777777" w:rsidR="009974F3" w:rsidRDefault="009974F3" w:rsidP="009974F3">
    <w:pPr>
      <w:pStyle w:val="Peu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1957" w14:textId="0558CCB8" w:rsidR="009974F3" w:rsidRPr="009F26E8" w:rsidRDefault="009F26E8" w:rsidP="009974F3">
    <w:pPr>
      <w:pStyle w:val="Peu"/>
      <w:spacing w:line="276" w:lineRule="auto"/>
      <w:rPr>
        <w:b/>
        <w:bCs/>
        <w:sz w:val="16"/>
        <w:szCs w:val="16"/>
        <w:lang w:val="pt-PT"/>
      </w:rPr>
    </w:pPr>
    <w:r>
      <w:rPr>
        <w:b/>
        <w:bCs/>
        <w:sz w:val="16"/>
        <w:szCs w:val="16"/>
        <w:lang w:val="pt-PT"/>
      </w:rPr>
      <w:t>Unitat de compres i contractació</w:t>
    </w:r>
  </w:p>
  <w:p w14:paraId="3D2FF55F" w14:textId="77777777" w:rsidR="009974F3" w:rsidRPr="009F26E8" w:rsidRDefault="009974F3" w:rsidP="009974F3">
    <w:pPr>
      <w:pStyle w:val="Peu"/>
      <w:spacing w:line="276" w:lineRule="auto"/>
      <w:rPr>
        <w:sz w:val="16"/>
        <w:szCs w:val="16"/>
        <w:lang w:val="pt-PT"/>
      </w:rPr>
    </w:pPr>
    <w:r w:rsidRPr="009F26E8">
      <w:rPr>
        <w:sz w:val="16"/>
        <w:szCs w:val="16"/>
        <w:lang w:val="pt-PT"/>
      </w:rPr>
      <w:t>Verdaguer, 4 · 17250 Platja d’Aro</w:t>
    </w:r>
  </w:p>
  <w:p w14:paraId="73E52463" w14:textId="77777777" w:rsidR="009974F3" w:rsidRPr="009F26E8" w:rsidRDefault="009974F3" w:rsidP="009974F3">
    <w:pPr>
      <w:pStyle w:val="Peu"/>
      <w:spacing w:line="276" w:lineRule="auto"/>
      <w:rPr>
        <w:sz w:val="16"/>
        <w:szCs w:val="16"/>
        <w:lang w:val="pt-PT"/>
      </w:rPr>
    </w:pPr>
    <w:r w:rsidRPr="009F26E8">
      <w:rPr>
        <w:sz w:val="16"/>
        <w:szCs w:val="16"/>
        <w:lang w:val="pt-PT"/>
      </w:rPr>
      <w:t>mail@platjadaro.com · T 972 000 000</w:t>
    </w:r>
  </w:p>
  <w:p w14:paraId="4CAF9967" w14:textId="7453F760" w:rsidR="00F73DF7" w:rsidRPr="009F26E8" w:rsidRDefault="009974F3" w:rsidP="009974F3">
    <w:pPr>
      <w:pStyle w:val="Peu"/>
      <w:spacing w:line="276" w:lineRule="auto"/>
      <w:rPr>
        <w:sz w:val="16"/>
        <w:szCs w:val="16"/>
        <w:lang w:val="pt-PT"/>
      </w:rPr>
    </w:pPr>
    <w:r w:rsidRPr="009F26E8">
      <w:rPr>
        <w:sz w:val="16"/>
        <w:szCs w:val="16"/>
        <w:lang w:val="pt-PT"/>
      </w:rPr>
      <w:t>www.platjadaro.com · ciutada.platjadaro.com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A2B0B" w14:textId="77777777" w:rsidR="00F068D2" w:rsidRDefault="00F068D2" w:rsidP="00EE28A8">
      <w:r>
        <w:separator/>
      </w:r>
    </w:p>
  </w:footnote>
  <w:footnote w:type="continuationSeparator" w:id="0">
    <w:p w14:paraId="2C8CCE88" w14:textId="77777777" w:rsidR="00F068D2" w:rsidRDefault="00F068D2" w:rsidP="00EE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F064" w14:textId="5C5789F3" w:rsidR="00EE28A8" w:rsidRDefault="00A871D8" w:rsidP="00EE28A8">
    <w:pPr>
      <w:pStyle w:val="Capaler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541E19" wp14:editId="2DF756DD">
          <wp:simplePos x="0" y="0"/>
          <wp:positionH relativeFrom="column">
            <wp:posOffset>-1071509</wp:posOffset>
          </wp:positionH>
          <wp:positionV relativeFrom="paragraph">
            <wp:posOffset>-423174</wp:posOffset>
          </wp:positionV>
          <wp:extent cx="7556202" cy="1219151"/>
          <wp:effectExtent l="0" t="0" r="635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02" cy="1219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2E8F" w14:textId="3B72659C" w:rsidR="00F73DF7" w:rsidRDefault="00612552">
    <w:pPr>
      <w:pStyle w:val="Capaler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EB0F674" wp14:editId="50AEA620">
          <wp:simplePos x="0" y="0"/>
          <wp:positionH relativeFrom="column">
            <wp:posOffset>-1072640</wp:posOffset>
          </wp:positionH>
          <wp:positionV relativeFrom="paragraph">
            <wp:posOffset>-424305</wp:posOffset>
          </wp:positionV>
          <wp:extent cx="7562538" cy="1234410"/>
          <wp:effectExtent l="0" t="0" r="0" b="0"/>
          <wp:wrapNone/>
          <wp:docPr id="7648417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41734" name="Imagen 7648417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0742" cy="1237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6BB7"/>
    <w:multiLevelType w:val="hybridMultilevel"/>
    <w:tmpl w:val="F95CD8E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7474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A8"/>
    <w:rsid w:val="00005DFC"/>
    <w:rsid w:val="00043B72"/>
    <w:rsid w:val="000975BE"/>
    <w:rsid w:val="00105934"/>
    <w:rsid w:val="001707FE"/>
    <w:rsid w:val="00194557"/>
    <w:rsid w:val="001D02D9"/>
    <w:rsid w:val="001E2B08"/>
    <w:rsid w:val="002743B9"/>
    <w:rsid w:val="00346599"/>
    <w:rsid w:val="00347819"/>
    <w:rsid w:val="003610B6"/>
    <w:rsid w:val="0044587D"/>
    <w:rsid w:val="00483967"/>
    <w:rsid w:val="004F3BB6"/>
    <w:rsid w:val="00523079"/>
    <w:rsid w:val="00535E3E"/>
    <w:rsid w:val="00612552"/>
    <w:rsid w:val="006229D6"/>
    <w:rsid w:val="0064657E"/>
    <w:rsid w:val="00660C6A"/>
    <w:rsid w:val="006A3EC0"/>
    <w:rsid w:val="006D7C9A"/>
    <w:rsid w:val="00701BF5"/>
    <w:rsid w:val="0071096D"/>
    <w:rsid w:val="00717BA0"/>
    <w:rsid w:val="007C1C09"/>
    <w:rsid w:val="008422F8"/>
    <w:rsid w:val="00897B25"/>
    <w:rsid w:val="008B4D18"/>
    <w:rsid w:val="009974F3"/>
    <w:rsid w:val="009F26E8"/>
    <w:rsid w:val="00A3550B"/>
    <w:rsid w:val="00A55EB3"/>
    <w:rsid w:val="00A871D8"/>
    <w:rsid w:val="00B24318"/>
    <w:rsid w:val="00B52C7F"/>
    <w:rsid w:val="00C22DEC"/>
    <w:rsid w:val="00C67D58"/>
    <w:rsid w:val="00D47499"/>
    <w:rsid w:val="00D84AF1"/>
    <w:rsid w:val="00E41934"/>
    <w:rsid w:val="00EE28A8"/>
    <w:rsid w:val="00EF316A"/>
    <w:rsid w:val="00F068D2"/>
    <w:rsid w:val="00F7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A45E8"/>
  <w15:chartTrackingRefBased/>
  <w15:docId w15:val="{D943A187-F70A-6444-9623-A574AF9F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E28A8"/>
    <w:rPr>
      <w:noProof/>
      <w:lang w:val="ca-ES"/>
    </w:rPr>
  </w:style>
  <w:style w:type="paragraph" w:styleId="Peu">
    <w:name w:val="footer"/>
    <w:basedOn w:val="Normal"/>
    <w:link w:val="Peu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PeuCar">
    <w:name w:val="Peu Car"/>
    <w:basedOn w:val="Lletraperdefectedelpargraf"/>
    <w:link w:val="Peu"/>
    <w:uiPriority w:val="99"/>
    <w:rsid w:val="00EE28A8"/>
    <w:rPr>
      <w:noProof/>
      <w:lang w:val="ca-ES"/>
    </w:rPr>
  </w:style>
  <w:style w:type="character" w:styleId="Enlla">
    <w:name w:val="Hyperlink"/>
    <w:basedOn w:val="Lletraperdefectedelpargraf"/>
    <w:uiPriority w:val="99"/>
    <w:unhideWhenUsed/>
    <w:rsid w:val="00A871D8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A871D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347819"/>
    <w:rPr>
      <w:rFonts w:eastAsiaTheme="minorEastAsia"/>
      <w:noProof/>
      <w:lang w:val="ca-ES"/>
    </w:rPr>
  </w:style>
  <w:style w:type="character" w:styleId="Nmerodepgina">
    <w:name w:val="page number"/>
    <w:basedOn w:val="Lletraperdefectedelpargraf"/>
    <w:uiPriority w:val="99"/>
    <w:semiHidden/>
    <w:unhideWhenUsed/>
    <w:rsid w:val="009974F3"/>
  </w:style>
  <w:style w:type="paragraph" w:styleId="Textindependent">
    <w:name w:val="Body Text"/>
    <w:basedOn w:val="Normal"/>
    <w:link w:val="TextindependentCar"/>
    <w:uiPriority w:val="99"/>
    <w:unhideWhenUsed/>
    <w:rsid w:val="009F26E8"/>
    <w:pPr>
      <w:spacing w:after="120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9F26E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NormalWeb">
    <w:name w:val="Normal (Web)"/>
    <w:basedOn w:val="Normal"/>
    <w:uiPriority w:val="99"/>
    <w:semiHidden/>
    <w:unhideWhenUsed/>
    <w:rsid w:val="0044587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styleId="Senseespaiat">
    <w:name w:val="No Spacing"/>
    <w:uiPriority w:val="1"/>
    <w:qFormat/>
    <w:rsid w:val="0044587D"/>
    <w:rPr>
      <w:rFonts w:ascii="Calibri" w:eastAsia="Calibri" w:hAnsi="Calibri" w:cs="Times New Roman"/>
    </w:rPr>
  </w:style>
  <w:style w:type="character" w:styleId="Textennegreta">
    <w:name w:val="Strong"/>
    <w:basedOn w:val="Lletraperdefectedelpargraf"/>
    <w:uiPriority w:val="22"/>
    <w:qFormat/>
    <w:rsid w:val="0044587D"/>
    <w:rPr>
      <w:b/>
      <w:bCs/>
    </w:rPr>
  </w:style>
  <w:style w:type="paragraph" w:customStyle="1" w:styleId="Default">
    <w:name w:val="Default"/>
    <w:rsid w:val="00E41934"/>
    <w:pPr>
      <w:autoSpaceDE w:val="0"/>
      <w:autoSpaceDN w:val="0"/>
      <w:adjustRightInd w:val="0"/>
    </w:pPr>
    <w:rPr>
      <w:color w:val="000000"/>
      <w:sz w:val="24"/>
      <w:szCs w:val="24"/>
      <w:lang w:val="ca-ES"/>
    </w:rPr>
  </w:style>
  <w:style w:type="table" w:styleId="Taulaambquadrcula">
    <w:name w:val="Table Grid"/>
    <w:basedOn w:val="Taulanormal"/>
    <w:uiPriority w:val="39"/>
    <w:rsid w:val="00097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1F50C6-E75E-6242-91BD-E24BD458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365</cp:lastModifiedBy>
  <cp:revision>5</cp:revision>
  <dcterms:created xsi:type="dcterms:W3CDTF">2026-09-11T10:35:00Z</dcterms:created>
  <dcterms:modified xsi:type="dcterms:W3CDTF">2026-09-11T10:46:00Z</dcterms:modified>
</cp:coreProperties>
</file>