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769A9" w14:textId="77777777" w:rsidR="001F1F19" w:rsidRDefault="001F1F19" w:rsidP="001F1F19">
      <w:pPr>
        <w:keepNext/>
        <w:spacing w:after="0" w:line="240" w:lineRule="auto"/>
        <w:outlineLvl w:val="1"/>
        <w:rPr>
          <w:rFonts w:eastAsia="Times New Roman" w:cs="Calibri"/>
          <w:b/>
          <w:iCs/>
          <w:sz w:val="24"/>
          <w:szCs w:val="24"/>
          <w:lang w:val="ca-ES" w:eastAsia="es-ES"/>
        </w:rPr>
      </w:pPr>
      <w:bookmarkStart w:id="0" w:name="_Toc514414319"/>
      <w:bookmarkStart w:id="1" w:name="_Hlk115874796"/>
      <w:bookmarkStart w:id="2" w:name="_Hlk129782711"/>
      <w:bookmarkStart w:id="3" w:name="_Hlk146702766"/>
      <w:bookmarkStart w:id="4" w:name="_Toc243999348"/>
    </w:p>
    <w:p w14:paraId="55BE079F" w14:textId="37A9B667" w:rsidR="001F1F19" w:rsidRPr="002246B0" w:rsidRDefault="001F1F19" w:rsidP="001F1F19">
      <w:pPr>
        <w:keepNext/>
        <w:spacing w:after="0" w:line="240" w:lineRule="auto"/>
        <w:outlineLvl w:val="1"/>
        <w:rPr>
          <w:rFonts w:eastAsia="Times New Roman" w:cs="Calibri"/>
          <w:b/>
          <w:iCs/>
          <w:sz w:val="24"/>
          <w:szCs w:val="24"/>
          <w:lang w:val="ca-ES" w:eastAsia="es-ES"/>
        </w:rPr>
      </w:pPr>
      <w:r w:rsidRPr="002246B0">
        <w:rPr>
          <w:rFonts w:eastAsia="Times New Roman" w:cs="Calibri"/>
          <w:b/>
          <w:iCs/>
          <w:sz w:val="24"/>
          <w:szCs w:val="24"/>
          <w:lang w:val="ca-ES" w:eastAsia="es-ES"/>
        </w:rPr>
        <w:t xml:space="preserve">ANNEX 1. </w:t>
      </w:r>
      <w:bookmarkEnd w:id="0"/>
      <w:r w:rsidRPr="002246B0">
        <w:rPr>
          <w:rFonts w:eastAsia="Calibri Light" w:cs="Calibri"/>
          <w:b/>
          <w:iCs/>
          <w:sz w:val="24"/>
          <w:szCs w:val="24"/>
          <w:lang w:val="ca-ES" w:eastAsia="es-ES"/>
        </w:rPr>
        <w:t>MODEL DE DECLARACIÓ RESPONSABLE</w:t>
      </w:r>
      <w:bookmarkEnd w:id="4"/>
    </w:p>
    <w:bookmarkEnd w:id="1"/>
    <w:p w14:paraId="763745B6" w14:textId="77777777" w:rsidR="001F1F19" w:rsidRPr="002246B0" w:rsidRDefault="001F1F19" w:rsidP="001F1F19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</w:p>
    <w:p w14:paraId="417A46FC" w14:textId="77777777" w:rsidR="001F1F19" w:rsidRPr="002246B0" w:rsidRDefault="001F1F19" w:rsidP="001F1F19">
      <w:pPr>
        <w:suppressAutoHyphens/>
        <w:autoSpaceDN w:val="0"/>
        <w:spacing w:after="0" w:line="240" w:lineRule="auto"/>
        <w:jc w:val="center"/>
        <w:textAlignment w:val="baseline"/>
        <w:rPr>
          <w:rFonts w:cs="Calibri"/>
          <w:b/>
          <w:sz w:val="24"/>
          <w:szCs w:val="24"/>
          <w:lang w:val="ca-ES"/>
        </w:rPr>
      </w:pPr>
      <w:bookmarkStart w:id="5" w:name="_Hlk135504962"/>
      <w:bookmarkStart w:id="6" w:name="_Hlk65740892"/>
    </w:p>
    <w:p w14:paraId="0B0212BC" w14:textId="77777777" w:rsidR="001F1F19" w:rsidRPr="002246B0" w:rsidRDefault="001F1F19" w:rsidP="001F1F19">
      <w:pPr>
        <w:tabs>
          <w:tab w:val="left" w:pos="900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i/>
          <w:sz w:val="24"/>
          <w:szCs w:val="24"/>
          <w:lang w:val="ca-ES" w:eastAsia="es-ES"/>
        </w:rPr>
      </w:pPr>
      <w:bookmarkStart w:id="7" w:name="_Hlk129166298"/>
      <w:r w:rsidRPr="002246B0">
        <w:rPr>
          <w:rFonts w:eastAsia="Times New Roman" w:cs="Calibri"/>
          <w:sz w:val="24"/>
          <w:szCs w:val="24"/>
          <w:lang w:val="ca-ES" w:eastAsia="es-ES"/>
        </w:rPr>
        <w:t>"El Sr./La Sra. ......................................... amb DNI núm. ................, en nom propi / en representació de l’empresa ..................., en qualitat de .............................., i segons escriptura pública autoritzada davant Notari ............, en data ......... i amb número de protocol ............/o document ............., NIF núm. .............., domiciliada a ................. carrer ........................, núm. ........., (persona de contacte......................, adreça de correu electrònic ................,  telèfon núm. ...............), opta a la contractació relativa al contracte mixt</w:t>
      </w:r>
      <w:r w:rsidRPr="002246B0">
        <w:rPr>
          <w:rFonts w:eastAsia="Times New Roman" w:cs="Calibri"/>
          <w:b/>
          <w:sz w:val="24"/>
          <w:szCs w:val="24"/>
          <w:lang w:val="ca-ES" w:eastAsia="es-ES"/>
        </w:rPr>
        <w:t xml:space="preserve"> D’OBRES I SERVEIS CORRESPONENT A L’EXECUCIÓ DELS TREBALLS FORESTALS D’OBERTURA I MANTENIMENT DE LES FRANGES DE PROTECCIÓ CONTRA INCENDIS DE LES URBANITZACIONS MAS CARBÓ, MAS REIXACH I CIUTAT JARDÍ, PART FORESTAL DE LA FRANJA DEL NUCLI DE PALAFOLLS I NUCLI DE SANT GENÍS, AIXÍ COM LES PASSAREL·LES INTERIORS DE TITULARITAT MUNICIPAL DE CIUTAT JARDÍ AL MUNICIPI DE PALAFOLLS.</w:t>
      </w:r>
      <w:bookmarkEnd w:id="7"/>
    </w:p>
    <w:p w14:paraId="699559F6" w14:textId="77777777" w:rsidR="001F1F19" w:rsidRPr="002246B0" w:rsidRDefault="001F1F19" w:rsidP="001F1F19">
      <w:pPr>
        <w:tabs>
          <w:tab w:val="left" w:pos="900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i/>
          <w:sz w:val="24"/>
          <w:szCs w:val="24"/>
          <w:lang w:val="ca-ES" w:eastAsia="es-ES"/>
        </w:rPr>
      </w:pPr>
    </w:p>
    <w:p w14:paraId="21A91DE4" w14:textId="77777777" w:rsidR="001F1F19" w:rsidRPr="002246B0" w:rsidRDefault="001F1F19" w:rsidP="001F1F19">
      <w:pPr>
        <w:tabs>
          <w:tab w:val="left" w:pos="900"/>
        </w:tabs>
        <w:suppressAutoHyphens/>
        <w:autoSpaceDN w:val="0"/>
        <w:spacing w:after="0" w:line="240" w:lineRule="auto"/>
        <w:ind w:left="284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  <w:r w:rsidRPr="002246B0">
        <w:rPr>
          <w:rFonts w:eastAsia="Times New Roman" w:cs="Calibri"/>
          <w:sz w:val="24"/>
          <w:szCs w:val="24"/>
          <w:lang w:val="ca-ES" w:eastAsia="es-ES"/>
        </w:rPr>
        <w:t>-Que el perfil d’empresa és el següent:</w:t>
      </w:r>
    </w:p>
    <w:p w14:paraId="6FEC8067" w14:textId="77777777" w:rsidR="001F1F19" w:rsidRPr="002246B0" w:rsidRDefault="001F1F19" w:rsidP="001F1F19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</w:p>
    <w:tbl>
      <w:tblPr>
        <w:tblW w:w="7960" w:type="dxa"/>
        <w:tblInd w:w="53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8"/>
        <w:gridCol w:w="4774"/>
        <w:gridCol w:w="1488"/>
      </w:tblGrid>
      <w:tr w:rsidR="001F1F19" w:rsidRPr="002246B0" w14:paraId="196545E2" w14:textId="77777777" w:rsidTr="00967BBC"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06E1AF" w14:textId="77777777" w:rsidR="001F1F19" w:rsidRPr="002246B0" w:rsidRDefault="001F1F19" w:rsidP="00967BB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sz w:val="24"/>
                <w:szCs w:val="24"/>
                <w:lang w:val="ca-ES" w:eastAsia="es-ES"/>
              </w:rPr>
            </w:pPr>
            <w:r w:rsidRPr="002246B0">
              <w:rPr>
                <w:rFonts w:eastAsia="Times New Roman" w:cs="Calibri"/>
                <w:sz w:val="24"/>
                <w:szCs w:val="24"/>
                <w:lang w:val="ca-ES" w:eastAsia="es-ES"/>
              </w:rPr>
              <w:t>Tipus d’empresa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0CD091" w14:textId="77777777" w:rsidR="001F1F19" w:rsidRPr="002246B0" w:rsidRDefault="001F1F19" w:rsidP="00967BB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sz w:val="24"/>
                <w:szCs w:val="24"/>
                <w:lang w:val="ca-ES" w:eastAsia="es-ES"/>
              </w:rPr>
            </w:pPr>
            <w:r w:rsidRPr="002246B0">
              <w:rPr>
                <w:rFonts w:eastAsia="Times New Roman" w:cs="Calibri"/>
                <w:sz w:val="24"/>
                <w:szCs w:val="24"/>
                <w:lang w:val="ca-ES" w:eastAsia="es-ES"/>
              </w:rPr>
              <w:t>Característiques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A03EC" w14:textId="77777777" w:rsidR="001F1F19" w:rsidRPr="002246B0" w:rsidRDefault="001F1F19" w:rsidP="00967BB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sz w:val="24"/>
                <w:szCs w:val="24"/>
                <w:lang w:val="ca-ES" w:eastAsia="es-ES"/>
              </w:rPr>
            </w:pPr>
            <w:r w:rsidRPr="002246B0">
              <w:rPr>
                <w:rFonts w:eastAsia="Times New Roman" w:cs="Calibri"/>
                <w:sz w:val="24"/>
                <w:szCs w:val="24"/>
                <w:lang w:val="ca-ES" w:eastAsia="es-ES"/>
              </w:rPr>
              <w:t>Marcar amb una creu</w:t>
            </w:r>
          </w:p>
        </w:tc>
      </w:tr>
      <w:tr w:rsidR="001F1F19" w:rsidRPr="002246B0" w14:paraId="01A502E9" w14:textId="77777777" w:rsidTr="00967BBC"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36BE13" w14:textId="77777777" w:rsidR="001F1F19" w:rsidRPr="002246B0" w:rsidRDefault="001F1F19" w:rsidP="00967BBC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sz w:val="24"/>
                <w:szCs w:val="24"/>
                <w:lang w:val="ca-ES" w:eastAsia="es-ES"/>
              </w:rPr>
            </w:pPr>
            <w:r w:rsidRPr="002246B0">
              <w:rPr>
                <w:rFonts w:eastAsia="Times New Roman" w:cs="Calibri"/>
                <w:sz w:val="24"/>
                <w:szCs w:val="24"/>
                <w:lang w:val="ca-ES" w:eastAsia="es-ES"/>
              </w:rPr>
              <w:t>Microempresa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6C9FA" w14:textId="77777777" w:rsidR="001F1F19" w:rsidRPr="002246B0" w:rsidRDefault="001F1F19" w:rsidP="00967BBC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sz w:val="24"/>
                <w:szCs w:val="24"/>
                <w:lang w:val="ca-ES" w:eastAsia="es-ES"/>
              </w:rPr>
            </w:pPr>
            <w:r w:rsidRPr="002246B0">
              <w:rPr>
                <w:rFonts w:eastAsia="Times New Roman" w:cs="Calibri"/>
                <w:sz w:val="24"/>
                <w:szCs w:val="24"/>
                <w:lang w:val="ca-ES" w:eastAsia="es-ES"/>
              </w:rPr>
              <w:t>Menys de 10 treballadors, amb un volum de negocis anual o balanç general anual no superior als 2 milions d’euros.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F44F4" w14:textId="77777777" w:rsidR="001F1F19" w:rsidRPr="002246B0" w:rsidRDefault="001F1F19" w:rsidP="00967BB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sz w:val="24"/>
                <w:szCs w:val="24"/>
                <w:lang w:val="ca-ES" w:eastAsia="es-ES"/>
              </w:rPr>
            </w:pPr>
          </w:p>
        </w:tc>
      </w:tr>
      <w:tr w:rsidR="001F1F19" w:rsidRPr="002246B0" w14:paraId="76C95279" w14:textId="77777777" w:rsidTr="00967BBC"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6D55F3" w14:textId="77777777" w:rsidR="001F1F19" w:rsidRPr="002246B0" w:rsidRDefault="001F1F19" w:rsidP="00967BBC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sz w:val="24"/>
                <w:szCs w:val="24"/>
                <w:lang w:val="ca-ES" w:eastAsia="es-ES"/>
              </w:rPr>
            </w:pPr>
            <w:r w:rsidRPr="002246B0">
              <w:rPr>
                <w:rFonts w:eastAsia="Times New Roman" w:cs="Calibri"/>
                <w:sz w:val="24"/>
                <w:szCs w:val="24"/>
                <w:lang w:val="ca-ES" w:eastAsia="es-ES"/>
              </w:rPr>
              <w:t>Petita empresa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8712B0" w14:textId="77777777" w:rsidR="001F1F19" w:rsidRPr="002246B0" w:rsidRDefault="001F1F19" w:rsidP="00967BBC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sz w:val="24"/>
                <w:szCs w:val="24"/>
                <w:lang w:val="ca-ES" w:eastAsia="es-ES"/>
              </w:rPr>
            </w:pPr>
            <w:r w:rsidRPr="002246B0">
              <w:rPr>
                <w:rFonts w:eastAsia="Times New Roman" w:cs="Calibri"/>
                <w:sz w:val="24"/>
                <w:szCs w:val="24"/>
                <w:lang w:val="ca-ES" w:eastAsia="es-ES"/>
              </w:rPr>
              <w:t>Menys de 50 treballadors, amb un volum de negocis anual o balanç general anual no superior als 10 milions d’euros.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4ACE4" w14:textId="77777777" w:rsidR="001F1F19" w:rsidRPr="002246B0" w:rsidRDefault="001F1F19" w:rsidP="00967BB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sz w:val="24"/>
                <w:szCs w:val="24"/>
                <w:lang w:val="ca-ES" w:eastAsia="es-ES"/>
              </w:rPr>
            </w:pPr>
          </w:p>
        </w:tc>
      </w:tr>
      <w:tr w:rsidR="001F1F19" w:rsidRPr="002246B0" w14:paraId="6147B543" w14:textId="77777777" w:rsidTr="00967BBC"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6DD186" w14:textId="77777777" w:rsidR="001F1F19" w:rsidRPr="002246B0" w:rsidRDefault="001F1F19" w:rsidP="00967BBC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sz w:val="24"/>
                <w:szCs w:val="24"/>
                <w:lang w:val="ca-ES" w:eastAsia="es-ES"/>
              </w:rPr>
            </w:pPr>
            <w:r w:rsidRPr="002246B0">
              <w:rPr>
                <w:rFonts w:eastAsia="Times New Roman" w:cs="Calibri"/>
                <w:sz w:val="24"/>
                <w:szCs w:val="24"/>
                <w:lang w:val="ca-ES" w:eastAsia="es-ES"/>
              </w:rPr>
              <w:t>Mitjana empresa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BD095" w14:textId="77777777" w:rsidR="001F1F19" w:rsidRPr="002246B0" w:rsidRDefault="001F1F19" w:rsidP="00967BBC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sz w:val="24"/>
                <w:szCs w:val="24"/>
                <w:lang w:val="ca-ES" w:eastAsia="es-ES"/>
              </w:rPr>
            </w:pPr>
            <w:r w:rsidRPr="002246B0">
              <w:rPr>
                <w:rFonts w:eastAsia="Times New Roman" w:cs="Calibri"/>
                <w:sz w:val="24"/>
                <w:szCs w:val="24"/>
                <w:lang w:val="ca-ES" w:eastAsia="es-ES"/>
              </w:rPr>
              <w:t>Menys de 250 treballadors, amb un volum de negocis anual no superior als 50 milions d’euros o balanç general anual no superior als 43 milions d’euros.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DA1DE" w14:textId="77777777" w:rsidR="001F1F19" w:rsidRPr="002246B0" w:rsidRDefault="001F1F19" w:rsidP="00967BB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sz w:val="24"/>
                <w:szCs w:val="24"/>
                <w:lang w:val="ca-ES" w:eastAsia="es-ES"/>
              </w:rPr>
            </w:pPr>
          </w:p>
        </w:tc>
      </w:tr>
      <w:tr w:rsidR="001F1F19" w:rsidRPr="002246B0" w14:paraId="2CE741E3" w14:textId="77777777" w:rsidTr="00967BBC"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01AFAC" w14:textId="77777777" w:rsidR="001F1F19" w:rsidRPr="002246B0" w:rsidRDefault="001F1F19" w:rsidP="00967BBC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sz w:val="24"/>
                <w:szCs w:val="24"/>
                <w:lang w:val="ca-ES" w:eastAsia="es-ES"/>
              </w:rPr>
            </w:pPr>
            <w:r w:rsidRPr="002246B0">
              <w:rPr>
                <w:rFonts w:eastAsia="Times New Roman" w:cs="Calibri"/>
                <w:sz w:val="24"/>
                <w:szCs w:val="24"/>
                <w:lang w:val="ca-ES" w:eastAsia="es-ES"/>
              </w:rPr>
              <w:t>Gran empresa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D1547" w14:textId="77777777" w:rsidR="001F1F19" w:rsidRPr="002246B0" w:rsidRDefault="001F1F19" w:rsidP="00967BBC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sz w:val="24"/>
                <w:szCs w:val="24"/>
                <w:lang w:val="ca-ES" w:eastAsia="es-ES"/>
              </w:rPr>
            </w:pPr>
            <w:r w:rsidRPr="002246B0">
              <w:rPr>
                <w:rFonts w:eastAsia="Times New Roman" w:cs="Calibri"/>
                <w:sz w:val="24"/>
                <w:szCs w:val="24"/>
                <w:lang w:val="ca-ES" w:eastAsia="es-ES"/>
              </w:rPr>
              <w:t>250 o més treballadors, amb un volum de negocis anual superior als 50 milions d’euros o balanç general anual superior als 43 milions d’euros.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61CB0" w14:textId="77777777" w:rsidR="001F1F19" w:rsidRPr="002246B0" w:rsidRDefault="001F1F19" w:rsidP="00967BB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sz w:val="24"/>
                <w:szCs w:val="24"/>
                <w:lang w:val="ca-ES" w:eastAsia="es-ES"/>
              </w:rPr>
            </w:pPr>
          </w:p>
        </w:tc>
      </w:tr>
      <w:tr w:rsidR="001F1F19" w:rsidRPr="002246B0" w14:paraId="1B3E220D" w14:textId="77777777" w:rsidTr="00967BBC"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772EA" w14:textId="77777777" w:rsidR="001F1F19" w:rsidRPr="002246B0" w:rsidRDefault="001F1F19" w:rsidP="00967BBC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sz w:val="24"/>
                <w:szCs w:val="24"/>
                <w:lang w:val="ca-ES" w:eastAsia="es-ES"/>
              </w:rPr>
            </w:pPr>
            <w:r w:rsidRPr="002246B0">
              <w:rPr>
                <w:rFonts w:eastAsia="Times New Roman" w:cs="Calibri"/>
                <w:sz w:val="24"/>
                <w:szCs w:val="24"/>
                <w:lang w:val="ca-ES" w:eastAsia="es-ES"/>
              </w:rPr>
              <w:t>Altres</w:t>
            </w:r>
          </w:p>
          <w:p w14:paraId="6A603F7D" w14:textId="77777777" w:rsidR="001F1F19" w:rsidRPr="002246B0" w:rsidRDefault="001F1F19" w:rsidP="00967BBC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sz w:val="24"/>
                <w:szCs w:val="24"/>
                <w:lang w:val="ca-ES" w:eastAsia="es-ES"/>
              </w:rPr>
            </w:pP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709F5E" w14:textId="77777777" w:rsidR="001F1F19" w:rsidRPr="002246B0" w:rsidRDefault="001F1F19" w:rsidP="00967BBC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Calibri"/>
                <w:sz w:val="24"/>
                <w:szCs w:val="24"/>
                <w:lang w:val="ca-ES" w:eastAsia="es-ES"/>
              </w:rPr>
            </w:pPr>
            <w:r w:rsidRPr="002246B0">
              <w:rPr>
                <w:rFonts w:eastAsia="Times New Roman" w:cs="Calibri"/>
                <w:sz w:val="24"/>
                <w:szCs w:val="24"/>
                <w:lang w:val="ca-ES" w:eastAsia="es-ES"/>
              </w:rPr>
              <w:t>Per exemple: autònoms, professionals liberals, etc.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E7D6A" w14:textId="77777777" w:rsidR="001F1F19" w:rsidRPr="002246B0" w:rsidRDefault="001F1F19" w:rsidP="00967BB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sz w:val="24"/>
                <w:szCs w:val="24"/>
                <w:lang w:val="ca-ES" w:eastAsia="es-ES"/>
              </w:rPr>
            </w:pPr>
          </w:p>
        </w:tc>
      </w:tr>
    </w:tbl>
    <w:p w14:paraId="39AD1EB2" w14:textId="77777777" w:rsidR="001F1F19" w:rsidRPr="002246B0" w:rsidRDefault="001F1F19" w:rsidP="001F1F19">
      <w:pPr>
        <w:tabs>
          <w:tab w:val="left" w:pos="426"/>
          <w:tab w:val="left" w:pos="1440"/>
        </w:tabs>
        <w:suppressAutoHyphens/>
        <w:autoSpaceDN w:val="0"/>
        <w:spacing w:after="0" w:line="240" w:lineRule="auto"/>
        <w:ind w:left="426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</w:p>
    <w:bookmarkEnd w:id="2"/>
    <w:bookmarkEnd w:id="3"/>
    <w:bookmarkEnd w:id="5"/>
    <w:bookmarkEnd w:id="6"/>
    <w:p w14:paraId="417F6190" w14:textId="77777777" w:rsidR="001F1F19" w:rsidRPr="002246B0" w:rsidRDefault="001F1F19" w:rsidP="001F1F19">
      <w:pPr>
        <w:spacing w:after="0" w:line="240" w:lineRule="auto"/>
        <w:ind w:left="284" w:hanging="1"/>
        <w:contextualSpacing/>
        <w:jc w:val="both"/>
        <w:rPr>
          <w:rFonts w:cs="Calibri"/>
          <w:sz w:val="24"/>
          <w:szCs w:val="24"/>
          <w:lang w:val="ca-ES" w:eastAsia="es-ES"/>
        </w:rPr>
      </w:pPr>
      <w:r w:rsidRPr="002246B0">
        <w:rPr>
          <w:rFonts w:cs="Calibri"/>
          <w:sz w:val="24"/>
          <w:szCs w:val="24"/>
          <w:lang w:val="ca-ES" w:eastAsia="es-ES"/>
        </w:rPr>
        <w:t>-Que les facultats de representació que ostenta són suficients i vigents (si s’actua per representació); que reuneix totes i cadascuna de les condicions establertes legalment i no incorre en cap de les prohibicions per contractar amb l’Administració previstes als articles 65 a 97 de la LCSP.</w:t>
      </w:r>
    </w:p>
    <w:p w14:paraId="4ECEB56B" w14:textId="77777777" w:rsidR="001F1F19" w:rsidRPr="002246B0" w:rsidRDefault="001F1F19" w:rsidP="001F1F19">
      <w:pPr>
        <w:spacing w:after="0" w:line="240" w:lineRule="auto"/>
        <w:ind w:left="284" w:hanging="1"/>
        <w:contextualSpacing/>
        <w:jc w:val="both"/>
        <w:rPr>
          <w:rFonts w:cs="Calibri"/>
          <w:sz w:val="24"/>
          <w:szCs w:val="24"/>
          <w:lang w:val="ca-ES" w:eastAsia="es-ES"/>
        </w:rPr>
      </w:pPr>
    </w:p>
    <w:p w14:paraId="6B12971F" w14:textId="77777777" w:rsidR="001F1F19" w:rsidRPr="002246B0" w:rsidRDefault="001F1F19" w:rsidP="001F1F19">
      <w:pPr>
        <w:spacing w:after="0" w:line="240" w:lineRule="auto"/>
        <w:ind w:left="284" w:hanging="1"/>
        <w:contextualSpacing/>
        <w:jc w:val="both"/>
        <w:rPr>
          <w:rFonts w:cs="Calibri"/>
          <w:sz w:val="24"/>
          <w:szCs w:val="24"/>
          <w:lang w:val="ca-ES" w:eastAsia="es-ES"/>
        </w:rPr>
      </w:pPr>
      <w:r w:rsidRPr="002246B0">
        <w:rPr>
          <w:rFonts w:cs="Calibri"/>
          <w:sz w:val="24"/>
          <w:szCs w:val="24"/>
          <w:lang w:val="ca-ES" w:eastAsia="es-ES"/>
        </w:rPr>
        <w:t>-Que es troba al corrent del compliment de les obligacions tributàries i amb la Seguretat Social.</w:t>
      </w:r>
    </w:p>
    <w:p w14:paraId="433C6484" w14:textId="77777777" w:rsidR="001F1F19" w:rsidRPr="002246B0" w:rsidRDefault="001F1F19" w:rsidP="001F1F19">
      <w:pPr>
        <w:spacing w:after="0" w:line="240" w:lineRule="auto"/>
        <w:ind w:left="284" w:hanging="1"/>
        <w:contextualSpacing/>
        <w:jc w:val="both"/>
        <w:rPr>
          <w:rFonts w:cs="Calibri"/>
          <w:sz w:val="24"/>
          <w:szCs w:val="24"/>
          <w:lang w:val="ca-ES" w:eastAsia="es-ES"/>
        </w:rPr>
      </w:pPr>
    </w:p>
    <w:p w14:paraId="7EE8F74A" w14:textId="77777777" w:rsidR="001F1F19" w:rsidRPr="002246B0" w:rsidRDefault="001F1F19" w:rsidP="001F1F19">
      <w:pPr>
        <w:spacing w:after="0" w:line="240" w:lineRule="auto"/>
        <w:ind w:left="284" w:hanging="1"/>
        <w:contextualSpacing/>
        <w:jc w:val="both"/>
        <w:rPr>
          <w:rFonts w:cs="Calibri"/>
          <w:sz w:val="24"/>
          <w:szCs w:val="24"/>
          <w:lang w:val="ca-ES" w:eastAsia="es-ES"/>
        </w:rPr>
      </w:pPr>
      <w:r w:rsidRPr="002246B0">
        <w:rPr>
          <w:rFonts w:cs="Calibri"/>
          <w:sz w:val="24"/>
          <w:szCs w:val="24"/>
          <w:lang w:val="ca-ES" w:eastAsia="es-ES"/>
        </w:rPr>
        <w:lastRenderedPageBreak/>
        <w:t>-Que autoritzo a l’Ajuntament de Palafolls, en qualsevol moment tant en la fase de licitació com en cas d’adjudicació durant tota l’execució de l’obra, a sol·licitar:</w:t>
      </w:r>
    </w:p>
    <w:p w14:paraId="4A63BBD5" w14:textId="77777777" w:rsidR="001F1F19" w:rsidRPr="002246B0" w:rsidRDefault="001F1F19" w:rsidP="001F1F19">
      <w:pPr>
        <w:tabs>
          <w:tab w:val="num" w:pos="926"/>
        </w:tabs>
        <w:spacing w:after="0" w:line="240" w:lineRule="auto"/>
        <w:ind w:left="926" w:hanging="360"/>
        <w:contextualSpacing/>
        <w:jc w:val="both"/>
        <w:rPr>
          <w:rFonts w:cs="Calibri"/>
          <w:sz w:val="24"/>
          <w:szCs w:val="24"/>
          <w:lang w:val="ca-ES" w:eastAsia="es-ES"/>
        </w:rPr>
      </w:pPr>
    </w:p>
    <w:p w14:paraId="6F29AE39" w14:textId="77777777" w:rsidR="001F1F19" w:rsidRPr="002246B0" w:rsidRDefault="001F1F19" w:rsidP="001F1F19">
      <w:pPr>
        <w:spacing w:after="0" w:line="240" w:lineRule="auto"/>
        <w:ind w:left="567" w:hanging="1"/>
        <w:contextualSpacing/>
        <w:jc w:val="both"/>
        <w:rPr>
          <w:rFonts w:cs="Calibri"/>
          <w:sz w:val="24"/>
          <w:szCs w:val="24"/>
          <w:lang w:val="ca-ES" w:eastAsia="es-ES"/>
        </w:rPr>
      </w:pPr>
      <w:r w:rsidRPr="002246B0">
        <w:rPr>
          <w:rFonts w:cs="Calibri"/>
          <w:sz w:val="24"/>
          <w:szCs w:val="24"/>
          <w:lang w:val="ca-ES" w:eastAsia="es-ES"/>
        </w:rPr>
        <w:t>-A sol·licitar a l’Agència Tributària de l’Administració de l’Estat el certificat conforme està al corrent d’obligacions tributàries.</w:t>
      </w:r>
    </w:p>
    <w:p w14:paraId="2D0DA45D" w14:textId="77777777" w:rsidR="001F1F19" w:rsidRPr="002246B0" w:rsidRDefault="001F1F19" w:rsidP="001F1F19">
      <w:pPr>
        <w:tabs>
          <w:tab w:val="num" w:pos="926"/>
        </w:tabs>
        <w:spacing w:after="0" w:line="240" w:lineRule="auto"/>
        <w:ind w:left="926" w:hanging="360"/>
        <w:contextualSpacing/>
        <w:jc w:val="both"/>
        <w:rPr>
          <w:rFonts w:cs="Calibri"/>
          <w:sz w:val="24"/>
          <w:szCs w:val="24"/>
          <w:lang w:val="ca-ES" w:eastAsia="es-ES"/>
        </w:rPr>
      </w:pPr>
    </w:p>
    <w:p w14:paraId="7F674DBC" w14:textId="77777777" w:rsidR="001F1F19" w:rsidRPr="002246B0" w:rsidRDefault="001F1F19" w:rsidP="001F1F19">
      <w:pPr>
        <w:spacing w:after="0" w:line="240" w:lineRule="auto"/>
        <w:ind w:left="567" w:hanging="1"/>
        <w:contextualSpacing/>
        <w:jc w:val="both"/>
        <w:rPr>
          <w:rFonts w:cs="Calibri"/>
          <w:sz w:val="24"/>
          <w:szCs w:val="24"/>
          <w:lang w:val="ca-ES" w:eastAsia="es-ES"/>
        </w:rPr>
      </w:pPr>
      <w:r w:rsidRPr="002246B0">
        <w:rPr>
          <w:rFonts w:cs="Calibri"/>
          <w:sz w:val="24"/>
          <w:szCs w:val="24"/>
          <w:lang w:val="ca-ES" w:eastAsia="es-ES"/>
        </w:rPr>
        <w:t xml:space="preserve">-A sol·licitar a l’Agència Tributària de l’Administració de l’Estat el certificat conforme està donada d’alta en el corresponent epígraf de l’Impost d’Activitats Econòmiques. </w:t>
      </w:r>
    </w:p>
    <w:p w14:paraId="391E3037" w14:textId="77777777" w:rsidR="001F1F19" w:rsidRPr="002246B0" w:rsidRDefault="001F1F19" w:rsidP="001F1F19">
      <w:pPr>
        <w:spacing w:after="0" w:line="240" w:lineRule="auto"/>
        <w:ind w:left="567" w:hanging="1"/>
        <w:contextualSpacing/>
        <w:jc w:val="both"/>
        <w:rPr>
          <w:rFonts w:cs="Calibri"/>
          <w:sz w:val="24"/>
          <w:szCs w:val="24"/>
          <w:lang w:val="ca-ES" w:eastAsia="es-ES"/>
        </w:rPr>
      </w:pPr>
    </w:p>
    <w:p w14:paraId="562C7ED4" w14:textId="77777777" w:rsidR="001F1F19" w:rsidRPr="002246B0" w:rsidRDefault="001F1F19" w:rsidP="001F1F19">
      <w:pPr>
        <w:spacing w:after="0" w:line="240" w:lineRule="auto"/>
        <w:ind w:left="567" w:hanging="1"/>
        <w:contextualSpacing/>
        <w:jc w:val="both"/>
        <w:rPr>
          <w:rFonts w:cs="Calibri"/>
          <w:sz w:val="24"/>
          <w:szCs w:val="24"/>
          <w:lang w:val="ca-ES" w:eastAsia="es-ES"/>
        </w:rPr>
      </w:pPr>
      <w:r w:rsidRPr="002246B0">
        <w:rPr>
          <w:rFonts w:cs="Calibri"/>
          <w:sz w:val="24"/>
          <w:szCs w:val="24"/>
          <w:lang w:val="ca-ES" w:eastAsia="es-ES"/>
        </w:rPr>
        <w:t>-A sol·licitar a la Tresoreria General de la Seguretat Social el certificat conforme està al corrent de les obligacions amb la Seguretat Social.</w:t>
      </w:r>
    </w:p>
    <w:p w14:paraId="040A647C" w14:textId="77777777" w:rsidR="001F1F19" w:rsidRPr="002246B0" w:rsidRDefault="001F1F19" w:rsidP="001F1F19">
      <w:pPr>
        <w:tabs>
          <w:tab w:val="num" w:pos="926"/>
        </w:tabs>
        <w:spacing w:after="0" w:line="240" w:lineRule="auto"/>
        <w:ind w:left="926" w:hanging="360"/>
        <w:contextualSpacing/>
        <w:jc w:val="both"/>
        <w:rPr>
          <w:rFonts w:cs="Calibri"/>
          <w:sz w:val="24"/>
          <w:szCs w:val="24"/>
          <w:lang w:val="ca-ES" w:eastAsia="es-ES"/>
        </w:rPr>
      </w:pPr>
    </w:p>
    <w:p w14:paraId="1DBD97E1" w14:textId="77777777" w:rsidR="001F1F19" w:rsidRPr="002246B0" w:rsidRDefault="001F1F19" w:rsidP="001F1F19">
      <w:pPr>
        <w:spacing w:after="0" w:line="240" w:lineRule="auto"/>
        <w:ind w:left="567" w:hanging="1"/>
        <w:contextualSpacing/>
        <w:jc w:val="both"/>
        <w:rPr>
          <w:rFonts w:cs="Calibri"/>
          <w:sz w:val="24"/>
          <w:szCs w:val="24"/>
          <w:lang w:val="ca-ES" w:eastAsia="es-ES"/>
        </w:rPr>
      </w:pPr>
      <w:r w:rsidRPr="002246B0">
        <w:rPr>
          <w:rFonts w:cs="Calibri"/>
          <w:sz w:val="24"/>
          <w:szCs w:val="24"/>
          <w:lang w:val="ca-ES" w:eastAsia="es-ES"/>
        </w:rPr>
        <w:t>-A sol·licitar a l’Agència Tributària de Catalunya el certificat conforme està al corrent de les obligacions tributàries amb l’Administració de la Generalitat.</w:t>
      </w:r>
    </w:p>
    <w:p w14:paraId="0D785A60" w14:textId="77777777" w:rsidR="001F1F19" w:rsidRPr="002246B0" w:rsidRDefault="001F1F19" w:rsidP="001F1F19">
      <w:pPr>
        <w:tabs>
          <w:tab w:val="num" w:pos="926"/>
        </w:tabs>
        <w:spacing w:after="0" w:line="240" w:lineRule="auto"/>
        <w:ind w:left="926" w:hanging="360"/>
        <w:contextualSpacing/>
        <w:jc w:val="both"/>
        <w:rPr>
          <w:rFonts w:cs="Calibri"/>
          <w:sz w:val="24"/>
          <w:szCs w:val="24"/>
          <w:lang w:val="ca-ES" w:eastAsia="es-ES"/>
        </w:rPr>
      </w:pPr>
    </w:p>
    <w:p w14:paraId="5D2FBADD" w14:textId="77777777" w:rsidR="001F1F19" w:rsidRPr="002246B0" w:rsidRDefault="001F1F19" w:rsidP="001F1F19">
      <w:pPr>
        <w:spacing w:after="0" w:line="240" w:lineRule="auto"/>
        <w:ind w:left="567" w:hanging="1"/>
        <w:contextualSpacing/>
        <w:jc w:val="both"/>
        <w:rPr>
          <w:rFonts w:cs="Calibri"/>
          <w:sz w:val="24"/>
          <w:szCs w:val="24"/>
          <w:lang w:val="ca-ES" w:eastAsia="es-ES"/>
        </w:rPr>
      </w:pPr>
      <w:r w:rsidRPr="002246B0">
        <w:rPr>
          <w:rFonts w:cs="Calibri"/>
          <w:sz w:val="24"/>
          <w:szCs w:val="24"/>
          <w:lang w:val="ca-ES" w:eastAsia="es-ES"/>
        </w:rPr>
        <w:t>-A sol·licitar al Registre d’Empreses Acreditades de Catalunya (REA) el certificat conforme està degudament inscrit.</w:t>
      </w:r>
    </w:p>
    <w:p w14:paraId="0B208DA6" w14:textId="77777777" w:rsidR="001F1F19" w:rsidRPr="002246B0" w:rsidRDefault="001F1F19" w:rsidP="001F1F19">
      <w:pPr>
        <w:tabs>
          <w:tab w:val="num" w:pos="643"/>
        </w:tabs>
        <w:spacing w:after="0" w:line="240" w:lineRule="auto"/>
        <w:ind w:left="643" w:hanging="360"/>
        <w:contextualSpacing/>
        <w:jc w:val="both"/>
        <w:rPr>
          <w:rFonts w:cs="Calibri"/>
          <w:sz w:val="24"/>
          <w:szCs w:val="24"/>
          <w:lang w:val="ca-ES" w:eastAsia="es-ES"/>
        </w:rPr>
      </w:pPr>
    </w:p>
    <w:p w14:paraId="7AE6D937" w14:textId="77777777" w:rsidR="001F1F19" w:rsidRPr="002246B0" w:rsidRDefault="001F1F19" w:rsidP="001F1F19">
      <w:pPr>
        <w:spacing w:after="0" w:line="240" w:lineRule="auto"/>
        <w:ind w:left="284" w:hanging="1"/>
        <w:contextualSpacing/>
        <w:jc w:val="both"/>
        <w:rPr>
          <w:rFonts w:cs="Calibri"/>
          <w:sz w:val="24"/>
          <w:szCs w:val="24"/>
          <w:lang w:val="ca-ES" w:eastAsia="es-ES"/>
        </w:rPr>
      </w:pPr>
      <w:r w:rsidRPr="002246B0">
        <w:rPr>
          <w:rFonts w:cs="Calibri"/>
          <w:sz w:val="24"/>
          <w:szCs w:val="24"/>
          <w:lang w:val="ca-ES" w:eastAsia="es-ES"/>
        </w:rPr>
        <w:t xml:space="preserve">Que  està inscrit en el Registre de Licitadors de la Generalitat de Catalunya i/o de l’Administració General de l’Estat i que les dades que hi consten no han experimentat cap variació.  </w:t>
      </w:r>
    </w:p>
    <w:p w14:paraId="052810DD" w14:textId="77777777" w:rsidR="001F1F19" w:rsidRPr="002246B0" w:rsidRDefault="001F1F19" w:rsidP="001F1F19">
      <w:pPr>
        <w:tabs>
          <w:tab w:val="left" w:pos="426"/>
          <w:tab w:val="left" w:pos="1440"/>
        </w:tabs>
        <w:suppressAutoHyphens/>
        <w:spacing w:after="0" w:line="240" w:lineRule="auto"/>
        <w:ind w:left="426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</w:p>
    <w:p w14:paraId="6D1BA7C1" w14:textId="77777777" w:rsidR="001F1F19" w:rsidRPr="002246B0" w:rsidRDefault="001F1F19" w:rsidP="001F1F19">
      <w:pPr>
        <w:suppressAutoHyphens/>
        <w:autoSpaceDN w:val="0"/>
        <w:spacing w:after="120" w:line="240" w:lineRule="auto"/>
        <w:ind w:firstLine="426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  <w:bookmarkStart w:id="8" w:name="_Hlk163547225"/>
      <w:r w:rsidRPr="002246B0">
        <w:rPr>
          <w:rFonts w:ascii="Wingdings 2" w:eastAsia="Wingdings 2" w:hAnsi="Wingdings 2" w:cs="Wingdings 2"/>
          <w:sz w:val="24"/>
          <w:szCs w:val="24"/>
          <w:lang w:val="ca-ES" w:eastAsia="es-ES"/>
        </w:rPr>
        <w:t></w:t>
      </w:r>
      <w:r w:rsidRPr="002246B0">
        <w:rPr>
          <w:rFonts w:ascii="Wingdings 2" w:eastAsia="Wingdings 2" w:hAnsi="Wingdings 2" w:cs="Wingdings 2"/>
          <w:sz w:val="24"/>
          <w:szCs w:val="24"/>
          <w:lang w:val="ca-ES" w:eastAsia="es-ES"/>
        </w:rPr>
        <w:t></w:t>
      </w:r>
      <w:r w:rsidRPr="002246B0">
        <w:rPr>
          <w:rFonts w:eastAsia="Times New Roman" w:cs="Arial"/>
          <w:sz w:val="24"/>
          <w:szCs w:val="24"/>
          <w:lang w:val="ca-ES" w:eastAsia="es-ES"/>
        </w:rPr>
        <w:t>SÍ ESTÀ INSCRIT</w:t>
      </w:r>
      <w:bookmarkEnd w:id="8"/>
      <w:r w:rsidRPr="002246B0">
        <w:rPr>
          <w:rFonts w:eastAsia="Times New Roman" w:cs="Arial"/>
          <w:sz w:val="24"/>
          <w:szCs w:val="24"/>
          <w:lang w:val="ca-ES" w:eastAsia="es-ES"/>
        </w:rPr>
        <w:t>:</w:t>
      </w:r>
      <w:r w:rsidRPr="002246B0">
        <w:rPr>
          <w:rFonts w:ascii="Wingdings 2" w:eastAsia="Wingdings 2" w:hAnsi="Wingdings 2" w:cs="Wingdings 2"/>
          <w:sz w:val="24"/>
          <w:szCs w:val="24"/>
          <w:lang w:val="ca-ES" w:eastAsia="es-ES"/>
        </w:rPr>
        <w:t></w:t>
      </w:r>
      <w:r w:rsidRPr="002246B0">
        <w:rPr>
          <w:rFonts w:ascii="Wingdings 2" w:eastAsia="Wingdings 2" w:hAnsi="Wingdings 2" w:cs="Wingdings 2"/>
          <w:sz w:val="24"/>
          <w:szCs w:val="24"/>
          <w:lang w:val="ca-ES" w:eastAsia="es-ES"/>
        </w:rPr>
        <w:t></w:t>
      </w:r>
      <w:r w:rsidRPr="002246B0">
        <w:rPr>
          <w:rFonts w:ascii="Wingdings 2" w:eastAsia="Wingdings 2" w:hAnsi="Wingdings 2" w:cs="Wingdings 2"/>
          <w:sz w:val="24"/>
          <w:szCs w:val="24"/>
          <w:lang w:val="ca-ES" w:eastAsia="es-ES"/>
        </w:rPr>
        <w:t></w:t>
      </w:r>
      <w:r w:rsidRPr="002246B0">
        <w:rPr>
          <w:rFonts w:ascii="Wingdings 2" w:eastAsia="Wingdings 2" w:hAnsi="Wingdings 2" w:cs="Wingdings 2"/>
          <w:sz w:val="24"/>
          <w:szCs w:val="24"/>
          <w:lang w:val="ca-ES" w:eastAsia="es-ES"/>
        </w:rPr>
        <w:t></w:t>
      </w:r>
      <w:r w:rsidRPr="002246B0">
        <w:rPr>
          <w:rFonts w:eastAsia="Times New Roman" w:cs="Arial"/>
          <w:sz w:val="24"/>
          <w:szCs w:val="24"/>
          <w:lang w:val="ca-ES" w:eastAsia="es-ES"/>
        </w:rPr>
        <w:t>SÍ ESTAN DADES ACTUALITZADES</w:t>
      </w:r>
      <w:r w:rsidRPr="002246B0">
        <w:rPr>
          <w:rFonts w:eastAsia="Times New Roman" w:cs="Arial"/>
          <w:sz w:val="24"/>
          <w:szCs w:val="24"/>
          <w:lang w:val="ca-ES" w:eastAsia="es-ES"/>
        </w:rPr>
        <w:tab/>
      </w:r>
    </w:p>
    <w:p w14:paraId="58FF7D2A" w14:textId="77777777" w:rsidR="001F1F19" w:rsidRPr="002246B0" w:rsidRDefault="001F1F19" w:rsidP="001F1F19">
      <w:pPr>
        <w:suppressAutoHyphens/>
        <w:autoSpaceDN w:val="0"/>
        <w:spacing w:after="160" w:line="240" w:lineRule="auto"/>
        <w:ind w:left="2694" w:right="-143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  <w:r w:rsidRPr="002246B0">
        <w:rPr>
          <w:rFonts w:ascii="Wingdings 2" w:eastAsia="Wingdings 2" w:hAnsi="Wingdings 2" w:cs="Wingdings 2"/>
          <w:sz w:val="24"/>
          <w:szCs w:val="24"/>
          <w:lang w:val="ca-ES" w:eastAsia="es-ES"/>
        </w:rPr>
        <w:t></w:t>
      </w:r>
      <w:r w:rsidRPr="002246B0">
        <w:rPr>
          <w:rFonts w:ascii="Wingdings 2" w:eastAsia="Wingdings 2" w:hAnsi="Wingdings 2" w:cs="Wingdings 2"/>
          <w:sz w:val="24"/>
          <w:szCs w:val="24"/>
          <w:lang w:val="ca-ES" w:eastAsia="es-ES"/>
        </w:rPr>
        <w:t></w:t>
      </w:r>
      <w:r w:rsidRPr="002246B0">
        <w:rPr>
          <w:rFonts w:ascii="Wingdings 2" w:eastAsia="Wingdings 2" w:hAnsi="Wingdings 2" w:cs="Wingdings 2"/>
          <w:sz w:val="24"/>
          <w:szCs w:val="24"/>
          <w:lang w:val="ca-ES" w:eastAsia="es-ES"/>
        </w:rPr>
        <w:t></w:t>
      </w:r>
      <w:r w:rsidRPr="002246B0">
        <w:rPr>
          <w:rFonts w:eastAsia="Times New Roman" w:cs="Arial"/>
          <w:sz w:val="24"/>
          <w:szCs w:val="24"/>
          <w:lang w:val="ca-ES" w:eastAsia="es-ES"/>
        </w:rPr>
        <w:t>NO ESTAN DADES ACTUALITZADES</w:t>
      </w:r>
    </w:p>
    <w:p w14:paraId="5C719D61" w14:textId="77777777" w:rsidR="001F1F19" w:rsidRPr="002246B0" w:rsidRDefault="001F1F19" w:rsidP="001F1F19">
      <w:pPr>
        <w:suppressAutoHyphens/>
        <w:autoSpaceDN w:val="0"/>
        <w:ind w:firstLine="426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  <w:r w:rsidRPr="002246B0">
        <w:rPr>
          <w:rFonts w:ascii="Wingdings 2" w:eastAsia="Wingdings 2" w:hAnsi="Wingdings 2" w:cs="Wingdings 2"/>
          <w:sz w:val="24"/>
          <w:szCs w:val="24"/>
          <w:lang w:val="ca-ES" w:eastAsia="es-ES"/>
        </w:rPr>
        <w:t></w:t>
      </w:r>
      <w:r w:rsidRPr="002246B0">
        <w:rPr>
          <w:rFonts w:eastAsia="Times New Roman" w:cs="Arial"/>
          <w:sz w:val="24"/>
          <w:szCs w:val="24"/>
          <w:lang w:val="ca-ES" w:eastAsia="es-ES"/>
        </w:rPr>
        <w:t xml:space="preserve">   NO ESTÀ INSCRIT</w:t>
      </w:r>
    </w:p>
    <w:p w14:paraId="0DAF8C60" w14:textId="77777777" w:rsidR="001F1F19" w:rsidRPr="002246B0" w:rsidRDefault="001F1F19" w:rsidP="001F1F19">
      <w:pPr>
        <w:suppressAutoHyphens/>
        <w:autoSpaceDN w:val="0"/>
        <w:spacing w:after="0" w:line="240" w:lineRule="auto"/>
        <w:ind w:left="426"/>
        <w:jc w:val="both"/>
        <w:textAlignment w:val="baseline"/>
        <w:rPr>
          <w:rFonts w:eastAsia="Times New Roman" w:cs="Arial"/>
          <w:i/>
          <w:iCs/>
          <w:sz w:val="24"/>
          <w:szCs w:val="24"/>
          <w:lang w:val="ca-ES" w:eastAsia="es-ES"/>
        </w:rPr>
      </w:pPr>
      <w:r w:rsidRPr="002246B0">
        <w:rPr>
          <w:rFonts w:ascii="Wingdings 2" w:eastAsia="Wingdings 2" w:hAnsi="Wingdings 2" w:cs="Wingdings 2"/>
          <w:sz w:val="24"/>
          <w:szCs w:val="24"/>
          <w:lang w:val="ca-ES" w:eastAsia="es-ES"/>
        </w:rPr>
        <w:t></w:t>
      </w:r>
      <w:r w:rsidRPr="002246B0">
        <w:rPr>
          <w:rFonts w:eastAsia="Times New Roman" w:cs="Arial"/>
          <w:sz w:val="24"/>
          <w:szCs w:val="24"/>
          <w:lang w:val="ca-ES" w:eastAsia="es-ES"/>
        </w:rPr>
        <w:tab/>
        <w:t>SOL·LICITUD D’INSCRIPCIÓ (</w:t>
      </w:r>
      <w:r w:rsidRPr="002246B0">
        <w:rPr>
          <w:rFonts w:eastAsia="Times New Roman" w:cs="Arial"/>
          <w:i/>
          <w:iCs/>
          <w:sz w:val="24"/>
          <w:szCs w:val="24"/>
          <w:lang w:val="ca-ES" w:eastAsia="es-ES"/>
        </w:rPr>
        <w:t>Aquesta circumstància s’ha d’acreditar amb l’oferta, mitjançant l’aportació de l’acusament de rebuda de la sol·licitud emès pel corresponent Registre i d’una declaració responsable d’haver aportat la documentació preceptiva i de no haver rebut requeriment d’esmena.)</w:t>
      </w:r>
    </w:p>
    <w:p w14:paraId="22A8F533" w14:textId="77777777" w:rsidR="001F1F19" w:rsidRPr="002246B0" w:rsidRDefault="001F1F19" w:rsidP="001F1F19">
      <w:pPr>
        <w:suppressAutoHyphens/>
        <w:spacing w:after="0" w:line="240" w:lineRule="auto"/>
        <w:ind w:firstLine="426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</w:p>
    <w:p w14:paraId="46D37374" w14:textId="77777777" w:rsidR="001F1F19" w:rsidRPr="002246B0" w:rsidRDefault="001F1F19" w:rsidP="001F1F19">
      <w:pPr>
        <w:spacing w:after="0" w:line="240" w:lineRule="auto"/>
        <w:ind w:left="284" w:hanging="1"/>
        <w:contextualSpacing/>
        <w:jc w:val="both"/>
        <w:rPr>
          <w:rFonts w:cs="Calibri"/>
          <w:sz w:val="24"/>
          <w:szCs w:val="24"/>
          <w:lang w:val="ca-ES" w:eastAsia="es-ES"/>
        </w:rPr>
      </w:pPr>
      <w:r w:rsidRPr="002246B0">
        <w:rPr>
          <w:rFonts w:cs="Calibri"/>
          <w:sz w:val="24"/>
          <w:szCs w:val="24"/>
          <w:lang w:val="ca-ES" w:eastAsia="es-ES"/>
        </w:rPr>
        <w:t>-Que està inscrit en el Registre d’Empreses Acreditades de Catalunya (REA).</w:t>
      </w:r>
      <w:r w:rsidRPr="002246B0">
        <w:rPr>
          <w:rFonts w:cs="Calibri"/>
          <w:sz w:val="24"/>
          <w:szCs w:val="24"/>
          <w:lang w:val="ca-ES"/>
        </w:rPr>
        <w:t xml:space="preserve"> </w:t>
      </w:r>
      <w:r w:rsidRPr="002246B0">
        <w:rPr>
          <w:rFonts w:cs="Calibri"/>
          <w:i/>
          <w:iCs/>
          <w:lang w:val="ca-ES"/>
        </w:rPr>
        <w:t>(</w:t>
      </w:r>
      <w:r w:rsidRPr="002246B0">
        <w:rPr>
          <w:rFonts w:cs="Calibri"/>
          <w:i/>
          <w:iCs/>
          <w:lang w:val="ca-ES" w:eastAsia="es-ES"/>
        </w:rPr>
        <w:t xml:space="preserve">A partir del 26 d’agost del 2008 </w:t>
      </w:r>
      <w:r w:rsidRPr="002246B0">
        <w:rPr>
          <w:rFonts w:cs="Calibri"/>
          <w:i/>
          <w:iCs/>
          <w:u w:val="single"/>
          <w:lang w:val="ca-ES" w:eastAsia="es-ES"/>
        </w:rPr>
        <w:t>han de constar en el Registre totes les empreses amb domicili social a Catalunya</w:t>
      </w:r>
      <w:r w:rsidRPr="002246B0">
        <w:rPr>
          <w:rFonts w:cs="Calibri"/>
          <w:i/>
          <w:iCs/>
          <w:lang w:val="ca-ES" w:eastAsia="es-ES"/>
        </w:rPr>
        <w:t xml:space="preserve"> que vulguin ser contractades o subcontractades per treballar en una obra de construcció)</w:t>
      </w:r>
    </w:p>
    <w:p w14:paraId="3900FF62" w14:textId="77777777" w:rsidR="001F1F19" w:rsidRPr="002246B0" w:rsidRDefault="001F1F19" w:rsidP="001F1F19">
      <w:pPr>
        <w:tabs>
          <w:tab w:val="left" w:pos="426"/>
          <w:tab w:val="left" w:pos="1440"/>
        </w:tabs>
        <w:suppressAutoHyphens/>
        <w:spacing w:after="0" w:line="240" w:lineRule="auto"/>
        <w:ind w:left="426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</w:p>
    <w:p w14:paraId="76522F0F" w14:textId="77777777" w:rsidR="001F1F19" w:rsidRPr="002246B0" w:rsidRDefault="001F1F19" w:rsidP="001F1F19">
      <w:pPr>
        <w:suppressAutoHyphens/>
        <w:ind w:firstLine="426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  <w:r w:rsidRPr="002246B0">
        <w:rPr>
          <w:rFonts w:ascii="Wingdings 2" w:eastAsia="Wingdings 2" w:hAnsi="Wingdings 2" w:cs="Wingdings 2"/>
          <w:sz w:val="24"/>
          <w:szCs w:val="24"/>
          <w:lang w:val="ca-ES" w:eastAsia="es-ES"/>
        </w:rPr>
        <w:t></w:t>
      </w:r>
      <w:r w:rsidRPr="002246B0">
        <w:rPr>
          <w:rFonts w:eastAsia="Times New Roman" w:cs="Arial"/>
          <w:sz w:val="24"/>
          <w:szCs w:val="24"/>
          <w:lang w:val="ca-ES" w:eastAsia="es-ES"/>
        </w:rPr>
        <w:tab/>
        <w:t>SÍ ESTA INSCRIT: data d’aprovació ...............</w:t>
      </w:r>
      <w:r w:rsidRPr="002246B0">
        <w:rPr>
          <w:rFonts w:eastAsia="Times New Roman" w:cs="Arial"/>
          <w:sz w:val="24"/>
          <w:szCs w:val="24"/>
          <w:lang w:val="ca-ES" w:eastAsia="es-ES"/>
        </w:rPr>
        <w:tab/>
      </w:r>
      <w:r w:rsidRPr="002246B0">
        <w:rPr>
          <w:rFonts w:eastAsia="Times New Roman" w:cs="Arial"/>
          <w:sz w:val="24"/>
          <w:szCs w:val="24"/>
          <w:lang w:val="ca-ES" w:eastAsia="es-ES"/>
        </w:rPr>
        <w:tab/>
        <w:t>núm. REA: ............</w:t>
      </w:r>
      <w:r w:rsidRPr="002246B0">
        <w:rPr>
          <w:rFonts w:eastAsia="Times New Roman" w:cs="Arial"/>
          <w:sz w:val="24"/>
          <w:szCs w:val="24"/>
          <w:lang w:val="ca-ES" w:eastAsia="es-ES"/>
        </w:rPr>
        <w:tab/>
      </w:r>
    </w:p>
    <w:p w14:paraId="49E45832" w14:textId="77777777" w:rsidR="001F1F19" w:rsidRPr="002246B0" w:rsidRDefault="001F1F19" w:rsidP="001F1F19">
      <w:pPr>
        <w:suppressAutoHyphens/>
        <w:ind w:firstLine="426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  <w:r w:rsidRPr="002246B0">
        <w:rPr>
          <w:rFonts w:ascii="Wingdings 2" w:eastAsia="Wingdings 2" w:hAnsi="Wingdings 2" w:cs="Wingdings 2"/>
          <w:sz w:val="24"/>
          <w:szCs w:val="24"/>
          <w:lang w:val="ca-ES" w:eastAsia="es-ES"/>
        </w:rPr>
        <w:t></w:t>
      </w:r>
      <w:r w:rsidRPr="002246B0">
        <w:rPr>
          <w:rFonts w:eastAsia="Times New Roman" w:cs="Arial"/>
          <w:sz w:val="24"/>
          <w:szCs w:val="24"/>
          <w:lang w:val="ca-ES" w:eastAsia="es-ES"/>
        </w:rPr>
        <w:t xml:space="preserve"> NO ESTÀ INSCRIT</w:t>
      </w:r>
    </w:p>
    <w:p w14:paraId="581858D8" w14:textId="77777777" w:rsidR="001F1F19" w:rsidRPr="002246B0" w:rsidRDefault="001F1F19" w:rsidP="001F1F19">
      <w:pPr>
        <w:suppressAutoHyphens/>
        <w:ind w:firstLine="426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  <w:r w:rsidRPr="002246B0">
        <w:rPr>
          <w:rFonts w:ascii="Wingdings 2" w:eastAsia="Wingdings 2" w:hAnsi="Wingdings 2" w:cs="Wingdings 2"/>
          <w:sz w:val="24"/>
          <w:szCs w:val="24"/>
          <w:lang w:val="ca-ES" w:eastAsia="es-ES"/>
        </w:rPr>
        <w:t></w:t>
      </w:r>
      <w:r w:rsidRPr="002246B0">
        <w:rPr>
          <w:rFonts w:eastAsia="Times New Roman"/>
          <w:sz w:val="24"/>
          <w:szCs w:val="24"/>
          <w:lang w:val="ca-ES" w:eastAsia="es-ES"/>
        </w:rPr>
        <w:t xml:space="preserve"> </w:t>
      </w:r>
      <w:r w:rsidRPr="002246B0">
        <w:rPr>
          <w:rFonts w:eastAsia="Times New Roman" w:cs="Arial"/>
          <w:sz w:val="24"/>
          <w:szCs w:val="24"/>
          <w:lang w:val="ca-ES" w:eastAsia="es-ES"/>
        </w:rPr>
        <w:t>NO obligat per normativa</w:t>
      </w:r>
    </w:p>
    <w:p w14:paraId="391538C7" w14:textId="77777777" w:rsidR="001F1F19" w:rsidRPr="002246B0" w:rsidRDefault="001F1F19" w:rsidP="001F1F19">
      <w:pPr>
        <w:spacing w:after="0" w:line="240" w:lineRule="auto"/>
        <w:ind w:left="284" w:hanging="1"/>
        <w:contextualSpacing/>
        <w:jc w:val="both"/>
        <w:rPr>
          <w:rFonts w:cs="Calibri"/>
          <w:sz w:val="24"/>
          <w:szCs w:val="24"/>
          <w:lang w:val="ca-ES" w:eastAsia="es-ES"/>
        </w:rPr>
      </w:pPr>
      <w:r w:rsidRPr="002246B0">
        <w:rPr>
          <w:rFonts w:cs="Calibri"/>
          <w:sz w:val="24"/>
          <w:szCs w:val="24"/>
          <w:lang w:val="ca-ES" w:eastAsia="es-ES"/>
        </w:rPr>
        <w:t xml:space="preserve">-Que disposa de l’habilitació empresarial o professional, així com de la solvència econòmica i financera i tècnica o professional exigides en els termes de la clàusula 10 del PCAP i que es compromet a adscriure a l’execució del contracte els mitjans personals / materials descrits a la dita clàusula. </w:t>
      </w:r>
    </w:p>
    <w:p w14:paraId="7E2FE9C1" w14:textId="77777777" w:rsidR="001F1F19" w:rsidRPr="002246B0" w:rsidRDefault="001F1F19" w:rsidP="001F1F19">
      <w:pPr>
        <w:tabs>
          <w:tab w:val="num" w:pos="643"/>
        </w:tabs>
        <w:spacing w:after="0" w:line="240" w:lineRule="auto"/>
        <w:ind w:left="643" w:hanging="360"/>
        <w:contextualSpacing/>
        <w:jc w:val="both"/>
        <w:rPr>
          <w:rFonts w:cs="Calibri"/>
          <w:sz w:val="24"/>
          <w:szCs w:val="24"/>
          <w:lang w:val="ca-ES" w:eastAsia="es-ES"/>
        </w:rPr>
      </w:pPr>
    </w:p>
    <w:p w14:paraId="0F278B8D" w14:textId="77777777" w:rsidR="001F1F19" w:rsidRPr="002246B0" w:rsidRDefault="001F1F19" w:rsidP="001F1F19">
      <w:pPr>
        <w:spacing w:after="0" w:line="240" w:lineRule="auto"/>
        <w:ind w:left="284" w:hanging="1"/>
        <w:contextualSpacing/>
        <w:jc w:val="both"/>
        <w:rPr>
          <w:rFonts w:cs="Calibri"/>
          <w:sz w:val="24"/>
          <w:szCs w:val="24"/>
          <w:lang w:val="ca-ES"/>
        </w:rPr>
      </w:pPr>
      <w:r w:rsidRPr="002246B0">
        <w:rPr>
          <w:rFonts w:cs="Calibri"/>
          <w:sz w:val="24"/>
          <w:szCs w:val="24"/>
          <w:lang w:val="ca-ES"/>
        </w:rPr>
        <w:t>-Que, en el cas de recórrer a solvència externa, compta amb el compromís per escrit de les entitats corresponents per a disposar dels seus recursos i capacitats per a utilitzar-los en l’execució del contracte.</w:t>
      </w:r>
    </w:p>
    <w:p w14:paraId="7B214C34" w14:textId="77777777" w:rsidR="001F1F19" w:rsidRPr="002246B0" w:rsidRDefault="001F1F19" w:rsidP="001F1F19">
      <w:pPr>
        <w:tabs>
          <w:tab w:val="num" w:pos="643"/>
        </w:tabs>
        <w:spacing w:after="0" w:line="240" w:lineRule="auto"/>
        <w:ind w:left="643" w:hanging="360"/>
        <w:contextualSpacing/>
        <w:jc w:val="both"/>
        <w:rPr>
          <w:rFonts w:cs="Calibri"/>
          <w:sz w:val="24"/>
          <w:szCs w:val="24"/>
          <w:lang w:val="ca-ES"/>
        </w:rPr>
      </w:pPr>
    </w:p>
    <w:p w14:paraId="477558A2" w14:textId="77777777" w:rsidR="001F1F19" w:rsidRPr="002246B0" w:rsidRDefault="001F1F19" w:rsidP="001F1F19">
      <w:pPr>
        <w:spacing w:after="0" w:line="240" w:lineRule="auto"/>
        <w:ind w:left="284" w:hanging="1"/>
        <w:contextualSpacing/>
        <w:jc w:val="both"/>
        <w:rPr>
          <w:rFonts w:cs="Calibri"/>
          <w:sz w:val="24"/>
          <w:szCs w:val="24"/>
          <w:lang w:val="ca-ES" w:eastAsia="es-ES"/>
        </w:rPr>
      </w:pPr>
      <w:r w:rsidRPr="002246B0">
        <w:rPr>
          <w:rFonts w:cs="Calibri"/>
          <w:sz w:val="24"/>
          <w:szCs w:val="24"/>
          <w:lang w:val="ca-ES" w:eastAsia="es-ES"/>
        </w:rPr>
        <w:t>-Que, en cas que les activitats objecte del contracte impliquin contacte habitual amb menors d’edat, disposa de les certificacions legalment establertes i vigents per acreditar que totes les persones que s’adscriguin a la realització de dites activitats no han estat condemnades per sentència ferma per algun delicte contra la llibertat i indemnitat sexuals.</w:t>
      </w:r>
    </w:p>
    <w:p w14:paraId="7BD60E7F" w14:textId="77777777" w:rsidR="001F1F19" w:rsidRPr="002246B0" w:rsidRDefault="001F1F19" w:rsidP="001F1F19">
      <w:pPr>
        <w:tabs>
          <w:tab w:val="num" w:pos="643"/>
        </w:tabs>
        <w:spacing w:after="0" w:line="240" w:lineRule="auto"/>
        <w:ind w:left="643" w:hanging="360"/>
        <w:contextualSpacing/>
        <w:jc w:val="both"/>
        <w:rPr>
          <w:rFonts w:cs="Calibri"/>
          <w:sz w:val="24"/>
          <w:szCs w:val="24"/>
          <w:lang w:val="ca-ES"/>
        </w:rPr>
      </w:pPr>
    </w:p>
    <w:p w14:paraId="5DF7218F" w14:textId="77777777" w:rsidR="001F1F19" w:rsidRPr="002246B0" w:rsidRDefault="001F1F19" w:rsidP="001F1F19">
      <w:pPr>
        <w:spacing w:after="0" w:line="240" w:lineRule="auto"/>
        <w:ind w:left="284" w:hanging="1"/>
        <w:contextualSpacing/>
        <w:jc w:val="both"/>
        <w:rPr>
          <w:rFonts w:cs="Calibri"/>
          <w:sz w:val="24"/>
          <w:szCs w:val="24"/>
          <w:lang w:val="ca-ES" w:eastAsia="es-ES"/>
        </w:rPr>
      </w:pPr>
      <w:r w:rsidRPr="002246B0">
        <w:rPr>
          <w:rFonts w:cs="Calibri"/>
          <w:sz w:val="24"/>
          <w:szCs w:val="24"/>
          <w:lang w:val="ca-ES" w:eastAsia="es-ES"/>
        </w:rPr>
        <w:t>-Que 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14:paraId="6CCF5BDD" w14:textId="77777777" w:rsidR="001F1F19" w:rsidRPr="002246B0" w:rsidRDefault="001F1F19" w:rsidP="001F1F19">
      <w:pPr>
        <w:tabs>
          <w:tab w:val="num" w:pos="643"/>
        </w:tabs>
        <w:spacing w:after="0" w:line="240" w:lineRule="auto"/>
        <w:ind w:left="643" w:hanging="360"/>
        <w:contextualSpacing/>
        <w:jc w:val="both"/>
        <w:rPr>
          <w:rFonts w:cs="Calibri"/>
          <w:sz w:val="24"/>
          <w:szCs w:val="24"/>
          <w:lang w:val="ca-ES"/>
        </w:rPr>
      </w:pPr>
    </w:p>
    <w:p w14:paraId="6A042338" w14:textId="77777777" w:rsidR="001F1F19" w:rsidRPr="002246B0" w:rsidRDefault="001F1F19" w:rsidP="001F1F19">
      <w:pPr>
        <w:spacing w:after="0" w:line="240" w:lineRule="auto"/>
        <w:ind w:left="284" w:hanging="1"/>
        <w:contextualSpacing/>
        <w:jc w:val="both"/>
        <w:rPr>
          <w:rFonts w:cs="Calibri"/>
          <w:sz w:val="24"/>
          <w:szCs w:val="24"/>
          <w:lang w:val="ca-ES" w:eastAsia="es-ES"/>
        </w:rPr>
      </w:pPr>
      <w:r w:rsidRPr="002246B0">
        <w:rPr>
          <w:rFonts w:cs="Calibri"/>
          <w:sz w:val="24"/>
          <w:szCs w:val="24"/>
          <w:lang w:val="ca-ES" w:eastAsia="es-ES"/>
        </w:rPr>
        <w:t>-Que no ha celebrat cap acord amb altres operadors econòmics destinats a falsejar la competència en l’àmbit d’aquest contracte i que no coneix cap conflicte d’interessos vinculat a la seva participació en aquest procediment de contractació.</w:t>
      </w:r>
    </w:p>
    <w:p w14:paraId="3BC817F3" w14:textId="77777777" w:rsidR="001F1F19" w:rsidRPr="002246B0" w:rsidRDefault="001F1F19" w:rsidP="001F1F19">
      <w:pPr>
        <w:tabs>
          <w:tab w:val="num" w:pos="643"/>
        </w:tabs>
        <w:spacing w:after="0" w:line="240" w:lineRule="auto"/>
        <w:ind w:left="643" w:hanging="360"/>
        <w:contextualSpacing/>
        <w:jc w:val="both"/>
        <w:rPr>
          <w:rFonts w:cs="Calibri"/>
          <w:sz w:val="24"/>
          <w:szCs w:val="24"/>
          <w:lang w:val="ca-ES"/>
        </w:rPr>
      </w:pPr>
    </w:p>
    <w:p w14:paraId="064BA1BE" w14:textId="77777777" w:rsidR="001F1F19" w:rsidRPr="002246B0" w:rsidRDefault="001F1F19" w:rsidP="001F1F19">
      <w:pPr>
        <w:spacing w:after="0" w:line="240" w:lineRule="auto"/>
        <w:ind w:left="284" w:hanging="1"/>
        <w:contextualSpacing/>
        <w:jc w:val="both"/>
        <w:rPr>
          <w:rFonts w:cs="Calibri"/>
          <w:sz w:val="24"/>
          <w:szCs w:val="24"/>
          <w:lang w:val="ca-ES" w:eastAsia="es-ES"/>
        </w:rPr>
      </w:pPr>
      <w:r w:rsidRPr="002246B0">
        <w:rPr>
          <w:rFonts w:cs="Calibri"/>
          <w:sz w:val="24"/>
          <w:szCs w:val="24"/>
          <w:lang w:val="ca-ES" w:eastAsia="es-ES"/>
        </w:rPr>
        <w:t>-Que, en cas que es tracti d’empresa estrangera, es sotmet a la jurisdicció dels Jutjats i Tribunals espanyols.</w:t>
      </w:r>
    </w:p>
    <w:p w14:paraId="1E88AF0C" w14:textId="77777777" w:rsidR="001F1F19" w:rsidRPr="002246B0" w:rsidRDefault="001F1F19" w:rsidP="001F1F19">
      <w:pPr>
        <w:tabs>
          <w:tab w:val="num" w:pos="643"/>
        </w:tabs>
        <w:spacing w:after="0" w:line="240" w:lineRule="auto"/>
        <w:ind w:left="643" w:hanging="360"/>
        <w:contextualSpacing/>
        <w:jc w:val="both"/>
        <w:rPr>
          <w:rFonts w:cs="Calibri"/>
          <w:sz w:val="24"/>
          <w:szCs w:val="24"/>
          <w:lang w:val="ca-ES"/>
        </w:rPr>
      </w:pPr>
    </w:p>
    <w:p w14:paraId="7CB01B99" w14:textId="77777777" w:rsidR="001F1F19" w:rsidRPr="002246B0" w:rsidRDefault="001F1F19" w:rsidP="001F1F19">
      <w:pPr>
        <w:spacing w:after="0" w:line="240" w:lineRule="auto"/>
        <w:ind w:left="284" w:hanging="1"/>
        <w:contextualSpacing/>
        <w:jc w:val="both"/>
        <w:rPr>
          <w:rFonts w:cs="Calibri"/>
          <w:sz w:val="24"/>
          <w:szCs w:val="24"/>
          <w:lang w:val="ca-ES"/>
        </w:rPr>
      </w:pPr>
      <w:r w:rsidRPr="002246B0">
        <w:rPr>
          <w:rFonts w:cs="Calibri"/>
          <w:sz w:val="24"/>
          <w:szCs w:val="24"/>
          <w:lang w:val="ca-ES" w:eastAsia="es-ES"/>
        </w:rPr>
        <w:t>-Que la plantilla de l’empresa està integrada per un nombre de persones treballadores amb discapacitat no inferior al 2% o que s’ha adoptat alguna de les mesures alternatives previstes en la legislació vigent.</w:t>
      </w:r>
    </w:p>
    <w:p w14:paraId="0B1FBE49" w14:textId="77777777" w:rsidR="001F1F19" w:rsidRPr="002246B0" w:rsidRDefault="001F1F19" w:rsidP="001F1F19">
      <w:pPr>
        <w:suppressAutoHyphens/>
        <w:spacing w:after="0" w:line="240" w:lineRule="auto"/>
        <w:jc w:val="both"/>
        <w:textAlignment w:val="baseline"/>
        <w:rPr>
          <w:rFonts w:eastAsia="Times New Roman" w:cs="Calibri"/>
          <w:sz w:val="24"/>
          <w:szCs w:val="24"/>
          <w:lang w:val="ca-ES" w:eastAsia="ca-ES"/>
        </w:rPr>
      </w:pPr>
    </w:p>
    <w:p w14:paraId="5BD3BA2E" w14:textId="77777777" w:rsidR="001F1F19" w:rsidRPr="002246B0" w:rsidRDefault="001F1F19" w:rsidP="001F1F19">
      <w:pPr>
        <w:tabs>
          <w:tab w:val="num" w:pos="643"/>
        </w:tabs>
        <w:spacing w:after="0" w:line="240" w:lineRule="auto"/>
        <w:ind w:left="643" w:hanging="360"/>
        <w:contextualSpacing/>
        <w:jc w:val="both"/>
        <w:rPr>
          <w:rFonts w:eastAsia="Times New Roman" w:cs="Arial"/>
          <w:sz w:val="24"/>
          <w:szCs w:val="24"/>
          <w:lang w:val="ca-ES" w:eastAsia="es-ES"/>
        </w:rPr>
      </w:pPr>
      <w:bookmarkStart w:id="9" w:name="_Hlk513564183"/>
      <w:r w:rsidRPr="002246B0">
        <w:rPr>
          <w:rFonts w:ascii="Wingdings 2" w:eastAsia="Wingdings 2" w:hAnsi="Wingdings 2" w:cs="Wingdings 2"/>
          <w:sz w:val="24"/>
          <w:szCs w:val="24"/>
          <w:lang w:val="ca-ES" w:eastAsia="es-ES"/>
        </w:rPr>
        <w:tab/>
      </w:r>
      <w:r w:rsidRPr="002246B0">
        <w:rPr>
          <w:rFonts w:ascii="Wingdings 2" w:eastAsia="Wingdings 2" w:hAnsi="Wingdings 2" w:cs="Wingdings 2"/>
          <w:sz w:val="24"/>
          <w:szCs w:val="24"/>
          <w:lang w:val="ca-ES" w:eastAsia="es-ES"/>
        </w:rPr>
        <w:t></w:t>
      </w:r>
      <w:r w:rsidRPr="002246B0">
        <w:rPr>
          <w:rFonts w:eastAsia="Times New Roman"/>
          <w:sz w:val="24"/>
          <w:szCs w:val="24"/>
          <w:lang w:val="ca-ES" w:eastAsia="es-ES"/>
        </w:rPr>
        <w:t xml:space="preserve"> </w:t>
      </w:r>
      <w:r w:rsidRPr="002246B0">
        <w:rPr>
          <w:rFonts w:eastAsia="Times New Roman" w:cs="Arial"/>
          <w:sz w:val="24"/>
          <w:szCs w:val="24"/>
          <w:lang w:val="ca-ES" w:eastAsia="es-ES"/>
        </w:rPr>
        <w:t>SÍ</w:t>
      </w:r>
      <w:r w:rsidRPr="002246B0">
        <w:rPr>
          <w:rFonts w:eastAsia="Times New Roman" w:cs="Arial"/>
          <w:sz w:val="24"/>
          <w:szCs w:val="24"/>
          <w:lang w:val="ca-ES" w:eastAsia="es-ES"/>
        </w:rPr>
        <w:tab/>
      </w:r>
      <w:r w:rsidRPr="002246B0">
        <w:rPr>
          <w:rFonts w:eastAsia="Times New Roman" w:cs="Arial"/>
          <w:sz w:val="24"/>
          <w:szCs w:val="24"/>
          <w:lang w:val="ca-ES" w:eastAsia="es-ES"/>
        </w:rPr>
        <w:tab/>
      </w:r>
      <w:r w:rsidRPr="002246B0">
        <w:rPr>
          <w:rFonts w:ascii="Wingdings 2" w:eastAsia="Wingdings 2" w:hAnsi="Wingdings 2" w:cs="Wingdings 2"/>
          <w:sz w:val="24"/>
          <w:szCs w:val="24"/>
          <w:lang w:val="ca-ES" w:eastAsia="es-ES"/>
        </w:rPr>
        <w:t></w:t>
      </w:r>
      <w:r w:rsidRPr="002246B0">
        <w:rPr>
          <w:rFonts w:eastAsia="Times New Roman"/>
          <w:sz w:val="24"/>
          <w:szCs w:val="24"/>
          <w:lang w:val="ca-ES" w:eastAsia="es-ES"/>
        </w:rPr>
        <w:t xml:space="preserve"> </w:t>
      </w:r>
      <w:r w:rsidRPr="002246B0">
        <w:rPr>
          <w:rFonts w:eastAsia="Times New Roman" w:cs="Arial"/>
          <w:sz w:val="24"/>
          <w:szCs w:val="24"/>
          <w:lang w:val="ca-ES" w:eastAsia="es-ES"/>
        </w:rPr>
        <w:t>NO</w:t>
      </w:r>
      <w:bookmarkEnd w:id="9"/>
      <w:r w:rsidRPr="002246B0">
        <w:rPr>
          <w:rFonts w:eastAsia="Times New Roman" w:cs="Arial"/>
          <w:sz w:val="24"/>
          <w:szCs w:val="24"/>
          <w:lang w:val="ca-ES" w:eastAsia="es-ES"/>
        </w:rPr>
        <w:tab/>
      </w:r>
      <w:r w:rsidRPr="002246B0">
        <w:rPr>
          <w:rFonts w:eastAsia="Times New Roman" w:cs="Arial"/>
          <w:sz w:val="24"/>
          <w:szCs w:val="24"/>
          <w:lang w:val="ca-ES" w:eastAsia="es-ES"/>
        </w:rPr>
        <w:tab/>
      </w:r>
      <w:r w:rsidRPr="002246B0">
        <w:rPr>
          <w:rFonts w:ascii="Wingdings 2" w:eastAsia="Wingdings 2" w:hAnsi="Wingdings 2" w:cs="Wingdings 2"/>
          <w:sz w:val="24"/>
          <w:szCs w:val="24"/>
          <w:lang w:val="ca-ES" w:eastAsia="es-ES"/>
        </w:rPr>
        <w:t></w:t>
      </w:r>
      <w:r w:rsidRPr="002246B0">
        <w:rPr>
          <w:rFonts w:eastAsia="Times New Roman"/>
          <w:sz w:val="24"/>
          <w:szCs w:val="24"/>
          <w:lang w:val="ca-ES" w:eastAsia="es-ES"/>
        </w:rPr>
        <w:t xml:space="preserve"> </w:t>
      </w:r>
      <w:proofErr w:type="spellStart"/>
      <w:r w:rsidRPr="002246B0">
        <w:rPr>
          <w:rFonts w:eastAsia="Times New Roman" w:cs="Arial"/>
          <w:sz w:val="24"/>
          <w:szCs w:val="24"/>
          <w:lang w:val="ca-ES" w:eastAsia="es-ES"/>
        </w:rPr>
        <w:t>NO</w:t>
      </w:r>
      <w:proofErr w:type="spellEnd"/>
      <w:r w:rsidRPr="002246B0">
        <w:rPr>
          <w:rFonts w:eastAsia="Times New Roman" w:cs="Arial"/>
          <w:sz w:val="24"/>
          <w:szCs w:val="24"/>
          <w:lang w:val="ca-ES" w:eastAsia="es-ES"/>
        </w:rPr>
        <w:t xml:space="preserve"> obligat per normativa</w:t>
      </w:r>
    </w:p>
    <w:p w14:paraId="649A515F" w14:textId="77777777" w:rsidR="001F1F19" w:rsidRPr="002246B0" w:rsidRDefault="001F1F19" w:rsidP="001F1F19">
      <w:pPr>
        <w:tabs>
          <w:tab w:val="num" w:pos="643"/>
        </w:tabs>
        <w:spacing w:after="0" w:line="240" w:lineRule="auto"/>
        <w:ind w:left="643" w:hanging="360"/>
        <w:contextualSpacing/>
        <w:jc w:val="both"/>
        <w:rPr>
          <w:rFonts w:cs="Calibri"/>
          <w:sz w:val="24"/>
          <w:szCs w:val="24"/>
          <w:lang w:val="ca-ES" w:eastAsia="es-ES"/>
        </w:rPr>
      </w:pPr>
    </w:p>
    <w:p w14:paraId="0F30A17A" w14:textId="77777777" w:rsidR="001F1F19" w:rsidRPr="002246B0" w:rsidRDefault="001F1F19" w:rsidP="001F1F19">
      <w:pPr>
        <w:spacing w:after="0" w:line="240" w:lineRule="auto"/>
        <w:ind w:left="284" w:hanging="1"/>
        <w:contextualSpacing/>
        <w:jc w:val="both"/>
        <w:rPr>
          <w:rFonts w:cs="Calibri"/>
          <w:sz w:val="24"/>
          <w:szCs w:val="24"/>
          <w:lang w:val="ca-ES" w:eastAsia="es-ES"/>
        </w:rPr>
      </w:pPr>
      <w:r w:rsidRPr="002246B0">
        <w:rPr>
          <w:rFonts w:cs="Calibri"/>
          <w:sz w:val="24"/>
          <w:szCs w:val="24"/>
          <w:lang w:val="ca-ES" w:eastAsia="es-ES"/>
        </w:rPr>
        <w:t>-Que l’empresa disposa d’un pla d’igualtat d’oportunitats entre les dones i els homes.</w:t>
      </w:r>
    </w:p>
    <w:p w14:paraId="57AF7161" w14:textId="77777777" w:rsidR="001F1F19" w:rsidRPr="002246B0" w:rsidRDefault="001F1F19" w:rsidP="001F1F19">
      <w:pPr>
        <w:suppressAutoHyphens/>
        <w:spacing w:after="0" w:line="240" w:lineRule="auto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</w:p>
    <w:p w14:paraId="009D6897" w14:textId="77777777" w:rsidR="001F1F19" w:rsidRPr="002246B0" w:rsidRDefault="001F1F19" w:rsidP="001F1F19">
      <w:pPr>
        <w:suppressAutoHyphens/>
        <w:autoSpaceDN w:val="0"/>
        <w:spacing w:after="0" w:line="240" w:lineRule="auto"/>
        <w:ind w:firstLine="708"/>
        <w:textAlignment w:val="baseline"/>
        <w:rPr>
          <w:rFonts w:cs="Arial"/>
          <w:lang w:val="ca-ES"/>
        </w:rPr>
      </w:pPr>
      <w:r w:rsidRPr="002246B0">
        <w:rPr>
          <w:rFonts w:ascii="Wingdings 2" w:eastAsia="Wingdings 2" w:hAnsi="Wingdings 2" w:cs="Wingdings 2"/>
          <w:sz w:val="24"/>
          <w:szCs w:val="24"/>
          <w:lang w:val="ca-ES" w:eastAsia="es-ES"/>
        </w:rPr>
        <w:t></w:t>
      </w:r>
      <w:r w:rsidRPr="002246B0">
        <w:rPr>
          <w:rFonts w:eastAsia="Times New Roman"/>
          <w:sz w:val="24"/>
          <w:szCs w:val="24"/>
          <w:lang w:val="ca-ES" w:eastAsia="es-ES"/>
        </w:rPr>
        <w:t xml:space="preserve"> </w:t>
      </w:r>
      <w:r w:rsidRPr="002246B0">
        <w:rPr>
          <w:rFonts w:eastAsia="Times New Roman" w:cs="Arial"/>
          <w:sz w:val="24"/>
          <w:szCs w:val="24"/>
          <w:lang w:val="ca-ES" w:eastAsia="es-ES"/>
        </w:rPr>
        <w:t>SÍ</w:t>
      </w:r>
      <w:r w:rsidRPr="002246B0">
        <w:rPr>
          <w:rFonts w:eastAsia="Times New Roman" w:cs="Arial"/>
          <w:sz w:val="24"/>
          <w:szCs w:val="24"/>
          <w:lang w:val="ca-ES" w:eastAsia="es-ES"/>
        </w:rPr>
        <w:tab/>
      </w:r>
      <w:r w:rsidRPr="002246B0">
        <w:rPr>
          <w:rFonts w:eastAsia="Times New Roman" w:cs="Arial"/>
          <w:sz w:val="24"/>
          <w:szCs w:val="24"/>
          <w:lang w:val="ca-ES" w:eastAsia="es-ES"/>
        </w:rPr>
        <w:tab/>
      </w:r>
      <w:r w:rsidRPr="002246B0">
        <w:rPr>
          <w:rFonts w:ascii="Wingdings 2" w:eastAsia="Wingdings 2" w:hAnsi="Wingdings 2" w:cs="Wingdings 2"/>
          <w:sz w:val="24"/>
          <w:szCs w:val="24"/>
          <w:lang w:val="ca-ES" w:eastAsia="es-ES"/>
        </w:rPr>
        <w:t></w:t>
      </w:r>
      <w:r w:rsidRPr="002246B0">
        <w:rPr>
          <w:rFonts w:eastAsia="Times New Roman"/>
          <w:sz w:val="24"/>
          <w:szCs w:val="24"/>
          <w:lang w:val="ca-ES" w:eastAsia="es-ES"/>
        </w:rPr>
        <w:t xml:space="preserve"> </w:t>
      </w:r>
      <w:r w:rsidRPr="002246B0">
        <w:rPr>
          <w:rFonts w:eastAsia="Times New Roman" w:cs="Arial"/>
          <w:sz w:val="24"/>
          <w:szCs w:val="24"/>
          <w:lang w:val="ca-ES" w:eastAsia="es-ES"/>
        </w:rPr>
        <w:t>NO</w:t>
      </w:r>
      <w:r w:rsidRPr="002246B0">
        <w:rPr>
          <w:rFonts w:eastAsia="Times New Roman" w:cs="Arial"/>
          <w:sz w:val="24"/>
          <w:szCs w:val="24"/>
          <w:lang w:val="ca-ES" w:eastAsia="es-ES"/>
        </w:rPr>
        <w:tab/>
        <w:t xml:space="preserve">             </w:t>
      </w:r>
      <w:r w:rsidRPr="002246B0">
        <w:rPr>
          <w:rFonts w:ascii="Wingdings 2" w:eastAsia="Wingdings 2" w:hAnsi="Wingdings 2" w:cs="Wingdings 2"/>
          <w:sz w:val="24"/>
          <w:szCs w:val="24"/>
          <w:lang w:val="ca-ES" w:eastAsia="es-ES"/>
        </w:rPr>
        <w:t></w:t>
      </w:r>
      <w:r w:rsidRPr="002246B0">
        <w:rPr>
          <w:rFonts w:eastAsia="Times New Roman"/>
          <w:sz w:val="24"/>
          <w:szCs w:val="24"/>
          <w:lang w:val="ca-ES" w:eastAsia="es-ES"/>
        </w:rPr>
        <w:t xml:space="preserve"> </w:t>
      </w:r>
      <w:proofErr w:type="spellStart"/>
      <w:r w:rsidRPr="002246B0">
        <w:rPr>
          <w:rFonts w:eastAsia="Times New Roman" w:cs="Arial"/>
          <w:sz w:val="24"/>
          <w:szCs w:val="24"/>
          <w:lang w:val="ca-ES" w:eastAsia="es-ES"/>
        </w:rPr>
        <w:t>NO</w:t>
      </w:r>
      <w:proofErr w:type="spellEnd"/>
      <w:r w:rsidRPr="002246B0">
        <w:rPr>
          <w:rFonts w:eastAsia="Times New Roman" w:cs="Arial"/>
          <w:sz w:val="24"/>
          <w:szCs w:val="24"/>
          <w:lang w:val="ca-ES" w:eastAsia="es-ES"/>
        </w:rPr>
        <w:t xml:space="preserve"> obligat per normativa</w:t>
      </w:r>
      <w:r w:rsidRPr="002246B0">
        <w:rPr>
          <w:rFonts w:eastAsia="Times New Roman" w:cs="Arial"/>
          <w:sz w:val="24"/>
          <w:szCs w:val="24"/>
          <w:lang w:val="ca-ES" w:eastAsia="es-ES"/>
        </w:rPr>
        <w:tab/>
      </w:r>
    </w:p>
    <w:p w14:paraId="31C20DDF" w14:textId="77777777" w:rsidR="001F1F19" w:rsidRPr="002246B0" w:rsidRDefault="001F1F19" w:rsidP="001F1F19">
      <w:pPr>
        <w:spacing w:after="0" w:line="240" w:lineRule="auto"/>
        <w:ind w:firstLine="283"/>
        <w:jc w:val="both"/>
        <w:rPr>
          <w:rFonts w:cs="Calibri"/>
          <w:sz w:val="24"/>
          <w:szCs w:val="24"/>
          <w:lang w:val="ca-ES"/>
        </w:rPr>
      </w:pPr>
      <w:r w:rsidRPr="002246B0">
        <w:rPr>
          <w:rFonts w:cs="Calibri"/>
          <w:sz w:val="24"/>
          <w:szCs w:val="24"/>
          <w:lang w:val="ca-ES" w:eastAsia="es-ES"/>
        </w:rPr>
        <w:tab/>
      </w:r>
    </w:p>
    <w:p w14:paraId="7C9AF382" w14:textId="77777777" w:rsidR="001F1F19" w:rsidRPr="002246B0" w:rsidRDefault="001F1F19" w:rsidP="001F1F19">
      <w:pPr>
        <w:tabs>
          <w:tab w:val="num" w:pos="643"/>
        </w:tabs>
        <w:spacing w:after="0" w:line="240" w:lineRule="auto"/>
        <w:ind w:left="643" w:hanging="360"/>
        <w:contextualSpacing/>
        <w:jc w:val="both"/>
        <w:rPr>
          <w:rFonts w:cs="Calibri"/>
          <w:sz w:val="24"/>
          <w:szCs w:val="24"/>
          <w:lang w:val="ca-ES" w:eastAsia="es-ES"/>
        </w:rPr>
      </w:pPr>
    </w:p>
    <w:p w14:paraId="5F7CC337" w14:textId="77777777" w:rsidR="001F1F19" w:rsidRPr="002246B0" w:rsidRDefault="001F1F19" w:rsidP="001F1F19">
      <w:pPr>
        <w:spacing w:after="0" w:line="240" w:lineRule="auto"/>
        <w:ind w:left="284" w:hanging="1"/>
        <w:contextualSpacing/>
        <w:jc w:val="both"/>
        <w:rPr>
          <w:rFonts w:cs="Calibri"/>
          <w:sz w:val="24"/>
          <w:szCs w:val="24"/>
          <w:lang w:val="ca-ES" w:eastAsia="es-ES"/>
        </w:rPr>
      </w:pPr>
      <w:r w:rsidRPr="002246B0">
        <w:rPr>
          <w:rFonts w:cs="Calibri"/>
          <w:sz w:val="24"/>
          <w:szCs w:val="24"/>
          <w:lang w:val="ca-ES" w:eastAsia="es-ES"/>
        </w:rPr>
        <w:t xml:space="preserve">-Que reuneix algun/s dels criteris de preferència en cas d’igualació de proposicions previstos al PCAP. </w:t>
      </w:r>
    </w:p>
    <w:p w14:paraId="5059F650" w14:textId="77777777" w:rsidR="001F1F19" w:rsidRPr="002246B0" w:rsidRDefault="001F1F19" w:rsidP="001F1F19">
      <w:pPr>
        <w:tabs>
          <w:tab w:val="left" w:pos="426"/>
          <w:tab w:val="left" w:pos="1440"/>
        </w:tabs>
        <w:suppressAutoHyphens/>
        <w:spacing w:after="0" w:line="240" w:lineRule="auto"/>
        <w:ind w:left="426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</w:p>
    <w:p w14:paraId="264B3308" w14:textId="77777777" w:rsidR="001F1F19" w:rsidRPr="002246B0" w:rsidRDefault="001F1F19" w:rsidP="001F1F19">
      <w:pPr>
        <w:spacing w:after="0" w:line="240" w:lineRule="auto"/>
        <w:ind w:firstLine="708"/>
        <w:jc w:val="both"/>
        <w:rPr>
          <w:rFonts w:cs="Calibri"/>
          <w:sz w:val="24"/>
          <w:szCs w:val="24"/>
          <w:lang w:val="ca-ES"/>
        </w:rPr>
      </w:pPr>
      <w:r w:rsidRPr="002246B0">
        <w:rPr>
          <w:rFonts w:ascii="Wingdings 2" w:eastAsia="Wingdings 2" w:hAnsi="Wingdings 2" w:cs="Wingdings 2"/>
          <w:sz w:val="24"/>
          <w:szCs w:val="24"/>
          <w:lang w:val="ca-ES" w:eastAsia="es-ES"/>
        </w:rPr>
        <w:t></w:t>
      </w:r>
      <w:r w:rsidRPr="002246B0">
        <w:rPr>
          <w:rFonts w:eastAsia="Times New Roman"/>
          <w:sz w:val="24"/>
          <w:szCs w:val="24"/>
          <w:lang w:val="ca-ES" w:eastAsia="es-ES"/>
        </w:rPr>
        <w:t xml:space="preserve"> </w:t>
      </w:r>
      <w:r w:rsidRPr="002246B0">
        <w:rPr>
          <w:rFonts w:eastAsia="Times New Roman" w:cs="Arial"/>
          <w:sz w:val="24"/>
          <w:szCs w:val="24"/>
          <w:lang w:val="ca-ES" w:eastAsia="es-ES"/>
        </w:rPr>
        <w:t>SÍ</w:t>
      </w:r>
      <w:r w:rsidRPr="002246B0">
        <w:rPr>
          <w:rFonts w:eastAsia="Times New Roman" w:cs="Arial"/>
          <w:sz w:val="24"/>
          <w:szCs w:val="24"/>
          <w:lang w:val="ca-ES" w:eastAsia="es-ES"/>
        </w:rPr>
        <w:tab/>
      </w:r>
      <w:r w:rsidRPr="002246B0">
        <w:rPr>
          <w:rFonts w:eastAsia="Times New Roman" w:cs="Arial"/>
          <w:sz w:val="24"/>
          <w:szCs w:val="24"/>
          <w:lang w:val="ca-ES" w:eastAsia="es-ES"/>
        </w:rPr>
        <w:tab/>
      </w:r>
      <w:r w:rsidRPr="002246B0">
        <w:rPr>
          <w:rFonts w:ascii="Wingdings 2" w:eastAsia="Wingdings 2" w:hAnsi="Wingdings 2" w:cs="Wingdings 2"/>
          <w:sz w:val="24"/>
          <w:szCs w:val="24"/>
          <w:lang w:val="ca-ES" w:eastAsia="es-ES"/>
        </w:rPr>
        <w:t></w:t>
      </w:r>
      <w:r w:rsidRPr="002246B0">
        <w:rPr>
          <w:rFonts w:eastAsia="Times New Roman"/>
          <w:sz w:val="24"/>
          <w:szCs w:val="24"/>
          <w:lang w:val="ca-ES" w:eastAsia="es-ES"/>
        </w:rPr>
        <w:t xml:space="preserve"> </w:t>
      </w:r>
      <w:r w:rsidRPr="002246B0">
        <w:rPr>
          <w:rFonts w:eastAsia="Times New Roman" w:cs="Arial"/>
          <w:sz w:val="24"/>
          <w:szCs w:val="24"/>
          <w:lang w:val="ca-ES" w:eastAsia="es-ES"/>
        </w:rPr>
        <w:t>NO</w:t>
      </w:r>
      <w:r w:rsidRPr="002246B0">
        <w:rPr>
          <w:rFonts w:cs="Calibri"/>
          <w:sz w:val="24"/>
          <w:szCs w:val="24"/>
          <w:lang w:val="ca-ES" w:eastAsia="es-ES"/>
        </w:rPr>
        <w:tab/>
      </w:r>
    </w:p>
    <w:p w14:paraId="2DF176D3" w14:textId="77777777" w:rsidR="001F1F19" w:rsidRPr="002246B0" w:rsidRDefault="001F1F19" w:rsidP="001F1F19">
      <w:pPr>
        <w:tabs>
          <w:tab w:val="num" w:pos="360"/>
        </w:tabs>
        <w:spacing w:after="0" w:line="240" w:lineRule="auto"/>
        <w:ind w:left="360" w:hanging="360"/>
        <w:contextualSpacing/>
        <w:jc w:val="both"/>
        <w:rPr>
          <w:rFonts w:cs="Calibri"/>
          <w:sz w:val="24"/>
          <w:szCs w:val="24"/>
          <w:lang w:val="ca-ES" w:eastAsia="es-ES"/>
        </w:rPr>
      </w:pPr>
    </w:p>
    <w:p w14:paraId="236849FB" w14:textId="77777777" w:rsidR="001F1F19" w:rsidRPr="002246B0" w:rsidRDefault="001F1F19" w:rsidP="001F1F19">
      <w:pPr>
        <w:spacing w:after="0" w:line="240" w:lineRule="auto"/>
        <w:ind w:left="284"/>
        <w:contextualSpacing/>
        <w:jc w:val="both"/>
        <w:rPr>
          <w:rFonts w:cs="Calibri"/>
          <w:sz w:val="24"/>
          <w:szCs w:val="24"/>
          <w:lang w:val="ca-ES" w:eastAsia="es-ES"/>
        </w:rPr>
      </w:pPr>
      <w:r w:rsidRPr="002246B0">
        <w:rPr>
          <w:rFonts w:cs="Calibri"/>
          <w:sz w:val="24"/>
          <w:szCs w:val="24"/>
          <w:lang w:val="ca-ES" w:eastAsia="es-ES"/>
        </w:rPr>
        <w:t xml:space="preserve">-Respecte l’Impost sobre el valor afegit (IVA) l’empresa: </w:t>
      </w:r>
    </w:p>
    <w:p w14:paraId="72EAE70A" w14:textId="77777777" w:rsidR="001F1F19" w:rsidRPr="002246B0" w:rsidRDefault="001F1F19" w:rsidP="001F1F19">
      <w:pPr>
        <w:tabs>
          <w:tab w:val="left" w:pos="426"/>
          <w:tab w:val="left" w:pos="1440"/>
        </w:tabs>
        <w:suppressAutoHyphens/>
        <w:spacing w:after="0" w:line="240" w:lineRule="auto"/>
        <w:ind w:left="284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</w:p>
    <w:p w14:paraId="38AE6810" w14:textId="77777777" w:rsidR="001F1F19" w:rsidRPr="002246B0" w:rsidRDefault="001F1F19" w:rsidP="001F1F19">
      <w:pPr>
        <w:numPr>
          <w:ilvl w:val="0"/>
          <w:numId w:val="1"/>
        </w:numPr>
        <w:autoSpaceDN w:val="0"/>
        <w:spacing w:after="0" w:line="240" w:lineRule="auto"/>
        <w:contextualSpacing/>
        <w:jc w:val="both"/>
        <w:rPr>
          <w:rFonts w:cs="Calibri"/>
          <w:sz w:val="24"/>
          <w:szCs w:val="24"/>
          <w:lang w:val="ca-ES"/>
        </w:rPr>
      </w:pPr>
      <w:r w:rsidRPr="002246B0">
        <w:rPr>
          <w:rFonts w:cs="Calibri"/>
          <w:sz w:val="24"/>
          <w:szCs w:val="24"/>
          <w:lang w:val="ca-ES" w:eastAsia="es-ES"/>
        </w:rPr>
        <w:t>Està subjecte a l’IVA.</w:t>
      </w:r>
    </w:p>
    <w:p w14:paraId="15DB0A5A" w14:textId="77777777" w:rsidR="001F1F19" w:rsidRPr="002246B0" w:rsidRDefault="001F1F19" w:rsidP="001F1F19">
      <w:pPr>
        <w:numPr>
          <w:ilvl w:val="0"/>
          <w:numId w:val="1"/>
        </w:numPr>
        <w:autoSpaceDN w:val="0"/>
        <w:spacing w:after="0" w:line="240" w:lineRule="auto"/>
        <w:contextualSpacing/>
        <w:jc w:val="both"/>
        <w:rPr>
          <w:rFonts w:cs="Calibri"/>
          <w:sz w:val="24"/>
          <w:szCs w:val="24"/>
          <w:lang w:val="ca-ES"/>
        </w:rPr>
      </w:pPr>
      <w:r w:rsidRPr="002246B0">
        <w:rPr>
          <w:rFonts w:cs="Calibri"/>
          <w:sz w:val="24"/>
          <w:szCs w:val="24"/>
          <w:lang w:val="ca-ES" w:eastAsia="es-ES"/>
        </w:rPr>
        <w:t>Està no subjecte o exempt de l’IVA i són vigents les circumstàncies que donaren lloc a la  no-subjecció o l’exempció.</w:t>
      </w:r>
    </w:p>
    <w:p w14:paraId="0F28DEB0" w14:textId="77777777" w:rsidR="001F1F19" w:rsidRPr="002246B0" w:rsidRDefault="001F1F19" w:rsidP="001F1F19">
      <w:pPr>
        <w:suppressAutoHyphens/>
        <w:spacing w:after="0" w:line="240" w:lineRule="auto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</w:p>
    <w:p w14:paraId="2DF3BE0F" w14:textId="77777777" w:rsidR="001F1F19" w:rsidRPr="002246B0" w:rsidRDefault="001F1F19" w:rsidP="001F1F19">
      <w:pPr>
        <w:spacing w:after="0" w:line="240" w:lineRule="auto"/>
        <w:ind w:left="284"/>
        <w:contextualSpacing/>
        <w:jc w:val="both"/>
        <w:rPr>
          <w:rFonts w:cs="Calibri"/>
          <w:sz w:val="24"/>
          <w:szCs w:val="24"/>
          <w:lang w:val="ca-ES" w:eastAsia="es-ES"/>
        </w:rPr>
      </w:pPr>
      <w:r w:rsidRPr="002246B0">
        <w:rPr>
          <w:rFonts w:cs="Calibri"/>
          <w:sz w:val="24"/>
          <w:szCs w:val="24"/>
          <w:lang w:val="ca-ES" w:eastAsia="es-ES"/>
        </w:rPr>
        <w:t>-Respecte l’Impost d’Activitats Econòmiques (IAE) l’empresa:</w:t>
      </w:r>
    </w:p>
    <w:p w14:paraId="7ACF2128" w14:textId="77777777" w:rsidR="001F1F19" w:rsidRPr="002246B0" w:rsidRDefault="001F1F19" w:rsidP="001F1F19">
      <w:pPr>
        <w:tabs>
          <w:tab w:val="left" w:pos="426"/>
          <w:tab w:val="left" w:pos="1440"/>
        </w:tabs>
        <w:suppressAutoHyphens/>
        <w:spacing w:after="0" w:line="240" w:lineRule="auto"/>
        <w:ind w:left="284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</w:p>
    <w:p w14:paraId="77380852" w14:textId="77777777" w:rsidR="001F1F19" w:rsidRPr="002246B0" w:rsidRDefault="001F1F19" w:rsidP="001F1F19">
      <w:pPr>
        <w:numPr>
          <w:ilvl w:val="0"/>
          <w:numId w:val="1"/>
        </w:numPr>
        <w:autoSpaceDN w:val="0"/>
        <w:spacing w:after="0" w:line="240" w:lineRule="auto"/>
        <w:contextualSpacing/>
        <w:jc w:val="both"/>
        <w:rPr>
          <w:rFonts w:cs="Calibri"/>
          <w:sz w:val="24"/>
          <w:szCs w:val="24"/>
          <w:lang w:val="ca-ES"/>
        </w:rPr>
      </w:pPr>
      <w:bookmarkStart w:id="10" w:name="_Hlk207615533"/>
      <w:r w:rsidRPr="002246B0">
        <w:rPr>
          <w:rFonts w:cs="Calibri"/>
          <w:sz w:val="24"/>
          <w:szCs w:val="24"/>
          <w:lang w:val="ca-ES" w:eastAsia="es-ES"/>
        </w:rPr>
        <w:t>Està subjecte a l’IAE.</w:t>
      </w:r>
    </w:p>
    <w:p w14:paraId="3BA41751" w14:textId="77777777" w:rsidR="001F1F19" w:rsidRPr="002246B0" w:rsidRDefault="001F1F19" w:rsidP="001F1F19">
      <w:pPr>
        <w:numPr>
          <w:ilvl w:val="0"/>
          <w:numId w:val="1"/>
        </w:numPr>
        <w:autoSpaceDN w:val="0"/>
        <w:spacing w:after="0" w:line="240" w:lineRule="auto"/>
        <w:contextualSpacing/>
        <w:jc w:val="both"/>
        <w:rPr>
          <w:rFonts w:cs="Calibri"/>
          <w:sz w:val="24"/>
          <w:szCs w:val="24"/>
          <w:lang w:val="ca-ES"/>
        </w:rPr>
      </w:pPr>
      <w:r w:rsidRPr="002246B0">
        <w:rPr>
          <w:rFonts w:cs="Calibri"/>
          <w:sz w:val="24"/>
          <w:szCs w:val="24"/>
          <w:lang w:val="ca-ES" w:eastAsia="es-ES"/>
        </w:rPr>
        <w:t xml:space="preserve">Està no subjecte o exempt de l’IAE i són vigents les circumstàncies que </w:t>
      </w:r>
      <w:bookmarkEnd w:id="10"/>
      <w:r w:rsidRPr="002246B0">
        <w:rPr>
          <w:rFonts w:cs="Calibri"/>
          <w:sz w:val="24"/>
          <w:szCs w:val="24"/>
          <w:lang w:val="ca-ES" w:eastAsia="es-ES"/>
        </w:rPr>
        <w:t xml:space="preserve">donaren lloc a la  no-subjecció o l’exempció. </w:t>
      </w:r>
    </w:p>
    <w:p w14:paraId="211F5D10" w14:textId="77777777" w:rsidR="001F1F19" w:rsidRPr="002246B0" w:rsidRDefault="001F1F19" w:rsidP="001F1F19">
      <w:pPr>
        <w:suppressAutoHyphens/>
        <w:spacing w:after="0" w:line="240" w:lineRule="auto"/>
        <w:ind w:left="709"/>
        <w:jc w:val="both"/>
        <w:textAlignment w:val="baseline"/>
        <w:rPr>
          <w:rFonts w:cs="Calibri"/>
          <w:sz w:val="24"/>
          <w:szCs w:val="24"/>
          <w:lang w:val="ca-ES"/>
        </w:rPr>
      </w:pPr>
    </w:p>
    <w:p w14:paraId="4B41F219" w14:textId="77777777" w:rsidR="001F1F19" w:rsidRPr="002246B0" w:rsidRDefault="001F1F19" w:rsidP="001F1F19">
      <w:pPr>
        <w:spacing w:after="0" w:line="240" w:lineRule="auto"/>
        <w:ind w:left="284"/>
        <w:contextualSpacing/>
        <w:jc w:val="both"/>
        <w:rPr>
          <w:rFonts w:cs="Calibri"/>
          <w:sz w:val="24"/>
          <w:szCs w:val="24"/>
          <w:lang w:val="ca-ES" w:eastAsia="es-ES"/>
        </w:rPr>
      </w:pPr>
      <w:r w:rsidRPr="002246B0">
        <w:rPr>
          <w:rFonts w:cs="Calibri"/>
          <w:sz w:val="24"/>
          <w:szCs w:val="24"/>
          <w:lang w:val="ca-ES" w:eastAsia="es-ES"/>
        </w:rPr>
        <w:t>-Que, en cas que el licitador tingui intenció de concórrer en unió temporal d’empreses, declara:</w:t>
      </w:r>
    </w:p>
    <w:p w14:paraId="3BF18744" w14:textId="77777777" w:rsidR="001F1F19" w:rsidRPr="002246B0" w:rsidRDefault="001F1F19" w:rsidP="001F1F19">
      <w:pPr>
        <w:tabs>
          <w:tab w:val="left" w:pos="426"/>
          <w:tab w:val="left" w:pos="1440"/>
        </w:tabs>
        <w:suppressAutoHyphens/>
        <w:spacing w:after="0" w:line="240" w:lineRule="auto"/>
        <w:ind w:left="284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</w:p>
    <w:p w14:paraId="3BDF21E8" w14:textId="77777777" w:rsidR="001F1F19" w:rsidRPr="002246B0" w:rsidRDefault="001F1F19" w:rsidP="001F1F19">
      <w:pPr>
        <w:numPr>
          <w:ilvl w:val="0"/>
          <w:numId w:val="1"/>
        </w:numPr>
        <w:autoSpaceDN w:val="0"/>
        <w:spacing w:after="0" w:line="240" w:lineRule="auto"/>
        <w:contextualSpacing/>
        <w:jc w:val="both"/>
        <w:rPr>
          <w:rFonts w:cs="Calibri"/>
          <w:sz w:val="24"/>
          <w:szCs w:val="24"/>
          <w:lang w:val="ca-ES"/>
        </w:rPr>
      </w:pPr>
      <w:r w:rsidRPr="002246B0">
        <w:rPr>
          <w:rFonts w:cs="Calibri"/>
          <w:sz w:val="24"/>
          <w:szCs w:val="24"/>
          <w:lang w:val="ca-ES" w:eastAsia="es-ES"/>
        </w:rPr>
        <w:t xml:space="preserve"> SÍ té intenció de concórrer en unió temporal d’empreses:</w:t>
      </w:r>
    </w:p>
    <w:p w14:paraId="7A2491D3" w14:textId="77777777" w:rsidR="001F1F19" w:rsidRPr="002246B0" w:rsidRDefault="001F1F19" w:rsidP="001F1F19">
      <w:pPr>
        <w:spacing w:after="0" w:line="240" w:lineRule="auto"/>
        <w:ind w:left="708"/>
        <w:jc w:val="both"/>
        <w:rPr>
          <w:rFonts w:cs="Calibri"/>
          <w:i/>
          <w:lang w:val="ca-ES" w:eastAsia="es-ES"/>
        </w:rPr>
      </w:pPr>
      <w:r w:rsidRPr="002246B0">
        <w:rPr>
          <w:rFonts w:cs="Calibri"/>
          <w:i/>
          <w:lang w:val="ca-ES" w:eastAsia="es-ES"/>
        </w:rPr>
        <w:t>(indicar noms i circumstàncies dels integrants i la participació de cadascun, així com l’assumpció del compromís de constituir-se formalment en unió temporal en cas de resultar adjudicataris)</w:t>
      </w:r>
    </w:p>
    <w:p w14:paraId="67FB55F8" w14:textId="77777777" w:rsidR="001F1F19" w:rsidRPr="002246B0" w:rsidRDefault="001F1F19" w:rsidP="001F1F19">
      <w:pPr>
        <w:spacing w:after="0" w:line="240" w:lineRule="auto"/>
        <w:ind w:left="284"/>
        <w:jc w:val="both"/>
        <w:rPr>
          <w:rFonts w:cs="Calibri"/>
          <w:i/>
          <w:lang w:val="ca-ES"/>
        </w:rPr>
      </w:pPr>
    </w:p>
    <w:p w14:paraId="301DF0EC" w14:textId="77777777" w:rsidR="001F1F19" w:rsidRPr="002246B0" w:rsidRDefault="001F1F19" w:rsidP="001F1F19">
      <w:pPr>
        <w:numPr>
          <w:ilvl w:val="0"/>
          <w:numId w:val="1"/>
        </w:numPr>
        <w:autoSpaceDN w:val="0"/>
        <w:spacing w:after="0" w:line="240" w:lineRule="auto"/>
        <w:contextualSpacing/>
        <w:jc w:val="both"/>
        <w:rPr>
          <w:rFonts w:cs="Calibri"/>
          <w:sz w:val="24"/>
          <w:szCs w:val="24"/>
          <w:lang w:val="ca-ES" w:eastAsia="es-ES"/>
        </w:rPr>
      </w:pPr>
      <w:r w:rsidRPr="002246B0">
        <w:rPr>
          <w:rFonts w:cs="Calibri"/>
          <w:sz w:val="24"/>
          <w:szCs w:val="24"/>
          <w:lang w:val="ca-ES" w:eastAsia="es-ES"/>
        </w:rPr>
        <w:t>NO té intenció de concórrer en unió temporal d’empreses</w:t>
      </w:r>
    </w:p>
    <w:p w14:paraId="07B061CF" w14:textId="77777777" w:rsidR="001F1F19" w:rsidRPr="002246B0" w:rsidRDefault="001F1F19" w:rsidP="001F1F19">
      <w:pPr>
        <w:tabs>
          <w:tab w:val="left" w:pos="900"/>
        </w:tabs>
        <w:suppressAutoHyphens/>
        <w:spacing w:after="0" w:line="240" w:lineRule="auto"/>
        <w:jc w:val="both"/>
        <w:textAlignment w:val="baseline"/>
        <w:rPr>
          <w:rFonts w:eastAsia="Times New Roman" w:cs="Calibri"/>
          <w:strike/>
          <w:sz w:val="24"/>
          <w:szCs w:val="24"/>
          <w:lang w:val="ca-ES" w:eastAsia="es-ES"/>
        </w:rPr>
      </w:pPr>
    </w:p>
    <w:p w14:paraId="14A4EE09" w14:textId="77777777" w:rsidR="001F1F19" w:rsidRPr="002246B0" w:rsidRDefault="001F1F19" w:rsidP="001F1F19">
      <w:pPr>
        <w:spacing w:line="240" w:lineRule="auto"/>
        <w:ind w:hanging="1"/>
        <w:contextualSpacing/>
        <w:jc w:val="both"/>
        <w:rPr>
          <w:rFonts w:cs="Calibri"/>
          <w:sz w:val="24"/>
          <w:szCs w:val="24"/>
          <w:lang w:val="ca-ES"/>
        </w:rPr>
      </w:pPr>
      <w:r w:rsidRPr="002246B0">
        <w:rPr>
          <w:rFonts w:cs="Calibri"/>
          <w:sz w:val="24"/>
          <w:szCs w:val="24"/>
          <w:lang w:val="ca-ES" w:eastAsia="es-ES"/>
        </w:rPr>
        <w:t xml:space="preserve">Es designa com a persona/es autoritzada/es per a rebre l’avís de les notificacions, </w:t>
      </w:r>
      <w:r w:rsidRPr="002246B0">
        <w:rPr>
          <w:rFonts w:cs="Calibri"/>
          <w:sz w:val="24"/>
          <w:szCs w:val="24"/>
          <w:lang w:val="ca-ES" w:eastAsia="ca-ES"/>
        </w:rPr>
        <w:t>comunicacions i requeriments per mitjans electrònics</w:t>
      </w:r>
      <w:r w:rsidRPr="002246B0">
        <w:rPr>
          <w:rFonts w:cs="Calibri"/>
          <w:sz w:val="24"/>
          <w:szCs w:val="24"/>
          <w:lang w:val="ca-ES" w:eastAsia="es-ES"/>
        </w:rPr>
        <w:t xml:space="preserve"> a:</w:t>
      </w:r>
      <w:r w:rsidRPr="002246B0">
        <w:rPr>
          <w:rFonts w:cs="Calibri"/>
          <w:b/>
          <w:sz w:val="24"/>
          <w:szCs w:val="24"/>
          <w:vertAlign w:val="superscript"/>
          <w:lang w:val="ca-ES" w:eastAsia="ca-ES"/>
        </w:rPr>
        <w:t xml:space="preserve">  </w:t>
      </w:r>
    </w:p>
    <w:p w14:paraId="164C8CB7" w14:textId="77777777" w:rsidR="001F1F19" w:rsidRPr="002246B0" w:rsidRDefault="001F1F19" w:rsidP="001F1F19">
      <w:pPr>
        <w:suppressAutoHyphens/>
        <w:spacing w:after="0" w:line="240" w:lineRule="auto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</w:p>
    <w:tbl>
      <w:tblPr>
        <w:tblW w:w="7856" w:type="dxa"/>
        <w:tblInd w:w="6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10"/>
        <w:gridCol w:w="2015"/>
        <w:gridCol w:w="2015"/>
        <w:gridCol w:w="2016"/>
      </w:tblGrid>
      <w:tr w:rsidR="001F1F19" w:rsidRPr="002246B0" w14:paraId="4034AED9" w14:textId="77777777" w:rsidTr="00967BBC"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EF9DD" w14:textId="77777777" w:rsidR="001F1F19" w:rsidRPr="002246B0" w:rsidRDefault="001F1F19" w:rsidP="00967BBC">
            <w:pPr>
              <w:suppressAutoHyphens/>
              <w:spacing w:after="0" w:line="240" w:lineRule="auto"/>
              <w:jc w:val="both"/>
              <w:textAlignment w:val="baseline"/>
              <w:rPr>
                <w:rFonts w:cs="Calibri"/>
                <w:sz w:val="24"/>
                <w:szCs w:val="24"/>
                <w:lang w:val="ca-ES" w:eastAsia="es-ES"/>
              </w:rPr>
            </w:pPr>
            <w:r w:rsidRPr="002246B0">
              <w:rPr>
                <w:rFonts w:cs="Calibri"/>
                <w:sz w:val="24"/>
                <w:szCs w:val="24"/>
                <w:lang w:val="ca-ES" w:eastAsia="es-ES"/>
              </w:rPr>
              <w:t>Persona/es autoritzada/es*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843B4B" w14:textId="77777777" w:rsidR="001F1F19" w:rsidRPr="002246B0" w:rsidRDefault="001F1F19" w:rsidP="00967BBC">
            <w:pPr>
              <w:suppressAutoHyphens/>
              <w:spacing w:after="0" w:line="240" w:lineRule="auto"/>
              <w:jc w:val="both"/>
              <w:textAlignment w:val="baseline"/>
              <w:rPr>
                <w:rFonts w:cs="Calibri"/>
                <w:sz w:val="24"/>
                <w:szCs w:val="24"/>
                <w:lang w:val="ca-ES" w:eastAsia="es-ES"/>
              </w:rPr>
            </w:pPr>
            <w:r w:rsidRPr="002246B0">
              <w:rPr>
                <w:rFonts w:cs="Calibri"/>
                <w:sz w:val="24"/>
                <w:szCs w:val="24"/>
                <w:lang w:val="ca-ES" w:eastAsia="es-ES"/>
              </w:rPr>
              <w:t>DNI*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E3AC4C" w14:textId="77777777" w:rsidR="001F1F19" w:rsidRPr="002246B0" w:rsidRDefault="001F1F19" w:rsidP="00967BBC">
            <w:pPr>
              <w:suppressAutoHyphens/>
              <w:spacing w:after="0" w:line="240" w:lineRule="auto"/>
              <w:jc w:val="both"/>
              <w:textAlignment w:val="baseline"/>
              <w:rPr>
                <w:rFonts w:cs="Calibri"/>
                <w:sz w:val="24"/>
                <w:szCs w:val="24"/>
                <w:lang w:val="ca-ES" w:eastAsia="es-ES"/>
              </w:rPr>
            </w:pPr>
            <w:r w:rsidRPr="002246B0">
              <w:rPr>
                <w:rFonts w:cs="Calibri"/>
                <w:sz w:val="24"/>
                <w:szCs w:val="24"/>
                <w:lang w:val="ca-ES" w:eastAsia="es-ES"/>
              </w:rPr>
              <w:t>Correu electrònic</w:t>
            </w:r>
          </w:p>
          <w:p w14:paraId="2E55C9B6" w14:textId="77777777" w:rsidR="001F1F19" w:rsidRPr="002246B0" w:rsidRDefault="001F1F19" w:rsidP="00967BBC">
            <w:pPr>
              <w:suppressAutoHyphens/>
              <w:spacing w:after="0" w:line="240" w:lineRule="auto"/>
              <w:jc w:val="both"/>
              <w:textAlignment w:val="baseline"/>
              <w:rPr>
                <w:rFonts w:cs="Calibri"/>
                <w:sz w:val="24"/>
                <w:szCs w:val="24"/>
                <w:lang w:val="ca-ES" w:eastAsia="es-ES"/>
              </w:rPr>
            </w:pPr>
            <w:r w:rsidRPr="002246B0">
              <w:rPr>
                <w:rFonts w:cs="Calibri"/>
                <w:sz w:val="24"/>
                <w:szCs w:val="24"/>
                <w:lang w:val="ca-ES" w:eastAsia="es-ES"/>
              </w:rPr>
              <w:t>professional*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280663" w14:textId="77777777" w:rsidR="001F1F19" w:rsidRPr="002246B0" w:rsidRDefault="001F1F19" w:rsidP="00967BBC">
            <w:pPr>
              <w:suppressAutoHyphens/>
              <w:spacing w:after="0" w:line="240" w:lineRule="auto"/>
              <w:jc w:val="both"/>
              <w:textAlignment w:val="baseline"/>
              <w:rPr>
                <w:rFonts w:cs="Calibri"/>
                <w:sz w:val="24"/>
                <w:szCs w:val="24"/>
                <w:lang w:val="ca-ES" w:eastAsia="es-ES"/>
              </w:rPr>
            </w:pPr>
            <w:r w:rsidRPr="002246B0">
              <w:rPr>
                <w:rFonts w:cs="Calibri"/>
                <w:sz w:val="24"/>
                <w:szCs w:val="24"/>
                <w:lang w:val="ca-ES" w:eastAsia="es-ES"/>
              </w:rPr>
              <w:t>Mòbil</w:t>
            </w:r>
          </w:p>
          <w:p w14:paraId="1689D172" w14:textId="77777777" w:rsidR="001F1F19" w:rsidRPr="002246B0" w:rsidRDefault="001F1F19" w:rsidP="00967BBC">
            <w:pPr>
              <w:suppressAutoHyphens/>
              <w:spacing w:after="0" w:line="240" w:lineRule="auto"/>
              <w:jc w:val="both"/>
              <w:textAlignment w:val="baseline"/>
              <w:rPr>
                <w:rFonts w:cs="Calibri"/>
                <w:sz w:val="24"/>
                <w:szCs w:val="24"/>
                <w:lang w:val="ca-ES" w:eastAsia="es-ES"/>
              </w:rPr>
            </w:pPr>
            <w:r w:rsidRPr="002246B0">
              <w:rPr>
                <w:rFonts w:cs="Calibri"/>
                <w:sz w:val="24"/>
                <w:szCs w:val="24"/>
                <w:lang w:val="ca-ES" w:eastAsia="es-ES"/>
              </w:rPr>
              <w:t>professional</w:t>
            </w:r>
          </w:p>
        </w:tc>
      </w:tr>
      <w:tr w:rsidR="001F1F19" w:rsidRPr="002246B0" w14:paraId="732737E0" w14:textId="77777777" w:rsidTr="00967BBC"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489A8" w14:textId="77777777" w:rsidR="001F1F19" w:rsidRPr="002246B0" w:rsidRDefault="001F1F19" w:rsidP="00967BBC">
            <w:pPr>
              <w:suppressAutoHyphens/>
              <w:spacing w:after="0" w:line="240" w:lineRule="auto"/>
              <w:jc w:val="both"/>
              <w:textAlignment w:val="baseline"/>
              <w:rPr>
                <w:rFonts w:cs="Calibri"/>
                <w:sz w:val="24"/>
                <w:szCs w:val="24"/>
                <w:lang w:val="ca-ES" w:eastAsia="es-ES"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1CF2B" w14:textId="77777777" w:rsidR="001F1F19" w:rsidRPr="002246B0" w:rsidRDefault="001F1F19" w:rsidP="00967BBC">
            <w:pPr>
              <w:suppressAutoHyphens/>
              <w:spacing w:after="0" w:line="240" w:lineRule="auto"/>
              <w:jc w:val="both"/>
              <w:textAlignment w:val="baseline"/>
              <w:rPr>
                <w:rFonts w:cs="Calibri"/>
                <w:sz w:val="24"/>
                <w:szCs w:val="24"/>
                <w:lang w:val="ca-ES" w:eastAsia="es-ES"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575FF" w14:textId="77777777" w:rsidR="001F1F19" w:rsidRPr="002246B0" w:rsidRDefault="001F1F19" w:rsidP="00967BBC">
            <w:pPr>
              <w:suppressAutoHyphens/>
              <w:spacing w:after="0" w:line="240" w:lineRule="auto"/>
              <w:jc w:val="both"/>
              <w:textAlignment w:val="baseline"/>
              <w:rPr>
                <w:rFonts w:cs="Calibri"/>
                <w:sz w:val="24"/>
                <w:szCs w:val="24"/>
                <w:lang w:val="ca-ES" w:eastAsia="es-ES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C7527" w14:textId="77777777" w:rsidR="001F1F19" w:rsidRPr="002246B0" w:rsidRDefault="001F1F19" w:rsidP="00967BBC">
            <w:pPr>
              <w:suppressAutoHyphens/>
              <w:spacing w:after="0" w:line="240" w:lineRule="auto"/>
              <w:jc w:val="both"/>
              <w:textAlignment w:val="baseline"/>
              <w:rPr>
                <w:rFonts w:cs="Calibri"/>
                <w:sz w:val="24"/>
                <w:szCs w:val="24"/>
                <w:lang w:val="ca-ES" w:eastAsia="es-ES"/>
              </w:rPr>
            </w:pPr>
          </w:p>
        </w:tc>
      </w:tr>
      <w:tr w:rsidR="001F1F19" w:rsidRPr="002246B0" w14:paraId="54BAF2FA" w14:textId="77777777" w:rsidTr="00967BBC"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77CFE" w14:textId="77777777" w:rsidR="001F1F19" w:rsidRPr="002246B0" w:rsidRDefault="001F1F19" w:rsidP="00967BBC">
            <w:pPr>
              <w:suppressAutoHyphens/>
              <w:spacing w:after="0" w:line="240" w:lineRule="auto"/>
              <w:jc w:val="both"/>
              <w:textAlignment w:val="baseline"/>
              <w:rPr>
                <w:rFonts w:cs="Calibri"/>
                <w:sz w:val="24"/>
                <w:szCs w:val="24"/>
                <w:lang w:val="ca-ES" w:eastAsia="es-ES"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2F669" w14:textId="77777777" w:rsidR="001F1F19" w:rsidRPr="002246B0" w:rsidRDefault="001F1F19" w:rsidP="00967BBC">
            <w:pPr>
              <w:suppressAutoHyphens/>
              <w:spacing w:after="0" w:line="240" w:lineRule="auto"/>
              <w:jc w:val="both"/>
              <w:textAlignment w:val="baseline"/>
              <w:rPr>
                <w:rFonts w:cs="Calibri"/>
                <w:sz w:val="24"/>
                <w:szCs w:val="24"/>
                <w:lang w:val="ca-ES" w:eastAsia="es-ES"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407B1" w14:textId="77777777" w:rsidR="001F1F19" w:rsidRPr="002246B0" w:rsidRDefault="001F1F19" w:rsidP="00967BBC">
            <w:pPr>
              <w:suppressAutoHyphens/>
              <w:spacing w:after="0" w:line="240" w:lineRule="auto"/>
              <w:jc w:val="both"/>
              <w:textAlignment w:val="baseline"/>
              <w:rPr>
                <w:rFonts w:cs="Calibri"/>
                <w:sz w:val="24"/>
                <w:szCs w:val="24"/>
                <w:lang w:val="ca-ES" w:eastAsia="es-ES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7DA35" w14:textId="77777777" w:rsidR="001F1F19" w:rsidRPr="002246B0" w:rsidRDefault="001F1F19" w:rsidP="00967BBC">
            <w:pPr>
              <w:suppressAutoHyphens/>
              <w:spacing w:after="0" w:line="240" w:lineRule="auto"/>
              <w:jc w:val="both"/>
              <w:textAlignment w:val="baseline"/>
              <w:rPr>
                <w:rFonts w:cs="Calibri"/>
                <w:sz w:val="24"/>
                <w:szCs w:val="24"/>
                <w:lang w:val="ca-ES" w:eastAsia="es-ES"/>
              </w:rPr>
            </w:pPr>
          </w:p>
        </w:tc>
      </w:tr>
    </w:tbl>
    <w:p w14:paraId="230844DA" w14:textId="77777777" w:rsidR="001F1F19" w:rsidRPr="002246B0" w:rsidRDefault="001F1F19" w:rsidP="001F1F19">
      <w:pPr>
        <w:spacing w:after="0" w:line="240" w:lineRule="auto"/>
        <w:jc w:val="both"/>
        <w:rPr>
          <w:rFonts w:cs="Calibri"/>
          <w:i/>
          <w:sz w:val="24"/>
          <w:szCs w:val="24"/>
          <w:lang w:val="ca-ES" w:eastAsia="es-ES"/>
        </w:rPr>
      </w:pPr>
    </w:p>
    <w:p w14:paraId="0F46257B" w14:textId="77777777" w:rsidR="001F1F19" w:rsidRPr="002246B0" w:rsidRDefault="001F1F19" w:rsidP="001F1F19">
      <w:pPr>
        <w:spacing w:after="0" w:line="240" w:lineRule="auto"/>
        <w:jc w:val="both"/>
        <w:rPr>
          <w:rFonts w:cs="Calibri"/>
          <w:i/>
          <w:sz w:val="24"/>
          <w:szCs w:val="24"/>
          <w:lang w:val="ca-ES" w:eastAsia="es-ES"/>
        </w:rPr>
      </w:pPr>
      <w:r w:rsidRPr="002246B0">
        <w:rPr>
          <w:rFonts w:cs="Calibri"/>
          <w:i/>
          <w:sz w:val="24"/>
          <w:szCs w:val="24"/>
          <w:lang w:val="ca-ES" w:eastAsia="es-ES"/>
        </w:rPr>
        <w:t>*Camps obligatoris.</w:t>
      </w:r>
    </w:p>
    <w:p w14:paraId="1118A1B3" w14:textId="77777777" w:rsidR="001F1F19" w:rsidRPr="002246B0" w:rsidRDefault="001F1F19" w:rsidP="001F1F19">
      <w:pPr>
        <w:spacing w:after="0" w:line="240" w:lineRule="auto"/>
        <w:jc w:val="both"/>
        <w:rPr>
          <w:rFonts w:cs="Calibri"/>
          <w:sz w:val="24"/>
          <w:szCs w:val="24"/>
          <w:lang w:val="ca-ES" w:eastAsia="es-ES"/>
        </w:rPr>
      </w:pPr>
    </w:p>
    <w:p w14:paraId="79000479" w14:textId="77777777" w:rsidR="001F1F19" w:rsidRPr="002246B0" w:rsidRDefault="001F1F19" w:rsidP="001F1F19">
      <w:pPr>
        <w:spacing w:after="0" w:line="240" w:lineRule="auto"/>
        <w:jc w:val="both"/>
        <w:rPr>
          <w:rFonts w:cs="Calibri"/>
          <w:sz w:val="24"/>
          <w:szCs w:val="24"/>
          <w:lang w:val="ca-ES" w:eastAsia="es-ES"/>
        </w:rPr>
      </w:pPr>
      <w:r w:rsidRPr="002246B0">
        <w:rPr>
          <w:rFonts w:cs="Calibri"/>
          <w:sz w:val="24"/>
          <w:szCs w:val="24"/>
          <w:lang w:val="ca-ES" w:eastAsia="es-ES"/>
        </w:rPr>
        <w:t xml:space="preserve">Si l’adreça electrònica o el número de telèfon mòbil facilitats a efectes d’avís de notificació, </w:t>
      </w:r>
      <w:r w:rsidRPr="002246B0">
        <w:rPr>
          <w:rFonts w:cs="Calibri"/>
          <w:sz w:val="24"/>
          <w:szCs w:val="24"/>
          <w:lang w:val="ca-ES" w:eastAsia="ca-ES"/>
        </w:rPr>
        <w:t>comunicacions i requeriments</w:t>
      </w:r>
      <w:r w:rsidRPr="002246B0">
        <w:rPr>
          <w:rFonts w:cs="Calibri"/>
          <w:sz w:val="24"/>
          <w:szCs w:val="24"/>
          <w:lang w:val="ca-ES" w:eastAsia="es-ES"/>
        </w:rPr>
        <w:t xml:space="preserve"> quedessin en desús, s’haurà de comunicar la dita circumstància, per escrit, a l’Ajuntament per tal de fer la modificació corresponent.</w:t>
      </w:r>
    </w:p>
    <w:p w14:paraId="10B89BDB" w14:textId="77777777" w:rsidR="001F1F19" w:rsidRPr="002246B0" w:rsidRDefault="001F1F19" w:rsidP="001F1F19">
      <w:pPr>
        <w:spacing w:after="0" w:line="240" w:lineRule="auto"/>
        <w:jc w:val="both"/>
        <w:rPr>
          <w:rFonts w:cs="Calibri"/>
          <w:sz w:val="24"/>
          <w:szCs w:val="24"/>
          <w:lang w:val="ca-ES"/>
        </w:rPr>
      </w:pPr>
    </w:p>
    <w:p w14:paraId="153FEAD1" w14:textId="77777777" w:rsidR="001F1F19" w:rsidRPr="002246B0" w:rsidRDefault="001F1F19" w:rsidP="001F1F19">
      <w:pPr>
        <w:spacing w:after="0" w:line="240" w:lineRule="auto"/>
        <w:jc w:val="both"/>
        <w:rPr>
          <w:rFonts w:cs="Calibri"/>
          <w:sz w:val="24"/>
          <w:szCs w:val="24"/>
          <w:lang w:val="ca-ES" w:eastAsia="es-ES"/>
        </w:rPr>
      </w:pPr>
      <w:r w:rsidRPr="002246B0">
        <w:rPr>
          <w:rFonts w:cs="Calibri"/>
          <w:sz w:val="24"/>
          <w:szCs w:val="24"/>
          <w:lang w:val="ca-ES" w:eastAsia="es-ES"/>
        </w:rPr>
        <w:t>El licitador/contractista declara que ha obtingut el consentiment exprés de les persones a qui autoritza per rebre les notificacions, comunicacions i requeriments derivades d’aquesta contractació, per tal que l’Ajuntament pugui gestionar-les a través de la plataforma de contractació electrònica.</w:t>
      </w:r>
    </w:p>
    <w:p w14:paraId="502007A0" w14:textId="77777777" w:rsidR="001F1F19" w:rsidRPr="002246B0" w:rsidRDefault="001F1F19" w:rsidP="001F1F19">
      <w:pPr>
        <w:spacing w:after="0" w:line="240" w:lineRule="auto"/>
        <w:jc w:val="both"/>
        <w:rPr>
          <w:rFonts w:cs="Calibri"/>
          <w:sz w:val="24"/>
          <w:szCs w:val="24"/>
          <w:lang w:val="ca-ES" w:eastAsia="es-ES"/>
        </w:rPr>
      </w:pPr>
    </w:p>
    <w:p w14:paraId="77D16BB3" w14:textId="77777777" w:rsidR="001F1F19" w:rsidRPr="002246B0" w:rsidRDefault="001F1F19" w:rsidP="001F1F19">
      <w:pPr>
        <w:spacing w:line="240" w:lineRule="auto"/>
        <w:ind w:hanging="1"/>
        <w:contextualSpacing/>
        <w:jc w:val="both"/>
        <w:rPr>
          <w:rFonts w:cs="Calibri"/>
          <w:sz w:val="24"/>
          <w:szCs w:val="24"/>
          <w:lang w:val="ca-ES" w:eastAsia="es-ES"/>
        </w:rPr>
      </w:pPr>
      <w:r w:rsidRPr="002246B0">
        <w:rPr>
          <w:rFonts w:cs="Calibri"/>
          <w:sz w:val="24"/>
          <w:szCs w:val="24"/>
          <w:lang w:val="ca-ES" w:eastAsia="es-ES"/>
        </w:rPr>
        <w:t xml:space="preserve">Que, en el cas que formulin ofertes empreses vinculades, el grup empresarial a què pertanyen és </w:t>
      </w:r>
      <w:r w:rsidRPr="002246B0">
        <w:rPr>
          <w:rFonts w:cs="Calibri"/>
          <w:i/>
          <w:sz w:val="24"/>
          <w:szCs w:val="24"/>
          <w:lang w:val="ca-ES" w:eastAsia="es-ES"/>
        </w:rPr>
        <w:t>(indicar les empreses que el composen)</w:t>
      </w:r>
      <w:r w:rsidRPr="002246B0">
        <w:rPr>
          <w:rFonts w:cs="Calibri"/>
          <w:sz w:val="24"/>
          <w:szCs w:val="24"/>
          <w:lang w:val="ca-ES" w:eastAsia="es-ES"/>
        </w:rPr>
        <w:t xml:space="preserve">. </w:t>
      </w:r>
    </w:p>
    <w:p w14:paraId="381DA56B" w14:textId="77777777" w:rsidR="001F1F19" w:rsidRPr="002246B0" w:rsidRDefault="001F1F19" w:rsidP="001F1F19">
      <w:pPr>
        <w:tabs>
          <w:tab w:val="num" w:pos="643"/>
        </w:tabs>
        <w:spacing w:line="240" w:lineRule="auto"/>
        <w:ind w:hanging="360"/>
        <w:contextualSpacing/>
        <w:jc w:val="both"/>
        <w:rPr>
          <w:rFonts w:cs="Calibri"/>
          <w:sz w:val="24"/>
          <w:szCs w:val="24"/>
          <w:lang w:val="ca-ES"/>
        </w:rPr>
      </w:pPr>
    </w:p>
    <w:p w14:paraId="645FC938" w14:textId="77777777" w:rsidR="001F1F19" w:rsidRPr="002246B0" w:rsidRDefault="001F1F19" w:rsidP="001F1F19">
      <w:pPr>
        <w:spacing w:line="240" w:lineRule="auto"/>
        <w:ind w:hanging="1"/>
        <w:contextualSpacing/>
        <w:jc w:val="both"/>
        <w:rPr>
          <w:rFonts w:cs="Calibri"/>
          <w:sz w:val="24"/>
          <w:szCs w:val="24"/>
          <w:lang w:val="ca-ES"/>
        </w:rPr>
      </w:pPr>
      <w:r w:rsidRPr="002246B0">
        <w:rPr>
          <w:rFonts w:cs="Calibri"/>
          <w:sz w:val="24"/>
          <w:szCs w:val="24"/>
          <w:lang w:val="ca-ES" w:eastAsia="es-ES"/>
        </w:rPr>
        <w:t>Que, cas de resultar proposat com a adjudicatari, es compromet a aportar la documentació assenyalada en la clàusula 13a. del PCAP.</w:t>
      </w:r>
    </w:p>
    <w:p w14:paraId="49B750E5" w14:textId="77777777" w:rsidR="001F1F19" w:rsidRPr="002246B0" w:rsidRDefault="001F1F19" w:rsidP="001F1F19">
      <w:pPr>
        <w:suppressAutoHyphens/>
        <w:spacing w:line="240" w:lineRule="auto"/>
        <w:jc w:val="both"/>
        <w:textAlignment w:val="baseline"/>
        <w:rPr>
          <w:rFonts w:cs="Calibri"/>
          <w:sz w:val="24"/>
          <w:szCs w:val="24"/>
          <w:lang w:val="ca-ES"/>
        </w:rPr>
      </w:pPr>
    </w:p>
    <w:p w14:paraId="18A73C15" w14:textId="77777777" w:rsidR="001F1F19" w:rsidRPr="002246B0" w:rsidRDefault="001F1F19" w:rsidP="001F1F19">
      <w:pPr>
        <w:tabs>
          <w:tab w:val="left" w:pos="426"/>
          <w:tab w:val="left" w:pos="1440"/>
        </w:tabs>
        <w:suppressAutoHyphens/>
        <w:spacing w:after="0" w:line="240" w:lineRule="auto"/>
        <w:ind w:left="426"/>
        <w:jc w:val="both"/>
        <w:textAlignment w:val="baseline"/>
        <w:rPr>
          <w:rFonts w:cs="Calibri"/>
          <w:sz w:val="24"/>
          <w:szCs w:val="24"/>
          <w:lang w:val="ca-ES"/>
        </w:rPr>
      </w:pPr>
    </w:p>
    <w:p w14:paraId="62B8B1C4" w14:textId="77777777" w:rsidR="001F1F19" w:rsidRPr="002246B0" w:rsidRDefault="001F1F19" w:rsidP="001F1F19">
      <w:pPr>
        <w:spacing w:after="120"/>
        <w:jc w:val="both"/>
        <w:rPr>
          <w:rFonts w:cs="Calibri"/>
          <w:i/>
          <w:sz w:val="24"/>
          <w:szCs w:val="24"/>
          <w:lang w:val="ca-ES" w:eastAsia="es-ES"/>
        </w:rPr>
      </w:pPr>
      <w:r w:rsidRPr="002246B0">
        <w:rPr>
          <w:rFonts w:cs="Calibri"/>
          <w:i/>
          <w:sz w:val="24"/>
          <w:szCs w:val="24"/>
          <w:lang w:val="ca-ES" w:eastAsia="es-ES"/>
        </w:rPr>
        <w:t>(signat digitalment).”</w:t>
      </w:r>
    </w:p>
    <w:p w14:paraId="708B0AFA" w14:textId="77777777" w:rsidR="00E276AD" w:rsidRDefault="00E276AD"/>
    <w:sectPr w:rsidR="00E276AD" w:rsidSect="00027EB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9543DB"/>
    <w:multiLevelType w:val="multilevel"/>
    <w:tmpl w:val="F1C01854"/>
    <w:lvl w:ilvl="0">
      <w:numFmt w:val="bullet"/>
      <w:lvlText w:val=""/>
      <w:lvlJc w:val="left"/>
      <w:pPr>
        <w:ind w:left="1069" w:hanging="360"/>
      </w:pPr>
      <w:rPr>
        <w:rFonts w:ascii="Wingdings 2" w:eastAsia="Times New Roman" w:hAnsi="Wingdings 2" w:cs="Times New Roman"/>
      </w:rPr>
    </w:lvl>
    <w:lvl w:ilvl="1">
      <w:numFmt w:val="bullet"/>
      <w:lvlText w:val="o"/>
      <w:lvlJc w:val="left"/>
      <w:pPr>
        <w:ind w:left="178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9" w:hanging="360"/>
      </w:pPr>
      <w:rPr>
        <w:rFonts w:ascii="Wingdings" w:hAnsi="Wingdings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0BA"/>
    <w:rsid w:val="00027EB3"/>
    <w:rsid w:val="001F1F19"/>
    <w:rsid w:val="00E140BA"/>
    <w:rsid w:val="00E27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F3165"/>
  <w15:chartTrackingRefBased/>
  <w15:docId w15:val="{0C755F79-10E3-4301-93CD-C0E9F8F14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1F19"/>
    <w:pPr>
      <w:spacing w:after="200" w:line="276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1217</Words>
  <Characters>6937</Characters>
  <Application>Microsoft Office Word</Application>
  <DocSecurity>0</DocSecurity>
  <Lines>57</Lines>
  <Paragraphs>16</Paragraphs>
  <ScaleCrop>false</ScaleCrop>
  <Company/>
  <LinksUpToDate>false</LinksUpToDate>
  <CharactersWithSpaces>8138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Laia Valhondo González</dc:creator>
  <cp:keywords/>
  <dc:description/>
  <cp:lastModifiedBy>Laia Valhondo González</cp:lastModifiedBy>
  <cp:revision>2</cp:revision>
  <dcterms:created xsi:type="dcterms:W3CDTF">2026-10-27T12:37:00Z</dcterms:created>
  <dcterms:modified xsi:type="dcterms:W3CDTF">2026-10-27T12:41:00Z</dcterms:modified>
</cp:coreProperties>
</file>