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193F0E" w14:textId="77777777" w:rsidR="00F82D92" w:rsidRPr="00971CA0" w:rsidRDefault="00F82D92" w:rsidP="00971CA0">
      <w:pPr>
        <w:pStyle w:val="Ttulo1"/>
        <w:rPr>
          <w:rFonts w:ascii="Verdana" w:hAnsi="Verdana"/>
          <w:b/>
          <w:bCs w:val="0"/>
          <w:szCs w:val="22"/>
        </w:rPr>
      </w:pPr>
      <w:bookmarkStart w:id="0" w:name="_Toc63162417"/>
      <w:bookmarkStart w:id="1" w:name="_Toc69915909"/>
      <w:bookmarkStart w:id="2" w:name="_Toc38454154"/>
    </w:p>
    <w:p w14:paraId="25435275" w14:textId="04A22264" w:rsidR="00C13322" w:rsidRPr="00971CA0" w:rsidRDefault="00C13322" w:rsidP="00971CA0">
      <w:pPr>
        <w:pStyle w:val="Ttulo1"/>
        <w:rPr>
          <w:rFonts w:ascii="Verdana" w:hAnsi="Verdana"/>
          <w:b/>
          <w:bCs w:val="0"/>
          <w:szCs w:val="22"/>
        </w:rPr>
      </w:pPr>
      <w:bookmarkStart w:id="3" w:name="_Toc242265001"/>
      <w:r w:rsidRPr="00971CA0">
        <w:rPr>
          <w:rFonts w:ascii="Verdana" w:hAnsi="Verdana"/>
          <w:b/>
          <w:bCs w:val="0"/>
          <w:szCs w:val="22"/>
        </w:rPr>
        <w:t xml:space="preserve">Annex II.- </w:t>
      </w:r>
      <w:bookmarkStart w:id="4" w:name="_Toc57216459"/>
      <w:bookmarkStart w:id="5" w:name="_Toc61883916"/>
      <w:r w:rsidRPr="00971CA0">
        <w:rPr>
          <w:rFonts w:ascii="Verdana" w:hAnsi="Verdana"/>
          <w:b/>
          <w:bCs w:val="0"/>
          <w:szCs w:val="22"/>
        </w:rPr>
        <w:t>Model de Document Europeu Únic de Contractació (DEUC)</w:t>
      </w:r>
      <w:bookmarkEnd w:id="0"/>
      <w:bookmarkEnd w:id="1"/>
      <w:bookmarkEnd w:id="3"/>
      <w:bookmarkEnd w:id="4"/>
      <w:bookmarkEnd w:id="5"/>
    </w:p>
    <w:p w14:paraId="22BF28C0" w14:textId="77777777" w:rsidR="00C13322" w:rsidRPr="00971CA0" w:rsidRDefault="00C13322" w:rsidP="00971CA0">
      <w:pPr>
        <w:widowControl w:val="0"/>
        <w:contextualSpacing/>
        <w:jc w:val="both"/>
        <w:rPr>
          <w:rFonts w:ascii="Verdana" w:eastAsia="Lucida Sans Unicode" w:hAnsi="Verdana" w:cs="Arial"/>
          <w:color w:val="000000"/>
          <w:kern w:val="1"/>
          <w:sz w:val="22"/>
          <w:szCs w:val="22"/>
        </w:rPr>
      </w:pPr>
    </w:p>
    <w:p w14:paraId="1A8B03DA" w14:textId="38B1488F" w:rsidR="00C13322" w:rsidRPr="00971CA0" w:rsidRDefault="00C13322" w:rsidP="00971CA0">
      <w:pPr>
        <w:widowControl w:val="0"/>
        <w:contextualSpacing/>
        <w:jc w:val="both"/>
        <w:rPr>
          <w:rFonts w:ascii="Verdana" w:eastAsia="Lucida Sans Unicode" w:hAnsi="Verdana" w:cs="Arial"/>
          <w:b/>
          <w:bCs/>
          <w:i/>
          <w:color w:val="000000"/>
          <w:kern w:val="1"/>
          <w:sz w:val="22"/>
          <w:szCs w:val="22"/>
        </w:rPr>
      </w:pPr>
      <w:bookmarkStart w:id="6" w:name="_Hlk112758432"/>
      <w:r w:rsidRPr="00971CA0">
        <w:rPr>
          <w:rFonts w:ascii="Verdana" w:eastAsia="Lucida Sans Unicode" w:hAnsi="Verdana" w:cs="Arial"/>
          <w:b/>
          <w:bCs/>
          <w:i/>
          <w:color w:val="000000"/>
          <w:kern w:val="1"/>
          <w:sz w:val="22"/>
          <w:szCs w:val="22"/>
        </w:rPr>
        <w:t>(A inserir en el Sobre</w:t>
      </w:r>
      <w:r w:rsidR="00E24BC7" w:rsidRPr="00971CA0">
        <w:rPr>
          <w:rFonts w:ascii="Verdana" w:eastAsia="Lucida Sans Unicode" w:hAnsi="Verdana" w:cs="Arial"/>
          <w:b/>
          <w:bCs/>
          <w:i/>
          <w:color w:val="000000"/>
          <w:kern w:val="1"/>
          <w:sz w:val="22"/>
          <w:szCs w:val="22"/>
        </w:rPr>
        <w:t xml:space="preserve"> </w:t>
      </w:r>
      <w:r w:rsidR="00E24BC7" w:rsidRPr="00971CA0">
        <w:rPr>
          <w:rFonts w:ascii="Verdana" w:hAnsi="Verdana" w:cs="Arial"/>
          <w:b/>
          <w:bCs/>
          <w:spacing w:val="-3"/>
          <w:sz w:val="22"/>
          <w:szCs w:val="22"/>
          <w:lang w:eastAsia="ca-ES"/>
        </w:rPr>
        <w:t>DOCUMENTACIÓ ACREDITATIVA DEL COMPLIMENT DELS REQUISITS PREVIS</w:t>
      </w:r>
      <w:r w:rsidRPr="00971CA0">
        <w:rPr>
          <w:rFonts w:ascii="Verdana" w:eastAsia="Lucida Sans Unicode" w:hAnsi="Verdana" w:cs="Arial"/>
          <w:b/>
          <w:bCs/>
          <w:i/>
          <w:color w:val="000000"/>
          <w:kern w:val="1"/>
          <w:sz w:val="22"/>
          <w:szCs w:val="22"/>
        </w:rPr>
        <w:t>)</w:t>
      </w:r>
    </w:p>
    <w:p w14:paraId="293AB8CD" w14:textId="77777777" w:rsidR="00C228B9" w:rsidRPr="00971CA0" w:rsidRDefault="00C228B9" w:rsidP="00971CA0">
      <w:pPr>
        <w:widowControl w:val="0"/>
        <w:contextualSpacing/>
        <w:jc w:val="both"/>
        <w:rPr>
          <w:rFonts w:ascii="Verdana" w:eastAsia="Lucida Sans Unicode" w:hAnsi="Verdana" w:cs="Arial"/>
          <w:b/>
          <w:bCs/>
          <w:i/>
          <w:color w:val="000000"/>
          <w:kern w:val="1"/>
          <w:sz w:val="22"/>
          <w:szCs w:val="22"/>
        </w:rPr>
      </w:pPr>
    </w:p>
    <w:p w14:paraId="11277FE0" w14:textId="77777777" w:rsidR="00C228B9" w:rsidRPr="00971CA0" w:rsidRDefault="00C228B9" w:rsidP="00971CA0">
      <w:pPr>
        <w:widowControl w:val="0"/>
        <w:contextualSpacing/>
        <w:jc w:val="both"/>
        <w:rPr>
          <w:rFonts w:ascii="Verdana" w:hAnsi="Verdana" w:cs="Tahoma"/>
          <w:b/>
          <w:bCs/>
          <w:i/>
          <w:snapToGrid w:val="0"/>
          <w:color w:val="000000"/>
          <w:sz w:val="22"/>
          <w:szCs w:val="22"/>
        </w:rPr>
      </w:pPr>
    </w:p>
    <w:p w14:paraId="06A0D8A6"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(Es presentarà una proposició diferenciada per a cada lot al qual s'opti)</w:t>
      </w:r>
    </w:p>
    <w:p w14:paraId="63A416DE" w14:textId="77777777" w:rsidR="00834591" w:rsidRPr="00971CA0" w:rsidRDefault="00834591" w:rsidP="00971CA0">
      <w:pPr>
        <w:jc w:val="both"/>
        <w:rPr>
          <w:rFonts w:ascii="Verdana" w:hAnsi="Verdana" w:cs="Arial"/>
          <w:b/>
          <w:bCs/>
          <w:i/>
          <w:sz w:val="22"/>
          <w:szCs w:val="22"/>
        </w:rPr>
      </w:pPr>
    </w:p>
    <w:p w14:paraId="290E3631"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Indicar el lot al qual es presenta aquesta oferta (marcar la casella):</w:t>
      </w:r>
    </w:p>
    <w:p w14:paraId="6F8C1483" w14:textId="77777777" w:rsidR="00834591" w:rsidRPr="00971CA0" w:rsidRDefault="00834591" w:rsidP="00971CA0">
      <w:pPr>
        <w:widowControl w:val="0"/>
        <w:jc w:val="both"/>
        <w:rPr>
          <w:rFonts w:ascii="Verdana" w:hAnsi="Verdana" w:cs="Tahoma"/>
          <w:b/>
          <w:bCs/>
          <w:i/>
          <w:snapToGrid w:val="0"/>
          <w:color w:val="000000"/>
          <w:sz w:val="22"/>
          <w:szCs w:val="22"/>
        </w:rPr>
      </w:pPr>
    </w:p>
    <w:p w14:paraId="6BFBE797" w14:textId="77777777" w:rsidR="00834591" w:rsidRPr="00971CA0" w:rsidRDefault="00834591" w:rsidP="00971CA0">
      <w:pPr>
        <w:widowControl w:val="0"/>
        <w:ind w:left="709"/>
        <w:jc w:val="both"/>
        <w:rPr>
          <w:rFonts w:ascii="Verdana" w:hAnsi="Verdana" w:cs="Arial"/>
          <w:color w:val="000000"/>
          <w:sz w:val="22"/>
          <w:szCs w:val="22"/>
        </w:rPr>
      </w:pPr>
    </w:p>
    <w:p w14:paraId="39F06B64" w14:textId="3B6318AB"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1</w:t>
      </w:r>
    </w:p>
    <w:p w14:paraId="5754A595" w14:textId="77777777" w:rsidR="00834591" w:rsidRPr="00971CA0" w:rsidRDefault="00834591" w:rsidP="00971CA0">
      <w:pPr>
        <w:widowControl w:val="0"/>
        <w:tabs>
          <w:tab w:val="left" w:pos="993"/>
        </w:tabs>
        <w:ind w:left="709"/>
        <w:jc w:val="both"/>
        <w:rPr>
          <w:rFonts w:ascii="Verdana" w:hAnsi="Verdana" w:cs="Arial"/>
          <w:color w:val="000000"/>
          <w:sz w:val="22"/>
          <w:szCs w:val="22"/>
        </w:rPr>
      </w:pPr>
    </w:p>
    <w:p w14:paraId="65611F31" w14:textId="63B630C2"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2</w:t>
      </w:r>
    </w:p>
    <w:p w14:paraId="59F68160" w14:textId="77777777" w:rsidR="00834591" w:rsidRPr="00971CA0" w:rsidRDefault="00834591" w:rsidP="00971CA0">
      <w:pPr>
        <w:widowControl w:val="0"/>
        <w:tabs>
          <w:tab w:val="left" w:pos="993"/>
        </w:tabs>
        <w:ind w:left="709"/>
        <w:jc w:val="both"/>
        <w:rPr>
          <w:rFonts w:ascii="Verdana" w:hAnsi="Verdana"/>
          <w:sz w:val="22"/>
          <w:szCs w:val="22"/>
        </w:rPr>
      </w:pPr>
    </w:p>
    <w:p w14:paraId="60CE3343" w14:textId="5F797E1B" w:rsidR="00834591" w:rsidRPr="00971CA0" w:rsidRDefault="00834591" w:rsidP="00971CA0">
      <w:pPr>
        <w:widowControl w:val="0"/>
        <w:tabs>
          <w:tab w:val="left" w:pos="993"/>
        </w:tabs>
        <w:ind w:left="709"/>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3</w:t>
      </w:r>
    </w:p>
    <w:p w14:paraId="6191870D" w14:textId="77777777" w:rsidR="00834591" w:rsidRPr="00971CA0" w:rsidRDefault="00834591" w:rsidP="00971CA0">
      <w:pPr>
        <w:jc w:val="both"/>
        <w:rPr>
          <w:rFonts w:ascii="Verdana" w:hAnsi="Verdana" w:cs="Arial"/>
          <w:i/>
          <w:sz w:val="22"/>
          <w:szCs w:val="22"/>
        </w:rPr>
      </w:pPr>
    </w:p>
    <w:p w14:paraId="26F6E547" w14:textId="77777777" w:rsidR="00834591" w:rsidRPr="00971CA0" w:rsidRDefault="00834591" w:rsidP="00971CA0">
      <w:pPr>
        <w:jc w:val="both"/>
        <w:rPr>
          <w:rFonts w:ascii="Verdana" w:hAnsi="Verdana" w:cs="Arial"/>
          <w:i/>
          <w:sz w:val="22"/>
          <w:szCs w:val="22"/>
        </w:rPr>
      </w:pPr>
    </w:p>
    <w:p w14:paraId="68C68951" w14:textId="77777777" w:rsidR="00834591" w:rsidRPr="00971CA0" w:rsidRDefault="00834591" w:rsidP="00971CA0">
      <w:pPr>
        <w:pStyle w:val="Textoindependiente"/>
        <w:spacing w:after="0"/>
        <w:jc w:val="both"/>
        <w:rPr>
          <w:rFonts w:ascii="Verdana" w:hAnsi="Verdana" w:cs="Arial"/>
          <w:b/>
          <w:bCs/>
          <w:i/>
          <w:iCs/>
          <w:sz w:val="22"/>
          <w:szCs w:val="22"/>
        </w:rPr>
      </w:pPr>
      <w:r w:rsidRPr="00971CA0">
        <w:rPr>
          <w:rFonts w:ascii="Verdana" w:hAnsi="Verdana"/>
          <w:b/>
          <w:bCs/>
          <w:i/>
          <w:iCs/>
          <w:sz w:val="22"/>
          <w:szCs w:val="22"/>
        </w:rPr>
        <w:t>Els licitadors podran presentar-se a tots els lots i, conseqüentment, podran resultar adjudicataris de la totalitat d’aquests, sempre que compleix amb els requisits d’aquesta licitació.</w:t>
      </w:r>
    </w:p>
    <w:p w14:paraId="4BB2878C" w14:textId="77777777" w:rsidR="00834591" w:rsidRPr="00971CA0" w:rsidRDefault="00834591" w:rsidP="00971CA0">
      <w:pPr>
        <w:widowControl w:val="0"/>
        <w:contextualSpacing/>
        <w:jc w:val="both"/>
        <w:rPr>
          <w:rFonts w:ascii="Verdana" w:hAnsi="Verdana" w:cs="Tahoma"/>
          <w:b/>
          <w:bCs/>
          <w:i/>
          <w:snapToGrid w:val="0"/>
          <w:color w:val="000000"/>
          <w:sz w:val="22"/>
          <w:szCs w:val="22"/>
        </w:rPr>
      </w:pPr>
    </w:p>
    <w:bookmarkEnd w:id="6"/>
    <w:p w14:paraId="6CC6CF95" w14:textId="77777777" w:rsidR="00A46059" w:rsidRPr="00971CA0" w:rsidRDefault="00A46059" w:rsidP="00971CA0">
      <w:pPr>
        <w:widowControl w:val="0"/>
        <w:spacing w:after="120"/>
        <w:contextualSpacing/>
        <w:jc w:val="both"/>
        <w:rPr>
          <w:rFonts w:ascii="Verdana" w:eastAsia="Lucida Sans Unicode" w:hAnsi="Verdana" w:cs="Arial"/>
          <w:b/>
          <w:color w:val="000000"/>
          <w:kern w:val="1"/>
          <w:sz w:val="22"/>
          <w:szCs w:val="22"/>
        </w:rPr>
      </w:pPr>
      <w:r w:rsidRPr="00971CA0">
        <w:rPr>
          <w:rFonts w:ascii="Verdana" w:eastAsia="Lucida Sans Unicode" w:hAnsi="Verdana" w:cs="Arial"/>
          <w:b/>
          <w:color w:val="000000"/>
          <w:kern w:val="1"/>
          <w:sz w:val="22"/>
          <w:szCs w:val="22"/>
        </w:rPr>
        <w:t xml:space="preserve">Formulari DEUC, model article 141 de la LCSP. </w:t>
      </w:r>
    </w:p>
    <w:p w14:paraId="221688D5"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p>
    <w:p w14:paraId="558C170A" w14:textId="77777777" w:rsidR="00A46059" w:rsidRPr="00971CA0" w:rsidRDefault="00A46059" w:rsidP="00971CA0">
      <w:pPr>
        <w:widowControl w:val="0"/>
        <w:spacing w:after="120"/>
        <w:contextualSpacing/>
        <w:jc w:val="both"/>
        <w:rPr>
          <w:rFonts w:ascii="Verdana" w:eastAsia="Lucida Sans Unicode" w:hAnsi="Verdana" w:cs="Arial"/>
          <w:b/>
          <w:color w:val="000000"/>
          <w:kern w:val="1"/>
          <w:sz w:val="22"/>
          <w:szCs w:val="22"/>
        </w:rPr>
      </w:pPr>
      <w:r w:rsidRPr="00971CA0">
        <w:rPr>
          <w:rFonts w:ascii="Verdana" w:eastAsia="Lucida Sans Unicode" w:hAnsi="Verdana" w:cs="Arial"/>
          <w:color w:val="000000"/>
          <w:kern w:val="1"/>
          <w:sz w:val="22"/>
          <w:szCs w:val="22"/>
        </w:rPr>
        <w:t>I</w:t>
      </w:r>
      <w:r w:rsidRPr="00971CA0">
        <w:rPr>
          <w:rFonts w:ascii="Verdana" w:eastAsia="Lucida Sans Unicode" w:hAnsi="Verdana" w:cs="Arial"/>
          <w:b/>
          <w:color w:val="000000"/>
          <w:kern w:val="1"/>
          <w:sz w:val="22"/>
          <w:szCs w:val="22"/>
        </w:rPr>
        <w:t>nstruccions per complimentar el DEUC:</w:t>
      </w:r>
    </w:p>
    <w:p w14:paraId="7A5CB54B"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p>
    <w:p w14:paraId="51A3F635"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p>
    <w:p w14:paraId="1A2921C1"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r w:rsidRPr="00971CA0">
        <w:rPr>
          <w:rFonts w:ascii="Verdana" w:eastAsia="Lucida Sans Unicode" w:hAnsi="Verdana" w:cs="Arial"/>
          <w:color w:val="000000"/>
          <w:kern w:val="1"/>
          <w:sz w:val="22"/>
          <w:szCs w:val="22"/>
        </w:rPr>
        <w:t>Els licitadors tenen qualsevol de les següents possibilitats per a obtenir i complimentar el formulari DEUC del present contracte:</w:t>
      </w:r>
    </w:p>
    <w:p w14:paraId="37009C11"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p>
    <w:p w14:paraId="2D6FFF6F"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r w:rsidRPr="00971CA0">
        <w:rPr>
          <w:rFonts w:ascii="Verdana" w:eastAsia="Lucida Sans Unicode" w:hAnsi="Verdana" w:cs="Arial"/>
          <w:color w:val="000000"/>
          <w:kern w:val="1"/>
          <w:sz w:val="22"/>
          <w:szCs w:val="22"/>
        </w:rPr>
        <w:t>2.- Descarregar el formulari que està disponible a la pàgina web de la Junta Consultiva de Contractació Administrativa de la Generalitat de Catalunya:</w:t>
      </w:r>
    </w:p>
    <w:p w14:paraId="3CA71533"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p>
    <w:p w14:paraId="70E51121"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hyperlink r:id="rId8" w:history="1">
        <w:r w:rsidRPr="00971CA0">
          <w:rPr>
            <w:rStyle w:val="Hipervnculo"/>
            <w:rFonts w:ascii="Verdana" w:eastAsia="Lucida Sans Unicode" w:hAnsi="Verdana" w:cs="Arial"/>
            <w:kern w:val="1"/>
            <w:sz w:val="22"/>
            <w:szCs w:val="22"/>
          </w:rPr>
          <w:t>https://contractacio.gencat.cat/web/.content/inici/tramits-serveis/document/document-europeu-unic-contractacio.pdf</w:t>
        </w:r>
      </w:hyperlink>
    </w:p>
    <w:p w14:paraId="1ECF0365"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p>
    <w:p w14:paraId="06C1FC75"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r w:rsidRPr="00971CA0">
        <w:rPr>
          <w:rFonts w:ascii="Verdana" w:eastAsia="Lucida Sans Unicode" w:hAnsi="Verdana" w:cs="Arial"/>
          <w:color w:val="000000"/>
          <w:kern w:val="1"/>
          <w:sz w:val="22"/>
          <w:szCs w:val="22"/>
        </w:rPr>
        <w:t>2.- Complimentar el formulari direct</w:t>
      </w:r>
      <w:r w:rsidR="003B45C3" w:rsidRPr="00971CA0">
        <w:rPr>
          <w:rFonts w:ascii="Verdana" w:eastAsia="Lucida Sans Unicode" w:hAnsi="Verdana" w:cs="Arial"/>
          <w:color w:val="000000"/>
          <w:kern w:val="1"/>
          <w:sz w:val="22"/>
          <w:szCs w:val="22"/>
        </w:rPr>
        <w:t>ament al lloc web de la UE del s</w:t>
      </w:r>
      <w:r w:rsidRPr="00971CA0">
        <w:rPr>
          <w:rFonts w:ascii="Verdana" w:eastAsia="Lucida Sans Unicode" w:hAnsi="Verdana" w:cs="Arial"/>
          <w:color w:val="000000"/>
          <w:kern w:val="1"/>
          <w:sz w:val="22"/>
          <w:szCs w:val="22"/>
        </w:rPr>
        <w:t>ervei per a complimentar i reutilitzar el DEUC:</w:t>
      </w:r>
    </w:p>
    <w:p w14:paraId="5AFEC1E9"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p>
    <w:p w14:paraId="7A61E454"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hyperlink r:id="rId9" w:history="1">
        <w:r w:rsidRPr="00971CA0">
          <w:rPr>
            <w:rStyle w:val="Hipervnculo"/>
            <w:rFonts w:ascii="Verdana" w:eastAsia="Lucida Sans Unicode" w:hAnsi="Verdana" w:cs="Arial"/>
            <w:kern w:val="1"/>
            <w:sz w:val="22"/>
            <w:szCs w:val="22"/>
          </w:rPr>
          <w:t>https://visor.registrodelicitadores.gob.es/home</w:t>
        </w:r>
      </w:hyperlink>
      <w:r w:rsidRPr="00971CA0">
        <w:rPr>
          <w:rFonts w:ascii="Verdana" w:eastAsia="Lucida Sans Unicode" w:hAnsi="Verdana" w:cs="Arial"/>
          <w:color w:val="000000"/>
          <w:kern w:val="1"/>
          <w:sz w:val="22"/>
          <w:szCs w:val="22"/>
        </w:rPr>
        <w:t>.</w:t>
      </w:r>
    </w:p>
    <w:p w14:paraId="18815ECF"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p>
    <w:p w14:paraId="361EDB14" w14:textId="77777777" w:rsidR="00A46059" w:rsidRPr="00971CA0" w:rsidRDefault="00A46059" w:rsidP="00971CA0">
      <w:pPr>
        <w:widowControl w:val="0"/>
        <w:spacing w:after="120"/>
        <w:contextualSpacing/>
        <w:jc w:val="both"/>
        <w:rPr>
          <w:rFonts w:ascii="Verdana" w:eastAsia="Lucida Sans Unicode" w:hAnsi="Verdana" w:cs="Arial"/>
          <w:bCs/>
          <w:color w:val="000000"/>
          <w:kern w:val="1"/>
          <w:sz w:val="22"/>
          <w:szCs w:val="22"/>
        </w:rPr>
      </w:pPr>
      <w:bookmarkStart w:id="7" w:name="_Toc65443965"/>
      <w:r w:rsidRPr="00971CA0">
        <w:rPr>
          <w:rFonts w:ascii="Verdana" w:eastAsia="Lucida Sans Unicode" w:hAnsi="Verdana" w:cs="Arial"/>
          <w:bCs/>
          <w:color w:val="000000"/>
          <w:kern w:val="1"/>
          <w:sz w:val="22"/>
          <w:szCs w:val="22"/>
        </w:rPr>
        <w:t>Per emplenar el DEUC es recomana consultar la informació següent:</w:t>
      </w:r>
      <w:bookmarkEnd w:id="7"/>
    </w:p>
    <w:p w14:paraId="58C76ABA" w14:textId="77777777" w:rsidR="00A55E77" w:rsidRPr="00971CA0" w:rsidRDefault="00A55E77" w:rsidP="00971CA0">
      <w:pPr>
        <w:widowControl w:val="0"/>
        <w:spacing w:after="120"/>
        <w:contextualSpacing/>
        <w:jc w:val="both"/>
        <w:rPr>
          <w:rFonts w:ascii="Verdana" w:eastAsia="Lucida Sans Unicode" w:hAnsi="Verdana" w:cs="Arial"/>
          <w:bCs/>
          <w:color w:val="000000"/>
          <w:kern w:val="1"/>
          <w:sz w:val="22"/>
          <w:szCs w:val="22"/>
        </w:rPr>
      </w:pPr>
    </w:p>
    <w:p w14:paraId="755640F3" w14:textId="77777777" w:rsidR="00A46059" w:rsidRPr="00971CA0" w:rsidRDefault="00A46059" w:rsidP="00971CA0">
      <w:pPr>
        <w:widowControl w:val="0"/>
        <w:spacing w:after="120"/>
        <w:contextualSpacing/>
        <w:jc w:val="both"/>
        <w:rPr>
          <w:rFonts w:ascii="Verdana" w:eastAsia="Lucida Sans Unicode" w:hAnsi="Verdana" w:cs="Arial"/>
          <w:b/>
          <w:bCs/>
          <w:color w:val="000000"/>
          <w:kern w:val="1"/>
          <w:sz w:val="22"/>
          <w:szCs w:val="22"/>
        </w:rPr>
      </w:pPr>
      <w:r w:rsidRPr="00971CA0">
        <w:rPr>
          <w:rFonts w:ascii="Verdana" w:eastAsia="Lucida Sans Unicode" w:hAnsi="Verdana" w:cs="Arial"/>
          <w:bCs/>
          <w:color w:val="000000"/>
          <w:kern w:val="1"/>
          <w:sz w:val="22"/>
          <w:szCs w:val="22"/>
        </w:rPr>
        <w:t xml:space="preserve"> </w:t>
      </w:r>
      <w:bookmarkStart w:id="8" w:name="_Toc65443966"/>
      <w:r w:rsidRPr="00971CA0">
        <w:rPr>
          <w:rFonts w:ascii="Verdana" w:eastAsia="Lucida Sans Unicode" w:hAnsi="Verdana" w:cs="Arial"/>
          <w:bCs/>
          <w:color w:val="000000"/>
          <w:kern w:val="1"/>
          <w:sz w:val="22"/>
          <w:szCs w:val="22"/>
        </w:rPr>
        <w:t>a) Reglament d’execució (UE) 2016/7 de la Comissió, de 5 de gener de 2016, pel qual s’estableix el formulari normalitzat del document europeu únic de contractació, disponible en l’enllaç següent:</w:t>
      </w:r>
      <w:bookmarkEnd w:id="8"/>
      <w:r w:rsidRPr="00971CA0">
        <w:rPr>
          <w:rFonts w:ascii="Verdana" w:eastAsia="Lucida Sans Unicode" w:hAnsi="Verdana" w:cs="Arial"/>
          <w:b/>
          <w:bCs/>
          <w:color w:val="000000"/>
          <w:kern w:val="1"/>
          <w:sz w:val="22"/>
          <w:szCs w:val="22"/>
        </w:rPr>
        <w:t xml:space="preserve"> </w:t>
      </w:r>
    </w:p>
    <w:p w14:paraId="0906B340" w14:textId="77777777" w:rsidR="00A46059" w:rsidRPr="00971CA0" w:rsidRDefault="00A46059" w:rsidP="00971CA0">
      <w:pPr>
        <w:widowControl w:val="0"/>
        <w:spacing w:after="120"/>
        <w:contextualSpacing/>
        <w:jc w:val="both"/>
        <w:rPr>
          <w:rFonts w:ascii="Verdana" w:eastAsia="Lucida Sans Unicode" w:hAnsi="Verdana" w:cs="Arial"/>
          <w:color w:val="000000"/>
          <w:kern w:val="1"/>
          <w:sz w:val="22"/>
          <w:szCs w:val="22"/>
        </w:rPr>
      </w:pPr>
      <w:hyperlink r:id="rId10" w:history="1">
        <w:bookmarkStart w:id="9" w:name="_Toc65443967"/>
        <w:r w:rsidRPr="00971CA0">
          <w:rPr>
            <w:rStyle w:val="Hipervnculo"/>
            <w:rFonts w:ascii="Verdana" w:eastAsia="Lucida Sans Unicode" w:hAnsi="Verdana" w:cs="Arial"/>
            <w:bCs/>
            <w:kern w:val="1"/>
            <w:sz w:val="22"/>
            <w:szCs w:val="22"/>
          </w:rPr>
          <w:t>https://eur-lex.europa.eu/legal-content/ES/TXT/PDF/?uri=CELEX:32016R0007&amp;from=ES</w:t>
        </w:r>
        <w:bookmarkEnd w:id="9"/>
      </w:hyperlink>
    </w:p>
    <w:p w14:paraId="61175339" w14:textId="77777777" w:rsidR="00A55E77" w:rsidRPr="00971CA0" w:rsidRDefault="00A55E77" w:rsidP="00971CA0">
      <w:pPr>
        <w:widowControl w:val="0"/>
        <w:spacing w:after="120"/>
        <w:contextualSpacing/>
        <w:jc w:val="both"/>
        <w:rPr>
          <w:rFonts w:ascii="Verdana" w:eastAsia="Lucida Sans Unicode" w:hAnsi="Verdana" w:cs="Arial"/>
          <w:bCs/>
          <w:color w:val="000000"/>
          <w:kern w:val="1"/>
          <w:sz w:val="22"/>
          <w:szCs w:val="22"/>
        </w:rPr>
      </w:pPr>
    </w:p>
    <w:p w14:paraId="56E09BA8" w14:textId="77777777" w:rsidR="00A46059" w:rsidRPr="00971CA0" w:rsidRDefault="00A46059" w:rsidP="00971CA0">
      <w:pPr>
        <w:widowControl w:val="0"/>
        <w:spacing w:after="120"/>
        <w:contextualSpacing/>
        <w:jc w:val="both"/>
        <w:rPr>
          <w:rFonts w:ascii="Verdana" w:eastAsia="Lucida Sans Unicode" w:hAnsi="Verdana" w:cs="Arial"/>
          <w:b/>
          <w:bCs/>
          <w:color w:val="000000"/>
          <w:kern w:val="1"/>
          <w:sz w:val="22"/>
          <w:szCs w:val="22"/>
        </w:rPr>
      </w:pPr>
      <w:r w:rsidRPr="00971CA0">
        <w:rPr>
          <w:rFonts w:ascii="Verdana" w:eastAsia="Lucida Sans Unicode" w:hAnsi="Verdana" w:cs="Arial"/>
          <w:bCs/>
          <w:color w:val="000000"/>
          <w:kern w:val="1"/>
          <w:sz w:val="22"/>
          <w:szCs w:val="22"/>
        </w:rPr>
        <w:t xml:space="preserve"> </w:t>
      </w:r>
      <w:bookmarkStart w:id="10" w:name="_Toc65443968"/>
      <w:r w:rsidRPr="00971CA0">
        <w:rPr>
          <w:rFonts w:ascii="Verdana" w:eastAsia="Lucida Sans Unicode" w:hAnsi="Verdana" w:cs="Arial"/>
          <w:bCs/>
          <w:color w:val="000000"/>
          <w:kern w:val="1"/>
          <w:sz w:val="22"/>
          <w:szCs w:val="22"/>
        </w:rPr>
        <w:t>b) Resolució de 6 d’abril de 2016, de la Direcció General del Patrimoni de l’Estat, per la qual es publica la Recomanació de la Junta Consultiva de Contractació Administrativa sobre la utilització del Document europeu únic de contractació previst en la nova Directiva de contractació pública, publicada en el BOE núm. 85, de 8 d’abril de 2016 i disponible en l’enllaç següent:</w:t>
      </w:r>
      <w:bookmarkEnd w:id="10"/>
      <w:r w:rsidRPr="00971CA0">
        <w:rPr>
          <w:rFonts w:ascii="Verdana" w:eastAsia="Lucida Sans Unicode" w:hAnsi="Verdana" w:cs="Arial"/>
          <w:b/>
          <w:bCs/>
          <w:color w:val="000000"/>
          <w:kern w:val="1"/>
          <w:sz w:val="22"/>
          <w:szCs w:val="22"/>
        </w:rPr>
        <w:t xml:space="preserve"> </w:t>
      </w:r>
    </w:p>
    <w:p w14:paraId="01C04FBB" w14:textId="77777777" w:rsidR="000A52F9" w:rsidRPr="00971CA0" w:rsidRDefault="00A46059" w:rsidP="00971CA0">
      <w:pPr>
        <w:widowControl w:val="0"/>
        <w:spacing w:after="120"/>
        <w:contextualSpacing/>
        <w:jc w:val="both"/>
        <w:rPr>
          <w:rFonts w:ascii="Verdana" w:eastAsia="Lucida Sans Unicode" w:hAnsi="Verdana" w:cs="Arial"/>
          <w:bCs/>
          <w:color w:val="000000"/>
          <w:kern w:val="1"/>
          <w:sz w:val="22"/>
          <w:szCs w:val="22"/>
        </w:rPr>
      </w:pPr>
      <w:hyperlink r:id="rId11" w:history="1">
        <w:bookmarkStart w:id="11" w:name="_Toc65443969"/>
        <w:r w:rsidRPr="00971CA0">
          <w:rPr>
            <w:rStyle w:val="Hipervnculo"/>
            <w:rFonts w:ascii="Verdana" w:eastAsia="Lucida Sans Unicode" w:hAnsi="Verdana" w:cs="Arial"/>
            <w:bCs/>
            <w:kern w:val="1"/>
            <w:sz w:val="22"/>
            <w:szCs w:val="22"/>
          </w:rPr>
          <w:t>https://www.boe.es/boe/dias/2016/04/08/pdfs/BOE-A-2016-3392.pdf</w:t>
        </w:r>
        <w:bookmarkEnd w:id="11"/>
      </w:hyperlink>
    </w:p>
    <w:p w14:paraId="49BF684A" w14:textId="77777777" w:rsidR="00C13322" w:rsidRPr="00971CA0" w:rsidRDefault="004F1571" w:rsidP="00971CA0">
      <w:pPr>
        <w:pStyle w:val="Ttulo1"/>
        <w:rPr>
          <w:rFonts w:ascii="Verdana" w:hAnsi="Verdana"/>
          <w:b/>
          <w:bCs w:val="0"/>
          <w:szCs w:val="22"/>
        </w:rPr>
      </w:pPr>
      <w:bookmarkStart w:id="12" w:name="_Toc50053880"/>
      <w:bookmarkStart w:id="13" w:name="_Toc61883917"/>
      <w:bookmarkStart w:id="14" w:name="_Toc63162418"/>
      <w:r w:rsidRPr="00971CA0">
        <w:rPr>
          <w:rFonts w:ascii="Verdana" w:hAnsi="Verdana"/>
          <w:szCs w:val="22"/>
          <w:highlight w:val="yellow"/>
        </w:rPr>
        <w:br w:type="page"/>
      </w:r>
      <w:bookmarkStart w:id="15" w:name="_Toc69915910"/>
      <w:bookmarkStart w:id="16" w:name="_Toc242265002"/>
      <w:r w:rsidR="00C13322" w:rsidRPr="00971CA0">
        <w:rPr>
          <w:rFonts w:ascii="Verdana" w:hAnsi="Verdana"/>
          <w:b/>
          <w:bCs w:val="0"/>
          <w:szCs w:val="22"/>
        </w:rPr>
        <w:lastRenderedPageBreak/>
        <w:t>Annex III.- Model declaració de confidencialitat de dades i documents de l’oferta</w:t>
      </w:r>
      <w:bookmarkEnd w:id="12"/>
      <w:bookmarkEnd w:id="13"/>
      <w:bookmarkEnd w:id="14"/>
      <w:bookmarkEnd w:id="15"/>
      <w:bookmarkEnd w:id="16"/>
    </w:p>
    <w:p w14:paraId="6A0B1881" w14:textId="77777777" w:rsidR="00C228B9" w:rsidRPr="00971CA0" w:rsidRDefault="00C228B9" w:rsidP="00971CA0">
      <w:pPr>
        <w:jc w:val="both"/>
        <w:rPr>
          <w:rFonts w:ascii="Verdana" w:hAnsi="Verdana"/>
          <w:sz w:val="22"/>
          <w:szCs w:val="22"/>
        </w:rPr>
      </w:pPr>
    </w:p>
    <w:p w14:paraId="4F10B0EE" w14:textId="77777777" w:rsidR="00C13322" w:rsidRPr="00971CA0" w:rsidRDefault="00C13322" w:rsidP="00971CA0">
      <w:pPr>
        <w:widowControl w:val="0"/>
        <w:contextualSpacing/>
        <w:jc w:val="both"/>
        <w:rPr>
          <w:rFonts w:ascii="Verdana" w:eastAsia="Lucida Sans Unicode" w:hAnsi="Verdana" w:cs="Arial"/>
          <w:b/>
          <w:bCs/>
          <w:kern w:val="1"/>
          <w:sz w:val="22"/>
          <w:szCs w:val="22"/>
        </w:rPr>
      </w:pPr>
    </w:p>
    <w:p w14:paraId="4E608755" w14:textId="273C9B6E" w:rsidR="00C13322" w:rsidRPr="00971CA0" w:rsidRDefault="00E24BC7" w:rsidP="00971CA0">
      <w:pPr>
        <w:widowControl w:val="0"/>
        <w:contextualSpacing/>
        <w:jc w:val="both"/>
        <w:rPr>
          <w:rFonts w:ascii="Verdana" w:eastAsia="Lucida Sans Unicode" w:hAnsi="Verdana" w:cs="Arial"/>
          <w:b/>
          <w:bCs/>
          <w:i/>
          <w:kern w:val="1"/>
          <w:sz w:val="22"/>
          <w:szCs w:val="22"/>
        </w:rPr>
      </w:pPr>
      <w:r w:rsidRPr="00971CA0">
        <w:rPr>
          <w:rFonts w:ascii="Verdana" w:eastAsia="Lucida Sans Unicode" w:hAnsi="Verdana" w:cs="Arial"/>
          <w:b/>
          <w:bCs/>
          <w:i/>
          <w:kern w:val="1"/>
          <w:sz w:val="22"/>
          <w:szCs w:val="22"/>
        </w:rPr>
        <w:t>(A inserir en el Sobre DOCUMENTACIÓ ACREDITATIVA DEL COMPLIMENT DELS REQUISITS PREVIS)</w:t>
      </w:r>
    </w:p>
    <w:p w14:paraId="2FB754CA" w14:textId="77777777" w:rsidR="00C228B9" w:rsidRPr="00971CA0" w:rsidRDefault="00C228B9" w:rsidP="00971CA0">
      <w:pPr>
        <w:widowControl w:val="0"/>
        <w:contextualSpacing/>
        <w:jc w:val="both"/>
        <w:rPr>
          <w:rFonts w:ascii="Verdana" w:eastAsia="Lucida Sans Unicode" w:hAnsi="Verdana" w:cs="Arial"/>
          <w:b/>
          <w:bCs/>
          <w:kern w:val="1"/>
          <w:sz w:val="22"/>
          <w:szCs w:val="22"/>
          <w:u w:val="single"/>
        </w:rPr>
      </w:pPr>
    </w:p>
    <w:p w14:paraId="159405ED" w14:textId="77777777" w:rsidR="00493611" w:rsidRPr="00971CA0" w:rsidRDefault="00493611" w:rsidP="00971CA0">
      <w:pPr>
        <w:autoSpaceDE w:val="0"/>
        <w:autoSpaceDN w:val="0"/>
        <w:adjustRightInd w:val="0"/>
        <w:jc w:val="both"/>
        <w:rPr>
          <w:rFonts w:ascii="Verdana" w:hAnsi="Verdana" w:cs="Tahoma"/>
          <w:b/>
          <w:i/>
          <w:snapToGrid w:val="0"/>
          <w:color w:val="000000"/>
          <w:sz w:val="22"/>
          <w:szCs w:val="22"/>
        </w:rPr>
      </w:pPr>
    </w:p>
    <w:p w14:paraId="53348BA1"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(Es presentarà una proposició diferenciada per a cada lot al qual s'opti)</w:t>
      </w:r>
    </w:p>
    <w:p w14:paraId="21DD6FAA" w14:textId="77777777" w:rsidR="00834591" w:rsidRPr="00971CA0" w:rsidRDefault="00834591" w:rsidP="00971CA0">
      <w:pPr>
        <w:jc w:val="both"/>
        <w:rPr>
          <w:rFonts w:ascii="Verdana" w:hAnsi="Verdana" w:cs="Arial"/>
          <w:b/>
          <w:bCs/>
          <w:i/>
          <w:sz w:val="22"/>
          <w:szCs w:val="22"/>
        </w:rPr>
      </w:pPr>
    </w:p>
    <w:p w14:paraId="47118DDF"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Indicar el lot al qual es presenta aquesta oferta (marcar la casella):</w:t>
      </w:r>
    </w:p>
    <w:p w14:paraId="077C77EF" w14:textId="77777777" w:rsidR="00834591" w:rsidRPr="00971CA0" w:rsidRDefault="00834591" w:rsidP="00971CA0">
      <w:pPr>
        <w:jc w:val="both"/>
        <w:rPr>
          <w:rFonts w:ascii="Verdana" w:hAnsi="Verdana" w:cs="Arial"/>
          <w:b/>
          <w:bCs/>
          <w:i/>
          <w:sz w:val="22"/>
          <w:szCs w:val="22"/>
        </w:rPr>
      </w:pPr>
    </w:p>
    <w:p w14:paraId="4D11D015" w14:textId="77777777" w:rsidR="00834591" w:rsidRPr="00971CA0" w:rsidRDefault="00834591" w:rsidP="00971CA0">
      <w:pPr>
        <w:widowControl w:val="0"/>
        <w:jc w:val="both"/>
        <w:rPr>
          <w:rFonts w:ascii="Verdana" w:hAnsi="Verdana" w:cs="Tahoma"/>
          <w:b/>
          <w:bCs/>
          <w:i/>
          <w:snapToGrid w:val="0"/>
          <w:color w:val="000000"/>
          <w:sz w:val="22"/>
          <w:szCs w:val="22"/>
        </w:rPr>
      </w:pPr>
    </w:p>
    <w:p w14:paraId="3F68A1AD" w14:textId="77777777" w:rsidR="00834591" w:rsidRPr="00971CA0" w:rsidRDefault="00834591" w:rsidP="00971CA0">
      <w:pPr>
        <w:widowControl w:val="0"/>
        <w:ind w:left="709"/>
        <w:jc w:val="both"/>
        <w:rPr>
          <w:rFonts w:ascii="Verdana" w:hAnsi="Verdana" w:cs="Arial"/>
          <w:color w:val="000000"/>
          <w:sz w:val="22"/>
          <w:szCs w:val="22"/>
        </w:rPr>
      </w:pPr>
    </w:p>
    <w:p w14:paraId="2C0F40D7" w14:textId="52E7C6C5"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1</w:t>
      </w:r>
    </w:p>
    <w:p w14:paraId="60374D86" w14:textId="77777777" w:rsidR="00834591" w:rsidRPr="00971CA0" w:rsidRDefault="00834591" w:rsidP="00971CA0">
      <w:pPr>
        <w:widowControl w:val="0"/>
        <w:tabs>
          <w:tab w:val="left" w:pos="993"/>
        </w:tabs>
        <w:ind w:left="709"/>
        <w:jc w:val="both"/>
        <w:rPr>
          <w:rFonts w:ascii="Verdana" w:hAnsi="Verdana" w:cs="Arial"/>
          <w:color w:val="000000"/>
          <w:sz w:val="22"/>
          <w:szCs w:val="22"/>
        </w:rPr>
      </w:pPr>
    </w:p>
    <w:p w14:paraId="44A5EA37" w14:textId="20C1622A"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2</w:t>
      </w:r>
    </w:p>
    <w:p w14:paraId="2C172656" w14:textId="77777777" w:rsidR="00834591" w:rsidRPr="00971CA0" w:rsidRDefault="00834591" w:rsidP="00971CA0">
      <w:pPr>
        <w:widowControl w:val="0"/>
        <w:tabs>
          <w:tab w:val="left" w:pos="993"/>
        </w:tabs>
        <w:ind w:left="709"/>
        <w:jc w:val="both"/>
        <w:rPr>
          <w:rFonts w:ascii="Verdana" w:hAnsi="Verdana"/>
          <w:sz w:val="22"/>
          <w:szCs w:val="22"/>
        </w:rPr>
      </w:pPr>
    </w:p>
    <w:p w14:paraId="0F26695E" w14:textId="35DF9CA1" w:rsidR="00834591" w:rsidRPr="00971CA0" w:rsidRDefault="00834591" w:rsidP="00971CA0">
      <w:pPr>
        <w:widowControl w:val="0"/>
        <w:tabs>
          <w:tab w:val="left" w:pos="993"/>
        </w:tabs>
        <w:ind w:left="709"/>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3</w:t>
      </w:r>
    </w:p>
    <w:p w14:paraId="4FA4F07F" w14:textId="77777777" w:rsidR="00834591" w:rsidRPr="00971CA0" w:rsidRDefault="00834591" w:rsidP="00971CA0">
      <w:pPr>
        <w:jc w:val="both"/>
        <w:rPr>
          <w:rFonts w:ascii="Verdana" w:hAnsi="Verdana" w:cs="Arial"/>
          <w:i/>
          <w:sz w:val="22"/>
          <w:szCs w:val="22"/>
        </w:rPr>
      </w:pPr>
    </w:p>
    <w:p w14:paraId="05AB1E91" w14:textId="77777777" w:rsidR="00834591" w:rsidRPr="00971CA0" w:rsidRDefault="00834591" w:rsidP="00971CA0">
      <w:pPr>
        <w:jc w:val="both"/>
        <w:rPr>
          <w:rFonts w:ascii="Verdana" w:hAnsi="Verdana" w:cs="Arial"/>
          <w:i/>
          <w:sz w:val="22"/>
          <w:szCs w:val="22"/>
        </w:rPr>
      </w:pPr>
    </w:p>
    <w:p w14:paraId="10C05FC5" w14:textId="77777777" w:rsidR="00834591" w:rsidRPr="00971CA0" w:rsidRDefault="00834591" w:rsidP="00971CA0">
      <w:pPr>
        <w:pStyle w:val="Textoindependiente"/>
        <w:spacing w:after="0"/>
        <w:jc w:val="both"/>
        <w:rPr>
          <w:rFonts w:ascii="Verdana" w:hAnsi="Verdana" w:cs="Arial"/>
          <w:b/>
          <w:bCs/>
          <w:i/>
          <w:iCs/>
          <w:sz w:val="22"/>
          <w:szCs w:val="22"/>
        </w:rPr>
      </w:pPr>
      <w:r w:rsidRPr="00971CA0">
        <w:rPr>
          <w:rFonts w:ascii="Verdana" w:hAnsi="Verdana"/>
          <w:b/>
          <w:bCs/>
          <w:i/>
          <w:iCs/>
          <w:sz w:val="22"/>
          <w:szCs w:val="22"/>
        </w:rPr>
        <w:t>Els licitadors podran presentar-se a tots els lots i, conseqüentment, podran resultar adjudicataris de la totalitat d’aquests, sempre que compleix amb els requisits d’aquesta licitació.</w:t>
      </w:r>
    </w:p>
    <w:p w14:paraId="7B657851" w14:textId="77777777" w:rsidR="00834591" w:rsidRPr="00971CA0" w:rsidRDefault="00834591" w:rsidP="00971CA0">
      <w:pPr>
        <w:autoSpaceDE w:val="0"/>
        <w:autoSpaceDN w:val="0"/>
        <w:adjustRightInd w:val="0"/>
        <w:jc w:val="both"/>
        <w:rPr>
          <w:rFonts w:ascii="Verdana" w:hAnsi="Verdana" w:cs="Tahoma"/>
          <w:b/>
          <w:i/>
          <w:snapToGrid w:val="0"/>
          <w:color w:val="000000"/>
          <w:sz w:val="22"/>
          <w:szCs w:val="22"/>
        </w:rPr>
      </w:pPr>
    </w:p>
    <w:p w14:paraId="68349ECB" w14:textId="77777777" w:rsidR="00C13322" w:rsidRPr="00971CA0" w:rsidRDefault="00C13322" w:rsidP="00971CA0">
      <w:pPr>
        <w:widowControl w:val="0"/>
        <w:contextualSpacing/>
        <w:jc w:val="both"/>
        <w:rPr>
          <w:rFonts w:ascii="Verdana" w:eastAsia="Lucida Sans Unicode" w:hAnsi="Verdana" w:cs="Arial"/>
          <w:color w:val="000000"/>
          <w:kern w:val="1"/>
          <w:sz w:val="22"/>
          <w:szCs w:val="22"/>
        </w:rPr>
      </w:pPr>
    </w:p>
    <w:p w14:paraId="45BCC68F" w14:textId="77777777" w:rsidR="00C13322" w:rsidRPr="00971CA0" w:rsidRDefault="00C13322" w:rsidP="00971CA0">
      <w:pPr>
        <w:widowControl w:val="0"/>
        <w:contextualSpacing/>
        <w:jc w:val="both"/>
        <w:rPr>
          <w:rFonts w:ascii="Verdana" w:eastAsia="Lucida Sans Unicode" w:hAnsi="Verdana" w:cs="Arial"/>
          <w:color w:val="000000"/>
          <w:kern w:val="1"/>
          <w:sz w:val="22"/>
          <w:szCs w:val="22"/>
        </w:rPr>
      </w:pPr>
      <w:r w:rsidRPr="00971CA0">
        <w:rPr>
          <w:rFonts w:ascii="Verdana" w:eastAsia="Lucida Sans Unicode" w:hAnsi="Verdana" w:cs="Arial"/>
          <w:color w:val="000000"/>
          <w:kern w:val="1"/>
          <w:sz w:val="22"/>
          <w:szCs w:val="22"/>
        </w:rPr>
        <w:t>En/Na..................................................................., amb DNI número......................... en nom (propi) o (de l'empresa que representa)............................................ amb NIF............................. i domicili fiscal .....................................……………………….............................................................</w:t>
      </w:r>
    </w:p>
    <w:p w14:paraId="761A3C9B" w14:textId="77777777" w:rsidR="00C13322" w:rsidRPr="00971CA0" w:rsidRDefault="00C13322" w:rsidP="00971CA0">
      <w:pPr>
        <w:widowControl w:val="0"/>
        <w:contextualSpacing/>
        <w:jc w:val="both"/>
        <w:rPr>
          <w:rFonts w:ascii="Verdana" w:hAnsi="Verdana" w:cs="Arial"/>
          <w:sz w:val="22"/>
          <w:szCs w:val="22"/>
          <w:lang w:eastAsia="x-none"/>
        </w:rPr>
      </w:pPr>
      <w:r w:rsidRPr="00971CA0">
        <w:rPr>
          <w:rFonts w:ascii="Verdana" w:eastAsia="Lucida Sans Unicode" w:hAnsi="Verdana" w:cs="Arial"/>
          <w:color w:val="000000"/>
          <w:kern w:val="1"/>
          <w:sz w:val="22"/>
          <w:szCs w:val="22"/>
        </w:rPr>
        <w:t>………………………….…en............................carrer...................................................................................número.....................assabentat de l'anunci publicat en</w:t>
      </w:r>
      <w:r w:rsidR="003B45C3" w:rsidRPr="00971CA0">
        <w:rPr>
          <w:rFonts w:ascii="Verdana" w:eastAsia="Lucida Sans Unicode" w:hAnsi="Verdana" w:cs="Arial"/>
          <w:color w:val="000000"/>
          <w:kern w:val="1"/>
          <w:sz w:val="22"/>
          <w:szCs w:val="22"/>
        </w:rPr>
        <w:t xml:space="preserve"> el (perfil de contractant</w:t>
      </w:r>
      <w:r w:rsidRPr="00971CA0">
        <w:rPr>
          <w:rFonts w:ascii="Verdana" w:eastAsia="Lucida Sans Unicode" w:hAnsi="Verdana" w:cs="Arial"/>
          <w:color w:val="000000"/>
          <w:kern w:val="1"/>
          <w:sz w:val="22"/>
          <w:szCs w:val="22"/>
        </w:rPr>
        <w:t>) ............. del dia................. de.............. de............. i de les condicions, requisits i obligacions sobre protecció i condicions de treball que s'exigeixen per a l'adjudicació del contracte de............................................................................................................. es compromet a prendre al seu càrrec l'execució d'aquestes, amb estricta subjecció als expressats requisits, condicions i obligacions</w:t>
      </w:r>
      <w:r w:rsidRPr="00971CA0">
        <w:rPr>
          <w:rFonts w:ascii="Verdana" w:eastAsia="Lucida Sans Unicode" w:hAnsi="Verdana" w:cs="Arial"/>
          <w:b/>
          <w:color w:val="000000"/>
          <w:kern w:val="1"/>
          <w:sz w:val="22"/>
          <w:szCs w:val="22"/>
        </w:rPr>
        <w:t xml:space="preserve"> i </w:t>
      </w:r>
      <w:r w:rsidRPr="00971CA0">
        <w:rPr>
          <w:rFonts w:ascii="Verdana" w:eastAsia="Lucida Sans Unicode" w:hAnsi="Verdana" w:cs="Arial"/>
          <w:b/>
          <w:kern w:val="1"/>
          <w:sz w:val="22"/>
          <w:szCs w:val="22"/>
        </w:rPr>
        <w:t xml:space="preserve">DECLARA RESPONSABLEMENT: </w:t>
      </w:r>
    </w:p>
    <w:p w14:paraId="6793EC49"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30DC8E9A" w14:textId="77777777" w:rsidR="00C13322" w:rsidRPr="00971CA0" w:rsidRDefault="00C13322" w:rsidP="00971CA0">
      <w:pPr>
        <w:widowControl w:val="0"/>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Que els documents i dades presentades que considera de caràcter confidencial, són els següents:</w:t>
      </w:r>
    </w:p>
    <w:p w14:paraId="18577ADF"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6F117714" w14:textId="7ED41676" w:rsidR="00C13322" w:rsidRPr="00971CA0" w:rsidRDefault="00C13322" w:rsidP="00971CA0">
      <w:pPr>
        <w:widowControl w:val="0"/>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w:t>
      </w:r>
      <w:r w:rsidR="000A4002" w:rsidRPr="00971CA0">
        <w:rPr>
          <w:rFonts w:ascii="Verdana" w:eastAsia="Lucida Sans Unicode" w:hAnsi="Verdana" w:cs="Arial"/>
          <w:kern w:val="1"/>
          <w:sz w:val="22"/>
          <w:szCs w:val="22"/>
        </w:rPr>
        <w:t>..............................</w:t>
      </w:r>
    </w:p>
    <w:p w14:paraId="0C1231B4" w14:textId="4815E72E" w:rsidR="00C13322" w:rsidRPr="00971CA0" w:rsidRDefault="00C13322" w:rsidP="00971CA0">
      <w:pPr>
        <w:widowControl w:val="0"/>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w:t>
      </w:r>
      <w:r w:rsidR="000A4002" w:rsidRPr="00971CA0">
        <w:rPr>
          <w:rFonts w:ascii="Verdana" w:eastAsia="Lucida Sans Unicode" w:hAnsi="Verdana" w:cs="Arial"/>
          <w:kern w:val="1"/>
          <w:sz w:val="22"/>
          <w:szCs w:val="22"/>
        </w:rPr>
        <w:t>..............................</w:t>
      </w:r>
    </w:p>
    <w:p w14:paraId="31098E8C"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56AE67A0" w14:textId="77777777" w:rsidR="00C13322" w:rsidRPr="00971CA0" w:rsidRDefault="00C13322" w:rsidP="00971CA0">
      <w:pPr>
        <w:widowControl w:val="0"/>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I per que consti, signo aquesta declaració responsable.</w:t>
      </w:r>
    </w:p>
    <w:p w14:paraId="7BCA4C00"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1AD284E7"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33B97E7B" w14:textId="13A9BD28" w:rsidR="00A55E77" w:rsidRPr="00971CA0" w:rsidRDefault="00C13322" w:rsidP="00971CA0">
      <w:pPr>
        <w:widowControl w:val="0"/>
        <w:contextualSpacing/>
        <w:jc w:val="both"/>
        <w:rPr>
          <w:rFonts w:ascii="Verdana" w:eastAsia="Lucida Sans Unicode" w:hAnsi="Verdana" w:cs="Arial"/>
          <w:b/>
          <w:i/>
          <w:color w:val="000000"/>
          <w:kern w:val="1"/>
          <w:sz w:val="22"/>
          <w:szCs w:val="22"/>
        </w:rPr>
      </w:pPr>
      <w:r w:rsidRPr="00971CA0">
        <w:rPr>
          <w:rFonts w:ascii="Verdana" w:eastAsia="Lucida Sans Unicode" w:hAnsi="Verdana" w:cs="Arial"/>
          <w:b/>
          <w:i/>
          <w:kern w:val="1"/>
          <w:sz w:val="22"/>
          <w:szCs w:val="22"/>
        </w:rPr>
        <w:t>Data i signatura del licitador.</w:t>
      </w:r>
    </w:p>
    <w:p w14:paraId="6E35F352" w14:textId="501F8DAE" w:rsidR="00410B06" w:rsidRDefault="00410B06">
      <w:pPr>
        <w:suppressAutoHyphens w:val="0"/>
        <w:rPr>
          <w:rFonts w:ascii="Verdana" w:eastAsia="Lucida Sans Unicode" w:hAnsi="Verdana" w:cs="Arial"/>
          <w:kern w:val="1"/>
          <w:sz w:val="22"/>
          <w:szCs w:val="22"/>
          <w:highlight w:val="yellow"/>
        </w:rPr>
      </w:pPr>
      <w:r>
        <w:rPr>
          <w:rFonts w:ascii="Verdana" w:eastAsia="Lucida Sans Unicode" w:hAnsi="Verdana" w:cs="Arial"/>
          <w:kern w:val="1"/>
          <w:sz w:val="22"/>
          <w:szCs w:val="22"/>
          <w:highlight w:val="yellow"/>
        </w:rPr>
        <w:br w:type="page"/>
      </w:r>
    </w:p>
    <w:p w14:paraId="658B393B" w14:textId="77777777" w:rsidR="00A55E77" w:rsidRPr="00971CA0" w:rsidRDefault="00A55E77" w:rsidP="00971CA0">
      <w:pPr>
        <w:widowControl w:val="0"/>
        <w:contextualSpacing/>
        <w:jc w:val="both"/>
        <w:rPr>
          <w:rFonts w:ascii="Verdana" w:eastAsia="Lucida Sans Unicode" w:hAnsi="Verdana" w:cs="Arial"/>
          <w:kern w:val="1"/>
          <w:sz w:val="22"/>
          <w:szCs w:val="22"/>
          <w:highlight w:val="yellow"/>
        </w:rPr>
      </w:pPr>
    </w:p>
    <w:p w14:paraId="26C48B4C" w14:textId="77777777" w:rsidR="00C13322" w:rsidRPr="00971CA0" w:rsidRDefault="00C13322" w:rsidP="00971CA0">
      <w:pPr>
        <w:pStyle w:val="Ttulo1"/>
        <w:rPr>
          <w:rFonts w:ascii="Verdana" w:hAnsi="Verdana"/>
          <w:b/>
          <w:bCs w:val="0"/>
          <w:szCs w:val="22"/>
        </w:rPr>
      </w:pPr>
      <w:bookmarkStart w:id="17" w:name="_Toc46503528"/>
      <w:bookmarkStart w:id="18" w:name="_Toc50053883"/>
      <w:bookmarkStart w:id="19" w:name="_Toc61883918"/>
      <w:bookmarkStart w:id="20" w:name="_Toc63162419"/>
      <w:bookmarkStart w:id="21" w:name="_Toc69915911"/>
      <w:bookmarkStart w:id="22" w:name="_Toc242265003"/>
      <w:r w:rsidRPr="00971CA0">
        <w:rPr>
          <w:rFonts w:ascii="Verdana" w:hAnsi="Verdana"/>
          <w:b/>
          <w:bCs w:val="0"/>
          <w:szCs w:val="22"/>
        </w:rPr>
        <w:t>Annex IV.- Model declaració de submissió als tribunals espanyols/seu a Espanya</w:t>
      </w:r>
      <w:bookmarkStart w:id="23" w:name="_Toc41406163"/>
      <w:bookmarkStart w:id="24" w:name="_Toc41406329"/>
      <w:bookmarkStart w:id="25" w:name="_Toc41558981"/>
      <w:bookmarkStart w:id="26" w:name="_Toc42511890"/>
      <w:bookmarkStart w:id="27" w:name="_Toc43302916"/>
      <w:bookmarkStart w:id="28" w:name="_Toc43365047"/>
      <w:bookmarkStart w:id="29" w:name="_Toc43379200"/>
      <w:bookmarkStart w:id="30" w:name="_Toc43379408"/>
      <w:bookmarkStart w:id="31" w:name="_Toc43393310"/>
      <w:bookmarkEnd w:id="17"/>
      <w:bookmarkEnd w:id="18"/>
      <w:bookmarkEnd w:id="19"/>
      <w:bookmarkEnd w:id="20"/>
      <w:bookmarkEnd w:id="21"/>
      <w:bookmarkEnd w:id="22"/>
    </w:p>
    <w:p w14:paraId="5D20BBD9" w14:textId="77777777" w:rsidR="00C13322" w:rsidRPr="00971CA0" w:rsidRDefault="00C13322" w:rsidP="00971CA0">
      <w:pPr>
        <w:contextualSpacing/>
        <w:jc w:val="both"/>
        <w:rPr>
          <w:rFonts w:ascii="Verdana" w:hAnsi="Verdana" w:cs="Arial"/>
          <w:b/>
          <w:i/>
          <w:sz w:val="22"/>
          <w:szCs w:val="22"/>
          <w:lang w:eastAsia="x-none"/>
        </w:rPr>
      </w:pPr>
    </w:p>
    <w:p w14:paraId="4BD35A7C" w14:textId="10146B79" w:rsidR="00C13322" w:rsidRPr="00971CA0" w:rsidRDefault="00E24BC7" w:rsidP="00971CA0">
      <w:pPr>
        <w:widowControl w:val="0"/>
        <w:contextualSpacing/>
        <w:jc w:val="both"/>
        <w:rPr>
          <w:rFonts w:ascii="Verdana" w:eastAsia="Lucida Sans Unicode" w:hAnsi="Verdana" w:cs="Arial"/>
          <w:b/>
          <w:bCs/>
          <w:i/>
          <w:kern w:val="1"/>
          <w:sz w:val="22"/>
          <w:szCs w:val="22"/>
        </w:rPr>
      </w:pPr>
      <w:bookmarkStart w:id="32" w:name="_Toc46503529"/>
      <w:bookmarkStart w:id="33" w:name="_Toc50053884"/>
      <w:r w:rsidRPr="00971CA0">
        <w:rPr>
          <w:rFonts w:ascii="Verdana" w:eastAsia="Lucida Sans Unicode" w:hAnsi="Verdana" w:cs="Arial"/>
          <w:b/>
          <w:bCs/>
          <w:i/>
          <w:kern w:val="1"/>
          <w:sz w:val="22"/>
          <w:szCs w:val="22"/>
        </w:rPr>
        <w:t>(</w:t>
      </w:r>
      <w:r w:rsidR="000A4002" w:rsidRPr="00971CA0">
        <w:rPr>
          <w:rFonts w:ascii="Verdana" w:eastAsia="Lucida Sans Unicode" w:hAnsi="Verdana" w:cs="Arial"/>
          <w:b/>
          <w:bCs/>
          <w:i/>
          <w:kern w:val="1"/>
          <w:sz w:val="22"/>
          <w:szCs w:val="22"/>
        </w:rPr>
        <w:t xml:space="preserve">A </w:t>
      </w:r>
      <w:r w:rsidRPr="00971CA0">
        <w:rPr>
          <w:rFonts w:ascii="Verdana" w:eastAsia="Lucida Sans Unicode" w:hAnsi="Verdana" w:cs="Arial"/>
          <w:b/>
          <w:bCs/>
          <w:i/>
          <w:kern w:val="1"/>
          <w:sz w:val="22"/>
          <w:szCs w:val="22"/>
        </w:rPr>
        <w:t xml:space="preserve">inserir en el Sobre DOCUMENTACIÓ ACREDITATIVA DEL COMPLIMENT DELS REQUISITS PREVIS </w:t>
      </w:r>
      <w:r w:rsidR="00C13322" w:rsidRPr="00971CA0">
        <w:rPr>
          <w:rFonts w:ascii="Verdana" w:eastAsia="Lucida Sans Unicode" w:hAnsi="Verdana" w:cs="Arial"/>
          <w:b/>
          <w:bCs/>
          <w:i/>
          <w:kern w:val="1"/>
          <w:sz w:val="22"/>
          <w:szCs w:val="22"/>
        </w:rPr>
        <w:t>només les empreses estrangeres)</w:t>
      </w:r>
      <w:bookmarkEnd w:id="23"/>
      <w:bookmarkEnd w:id="24"/>
      <w:bookmarkEnd w:id="25"/>
      <w:bookmarkEnd w:id="26"/>
      <w:bookmarkEnd w:id="27"/>
      <w:bookmarkEnd w:id="28"/>
      <w:bookmarkEnd w:id="29"/>
      <w:bookmarkEnd w:id="30"/>
      <w:bookmarkEnd w:id="31"/>
      <w:bookmarkEnd w:id="32"/>
      <w:bookmarkEnd w:id="33"/>
    </w:p>
    <w:p w14:paraId="45261E1B" w14:textId="77777777" w:rsidR="00C228B9" w:rsidRPr="00971CA0" w:rsidRDefault="00C228B9" w:rsidP="00971CA0">
      <w:pPr>
        <w:widowControl w:val="0"/>
        <w:contextualSpacing/>
        <w:jc w:val="both"/>
        <w:rPr>
          <w:rFonts w:ascii="Verdana" w:eastAsia="Lucida Sans Unicode" w:hAnsi="Verdana" w:cs="Arial"/>
          <w:b/>
          <w:bCs/>
          <w:i/>
          <w:kern w:val="1"/>
          <w:sz w:val="22"/>
          <w:szCs w:val="22"/>
        </w:rPr>
      </w:pPr>
    </w:p>
    <w:p w14:paraId="4157E820" w14:textId="77777777" w:rsidR="00C228B9" w:rsidRPr="00971CA0" w:rsidRDefault="00C228B9" w:rsidP="00971CA0">
      <w:pPr>
        <w:widowControl w:val="0"/>
        <w:contextualSpacing/>
        <w:jc w:val="both"/>
        <w:rPr>
          <w:rFonts w:ascii="Verdana" w:eastAsia="Lucida Sans Unicode" w:hAnsi="Verdana" w:cs="Arial"/>
          <w:b/>
          <w:bCs/>
          <w:i/>
          <w:kern w:val="1"/>
          <w:sz w:val="22"/>
          <w:szCs w:val="22"/>
        </w:rPr>
      </w:pPr>
    </w:p>
    <w:p w14:paraId="4C46FD30"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(Es presentarà una proposició diferenciada per a cada lot al qual s'opti)</w:t>
      </w:r>
    </w:p>
    <w:p w14:paraId="5A6C0714" w14:textId="77777777" w:rsidR="00834591" w:rsidRPr="00971CA0" w:rsidRDefault="00834591" w:rsidP="00971CA0">
      <w:pPr>
        <w:jc w:val="both"/>
        <w:rPr>
          <w:rFonts w:ascii="Verdana" w:hAnsi="Verdana" w:cs="Arial"/>
          <w:b/>
          <w:bCs/>
          <w:i/>
          <w:sz w:val="22"/>
          <w:szCs w:val="22"/>
        </w:rPr>
      </w:pPr>
    </w:p>
    <w:p w14:paraId="7D585F88"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Indicar el lot al qual es presenta aquesta oferta (marcar la casella):</w:t>
      </w:r>
    </w:p>
    <w:p w14:paraId="7280D9D1" w14:textId="77777777" w:rsidR="00834591" w:rsidRPr="00971CA0" w:rsidRDefault="00834591" w:rsidP="00971CA0">
      <w:pPr>
        <w:widowControl w:val="0"/>
        <w:jc w:val="both"/>
        <w:rPr>
          <w:rFonts w:ascii="Verdana" w:hAnsi="Verdana" w:cs="Tahoma"/>
          <w:b/>
          <w:bCs/>
          <w:i/>
          <w:snapToGrid w:val="0"/>
          <w:color w:val="000000"/>
          <w:sz w:val="22"/>
          <w:szCs w:val="22"/>
        </w:rPr>
      </w:pPr>
    </w:p>
    <w:p w14:paraId="54310BA1" w14:textId="77777777" w:rsidR="00834591" w:rsidRPr="00971CA0" w:rsidRDefault="00834591" w:rsidP="00971CA0">
      <w:pPr>
        <w:widowControl w:val="0"/>
        <w:ind w:left="709"/>
        <w:jc w:val="both"/>
        <w:rPr>
          <w:rFonts w:ascii="Verdana" w:hAnsi="Verdana" w:cs="Arial"/>
          <w:color w:val="000000"/>
          <w:sz w:val="22"/>
          <w:szCs w:val="22"/>
        </w:rPr>
      </w:pPr>
    </w:p>
    <w:p w14:paraId="7897FE1F" w14:textId="5E88AF3E"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1</w:t>
      </w:r>
    </w:p>
    <w:p w14:paraId="79FCD4E8" w14:textId="77777777" w:rsidR="00834591" w:rsidRPr="00971CA0" w:rsidRDefault="00834591" w:rsidP="00971CA0">
      <w:pPr>
        <w:widowControl w:val="0"/>
        <w:tabs>
          <w:tab w:val="left" w:pos="993"/>
        </w:tabs>
        <w:ind w:left="709"/>
        <w:jc w:val="both"/>
        <w:rPr>
          <w:rFonts w:ascii="Verdana" w:hAnsi="Verdana" w:cs="Arial"/>
          <w:color w:val="000000"/>
          <w:sz w:val="22"/>
          <w:szCs w:val="22"/>
        </w:rPr>
      </w:pPr>
    </w:p>
    <w:p w14:paraId="7380CCFA" w14:textId="3CB7C6CC"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2</w:t>
      </w:r>
    </w:p>
    <w:p w14:paraId="2F448709" w14:textId="77777777" w:rsidR="00834591" w:rsidRPr="00971CA0" w:rsidRDefault="00834591" w:rsidP="00971CA0">
      <w:pPr>
        <w:widowControl w:val="0"/>
        <w:tabs>
          <w:tab w:val="left" w:pos="993"/>
        </w:tabs>
        <w:ind w:left="709"/>
        <w:jc w:val="both"/>
        <w:rPr>
          <w:rFonts w:ascii="Verdana" w:hAnsi="Verdana"/>
          <w:sz w:val="22"/>
          <w:szCs w:val="22"/>
        </w:rPr>
      </w:pPr>
    </w:p>
    <w:p w14:paraId="76B21BF2" w14:textId="007F6360" w:rsidR="00834591" w:rsidRPr="00971CA0" w:rsidRDefault="00834591" w:rsidP="00971CA0">
      <w:pPr>
        <w:widowControl w:val="0"/>
        <w:tabs>
          <w:tab w:val="left" w:pos="993"/>
        </w:tabs>
        <w:ind w:left="709"/>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3</w:t>
      </w:r>
    </w:p>
    <w:p w14:paraId="29E71451" w14:textId="77777777" w:rsidR="00834591" w:rsidRPr="00971CA0" w:rsidRDefault="00834591" w:rsidP="00971CA0">
      <w:pPr>
        <w:jc w:val="both"/>
        <w:rPr>
          <w:rFonts w:ascii="Verdana" w:hAnsi="Verdana" w:cs="Arial"/>
          <w:i/>
          <w:sz w:val="22"/>
          <w:szCs w:val="22"/>
        </w:rPr>
      </w:pPr>
    </w:p>
    <w:p w14:paraId="21033594" w14:textId="77777777" w:rsidR="00834591" w:rsidRPr="00971CA0" w:rsidRDefault="00834591" w:rsidP="00971CA0">
      <w:pPr>
        <w:pStyle w:val="Textoindependiente"/>
        <w:spacing w:after="0"/>
        <w:jc w:val="both"/>
        <w:rPr>
          <w:rFonts w:ascii="Verdana" w:hAnsi="Verdana" w:cs="Arial"/>
          <w:b/>
          <w:bCs/>
          <w:i/>
          <w:iCs/>
          <w:sz w:val="22"/>
          <w:szCs w:val="22"/>
        </w:rPr>
      </w:pPr>
      <w:r w:rsidRPr="00971CA0">
        <w:rPr>
          <w:rFonts w:ascii="Verdana" w:hAnsi="Verdana"/>
          <w:b/>
          <w:bCs/>
          <w:i/>
          <w:iCs/>
          <w:sz w:val="22"/>
          <w:szCs w:val="22"/>
        </w:rPr>
        <w:t>Els licitadors podran presentar-se a tots els lots i, conseqüentment, podran resultar adjudicataris de la totalitat d’aquests, sempre que compleix amb els requisits d’aquesta licitació.</w:t>
      </w:r>
    </w:p>
    <w:p w14:paraId="5C91D18C" w14:textId="77777777" w:rsidR="00C228B9" w:rsidRPr="00971CA0" w:rsidRDefault="00C228B9" w:rsidP="00971CA0">
      <w:pPr>
        <w:widowControl w:val="0"/>
        <w:contextualSpacing/>
        <w:jc w:val="both"/>
        <w:rPr>
          <w:rFonts w:ascii="Verdana" w:eastAsia="Lucida Sans Unicode" w:hAnsi="Verdana" w:cs="Arial"/>
          <w:b/>
          <w:bCs/>
          <w:i/>
          <w:iCs/>
          <w:kern w:val="1"/>
          <w:sz w:val="22"/>
          <w:szCs w:val="22"/>
        </w:rPr>
      </w:pPr>
    </w:p>
    <w:p w14:paraId="485870CA" w14:textId="77777777" w:rsidR="00493611" w:rsidRPr="00971CA0" w:rsidRDefault="00493611" w:rsidP="00971CA0">
      <w:pPr>
        <w:widowControl w:val="0"/>
        <w:ind w:right="-568"/>
        <w:contextualSpacing/>
        <w:jc w:val="both"/>
        <w:rPr>
          <w:rFonts w:ascii="Verdana" w:eastAsia="Lucida Sans Unicode" w:hAnsi="Verdana" w:cs="Arial"/>
          <w:kern w:val="1"/>
          <w:sz w:val="22"/>
          <w:szCs w:val="22"/>
        </w:rPr>
      </w:pPr>
    </w:p>
    <w:p w14:paraId="2506C838" w14:textId="77777777" w:rsidR="00C13322" w:rsidRPr="00971CA0" w:rsidRDefault="00C13322" w:rsidP="00971CA0">
      <w:pPr>
        <w:widowControl w:val="0"/>
        <w:ind w:right="-568"/>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En/Na..................................................................., amb DNI número......................... en nom (propi) o (de l'empresa que representa)............................................ amb NIF............................. i domicili fiscal .....................................……………………….............................................................</w:t>
      </w:r>
    </w:p>
    <w:p w14:paraId="103BDE3E" w14:textId="77777777" w:rsidR="00C13322" w:rsidRPr="00971CA0" w:rsidRDefault="00C13322" w:rsidP="00971CA0">
      <w:pPr>
        <w:widowControl w:val="0"/>
        <w:ind w:right="-568"/>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………………………….…en............................carrer...................................................................................número.....................assabentat de l'anunci publicat en</w:t>
      </w:r>
      <w:r w:rsidR="003B45C3" w:rsidRPr="00971CA0">
        <w:rPr>
          <w:rFonts w:ascii="Verdana" w:eastAsia="Lucida Sans Unicode" w:hAnsi="Verdana" w:cs="Arial"/>
          <w:kern w:val="1"/>
          <w:sz w:val="22"/>
          <w:szCs w:val="22"/>
        </w:rPr>
        <w:t xml:space="preserve"> el (perfil de contractant</w:t>
      </w:r>
      <w:r w:rsidRPr="00971CA0">
        <w:rPr>
          <w:rFonts w:ascii="Verdana" w:eastAsia="Lucida Sans Unicode" w:hAnsi="Verdana" w:cs="Arial"/>
          <w:kern w:val="1"/>
          <w:sz w:val="22"/>
          <w:szCs w:val="22"/>
        </w:rPr>
        <w:t xml:space="preserve">) ............. del dia................. de.............. de............. i de les condicions, requisits i obligacions sobre protecció i condicions de treball que s'exigeixen per a l'adjudicació del contracte de............................................................................................................. es compromet a prendre al seu càrrec l'execució d'aquestes, amb estricta subjecció als expressats requisits, condicions i obligacions i </w:t>
      </w:r>
      <w:r w:rsidR="00AC346D" w:rsidRPr="00971CA0">
        <w:rPr>
          <w:rFonts w:ascii="Verdana" w:eastAsia="Lucida Sans Unicode" w:hAnsi="Verdana" w:cs="Arial"/>
          <w:kern w:val="1"/>
          <w:sz w:val="22"/>
          <w:szCs w:val="22"/>
        </w:rPr>
        <w:t xml:space="preserve"> </w:t>
      </w:r>
      <w:r w:rsidRPr="00971CA0">
        <w:rPr>
          <w:rFonts w:ascii="Verdana" w:eastAsia="Lucida Sans Unicode" w:hAnsi="Verdana" w:cs="Arial"/>
          <w:b/>
          <w:kern w:val="1"/>
          <w:sz w:val="22"/>
          <w:szCs w:val="22"/>
        </w:rPr>
        <w:t xml:space="preserve">DECLARA RESPONSABLEMENT: </w:t>
      </w:r>
    </w:p>
    <w:p w14:paraId="63C9B874"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4CB6225E" w14:textId="77777777" w:rsidR="00C13322" w:rsidRPr="00971CA0" w:rsidRDefault="00C13322" w:rsidP="00971CA0">
      <w:pPr>
        <w:widowControl w:val="0"/>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 xml:space="preserve">La submissió als jutjats i tribunals espanyols, per a totes les incidències que puguin sorgir del contracte, amb renúncia expressa al seu propi fur. </w:t>
      </w:r>
    </w:p>
    <w:p w14:paraId="02513D07"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019EF6F6" w14:textId="77777777" w:rsidR="00C13322" w:rsidRPr="00971CA0" w:rsidRDefault="00C13322" w:rsidP="00971CA0">
      <w:pPr>
        <w:widowControl w:val="0"/>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Així mateix (</w:t>
      </w:r>
      <w:r w:rsidRPr="00971CA0">
        <w:rPr>
          <w:rFonts w:ascii="Verdana" w:eastAsia="Lucida Sans Unicode" w:hAnsi="Verdana" w:cs="Arial"/>
          <w:i/>
          <w:kern w:val="1"/>
          <w:sz w:val="22"/>
          <w:szCs w:val="22"/>
        </w:rPr>
        <w:t>empresa que no es trobi a la UE</w:t>
      </w:r>
      <w:r w:rsidRPr="00971CA0">
        <w:rPr>
          <w:rFonts w:ascii="Verdana" w:eastAsia="Lucida Sans Unicode" w:hAnsi="Verdana" w:cs="Arial"/>
          <w:kern w:val="1"/>
          <w:sz w:val="22"/>
          <w:szCs w:val="22"/>
        </w:rPr>
        <w:t xml:space="preserve">), declara sota la seva </w:t>
      </w:r>
      <w:r w:rsidRPr="00971CA0">
        <w:rPr>
          <w:rFonts w:ascii="Verdana" w:eastAsia="Lucida Sans Unicode" w:hAnsi="Verdana" w:cs="Arial"/>
          <w:kern w:val="1"/>
          <w:sz w:val="22"/>
          <w:szCs w:val="22"/>
        </w:rPr>
        <w:lastRenderedPageBreak/>
        <w:t>responsabilitat que té oberta una sucursal a Espanya i ha designat persones apoderades o que la  representi per a les seves operacions i consta inscrita en el Registre Mercantil.</w:t>
      </w:r>
    </w:p>
    <w:p w14:paraId="4A74DE70"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00863977" w14:textId="77777777" w:rsidR="00C13322" w:rsidRPr="00971CA0" w:rsidRDefault="00C13322" w:rsidP="00971CA0">
      <w:pPr>
        <w:widowControl w:val="0"/>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 xml:space="preserve"> I per que consti, signo aquesta declaració responsable.</w:t>
      </w:r>
    </w:p>
    <w:p w14:paraId="3857353D"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04A2490B" w14:textId="77777777" w:rsidR="00C13322" w:rsidRPr="00971CA0" w:rsidRDefault="00C13322" w:rsidP="00971CA0">
      <w:pPr>
        <w:widowControl w:val="0"/>
        <w:contextualSpacing/>
        <w:jc w:val="both"/>
        <w:rPr>
          <w:rFonts w:ascii="Verdana" w:eastAsia="Lucida Sans Unicode" w:hAnsi="Verdana" w:cs="Arial"/>
          <w:kern w:val="1"/>
          <w:sz w:val="22"/>
          <w:szCs w:val="22"/>
        </w:rPr>
      </w:pPr>
    </w:p>
    <w:p w14:paraId="60D8EECE" w14:textId="77777777" w:rsidR="00C13322" w:rsidRPr="00971CA0" w:rsidRDefault="00C13322" w:rsidP="00971CA0">
      <w:pPr>
        <w:widowControl w:val="0"/>
        <w:contextualSpacing/>
        <w:jc w:val="both"/>
        <w:rPr>
          <w:rFonts w:ascii="Verdana" w:eastAsia="Lucida Sans Unicode" w:hAnsi="Verdana" w:cs="Arial"/>
          <w:b/>
          <w:i/>
          <w:kern w:val="1"/>
          <w:sz w:val="22"/>
          <w:szCs w:val="22"/>
        </w:rPr>
      </w:pPr>
      <w:r w:rsidRPr="00971CA0">
        <w:rPr>
          <w:rFonts w:ascii="Verdana" w:eastAsia="Lucida Sans Unicode" w:hAnsi="Verdana" w:cs="Arial"/>
          <w:b/>
          <w:i/>
          <w:kern w:val="1"/>
          <w:sz w:val="22"/>
          <w:szCs w:val="22"/>
        </w:rPr>
        <w:t>Data i signatura del licitador.</w:t>
      </w:r>
    </w:p>
    <w:p w14:paraId="4ACCFE02" w14:textId="291F714A" w:rsidR="00410B06" w:rsidRDefault="00410B06">
      <w:pPr>
        <w:suppressAutoHyphens w:val="0"/>
        <w:rPr>
          <w:rFonts w:ascii="Verdana" w:eastAsia="Lucida Sans Unicode" w:hAnsi="Verdana" w:cs="Arial"/>
          <w:kern w:val="1"/>
          <w:sz w:val="22"/>
          <w:szCs w:val="22"/>
          <w:highlight w:val="yellow"/>
        </w:rPr>
      </w:pPr>
      <w:r>
        <w:rPr>
          <w:rFonts w:ascii="Verdana" w:eastAsia="Lucida Sans Unicode" w:hAnsi="Verdana" w:cs="Arial"/>
          <w:kern w:val="1"/>
          <w:sz w:val="22"/>
          <w:szCs w:val="22"/>
          <w:highlight w:val="yellow"/>
        </w:rPr>
        <w:br w:type="page"/>
      </w:r>
    </w:p>
    <w:p w14:paraId="5B03A166" w14:textId="77777777" w:rsidR="00F82D92" w:rsidRPr="00971CA0" w:rsidRDefault="00F82D92" w:rsidP="00971CA0">
      <w:pPr>
        <w:pStyle w:val="Ttulo1"/>
        <w:rPr>
          <w:rFonts w:ascii="Verdana" w:hAnsi="Verdana"/>
          <w:b/>
          <w:bCs w:val="0"/>
          <w:szCs w:val="22"/>
        </w:rPr>
      </w:pPr>
      <w:bookmarkStart w:id="34" w:name="_Toc38454159"/>
      <w:bookmarkStart w:id="35" w:name="_Toc63162420"/>
      <w:bookmarkStart w:id="36" w:name="_Toc69915912"/>
    </w:p>
    <w:p w14:paraId="499968E4" w14:textId="4D9EAA99" w:rsidR="00C13322" w:rsidRPr="00971CA0" w:rsidRDefault="00C13322" w:rsidP="00971CA0">
      <w:pPr>
        <w:pStyle w:val="Ttulo1"/>
        <w:rPr>
          <w:rFonts w:ascii="Verdana" w:hAnsi="Verdana"/>
          <w:b/>
          <w:bCs w:val="0"/>
          <w:szCs w:val="22"/>
        </w:rPr>
      </w:pPr>
      <w:bookmarkStart w:id="37" w:name="_Toc242265004"/>
      <w:r w:rsidRPr="00971CA0">
        <w:rPr>
          <w:rFonts w:ascii="Verdana" w:hAnsi="Verdana"/>
          <w:b/>
          <w:bCs w:val="0"/>
          <w:szCs w:val="22"/>
        </w:rPr>
        <w:t>Annex V.- Model de declaració responsable relativa a trobar-se al corrent del compliment de l'obligació  de comptar amb un dos per cent de treballadors amb discapacitat o adoptar les mesures alternatives corresponents i al compliment de les obligacions establertes en la normativa vigent en matèria laboral, social i d'igualtat efectiva entre dones i homes</w:t>
      </w:r>
      <w:bookmarkEnd w:id="34"/>
      <w:bookmarkEnd w:id="35"/>
      <w:bookmarkEnd w:id="36"/>
      <w:bookmarkEnd w:id="37"/>
    </w:p>
    <w:p w14:paraId="1D59D669" w14:textId="77777777" w:rsidR="00C13322" w:rsidRPr="00971CA0" w:rsidRDefault="00C13322" w:rsidP="00971CA0">
      <w:pPr>
        <w:widowControl w:val="0"/>
        <w:tabs>
          <w:tab w:val="left" w:pos="1875"/>
        </w:tabs>
        <w:jc w:val="both"/>
        <w:rPr>
          <w:rFonts w:ascii="Verdana" w:hAnsi="Verdana" w:cs="Arial"/>
          <w:b/>
          <w:bCs/>
          <w:color w:val="000000"/>
          <w:sz w:val="22"/>
          <w:szCs w:val="22"/>
        </w:rPr>
      </w:pPr>
    </w:p>
    <w:p w14:paraId="1A833CFC" w14:textId="77777777" w:rsidR="00C13322" w:rsidRPr="00971CA0" w:rsidRDefault="00E24BC7" w:rsidP="00971CA0">
      <w:pPr>
        <w:widowControl w:val="0"/>
        <w:tabs>
          <w:tab w:val="left" w:pos="1875"/>
        </w:tabs>
        <w:jc w:val="both"/>
        <w:rPr>
          <w:rFonts w:ascii="Verdana" w:hAnsi="Verdana" w:cs="Arial"/>
          <w:b/>
          <w:bCs/>
          <w:i/>
          <w:color w:val="000000"/>
          <w:sz w:val="22"/>
          <w:szCs w:val="22"/>
        </w:rPr>
      </w:pPr>
      <w:r w:rsidRPr="00971CA0">
        <w:rPr>
          <w:rFonts w:ascii="Verdana" w:hAnsi="Verdana" w:cs="Arial"/>
          <w:b/>
          <w:bCs/>
          <w:i/>
          <w:color w:val="000000"/>
          <w:sz w:val="22"/>
          <w:szCs w:val="22"/>
        </w:rPr>
        <w:t>(A inserir en el Sobre DOCUMENTACIÓ ACREDITATIVA DEL COMPLIMENT DELS REQUISITS PREVIS )</w:t>
      </w:r>
    </w:p>
    <w:p w14:paraId="37C743EC" w14:textId="77777777" w:rsidR="00C13322" w:rsidRPr="00971CA0" w:rsidRDefault="00C13322" w:rsidP="00971CA0">
      <w:pPr>
        <w:widowControl w:val="0"/>
        <w:jc w:val="both"/>
        <w:rPr>
          <w:rFonts w:ascii="Verdana" w:hAnsi="Verdana" w:cs="Arial"/>
          <w:b/>
          <w:bCs/>
          <w:color w:val="000000"/>
          <w:sz w:val="22"/>
          <w:szCs w:val="22"/>
        </w:rPr>
      </w:pPr>
    </w:p>
    <w:p w14:paraId="2DFB4586" w14:textId="77777777" w:rsidR="00493611" w:rsidRPr="00971CA0" w:rsidRDefault="00493611" w:rsidP="00971CA0">
      <w:pPr>
        <w:widowControl w:val="0"/>
        <w:jc w:val="both"/>
        <w:rPr>
          <w:rFonts w:ascii="Verdana" w:hAnsi="Verdana"/>
          <w:b/>
          <w:bCs/>
          <w:i/>
          <w:iCs/>
          <w:sz w:val="22"/>
          <w:szCs w:val="22"/>
        </w:rPr>
      </w:pPr>
    </w:p>
    <w:p w14:paraId="11DADBE7"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(Es presentarà una proposició diferenciada per a cada lot al qual s'opti)</w:t>
      </w:r>
    </w:p>
    <w:p w14:paraId="1432E9FD" w14:textId="77777777" w:rsidR="00834591" w:rsidRPr="00971CA0" w:rsidRDefault="00834591" w:rsidP="00971CA0">
      <w:pPr>
        <w:jc w:val="both"/>
        <w:rPr>
          <w:rFonts w:ascii="Verdana" w:hAnsi="Verdana" w:cs="Arial"/>
          <w:b/>
          <w:bCs/>
          <w:i/>
          <w:sz w:val="22"/>
          <w:szCs w:val="22"/>
        </w:rPr>
      </w:pPr>
    </w:p>
    <w:p w14:paraId="004743D0"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Indicar el lot al qual es presenta aquesta oferta (marcar la casella):</w:t>
      </w:r>
    </w:p>
    <w:p w14:paraId="49013F2E" w14:textId="77777777" w:rsidR="00834591" w:rsidRPr="00971CA0" w:rsidRDefault="00834591" w:rsidP="00971CA0">
      <w:pPr>
        <w:jc w:val="both"/>
        <w:rPr>
          <w:rFonts w:ascii="Verdana" w:hAnsi="Verdana" w:cs="Arial"/>
          <w:b/>
          <w:bCs/>
          <w:i/>
          <w:sz w:val="22"/>
          <w:szCs w:val="22"/>
        </w:rPr>
      </w:pPr>
    </w:p>
    <w:p w14:paraId="4FE19F87" w14:textId="77777777" w:rsidR="00834591" w:rsidRPr="00971CA0" w:rsidRDefault="00834591" w:rsidP="00971CA0">
      <w:pPr>
        <w:widowControl w:val="0"/>
        <w:jc w:val="both"/>
        <w:rPr>
          <w:rFonts w:ascii="Verdana" w:hAnsi="Verdana" w:cs="Tahoma"/>
          <w:b/>
          <w:bCs/>
          <w:i/>
          <w:snapToGrid w:val="0"/>
          <w:color w:val="000000"/>
          <w:sz w:val="22"/>
          <w:szCs w:val="22"/>
        </w:rPr>
      </w:pPr>
    </w:p>
    <w:p w14:paraId="1DB1E1C6" w14:textId="77777777" w:rsidR="00834591" w:rsidRPr="00971CA0" w:rsidRDefault="00834591" w:rsidP="00971CA0">
      <w:pPr>
        <w:widowControl w:val="0"/>
        <w:ind w:left="709"/>
        <w:jc w:val="both"/>
        <w:rPr>
          <w:rFonts w:ascii="Verdana" w:hAnsi="Verdana" w:cs="Arial"/>
          <w:color w:val="000000"/>
          <w:sz w:val="22"/>
          <w:szCs w:val="22"/>
        </w:rPr>
      </w:pPr>
    </w:p>
    <w:p w14:paraId="4C2F39B4" w14:textId="71EC1F47"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1</w:t>
      </w:r>
    </w:p>
    <w:p w14:paraId="4AC580E3" w14:textId="77777777" w:rsidR="00834591" w:rsidRPr="00971CA0" w:rsidRDefault="00834591" w:rsidP="00971CA0">
      <w:pPr>
        <w:widowControl w:val="0"/>
        <w:tabs>
          <w:tab w:val="left" w:pos="993"/>
        </w:tabs>
        <w:ind w:left="709"/>
        <w:jc w:val="both"/>
        <w:rPr>
          <w:rFonts w:ascii="Verdana" w:hAnsi="Verdana" w:cs="Arial"/>
          <w:color w:val="000000"/>
          <w:sz w:val="22"/>
          <w:szCs w:val="22"/>
        </w:rPr>
      </w:pPr>
    </w:p>
    <w:p w14:paraId="15EE5DC8" w14:textId="0A78D325"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2</w:t>
      </w:r>
    </w:p>
    <w:p w14:paraId="749088E9" w14:textId="77777777" w:rsidR="00834591" w:rsidRPr="00971CA0" w:rsidRDefault="00834591" w:rsidP="00971CA0">
      <w:pPr>
        <w:widowControl w:val="0"/>
        <w:tabs>
          <w:tab w:val="left" w:pos="993"/>
        </w:tabs>
        <w:ind w:left="709"/>
        <w:jc w:val="both"/>
        <w:rPr>
          <w:rFonts w:ascii="Verdana" w:hAnsi="Verdana"/>
          <w:sz w:val="22"/>
          <w:szCs w:val="22"/>
        </w:rPr>
      </w:pPr>
    </w:p>
    <w:p w14:paraId="67E148E1" w14:textId="5848D8BB" w:rsidR="00834591" w:rsidRPr="00971CA0" w:rsidRDefault="00834591" w:rsidP="00971CA0">
      <w:pPr>
        <w:widowControl w:val="0"/>
        <w:tabs>
          <w:tab w:val="left" w:pos="993"/>
        </w:tabs>
        <w:ind w:left="709"/>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3</w:t>
      </w:r>
    </w:p>
    <w:p w14:paraId="02408A8A" w14:textId="77777777" w:rsidR="00834591" w:rsidRPr="00971CA0" w:rsidRDefault="00834591" w:rsidP="00971CA0">
      <w:pPr>
        <w:jc w:val="both"/>
        <w:rPr>
          <w:rFonts w:ascii="Verdana" w:hAnsi="Verdana" w:cs="Arial"/>
          <w:i/>
          <w:sz w:val="22"/>
          <w:szCs w:val="22"/>
        </w:rPr>
      </w:pPr>
    </w:p>
    <w:p w14:paraId="010F8AA8" w14:textId="77777777" w:rsidR="00834591" w:rsidRPr="00971CA0" w:rsidRDefault="00834591" w:rsidP="00971CA0">
      <w:pPr>
        <w:pStyle w:val="Textoindependiente"/>
        <w:spacing w:after="0"/>
        <w:jc w:val="both"/>
        <w:rPr>
          <w:rFonts w:ascii="Verdana" w:hAnsi="Verdana" w:cs="Arial"/>
          <w:b/>
          <w:bCs/>
          <w:i/>
          <w:iCs/>
          <w:sz w:val="22"/>
          <w:szCs w:val="22"/>
        </w:rPr>
      </w:pPr>
      <w:r w:rsidRPr="00971CA0">
        <w:rPr>
          <w:rFonts w:ascii="Verdana" w:hAnsi="Verdana"/>
          <w:b/>
          <w:bCs/>
          <w:i/>
          <w:iCs/>
          <w:sz w:val="22"/>
          <w:szCs w:val="22"/>
        </w:rPr>
        <w:t>Els licitadors podran presentar-se a tots els lots i, conseqüentment, podran resultar adjudicataris de la totalitat d’aquests, sempre que compleix amb els requisits d’aquesta licitació.</w:t>
      </w:r>
    </w:p>
    <w:p w14:paraId="44F1F899" w14:textId="77777777" w:rsidR="00834591" w:rsidRPr="00971CA0" w:rsidRDefault="00834591" w:rsidP="00971CA0">
      <w:pPr>
        <w:widowControl w:val="0"/>
        <w:jc w:val="both"/>
        <w:rPr>
          <w:rFonts w:ascii="Verdana" w:hAnsi="Verdana" w:cs="Arial"/>
          <w:color w:val="000000"/>
          <w:sz w:val="22"/>
          <w:szCs w:val="22"/>
        </w:rPr>
      </w:pPr>
    </w:p>
    <w:p w14:paraId="7F4404F5" w14:textId="77777777" w:rsidR="00C228B9" w:rsidRPr="00971CA0" w:rsidRDefault="00C228B9" w:rsidP="00971CA0">
      <w:pPr>
        <w:jc w:val="both"/>
        <w:rPr>
          <w:rFonts w:ascii="Verdana" w:hAnsi="Verdana"/>
          <w:sz w:val="22"/>
          <w:szCs w:val="22"/>
        </w:rPr>
      </w:pPr>
    </w:p>
    <w:p w14:paraId="088A9147" w14:textId="6C7CACB7" w:rsidR="00C13322" w:rsidRPr="00971CA0" w:rsidRDefault="00C13322" w:rsidP="00971CA0">
      <w:pPr>
        <w:widowControl w:val="0"/>
        <w:tabs>
          <w:tab w:val="left" w:pos="1875"/>
        </w:tabs>
        <w:jc w:val="both"/>
        <w:rPr>
          <w:rFonts w:ascii="Verdana" w:hAnsi="Verdana" w:cs="Arial"/>
          <w:color w:val="000000"/>
          <w:sz w:val="22"/>
          <w:szCs w:val="22"/>
        </w:rPr>
      </w:pPr>
      <w:r w:rsidRPr="00971CA0">
        <w:rPr>
          <w:rFonts w:ascii="Verdana" w:hAnsi="Verdana" w:cs="Arial"/>
          <w:color w:val="000000"/>
          <w:sz w:val="22"/>
          <w:szCs w:val="22"/>
        </w:rPr>
        <w:t>En/Na..................................................................., amb DNI</w:t>
      </w:r>
      <w:r w:rsidR="00834591" w:rsidRPr="00971CA0">
        <w:rPr>
          <w:rFonts w:ascii="Verdana" w:hAnsi="Verdana" w:cs="Arial"/>
          <w:color w:val="000000"/>
          <w:sz w:val="22"/>
          <w:szCs w:val="22"/>
        </w:rPr>
        <w:t xml:space="preserve"> </w:t>
      </w:r>
      <w:r w:rsidRPr="00971CA0">
        <w:rPr>
          <w:rFonts w:ascii="Verdana" w:hAnsi="Verdana" w:cs="Arial"/>
          <w:color w:val="000000"/>
          <w:sz w:val="22"/>
          <w:szCs w:val="22"/>
        </w:rPr>
        <w:t>número......................... en nom (propi) o (de l'empresa que representa)............................................ amb NIF............................. i domicili fiscal.....................................……………………….............................................................………………………….…en............................carrer...............................................................</w:t>
      </w:r>
      <w:r w:rsidR="00834591" w:rsidRPr="00971CA0">
        <w:rPr>
          <w:rFonts w:ascii="Verdana" w:hAnsi="Verdana" w:cs="Arial"/>
          <w:color w:val="000000"/>
          <w:sz w:val="22"/>
          <w:szCs w:val="22"/>
        </w:rPr>
        <w:t xml:space="preserve"> </w:t>
      </w:r>
      <w:r w:rsidRPr="00971CA0">
        <w:rPr>
          <w:rFonts w:ascii="Verdana" w:hAnsi="Verdana" w:cs="Arial"/>
          <w:color w:val="000000"/>
          <w:sz w:val="22"/>
          <w:szCs w:val="22"/>
        </w:rPr>
        <w:t>...................número.....................assabentat de l'anunci publicat en</w:t>
      </w:r>
      <w:r w:rsidR="003B45C3" w:rsidRPr="00971CA0">
        <w:rPr>
          <w:rFonts w:ascii="Verdana" w:hAnsi="Verdana" w:cs="Arial"/>
          <w:color w:val="000000"/>
          <w:sz w:val="22"/>
          <w:szCs w:val="22"/>
        </w:rPr>
        <w:t xml:space="preserve"> el (perfil de contractant</w:t>
      </w:r>
      <w:r w:rsidRPr="00971CA0">
        <w:rPr>
          <w:rFonts w:ascii="Verdana" w:hAnsi="Verdana" w:cs="Arial"/>
          <w:color w:val="000000"/>
          <w:sz w:val="22"/>
          <w:szCs w:val="22"/>
        </w:rPr>
        <w:t>) ............. del dia................. de.............. de............. i de les condicions,</w:t>
      </w:r>
      <w:r w:rsidR="00834591" w:rsidRPr="00971CA0">
        <w:rPr>
          <w:rFonts w:ascii="Verdana" w:hAnsi="Verdana" w:cs="Arial"/>
          <w:color w:val="000000"/>
          <w:sz w:val="22"/>
          <w:szCs w:val="22"/>
        </w:rPr>
        <w:t xml:space="preserve"> </w:t>
      </w:r>
      <w:r w:rsidRPr="00971CA0">
        <w:rPr>
          <w:rFonts w:ascii="Verdana" w:hAnsi="Verdana" w:cs="Arial"/>
          <w:color w:val="000000"/>
          <w:sz w:val="22"/>
          <w:szCs w:val="22"/>
        </w:rPr>
        <w:t xml:space="preserve">requisits i obligacions sobre protecció i condicions de treball que s'exigeixen per a l'adjudicació del contracte de............................................................................................................., </w:t>
      </w:r>
      <w:r w:rsidRPr="00971CA0">
        <w:rPr>
          <w:rFonts w:ascii="Verdana" w:hAnsi="Verdana" w:cs="Arial"/>
          <w:b/>
          <w:bCs/>
          <w:color w:val="000000"/>
          <w:sz w:val="22"/>
          <w:szCs w:val="22"/>
        </w:rPr>
        <w:t xml:space="preserve">DECLARA </w:t>
      </w:r>
      <w:r w:rsidRPr="00971CA0">
        <w:rPr>
          <w:rFonts w:ascii="Verdana" w:hAnsi="Verdana" w:cs="Arial"/>
          <w:color w:val="000000"/>
          <w:sz w:val="22"/>
          <w:szCs w:val="22"/>
        </w:rPr>
        <w:t>sota la seva responsabilitat:</w:t>
      </w:r>
    </w:p>
    <w:p w14:paraId="46F3FD3A" w14:textId="77777777" w:rsidR="00C13322" w:rsidRPr="00971CA0" w:rsidRDefault="00C13322" w:rsidP="00971CA0">
      <w:pPr>
        <w:widowControl w:val="0"/>
        <w:tabs>
          <w:tab w:val="left" w:pos="1875"/>
        </w:tabs>
        <w:jc w:val="both"/>
        <w:rPr>
          <w:rFonts w:ascii="Verdana" w:hAnsi="Verdana" w:cs="Arial"/>
          <w:color w:val="000000"/>
          <w:sz w:val="22"/>
          <w:szCs w:val="22"/>
        </w:rPr>
      </w:pPr>
    </w:p>
    <w:p w14:paraId="3D32F654" w14:textId="77777777" w:rsidR="00C13322" w:rsidRPr="00971CA0" w:rsidRDefault="00C13322" w:rsidP="00971CA0">
      <w:pPr>
        <w:widowControl w:val="0"/>
        <w:tabs>
          <w:tab w:val="left" w:pos="1875"/>
        </w:tabs>
        <w:jc w:val="both"/>
        <w:rPr>
          <w:rFonts w:ascii="Verdana" w:hAnsi="Verdana" w:cs="Arial"/>
          <w:color w:val="000000"/>
          <w:sz w:val="22"/>
          <w:szCs w:val="22"/>
        </w:rPr>
      </w:pPr>
      <w:r w:rsidRPr="00971CA0">
        <w:rPr>
          <w:rFonts w:ascii="Verdana" w:hAnsi="Verdana" w:cs="Arial"/>
          <w:color w:val="000000"/>
          <w:sz w:val="22"/>
          <w:szCs w:val="22"/>
        </w:rPr>
        <w:t xml:space="preserve">- Que l'empresa a la qual representa empra a: </w:t>
      </w:r>
      <w:r w:rsidRPr="00971CA0">
        <w:rPr>
          <w:rFonts w:ascii="Verdana" w:hAnsi="Verdana" w:cs="Arial"/>
          <w:i/>
          <w:color w:val="000000"/>
          <w:sz w:val="22"/>
          <w:szCs w:val="22"/>
        </w:rPr>
        <w:t>(Marqui la casella que correspongui)</w:t>
      </w:r>
    </w:p>
    <w:p w14:paraId="6720C5E3" w14:textId="77777777" w:rsidR="00C13322" w:rsidRPr="00971CA0" w:rsidRDefault="00C13322" w:rsidP="00971CA0">
      <w:pPr>
        <w:widowControl w:val="0"/>
        <w:tabs>
          <w:tab w:val="left" w:pos="1875"/>
        </w:tabs>
        <w:jc w:val="both"/>
        <w:rPr>
          <w:rFonts w:ascii="Verdana" w:hAnsi="Verdana" w:cs="Arial"/>
          <w:color w:val="000000"/>
          <w:sz w:val="22"/>
          <w:szCs w:val="22"/>
        </w:rPr>
      </w:pPr>
    </w:p>
    <w:p w14:paraId="6F547957" w14:textId="77777777" w:rsidR="00C13322" w:rsidRPr="00971CA0" w:rsidRDefault="00C13322" w:rsidP="00971CA0">
      <w:pPr>
        <w:widowControl w:val="0"/>
        <w:tabs>
          <w:tab w:val="left" w:pos="993"/>
        </w:tabs>
        <w:ind w:left="851"/>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bookmarkStart w:id="38" w:name="Casilla1"/>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bookmarkEnd w:id="38"/>
      <w:r w:rsidRPr="00971CA0">
        <w:rPr>
          <w:rFonts w:ascii="Verdana" w:hAnsi="Verdana" w:cs="Arial"/>
          <w:color w:val="000000"/>
          <w:sz w:val="22"/>
          <w:szCs w:val="22"/>
        </w:rPr>
        <w:t xml:space="preserve"> Menys de 50 treballadors </w:t>
      </w:r>
    </w:p>
    <w:p w14:paraId="16C003AE" w14:textId="77777777" w:rsidR="00C13322" w:rsidRPr="00971CA0" w:rsidRDefault="00C13322" w:rsidP="00971CA0">
      <w:pPr>
        <w:widowControl w:val="0"/>
        <w:tabs>
          <w:tab w:val="left" w:pos="993"/>
        </w:tabs>
        <w:ind w:left="851"/>
        <w:jc w:val="both"/>
        <w:rPr>
          <w:rFonts w:ascii="Verdana" w:hAnsi="Verdana" w:cs="Arial"/>
          <w:color w:val="000000"/>
          <w:sz w:val="22"/>
          <w:szCs w:val="22"/>
        </w:rPr>
      </w:pPr>
    </w:p>
    <w:p w14:paraId="5F59F477" w14:textId="77777777" w:rsidR="00C13322" w:rsidRPr="00971CA0" w:rsidRDefault="00C13322" w:rsidP="00971CA0">
      <w:pPr>
        <w:widowControl w:val="0"/>
        <w:tabs>
          <w:tab w:val="left" w:pos="993"/>
        </w:tabs>
        <w:ind w:left="851"/>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50 o més treballadors i </w:t>
      </w:r>
      <w:r w:rsidRPr="00971CA0">
        <w:rPr>
          <w:rFonts w:ascii="Verdana" w:hAnsi="Verdana" w:cs="Arial"/>
          <w:i/>
          <w:color w:val="000000"/>
          <w:sz w:val="22"/>
          <w:szCs w:val="22"/>
        </w:rPr>
        <w:t xml:space="preserve">(Marqui la casella que correspongui) </w:t>
      </w:r>
    </w:p>
    <w:p w14:paraId="1904534C" w14:textId="77777777" w:rsidR="00C13322" w:rsidRPr="00971CA0" w:rsidRDefault="00C13322" w:rsidP="00971CA0">
      <w:pPr>
        <w:widowControl w:val="0"/>
        <w:tabs>
          <w:tab w:val="left" w:pos="993"/>
        </w:tabs>
        <w:ind w:left="851"/>
        <w:jc w:val="both"/>
        <w:rPr>
          <w:rFonts w:ascii="Verdana" w:hAnsi="Verdana" w:cs="Arial"/>
          <w:color w:val="000000"/>
          <w:sz w:val="22"/>
          <w:szCs w:val="22"/>
        </w:rPr>
      </w:pPr>
    </w:p>
    <w:p w14:paraId="55FC4AD2" w14:textId="77777777" w:rsidR="00C13322" w:rsidRPr="00971CA0" w:rsidRDefault="00C13322" w:rsidP="00971CA0">
      <w:pPr>
        <w:widowControl w:val="0"/>
        <w:tabs>
          <w:tab w:val="left" w:pos="993"/>
        </w:tabs>
        <w:ind w:left="1560"/>
        <w:jc w:val="both"/>
        <w:rPr>
          <w:rFonts w:ascii="Verdana" w:hAnsi="Verdana" w:cs="Arial"/>
          <w:color w:val="000000"/>
          <w:sz w:val="22"/>
          <w:szCs w:val="22"/>
        </w:rPr>
      </w:pPr>
      <w:r w:rsidRPr="00971CA0">
        <w:rPr>
          <w:rFonts w:ascii="Verdana" w:hAnsi="Verdana" w:cs="Arial"/>
          <w:color w:val="000000"/>
          <w:sz w:val="22"/>
          <w:szCs w:val="22"/>
        </w:rPr>
        <w:fldChar w:fldCharType="begin">
          <w:ffData>
            <w:name w:val=""/>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Compleix amb l'obligació que entre ells, almenys, el 2% siguin treballadors amb discapacitat, establerta pel Reial decret legislatiu 1/2013, de 29 de novembre, pel qual s'aprova el Text Refós de la Llei General de drets de les persones amb discapacitat i de la seva inclusió social.</w:t>
      </w:r>
    </w:p>
    <w:p w14:paraId="4ACF4DAE" w14:textId="77777777" w:rsidR="00C13322" w:rsidRPr="00971CA0" w:rsidRDefault="00C13322" w:rsidP="00971CA0">
      <w:pPr>
        <w:widowControl w:val="0"/>
        <w:tabs>
          <w:tab w:val="left" w:pos="993"/>
        </w:tabs>
        <w:ind w:left="1560"/>
        <w:jc w:val="both"/>
        <w:rPr>
          <w:rFonts w:ascii="Verdana" w:hAnsi="Verdana" w:cs="Arial"/>
          <w:color w:val="000000"/>
          <w:sz w:val="22"/>
          <w:szCs w:val="22"/>
        </w:rPr>
      </w:pPr>
    </w:p>
    <w:p w14:paraId="0DE3DB90" w14:textId="77777777" w:rsidR="00C13322" w:rsidRPr="00971CA0" w:rsidRDefault="00C13322" w:rsidP="00971CA0">
      <w:pPr>
        <w:widowControl w:val="0"/>
        <w:tabs>
          <w:tab w:val="left" w:pos="1875"/>
        </w:tabs>
        <w:ind w:left="1560"/>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Compleix les mesures alternatives previstes en el Reial decret 364/2005, de 8 d'abril, pel qual es regula el compliment alternatiu amb caràcter excepcional de la quota de reserva a favor de treballadors amb discapacitat. </w:t>
      </w:r>
    </w:p>
    <w:p w14:paraId="796AE47F" w14:textId="77777777" w:rsidR="00C13322" w:rsidRPr="00971CA0" w:rsidRDefault="00C13322" w:rsidP="00971CA0">
      <w:pPr>
        <w:widowControl w:val="0"/>
        <w:tabs>
          <w:tab w:val="left" w:pos="1875"/>
        </w:tabs>
        <w:jc w:val="both"/>
        <w:rPr>
          <w:rFonts w:ascii="Verdana" w:hAnsi="Verdana" w:cs="Arial"/>
          <w:color w:val="000000"/>
          <w:sz w:val="22"/>
          <w:szCs w:val="22"/>
        </w:rPr>
      </w:pPr>
    </w:p>
    <w:p w14:paraId="14CCDD64" w14:textId="77777777" w:rsidR="00C13322" w:rsidRPr="00971CA0" w:rsidRDefault="00C13322" w:rsidP="00971CA0">
      <w:pPr>
        <w:widowControl w:val="0"/>
        <w:tabs>
          <w:tab w:val="left" w:pos="1875"/>
        </w:tabs>
        <w:jc w:val="both"/>
        <w:rPr>
          <w:rFonts w:ascii="Verdana" w:hAnsi="Verdana" w:cs="Arial"/>
          <w:color w:val="000000"/>
          <w:sz w:val="22"/>
          <w:szCs w:val="22"/>
        </w:rPr>
      </w:pPr>
      <w:r w:rsidRPr="00971CA0">
        <w:rPr>
          <w:rFonts w:ascii="Verdana" w:hAnsi="Verdana" w:cs="Arial"/>
          <w:color w:val="000000"/>
          <w:sz w:val="22"/>
          <w:szCs w:val="22"/>
        </w:rPr>
        <w:t xml:space="preserve">- Que l'empresa a la qual representa, compleix amb les disposicions vigents en matèria laboral i social. </w:t>
      </w:r>
    </w:p>
    <w:p w14:paraId="1256058B" w14:textId="77777777" w:rsidR="00C13322" w:rsidRPr="00971CA0" w:rsidRDefault="00C13322" w:rsidP="00971CA0">
      <w:pPr>
        <w:widowControl w:val="0"/>
        <w:tabs>
          <w:tab w:val="left" w:pos="1875"/>
        </w:tabs>
        <w:jc w:val="both"/>
        <w:rPr>
          <w:rFonts w:ascii="Verdana" w:hAnsi="Verdana" w:cs="Arial"/>
          <w:color w:val="000000"/>
          <w:sz w:val="22"/>
          <w:szCs w:val="22"/>
        </w:rPr>
      </w:pPr>
    </w:p>
    <w:p w14:paraId="091F7287" w14:textId="77777777" w:rsidR="00C13322" w:rsidRPr="00971CA0" w:rsidRDefault="00C13322" w:rsidP="00971CA0">
      <w:pPr>
        <w:widowControl w:val="0"/>
        <w:tabs>
          <w:tab w:val="left" w:pos="1875"/>
        </w:tabs>
        <w:jc w:val="both"/>
        <w:rPr>
          <w:rFonts w:ascii="Verdana" w:hAnsi="Verdana" w:cs="Arial"/>
          <w:color w:val="000000"/>
          <w:sz w:val="22"/>
          <w:szCs w:val="22"/>
        </w:rPr>
      </w:pPr>
      <w:r w:rsidRPr="00971CA0">
        <w:rPr>
          <w:rFonts w:ascii="Verdana" w:hAnsi="Verdana" w:cs="Arial"/>
          <w:color w:val="000000"/>
          <w:sz w:val="22"/>
          <w:szCs w:val="22"/>
        </w:rPr>
        <w:t>- Que l'empresa a la qual representa:</w:t>
      </w:r>
      <w:r w:rsidRPr="00971CA0">
        <w:rPr>
          <w:rFonts w:ascii="Verdana" w:hAnsi="Verdana" w:cs="Arial"/>
          <w:i/>
          <w:color w:val="000000"/>
          <w:sz w:val="22"/>
          <w:szCs w:val="22"/>
        </w:rPr>
        <w:t xml:space="preserve"> (Marqui la casella que correspongui)</w:t>
      </w:r>
    </w:p>
    <w:p w14:paraId="16794E08" w14:textId="77777777" w:rsidR="00C13322" w:rsidRPr="00971CA0" w:rsidRDefault="00C13322" w:rsidP="00971CA0">
      <w:pPr>
        <w:widowControl w:val="0"/>
        <w:tabs>
          <w:tab w:val="left" w:pos="1875"/>
        </w:tabs>
        <w:jc w:val="both"/>
        <w:rPr>
          <w:rFonts w:ascii="Verdana" w:hAnsi="Verdana" w:cs="Arial"/>
          <w:color w:val="000000"/>
          <w:sz w:val="22"/>
          <w:szCs w:val="22"/>
        </w:rPr>
      </w:pPr>
    </w:p>
    <w:p w14:paraId="46B34A18" w14:textId="77777777" w:rsidR="00C13322" w:rsidRPr="00971CA0" w:rsidRDefault="00C13322" w:rsidP="00971CA0">
      <w:pPr>
        <w:widowControl w:val="0"/>
        <w:tabs>
          <w:tab w:val="left" w:pos="993"/>
        </w:tabs>
        <w:ind w:left="851"/>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empra a més de 250 treballadors i compleix amb el que s'estableix en l'apartat 2 de l'article 45 de la Llei orgànica 3/2007, de 22 de març, per a la igualtat efectiva de dones i homes, relatiu a l'elaboració i aplicació d'un pla d'igualtat. </w:t>
      </w:r>
    </w:p>
    <w:p w14:paraId="672E559B" w14:textId="77777777" w:rsidR="00C13322" w:rsidRPr="00971CA0" w:rsidRDefault="00C13322" w:rsidP="00971CA0">
      <w:pPr>
        <w:widowControl w:val="0"/>
        <w:tabs>
          <w:tab w:val="left" w:pos="993"/>
        </w:tabs>
        <w:ind w:left="851"/>
        <w:jc w:val="both"/>
        <w:rPr>
          <w:rFonts w:ascii="Verdana" w:hAnsi="Verdana" w:cs="Arial"/>
          <w:color w:val="000000"/>
          <w:sz w:val="22"/>
          <w:szCs w:val="22"/>
        </w:rPr>
      </w:pPr>
    </w:p>
    <w:p w14:paraId="779701CF" w14:textId="77777777" w:rsidR="00C13322" w:rsidRPr="00971CA0" w:rsidRDefault="00C13322" w:rsidP="00971CA0">
      <w:pPr>
        <w:widowControl w:val="0"/>
        <w:tabs>
          <w:tab w:val="left" w:pos="993"/>
        </w:tabs>
        <w:ind w:left="851"/>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empra a 250 o menys treballadors i en aplicació del conveni col·lectiu aplicable, compleix amb el que s'estableix en l'apartat 3 de l'article 45 de la Llei orgànica 3/2007, de 22 de març, per a la igualtat efectiva de dones i homes, relatiu a l'elaboració i aplicació d'un pla d'igualtat.  </w:t>
      </w:r>
    </w:p>
    <w:p w14:paraId="772D4E9E" w14:textId="77777777" w:rsidR="00C13322" w:rsidRPr="00971CA0" w:rsidRDefault="00C13322" w:rsidP="00971CA0">
      <w:pPr>
        <w:widowControl w:val="0"/>
        <w:tabs>
          <w:tab w:val="left" w:pos="993"/>
        </w:tabs>
        <w:ind w:left="851"/>
        <w:jc w:val="both"/>
        <w:rPr>
          <w:rFonts w:ascii="Verdana" w:hAnsi="Verdana" w:cs="Arial"/>
          <w:color w:val="000000"/>
          <w:sz w:val="22"/>
          <w:szCs w:val="22"/>
        </w:rPr>
      </w:pPr>
    </w:p>
    <w:p w14:paraId="202DFD4F" w14:textId="77777777" w:rsidR="00C13322" w:rsidRPr="00971CA0" w:rsidRDefault="00C13322" w:rsidP="00971CA0">
      <w:pPr>
        <w:widowControl w:val="0"/>
        <w:tabs>
          <w:tab w:val="left" w:pos="993"/>
        </w:tabs>
        <w:ind w:left="851"/>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en aplicació de l'apartat 5 de l'article 45 de la Llei orgànica 3/2007, de 22 de març, per a la igualtat efectiva de dones i homes, l'empresa no està obligada a l'elaboració i implantació del pla d'igualtat. </w:t>
      </w:r>
    </w:p>
    <w:p w14:paraId="1F5B878F" w14:textId="77777777" w:rsidR="00C13322" w:rsidRPr="00971CA0" w:rsidRDefault="00C13322" w:rsidP="00971CA0">
      <w:pPr>
        <w:widowControl w:val="0"/>
        <w:tabs>
          <w:tab w:val="left" w:pos="1875"/>
        </w:tabs>
        <w:jc w:val="both"/>
        <w:rPr>
          <w:rFonts w:ascii="Verdana" w:hAnsi="Verdana" w:cs="Arial"/>
          <w:color w:val="000000"/>
          <w:sz w:val="22"/>
          <w:szCs w:val="22"/>
        </w:rPr>
      </w:pPr>
    </w:p>
    <w:p w14:paraId="156C33D9" w14:textId="77777777" w:rsidR="00C13322" w:rsidRPr="00971CA0" w:rsidRDefault="00C13322" w:rsidP="00971CA0">
      <w:pPr>
        <w:widowControl w:val="0"/>
        <w:tabs>
          <w:tab w:val="left" w:pos="1875"/>
        </w:tabs>
        <w:jc w:val="both"/>
        <w:rPr>
          <w:rFonts w:ascii="Verdana" w:hAnsi="Verdana" w:cs="Arial"/>
          <w:color w:val="000000"/>
          <w:sz w:val="22"/>
          <w:szCs w:val="22"/>
        </w:rPr>
      </w:pPr>
      <w:r w:rsidRPr="00971CA0">
        <w:rPr>
          <w:rFonts w:ascii="Verdana" w:hAnsi="Verdana" w:cs="Arial"/>
          <w:color w:val="000000"/>
          <w:sz w:val="22"/>
          <w:szCs w:val="22"/>
        </w:rPr>
        <w:t>I per que consti, signo aquesta declaració responsable.</w:t>
      </w:r>
    </w:p>
    <w:p w14:paraId="730DB677" w14:textId="77777777" w:rsidR="00C13322" w:rsidRPr="00971CA0" w:rsidRDefault="00C13322" w:rsidP="00971CA0">
      <w:pPr>
        <w:widowControl w:val="0"/>
        <w:tabs>
          <w:tab w:val="left" w:pos="1875"/>
        </w:tabs>
        <w:jc w:val="both"/>
        <w:rPr>
          <w:rFonts w:ascii="Verdana" w:hAnsi="Verdana" w:cs="Arial"/>
          <w:i/>
          <w:color w:val="000000"/>
          <w:sz w:val="22"/>
          <w:szCs w:val="22"/>
        </w:rPr>
      </w:pPr>
    </w:p>
    <w:p w14:paraId="701DDAA1" w14:textId="77777777" w:rsidR="00236117" w:rsidRPr="00971CA0" w:rsidRDefault="00236117" w:rsidP="00971CA0">
      <w:pPr>
        <w:widowControl w:val="0"/>
        <w:tabs>
          <w:tab w:val="left" w:pos="1875"/>
        </w:tabs>
        <w:jc w:val="both"/>
        <w:rPr>
          <w:rFonts w:ascii="Verdana" w:hAnsi="Verdana" w:cs="Arial"/>
          <w:b/>
          <w:color w:val="000000"/>
          <w:sz w:val="22"/>
          <w:szCs w:val="22"/>
        </w:rPr>
      </w:pPr>
    </w:p>
    <w:p w14:paraId="445945CE" w14:textId="77777777" w:rsidR="00C13322" w:rsidRPr="00971CA0" w:rsidRDefault="00C13322" w:rsidP="00971CA0">
      <w:pPr>
        <w:widowControl w:val="0"/>
        <w:tabs>
          <w:tab w:val="left" w:pos="1875"/>
        </w:tabs>
        <w:jc w:val="both"/>
        <w:rPr>
          <w:rFonts w:ascii="Verdana" w:hAnsi="Verdana" w:cs="Arial"/>
          <w:b/>
          <w:i/>
          <w:color w:val="000000"/>
          <w:sz w:val="22"/>
          <w:szCs w:val="22"/>
        </w:rPr>
      </w:pPr>
      <w:r w:rsidRPr="00971CA0">
        <w:rPr>
          <w:rFonts w:ascii="Verdana" w:hAnsi="Verdana" w:cs="Arial"/>
          <w:b/>
          <w:i/>
          <w:color w:val="000000"/>
          <w:sz w:val="22"/>
          <w:szCs w:val="22"/>
        </w:rPr>
        <w:t>Data i signatura del licitador.</w:t>
      </w:r>
    </w:p>
    <w:p w14:paraId="2FD7B84B" w14:textId="77777777" w:rsidR="00C13322" w:rsidRPr="00971CA0" w:rsidRDefault="000A52F9" w:rsidP="00971CA0">
      <w:pPr>
        <w:pStyle w:val="Ttulo1"/>
        <w:rPr>
          <w:rFonts w:ascii="Verdana" w:hAnsi="Verdana"/>
          <w:szCs w:val="22"/>
          <w:lang w:eastAsia="zh-CN"/>
        </w:rPr>
      </w:pPr>
      <w:r w:rsidRPr="00971CA0">
        <w:rPr>
          <w:rFonts w:ascii="Verdana" w:hAnsi="Verdana"/>
          <w:szCs w:val="22"/>
          <w:highlight w:val="yellow"/>
        </w:rPr>
        <w:br w:type="page"/>
      </w:r>
      <w:bookmarkStart w:id="39" w:name="_Toc38454160"/>
      <w:bookmarkStart w:id="40" w:name="_Toc63162421"/>
      <w:bookmarkStart w:id="41" w:name="_Toc69915913"/>
      <w:bookmarkStart w:id="42" w:name="_Toc242265005"/>
      <w:bookmarkStart w:id="43" w:name="_Hlk98235415"/>
      <w:r w:rsidR="00C13322" w:rsidRPr="00971CA0">
        <w:rPr>
          <w:rFonts w:ascii="Verdana" w:hAnsi="Verdana"/>
          <w:b/>
          <w:bCs w:val="0"/>
          <w:szCs w:val="22"/>
        </w:rPr>
        <w:lastRenderedPageBreak/>
        <w:t>Annex VI.- Model de compromís per a la integració de la solvència amb mitjans externs</w:t>
      </w:r>
      <w:bookmarkEnd w:id="39"/>
      <w:bookmarkEnd w:id="40"/>
      <w:bookmarkEnd w:id="41"/>
      <w:bookmarkEnd w:id="42"/>
    </w:p>
    <w:p w14:paraId="01C5E187" w14:textId="77777777" w:rsidR="00C13322" w:rsidRPr="00971CA0" w:rsidRDefault="00C13322" w:rsidP="00971CA0">
      <w:pPr>
        <w:widowControl w:val="0"/>
        <w:tabs>
          <w:tab w:val="left" w:pos="1875"/>
        </w:tabs>
        <w:jc w:val="both"/>
        <w:rPr>
          <w:rFonts w:ascii="Verdana" w:hAnsi="Verdana" w:cs="Arial"/>
          <w:b/>
          <w:bCs/>
          <w:color w:val="000000"/>
          <w:sz w:val="22"/>
          <w:szCs w:val="22"/>
        </w:rPr>
      </w:pPr>
    </w:p>
    <w:p w14:paraId="1F69A813" w14:textId="4FE427B0" w:rsidR="00E24BC7" w:rsidRPr="00971CA0" w:rsidRDefault="00E24BC7" w:rsidP="00971CA0">
      <w:pPr>
        <w:widowControl w:val="0"/>
        <w:contextualSpacing/>
        <w:jc w:val="both"/>
        <w:rPr>
          <w:rFonts w:ascii="Verdana" w:eastAsia="Lucida Sans Unicode" w:hAnsi="Verdana" w:cs="Arial"/>
          <w:b/>
          <w:bCs/>
          <w:i/>
          <w:color w:val="000000"/>
          <w:kern w:val="1"/>
          <w:sz w:val="22"/>
          <w:szCs w:val="22"/>
        </w:rPr>
      </w:pPr>
      <w:r w:rsidRPr="00971CA0">
        <w:rPr>
          <w:rFonts w:ascii="Verdana" w:eastAsia="Lucida Sans Unicode" w:hAnsi="Verdana" w:cs="Arial"/>
          <w:b/>
          <w:bCs/>
          <w:i/>
          <w:color w:val="000000"/>
          <w:kern w:val="1"/>
          <w:sz w:val="22"/>
          <w:szCs w:val="22"/>
        </w:rPr>
        <w:t xml:space="preserve">(A inserir en el Sobre </w:t>
      </w:r>
      <w:r w:rsidRPr="00971CA0">
        <w:rPr>
          <w:rFonts w:ascii="Verdana" w:hAnsi="Verdana" w:cs="Arial"/>
          <w:b/>
          <w:bCs/>
          <w:spacing w:val="-3"/>
          <w:sz w:val="22"/>
          <w:szCs w:val="22"/>
          <w:lang w:eastAsia="ca-ES"/>
        </w:rPr>
        <w:t>DOCUMENTACIÓ ACREDITATIVA DEL COMPLIMENT DELS REQUISITS PREVIS</w:t>
      </w:r>
      <w:r w:rsidRPr="00971CA0">
        <w:rPr>
          <w:rFonts w:ascii="Verdana" w:eastAsia="Lucida Sans Unicode" w:hAnsi="Verdana" w:cs="Arial"/>
          <w:b/>
          <w:bCs/>
          <w:i/>
          <w:color w:val="000000"/>
          <w:kern w:val="1"/>
          <w:sz w:val="22"/>
          <w:szCs w:val="22"/>
        </w:rPr>
        <w:t>)</w:t>
      </w:r>
    </w:p>
    <w:p w14:paraId="1B814719" w14:textId="77777777" w:rsidR="00C228B9" w:rsidRPr="00971CA0" w:rsidRDefault="00C228B9" w:rsidP="00971CA0">
      <w:pPr>
        <w:widowControl w:val="0"/>
        <w:contextualSpacing/>
        <w:jc w:val="both"/>
        <w:rPr>
          <w:rFonts w:ascii="Verdana" w:eastAsia="Lucida Sans Unicode" w:hAnsi="Verdana" w:cs="Arial"/>
          <w:b/>
          <w:bCs/>
          <w:i/>
          <w:color w:val="000000"/>
          <w:kern w:val="1"/>
          <w:sz w:val="22"/>
          <w:szCs w:val="22"/>
        </w:rPr>
      </w:pPr>
    </w:p>
    <w:p w14:paraId="67857F7E" w14:textId="77777777" w:rsidR="00C228B9" w:rsidRPr="00971CA0" w:rsidRDefault="00C228B9" w:rsidP="00971CA0">
      <w:pPr>
        <w:widowControl w:val="0"/>
        <w:contextualSpacing/>
        <w:jc w:val="both"/>
        <w:rPr>
          <w:rFonts w:ascii="Verdana" w:eastAsia="Lucida Sans Unicode" w:hAnsi="Verdana" w:cs="Arial"/>
          <w:b/>
          <w:bCs/>
          <w:i/>
          <w:color w:val="000000"/>
          <w:kern w:val="1"/>
          <w:sz w:val="22"/>
          <w:szCs w:val="22"/>
        </w:rPr>
      </w:pPr>
    </w:p>
    <w:p w14:paraId="678C384B"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(Es presentarà una proposició diferenciada per a cada lot al qual s'opti)</w:t>
      </w:r>
    </w:p>
    <w:p w14:paraId="09589441" w14:textId="77777777" w:rsidR="00834591" w:rsidRPr="00971CA0" w:rsidRDefault="00834591" w:rsidP="00971CA0">
      <w:pPr>
        <w:jc w:val="both"/>
        <w:rPr>
          <w:rFonts w:ascii="Verdana" w:hAnsi="Verdana" w:cs="Arial"/>
          <w:b/>
          <w:bCs/>
          <w:i/>
          <w:sz w:val="22"/>
          <w:szCs w:val="22"/>
        </w:rPr>
      </w:pPr>
    </w:p>
    <w:p w14:paraId="263C3085" w14:textId="77777777" w:rsidR="00834591" w:rsidRPr="00971CA0" w:rsidRDefault="00834591" w:rsidP="00971CA0">
      <w:pPr>
        <w:jc w:val="both"/>
        <w:rPr>
          <w:rFonts w:ascii="Verdana" w:hAnsi="Verdana" w:cs="Arial"/>
          <w:b/>
          <w:bCs/>
          <w:i/>
          <w:sz w:val="22"/>
          <w:szCs w:val="22"/>
        </w:rPr>
      </w:pPr>
      <w:r w:rsidRPr="00971CA0">
        <w:rPr>
          <w:rFonts w:ascii="Verdana" w:hAnsi="Verdana" w:cs="Arial"/>
          <w:b/>
          <w:bCs/>
          <w:i/>
          <w:sz w:val="22"/>
          <w:szCs w:val="22"/>
        </w:rPr>
        <w:t>Indicar el lot al qual es presenta aquesta oferta (marcar la casella):</w:t>
      </w:r>
    </w:p>
    <w:p w14:paraId="6E1E2CEA" w14:textId="77777777" w:rsidR="00834591" w:rsidRPr="00971CA0" w:rsidRDefault="00834591" w:rsidP="00971CA0">
      <w:pPr>
        <w:jc w:val="both"/>
        <w:rPr>
          <w:rFonts w:ascii="Verdana" w:hAnsi="Verdana" w:cs="Arial"/>
          <w:b/>
          <w:bCs/>
          <w:i/>
          <w:sz w:val="22"/>
          <w:szCs w:val="22"/>
        </w:rPr>
      </w:pPr>
    </w:p>
    <w:p w14:paraId="16ADFB9B" w14:textId="77777777" w:rsidR="00834591" w:rsidRPr="00971CA0" w:rsidRDefault="00834591" w:rsidP="00971CA0">
      <w:pPr>
        <w:widowControl w:val="0"/>
        <w:jc w:val="both"/>
        <w:rPr>
          <w:rFonts w:ascii="Verdana" w:hAnsi="Verdana" w:cs="Tahoma"/>
          <w:b/>
          <w:bCs/>
          <w:i/>
          <w:snapToGrid w:val="0"/>
          <w:color w:val="000000"/>
          <w:sz w:val="22"/>
          <w:szCs w:val="22"/>
        </w:rPr>
      </w:pPr>
    </w:p>
    <w:p w14:paraId="2B9A20AF" w14:textId="77777777" w:rsidR="00834591" w:rsidRPr="00971CA0" w:rsidRDefault="00834591" w:rsidP="00971CA0">
      <w:pPr>
        <w:widowControl w:val="0"/>
        <w:ind w:left="709"/>
        <w:jc w:val="both"/>
        <w:rPr>
          <w:rFonts w:ascii="Verdana" w:hAnsi="Verdana" w:cs="Arial"/>
          <w:color w:val="000000"/>
          <w:sz w:val="22"/>
          <w:szCs w:val="22"/>
        </w:rPr>
      </w:pPr>
    </w:p>
    <w:p w14:paraId="52E495F7" w14:textId="7DAF50CD"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1</w:t>
      </w:r>
    </w:p>
    <w:p w14:paraId="265A0E02" w14:textId="77777777" w:rsidR="00834591" w:rsidRPr="00971CA0" w:rsidRDefault="00834591" w:rsidP="00971CA0">
      <w:pPr>
        <w:widowControl w:val="0"/>
        <w:tabs>
          <w:tab w:val="left" w:pos="993"/>
        </w:tabs>
        <w:ind w:left="709"/>
        <w:jc w:val="both"/>
        <w:rPr>
          <w:rFonts w:ascii="Verdana" w:hAnsi="Verdana" w:cs="Arial"/>
          <w:color w:val="000000"/>
          <w:sz w:val="22"/>
          <w:szCs w:val="22"/>
        </w:rPr>
      </w:pPr>
    </w:p>
    <w:p w14:paraId="67D81E11" w14:textId="49BBC4A1" w:rsidR="00834591" w:rsidRPr="00971CA0" w:rsidRDefault="00834591" w:rsidP="00971CA0">
      <w:pPr>
        <w:widowControl w:val="0"/>
        <w:tabs>
          <w:tab w:val="left" w:pos="993"/>
        </w:tabs>
        <w:ind w:left="709"/>
        <w:jc w:val="both"/>
        <w:rPr>
          <w:rFonts w:ascii="Verdana" w:hAnsi="Verdana"/>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2</w:t>
      </w:r>
    </w:p>
    <w:p w14:paraId="69066CFB" w14:textId="77777777" w:rsidR="00834591" w:rsidRPr="00971CA0" w:rsidRDefault="00834591" w:rsidP="00971CA0">
      <w:pPr>
        <w:widowControl w:val="0"/>
        <w:tabs>
          <w:tab w:val="left" w:pos="993"/>
        </w:tabs>
        <w:ind w:left="709"/>
        <w:jc w:val="both"/>
        <w:rPr>
          <w:rFonts w:ascii="Verdana" w:hAnsi="Verdana"/>
          <w:sz w:val="22"/>
          <w:szCs w:val="22"/>
        </w:rPr>
      </w:pPr>
    </w:p>
    <w:p w14:paraId="368FCE39" w14:textId="43732D94" w:rsidR="00834591" w:rsidRPr="00971CA0" w:rsidRDefault="00834591" w:rsidP="00971CA0">
      <w:pPr>
        <w:widowControl w:val="0"/>
        <w:tabs>
          <w:tab w:val="left" w:pos="993"/>
        </w:tabs>
        <w:ind w:left="709"/>
        <w:jc w:val="both"/>
        <w:rPr>
          <w:rFonts w:ascii="Verdana" w:hAnsi="Verdana" w:cs="Arial"/>
          <w:color w:val="000000"/>
          <w:sz w:val="22"/>
          <w:szCs w:val="22"/>
        </w:rPr>
      </w:pPr>
      <w:r w:rsidRPr="00971CA0">
        <w:rPr>
          <w:rFonts w:ascii="Verdana" w:hAnsi="Verdana" w:cs="Arial"/>
          <w:color w:val="000000"/>
          <w:sz w:val="22"/>
          <w:szCs w:val="22"/>
        </w:rPr>
        <w:fldChar w:fldCharType="begin">
          <w:ffData>
            <w:name w:val="Casilla1"/>
            <w:enabled/>
            <w:calcOnExit w:val="0"/>
            <w:checkBox>
              <w:sizeAuto/>
              <w:default w:val="0"/>
            </w:checkBox>
          </w:ffData>
        </w:fldChar>
      </w:r>
      <w:r w:rsidRPr="00971CA0">
        <w:rPr>
          <w:rFonts w:ascii="Verdana" w:hAnsi="Verdana" w:cs="Arial"/>
          <w:color w:val="000000"/>
          <w:sz w:val="22"/>
          <w:szCs w:val="22"/>
        </w:rPr>
        <w:instrText xml:space="preserve"> FORMCHECKBOX </w:instrText>
      </w:r>
      <w:r w:rsidRPr="00971CA0">
        <w:rPr>
          <w:rFonts w:ascii="Verdana" w:hAnsi="Verdana" w:cs="Arial"/>
          <w:color w:val="000000"/>
          <w:sz w:val="22"/>
          <w:szCs w:val="22"/>
        </w:rPr>
      </w:r>
      <w:r w:rsidRPr="00971CA0">
        <w:rPr>
          <w:rFonts w:ascii="Verdana" w:hAnsi="Verdana" w:cs="Arial"/>
          <w:color w:val="000000"/>
          <w:sz w:val="22"/>
          <w:szCs w:val="22"/>
        </w:rPr>
        <w:fldChar w:fldCharType="separate"/>
      </w:r>
      <w:r w:rsidRPr="00971CA0">
        <w:rPr>
          <w:rFonts w:ascii="Verdana" w:hAnsi="Verdana" w:cs="Arial"/>
          <w:color w:val="000000"/>
          <w:sz w:val="22"/>
          <w:szCs w:val="22"/>
        </w:rPr>
        <w:fldChar w:fldCharType="end"/>
      </w:r>
      <w:r w:rsidRPr="00971CA0">
        <w:rPr>
          <w:rFonts w:ascii="Verdana" w:hAnsi="Verdana" w:cs="Arial"/>
          <w:color w:val="000000"/>
          <w:sz w:val="22"/>
          <w:szCs w:val="22"/>
        </w:rPr>
        <w:t xml:space="preserve"> </w:t>
      </w:r>
      <w:r w:rsidRPr="00971CA0">
        <w:rPr>
          <w:rFonts w:ascii="Verdana" w:hAnsi="Verdana"/>
          <w:sz w:val="22"/>
          <w:szCs w:val="22"/>
        </w:rPr>
        <w:t>Lot número 3</w:t>
      </w:r>
    </w:p>
    <w:p w14:paraId="45E72FE8" w14:textId="77777777" w:rsidR="00834591" w:rsidRPr="00971CA0" w:rsidRDefault="00834591" w:rsidP="00971CA0">
      <w:pPr>
        <w:jc w:val="both"/>
        <w:rPr>
          <w:rFonts w:ascii="Verdana" w:hAnsi="Verdana" w:cs="Arial"/>
          <w:i/>
          <w:sz w:val="22"/>
          <w:szCs w:val="22"/>
        </w:rPr>
      </w:pPr>
    </w:p>
    <w:p w14:paraId="5125B0E5" w14:textId="77777777" w:rsidR="00834591" w:rsidRPr="00971CA0" w:rsidRDefault="00834591" w:rsidP="00971CA0">
      <w:pPr>
        <w:jc w:val="both"/>
        <w:rPr>
          <w:rFonts w:ascii="Verdana" w:hAnsi="Verdana" w:cs="Arial"/>
          <w:i/>
          <w:sz w:val="22"/>
          <w:szCs w:val="22"/>
        </w:rPr>
      </w:pPr>
    </w:p>
    <w:p w14:paraId="2E002453" w14:textId="77777777" w:rsidR="00834591" w:rsidRPr="00971CA0" w:rsidRDefault="00834591" w:rsidP="00971CA0">
      <w:pPr>
        <w:pStyle w:val="Textoindependiente"/>
        <w:spacing w:after="0"/>
        <w:jc w:val="both"/>
        <w:rPr>
          <w:rFonts w:ascii="Verdana" w:hAnsi="Verdana" w:cs="Arial"/>
          <w:b/>
          <w:bCs/>
          <w:i/>
          <w:iCs/>
          <w:sz w:val="22"/>
          <w:szCs w:val="22"/>
        </w:rPr>
      </w:pPr>
      <w:r w:rsidRPr="00971CA0">
        <w:rPr>
          <w:rFonts w:ascii="Verdana" w:hAnsi="Verdana"/>
          <w:b/>
          <w:bCs/>
          <w:i/>
          <w:iCs/>
          <w:sz w:val="22"/>
          <w:szCs w:val="22"/>
        </w:rPr>
        <w:t>Els licitadors podran presentar-se a tots els lots i, conseqüentment, podran resultar adjudicataris de la totalitat d’aquests, sempre que compleix amb els requisits d’aquesta licitació.</w:t>
      </w:r>
    </w:p>
    <w:p w14:paraId="6F145D72" w14:textId="77777777" w:rsidR="00493611" w:rsidRPr="00971CA0" w:rsidRDefault="00493611" w:rsidP="00971CA0">
      <w:pPr>
        <w:widowControl w:val="0"/>
        <w:ind w:right="-568"/>
        <w:contextualSpacing/>
        <w:jc w:val="both"/>
        <w:rPr>
          <w:rFonts w:ascii="Verdana" w:eastAsia="Lucida Sans Unicode" w:hAnsi="Verdana" w:cs="Arial"/>
          <w:kern w:val="1"/>
          <w:sz w:val="22"/>
          <w:szCs w:val="22"/>
        </w:rPr>
      </w:pPr>
    </w:p>
    <w:p w14:paraId="53F8EEF3" w14:textId="77777777" w:rsidR="00834591" w:rsidRPr="00971CA0" w:rsidRDefault="00C13322" w:rsidP="00971CA0">
      <w:pPr>
        <w:widowControl w:val="0"/>
        <w:ind w:right="-568"/>
        <w:contextualSpacing/>
        <w:jc w:val="both"/>
        <w:rPr>
          <w:rFonts w:ascii="Verdana" w:eastAsia="Lucida Sans Unicode" w:hAnsi="Verdana" w:cs="Arial"/>
          <w:kern w:val="1"/>
          <w:sz w:val="22"/>
          <w:szCs w:val="22"/>
        </w:rPr>
      </w:pPr>
      <w:r w:rsidRPr="00971CA0">
        <w:rPr>
          <w:rFonts w:ascii="Verdana" w:eastAsia="Lucida Sans Unicode" w:hAnsi="Verdana" w:cs="Arial"/>
          <w:kern w:val="1"/>
          <w:sz w:val="22"/>
          <w:szCs w:val="22"/>
        </w:rPr>
        <w:t>En/Na..................................................................., amb DNI número......................... en nom (propi) o (de l'empresa que representa)............................................ amb NIF............................. i domicili fiscal .....................................……………………….............................................................………………………….…en............................carrer...................................................................................número.....................assabentat de l'anunci publicat en el (per</w:t>
      </w:r>
      <w:r w:rsidR="003B45C3" w:rsidRPr="00971CA0">
        <w:rPr>
          <w:rFonts w:ascii="Verdana" w:eastAsia="Lucida Sans Unicode" w:hAnsi="Verdana" w:cs="Arial"/>
          <w:kern w:val="1"/>
          <w:sz w:val="22"/>
          <w:szCs w:val="22"/>
        </w:rPr>
        <w:t>fil de contractant</w:t>
      </w:r>
      <w:r w:rsidRPr="00971CA0">
        <w:rPr>
          <w:rFonts w:ascii="Verdana" w:eastAsia="Lucida Sans Unicode" w:hAnsi="Verdana" w:cs="Arial"/>
          <w:kern w:val="1"/>
          <w:sz w:val="22"/>
          <w:szCs w:val="22"/>
        </w:rPr>
        <w:t>) ............. del dia................. de.............. de............. i de les condicions, requisits i obligacions sobre protecció i condicions de treball que s'exigeixen per a l'adjudicació del contracte de.............................................................................................................</w:t>
      </w:r>
      <w:r w:rsidRPr="00971CA0">
        <w:rPr>
          <w:rFonts w:ascii="Verdana" w:hAnsi="Verdana" w:cs="Arial"/>
          <w:color w:val="000000"/>
          <w:sz w:val="22"/>
          <w:szCs w:val="22"/>
        </w:rPr>
        <w:t>,</w:t>
      </w:r>
    </w:p>
    <w:p w14:paraId="13A2694C" w14:textId="77777777" w:rsidR="00834591" w:rsidRPr="00971CA0" w:rsidRDefault="00834591" w:rsidP="00971CA0">
      <w:pPr>
        <w:widowControl w:val="0"/>
        <w:ind w:right="-568"/>
        <w:contextualSpacing/>
        <w:jc w:val="both"/>
        <w:rPr>
          <w:rFonts w:ascii="Verdana" w:eastAsia="Lucida Sans Unicode" w:hAnsi="Verdana" w:cs="Arial"/>
          <w:kern w:val="1"/>
          <w:sz w:val="22"/>
          <w:szCs w:val="22"/>
        </w:rPr>
      </w:pPr>
    </w:p>
    <w:p w14:paraId="0112FEF7" w14:textId="77777777" w:rsidR="00834591" w:rsidRPr="00971CA0" w:rsidRDefault="00C13322" w:rsidP="00971CA0">
      <w:pPr>
        <w:widowControl w:val="0"/>
        <w:ind w:right="-568"/>
        <w:contextualSpacing/>
        <w:jc w:val="both"/>
        <w:rPr>
          <w:rFonts w:ascii="Verdana" w:eastAsia="Lucida Sans Unicode" w:hAnsi="Verdana" w:cs="Arial"/>
          <w:kern w:val="1"/>
          <w:sz w:val="22"/>
          <w:szCs w:val="22"/>
        </w:rPr>
      </w:pPr>
      <w:r w:rsidRPr="00971CA0">
        <w:rPr>
          <w:rFonts w:ascii="Verdana" w:hAnsi="Verdana" w:cs="Arial"/>
          <w:color w:val="000000"/>
          <w:sz w:val="22"/>
          <w:szCs w:val="22"/>
        </w:rPr>
        <w:t xml:space="preserve">I </w:t>
      </w:r>
      <w:r w:rsidR="00834591" w:rsidRPr="00971CA0">
        <w:rPr>
          <w:rFonts w:ascii="Verdana" w:eastAsia="Lucida Sans Unicode" w:hAnsi="Verdana" w:cs="Arial"/>
          <w:kern w:val="1"/>
          <w:sz w:val="22"/>
          <w:szCs w:val="22"/>
        </w:rPr>
        <w:t xml:space="preserve">    </w:t>
      </w:r>
    </w:p>
    <w:p w14:paraId="3E221BE4" w14:textId="77777777" w:rsidR="00834591" w:rsidRPr="00971CA0" w:rsidRDefault="00834591" w:rsidP="00971CA0">
      <w:pPr>
        <w:widowControl w:val="0"/>
        <w:ind w:right="-568"/>
        <w:contextualSpacing/>
        <w:jc w:val="both"/>
        <w:rPr>
          <w:rFonts w:ascii="Verdana" w:eastAsia="Lucida Sans Unicode" w:hAnsi="Verdana" w:cs="Arial"/>
          <w:kern w:val="1"/>
          <w:sz w:val="22"/>
          <w:szCs w:val="22"/>
        </w:rPr>
      </w:pPr>
    </w:p>
    <w:p w14:paraId="1152A27F" w14:textId="77777777" w:rsidR="00834591" w:rsidRPr="00971CA0" w:rsidRDefault="00C13322" w:rsidP="00971CA0">
      <w:pPr>
        <w:widowControl w:val="0"/>
        <w:ind w:right="-568"/>
        <w:contextualSpacing/>
        <w:jc w:val="both"/>
        <w:rPr>
          <w:rFonts w:ascii="Verdana" w:eastAsia="Lucida Sans Unicode" w:hAnsi="Verdana" w:cs="Arial"/>
          <w:kern w:val="1"/>
          <w:sz w:val="22"/>
          <w:szCs w:val="22"/>
        </w:rPr>
      </w:pPr>
      <w:r w:rsidRPr="00971CA0">
        <w:rPr>
          <w:rFonts w:ascii="Verdana" w:hAnsi="Verdana" w:cs="Arial"/>
          <w:color w:val="000000"/>
          <w:sz w:val="22"/>
          <w:szCs w:val="22"/>
        </w:rPr>
        <w:t>En/Na............................................................................., amb DNI</w:t>
      </w:r>
      <w:r w:rsidR="00834591" w:rsidRPr="00971CA0">
        <w:rPr>
          <w:rFonts w:ascii="Verdana" w:hAnsi="Verdana" w:cs="Arial"/>
          <w:color w:val="000000"/>
          <w:sz w:val="22"/>
          <w:szCs w:val="22"/>
        </w:rPr>
        <w:t xml:space="preserve"> </w:t>
      </w:r>
      <w:r w:rsidRPr="00971CA0">
        <w:rPr>
          <w:rFonts w:ascii="Verdana" w:hAnsi="Verdana" w:cs="Arial"/>
          <w:color w:val="000000"/>
          <w:sz w:val="22"/>
          <w:szCs w:val="22"/>
        </w:rPr>
        <w:t>número......................... en nom i representació de la Societat ……………………………………………….., amb N</w:t>
      </w:r>
      <w:r w:rsidR="00493611" w:rsidRPr="00971CA0">
        <w:rPr>
          <w:rFonts w:ascii="Verdana" w:hAnsi="Verdana" w:cs="Arial"/>
          <w:color w:val="000000"/>
          <w:sz w:val="22"/>
          <w:szCs w:val="22"/>
        </w:rPr>
        <w:t>IF</w:t>
      </w:r>
      <w:r w:rsidRPr="00971CA0">
        <w:rPr>
          <w:rFonts w:ascii="Verdana" w:hAnsi="Verdana" w:cs="Arial"/>
          <w:color w:val="000000"/>
          <w:sz w:val="22"/>
          <w:szCs w:val="22"/>
        </w:rPr>
        <w:t xml:space="preserve"> ………………</w:t>
      </w:r>
      <w:r w:rsidR="00834591" w:rsidRPr="00971CA0">
        <w:rPr>
          <w:rFonts w:ascii="Verdana" w:eastAsia="Lucida Sans Unicode" w:hAnsi="Verdana" w:cs="Arial"/>
          <w:kern w:val="1"/>
          <w:sz w:val="22"/>
          <w:szCs w:val="22"/>
        </w:rPr>
        <w:t xml:space="preserve"> </w:t>
      </w:r>
    </w:p>
    <w:p w14:paraId="26051868" w14:textId="77777777" w:rsidR="00834591" w:rsidRPr="00971CA0" w:rsidRDefault="00834591" w:rsidP="00971CA0">
      <w:pPr>
        <w:widowControl w:val="0"/>
        <w:ind w:right="-568"/>
        <w:contextualSpacing/>
        <w:jc w:val="both"/>
        <w:rPr>
          <w:rFonts w:ascii="Verdana" w:eastAsia="Lucida Sans Unicode" w:hAnsi="Verdana" w:cs="Arial"/>
          <w:kern w:val="1"/>
          <w:sz w:val="22"/>
          <w:szCs w:val="22"/>
        </w:rPr>
      </w:pPr>
    </w:p>
    <w:p w14:paraId="22C5FF88" w14:textId="77777777" w:rsidR="00834591" w:rsidRPr="00971CA0" w:rsidRDefault="00C13322" w:rsidP="00971CA0">
      <w:pPr>
        <w:widowControl w:val="0"/>
        <w:ind w:right="-568"/>
        <w:contextualSpacing/>
        <w:jc w:val="both"/>
        <w:rPr>
          <w:rFonts w:ascii="Verdana" w:eastAsia="Lucida Sans Unicode" w:hAnsi="Verdana" w:cs="Arial"/>
          <w:kern w:val="1"/>
          <w:sz w:val="22"/>
          <w:szCs w:val="22"/>
        </w:rPr>
      </w:pPr>
      <w:r w:rsidRPr="00971CA0">
        <w:rPr>
          <w:rFonts w:ascii="Verdana" w:hAnsi="Verdana" w:cs="Arial"/>
          <w:color w:val="000000"/>
          <w:sz w:val="22"/>
          <w:szCs w:val="22"/>
        </w:rPr>
        <w:t>Es comprometen, de conformitat amb el que es disposa en l'article 75 de la Llei 9/2017, de 8 de novembre, de Contractes del Sector Públic, a:</w:t>
      </w:r>
    </w:p>
    <w:p w14:paraId="1D09A203" w14:textId="77777777" w:rsidR="00834591" w:rsidRPr="00971CA0" w:rsidRDefault="00834591" w:rsidP="00971CA0">
      <w:pPr>
        <w:widowControl w:val="0"/>
        <w:ind w:right="-568"/>
        <w:contextualSpacing/>
        <w:jc w:val="both"/>
        <w:rPr>
          <w:rFonts w:ascii="Verdana" w:eastAsia="Lucida Sans Unicode" w:hAnsi="Verdana" w:cs="Arial"/>
          <w:kern w:val="1"/>
          <w:sz w:val="22"/>
          <w:szCs w:val="22"/>
        </w:rPr>
      </w:pPr>
    </w:p>
    <w:p w14:paraId="17768729" w14:textId="20E8C63C" w:rsidR="00C13322" w:rsidRPr="00971CA0" w:rsidRDefault="00C13322" w:rsidP="00971CA0">
      <w:pPr>
        <w:widowControl w:val="0"/>
        <w:ind w:right="-568"/>
        <w:contextualSpacing/>
        <w:jc w:val="both"/>
        <w:rPr>
          <w:rFonts w:ascii="Verdana" w:eastAsia="Lucida Sans Unicode" w:hAnsi="Verdana" w:cs="Arial"/>
          <w:kern w:val="1"/>
          <w:sz w:val="22"/>
          <w:szCs w:val="22"/>
        </w:rPr>
      </w:pPr>
      <w:r w:rsidRPr="00971CA0">
        <w:rPr>
          <w:rFonts w:ascii="Verdana" w:hAnsi="Verdana" w:cs="Arial"/>
          <w:color w:val="000000"/>
          <w:sz w:val="22"/>
          <w:szCs w:val="22"/>
        </w:rPr>
        <w:lastRenderedPageBreak/>
        <w:t xml:space="preserve">- Que la solvència o mitjans que posa a disposició l'entitat............ a favor de l'entitat..........són els següents: </w:t>
      </w:r>
    </w:p>
    <w:p w14:paraId="392BF61A" w14:textId="3D5D16BF" w:rsidR="00C13322" w:rsidRPr="00971CA0" w:rsidRDefault="00C13322" w:rsidP="00971CA0">
      <w:pPr>
        <w:widowControl w:val="0"/>
        <w:tabs>
          <w:tab w:val="left" w:pos="1875"/>
        </w:tabs>
        <w:ind w:left="709"/>
        <w:jc w:val="both"/>
        <w:rPr>
          <w:rFonts w:ascii="Verdana" w:hAnsi="Verdana" w:cs="Arial"/>
          <w:color w:val="000000"/>
          <w:sz w:val="22"/>
          <w:szCs w:val="22"/>
        </w:rPr>
      </w:pPr>
      <w:r w:rsidRPr="00971CA0">
        <w:rPr>
          <w:rFonts w:ascii="Verdana" w:hAnsi="Verdana" w:cs="Arial"/>
          <w:color w:val="000000"/>
          <w:sz w:val="22"/>
          <w:szCs w:val="22"/>
        </w:rPr>
        <w:t>-</w:t>
      </w:r>
      <w:r w:rsidR="00493611" w:rsidRPr="00971CA0">
        <w:rPr>
          <w:rFonts w:ascii="Verdana" w:hAnsi="Verdana" w:cs="Arial"/>
          <w:color w:val="000000"/>
          <w:sz w:val="22"/>
          <w:szCs w:val="22"/>
        </w:rPr>
        <w:t>.................</w:t>
      </w:r>
    </w:p>
    <w:p w14:paraId="66FFDBC1" w14:textId="77777777" w:rsidR="00834591" w:rsidRPr="00971CA0" w:rsidRDefault="00C13322" w:rsidP="00971CA0">
      <w:pPr>
        <w:widowControl w:val="0"/>
        <w:tabs>
          <w:tab w:val="left" w:pos="1875"/>
        </w:tabs>
        <w:ind w:left="709"/>
        <w:jc w:val="both"/>
        <w:rPr>
          <w:rFonts w:ascii="Verdana" w:hAnsi="Verdana" w:cs="Arial"/>
          <w:color w:val="000000"/>
          <w:sz w:val="22"/>
          <w:szCs w:val="22"/>
        </w:rPr>
      </w:pPr>
      <w:r w:rsidRPr="00971CA0">
        <w:rPr>
          <w:rFonts w:ascii="Verdana" w:hAnsi="Verdana" w:cs="Arial"/>
          <w:color w:val="000000"/>
          <w:sz w:val="22"/>
          <w:szCs w:val="22"/>
        </w:rPr>
        <w:t>-</w:t>
      </w:r>
      <w:r w:rsidR="00493611" w:rsidRPr="00971CA0">
        <w:rPr>
          <w:rFonts w:ascii="Verdana" w:hAnsi="Verdana" w:cs="Arial"/>
          <w:color w:val="000000"/>
          <w:sz w:val="22"/>
          <w:szCs w:val="22"/>
        </w:rPr>
        <w:t>.................</w:t>
      </w:r>
    </w:p>
    <w:p w14:paraId="5932F803" w14:textId="77777777" w:rsidR="00834591" w:rsidRPr="00971CA0" w:rsidRDefault="00834591" w:rsidP="00971CA0">
      <w:pPr>
        <w:widowControl w:val="0"/>
        <w:tabs>
          <w:tab w:val="left" w:pos="1875"/>
        </w:tabs>
        <w:jc w:val="both"/>
        <w:rPr>
          <w:rFonts w:ascii="Verdana" w:hAnsi="Verdana" w:cs="Arial"/>
          <w:color w:val="000000"/>
          <w:sz w:val="22"/>
          <w:szCs w:val="22"/>
        </w:rPr>
      </w:pPr>
    </w:p>
    <w:p w14:paraId="4FCB9E21" w14:textId="009E6FC8" w:rsidR="00C13322" w:rsidRPr="00971CA0" w:rsidRDefault="00C13322" w:rsidP="00971CA0">
      <w:pPr>
        <w:widowControl w:val="0"/>
        <w:tabs>
          <w:tab w:val="left" w:pos="1875"/>
        </w:tabs>
        <w:jc w:val="both"/>
        <w:rPr>
          <w:rFonts w:ascii="Verdana" w:hAnsi="Verdana" w:cs="Arial"/>
          <w:color w:val="000000"/>
          <w:sz w:val="22"/>
          <w:szCs w:val="22"/>
        </w:rPr>
      </w:pPr>
      <w:r w:rsidRPr="00971CA0">
        <w:rPr>
          <w:rFonts w:ascii="Verdana" w:hAnsi="Verdana" w:cs="Arial"/>
          <w:color w:val="000000"/>
          <w:sz w:val="22"/>
          <w:szCs w:val="22"/>
        </w:rPr>
        <w:t>- Que durant tota l'execució del contracte disposaran efectivament de la solvència o mitjans que es descriuen en aquest compromís.</w:t>
      </w:r>
    </w:p>
    <w:p w14:paraId="517E3725" w14:textId="77777777" w:rsidR="00C13322" w:rsidRPr="00971CA0" w:rsidRDefault="00C13322" w:rsidP="00971CA0">
      <w:pPr>
        <w:widowControl w:val="0"/>
        <w:tabs>
          <w:tab w:val="left" w:pos="1875"/>
        </w:tabs>
        <w:jc w:val="both"/>
        <w:rPr>
          <w:rFonts w:ascii="Verdana" w:hAnsi="Verdana" w:cs="Arial"/>
          <w:color w:val="000000"/>
          <w:sz w:val="22"/>
          <w:szCs w:val="22"/>
        </w:rPr>
      </w:pPr>
    </w:p>
    <w:p w14:paraId="72167A81" w14:textId="77777777" w:rsidR="00C13322" w:rsidRPr="00971CA0" w:rsidRDefault="00C13322" w:rsidP="00971CA0">
      <w:pPr>
        <w:widowControl w:val="0"/>
        <w:tabs>
          <w:tab w:val="left" w:pos="1875"/>
        </w:tabs>
        <w:jc w:val="both"/>
        <w:rPr>
          <w:rFonts w:ascii="Verdana" w:hAnsi="Verdana" w:cs="Arial"/>
          <w:color w:val="000000"/>
          <w:sz w:val="22"/>
          <w:szCs w:val="22"/>
        </w:rPr>
      </w:pPr>
      <w:r w:rsidRPr="00971CA0">
        <w:rPr>
          <w:rFonts w:ascii="Verdana" w:hAnsi="Verdana" w:cs="Arial"/>
          <w:color w:val="000000"/>
          <w:sz w:val="22"/>
          <w:szCs w:val="22"/>
        </w:rPr>
        <w:t>- Que la disposició efectiva de la solvència o mitjans descrits no està sotmesa a condició o cap limitació.</w:t>
      </w:r>
    </w:p>
    <w:p w14:paraId="63668E90" w14:textId="77777777" w:rsidR="00C13322" w:rsidRPr="00971CA0" w:rsidRDefault="00C13322" w:rsidP="00971CA0">
      <w:pPr>
        <w:jc w:val="both"/>
        <w:rPr>
          <w:rFonts w:ascii="Verdana" w:hAnsi="Verdana" w:cs="Arial"/>
          <w:sz w:val="22"/>
          <w:szCs w:val="22"/>
        </w:rPr>
      </w:pPr>
    </w:p>
    <w:p w14:paraId="70781322" w14:textId="77777777" w:rsidR="00C13322" w:rsidRPr="00971CA0" w:rsidRDefault="00C13322" w:rsidP="00971CA0">
      <w:pPr>
        <w:jc w:val="both"/>
        <w:rPr>
          <w:rFonts w:ascii="Verdana" w:hAnsi="Verdana" w:cs="Arial"/>
          <w:sz w:val="22"/>
          <w:szCs w:val="22"/>
        </w:rPr>
      </w:pPr>
      <w:r w:rsidRPr="00971CA0">
        <w:rPr>
          <w:rFonts w:ascii="Verdana" w:hAnsi="Verdana" w:cs="Arial"/>
          <w:sz w:val="22"/>
          <w:szCs w:val="22"/>
        </w:rPr>
        <w:t>I per que consti, signo aquest compromís.</w:t>
      </w:r>
    </w:p>
    <w:p w14:paraId="498303F9" w14:textId="77777777" w:rsidR="00C13322" w:rsidRPr="00971CA0" w:rsidRDefault="00C13322" w:rsidP="00971CA0">
      <w:pPr>
        <w:jc w:val="both"/>
        <w:rPr>
          <w:rFonts w:ascii="Verdana" w:hAnsi="Verdana" w:cs="Arial"/>
          <w:b/>
          <w:i/>
          <w:sz w:val="22"/>
          <w:szCs w:val="22"/>
        </w:rPr>
      </w:pPr>
    </w:p>
    <w:p w14:paraId="423C54C7" w14:textId="77777777" w:rsidR="00C13322" w:rsidRPr="00971CA0" w:rsidRDefault="00C13322" w:rsidP="00971CA0">
      <w:pPr>
        <w:jc w:val="both"/>
        <w:rPr>
          <w:rFonts w:ascii="Verdana" w:hAnsi="Verdana" w:cs="Arial"/>
          <w:b/>
          <w:i/>
          <w:sz w:val="22"/>
          <w:szCs w:val="22"/>
        </w:rPr>
      </w:pPr>
      <w:r w:rsidRPr="00971CA0">
        <w:rPr>
          <w:rFonts w:ascii="Verdana" w:hAnsi="Verdana" w:cs="Arial"/>
          <w:b/>
          <w:i/>
          <w:sz w:val="22"/>
          <w:szCs w:val="22"/>
        </w:rPr>
        <w:t>Data i signatura del licitador.</w:t>
      </w:r>
    </w:p>
    <w:p w14:paraId="1F8D30A9" w14:textId="77777777" w:rsidR="00C13322" w:rsidRPr="00971CA0" w:rsidRDefault="00C13322" w:rsidP="00971CA0">
      <w:pPr>
        <w:jc w:val="both"/>
        <w:rPr>
          <w:rFonts w:ascii="Verdana" w:hAnsi="Verdana" w:cs="Arial"/>
          <w:sz w:val="22"/>
          <w:szCs w:val="22"/>
        </w:rPr>
      </w:pPr>
    </w:p>
    <w:p w14:paraId="0690791F" w14:textId="77777777" w:rsidR="00A55E77" w:rsidRPr="00971CA0" w:rsidRDefault="00A55E77" w:rsidP="00971CA0">
      <w:pPr>
        <w:jc w:val="both"/>
        <w:rPr>
          <w:rFonts w:ascii="Verdana" w:hAnsi="Verdana" w:cs="Arial"/>
          <w:b/>
          <w:sz w:val="22"/>
          <w:szCs w:val="22"/>
        </w:rPr>
      </w:pPr>
      <w:r w:rsidRPr="00971CA0">
        <w:rPr>
          <w:rFonts w:ascii="Verdana" w:hAnsi="Verdana" w:cs="Arial"/>
          <w:b/>
          <w:sz w:val="22"/>
          <w:szCs w:val="22"/>
        </w:rPr>
        <w:t>Si es recorre a la solvència o mitjans de diverses entitats, s'haurà d'emplenar una declaració conforme al model per cadascuna de les entitats que posa a la disposició del licitador la seva solvència o mitjans.</w:t>
      </w:r>
    </w:p>
    <w:p w14:paraId="4A1E7104" w14:textId="77777777" w:rsidR="00D95E2B" w:rsidRPr="00971CA0" w:rsidRDefault="00D95E2B" w:rsidP="00971CA0">
      <w:pPr>
        <w:jc w:val="both"/>
        <w:rPr>
          <w:rFonts w:ascii="Verdana" w:hAnsi="Verdana" w:cs="Arial"/>
          <w:b/>
          <w:sz w:val="22"/>
          <w:szCs w:val="22"/>
        </w:rPr>
      </w:pPr>
    </w:p>
    <w:p w14:paraId="6A99B54F" w14:textId="77777777" w:rsidR="00D95E2B" w:rsidRPr="00971CA0" w:rsidRDefault="00D95E2B" w:rsidP="00971CA0">
      <w:pPr>
        <w:jc w:val="both"/>
        <w:rPr>
          <w:rFonts w:ascii="Verdana" w:hAnsi="Verdana" w:cs="Arial"/>
          <w:b/>
          <w:sz w:val="22"/>
          <w:szCs w:val="22"/>
        </w:rPr>
      </w:pPr>
    </w:p>
    <w:p w14:paraId="59AB5D36" w14:textId="77777777" w:rsidR="00D95E2B" w:rsidRPr="00971CA0" w:rsidRDefault="00D95E2B" w:rsidP="00971CA0">
      <w:pPr>
        <w:jc w:val="both"/>
        <w:rPr>
          <w:rFonts w:ascii="Verdana" w:hAnsi="Verdana" w:cs="Arial"/>
          <w:b/>
          <w:sz w:val="22"/>
          <w:szCs w:val="22"/>
        </w:rPr>
      </w:pPr>
    </w:p>
    <w:p w14:paraId="5E558DE9" w14:textId="77777777" w:rsidR="00D95E2B" w:rsidRPr="00971CA0" w:rsidRDefault="00D95E2B" w:rsidP="00971CA0">
      <w:pPr>
        <w:jc w:val="both"/>
        <w:rPr>
          <w:rFonts w:ascii="Verdana" w:hAnsi="Verdana" w:cs="Arial"/>
          <w:b/>
          <w:sz w:val="22"/>
          <w:szCs w:val="22"/>
        </w:rPr>
      </w:pPr>
    </w:p>
    <w:p w14:paraId="04BB9756" w14:textId="77777777" w:rsidR="00D95E2B" w:rsidRPr="00971CA0" w:rsidRDefault="00D95E2B" w:rsidP="00971CA0">
      <w:pPr>
        <w:jc w:val="both"/>
        <w:rPr>
          <w:rFonts w:ascii="Verdana" w:hAnsi="Verdana" w:cs="Arial"/>
          <w:b/>
          <w:sz w:val="22"/>
          <w:szCs w:val="22"/>
        </w:rPr>
      </w:pPr>
    </w:p>
    <w:p w14:paraId="421166C2" w14:textId="77777777" w:rsidR="009E4A33" w:rsidRPr="00971CA0" w:rsidRDefault="009E4A33" w:rsidP="00971CA0">
      <w:pPr>
        <w:jc w:val="both"/>
        <w:rPr>
          <w:rFonts w:ascii="Verdana" w:hAnsi="Verdana" w:cs="Arial"/>
          <w:b/>
          <w:sz w:val="22"/>
          <w:szCs w:val="22"/>
        </w:rPr>
      </w:pPr>
    </w:p>
    <w:p w14:paraId="04052A98" w14:textId="77777777" w:rsidR="009E4A33" w:rsidRPr="00971CA0" w:rsidRDefault="009E4A33" w:rsidP="00971CA0">
      <w:pPr>
        <w:jc w:val="both"/>
        <w:rPr>
          <w:rFonts w:ascii="Verdana" w:hAnsi="Verdana" w:cs="Arial"/>
          <w:b/>
          <w:sz w:val="22"/>
          <w:szCs w:val="22"/>
        </w:rPr>
      </w:pPr>
    </w:p>
    <w:p w14:paraId="0892F1B6" w14:textId="77777777" w:rsidR="009E4A33" w:rsidRPr="00971CA0" w:rsidRDefault="009E4A33" w:rsidP="00971CA0">
      <w:pPr>
        <w:jc w:val="both"/>
        <w:rPr>
          <w:rFonts w:ascii="Verdana" w:hAnsi="Verdana" w:cs="Arial"/>
          <w:b/>
          <w:sz w:val="22"/>
          <w:szCs w:val="22"/>
        </w:rPr>
      </w:pPr>
    </w:p>
    <w:p w14:paraId="6E8F1F84" w14:textId="77777777" w:rsidR="009E4A33" w:rsidRPr="00971CA0" w:rsidRDefault="009E4A33" w:rsidP="00971CA0">
      <w:pPr>
        <w:jc w:val="both"/>
        <w:rPr>
          <w:rFonts w:ascii="Verdana" w:hAnsi="Verdana" w:cs="Arial"/>
          <w:b/>
          <w:sz w:val="22"/>
          <w:szCs w:val="22"/>
        </w:rPr>
      </w:pPr>
    </w:p>
    <w:p w14:paraId="6C277846" w14:textId="77777777" w:rsidR="009E4A33" w:rsidRPr="00971CA0" w:rsidRDefault="009E4A33" w:rsidP="00971CA0">
      <w:pPr>
        <w:jc w:val="both"/>
        <w:rPr>
          <w:rFonts w:ascii="Verdana" w:hAnsi="Verdana" w:cs="Arial"/>
          <w:b/>
          <w:sz w:val="22"/>
          <w:szCs w:val="22"/>
        </w:rPr>
      </w:pPr>
    </w:p>
    <w:p w14:paraId="0474E953" w14:textId="77777777" w:rsidR="009E4A33" w:rsidRPr="00971CA0" w:rsidRDefault="009E4A33" w:rsidP="00971CA0">
      <w:pPr>
        <w:jc w:val="both"/>
        <w:rPr>
          <w:rFonts w:ascii="Verdana" w:hAnsi="Verdana" w:cs="Arial"/>
          <w:b/>
          <w:sz w:val="22"/>
          <w:szCs w:val="22"/>
        </w:rPr>
      </w:pPr>
    </w:p>
    <w:p w14:paraId="574B2302" w14:textId="77777777" w:rsidR="009E4A33" w:rsidRPr="00971CA0" w:rsidRDefault="009E4A33" w:rsidP="00971CA0">
      <w:pPr>
        <w:jc w:val="both"/>
        <w:rPr>
          <w:rFonts w:ascii="Verdana" w:hAnsi="Verdana" w:cs="Arial"/>
          <w:b/>
          <w:sz w:val="22"/>
          <w:szCs w:val="22"/>
        </w:rPr>
      </w:pPr>
    </w:p>
    <w:p w14:paraId="06C1030B" w14:textId="77777777" w:rsidR="009E4A33" w:rsidRPr="00971CA0" w:rsidRDefault="009E4A33" w:rsidP="00971CA0">
      <w:pPr>
        <w:jc w:val="both"/>
        <w:rPr>
          <w:rFonts w:ascii="Verdana" w:hAnsi="Verdana" w:cs="Arial"/>
          <w:b/>
          <w:sz w:val="22"/>
          <w:szCs w:val="22"/>
        </w:rPr>
      </w:pPr>
    </w:p>
    <w:p w14:paraId="1B78962E" w14:textId="77777777" w:rsidR="009E4A33" w:rsidRPr="00971CA0" w:rsidRDefault="009E4A33" w:rsidP="00971CA0">
      <w:pPr>
        <w:jc w:val="both"/>
        <w:rPr>
          <w:rFonts w:ascii="Verdana" w:hAnsi="Verdana" w:cs="Arial"/>
          <w:b/>
          <w:sz w:val="22"/>
          <w:szCs w:val="22"/>
        </w:rPr>
      </w:pPr>
    </w:p>
    <w:p w14:paraId="60DF8B0D" w14:textId="77777777" w:rsidR="009E4A33" w:rsidRPr="00971CA0" w:rsidRDefault="009E4A33" w:rsidP="00971CA0">
      <w:pPr>
        <w:jc w:val="both"/>
        <w:rPr>
          <w:rFonts w:ascii="Verdana" w:hAnsi="Verdana" w:cs="Arial"/>
          <w:b/>
          <w:sz w:val="22"/>
          <w:szCs w:val="22"/>
        </w:rPr>
      </w:pPr>
    </w:p>
    <w:p w14:paraId="706C1F4B" w14:textId="77777777" w:rsidR="009E4A33" w:rsidRPr="00971CA0" w:rsidRDefault="009E4A33" w:rsidP="00971CA0">
      <w:pPr>
        <w:jc w:val="both"/>
        <w:rPr>
          <w:rFonts w:ascii="Verdana" w:hAnsi="Verdana" w:cs="Arial"/>
          <w:b/>
          <w:sz w:val="22"/>
          <w:szCs w:val="22"/>
        </w:rPr>
      </w:pPr>
    </w:p>
    <w:p w14:paraId="4088BE27" w14:textId="77777777" w:rsidR="009E4A33" w:rsidRPr="00971CA0" w:rsidRDefault="009E4A33" w:rsidP="00971CA0">
      <w:pPr>
        <w:jc w:val="both"/>
        <w:rPr>
          <w:rFonts w:ascii="Verdana" w:hAnsi="Verdana" w:cs="Arial"/>
          <w:b/>
          <w:sz w:val="22"/>
          <w:szCs w:val="22"/>
        </w:rPr>
      </w:pPr>
    </w:p>
    <w:p w14:paraId="1663135F" w14:textId="77777777" w:rsidR="009E4A33" w:rsidRPr="00971CA0" w:rsidRDefault="009E4A33" w:rsidP="00971CA0">
      <w:pPr>
        <w:jc w:val="both"/>
        <w:rPr>
          <w:rFonts w:ascii="Verdana" w:hAnsi="Verdana" w:cs="Arial"/>
          <w:b/>
          <w:sz w:val="22"/>
          <w:szCs w:val="22"/>
        </w:rPr>
      </w:pPr>
    </w:p>
    <w:p w14:paraId="59913638" w14:textId="77777777" w:rsidR="009E4A33" w:rsidRPr="00971CA0" w:rsidRDefault="009E4A33" w:rsidP="00971CA0">
      <w:pPr>
        <w:jc w:val="both"/>
        <w:rPr>
          <w:rFonts w:ascii="Verdana" w:hAnsi="Verdana" w:cs="Arial"/>
          <w:b/>
          <w:sz w:val="22"/>
          <w:szCs w:val="22"/>
        </w:rPr>
      </w:pPr>
    </w:p>
    <w:p w14:paraId="6C003BD0" w14:textId="77777777" w:rsidR="009E4A33" w:rsidRPr="00971CA0" w:rsidRDefault="009E4A33" w:rsidP="00971CA0">
      <w:pPr>
        <w:jc w:val="both"/>
        <w:rPr>
          <w:rFonts w:ascii="Verdana" w:hAnsi="Verdana" w:cs="Arial"/>
          <w:b/>
          <w:sz w:val="22"/>
          <w:szCs w:val="22"/>
        </w:rPr>
      </w:pPr>
    </w:p>
    <w:p w14:paraId="00FF94E0" w14:textId="77777777" w:rsidR="009E4A33" w:rsidRPr="00971CA0" w:rsidRDefault="009E4A33" w:rsidP="00971CA0">
      <w:pPr>
        <w:jc w:val="both"/>
        <w:rPr>
          <w:rFonts w:ascii="Verdana" w:hAnsi="Verdana" w:cs="Arial"/>
          <w:b/>
          <w:sz w:val="22"/>
          <w:szCs w:val="22"/>
        </w:rPr>
      </w:pPr>
    </w:p>
    <w:p w14:paraId="3BE9DD0E" w14:textId="77777777" w:rsidR="009E4A33" w:rsidRPr="00971CA0" w:rsidRDefault="009E4A33" w:rsidP="00971CA0">
      <w:pPr>
        <w:jc w:val="both"/>
        <w:rPr>
          <w:rFonts w:ascii="Verdana" w:hAnsi="Verdana" w:cs="Arial"/>
          <w:b/>
          <w:sz w:val="22"/>
          <w:szCs w:val="22"/>
        </w:rPr>
      </w:pPr>
    </w:p>
    <w:p w14:paraId="39B9EE28" w14:textId="77777777" w:rsidR="009E4A33" w:rsidRPr="00971CA0" w:rsidRDefault="009E4A33" w:rsidP="00971CA0">
      <w:pPr>
        <w:jc w:val="both"/>
        <w:rPr>
          <w:rFonts w:ascii="Verdana" w:hAnsi="Verdana" w:cs="Arial"/>
          <w:b/>
          <w:sz w:val="22"/>
          <w:szCs w:val="22"/>
        </w:rPr>
      </w:pPr>
    </w:p>
    <w:p w14:paraId="630C4E58" w14:textId="77777777" w:rsidR="009E4A33" w:rsidRPr="00971CA0" w:rsidRDefault="009E4A33" w:rsidP="00971CA0">
      <w:pPr>
        <w:jc w:val="both"/>
        <w:rPr>
          <w:rFonts w:ascii="Verdana" w:hAnsi="Verdana" w:cs="Arial"/>
          <w:b/>
          <w:sz w:val="22"/>
          <w:szCs w:val="22"/>
        </w:rPr>
      </w:pPr>
    </w:p>
    <w:p w14:paraId="5D41D95A" w14:textId="77777777" w:rsidR="009E4A33" w:rsidRPr="00971CA0" w:rsidRDefault="009E4A33" w:rsidP="00971CA0">
      <w:pPr>
        <w:jc w:val="both"/>
        <w:rPr>
          <w:rFonts w:ascii="Verdana" w:hAnsi="Verdana" w:cs="Arial"/>
          <w:b/>
          <w:sz w:val="22"/>
          <w:szCs w:val="22"/>
        </w:rPr>
      </w:pPr>
    </w:p>
    <w:p w14:paraId="1C951375" w14:textId="77777777" w:rsidR="009E4A33" w:rsidRPr="00971CA0" w:rsidRDefault="009E4A33" w:rsidP="00971CA0">
      <w:pPr>
        <w:jc w:val="both"/>
        <w:rPr>
          <w:rFonts w:ascii="Verdana" w:hAnsi="Verdana" w:cs="Arial"/>
          <w:b/>
          <w:sz w:val="22"/>
          <w:szCs w:val="22"/>
        </w:rPr>
      </w:pPr>
    </w:p>
    <w:bookmarkEnd w:id="2"/>
    <w:bookmarkEnd w:id="43"/>
    <w:p w14:paraId="2089B745" w14:textId="77777777" w:rsidR="009E4A33" w:rsidRPr="00971CA0" w:rsidRDefault="009E4A33" w:rsidP="00971CA0">
      <w:pPr>
        <w:jc w:val="both"/>
        <w:rPr>
          <w:rFonts w:ascii="Verdana" w:hAnsi="Verdana" w:cs="Arial"/>
          <w:b/>
          <w:sz w:val="22"/>
          <w:szCs w:val="22"/>
        </w:rPr>
      </w:pPr>
    </w:p>
    <w:sectPr w:rsidR="009E4A33" w:rsidRPr="00971CA0" w:rsidSect="002A7743">
      <w:headerReference w:type="default" r:id="rId12"/>
      <w:footerReference w:type="even" r:id="rId13"/>
      <w:footerReference w:type="default" r:id="rId14"/>
      <w:headerReference w:type="first" r:id="rId15"/>
      <w:pgSz w:w="11906" w:h="16838" w:code="9"/>
      <w:pgMar w:top="2268" w:right="1700" w:bottom="1701" w:left="1701" w:header="709" w:footer="1134" w:gutter="0"/>
      <w:cols w:space="708"/>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3FEF" w14:textId="77777777" w:rsidR="004E69A3" w:rsidRDefault="004E69A3">
      <w:r>
        <w:separator/>
      </w:r>
    </w:p>
  </w:endnote>
  <w:endnote w:type="continuationSeparator" w:id="0">
    <w:p w14:paraId="7CB53BB9" w14:textId="77777777" w:rsidR="004E69A3" w:rsidRDefault="004E6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LT Std 35 Light">
    <w:altName w:val="Century Gothic"/>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Formata Regular">
    <w:altName w:val="Segoe UI"/>
    <w:charset w:val="00"/>
    <w:family w:val="swiss"/>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iberation Sans">
    <w:altName w:val="Arial"/>
    <w:charset w:val="00"/>
    <w:family w:val="swiss"/>
    <w:pitch w:val="variable"/>
    <w:sig w:usb0="E0000AFF" w:usb1="500078FF" w:usb2="00000021" w:usb3="00000000" w:csb0="000001BF" w:csb1="00000000"/>
  </w:font>
  <w:font w:name="Swiss">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BF64" w14:textId="77777777" w:rsidR="000A52F9" w:rsidRPr="00414433" w:rsidRDefault="000A52F9">
    <w:pPr>
      <w:pStyle w:val="Piedepgina"/>
      <w:jc w:val="center"/>
      <w:rPr>
        <w:rFonts w:ascii="Arial" w:hAnsi="Arial" w:cs="Arial"/>
        <w:sz w:val="20"/>
        <w:szCs w:val="20"/>
      </w:rPr>
    </w:pPr>
    <w:r w:rsidRPr="00414433">
      <w:rPr>
        <w:rFonts w:ascii="Arial" w:hAnsi="Arial" w:cs="Arial"/>
        <w:sz w:val="20"/>
        <w:szCs w:val="20"/>
      </w:rPr>
      <w:fldChar w:fldCharType="begin"/>
    </w:r>
    <w:r w:rsidRPr="00414433">
      <w:rPr>
        <w:rFonts w:ascii="Arial" w:hAnsi="Arial" w:cs="Arial"/>
        <w:sz w:val="20"/>
        <w:szCs w:val="20"/>
      </w:rPr>
      <w:instrText xml:space="preserve"> PAGE </w:instrText>
    </w:r>
    <w:r w:rsidRPr="00414433">
      <w:rPr>
        <w:rFonts w:ascii="Arial" w:hAnsi="Arial" w:cs="Arial"/>
        <w:sz w:val="20"/>
        <w:szCs w:val="20"/>
      </w:rPr>
      <w:fldChar w:fldCharType="separate"/>
    </w:r>
    <w:r>
      <w:rPr>
        <w:rFonts w:ascii="Arial" w:hAnsi="Arial" w:cs="Arial"/>
        <w:noProof/>
        <w:sz w:val="20"/>
        <w:szCs w:val="20"/>
      </w:rPr>
      <w:t>2</w:t>
    </w:r>
    <w:r w:rsidRPr="00414433">
      <w:rPr>
        <w:rFonts w:ascii="Arial" w:hAnsi="Arial" w:cs="Arial"/>
        <w:sz w:val="20"/>
        <w:szCs w:val="20"/>
      </w:rPr>
      <w:fldChar w:fldCharType="end"/>
    </w:r>
  </w:p>
  <w:p w14:paraId="11B7374C" w14:textId="77777777" w:rsidR="000A52F9" w:rsidRDefault="000A52F9">
    <w:pPr>
      <w:pStyle w:val="Piedepgina"/>
    </w:pPr>
  </w:p>
  <w:p w14:paraId="3CD11B87" w14:textId="77777777" w:rsidR="000A52F9" w:rsidRDefault="000A52F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81C5F" w14:textId="77777777" w:rsidR="000A52F9" w:rsidRPr="00BA45C3" w:rsidRDefault="000A52F9">
    <w:pPr>
      <w:pStyle w:val="Piedepgina"/>
      <w:jc w:val="right"/>
      <w:rPr>
        <w:rFonts w:ascii="Arial" w:hAnsi="Arial" w:cs="Arial"/>
        <w:sz w:val="20"/>
        <w:szCs w:val="20"/>
      </w:rPr>
    </w:pPr>
    <w:r w:rsidRPr="00BA45C3">
      <w:rPr>
        <w:rFonts w:ascii="Arial" w:hAnsi="Arial" w:cs="Arial"/>
        <w:sz w:val="20"/>
        <w:szCs w:val="20"/>
      </w:rPr>
      <w:fldChar w:fldCharType="begin"/>
    </w:r>
    <w:r w:rsidRPr="00BA45C3">
      <w:rPr>
        <w:rFonts w:ascii="Arial" w:hAnsi="Arial" w:cs="Arial"/>
        <w:sz w:val="20"/>
        <w:szCs w:val="20"/>
      </w:rPr>
      <w:instrText>PAGE   \* MERGEFORMAT</w:instrText>
    </w:r>
    <w:r w:rsidRPr="00BA45C3">
      <w:rPr>
        <w:rFonts w:ascii="Arial" w:hAnsi="Arial" w:cs="Arial"/>
        <w:sz w:val="20"/>
        <w:szCs w:val="20"/>
      </w:rPr>
      <w:fldChar w:fldCharType="separate"/>
    </w:r>
    <w:r w:rsidRPr="00F607B3">
      <w:rPr>
        <w:rFonts w:ascii="Arial" w:hAnsi="Arial" w:cs="Arial"/>
        <w:noProof/>
        <w:sz w:val="20"/>
        <w:szCs w:val="20"/>
        <w:lang w:val="es-ES"/>
      </w:rPr>
      <w:t>53</w:t>
    </w:r>
    <w:r w:rsidRPr="00BA45C3">
      <w:rPr>
        <w:rFonts w:ascii="Arial" w:hAnsi="Arial" w:cs="Arial"/>
        <w:sz w:val="20"/>
        <w:szCs w:val="20"/>
      </w:rPr>
      <w:fldChar w:fldCharType="end"/>
    </w:r>
  </w:p>
  <w:p w14:paraId="6C153F93" w14:textId="1A100C86" w:rsidR="000A52F9" w:rsidRDefault="00297818" w:rsidP="00406B16">
    <w:pPr>
      <w:pStyle w:val="Piedepgina"/>
    </w:pPr>
    <w:bookmarkStart w:id="49" w:name="_Hlk98235315"/>
    <w:r>
      <w:rPr>
        <w:noProof/>
      </w:rPr>
      <w:drawing>
        <wp:inline distT="0" distB="0" distL="0" distR="0" wp14:anchorId="3B91136E" wp14:editId="007EC31E">
          <wp:extent cx="5412105" cy="467995"/>
          <wp:effectExtent l="0" t="0" r="0" b="0"/>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2105" cy="467995"/>
                  </a:xfrm>
                  <a:prstGeom prst="rect">
                    <a:avLst/>
                  </a:prstGeom>
                  <a:noFill/>
                  <a:ln>
                    <a:noFill/>
                  </a:ln>
                </pic:spPr>
              </pic:pic>
            </a:graphicData>
          </a:graphic>
        </wp:inline>
      </w:drawing>
    </w:r>
    <w:bookmarkEnd w:id="4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5FBC7" w14:textId="77777777" w:rsidR="004E69A3" w:rsidRDefault="004E69A3">
      <w:r>
        <w:separator/>
      </w:r>
    </w:p>
  </w:footnote>
  <w:footnote w:type="continuationSeparator" w:id="0">
    <w:p w14:paraId="237D1DEC" w14:textId="77777777" w:rsidR="004E69A3" w:rsidRDefault="004E6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7666E" w14:textId="44C9D2E9" w:rsidR="000A52F9" w:rsidRPr="00E94E6E" w:rsidRDefault="00297818" w:rsidP="00E94E6E">
    <w:pPr>
      <w:pStyle w:val="Encabezado"/>
      <w:tabs>
        <w:tab w:val="clear" w:pos="4252"/>
        <w:tab w:val="clear" w:pos="8504"/>
        <w:tab w:val="right" w:pos="8787"/>
      </w:tabs>
      <w:rPr>
        <w:rFonts w:ascii="Verdana" w:hAnsi="Verdana"/>
        <w:sz w:val="20"/>
        <w:szCs w:val="20"/>
        <w:lang w:val="es-ES"/>
      </w:rPr>
    </w:pPr>
    <w:bookmarkStart w:id="44" w:name="_Hlk98235331"/>
    <w:bookmarkStart w:id="45" w:name="_Hlk98235477"/>
    <w:bookmarkStart w:id="46" w:name="_Hlk98235478"/>
    <w:bookmarkStart w:id="47" w:name="_Hlk98235523"/>
    <w:bookmarkStart w:id="48" w:name="_Hlk98235524"/>
    <w:r>
      <w:rPr>
        <w:rFonts w:ascii="Verdana" w:hAnsi="Verdana"/>
        <w:noProof/>
        <w:sz w:val="20"/>
        <w:szCs w:val="20"/>
      </w:rPr>
      <w:drawing>
        <wp:inline distT="0" distB="0" distL="0" distR="0" wp14:anchorId="09751F11" wp14:editId="6CD1B997">
          <wp:extent cx="2519680" cy="680720"/>
          <wp:effectExtent l="0" t="0" r="0" b="0"/>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9680" cy="680720"/>
                  </a:xfrm>
                  <a:prstGeom prst="rect">
                    <a:avLst/>
                  </a:prstGeom>
                  <a:solidFill>
                    <a:srgbClr val="FFFFFF">
                      <a:alpha val="0"/>
                    </a:srgbClr>
                  </a:solidFill>
                  <a:ln>
                    <a:noFill/>
                  </a:ln>
                </pic:spPr>
              </pic:pic>
            </a:graphicData>
          </a:graphic>
        </wp:inline>
      </w:drawing>
    </w:r>
    <w:bookmarkEnd w:id="44"/>
    <w:bookmarkEnd w:id="45"/>
    <w:bookmarkEnd w:id="46"/>
    <w:bookmarkEnd w:id="47"/>
    <w:bookmarkEnd w:id="4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C9A9" w14:textId="5426CAC9" w:rsidR="000A52F9" w:rsidRDefault="00297818">
    <w:pPr>
      <w:pStyle w:val="Encabezado"/>
    </w:pPr>
    <w:r>
      <w:rPr>
        <w:noProof/>
      </w:rPr>
      <w:drawing>
        <wp:inline distT="0" distB="0" distL="0" distR="0" wp14:anchorId="5E320131" wp14:editId="6E33CC05">
          <wp:extent cx="2509520" cy="680720"/>
          <wp:effectExtent l="0" t="0" r="0" b="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9520" cy="6807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Arial" w:hAnsi="Arial" w:cs="Arial"/>
        <w:b/>
        <w:bCs/>
        <w:caps/>
        <w:sz w:val="22"/>
        <w:szCs w:val="22"/>
        <w:shd w:val="clear" w:color="auto" w:fill="FFFF00"/>
        <w:lang w:val="ca-ES"/>
      </w:r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pStyle w:val="Ttulo5"/>
      <w:suff w:val="nothing"/>
      <w:lvlText w:val=""/>
      <w:lvlJc w:val="left"/>
      <w:pPr>
        <w:tabs>
          <w:tab w:val="num" w:pos="0"/>
        </w:tabs>
        <w:ind w:left="1008" w:hanging="1008"/>
      </w:pPr>
    </w:lvl>
    <w:lvl w:ilvl="5">
      <w:start w:val="1"/>
      <w:numFmt w:val="none"/>
      <w:pStyle w:val="Ttulo6"/>
      <w:suff w:val="nothing"/>
      <w:lvlText w:val=""/>
      <w:lvlJc w:val="left"/>
      <w:pPr>
        <w:tabs>
          <w:tab w:val="num" w:pos="0"/>
        </w:tabs>
        <w:ind w:left="1152" w:hanging="1152"/>
      </w:pPr>
    </w:lvl>
    <w:lvl w:ilvl="6">
      <w:start w:val="1"/>
      <w:numFmt w:val="none"/>
      <w:pStyle w:val="Ttulo7"/>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pStyle w:val="Ttulo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Arial" w:hAnsi="Arial" w:cs="Arial"/>
        <w:b/>
        <w:bCs/>
        <w:caps/>
        <w:sz w:val="22"/>
        <w:szCs w:val="22"/>
        <w:shd w:val="clear" w:color="auto" w:fill="FFFF00"/>
        <w:lang w:val="ca-E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2"/>
    <w:styleLink w:val="LlistaAjuntamentdeMR1"/>
    <w:lvl w:ilvl="0">
      <w:start w:val="1"/>
      <w:numFmt w:val="none"/>
      <w:suff w:val="nothing"/>
      <w:lvlText w:val=""/>
      <w:lvlJc w:val="left"/>
      <w:pPr>
        <w:tabs>
          <w:tab w:val="num" w:pos="0"/>
        </w:tabs>
        <w:ind w:left="432" w:hanging="432"/>
      </w:pPr>
      <w:rPr>
        <w:rFonts w:ascii="Arial" w:hAnsi="Arial" w:cs="Arial"/>
        <w:b/>
        <w:bCs/>
        <w:caps/>
        <w:sz w:val="22"/>
        <w:szCs w:val="22"/>
        <w:shd w:val="clear" w:color="auto" w:fill="FFFF00"/>
        <w:lang w:val="es-E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singleLevel"/>
    <w:tmpl w:val="00000004"/>
    <w:name w:val="WW8Num3"/>
    <w:lvl w:ilvl="0">
      <w:numFmt w:val="bullet"/>
      <w:lvlText w:val="-"/>
      <w:lvlJc w:val="left"/>
      <w:pPr>
        <w:tabs>
          <w:tab w:val="num" w:pos="-218"/>
        </w:tabs>
        <w:ind w:left="502" w:hanging="360"/>
      </w:pPr>
      <w:rPr>
        <w:rFonts w:ascii="Times New Roman" w:hAnsi="Times New Roman" w:cs="Times New Roman"/>
        <w:sz w:val="22"/>
        <w:szCs w:val="22"/>
        <w:lang w:val="es-ES"/>
      </w:rPr>
    </w:lvl>
  </w:abstractNum>
  <w:abstractNum w:abstractNumId="4" w15:restartNumberingAfterBreak="0">
    <w:nsid w:val="00000005"/>
    <w:multiLevelType w:val="singleLevel"/>
    <w:tmpl w:val="00000005"/>
    <w:name w:val="WW8Num4"/>
    <w:lvl w:ilvl="0">
      <w:start w:val="1"/>
      <w:numFmt w:val="lowerLetter"/>
      <w:lvlText w:val="%1)"/>
      <w:lvlJc w:val="left"/>
      <w:pPr>
        <w:tabs>
          <w:tab w:val="num" w:pos="0"/>
        </w:tabs>
        <w:ind w:left="360" w:hanging="360"/>
      </w:pPr>
    </w:lvl>
  </w:abstractNum>
  <w:abstractNum w:abstractNumId="5" w15:restartNumberingAfterBreak="0">
    <w:nsid w:val="00000006"/>
    <w:multiLevelType w:val="multilevel"/>
    <w:tmpl w:val="00000006"/>
    <w:name w:val="WW8Num5"/>
    <w:lvl w:ilvl="0">
      <w:start w:val="1"/>
      <w:numFmt w:val="upperRoman"/>
      <w:lvlText w:val="%1"/>
      <w:lvlJc w:val="left"/>
      <w:pPr>
        <w:tabs>
          <w:tab w:val="num" w:pos="0"/>
        </w:tabs>
        <w:ind w:left="567" w:hanging="567"/>
      </w:pPr>
      <w:rPr>
        <w:rFonts w:ascii="Avenir LT Std 35 Light" w:hAnsi="Avenir LT Std 35 Light" w:cs="Avenir LT Std 35 Light" w:hint="default"/>
        <w:sz w:val="20"/>
        <w:szCs w:val="20"/>
      </w:rPr>
    </w:lvl>
    <w:lvl w:ilvl="1">
      <w:start w:val="1"/>
      <w:numFmt w:val="decimal"/>
      <w:lvlText w:val="%2"/>
      <w:lvlJc w:val="left"/>
      <w:pPr>
        <w:tabs>
          <w:tab w:val="num" w:pos="0"/>
        </w:tabs>
        <w:ind w:left="284" w:firstLine="73"/>
      </w:pPr>
      <w:rPr>
        <w:rFonts w:hint="default"/>
        <w:b w:val="0"/>
      </w:rPr>
    </w:lvl>
    <w:lvl w:ilvl="2">
      <w:start w:val="1"/>
      <w:numFmt w:val="decimal"/>
      <w:lvlText w:val="%2.%3"/>
      <w:lvlJc w:val="left"/>
      <w:pPr>
        <w:tabs>
          <w:tab w:val="num" w:pos="0"/>
        </w:tabs>
        <w:ind w:left="964" w:hanging="397"/>
      </w:pPr>
      <w:rPr>
        <w:rFonts w:hint="default"/>
        <w:b w:val="0"/>
      </w:rPr>
    </w:lvl>
    <w:lvl w:ilvl="3">
      <w:start w:val="1"/>
      <w:numFmt w:val="decimal"/>
      <w:lvlText w:val="%2.%3.%4"/>
      <w:lvlJc w:val="left"/>
      <w:pPr>
        <w:tabs>
          <w:tab w:val="num" w:pos="0"/>
        </w:tabs>
        <w:ind w:left="1701" w:hanging="567"/>
      </w:pPr>
      <w:rPr>
        <w:rFonts w:hint="default"/>
        <w:b/>
      </w:rPr>
    </w:lvl>
    <w:lvl w:ilvl="4">
      <w:start w:val="1"/>
      <w:numFmt w:val="lowerLetter"/>
      <w:lvlText w:val="%5)"/>
      <w:lvlJc w:val="left"/>
      <w:pPr>
        <w:tabs>
          <w:tab w:val="num" w:pos="0"/>
        </w:tabs>
        <w:ind w:left="1985" w:hanging="284"/>
      </w:pPr>
      <w:rPr>
        <w:rFonts w:ascii="Arial" w:hAnsi="Arial" w:cs="Arial" w:hint="default"/>
        <w:b w:val="0"/>
        <w:sz w:val="22"/>
        <w:szCs w:val="22"/>
      </w:rPr>
    </w:lvl>
    <w:lvl w:ilvl="5">
      <w:start w:val="1"/>
      <w:numFmt w:val="bullet"/>
      <w:lvlText w:val=""/>
      <w:lvlJc w:val="left"/>
      <w:pPr>
        <w:tabs>
          <w:tab w:val="num" w:pos="0"/>
        </w:tabs>
        <w:ind w:left="2268" w:hanging="283"/>
      </w:pPr>
      <w:rPr>
        <w:rFonts w:ascii="Symbol" w:hAnsi="Symbol" w:cs="Symbol" w:hint="default"/>
      </w:rPr>
    </w:lvl>
    <w:lvl w:ilvl="6">
      <w:start w:val="1"/>
      <w:numFmt w:val="decimal"/>
      <w:lvlText w:val="%1.%2.%3.%4.%5.%6.%7"/>
      <w:lvlJc w:val="left"/>
      <w:pPr>
        <w:tabs>
          <w:tab w:val="num" w:pos="0"/>
        </w:tabs>
        <w:ind w:left="702" w:hanging="1440"/>
      </w:pPr>
      <w:rPr>
        <w:rFonts w:hint="default"/>
      </w:rPr>
    </w:lvl>
    <w:lvl w:ilvl="7">
      <w:start w:val="1"/>
      <w:numFmt w:val="decimal"/>
      <w:lvlText w:val="%1.%2.%3.%4.%5.%6.%7.%8"/>
      <w:lvlJc w:val="left"/>
      <w:pPr>
        <w:tabs>
          <w:tab w:val="num" w:pos="0"/>
        </w:tabs>
        <w:ind w:left="1059" w:hanging="1440"/>
      </w:pPr>
      <w:rPr>
        <w:rFonts w:hint="default"/>
      </w:rPr>
    </w:lvl>
    <w:lvl w:ilvl="8">
      <w:start w:val="1"/>
      <w:numFmt w:val="decimal"/>
      <w:lvlText w:val="%1.%2.%3.%4.%5.%6.%7.%8.%9"/>
      <w:lvlJc w:val="left"/>
      <w:pPr>
        <w:tabs>
          <w:tab w:val="num" w:pos="0"/>
        </w:tabs>
        <w:ind w:left="1056" w:hanging="1800"/>
      </w:pPr>
      <w:rPr>
        <w:rFonts w:hint="default"/>
      </w:rPr>
    </w:lvl>
  </w:abstractNum>
  <w:abstractNum w:abstractNumId="6" w15:restartNumberingAfterBreak="0">
    <w:nsid w:val="00000007"/>
    <w:multiLevelType w:val="multilevel"/>
    <w:tmpl w:val="00000007"/>
    <w:name w:val="WW8Num6"/>
    <w:lvl w:ilvl="0">
      <w:start w:val="1"/>
      <w:numFmt w:val="lowerLetter"/>
      <w:lvlText w:val="%1."/>
      <w:lvlJc w:val="left"/>
      <w:pPr>
        <w:tabs>
          <w:tab w:val="num" w:pos="0"/>
        </w:tabs>
        <w:ind w:left="1095" w:hanging="390"/>
      </w:pPr>
      <w:rPr>
        <w:rFonts w:ascii="Arial" w:hAnsi="Arial" w:cs="Arial" w:hint="default"/>
        <w:w w:val="111"/>
        <w:sz w:val="22"/>
        <w:szCs w:val="22"/>
      </w:r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7" w15:restartNumberingAfterBreak="0">
    <w:nsid w:val="00000008"/>
    <w:multiLevelType w:val="singleLevel"/>
    <w:tmpl w:val="00000008"/>
    <w:name w:val="WW8Num7"/>
    <w:lvl w:ilvl="0">
      <w:start w:val="5"/>
      <w:numFmt w:val="bullet"/>
      <w:lvlText w:val=""/>
      <w:lvlJc w:val="left"/>
      <w:pPr>
        <w:tabs>
          <w:tab w:val="num" w:pos="0"/>
        </w:tabs>
        <w:ind w:left="1080" w:hanging="360"/>
      </w:pPr>
      <w:rPr>
        <w:rFonts w:ascii="Symbol" w:hAnsi="Symbol" w:cs="Arial" w:hint="default"/>
        <w:sz w:val="22"/>
        <w:szCs w:val="22"/>
        <w:lang w:val="ca-ES"/>
      </w:rPr>
    </w:lvl>
  </w:abstractNum>
  <w:abstractNum w:abstractNumId="8" w15:restartNumberingAfterBreak="0">
    <w:nsid w:val="00000009"/>
    <w:multiLevelType w:val="singleLevel"/>
    <w:tmpl w:val="00000009"/>
    <w:name w:val="WW8Num8"/>
    <w:lvl w:ilvl="0">
      <w:start w:val="1"/>
      <w:numFmt w:val="decimal"/>
      <w:lvlText w:val="%1."/>
      <w:lvlJc w:val="left"/>
      <w:pPr>
        <w:tabs>
          <w:tab w:val="num" w:pos="0"/>
        </w:tabs>
        <w:ind w:left="720" w:hanging="360"/>
      </w:pPr>
      <w:rPr>
        <w:rFonts w:hint="default"/>
      </w:rPr>
    </w:lvl>
  </w:abstractNum>
  <w:abstractNum w:abstractNumId="9" w15:restartNumberingAfterBreak="0">
    <w:nsid w:val="0000000A"/>
    <w:multiLevelType w:val="multilevel"/>
    <w:tmpl w:val="0000000A"/>
    <w:name w:val="WW8Num9"/>
    <w:lvl w:ilvl="0">
      <w:start w:val="1"/>
      <w:numFmt w:val="decimal"/>
      <w:lvlText w:val="%1."/>
      <w:lvlJc w:val="left"/>
      <w:pPr>
        <w:tabs>
          <w:tab w:val="num" w:pos="0"/>
        </w:tabs>
        <w:ind w:left="720" w:hanging="360"/>
      </w:pPr>
      <w:rPr>
        <w:rFonts w:ascii="Arial" w:hAnsi="Arial" w:cs="Arial" w:hint="default"/>
        <w:bCs/>
        <w:sz w:val="22"/>
        <w:szCs w:val="20"/>
      </w:rPr>
    </w:lvl>
    <w:lvl w:ilvl="1">
      <w:start w:val="1"/>
      <w:numFmt w:val="lowerLetter"/>
      <w:lvlText w:val="%2."/>
      <w:lvlJc w:val="left"/>
      <w:pPr>
        <w:tabs>
          <w:tab w:val="num" w:pos="0"/>
        </w:tabs>
        <w:ind w:left="1440" w:hanging="360"/>
      </w:pPr>
      <w:rPr>
        <w:rFonts w:ascii="Arial" w:hAnsi="Arial" w:cs="Arial" w:hint="default"/>
        <w:bCs/>
        <w:sz w:val="22"/>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Arial" w:eastAsia="Calibri" w:hAnsi="Arial" w:cs="Arial"/>
        <w:sz w:val="22"/>
        <w:szCs w:val="22"/>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C"/>
    <w:multiLevelType w:val="singleLevel"/>
    <w:tmpl w:val="0000000C"/>
    <w:name w:val="WW8Num11"/>
    <w:lvl w:ilvl="0">
      <w:start w:val="1"/>
      <w:numFmt w:val="bullet"/>
      <w:lvlText w:val="-"/>
      <w:lvlJc w:val="left"/>
      <w:pPr>
        <w:tabs>
          <w:tab w:val="num" w:pos="0"/>
        </w:tabs>
        <w:ind w:left="720" w:firstLine="0"/>
      </w:pPr>
      <w:rPr>
        <w:rFonts w:ascii="Times New Roman" w:hAnsi="Times New Roman" w:cs="Times New Roman" w:hint="default"/>
      </w:rPr>
    </w:lvl>
  </w:abstractNum>
  <w:abstractNum w:abstractNumId="11" w15:restartNumberingAfterBreak="0">
    <w:nsid w:val="0000000D"/>
    <w:multiLevelType w:val="multilevel"/>
    <w:tmpl w:val="0000000D"/>
    <w:name w:val="WW8Num12"/>
    <w:lvl w:ilvl="0">
      <w:start w:val="1"/>
      <w:numFmt w:val="decimal"/>
      <w:lvlText w:val="%1."/>
      <w:lvlJc w:val="left"/>
      <w:pPr>
        <w:tabs>
          <w:tab w:val="num" w:pos="0"/>
        </w:tabs>
        <w:ind w:left="0" w:firstLine="0"/>
      </w:pPr>
      <w:rPr>
        <w:rFonts w:ascii="Arial" w:eastAsia="Wingdings" w:hAnsi="Arial" w:cs="Arial"/>
        <w:sz w:val="20"/>
        <w:szCs w:val="20"/>
      </w:rPr>
    </w:lvl>
    <w:lvl w:ilvl="1">
      <w:start w:val="1"/>
      <w:numFmt w:val="bullet"/>
      <w:lvlText w:val="-"/>
      <w:lvlJc w:val="left"/>
      <w:pPr>
        <w:tabs>
          <w:tab w:val="num" w:pos="0"/>
        </w:tabs>
        <w:ind w:left="1080" w:firstLine="0"/>
      </w:pPr>
      <w:rPr>
        <w:rFonts w:ascii="Times New Roman" w:hAnsi="Times New Roman" w:cs="Times New Roman" w:hint="default"/>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2" w15:restartNumberingAfterBreak="0">
    <w:nsid w:val="0000000E"/>
    <w:multiLevelType w:val="singleLevel"/>
    <w:tmpl w:val="0000000E"/>
    <w:name w:val="WW8Num13"/>
    <w:lvl w:ilvl="0">
      <w:start w:val="1"/>
      <w:numFmt w:val="lowerLetter"/>
      <w:lvlText w:val="%1)"/>
      <w:lvlJc w:val="left"/>
      <w:pPr>
        <w:tabs>
          <w:tab w:val="num" w:pos="0"/>
        </w:tabs>
        <w:ind w:left="360" w:hanging="360"/>
      </w:pPr>
      <w:rPr>
        <w:rFonts w:ascii="Arial" w:hAnsi="Arial" w:cs="Arial" w:hint="default"/>
        <w:sz w:val="22"/>
        <w:szCs w:val="22"/>
        <w:lang w:val="es-ES"/>
      </w:rPr>
    </w:lvl>
  </w:abstractNum>
  <w:abstractNum w:abstractNumId="13" w15:restartNumberingAfterBreak="0">
    <w:nsid w:val="0000000F"/>
    <w:multiLevelType w:val="singleLevel"/>
    <w:tmpl w:val="0000000F"/>
    <w:name w:val="WW8Num14"/>
    <w:lvl w:ilvl="0">
      <w:start w:val="1"/>
      <w:numFmt w:val="lowerLetter"/>
      <w:lvlText w:val="%1)"/>
      <w:lvlJc w:val="left"/>
      <w:pPr>
        <w:tabs>
          <w:tab w:val="num" w:pos="0"/>
        </w:tabs>
        <w:ind w:left="360" w:hanging="360"/>
      </w:pPr>
      <w:rPr>
        <w:rFonts w:ascii="Arial" w:hAnsi="Arial" w:cs="Arial" w:hint="default"/>
        <w:sz w:val="22"/>
        <w:shd w:val="clear" w:color="auto" w:fill="FFFF00"/>
        <w:lang w:val="es-ES"/>
      </w:rPr>
    </w:lvl>
  </w:abstractNum>
  <w:abstractNum w:abstractNumId="14" w15:restartNumberingAfterBreak="0">
    <w:nsid w:val="00000010"/>
    <w:multiLevelType w:val="multilevel"/>
    <w:tmpl w:val="00000010"/>
    <w:name w:val="WW8Num15"/>
    <w:lvl w:ilvl="0">
      <w:start w:val="1"/>
      <w:numFmt w:val="decimal"/>
      <w:lvlText w:val="%1."/>
      <w:lvlJc w:val="left"/>
      <w:pPr>
        <w:tabs>
          <w:tab w:val="num" w:pos="0"/>
        </w:tabs>
        <w:ind w:left="0" w:firstLine="0"/>
      </w:pPr>
      <w:rPr>
        <w:rFonts w:ascii="Arial" w:hAnsi="Arial" w:cs="Arial" w:hint="default"/>
        <w:sz w:val="22"/>
        <w:szCs w:val="21"/>
        <w:lang w:val="es-E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1"/>
    <w:multiLevelType w:val="singleLevel"/>
    <w:tmpl w:val="00000011"/>
    <w:name w:val="WW8Num16"/>
    <w:lvl w:ilvl="0">
      <w:start w:val="1"/>
      <w:numFmt w:val="bullet"/>
      <w:lvlText w:val="-"/>
      <w:lvlJc w:val="left"/>
      <w:pPr>
        <w:tabs>
          <w:tab w:val="num" w:pos="0"/>
        </w:tabs>
        <w:ind w:left="1068" w:hanging="360"/>
      </w:pPr>
      <w:rPr>
        <w:rFonts w:ascii="Arial" w:hAnsi="Arial" w:cs="Arial" w:hint="default"/>
        <w:sz w:val="22"/>
        <w:szCs w:val="26"/>
        <w:shd w:val="clear" w:color="auto" w:fill="FFFF00"/>
        <w:lang w:val="es-ES"/>
      </w:rPr>
    </w:lvl>
  </w:abstractNum>
  <w:abstractNum w:abstractNumId="16" w15:restartNumberingAfterBreak="0">
    <w:nsid w:val="00000012"/>
    <w:multiLevelType w:val="singleLevel"/>
    <w:tmpl w:val="00000012"/>
    <w:name w:val="WW8Num17"/>
    <w:lvl w:ilvl="0">
      <w:start w:val="1"/>
      <w:numFmt w:val="bullet"/>
      <w:lvlText w:val="-"/>
      <w:lvlJc w:val="left"/>
      <w:pPr>
        <w:tabs>
          <w:tab w:val="num" w:pos="0"/>
        </w:tabs>
        <w:ind w:left="720" w:hanging="360"/>
      </w:pPr>
      <w:rPr>
        <w:rFonts w:ascii="Arial" w:hAnsi="Arial" w:cs="Arial" w:hint="default"/>
        <w:lang w:val="es-ES"/>
      </w:rPr>
    </w:lvl>
  </w:abstractNum>
  <w:abstractNum w:abstractNumId="17" w15:restartNumberingAfterBreak="0">
    <w:nsid w:val="00000013"/>
    <w:multiLevelType w:val="singleLevel"/>
    <w:tmpl w:val="00000013"/>
    <w:name w:val="WW8Num18"/>
    <w:lvl w:ilvl="0">
      <w:numFmt w:val="bullet"/>
      <w:lvlText w:val="-"/>
      <w:lvlJc w:val="left"/>
      <w:pPr>
        <w:tabs>
          <w:tab w:val="num" w:pos="134"/>
        </w:tabs>
        <w:ind w:left="0" w:firstLine="0"/>
      </w:pPr>
      <w:rPr>
        <w:rFonts w:ascii="Arial" w:hAnsi="Arial" w:cs="Arial" w:hint="default"/>
        <w:shd w:val="clear" w:color="auto" w:fill="FFFF00"/>
        <w:lang w:val="ca-ES"/>
      </w:rPr>
    </w:lvl>
  </w:abstractNum>
  <w:abstractNum w:abstractNumId="18" w15:restartNumberingAfterBreak="0">
    <w:nsid w:val="08350DB6"/>
    <w:multiLevelType w:val="hybridMultilevel"/>
    <w:tmpl w:val="B49C36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0CA70B16"/>
    <w:multiLevelType w:val="hybridMultilevel"/>
    <w:tmpl w:val="F0360946"/>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0E836196"/>
    <w:multiLevelType w:val="multilevel"/>
    <w:tmpl w:val="0C88F748"/>
    <w:lvl w:ilvl="0">
      <w:start w:val="1"/>
      <w:numFmt w:val="upperLetter"/>
      <w:lvlText w:val="%1."/>
      <w:lvlJc w:val="left"/>
      <w:pPr>
        <w:tabs>
          <w:tab w:val="num" w:pos="-568"/>
        </w:tabs>
        <w:ind w:left="360" w:hanging="360"/>
      </w:pPr>
      <w:rPr>
        <w:b/>
        <w:bCs/>
      </w:rPr>
    </w:lvl>
    <w:lvl w:ilvl="1">
      <w:start w:val="1"/>
      <w:numFmt w:val="lowerLetter"/>
      <w:lvlText w:val="%2."/>
      <w:lvlJc w:val="left"/>
      <w:pPr>
        <w:tabs>
          <w:tab w:val="num" w:pos="-371"/>
        </w:tabs>
        <w:ind w:left="1069" w:hanging="360"/>
      </w:pPr>
    </w:lvl>
    <w:lvl w:ilvl="2">
      <w:start w:val="1"/>
      <w:numFmt w:val="lowerRoman"/>
      <w:lvlText w:val="%3."/>
      <w:lvlJc w:val="right"/>
      <w:pPr>
        <w:tabs>
          <w:tab w:val="num" w:pos="-568"/>
        </w:tabs>
        <w:ind w:left="1592" w:hanging="180"/>
      </w:pPr>
    </w:lvl>
    <w:lvl w:ilvl="3">
      <w:start w:val="1"/>
      <w:numFmt w:val="decimal"/>
      <w:lvlText w:val="%4."/>
      <w:lvlJc w:val="left"/>
      <w:pPr>
        <w:tabs>
          <w:tab w:val="num" w:pos="-568"/>
        </w:tabs>
        <w:ind w:left="2312" w:hanging="360"/>
      </w:pPr>
    </w:lvl>
    <w:lvl w:ilvl="4">
      <w:start w:val="1"/>
      <w:numFmt w:val="lowerLetter"/>
      <w:lvlText w:val="%5."/>
      <w:lvlJc w:val="left"/>
      <w:pPr>
        <w:tabs>
          <w:tab w:val="num" w:pos="-568"/>
        </w:tabs>
        <w:ind w:left="3032" w:hanging="360"/>
      </w:pPr>
    </w:lvl>
    <w:lvl w:ilvl="5">
      <w:start w:val="1"/>
      <w:numFmt w:val="lowerRoman"/>
      <w:lvlText w:val="%6."/>
      <w:lvlJc w:val="right"/>
      <w:pPr>
        <w:tabs>
          <w:tab w:val="num" w:pos="-568"/>
        </w:tabs>
        <w:ind w:left="3752" w:hanging="180"/>
      </w:pPr>
    </w:lvl>
    <w:lvl w:ilvl="6">
      <w:start w:val="1"/>
      <w:numFmt w:val="decimal"/>
      <w:lvlText w:val="%7."/>
      <w:lvlJc w:val="left"/>
      <w:pPr>
        <w:tabs>
          <w:tab w:val="num" w:pos="-568"/>
        </w:tabs>
        <w:ind w:left="4472" w:hanging="360"/>
      </w:pPr>
    </w:lvl>
    <w:lvl w:ilvl="7">
      <w:start w:val="1"/>
      <w:numFmt w:val="lowerLetter"/>
      <w:lvlText w:val="%8."/>
      <w:lvlJc w:val="left"/>
      <w:pPr>
        <w:tabs>
          <w:tab w:val="num" w:pos="-568"/>
        </w:tabs>
        <w:ind w:left="5192" w:hanging="360"/>
      </w:pPr>
    </w:lvl>
    <w:lvl w:ilvl="8">
      <w:start w:val="1"/>
      <w:numFmt w:val="lowerRoman"/>
      <w:lvlText w:val="%9."/>
      <w:lvlJc w:val="right"/>
      <w:pPr>
        <w:tabs>
          <w:tab w:val="num" w:pos="-568"/>
        </w:tabs>
        <w:ind w:left="5912" w:hanging="180"/>
      </w:pPr>
    </w:lvl>
  </w:abstractNum>
  <w:abstractNum w:abstractNumId="21" w15:restartNumberingAfterBreak="0">
    <w:nsid w:val="0F0E391D"/>
    <w:multiLevelType w:val="multilevel"/>
    <w:tmpl w:val="7DDE432E"/>
    <w:lvl w:ilvl="0">
      <w:start w:val="1"/>
      <w:numFmt w:val="decimal"/>
      <w:lvlText w:val="%1."/>
      <w:lvlJc w:val="left"/>
      <w:pPr>
        <w:ind w:left="360" w:hanging="360"/>
      </w:p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3125E0A"/>
    <w:multiLevelType w:val="multilevel"/>
    <w:tmpl w:val="4EFC82B0"/>
    <w:lvl w:ilvl="0">
      <w:start w:val="1"/>
      <w:numFmt w:val="upperLetter"/>
      <w:lvlText w:val="%1."/>
      <w:lvlJc w:val="left"/>
      <w:pPr>
        <w:tabs>
          <w:tab w:val="num" w:pos="-568"/>
        </w:tabs>
        <w:ind w:left="360" w:hanging="360"/>
      </w:pPr>
      <w:rPr>
        <w:b/>
        <w:bCs/>
      </w:rPr>
    </w:lvl>
    <w:lvl w:ilvl="1">
      <w:start w:val="1"/>
      <w:numFmt w:val="lowerLetter"/>
      <w:lvlText w:val="%2."/>
      <w:lvlJc w:val="left"/>
      <w:pPr>
        <w:tabs>
          <w:tab w:val="num" w:pos="-371"/>
        </w:tabs>
        <w:ind w:left="1069" w:hanging="360"/>
      </w:pPr>
    </w:lvl>
    <w:lvl w:ilvl="2">
      <w:start w:val="1"/>
      <w:numFmt w:val="lowerRoman"/>
      <w:lvlText w:val="%3."/>
      <w:lvlJc w:val="right"/>
      <w:pPr>
        <w:tabs>
          <w:tab w:val="num" w:pos="-568"/>
        </w:tabs>
        <w:ind w:left="1592" w:hanging="180"/>
      </w:pPr>
    </w:lvl>
    <w:lvl w:ilvl="3">
      <w:start w:val="1"/>
      <w:numFmt w:val="decimal"/>
      <w:lvlText w:val="%4."/>
      <w:lvlJc w:val="left"/>
      <w:pPr>
        <w:tabs>
          <w:tab w:val="num" w:pos="-568"/>
        </w:tabs>
        <w:ind w:left="2312" w:hanging="360"/>
      </w:pPr>
    </w:lvl>
    <w:lvl w:ilvl="4">
      <w:start w:val="1"/>
      <w:numFmt w:val="lowerLetter"/>
      <w:lvlText w:val="%5."/>
      <w:lvlJc w:val="left"/>
      <w:pPr>
        <w:tabs>
          <w:tab w:val="num" w:pos="-568"/>
        </w:tabs>
        <w:ind w:left="3032" w:hanging="360"/>
      </w:pPr>
    </w:lvl>
    <w:lvl w:ilvl="5">
      <w:start w:val="1"/>
      <w:numFmt w:val="lowerRoman"/>
      <w:lvlText w:val="%6."/>
      <w:lvlJc w:val="right"/>
      <w:pPr>
        <w:tabs>
          <w:tab w:val="num" w:pos="-568"/>
        </w:tabs>
        <w:ind w:left="3752" w:hanging="180"/>
      </w:pPr>
    </w:lvl>
    <w:lvl w:ilvl="6">
      <w:start w:val="1"/>
      <w:numFmt w:val="decimal"/>
      <w:lvlText w:val="%7."/>
      <w:lvlJc w:val="left"/>
      <w:pPr>
        <w:tabs>
          <w:tab w:val="num" w:pos="-568"/>
        </w:tabs>
        <w:ind w:left="4472" w:hanging="360"/>
      </w:pPr>
    </w:lvl>
    <w:lvl w:ilvl="7">
      <w:start w:val="1"/>
      <w:numFmt w:val="lowerLetter"/>
      <w:lvlText w:val="%8."/>
      <w:lvlJc w:val="left"/>
      <w:pPr>
        <w:tabs>
          <w:tab w:val="num" w:pos="-568"/>
        </w:tabs>
        <w:ind w:left="5192" w:hanging="360"/>
      </w:pPr>
    </w:lvl>
    <w:lvl w:ilvl="8">
      <w:start w:val="1"/>
      <w:numFmt w:val="lowerRoman"/>
      <w:lvlText w:val="%9."/>
      <w:lvlJc w:val="right"/>
      <w:pPr>
        <w:tabs>
          <w:tab w:val="num" w:pos="-568"/>
        </w:tabs>
        <w:ind w:left="5912" w:hanging="180"/>
      </w:pPr>
    </w:lvl>
  </w:abstractNum>
  <w:abstractNum w:abstractNumId="23" w15:restartNumberingAfterBreak="0">
    <w:nsid w:val="24255E3B"/>
    <w:multiLevelType w:val="hybridMultilevel"/>
    <w:tmpl w:val="427C18A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4A578B5"/>
    <w:multiLevelType w:val="hybridMultilevel"/>
    <w:tmpl w:val="2EB2AA04"/>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5" w15:restartNumberingAfterBreak="0">
    <w:nsid w:val="2C3C42C1"/>
    <w:multiLevelType w:val="hybridMultilevel"/>
    <w:tmpl w:val="62C8190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316B193B"/>
    <w:multiLevelType w:val="hybridMultilevel"/>
    <w:tmpl w:val="5A90B90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35750605"/>
    <w:multiLevelType w:val="hybridMultilevel"/>
    <w:tmpl w:val="3B20C390"/>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C6708DC"/>
    <w:multiLevelType w:val="multilevel"/>
    <w:tmpl w:val="0C88F748"/>
    <w:lvl w:ilvl="0">
      <w:start w:val="1"/>
      <w:numFmt w:val="upperLetter"/>
      <w:lvlText w:val="%1."/>
      <w:lvlJc w:val="left"/>
      <w:pPr>
        <w:tabs>
          <w:tab w:val="num" w:pos="-568"/>
        </w:tabs>
        <w:ind w:left="360" w:hanging="360"/>
      </w:pPr>
      <w:rPr>
        <w:b/>
        <w:bCs/>
      </w:rPr>
    </w:lvl>
    <w:lvl w:ilvl="1">
      <w:start w:val="1"/>
      <w:numFmt w:val="lowerLetter"/>
      <w:lvlText w:val="%2."/>
      <w:lvlJc w:val="left"/>
      <w:pPr>
        <w:tabs>
          <w:tab w:val="num" w:pos="-371"/>
        </w:tabs>
        <w:ind w:left="1069" w:hanging="360"/>
      </w:pPr>
    </w:lvl>
    <w:lvl w:ilvl="2">
      <w:start w:val="1"/>
      <w:numFmt w:val="lowerRoman"/>
      <w:lvlText w:val="%3."/>
      <w:lvlJc w:val="right"/>
      <w:pPr>
        <w:tabs>
          <w:tab w:val="num" w:pos="-568"/>
        </w:tabs>
        <w:ind w:left="1592" w:hanging="180"/>
      </w:pPr>
    </w:lvl>
    <w:lvl w:ilvl="3">
      <w:start w:val="1"/>
      <w:numFmt w:val="decimal"/>
      <w:lvlText w:val="%4."/>
      <w:lvlJc w:val="left"/>
      <w:pPr>
        <w:tabs>
          <w:tab w:val="num" w:pos="-568"/>
        </w:tabs>
        <w:ind w:left="2312" w:hanging="360"/>
      </w:pPr>
    </w:lvl>
    <w:lvl w:ilvl="4">
      <w:start w:val="1"/>
      <w:numFmt w:val="lowerLetter"/>
      <w:lvlText w:val="%5."/>
      <w:lvlJc w:val="left"/>
      <w:pPr>
        <w:tabs>
          <w:tab w:val="num" w:pos="-568"/>
        </w:tabs>
        <w:ind w:left="3032" w:hanging="360"/>
      </w:pPr>
    </w:lvl>
    <w:lvl w:ilvl="5">
      <w:start w:val="1"/>
      <w:numFmt w:val="lowerRoman"/>
      <w:lvlText w:val="%6."/>
      <w:lvlJc w:val="right"/>
      <w:pPr>
        <w:tabs>
          <w:tab w:val="num" w:pos="-568"/>
        </w:tabs>
        <w:ind w:left="3752" w:hanging="180"/>
      </w:pPr>
    </w:lvl>
    <w:lvl w:ilvl="6">
      <w:start w:val="1"/>
      <w:numFmt w:val="decimal"/>
      <w:lvlText w:val="%7."/>
      <w:lvlJc w:val="left"/>
      <w:pPr>
        <w:tabs>
          <w:tab w:val="num" w:pos="-568"/>
        </w:tabs>
        <w:ind w:left="4472" w:hanging="360"/>
      </w:pPr>
    </w:lvl>
    <w:lvl w:ilvl="7">
      <w:start w:val="1"/>
      <w:numFmt w:val="lowerLetter"/>
      <w:lvlText w:val="%8."/>
      <w:lvlJc w:val="left"/>
      <w:pPr>
        <w:tabs>
          <w:tab w:val="num" w:pos="-568"/>
        </w:tabs>
        <w:ind w:left="5192" w:hanging="360"/>
      </w:pPr>
    </w:lvl>
    <w:lvl w:ilvl="8">
      <w:start w:val="1"/>
      <w:numFmt w:val="lowerRoman"/>
      <w:lvlText w:val="%9."/>
      <w:lvlJc w:val="right"/>
      <w:pPr>
        <w:tabs>
          <w:tab w:val="num" w:pos="-568"/>
        </w:tabs>
        <w:ind w:left="5912" w:hanging="180"/>
      </w:pPr>
    </w:lvl>
  </w:abstractNum>
  <w:abstractNum w:abstractNumId="29" w15:restartNumberingAfterBreak="0">
    <w:nsid w:val="409D1387"/>
    <w:multiLevelType w:val="multilevel"/>
    <w:tmpl w:val="FE9089D6"/>
    <w:styleLink w:val="LlistaAjuntamentdeMR"/>
    <w:lvl w:ilvl="0">
      <w:start w:val="1"/>
      <w:numFmt w:val="decimal"/>
      <w:suff w:val="space"/>
      <w:lvlText w:val="%1."/>
      <w:lvlJc w:val="left"/>
      <w:pPr>
        <w:ind w:left="0" w:firstLine="0"/>
      </w:pPr>
      <w:rPr>
        <w:rFonts w:ascii="Arial" w:hAnsi="Arial" w:hint="default"/>
        <w:sz w:val="22"/>
      </w:rPr>
    </w:lvl>
    <w:lvl w:ilvl="1">
      <w:start w:val="1"/>
      <w:numFmt w:val="decimal"/>
      <w:suff w:val="space"/>
      <w:lvlText w:val="%1.%2."/>
      <w:lvlJc w:val="left"/>
      <w:pPr>
        <w:ind w:left="0" w:firstLine="0"/>
      </w:pPr>
      <w:rPr>
        <w:rFonts w:hint="default"/>
        <w:color w:val="auto"/>
      </w:rPr>
    </w:lvl>
    <w:lvl w:ilvl="2">
      <w:start w:val="1"/>
      <w:numFmt w:val="lowerLetter"/>
      <w:suff w:val="space"/>
      <w:lvlText w:val="%1.%3."/>
      <w:lvlJc w:val="left"/>
      <w:pPr>
        <w:ind w:left="0" w:firstLine="0"/>
      </w:pPr>
      <w:rPr>
        <w:rFonts w:hint="default"/>
      </w:rPr>
    </w:lvl>
    <w:lvl w:ilvl="3">
      <w:start w:val="1"/>
      <w:numFmt w:val="bullet"/>
      <w:suff w:val="space"/>
      <w:lvlText w:val=""/>
      <w:lvlJc w:val="left"/>
      <w:pPr>
        <w:ind w:left="0" w:firstLine="0"/>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82D1BFA"/>
    <w:multiLevelType w:val="hybridMultilevel"/>
    <w:tmpl w:val="3738E808"/>
    <w:lvl w:ilvl="0" w:tplc="D7821EDC">
      <w:numFmt w:val="bullet"/>
      <w:lvlText w:val="•"/>
      <w:lvlJc w:val="left"/>
      <w:pPr>
        <w:ind w:left="1065" w:hanging="705"/>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524C716D"/>
    <w:multiLevelType w:val="multilevel"/>
    <w:tmpl w:val="726884A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EF47CD"/>
    <w:multiLevelType w:val="hybridMultilevel"/>
    <w:tmpl w:val="EBDE2D0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C0A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9ED3049"/>
    <w:multiLevelType w:val="hybridMultilevel"/>
    <w:tmpl w:val="663455DE"/>
    <w:lvl w:ilvl="0" w:tplc="E1123268">
      <w:numFmt w:val="bullet"/>
      <w:lvlText w:val="•"/>
      <w:lvlJc w:val="left"/>
      <w:pPr>
        <w:ind w:left="720"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C630900"/>
    <w:multiLevelType w:val="multilevel"/>
    <w:tmpl w:val="B94A0262"/>
    <w:styleLink w:val="Estilo1"/>
    <w:lvl w:ilvl="0">
      <w:start w:val="3"/>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5" w15:restartNumberingAfterBreak="0">
    <w:nsid w:val="5DA24FEF"/>
    <w:multiLevelType w:val="hybridMultilevel"/>
    <w:tmpl w:val="9CC49112"/>
    <w:lvl w:ilvl="0" w:tplc="CE482E06">
      <w:start w:val="1"/>
      <w:numFmt w:val="upperLetter"/>
      <w:lvlText w:val="%1)"/>
      <w:lvlJc w:val="left"/>
      <w:pPr>
        <w:ind w:left="720" w:hanging="360"/>
      </w:pPr>
      <w:rPr>
        <w:rFonts w:cs="Times New Roman" w:hint="default"/>
        <w:b/>
        <w:bCs/>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E105AC1"/>
    <w:multiLevelType w:val="multilevel"/>
    <w:tmpl w:val="6E34207A"/>
    <w:lvl w:ilvl="0">
      <w:start w:val="1"/>
      <w:numFmt w:val="upperLetter"/>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E867213"/>
    <w:multiLevelType w:val="hybridMultilevel"/>
    <w:tmpl w:val="9BB2A36C"/>
    <w:lvl w:ilvl="0" w:tplc="96082BFA">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8" w15:restartNumberingAfterBreak="0">
    <w:nsid w:val="5F7715BB"/>
    <w:multiLevelType w:val="hybridMultilevel"/>
    <w:tmpl w:val="7820DACE"/>
    <w:lvl w:ilvl="0" w:tplc="0C0A0001">
      <w:start w:val="1"/>
      <w:numFmt w:val="bullet"/>
      <w:lvlText w:val=""/>
      <w:lvlJc w:val="left"/>
      <w:pPr>
        <w:ind w:left="644" w:hanging="360"/>
      </w:pPr>
      <w:rPr>
        <w:rFonts w:ascii="Symbol" w:hAnsi="Symbol" w:hint="default"/>
      </w:rPr>
    </w:lvl>
    <w:lvl w:ilvl="1" w:tplc="9604B0BC">
      <w:numFmt w:val="bullet"/>
      <w:lvlText w:val="•"/>
      <w:lvlJc w:val="left"/>
      <w:pPr>
        <w:ind w:left="1494" w:hanging="490"/>
      </w:pPr>
      <w:rPr>
        <w:rFonts w:ascii="Arial" w:eastAsia="Arial" w:hAnsi="Arial" w:cs="Arial"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39" w15:restartNumberingAfterBreak="0">
    <w:nsid w:val="608F2964"/>
    <w:multiLevelType w:val="hybridMultilevel"/>
    <w:tmpl w:val="1E96A65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61E01FFA"/>
    <w:multiLevelType w:val="multilevel"/>
    <w:tmpl w:val="0318EB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26515F8"/>
    <w:multiLevelType w:val="hybridMultilevel"/>
    <w:tmpl w:val="E228A62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63174170"/>
    <w:multiLevelType w:val="hybridMultilevel"/>
    <w:tmpl w:val="519E7F3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5263502"/>
    <w:multiLevelType w:val="multilevel"/>
    <w:tmpl w:val="CB9CC8A2"/>
    <w:lvl w:ilvl="0">
      <w:start w:val="1"/>
      <w:numFmt w:val="upperLetter"/>
      <w:lvlText w:val="%1."/>
      <w:lvlJc w:val="left"/>
      <w:pPr>
        <w:tabs>
          <w:tab w:val="num" w:pos="-568"/>
        </w:tabs>
        <w:ind w:left="360" w:hanging="360"/>
      </w:pPr>
    </w:lvl>
    <w:lvl w:ilvl="1">
      <w:start w:val="1"/>
      <w:numFmt w:val="lowerLetter"/>
      <w:lvlText w:val="%2."/>
      <w:lvlJc w:val="left"/>
      <w:pPr>
        <w:tabs>
          <w:tab w:val="num" w:pos="-371"/>
        </w:tabs>
        <w:ind w:left="1069" w:hanging="360"/>
      </w:pPr>
    </w:lvl>
    <w:lvl w:ilvl="2">
      <w:start w:val="1"/>
      <w:numFmt w:val="lowerRoman"/>
      <w:lvlText w:val="%3."/>
      <w:lvlJc w:val="right"/>
      <w:pPr>
        <w:tabs>
          <w:tab w:val="num" w:pos="-568"/>
        </w:tabs>
        <w:ind w:left="1592" w:hanging="180"/>
      </w:pPr>
    </w:lvl>
    <w:lvl w:ilvl="3">
      <w:start w:val="1"/>
      <w:numFmt w:val="decimal"/>
      <w:lvlText w:val="%4."/>
      <w:lvlJc w:val="left"/>
      <w:pPr>
        <w:tabs>
          <w:tab w:val="num" w:pos="-568"/>
        </w:tabs>
        <w:ind w:left="2312" w:hanging="360"/>
      </w:pPr>
    </w:lvl>
    <w:lvl w:ilvl="4">
      <w:start w:val="1"/>
      <w:numFmt w:val="lowerLetter"/>
      <w:lvlText w:val="%5."/>
      <w:lvlJc w:val="left"/>
      <w:pPr>
        <w:tabs>
          <w:tab w:val="num" w:pos="-568"/>
        </w:tabs>
        <w:ind w:left="3032" w:hanging="360"/>
      </w:pPr>
    </w:lvl>
    <w:lvl w:ilvl="5">
      <w:start w:val="1"/>
      <w:numFmt w:val="lowerRoman"/>
      <w:lvlText w:val="%6."/>
      <w:lvlJc w:val="right"/>
      <w:pPr>
        <w:tabs>
          <w:tab w:val="num" w:pos="-568"/>
        </w:tabs>
        <w:ind w:left="3752" w:hanging="180"/>
      </w:pPr>
    </w:lvl>
    <w:lvl w:ilvl="6">
      <w:start w:val="1"/>
      <w:numFmt w:val="decimal"/>
      <w:lvlText w:val="%7."/>
      <w:lvlJc w:val="left"/>
      <w:pPr>
        <w:tabs>
          <w:tab w:val="num" w:pos="-568"/>
        </w:tabs>
        <w:ind w:left="4472" w:hanging="360"/>
      </w:pPr>
    </w:lvl>
    <w:lvl w:ilvl="7">
      <w:start w:val="1"/>
      <w:numFmt w:val="lowerLetter"/>
      <w:lvlText w:val="%8."/>
      <w:lvlJc w:val="left"/>
      <w:pPr>
        <w:tabs>
          <w:tab w:val="num" w:pos="-568"/>
        </w:tabs>
        <w:ind w:left="5192" w:hanging="360"/>
      </w:pPr>
    </w:lvl>
    <w:lvl w:ilvl="8">
      <w:start w:val="1"/>
      <w:numFmt w:val="lowerRoman"/>
      <w:lvlText w:val="%9."/>
      <w:lvlJc w:val="right"/>
      <w:pPr>
        <w:tabs>
          <w:tab w:val="num" w:pos="-568"/>
        </w:tabs>
        <w:ind w:left="5912" w:hanging="180"/>
      </w:pPr>
    </w:lvl>
  </w:abstractNum>
  <w:abstractNum w:abstractNumId="44" w15:restartNumberingAfterBreak="0">
    <w:nsid w:val="65314AC9"/>
    <w:multiLevelType w:val="hybridMultilevel"/>
    <w:tmpl w:val="08340EB8"/>
    <w:lvl w:ilvl="0" w:tplc="D8EC8154">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5" w15:restartNumberingAfterBreak="0">
    <w:nsid w:val="69360C75"/>
    <w:multiLevelType w:val="multilevel"/>
    <w:tmpl w:val="E84688BE"/>
    <w:lvl w:ilvl="0">
      <w:start w:val="1"/>
      <w:numFmt w:val="upperLetter"/>
      <w:lvlText w:val="%1."/>
      <w:lvlJc w:val="left"/>
      <w:pPr>
        <w:tabs>
          <w:tab w:val="num" w:pos="0"/>
        </w:tabs>
        <w:ind w:left="928" w:hanging="360"/>
      </w:pPr>
      <w:rPr>
        <w:rFonts w:ascii="Verdana" w:eastAsia="Times New Roman" w:hAnsi="Verdana" w:cs="Arial"/>
      </w:rPr>
    </w:lvl>
    <w:lvl w:ilvl="1">
      <w:start w:val="1"/>
      <w:numFmt w:val="lowerLetter"/>
      <w:lvlText w:val="%2."/>
      <w:lvlJc w:val="left"/>
      <w:pPr>
        <w:tabs>
          <w:tab w:val="num" w:pos="197"/>
        </w:tabs>
        <w:ind w:left="1637"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699B2FC7"/>
    <w:multiLevelType w:val="multilevel"/>
    <w:tmpl w:val="4104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E1E4ECB"/>
    <w:multiLevelType w:val="multilevel"/>
    <w:tmpl w:val="CB9CC8A2"/>
    <w:lvl w:ilvl="0">
      <w:start w:val="1"/>
      <w:numFmt w:val="upperLetter"/>
      <w:lvlText w:val="%1."/>
      <w:lvlJc w:val="left"/>
      <w:pPr>
        <w:tabs>
          <w:tab w:val="num" w:pos="-568"/>
        </w:tabs>
        <w:ind w:left="360" w:hanging="360"/>
      </w:pPr>
    </w:lvl>
    <w:lvl w:ilvl="1">
      <w:start w:val="1"/>
      <w:numFmt w:val="lowerLetter"/>
      <w:lvlText w:val="%2."/>
      <w:lvlJc w:val="left"/>
      <w:pPr>
        <w:tabs>
          <w:tab w:val="num" w:pos="-371"/>
        </w:tabs>
        <w:ind w:left="1069" w:hanging="360"/>
      </w:pPr>
    </w:lvl>
    <w:lvl w:ilvl="2">
      <w:start w:val="1"/>
      <w:numFmt w:val="lowerRoman"/>
      <w:lvlText w:val="%3."/>
      <w:lvlJc w:val="right"/>
      <w:pPr>
        <w:tabs>
          <w:tab w:val="num" w:pos="-568"/>
        </w:tabs>
        <w:ind w:left="1592" w:hanging="180"/>
      </w:pPr>
    </w:lvl>
    <w:lvl w:ilvl="3">
      <w:start w:val="1"/>
      <w:numFmt w:val="decimal"/>
      <w:lvlText w:val="%4."/>
      <w:lvlJc w:val="left"/>
      <w:pPr>
        <w:tabs>
          <w:tab w:val="num" w:pos="-568"/>
        </w:tabs>
        <w:ind w:left="2312" w:hanging="360"/>
      </w:pPr>
    </w:lvl>
    <w:lvl w:ilvl="4">
      <w:start w:val="1"/>
      <w:numFmt w:val="lowerLetter"/>
      <w:lvlText w:val="%5."/>
      <w:lvlJc w:val="left"/>
      <w:pPr>
        <w:tabs>
          <w:tab w:val="num" w:pos="-568"/>
        </w:tabs>
        <w:ind w:left="3032" w:hanging="360"/>
      </w:pPr>
    </w:lvl>
    <w:lvl w:ilvl="5">
      <w:start w:val="1"/>
      <w:numFmt w:val="lowerRoman"/>
      <w:lvlText w:val="%6."/>
      <w:lvlJc w:val="right"/>
      <w:pPr>
        <w:tabs>
          <w:tab w:val="num" w:pos="-568"/>
        </w:tabs>
        <w:ind w:left="3752" w:hanging="180"/>
      </w:pPr>
    </w:lvl>
    <w:lvl w:ilvl="6">
      <w:start w:val="1"/>
      <w:numFmt w:val="decimal"/>
      <w:lvlText w:val="%7."/>
      <w:lvlJc w:val="left"/>
      <w:pPr>
        <w:tabs>
          <w:tab w:val="num" w:pos="-568"/>
        </w:tabs>
        <w:ind w:left="4472" w:hanging="360"/>
      </w:pPr>
    </w:lvl>
    <w:lvl w:ilvl="7">
      <w:start w:val="1"/>
      <w:numFmt w:val="lowerLetter"/>
      <w:lvlText w:val="%8."/>
      <w:lvlJc w:val="left"/>
      <w:pPr>
        <w:tabs>
          <w:tab w:val="num" w:pos="-568"/>
        </w:tabs>
        <w:ind w:left="5192" w:hanging="360"/>
      </w:pPr>
    </w:lvl>
    <w:lvl w:ilvl="8">
      <w:start w:val="1"/>
      <w:numFmt w:val="lowerRoman"/>
      <w:lvlText w:val="%9."/>
      <w:lvlJc w:val="right"/>
      <w:pPr>
        <w:tabs>
          <w:tab w:val="num" w:pos="-568"/>
        </w:tabs>
        <w:ind w:left="5912" w:hanging="180"/>
      </w:pPr>
    </w:lvl>
  </w:abstractNum>
  <w:abstractNum w:abstractNumId="48" w15:restartNumberingAfterBreak="0">
    <w:nsid w:val="71925052"/>
    <w:multiLevelType w:val="hybridMultilevel"/>
    <w:tmpl w:val="2594E75C"/>
    <w:lvl w:ilvl="0" w:tplc="E1123268">
      <w:numFmt w:val="bullet"/>
      <w:lvlText w:val="•"/>
      <w:lvlJc w:val="left"/>
      <w:pPr>
        <w:ind w:left="2126" w:hanging="708"/>
      </w:pPr>
      <w:rPr>
        <w:rFonts w:ascii="Verdana" w:eastAsia="Times New Roman" w:hAnsi="Verdana" w:cs="Times New Roman"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9" w15:restartNumberingAfterBreak="0">
    <w:nsid w:val="72FE4D8A"/>
    <w:multiLevelType w:val="hybridMultilevel"/>
    <w:tmpl w:val="4F6AEF94"/>
    <w:lvl w:ilvl="0" w:tplc="A6685808">
      <w:start w:val="12"/>
      <w:numFmt w:val="bullet"/>
      <w:lvlText w:val="-"/>
      <w:lvlJc w:val="left"/>
      <w:pPr>
        <w:ind w:left="1713" w:hanging="360"/>
      </w:pPr>
      <w:rPr>
        <w:rFonts w:ascii="Times New Roman" w:eastAsia="Times New Roman" w:hAnsi="Times New Roman" w:hint="default"/>
        <w:b/>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50" w15:restartNumberingAfterBreak="0">
    <w:nsid w:val="75837CAC"/>
    <w:multiLevelType w:val="hybridMultilevel"/>
    <w:tmpl w:val="2D72EF42"/>
    <w:lvl w:ilvl="0" w:tplc="96082BFA">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7DE872A2"/>
    <w:multiLevelType w:val="hybridMultilevel"/>
    <w:tmpl w:val="8F4A78E2"/>
    <w:lvl w:ilvl="0" w:tplc="0C0A0005">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3563CFC">
      <w:numFmt w:val="bullet"/>
      <w:lvlText w:val="-"/>
      <w:lvlJc w:val="left"/>
      <w:pPr>
        <w:ind w:left="2520" w:hanging="360"/>
      </w:pPr>
      <w:rPr>
        <w:rFonts w:ascii="Formata Regular" w:eastAsia="Formata Regular" w:hAnsi="Formata Regular" w:cs="Formata Regular"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2" w15:restartNumberingAfterBreak="0">
    <w:nsid w:val="7FAC4609"/>
    <w:multiLevelType w:val="multilevel"/>
    <w:tmpl w:val="B99048BE"/>
    <w:lvl w:ilvl="0">
      <w:start w:val="1"/>
      <w:numFmt w:val="upperRoman"/>
      <w:suff w:val="nothing"/>
      <w:lvlText w:val="ANEXO %1.  "/>
      <w:lvlJc w:val="left"/>
      <w:pPr>
        <w:ind w:left="624" w:hanging="340"/>
      </w:pPr>
      <w:rPr>
        <w:rFonts w:ascii="Arial" w:hAnsi="Arial" w:cs="Arial" w:hint="default"/>
        <w:b/>
        <w:bCs/>
        <w:i w:val="0"/>
        <w:iCs w:val="0"/>
        <w:sz w:val="24"/>
        <w:szCs w:val="24"/>
      </w:rPr>
    </w:lvl>
    <w:lvl w:ilvl="1">
      <w:start w:val="1"/>
      <w:numFmt w:val="lowerLetter"/>
      <w:lvlText w:val="%2)"/>
      <w:lvlJc w:val="left"/>
      <w:pPr>
        <w:tabs>
          <w:tab w:val="num" w:pos="1004"/>
        </w:tabs>
        <w:ind w:left="1004" w:hanging="360"/>
      </w:pPr>
      <w:rPr>
        <w:rFonts w:cs="Times New Roman" w:hint="default"/>
      </w:rPr>
    </w:lvl>
    <w:lvl w:ilvl="2">
      <w:start w:val="1"/>
      <w:numFmt w:val="lowerRoman"/>
      <w:lvlText w:val="%3)"/>
      <w:lvlJc w:val="left"/>
      <w:pPr>
        <w:tabs>
          <w:tab w:val="num" w:pos="1364"/>
        </w:tabs>
        <w:ind w:left="1364" w:hanging="360"/>
      </w:pPr>
      <w:rPr>
        <w:rFonts w:cs="Times New Roman" w:hint="default"/>
      </w:rPr>
    </w:lvl>
    <w:lvl w:ilvl="3">
      <w:start w:val="1"/>
      <w:numFmt w:val="decimal"/>
      <w:lvlText w:val="(%4)"/>
      <w:lvlJc w:val="left"/>
      <w:pPr>
        <w:tabs>
          <w:tab w:val="num" w:pos="1724"/>
        </w:tabs>
        <w:ind w:left="1724" w:hanging="360"/>
      </w:pPr>
      <w:rPr>
        <w:rFonts w:cs="Times New Roman" w:hint="default"/>
      </w:rPr>
    </w:lvl>
    <w:lvl w:ilvl="4">
      <w:start w:val="1"/>
      <w:numFmt w:val="lowerLetter"/>
      <w:lvlText w:val="(%5)"/>
      <w:lvlJc w:val="left"/>
      <w:pPr>
        <w:tabs>
          <w:tab w:val="num" w:pos="2084"/>
        </w:tabs>
        <w:ind w:left="2084" w:hanging="360"/>
      </w:pPr>
      <w:rPr>
        <w:rFonts w:cs="Times New Roman" w:hint="default"/>
      </w:rPr>
    </w:lvl>
    <w:lvl w:ilvl="5">
      <w:start w:val="1"/>
      <w:numFmt w:val="lowerRoman"/>
      <w:lvlText w:val="(%6)"/>
      <w:lvlJc w:val="left"/>
      <w:pPr>
        <w:tabs>
          <w:tab w:val="num" w:pos="2444"/>
        </w:tabs>
        <w:ind w:left="2444" w:hanging="360"/>
      </w:pPr>
      <w:rPr>
        <w:rFonts w:cs="Times New Roman" w:hint="default"/>
      </w:rPr>
    </w:lvl>
    <w:lvl w:ilvl="6">
      <w:start w:val="1"/>
      <w:numFmt w:val="decimal"/>
      <w:lvlText w:val="%7."/>
      <w:lvlJc w:val="left"/>
      <w:pPr>
        <w:tabs>
          <w:tab w:val="num" w:pos="2804"/>
        </w:tabs>
        <w:ind w:left="2804" w:hanging="360"/>
      </w:pPr>
      <w:rPr>
        <w:rFonts w:cs="Times New Roman" w:hint="default"/>
      </w:rPr>
    </w:lvl>
    <w:lvl w:ilvl="7">
      <w:start w:val="1"/>
      <w:numFmt w:val="lowerLetter"/>
      <w:lvlText w:val="%8."/>
      <w:lvlJc w:val="left"/>
      <w:pPr>
        <w:tabs>
          <w:tab w:val="num" w:pos="3164"/>
        </w:tabs>
        <w:ind w:left="3164" w:hanging="360"/>
      </w:pPr>
      <w:rPr>
        <w:rFonts w:cs="Times New Roman" w:hint="default"/>
      </w:rPr>
    </w:lvl>
    <w:lvl w:ilvl="8">
      <w:start w:val="1"/>
      <w:numFmt w:val="lowerRoman"/>
      <w:lvlText w:val="%9."/>
      <w:lvlJc w:val="left"/>
      <w:pPr>
        <w:tabs>
          <w:tab w:val="num" w:pos="3524"/>
        </w:tabs>
        <w:ind w:left="3524" w:hanging="360"/>
      </w:pPr>
      <w:rPr>
        <w:rFonts w:cs="Times New Roman" w:hint="default"/>
      </w:rPr>
    </w:lvl>
  </w:abstractNum>
  <w:num w:numId="1" w16cid:durableId="1876456234">
    <w:abstractNumId w:val="0"/>
  </w:num>
  <w:num w:numId="2" w16cid:durableId="1377314425">
    <w:abstractNumId w:val="2"/>
  </w:num>
  <w:num w:numId="3" w16cid:durableId="560482811">
    <w:abstractNumId w:val="34"/>
  </w:num>
  <w:num w:numId="4" w16cid:durableId="1744402869">
    <w:abstractNumId w:val="29"/>
  </w:num>
  <w:num w:numId="5" w16cid:durableId="1631782553">
    <w:abstractNumId w:val="19"/>
  </w:num>
  <w:num w:numId="6" w16cid:durableId="1098523113">
    <w:abstractNumId w:val="49"/>
  </w:num>
  <w:num w:numId="7" w16cid:durableId="280722906">
    <w:abstractNumId w:val="37"/>
  </w:num>
  <w:num w:numId="8" w16cid:durableId="2020307282">
    <w:abstractNumId w:val="22"/>
  </w:num>
  <w:num w:numId="9" w16cid:durableId="400638648">
    <w:abstractNumId w:val="45"/>
  </w:num>
  <w:num w:numId="10" w16cid:durableId="2055930630">
    <w:abstractNumId w:val="36"/>
  </w:num>
  <w:num w:numId="11" w16cid:durableId="791510413">
    <w:abstractNumId w:val="1"/>
  </w:num>
  <w:num w:numId="12" w16cid:durableId="227767350">
    <w:abstractNumId w:val="52"/>
  </w:num>
  <w:num w:numId="13" w16cid:durableId="465395485">
    <w:abstractNumId w:val="35"/>
  </w:num>
  <w:num w:numId="14" w16cid:durableId="737094737">
    <w:abstractNumId w:val="21"/>
  </w:num>
  <w:num w:numId="15" w16cid:durableId="1827432566">
    <w:abstractNumId w:val="52"/>
    <w:lvlOverride w:ilvl="0">
      <w:startOverride w:val="1"/>
    </w:lvlOverride>
    <w:lvlOverride w:ilvl="1">
      <w:startOverride w:val="1"/>
    </w:lvlOverride>
  </w:num>
  <w:num w:numId="16" w16cid:durableId="1368414236">
    <w:abstractNumId w:val="42"/>
  </w:num>
  <w:num w:numId="17" w16cid:durableId="604121888">
    <w:abstractNumId w:val="50"/>
  </w:num>
  <w:num w:numId="18" w16cid:durableId="1857884262">
    <w:abstractNumId w:val="41"/>
  </w:num>
  <w:num w:numId="19" w16cid:durableId="1383021727">
    <w:abstractNumId w:val="48"/>
  </w:num>
  <w:num w:numId="20" w16cid:durableId="1819803933">
    <w:abstractNumId w:val="30"/>
  </w:num>
  <w:num w:numId="21" w16cid:durableId="351491021">
    <w:abstractNumId w:val="33"/>
  </w:num>
  <w:num w:numId="22" w16cid:durableId="1748456335">
    <w:abstractNumId w:val="39"/>
  </w:num>
  <w:num w:numId="23" w16cid:durableId="277950411">
    <w:abstractNumId w:val="51"/>
  </w:num>
  <w:num w:numId="24" w16cid:durableId="821120085">
    <w:abstractNumId w:val="26"/>
  </w:num>
  <w:num w:numId="25" w16cid:durableId="1489861302">
    <w:abstractNumId w:val="32"/>
  </w:num>
  <w:num w:numId="26" w16cid:durableId="220098064">
    <w:abstractNumId w:val="28"/>
  </w:num>
  <w:num w:numId="27" w16cid:durableId="2084329987">
    <w:abstractNumId w:val="47"/>
  </w:num>
  <w:num w:numId="28" w16cid:durableId="2079858173">
    <w:abstractNumId w:val="20"/>
  </w:num>
  <w:num w:numId="29" w16cid:durableId="1318194911">
    <w:abstractNumId w:val="43"/>
  </w:num>
  <w:num w:numId="30" w16cid:durableId="669143391">
    <w:abstractNumId w:val="31"/>
  </w:num>
  <w:num w:numId="31" w16cid:durableId="687878192">
    <w:abstractNumId w:val="40"/>
  </w:num>
  <w:num w:numId="32" w16cid:durableId="18967952">
    <w:abstractNumId w:val="46"/>
  </w:num>
  <w:num w:numId="33" w16cid:durableId="66735963">
    <w:abstractNumId w:val="25"/>
  </w:num>
  <w:num w:numId="34" w16cid:durableId="1639804385">
    <w:abstractNumId w:val="23"/>
  </w:num>
  <w:num w:numId="35" w16cid:durableId="320930201">
    <w:abstractNumId w:val="24"/>
  </w:num>
  <w:num w:numId="36" w16cid:durableId="687605045">
    <w:abstractNumId w:val="44"/>
  </w:num>
  <w:num w:numId="37" w16cid:durableId="1358312394">
    <w:abstractNumId w:val="18"/>
  </w:num>
  <w:num w:numId="38" w16cid:durableId="2133742168">
    <w:abstractNumId w:val="38"/>
  </w:num>
  <w:num w:numId="39" w16cid:durableId="1087459386">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51A"/>
    <w:rsid w:val="00001CF6"/>
    <w:rsid w:val="00004648"/>
    <w:rsid w:val="000114B1"/>
    <w:rsid w:val="0001203F"/>
    <w:rsid w:val="0001431C"/>
    <w:rsid w:val="000154C0"/>
    <w:rsid w:val="000163B6"/>
    <w:rsid w:val="00016CA8"/>
    <w:rsid w:val="00022053"/>
    <w:rsid w:val="00022113"/>
    <w:rsid w:val="000239B6"/>
    <w:rsid w:val="00023E32"/>
    <w:rsid w:val="00025E5A"/>
    <w:rsid w:val="00026417"/>
    <w:rsid w:val="000307BD"/>
    <w:rsid w:val="00030A86"/>
    <w:rsid w:val="0003216B"/>
    <w:rsid w:val="00036B91"/>
    <w:rsid w:val="00037F71"/>
    <w:rsid w:val="0004149F"/>
    <w:rsid w:val="000418F2"/>
    <w:rsid w:val="000443F2"/>
    <w:rsid w:val="000456B3"/>
    <w:rsid w:val="0004630A"/>
    <w:rsid w:val="000466AF"/>
    <w:rsid w:val="00047D61"/>
    <w:rsid w:val="00052ADF"/>
    <w:rsid w:val="0005476E"/>
    <w:rsid w:val="00055CC7"/>
    <w:rsid w:val="00061B41"/>
    <w:rsid w:val="000626FB"/>
    <w:rsid w:val="00062956"/>
    <w:rsid w:val="0006451F"/>
    <w:rsid w:val="000671AA"/>
    <w:rsid w:val="00067D8C"/>
    <w:rsid w:val="0007009F"/>
    <w:rsid w:val="00070C73"/>
    <w:rsid w:val="00071099"/>
    <w:rsid w:val="00071F1F"/>
    <w:rsid w:val="0007221E"/>
    <w:rsid w:val="00072372"/>
    <w:rsid w:val="000764D1"/>
    <w:rsid w:val="00076F1D"/>
    <w:rsid w:val="00077759"/>
    <w:rsid w:val="00077BE0"/>
    <w:rsid w:val="00081406"/>
    <w:rsid w:val="0008169F"/>
    <w:rsid w:val="0009104D"/>
    <w:rsid w:val="00092BDA"/>
    <w:rsid w:val="0009713A"/>
    <w:rsid w:val="000A3409"/>
    <w:rsid w:val="000A4002"/>
    <w:rsid w:val="000A47CD"/>
    <w:rsid w:val="000A4E34"/>
    <w:rsid w:val="000A52F9"/>
    <w:rsid w:val="000A65ED"/>
    <w:rsid w:val="000A779D"/>
    <w:rsid w:val="000B013F"/>
    <w:rsid w:val="000B0F4C"/>
    <w:rsid w:val="000B2643"/>
    <w:rsid w:val="000B2D1D"/>
    <w:rsid w:val="000B3132"/>
    <w:rsid w:val="000B35B5"/>
    <w:rsid w:val="000B3784"/>
    <w:rsid w:val="000C0A8D"/>
    <w:rsid w:val="000C467D"/>
    <w:rsid w:val="000C5250"/>
    <w:rsid w:val="000C6427"/>
    <w:rsid w:val="000D2280"/>
    <w:rsid w:val="000D2F6E"/>
    <w:rsid w:val="000D3B27"/>
    <w:rsid w:val="000D4B10"/>
    <w:rsid w:val="000D4BDA"/>
    <w:rsid w:val="000D55F4"/>
    <w:rsid w:val="000D5B88"/>
    <w:rsid w:val="000D5D5B"/>
    <w:rsid w:val="000D6E5B"/>
    <w:rsid w:val="000E45B9"/>
    <w:rsid w:val="000E55AD"/>
    <w:rsid w:val="000E6941"/>
    <w:rsid w:val="000F12F5"/>
    <w:rsid w:val="000F1878"/>
    <w:rsid w:val="000F1FF3"/>
    <w:rsid w:val="000F3001"/>
    <w:rsid w:val="000F4915"/>
    <w:rsid w:val="000F5F74"/>
    <w:rsid w:val="000F6187"/>
    <w:rsid w:val="000F79B9"/>
    <w:rsid w:val="00100F0A"/>
    <w:rsid w:val="0010124F"/>
    <w:rsid w:val="00102D6E"/>
    <w:rsid w:val="00102EE0"/>
    <w:rsid w:val="00105545"/>
    <w:rsid w:val="00105A7B"/>
    <w:rsid w:val="00105EC4"/>
    <w:rsid w:val="00106FDD"/>
    <w:rsid w:val="001075C0"/>
    <w:rsid w:val="0011061B"/>
    <w:rsid w:val="00110783"/>
    <w:rsid w:val="001117DE"/>
    <w:rsid w:val="00111BDB"/>
    <w:rsid w:val="00113233"/>
    <w:rsid w:val="001156C8"/>
    <w:rsid w:val="001157C5"/>
    <w:rsid w:val="00115E00"/>
    <w:rsid w:val="00117D6B"/>
    <w:rsid w:val="00120917"/>
    <w:rsid w:val="001234B6"/>
    <w:rsid w:val="0012496A"/>
    <w:rsid w:val="00124B43"/>
    <w:rsid w:val="00126B47"/>
    <w:rsid w:val="00127A84"/>
    <w:rsid w:val="00130FDA"/>
    <w:rsid w:val="00131B53"/>
    <w:rsid w:val="0013535D"/>
    <w:rsid w:val="0013574D"/>
    <w:rsid w:val="00136200"/>
    <w:rsid w:val="0013780C"/>
    <w:rsid w:val="00141C3D"/>
    <w:rsid w:val="00142013"/>
    <w:rsid w:val="001435F7"/>
    <w:rsid w:val="00150CAA"/>
    <w:rsid w:val="0015103C"/>
    <w:rsid w:val="00152878"/>
    <w:rsid w:val="00152DDD"/>
    <w:rsid w:val="00153009"/>
    <w:rsid w:val="001537CE"/>
    <w:rsid w:val="00153FB8"/>
    <w:rsid w:val="00154D6E"/>
    <w:rsid w:val="001569BF"/>
    <w:rsid w:val="001576C3"/>
    <w:rsid w:val="00157CEA"/>
    <w:rsid w:val="00162A42"/>
    <w:rsid w:val="00165B02"/>
    <w:rsid w:val="00165FA2"/>
    <w:rsid w:val="001669A8"/>
    <w:rsid w:val="00170819"/>
    <w:rsid w:val="00170C4A"/>
    <w:rsid w:val="00171125"/>
    <w:rsid w:val="00172D35"/>
    <w:rsid w:val="001751EA"/>
    <w:rsid w:val="001776CA"/>
    <w:rsid w:val="00177A78"/>
    <w:rsid w:val="00180FFB"/>
    <w:rsid w:val="00182134"/>
    <w:rsid w:val="001867B6"/>
    <w:rsid w:val="00187218"/>
    <w:rsid w:val="0019046F"/>
    <w:rsid w:val="00191135"/>
    <w:rsid w:val="0019239B"/>
    <w:rsid w:val="00192FF9"/>
    <w:rsid w:val="001933FC"/>
    <w:rsid w:val="00195858"/>
    <w:rsid w:val="001964E6"/>
    <w:rsid w:val="00196891"/>
    <w:rsid w:val="001A09A5"/>
    <w:rsid w:val="001A4330"/>
    <w:rsid w:val="001A43A6"/>
    <w:rsid w:val="001A547A"/>
    <w:rsid w:val="001A5738"/>
    <w:rsid w:val="001A5B8E"/>
    <w:rsid w:val="001A7CF7"/>
    <w:rsid w:val="001B07B0"/>
    <w:rsid w:val="001B07E2"/>
    <w:rsid w:val="001B39A5"/>
    <w:rsid w:val="001B3E27"/>
    <w:rsid w:val="001B4C64"/>
    <w:rsid w:val="001B57B2"/>
    <w:rsid w:val="001B6F78"/>
    <w:rsid w:val="001C0711"/>
    <w:rsid w:val="001C0EF8"/>
    <w:rsid w:val="001C1AEB"/>
    <w:rsid w:val="001C4688"/>
    <w:rsid w:val="001C63C3"/>
    <w:rsid w:val="001D17CE"/>
    <w:rsid w:val="001D3B58"/>
    <w:rsid w:val="001D3C29"/>
    <w:rsid w:val="001D5AA0"/>
    <w:rsid w:val="001E0547"/>
    <w:rsid w:val="001E0740"/>
    <w:rsid w:val="001E27AB"/>
    <w:rsid w:val="001E3A71"/>
    <w:rsid w:val="001E635D"/>
    <w:rsid w:val="001E688F"/>
    <w:rsid w:val="001E71B7"/>
    <w:rsid w:val="001E78FB"/>
    <w:rsid w:val="001F0E95"/>
    <w:rsid w:val="001F599A"/>
    <w:rsid w:val="001F5E1D"/>
    <w:rsid w:val="00202BCF"/>
    <w:rsid w:val="00206345"/>
    <w:rsid w:val="002070DF"/>
    <w:rsid w:val="00207645"/>
    <w:rsid w:val="00207CC3"/>
    <w:rsid w:val="002102F7"/>
    <w:rsid w:val="00210453"/>
    <w:rsid w:val="002123F9"/>
    <w:rsid w:val="002129ED"/>
    <w:rsid w:val="00214564"/>
    <w:rsid w:val="00216768"/>
    <w:rsid w:val="00217091"/>
    <w:rsid w:val="00217E72"/>
    <w:rsid w:val="002218F5"/>
    <w:rsid w:val="00223791"/>
    <w:rsid w:val="00223BE9"/>
    <w:rsid w:val="0022456E"/>
    <w:rsid w:val="002253BD"/>
    <w:rsid w:val="0022623E"/>
    <w:rsid w:val="00227446"/>
    <w:rsid w:val="00230CF1"/>
    <w:rsid w:val="002346F8"/>
    <w:rsid w:val="00234DAA"/>
    <w:rsid w:val="00236117"/>
    <w:rsid w:val="00237CEF"/>
    <w:rsid w:val="00242CC5"/>
    <w:rsid w:val="00244326"/>
    <w:rsid w:val="00246400"/>
    <w:rsid w:val="00250291"/>
    <w:rsid w:val="002504BF"/>
    <w:rsid w:val="00250736"/>
    <w:rsid w:val="00252233"/>
    <w:rsid w:val="002529AA"/>
    <w:rsid w:val="00252BFB"/>
    <w:rsid w:val="00253948"/>
    <w:rsid w:val="0025489A"/>
    <w:rsid w:val="00256898"/>
    <w:rsid w:val="00257F13"/>
    <w:rsid w:val="002628C8"/>
    <w:rsid w:val="00263702"/>
    <w:rsid w:val="00264521"/>
    <w:rsid w:val="00264C13"/>
    <w:rsid w:val="00265AAB"/>
    <w:rsid w:val="0026636E"/>
    <w:rsid w:val="00270944"/>
    <w:rsid w:val="00272C7B"/>
    <w:rsid w:val="00273462"/>
    <w:rsid w:val="002742F6"/>
    <w:rsid w:val="0027437B"/>
    <w:rsid w:val="00274D87"/>
    <w:rsid w:val="00274E80"/>
    <w:rsid w:val="00280F49"/>
    <w:rsid w:val="002837A3"/>
    <w:rsid w:val="0028631B"/>
    <w:rsid w:val="00287C35"/>
    <w:rsid w:val="00290435"/>
    <w:rsid w:val="00290CA1"/>
    <w:rsid w:val="00294540"/>
    <w:rsid w:val="002949DF"/>
    <w:rsid w:val="00295087"/>
    <w:rsid w:val="0029555B"/>
    <w:rsid w:val="002965CB"/>
    <w:rsid w:val="002966BE"/>
    <w:rsid w:val="002966C3"/>
    <w:rsid w:val="00297818"/>
    <w:rsid w:val="002A0161"/>
    <w:rsid w:val="002A0A82"/>
    <w:rsid w:val="002A0E3F"/>
    <w:rsid w:val="002A1E3F"/>
    <w:rsid w:val="002A4DCF"/>
    <w:rsid w:val="002A5DC8"/>
    <w:rsid w:val="002A7743"/>
    <w:rsid w:val="002A7776"/>
    <w:rsid w:val="002B0DFC"/>
    <w:rsid w:val="002B4B19"/>
    <w:rsid w:val="002B50E1"/>
    <w:rsid w:val="002B5484"/>
    <w:rsid w:val="002B7769"/>
    <w:rsid w:val="002C021C"/>
    <w:rsid w:val="002C1467"/>
    <w:rsid w:val="002C2264"/>
    <w:rsid w:val="002C3B25"/>
    <w:rsid w:val="002C3D3D"/>
    <w:rsid w:val="002C537E"/>
    <w:rsid w:val="002C7970"/>
    <w:rsid w:val="002D0492"/>
    <w:rsid w:val="002D4EF5"/>
    <w:rsid w:val="002D5F13"/>
    <w:rsid w:val="002D6A60"/>
    <w:rsid w:val="002D76EB"/>
    <w:rsid w:val="002E1054"/>
    <w:rsid w:val="002E25FE"/>
    <w:rsid w:val="002E2979"/>
    <w:rsid w:val="002E40A7"/>
    <w:rsid w:val="002E425C"/>
    <w:rsid w:val="002E5B10"/>
    <w:rsid w:val="002E6D53"/>
    <w:rsid w:val="002E77E5"/>
    <w:rsid w:val="002F0931"/>
    <w:rsid w:val="002F1635"/>
    <w:rsid w:val="002F56D6"/>
    <w:rsid w:val="002F6033"/>
    <w:rsid w:val="00302051"/>
    <w:rsid w:val="00302909"/>
    <w:rsid w:val="00303AE2"/>
    <w:rsid w:val="00304F72"/>
    <w:rsid w:val="0030502E"/>
    <w:rsid w:val="00307D93"/>
    <w:rsid w:val="00307DC4"/>
    <w:rsid w:val="00311A05"/>
    <w:rsid w:val="0031323C"/>
    <w:rsid w:val="003136A9"/>
    <w:rsid w:val="0031669D"/>
    <w:rsid w:val="0031693B"/>
    <w:rsid w:val="00320629"/>
    <w:rsid w:val="00321492"/>
    <w:rsid w:val="0032181C"/>
    <w:rsid w:val="00323CEF"/>
    <w:rsid w:val="00324BFF"/>
    <w:rsid w:val="00325122"/>
    <w:rsid w:val="0032657E"/>
    <w:rsid w:val="0033631A"/>
    <w:rsid w:val="00336D10"/>
    <w:rsid w:val="00343341"/>
    <w:rsid w:val="003435EA"/>
    <w:rsid w:val="00343CBD"/>
    <w:rsid w:val="00344EAC"/>
    <w:rsid w:val="00345395"/>
    <w:rsid w:val="00353131"/>
    <w:rsid w:val="00354430"/>
    <w:rsid w:val="0035652B"/>
    <w:rsid w:val="00361C96"/>
    <w:rsid w:val="0036348A"/>
    <w:rsid w:val="00364F34"/>
    <w:rsid w:val="003669D1"/>
    <w:rsid w:val="00367584"/>
    <w:rsid w:val="00375C06"/>
    <w:rsid w:val="003776B8"/>
    <w:rsid w:val="00383291"/>
    <w:rsid w:val="00383BF0"/>
    <w:rsid w:val="0038521A"/>
    <w:rsid w:val="00387812"/>
    <w:rsid w:val="003924B0"/>
    <w:rsid w:val="003926A9"/>
    <w:rsid w:val="00392E03"/>
    <w:rsid w:val="00393027"/>
    <w:rsid w:val="003945EC"/>
    <w:rsid w:val="0039519F"/>
    <w:rsid w:val="00395D9E"/>
    <w:rsid w:val="00397807"/>
    <w:rsid w:val="003A3250"/>
    <w:rsid w:val="003A4441"/>
    <w:rsid w:val="003A54AD"/>
    <w:rsid w:val="003A7044"/>
    <w:rsid w:val="003B45C3"/>
    <w:rsid w:val="003B5DAB"/>
    <w:rsid w:val="003C0B95"/>
    <w:rsid w:val="003C1F62"/>
    <w:rsid w:val="003C4BEF"/>
    <w:rsid w:val="003C6205"/>
    <w:rsid w:val="003C6404"/>
    <w:rsid w:val="003C6849"/>
    <w:rsid w:val="003C7671"/>
    <w:rsid w:val="003D0267"/>
    <w:rsid w:val="003D246C"/>
    <w:rsid w:val="003D3C4F"/>
    <w:rsid w:val="003D4648"/>
    <w:rsid w:val="003D6BDE"/>
    <w:rsid w:val="003E0296"/>
    <w:rsid w:val="003E04A6"/>
    <w:rsid w:val="003E4928"/>
    <w:rsid w:val="003E5CB5"/>
    <w:rsid w:val="003E6B17"/>
    <w:rsid w:val="003F01E5"/>
    <w:rsid w:val="003F01F5"/>
    <w:rsid w:val="003F0903"/>
    <w:rsid w:val="003F0C70"/>
    <w:rsid w:val="003F1980"/>
    <w:rsid w:val="003F35A7"/>
    <w:rsid w:val="003F518F"/>
    <w:rsid w:val="003F70BF"/>
    <w:rsid w:val="004000A5"/>
    <w:rsid w:val="00400BC3"/>
    <w:rsid w:val="004012B3"/>
    <w:rsid w:val="00401301"/>
    <w:rsid w:val="00401710"/>
    <w:rsid w:val="00402E2A"/>
    <w:rsid w:val="00403564"/>
    <w:rsid w:val="004062E3"/>
    <w:rsid w:val="00406B16"/>
    <w:rsid w:val="00407D44"/>
    <w:rsid w:val="00410B06"/>
    <w:rsid w:val="0041238D"/>
    <w:rsid w:val="00413472"/>
    <w:rsid w:val="00413615"/>
    <w:rsid w:val="00413917"/>
    <w:rsid w:val="00414165"/>
    <w:rsid w:val="004143FE"/>
    <w:rsid w:val="00414433"/>
    <w:rsid w:val="00420663"/>
    <w:rsid w:val="00422172"/>
    <w:rsid w:val="004240D5"/>
    <w:rsid w:val="0042632D"/>
    <w:rsid w:val="0043377D"/>
    <w:rsid w:val="00433C67"/>
    <w:rsid w:val="004351D7"/>
    <w:rsid w:val="00435B62"/>
    <w:rsid w:val="004409B7"/>
    <w:rsid w:val="00440A99"/>
    <w:rsid w:val="00444F37"/>
    <w:rsid w:val="00446E74"/>
    <w:rsid w:val="0045326A"/>
    <w:rsid w:val="00455127"/>
    <w:rsid w:val="00456092"/>
    <w:rsid w:val="004612B9"/>
    <w:rsid w:val="00461A30"/>
    <w:rsid w:val="0046211A"/>
    <w:rsid w:val="0046420F"/>
    <w:rsid w:val="00465ABF"/>
    <w:rsid w:val="00465C8E"/>
    <w:rsid w:val="00465F34"/>
    <w:rsid w:val="004668AE"/>
    <w:rsid w:val="00466F8C"/>
    <w:rsid w:val="0047439E"/>
    <w:rsid w:val="004760CC"/>
    <w:rsid w:val="00476F2B"/>
    <w:rsid w:val="00477113"/>
    <w:rsid w:val="004807A7"/>
    <w:rsid w:val="0048084A"/>
    <w:rsid w:val="004815E5"/>
    <w:rsid w:val="00481E78"/>
    <w:rsid w:val="00482AED"/>
    <w:rsid w:val="00484F08"/>
    <w:rsid w:val="00486C44"/>
    <w:rsid w:val="00486F78"/>
    <w:rsid w:val="00490D30"/>
    <w:rsid w:val="00490F94"/>
    <w:rsid w:val="0049110A"/>
    <w:rsid w:val="00493611"/>
    <w:rsid w:val="00496CE6"/>
    <w:rsid w:val="004A0190"/>
    <w:rsid w:val="004A0464"/>
    <w:rsid w:val="004A119F"/>
    <w:rsid w:val="004A1440"/>
    <w:rsid w:val="004A1827"/>
    <w:rsid w:val="004A399C"/>
    <w:rsid w:val="004A44E2"/>
    <w:rsid w:val="004A51C6"/>
    <w:rsid w:val="004A6E4B"/>
    <w:rsid w:val="004B1BCF"/>
    <w:rsid w:val="004B2A9B"/>
    <w:rsid w:val="004B5D8B"/>
    <w:rsid w:val="004C1266"/>
    <w:rsid w:val="004C5541"/>
    <w:rsid w:val="004C6CA9"/>
    <w:rsid w:val="004C719E"/>
    <w:rsid w:val="004D00BD"/>
    <w:rsid w:val="004D10F6"/>
    <w:rsid w:val="004D4B7B"/>
    <w:rsid w:val="004D7961"/>
    <w:rsid w:val="004E315A"/>
    <w:rsid w:val="004E69A3"/>
    <w:rsid w:val="004E6AB2"/>
    <w:rsid w:val="004E734A"/>
    <w:rsid w:val="004F04C3"/>
    <w:rsid w:val="004F1571"/>
    <w:rsid w:val="004F2513"/>
    <w:rsid w:val="004F2A3D"/>
    <w:rsid w:val="004F39D1"/>
    <w:rsid w:val="004F4AB0"/>
    <w:rsid w:val="004F4FD6"/>
    <w:rsid w:val="004F72A5"/>
    <w:rsid w:val="00502226"/>
    <w:rsid w:val="005041F7"/>
    <w:rsid w:val="00504B94"/>
    <w:rsid w:val="00506A5A"/>
    <w:rsid w:val="00511674"/>
    <w:rsid w:val="00512C46"/>
    <w:rsid w:val="00515693"/>
    <w:rsid w:val="005160ED"/>
    <w:rsid w:val="0051622E"/>
    <w:rsid w:val="00517C7B"/>
    <w:rsid w:val="00517FDB"/>
    <w:rsid w:val="00520A61"/>
    <w:rsid w:val="00524162"/>
    <w:rsid w:val="00524F54"/>
    <w:rsid w:val="005252B2"/>
    <w:rsid w:val="005260F0"/>
    <w:rsid w:val="0053178C"/>
    <w:rsid w:val="00531DBB"/>
    <w:rsid w:val="00531FF2"/>
    <w:rsid w:val="005333D8"/>
    <w:rsid w:val="00534473"/>
    <w:rsid w:val="00534DE8"/>
    <w:rsid w:val="00535EF8"/>
    <w:rsid w:val="00543B8B"/>
    <w:rsid w:val="00550697"/>
    <w:rsid w:val="00551626"/>
    <w:rsid w:val="00552B75"/>
    <w:rsid w:val="00553D20"/>
    <w:rsid w:val="00556D68"/>
    <w:rsid w:val="005573F4"/>
    <w:rsid w:val="0056058D"/>
    <w:rsid w:val="005617C3"/>
    <w:rsid w:val="005659D5"/>
    <w:rsid w:val="0056707F"/>
    <w:rsid w:val="00575609"/>
    <w:rsid w:val="0057773A"/>
    <w:rsid w:val="005777FE"/>
    <w:rsid w:val="00577E6B"/>
    <w:rsid w:val="0058027E"/>
    <w:rsid w:val="00580F3A"/>
    <w:rsid w:val="00582DAC"/>
    <w:rsid w:val="00585BB9"/>
    <w:rsid w:val="00585F90"/>
    <w:rsid w:val="00591347"/>
    <w:rsid w:val="00592215"/>
    <w:rsid w:val="00593DCE"/>
    <w:rsid w:val="00594713"/>
    <w:rsid w:val="00594E1A"/>
    <w:rsid w:val="00595B28"/>
    <w:rsid w:val="00595CD5"/>
    <w:rsid w:val="00596603"/>
    <w:rsid w:val="00596A90"/>
    <w:rsid w:val="005A1CB1"/>
    <w:rsid w:val="005A1D73"/>
    <w:rsid w:val="005A1E5E"/>
    <w:rsid w:val="005A25DF"/>
    <w:rsid w:val="005B0376"/>
    <w:rsid w:val="005B1749"/>
    <w:rsid w:val="005B3275"/>
    <w:rsid w:val="005B33E5"/>
    <w:rsid w:val="005B37F9"/>
    <w:rsid w:val="005B4EFC"/>
    <w:rsid w:val="005B5136"/>
    <w:rsid w:val="005C013B"/>
    <w:rsid w:val="005C13DD"/>
    <w:rsid w:val="005C2C9A"/>
    <w:rsid w:val="005C2D21"/>
    <w:rsid w:val="005C31B5"/>
    <w:rsid w:val="005C7E54"/>
    <w:rsid w:val="005D0B13"/>
    <w:rsid w:val="005D0CE1"/>
    <w:rsid w:val="005D0E30"/>
    <w:rsid w:val="005D2CEF"/>
    <w:rsid w:val="005D368B"/>
    <w:rsid w:val="005D3BAD"/>
    <w:rsid w:val="005D5B86"/>
    <w:rsid w:val="005D5DE6"/>
    <w:rsid w:val="005E0F57"/>
    <w:rsid w:val="005E3C80"/>
    <w:rsid w:val="005E4141"/>
    <w:rsid w:val="005E620D"/>
    <w:rsid w:val="005E7886"/>
    <w:rsid w:val="005F1799"/>
    <w:rsid w:val="005F31EE"/>
    <w:rsid w:val="005F7BDA"/>
    <w:rsid w:val="00600528"/>
    <w:rsid w:val="0060118B"/>
    <w:rsid w:val="00602772"/>
    <w:rsid w:val="00602A3E"/>
    <w:rsid w:val="006030F1"/>
    <w:rsid w:val="006036A6"/>
    <w:rsid w:val="00614FC4"/>
    <w:rsid w:val="00615AA8"/>
    <w:rsid w:val="00616822"/>
    <w:rsid w:val="006176D5"/>
    <w:rsid w:val="0062089E"/>
    <w:rsid w:val="006220EA"/>
    <w:rsid w:val="00623D13"/>
    <w:rsid w:val="00625000"/>
    <w:rsid w:val="00626AD8"/>
    <w:rsid w:val="00627EF6"/>
    <w:rsid w:val="00631C27"/>
    <w:rsid w:val="006324EA"/>
    <w:rsid w:val="00633C91"/>
    <w:rsid w:val="00634299"/>
    <w:rsid w:val="00634EE8"/>
    <w:rsid w:val="006418EB"/>
    <w:rsid w:val="00642D8E"/>
    <w:rsid w:val="00643224"/>
    <w:rsid w:val="006435C4"/>
    <w:rsid w:val="00645670"/>
    <w:rsid w:val="00645F3C"/>
    <w:rsid w:val="006476E4"/>
    <w:rsid w:val="00651369"/>
    <w:rsid w:val="00651649"/>
    <w:rsid w:val="00654BBE"/>
    <w:rsid w:val="00655116"/>
    <w:rsid w:val="0065664E"/>
    <w:rsid w:val="00660021"/>
    <w:rsid w:val="00660B81"/>
    <w:rsid w:val="00664911"/>
    <w:rsid w:val="006663C5"/>
    <w:rsid w:val="006665C1"/>
    <w:rsid w:val="00672733"/>
    <w:rsid w:val="0067505D"/>
    <w:rsid w:val="00676EB5"/>
    <w:rsid w:val="00680507"/>
    <w:rsid w:val="006818CA"/>
    <w:rsid w:val="006827EB"/>
    <w:rsid w:val="006849BF"/>
    <w:rsid w:val="00687A55"/>
    <w:rsid w:val="0069124B"/>
    <w:rsid w:val="00693EFB"/>
    <w:rsid w:val="006947A5"/>
    <w:rsid w:val="00694CC1"/>
    <w:rsid w:val="006955AE"/>
    <w:rsid w:val="00697B88"/>
    <w:rsid w:val="006A18B3"/>
    <w:rsid w:val="006A1BA7"/>
    <w:rsid w:val="006A5D0C"/>
    <w:rsid w:val="006A6DCE"/>
    <w:rsid w:val="006B0B2A"/>
    <w:rsid w:val="006B0C23"/>
    <w:rsid w:val="006B1F98"/>
    <w:rsid w:val="006B208A"/>
    <w:rsid w:val="006B2533"/>
    <w:rsid w:val="006B3262"/>
    <w:rsid w:val="006B3910"/>
    <w:rsid w:val="006B43FC"/>
    <w:rsid w:val="006B58B4"/>
    <w:rsid w:val="006B7138"/>
    <w:rsid w:val="006C173A"/>
    <w:rsid w:val="006C1B9B"/>
    <w:rsid w:val="006C3B61"/>
    <w:rsid w:val="006C56B0"/>
    <w:rsid w:val="006C6413"/>
    <w:rsid w:val="006C6DD2"/>
    <w:rsid w:val="006C79EE"/>
    <w:rsid w:val="006D1ECD"/>
    <w:rsid w:val="006D38D3"/>
    <w:rsid w:val="006D5D60"/>
    <w:rsid w:val="006D6D39"/>
    <w:rsid w:val="006E0968"/>
    <w:rsid w:val="006E0973"/>
    <w:rsid w:val="006E16E2"/>
    <w:rsid w:val="006E1914"/>
    <w:rsid w:val="006E2073"/>
    <w:rsid w:val="006E26B0"/>
    <w:rsid w:val="006E628E"/>
    <w:rsid w:val="006E7599"/>
    <w:rsid w:val="006E7D62"/>
    <w:rsid w:val="006F043A"/>
    <w:rsid w:val="006F0F61"/>
    <w:rsid w:val="006F44B9"/>
    <w:rsid w:val="006F5942"/>
    <w:rsid w:val="006F6544"/>
    <w:rsid w:val="006F7A37"/>
    <w:rsid w:val="00700654"/>
    <w:rsid w:val="00703BE4"/>
    <w:rsid w:val="00711563"/>
    <w:rsid w:val="00713661"/>
    <w:rsid w:val="007147F0"/>
    <w:rsid w:val="0072110E"/>
    <w:rsid w:val="007243EC"/>
    <w:rsid w:val="00724A0B"/>
    <w:rsid w:val="00726640"/>
    <w:rsid w:val="00730067"/>
    <w:rsid w:val="00731CB4"/>
    <w:rsid w:val="007321F9"/>
    <w:rsid w:val="00732F65"/>
    <w:rsid w:val="00734980"/>
    <w:rsid w:val="007353F9"/>
    <w:rsid w:val="00735AE4"/>
    <w:rsid w:val="00735C4D"/>
    <w:rsid w:val="00736BCF"/>
    <w:rsid w:val="00737199"/>
    <w:rsid w:val="00737896"/>
    <w:rsid w:val="00737B29"/>
    <w:rsid w:val="007424C6"/>
    <w:rsid w:val="00742D65"/>
    <w:rsid w:val="00743062"/>
    <w:rsid w:val="00745A7F"/>
    <w:rsid w:val="007463BC"/>
    <w:rsid w:val="00746F10"/>
    <w:rsid w:val="007527EB"/>
    <w:rsid w:val="00753789"/>
    <w:rsid w:val="00753BE9"/>
    <w:rsid w:val="00754677"/>
    <w:rsid w:val="00762133"/>
    <w:rsid w:val="00762B8C"/>
    <w:rsid w:val="00765B6F"/>
    <w:rsid w:val="00766631"/>
    <w:rsid w:val="00766A74"/>
    <w:rsid w:val="007705E5"/>
    <w:rsid w:val="00771A7B"/>
    <w:rsid w:val="00771D11"/>
    <w:rsid w:val="0077600E"/>
    <w:rsid w:val="00776206"/>
    <w:rsid w:val="0078098C"/>
    <w:rsid w:val="00780A2F"/>
    <w:rsid w:val="00780D7F"/>
    <w:rsid w:val="0078295C"/>
    <w:rsid w:val="00782F9A"/>
    <w:rsid w:val="00783B83"/>
    <w:rsid w:val="00783FD2"/>
    <w:rsid w:val="007854CC"/>
    <w:rsid w:val="00786ABF"/>
    <w:rsid w:val="00786FFF"/>
    <w:rsid w:val="00792D63"/>
    <w:rsid w:val="00797324"/>
    <w:rsid w:val="0079744C"/>
    <w:rsid w:val="007A06C5"/>
    <w:rsid w:val="007A1050"/>
    <w:rsid w:val="007A15CF"/>
    <w:rsid w:val="007A1AE3"/>
    <w:rsid w:val="007A2E05"/>
    <w:rsid w:val="007A2E35"/>
    <w:rsid w:val="007A74E6"/>
    <w:rsid w:val="007A7555"/>
    <w:rsid w:val="007B144F"/>
    <w:rsid w:val="007B3074"/>
    <w:rsid w:val="007B33FB"/>
    <w:rsid w:val="007B4FF2"/>
    <w:rsid w:val="007B54A6"/>
    <w:rsid w:val="007B72BD"/>
    <w:rsid w:val="007B7573"/>
    <w:rsid w:val="007C02AD"/>
    <w:rsid w:val="007C0DF9"/>
    <w:rsid w:val="007C3EBA"/>
    <w:rsid w:val="007C75E2"/>
    <w:rsid w:val="007C7B8B"/>
    <w:rsid w:val="007D05DB"/>
    <w:rsid w:val="007D418A"/>
    <w:rsid w:val="007D63F6"/>
    <w:rsid w:val="007D7B45"/>
    <w:rsid w:val="007D7C89"/>
    <w:rsid w:val="007E3057"/>
    <w:rsid w:val="007E76B8"/>
    <w:rsid w:val="007F0EF6"/>
    <w:rsid w:val="007F2490"/>
    <w:rsid w:val="007F751A"/>
    <w:rsid w:val="007F77B2"/>
    <w:rsid w:val="0080050E"/>
    <w:rsid w:val="00800C5C"/>
    <w:rsid w:val="00800D2E"/>
    <w:rsid w:val="00802597"/>
    <w:rsid w:val="008049E5"/>
    <w:rsid w:val="00805C3E"/>
    <w:rsid w:val="00807C66"/>
    <w:rsid w:val="0081183E"/>
    <w:rsid w:val="00814B8D"/>
    <w:rsid w:val="00815191"/>
    <w:rsid w:val="00815521"/>
    <w:rsid w:val="008155DC"/>
    <w:rsid w:val="00815DB0"/>
    <w:rsid w:val="008171F6"/>
    <w:rsid w:val="0082096F"/>
    <w:rsid w:val="00823A44"/>
    <w:rsid w:val="00823AEB"/>
    <w:rsid w:val="00824F88"/>
    <w:rsid w:val="0082627B"/>
    <w:rsid w:val="00826ABA"/>
    <w:rsid w:val="00827707"/>
    <w:rsid w:val="00827CCC"/>
    <w:rsid w:val="00830380"/>
    <w:rsid w:val="008307CB"/>
    <w:rsid w:val="00830B12"/>
    <w:rsid w:val="00831597"/>
    <w:rsid w:val="0083186E"/>
    <w:rsid w:val="008326AD"/>
    <w:rsid w:val="0083336E"/>
    <w:rsid w:val="00834591"/>
    <w:rsid w:val="008431C5"/>
    <w:rsid w:val="008439EC"/>
    <w:rsid w:val="00843C20"/>
    <w:rsid w:val="00847956"/>
    <w:rsid w:val="008507D5"/>
    <w:rsid w:val="008528BB"/>
    <w:rsid w:val="008549CD"/>
    <w:rsid w:val="0085532A"/>
    <w:rsid w:val="008570B0"/>
    <w:rsid w:val="00857180"/>
    <w:rsid w:val="00862503"/>
    <w:rsid w:val="0086665A"/>
    <w:rsid w:val="00870184"/>
    <w:rsid w:val="008739D4"/>
    <w:rsid w:val="008745B0"/>
    <w:rsid w:val="00875638"/>
    <w:rsid w:val="00875A65"/>
    <w:rsid w:val="008774BA"/>
    <w:rsid w:val="00877727"/>
    <w:rsid w:val="00881484"/>
    <w:rsid w:val="00881681"/>
    <w:rsid w:val="00884077"/>
    <w:rsid w:val="008849D9"/>
    <w:rsid w:val="0088617D"/>
    <w:rsid w:val="008864EB"/>
    <w:rsid w:val="00891BD3"/>
    <w:rsid w:val="00895E69"/>
    <w:rsid w:val="00897534"/>
    <w:rsid w:val="008A167A"/>
    <w:rsid w:val="008A1717"/>
    <w:rsid w:val="008A3904"/>
    <w:rsid w:val="008B0714"/>
    <w:rsid w:val="008B07CC"/>
    <w:rsid w:val="008B0B60"/>
    <w:rsid w:val="008B1CEF"/>
    <w:rsid w:val="008B25B8"/>
    <w:rsid w:val="008B3826"/>
    <w:rsid w:val="008B54CB"/>
    <w:rsid w:val="008B55FF"/>
    <w:rsid w:val="008B5621"/>
    <w:rsid w:val="008B5BD6"/>
    <w:rsid w:val="008B7CC9"/>
    <w:rsid w:val="008C1410"/>
    <w:rsid w:val="008C1786"/>
    <w:rsid w:val="008C4023"/>
    <w:rsid w:val="008C405C"/>
    <w:rsid w:val="008C4CA9"/>
    <w:rsid w:val="008C4CF5"/>
    <w:rsid w:val="008C6284"/>
    <w:rsid w:val="008C7177"/>
    <w:rsid w:val="008C71FD"/>
    <w:rsid w:val="008D183D"/>
    <w:rsid w:val="008D21CA"/>
    <w:rsid w:val="008D2854"/>
    <w:rsid w:val="008D3024"/>
    <w:rsid w:val="008D4133"/>
    <w:rsid w:val="008D75B3"/>
    <w:rsid w:val="008D78F1"/>
    <w:rsid w:val="008E0871"/>
    <w:rsid w:val="008E345D"/>
    <w:rsid w:val="008E378B"/>
    <w:rsid w:val="008E513B"/>
    <w:rsid w:val="008F0220"/>
    <w:rsid w:val="008F0355"/>
    <w:rsid w:val="008F05DD"/>
    <w:rsid w:val="008F429A"/>
    <w:rsid w:val="008F552E"/>
    <w:rsid w:val="008F57D9"/>
    <w:rsid w:val="008F586B"/>
    <w:rsid w:val="00900E0E"/>
    <w:rsid w:val="009014BA"/>
    <w:rsid w:val="0090623E"/>
    <w:rsid w:val="00910679"/>
    <w:rsid w:val="00910855"/>
    <w:rsid w:val="00912A29"/>
    <w:rsid w:val="009156FA"/>
    <w:rsid w:val="0092013E"/>
    <w:rsid w:val="00921BB6"/>
    <w:rsid w:val="00923B7C"/>
    <w:rsid w:val="009255BC"/>
    <w:rsid w:val="00930391"/>
    <w:rsid w:val="009308A8"/>
    <w:rsid w:val="009326D2"/>
    <w:rsid w:val="00934E5B"/>
    <w:rsid w:val="00937167"/>
    <w:rsid w:val="0093770E"/>
    <w:rsid w:val="00937DDF"/>
    <w:rsid w:val="0094389F"/>
    <w:rsid w:val="00944E70"/>
    <w:rsid w:val="009453C4"/>
    <w:rsid w:val="0094590B"/>
    <w:rsid w:val="00945F05"/>
    <w:rsid w:val="009474FB"/>
    <w:rsid w:val="00952B48"/>
    <w:rsid w:val="00953188"/>
    <w:rsid w:val="00957309"/>
    <w:rsid w:val="009664E4"/>
    <w:rsid w:val="009665B2"/>
    <w:rsid w:val="00967253"/>
    <w:rsid w:val="00967CDA"/>
    <w:rsid w:val="00971CA0"/>
    <w:rsid w:val="0097220B"/>
    <w:rsid w:val="009727A9"/>
    <w:rsid w:val="00972DFC"/>
    <w:rsid w:val="009730F2"/>
    <w:rsid w:val="00973433"/>
    <w:rsid w:val="00973790"/>
    <w:rsid w:val="009743B0"/>
    <w:rsid w:val="00974628"/>
    <w:rsid w:val="00975B51"/>
    <w:rsid w:val="0098068C"/>
    <w:rsid w:val="00980944"/>
    <w:rsid w:val="009821E0"/>
    <w:rsid w:val="009823FA"/>
    <w:rsid w:val="00982E0D"/>
    <w:rsid w:val="00983C6C"/>
    <w:rsid w:val="00986310"/>
    <w:rsid w:val="0098799A"/>
    <w:rsid w:val="009879AC"/>
    <w:rsid w:val="00991ED4"/>
    <w:rsid w:val="009950F5"/>
    <w:rsid w:val="0099514E"/>
    <w:rsid w:val="00997E51"/>
    <w:rsid w:val="009A57D1"/>
    <w:rsid w:val="009A6203"/>
    <w:rsid w:val="009A6813"/>
    <w:rsid w:val="009B03ED"/>
    <w:rsid w:val="009B0FD6"/>
    <w:rsid w:val="009B1293"/>
    <w:rsid w:val="009B134E"/>
    <w:rsid w:val="009B3BA3"/>
    <w:rsid w:val="009C3348"/>
    <w:rsid w:val="009C3973"/>
    <w:rsid w:val="009C39B7"/>
    <w:rsid w:val="009D02AE"/>
    <w:rsid w:val="009D097D"/>
    <w:rsid w:val="009D1531"/>
    <w:rsid w:val="009D1896"/>
    <w:rsid w:val="009D2532"/>
    <w:rsid w:val="009D2C4F"/>
    <w:rsid w:val="009D3778"/>
    <w:rsid w:val="009D4753"/>
    <w:rsid w:val="009D5907"/>
    <w:rsid w:val="009E1250"/>
    <w:rsid w:val="009E21DB"/>
    <w:rsid w:val="009E2775"/>
    <w:rsid w:val="009E2C50"/>
    <w:rsid w:val="009E3028"/>
    <w:rsid w:val="009E4A33"/>
    <w:rsid w:val="009E4C4B"/>
    <w:rsid w:val="009E58A7"/>
    <w:rsid w:val="009E745D"/>
    <w:rsid w:val="009E7852"/>
    <w:rsid w:val="009F1E89"/>
    <w:rsid w:val="009F3087"/>
    <w:rsid w:val="009F317D"/>
    <w:rsid w:val="009F5F2D"/>
    <w:rsid w:val="009F79D2"/>
    <w:rsid w:val="009F7C41"/>
    <w:rsid w:val="00A00CC7"/>
    <w:rsid w:val="00A00CD0"/>
    <w:rsid w:val="00A0109D"/>
    <w:rsid w:val="00A01DA3"/>
    <w:rsid w:val="00A036FD"/>
    <w:rsid w:val="00A06A6A"/>
    <w:rsid w:val="00A07698"/>
    <w:rsid w:val="00A1280A"/>
    <w:rsid w:val="00A13062"/>
    <w:rsid w:val="00A17469"/>
    <w:rsid w:val="00A2314F"/>
    <w:rsid w:val="00A245FD"/>
    <w:rsid w:val="00A265AF"/>
    <w:rsid w:val="00A3058F"/>
    <w:rsid w:val="00A32C27"/>
    <w:rsid w:val="00A333A2"/>
    <w:rsid w:val="00A33734"/>
    <w:rsid w:val="00A419AC"/>
    <w:rsid w:val="00A43535"/>
    <w:rsid w:val="00A46059"/>
    <w:rsid w:val="00A47E6B"/>
    <w:rsid w:val="00A5112A"/>
    <w:rsid w:val="00A51981"/>
    <w:rsid w:val="00A553AF"/>
    <w:rsid w:val="00A55E77"/>
    <w:rsid w:val="00A56DB0"/>
    <w:rsid w:val="00A5769D"/>
    <w:rsid w:val="00A606F0"/>
    <w:rsid w:val="00A63CD4"/>
    <w:rsid w:val="00A670CD"/>
    <w:rsid w:val="00A6761D"/>
    <w:rsid w:val="00A73BC0"/>
    <w:rsid w:val="00A73F26"/>
    <w:rsid w:val="00A75C3C"/>
    <w:rsid w:val="00A800CE"/>
    <w:rsid w:val="00A809FA"/>
    <w:rsid w:val="00A815EE"/>
    <w:rsid w:val="00A81A2D"/>
    <w:rsid w:val="00A83166"/>
    <w:rsid w:val="00A87343"/>
    <w:rsid w:val="00A90FEF"/>
    <w:rsid w:val="00A9104B"/>
    <w:rsid w:val="00A91E70"/>
    <w:rsid w:val="00A9389D"/>
    <w:rsid w:val="00A93CD0"/>
    <w:rsid w:val="00A97E4F"/>
    <w:rsid w:val="00AA1C78"/>
    <w:rsid w:val="00AA23D2"/>
    <w:rsid w:val="00AA35A1"/>
    <w:rsid w:val="00AA7DF4"/>
    <w:rsid w:val="00AB2F7D"/>
    <w:rsid w:val="00AB3AA4"/>
    <w:rsid w:val="00AB4951"/>
    <w:rsid w:val="00AB7D6F"/>
    <w:rsid w:val="00AC13A6"/>
    <w:rsid w:val="00AC2592"/>
    <w:rsid w:val="00AC346D"/>
    <w:rsid w:val="00AC46FC"/>
    <w:rsid w:val="00AC500C"/>
    <w:rsid w:val="00AC5027"/>
    <w:rsid w:val="00AC68AB"/>
    <w:rsid w:val="00AD0732"/>
    <w:rsid w:val="00AD0C3A"/>
    <w:rsid w:val="00AD1906"/>
    <w:rsid w:val="00AD2865"/>
    <w:rsid w:val="00AD479C"/>
    <w:rsid w:val="00AD50AB"/>
    <w:rsid w:val="00AD541B"/>
    <w:rsid w:val="00AE00FB"/>
    <w:rsid w:val="00AE01FC"/>
    <w:rsid w:val="00AE106A"/>
    <w:rsid w:val="00AE1FED"/>
    <w:rsid w:val="00AE36D3"/>
    <w:rsid w:val="00AE44F1"/>
    <w:rsid w:val="00AE7224"/>
    <w:rsid w:val="00AE76D3"/>
    <w:rsid w:val="00AE771A"/>
    <w:rsid w:val="00AF063D"/>
    <w:rsid w:val="00AF2DEC"/>
    <w:rsid w:val="00AF3F5B"/>
    <w:rsid w:val="00AF5FE7"/>
    <w:rsid w:val="00AF6100"/>
    <w:rsid w:val="00AF6756"/>
    <w:rsid w:val="00B006FE"/>
    <w:rsid w:val="00B01434"/>
    <w:rsid w:val="00B02C0F"/>
    <w:rsid w:val="00B06BA6"/>
    <w:rsid w:val="00B06BF5"/>
    <w:rsid w:val="00B071C9"/>
    <w:rsid w:val="00B0759A"/>
    <w:rsid w:val="00B1220A"/>
    <w:rsid w:val="00B166B4"/>
    <w:rsid w:val="00B20466"/>
    <w:rsid w:val="00B204F3"/>
    <w:rsid w:val="00B2131F"/>
    <w:rsid w:val="00B21888"/>
    <w:rsid w:val="00B22B94"/>
    <w:rsid w:val="00B25470"/>
    <w:rsid w:val="00B27D8C"/>
    <w:rsid w:val="00B27EF0"/>
    <w:rsid w:val="00B3480A"/>
    <w:rsid w:val="00B35A74"/>
    <w:rsid w:val="00B36BAF"/>
    <w:rsid w:val="00B401DB"/>
    <w:rsid w:val="00B41295"/>
    <w:rsid w:val="00B43C84"/>
    <w:rsid w:val="00B444BA"/>
    <w:rsid w:val="00B4581A"/>
    <w:rsid w:val="00B5099A"/>
    <w:rsid w:val="00B51217"/>
    <w:rsid w:val="00B51D4E"/>
    <w:rsid w:val="00B52ADF"/>
    <w:rsid w:val="00B54089"/>
    <w:rsid w:val="00B54302"/>
    <w:rsid w:val="00B5445F"/>
    <w:rsid w:val="00B552E9"/>
    <w:rsid w:val="00B56F0C"/>
    <w:rsid w:val="00B65690"/>
    <w:rsid w:val="00B66338"/>
    <w:rsid w:val="00B66C0B"/>
    <w:rsid w:val="00B67104"/>
    <w:rsid w:val="00B67B38"/>
    <w:rsid w:val="00B707BB"/>
    <w:rsid w:val="00B724F4"/>
    <w:rsid w:val="00B72CBF"/>
    <w:rsid w:val="00B76ECE"/>
    <w:rsid w:val="00B82019"/>
    <w:rsid w:val="00B8366E"/>
    <w:rsid w:val="00B84299"/>
    <w:rsid w:val="00B86FFB"/>
    <w:rsid w:val="00B87B54"/>
    <w:rsid w:val="00B90EA2"/>
    <w:rsid w:val="00B916B7"/>
    <w:rsid w:val="00B93AD2"/>
    <w:rsid w:val="00B9769C"/>
    <w:rsid w:val="00B97C25"/>
    <w:rsid w:val="00BA1615"/>
    <w:rsid w:val="00BA1650"/>
    <w:rsid w:val="00BA16C8"/>
    <w:rsid w:val="00BA45C3"/>
    <w:rsid w:val="00BA5730"/>
    <w:rsid w:val="00BA6106"/>
    <w:rsid w:val="00BA7B26"/>
    <w:rsid w:val="00BB171A"/>
    <w:rsid w:val="00BB2696"/>
    <w:rsid w:val="00BB2F55"/>
    <w:rsid w:val="00BB3919"/>
    <w:rsid w:val="00BB4835"/>
    <w:rsid w:val="00BB5273"/>
    <w:rsid w:val="00BB6E11"/>
    <w:rsid w:val="00BC2182"/>
    <w:rsid w:val="00BC56FF"/>
    <w:rsid w:val="00BC66D7"/>
    <w:rsid w:val="00BD0389"/>
    <w:rsid w:val="00BD2770"/>
    <w:rsid w:val="00BD55BF"/>
    <w:rsid w:val="00BD60F6"/>
    <w:rsid w:val="00BD640B"/>
    <w:rsid w:val="00BD6BF9"/>
    <w:rsid w:val="00BE3B8E"/>
    <w:rsid w:val="00BE6742"/>
    <w:rsid w:val="00BF0B73"/>
    <w:rsid w:val="00BF0C62"/>
    <w:rsid w:val="00BF2148"/>
    <w:rsid w:val="00BF217C"/>
    <w:rsid w:val="00BF248A"/>
    <w:rsid w:val="00BF3916"/>
    <w:rsid w:val="00BF4F04"/>
    <w:rsid w:val="00BF712B"/>
    <w:rsid w:val="00C01314"/>
    <w:rsid w:val="00C019E6"/>
    <w:rsid w:val="00C01C45"/>
    <w:rsid w:val="00C01FA9"/>
    <w:rsid w:val="00C02138"/>
    <w:rsid w:val="00C03470"/>
    <w:rsid w:val="00C04384"/>
    <w:rsid w:val="00C05174"/>
    <w:rsid w:val="00C05333"/>
    <w:rsid w:val="00C05921"/>
    <w:rsid w:val="00C068D3"/>
    <w:rsid w:val="00C06D9B"/>
    <w:rsid w:val="00C11A39"/>
    <w:rsid w:val="00C12DEB"/>
    <w:rsid w:val="00C1311E"/>
    <w:rsid w:val="00C13322"/>
    <w:rsid w:val="00C14A7A"/>
    <w:rsid w:val="00C172B8"/>
    <w:rsid w:val="00C20D56"/>
    <w:rsid w:val="00C21513"/>
    <w:rsid w:val="00C228B9"/>
    <w:rsid w:val="00C27040"/>
    <w:rsid w:val="00C27F87"/>
    <w:rsid w:val="00C3277D"/>
    <w:rsid w:val="00C32942"/>
    <w:rsid w:val="00C32D6F"/>
    <w:rsid w:val="00C36B86"/>
    <w:rsid w:val="00C401F1"/>
    <w:rsid w:val="00C425F7"/>
    <w:rsid w:val="00C43A20"/>
    <w:rsid w:val="00C45846"/>
    <w:rsid w:val="00C47723"/>
    <w:rsid w:val="00C50E53"/>
    <w:rsid w:val="00C51512"/>
    <w:rsid w:val="00C5243D"/>
    <w:rsid w:val="00C52E98"/>
    <w:rsid w:val="00C53DE9"/>
    <w:rsid w:val="00C5478E"/>
    <w:rsid w:val="00C55278"/>
    <w:rsid w:val="00C559D8"/>
    <w:rsid w:val="00C5720B"/>
    <w:rsid w:val="00C57EA3"/>
    <w:rsid w:val="00C61012"/>
    <w:rsid w:val="00C66395"/>
    <w:rsid w:val="00C66889"/>
    <w:rsid w:val="00C70945"/>
    <w:rsid w:val="00C71C63"/>
    <w:rsid w:val="00C73B56"/>
    <w:rsid w:val="00C73E25"/>
    <w:rsid w:val="00C73F65"/>
    <w:rsid w:val="00C747B9"/>
    <w:rsid w:val="00C74E6A"/>
    <w:rsid w:val="00C76335"/>
    <w:rsid w:val="00C81AC6"/>
    <w:rsid w:val="00C83F3E"/>
    <w:rsid w:val="00C84A19"/>
    <w:rsid w:val="00C9482E"/>
    <w:rsid w:val="00C9687F"/>
    <w:rsid w:val="00C96E73"/>
    <w:rsid w:val="00CA1D79"/>
    <w:rsid w:val="00CA45F9"/>
    <w:rsid w:val="00CA525F"/>
    <w:rsid w:val="00CA5ABD"/>
    <w:rsid w:val="00CA7319"/>
    <w:rsid w:val="00CB073F"/>
    <w:rsid w:val="00CB40AB"/>
    <w:rsid w:val="00CB44D5"/>
    <w:rsid w:val="00CB54C6"/>
    <w:rsid w:val="00CC0199"/>
    <w:rsid w:val="00CC0585"/>
    <w:rsid w:val="00CC066D"/>
    <w:rsid w:val="00CC1C84"/>
    <w:rsid w:val="00CC231F"/>
    <w:rsid w:val="00CC2450"/>
    <w:rsid w:val="00CC4C3F"/>
    <w:rsid w:val="00CD33A2"/>
    <w:rsid w:val="00CD44E5"/>
    <w:rsid w:val="00CD5498"/>
    <w:rsid w:val="00CD5C17"/>
    <w:rsid w:val="00CD644E"/>
    <w:rsid w:val="00CD7DD3"/>
    <w:rsid w:val="00CE074D"/>
    <w:rsid w:val="00CE0EA4"/>
    <w:rsid w:val="00CE3189"/>
    <w:rsid w:val="00CE3D59"/>
    <w:rsid w:val="00CE4356"/>
    <w:rsid w:val="00CE4D73"/>
    <w:rsid w:val="00CE77E7"/>
    <w:rsid w:val="00CF1CBC"/>
    <w:rsid w:val="00CF42B8"/>
    <w:rsid w:val="00CF4B5D"/>
    <w:rsid w:val="00CF647A"/>
    <w:rsid w:val="00CF78E3"/>
    <w:rsid w:val="00D01289"/>
    <w:rsid w:val="00D042F2"/>
    <w:rsid w:val="00D046FE"/>
    <w:rsid w:val="00D06EDA"/>
    <w:rsid w:val="00D06F49"/>
    <w:rsid w:val="00D06FB1"/>
    <w:rsid w:val="00D0737A"/>
    <w:rsid w:val="00D10288"/>
    <w:rsid w:val="00D13D18"/>
    <w:rsid w:val="00D1517D"/>
    <w:rsid w:val="00D15CCB"/>
    <w:rsid w:val="00D16AF3"/>
    <w:rsid w:val="00D17D6E"/>
    <w:rsid w:val="00D17D76"/>
    <w:rsid w:val="00D17FC4"/>
    <w:rsid w:val="00D21768"/>
    <w:rsid w:val="00D2251F"/>
    <w:rsid w:val="00D233BF"/>
    <w:rsid w:val="00D25175"/>
    <w:rsid w:val="00D324B8"/>
    <w:rsid w:val="00D32B2F"/>
    <w:rsid w:val="00D3485B"/>
    <w:rsid w:val="00D35207"/>
    <w:rsid w:val="00D368E8"/>
    <w:rsid w:val="00D369B6"/>
    <w:rsid w:val="00D36F3F"/>
    <w:rsid w:val="00D41DBE"/>
    <w:rsid w:val="00D434B2"/>
    <w:rsid w:val="00D4398D"/>
    <w:rsid w:val="00D44783"/>
    <w:rsid w:val="00D44EE7"/>
    <w:rsid w:val="00D47971"/>
    <w:rsid w:val="00D55911"/>
    <w:rsid w:val="00D5663F"/>
    <w:rsid w:val="00D56D64"/>
    <w:rsid w:val="00D60D04"/>
    <w:rsid w:val="00D63C89"/>
    <w:rsid w:val="00D6458C"/>
    <w:rsid w:val="00D648A6"/>
    <w:rsid w:val="00D656D8"/>
    <w:rsid w:val="00D66CE4"/>
    <w:rsid w:val="00D66D84"/>
    <w:rsid w:val="00D716B3"/>
    <w:rsid w:val="00D73118"/>
    <w:rsid w:val="00D75222"/>
    <w:rsid w:val="00D75A22"/>
    <w:rsid w:val="00D80EBC"/>
    <w:rsid w:val="00D86E94"/>
    <w:rsid w:val="00D8720B"/>
    <w:rsid w:val="00D87646"/>
    <w:rsid w:val="00D9234D"/>
    <w:rsid w:val="00D950F2"/>
    <w:rsid w:val="00D95B2A"/>
    <w:rsid w:val="00D95E2B"/>
    <w:rsid w:val="00D963FB"/>
    <w:rsid w:val="00D96947"/>
    <w:rsid w:val="00D976F2"/>
    <w:rsid w:val="00D97718"/>
    <w:rsid w:val="00DA2640"/>
    <w:rsid w:val="00DA306F"/>
    <w:rsid w:val="00DA3A1A"/>
    <w:rsid w:val="00DA4771"/>
    <w:rsid w:val="00DB03FC"/>
    <w:rsid w:val="00DB08E7"/>
    <w:rsid w:val="00DB122C"/>
    <w:rsid w:val="00DB2B5A"/>
    <w:rsid w:val="00DB3051"/>
    <w:rsid w:val="00DB442C"/>
    <w:rsid w:val="00DB4E45"/>
    <w:rsid w:val="00DB616D"/>
    <w:rsid w:val="00DB7150"/>
    <w:rsid w:val="00DC1159"/>
    <w:rsid w:val="00DC11A8"/>
    <w:rsid w:val="00DC2B31"/>
    <w:rsid w:val="00DC3D15"/>
    <w:rsid w:val="00DC52C0"/>
    <w:rsid w:val="00DC593B"/>
    <w:rsid w:val="00DC621A"/>
    <w:rsid w:val="00DD1623"/>
    <w:rsid w:val="00DD4226"/>
    <w:rsid w:val="00DD58C4"/>
    <w:rsid w:val="00DD7D02"/>
    <w:rsid w:val="00DE053B"/>
    <w:rsid w:val="00DE28CD"/>
    <w:rsid w:val="00DE4EB8"/>
    <w:rsid w:val="00DF01D4"/>
    <w:rsid w:val="00DF0331"/>
    <w:rsid w:val="00DF1418"/>
    <w:rsid w:val="00DF3B5D"/>
    <w:rsid w:val="00DF3E70"/>
    <w:rsid w:val="00DF4999"/>
    <w:rsid w:val="00E00033"/>
    <w:rsid w:val="00E00439"/>
    <w:rsid w:val="00E00508"/>
    <w:rsid w:val="00E013CE"/>
    <w:rsid w:val="00E0287C"/>
    <w:rsid w:val="00E02C98"/>
    <w:rsid w:val="00E054D7"/>
    <w:rsid w:val="00E07061"/>
    <w:rsid w:val="00E13089"/>
    <w:rsid w:val="00E1376C"/>
    <w:rsid w:val="00E139D2"/>
    <w:rsid w:val="00E1473D"/>
    <w:rsid w:val="00E14D5A"/>
    <w:rsid w:val="00E235FB"/>
    <w:rsid w:val="00E24BC7"/>
    <w:rsid w:val="00E25D5A"/>
    <w:rsid w:val="00E30957"/>
    <w:rsid w:val="00E31D5E"/>
    <w:rsid w:val="00E32DFE"/>
    <w:rsid w:val="00E34456"/>
    <w:rsid w:val="00E363D9"/>
    <w:rsid w:val="00E37200"/>
    <w:rsid w:val="00E3753E"/>
    <w:rsid w:val="00E37D92"/>
    <w:rsid w:val="00E40524"/>
    <w:rsid w:val="00E4162A"/>
    <w:rsid w:val="00E42EF1"/>
    <w:rsid w:val="00E44CF2"/>
    <w:rsid w:val="00E502C0"/>
    <w:rsid w:val="00E55943"/>
    <w:rsid w:val="00E56AB6"/>
    <w:rsid w:val="00E61506"/>
    <w:rsid w:val="00E62466"/>
    <w:rsid w:val="00E62E4F"/>
    <w:rsid w:val="00E64669"/>
    <w:rsid w:val="00E67024"/>
    <w:rsid w:val="00E672E3"/>
    <w:rsid w:val="00E704E6"/>
    <w:rsid w:val="00E709E2"/>
    <w:rsid w:val="00E716A7"/>
    <w:rsid w:val="00E72D20"/>
    <w:rsid w:val="00E738AD"/>
    <w:rsid w:val="00E761D1"/>
    <w:rsid w:val="00E77503"/>
    <w:rsid w:val="00E80836"/>
    <w:rsid w:val="00E811D4"/>
    <w:rsid w:val="00E81628"/>
    <w:rsid w:val="00E8206B"/>
    <w:rsid w:val="00E823A0"/>
    <w:rsid w:val="00E82A0A"/>
    <w:rsid w:val="00E83B41"/>
    <w:rsid w:val="00E843F1"/>
    <w:rsid w:val="00E86E96"/>
    <w:rsid w:val="00E90B8C"/>
    <w:rsid w:val="00E93EEC"/>
    <w:rsid w:val="00E9441C"/>
    <w:rsid w:val="00E94CCB"/>
    <w:rsid w:val="00E94E6E"/>
    <w:rsid w:val="00E95244"/>
    <w:rsid w:val="00E96F1E"/>
    <w:rsid w:val="00EA76C9"/>
    <w:rsid w:val="00EB4A7B"/>
    <w:rsid w:val="00EB5CC7"/>
    <w:rsid w:val="00EB73BC"/>
    <w:rsid w:val="00EB7801"/>
    <w:rsid w:val="00EC0E31"/>
    <w:rsid w:val="00EC1E5E"/>
    <w:rsid w:val="00EC35DE"/>
    <w:rsid w:val="00EC51DA"/>
    <w:rsid w:val="00EC66E9"/>
    <w:rsid w:val="00ED11DD"/>
    <w:rsid w:val="00ED13F6"/>
    <w:rsid w:val="00ED2025"/>
    <w:rsid w:val="00ED3565"/>
    <w:rsid w:val="00ED36F7"/>
    <w:rsid w:val="00ED4E8F"/>
    <w:rsid w:val="00EE06FD"/>
    <w:rsid w:val="00EE2B0A"/>
    <w:rsid w:val="00EE368F"/>
    <w:rsid w:val="00EE46C0"/>
    <w:rsid w:val="00EE6080"/>
    <w:rsid w:val="00EF10DA"/>
    <w:rsid w:val="00EF1B6A"/>
    <w:rsid w:val="00EF32E3"/>
    <w:rsid w:val="00EF44A0"/>
    <w:rsid w:val="00EF567F"/>
    <w:rsid w:val="00EF6109"/>
    <w:rsid w:val="00F018FF"/>
    <w:rsid w:val="00F03B0B"/>
    <w:rsid w:val="00F052F3"/>
    <w:rsid w:val="00F06B1A"/>
    <w:rsid w:val="00F16DAE"/>
    <w:rsid w:val="00F20871"/>
    <w:rsid w:val="00F22768"/>
    <w:rsid w:val="00F24522"/>
    <w:rsid w:val="00F26C63"/>
    <w:rsid w:val="00F272E4"/>
    <w:rsid w:val="00F32161"/>
    <w:rsid w:val="00F333D4"/>
    <w:rsid w:val="00F340D2"/>
    <w:rsid w:val="00F35FA0"/>
    <w:rsid w:val="00F37736"/>
    <w:rsid w:val="00F40BC3"/>
    <w:rsid w:val="00F45019"/>
    <w:rsid w:val="00F50A27"/>
    <w:rsid w:val="00F513E2"/>
    <w:rsid w:val="00F51DC7"/>
    <w:rsid w:val="00F51F8C"/>
    <w:rsid w:val="00F54411"/>
    <w:rsid w:val="00F544A2"/>
    <w:rsid w:val="00F55ED1"/>
    <w:rsid w:val="00F5638E"/>
    <w:rsid w:val="00F567B2"/>
    <w:rsid w:val="00F56D2D"/>
    <w:rsid w:val="00F5760A"/>
    <w:rsid w:val="00F607B3"/>
    <w:rsid w:val="00F63F21"/>
    <w:rsid w:val="00F6486B"/>
    <w:rsid w:val="00F74A5E"/>
    <w:rsid w:val="00F74D09"/>
    <w:rsid w:val="00F750B5"/>
    <w:rsid w:val="00F769B5"/>
    <w:rsid w:val="00F76AF0"/>
    <w:rsid w:val="00F803DA"/>
    <w:rsid w:val="00F81872"/>
    <w:rsid w:val="00F82D92"/>
    <w:rsid w:val="00F87158"/>
    <w:rsid w:val="00FA5B82"/>
    <w:rsid w:val="00FA71C2"/>
    <w:rsid w:val="00FA74CF"/>
    <w:rsid w:val="00FA7C11"/>
    <w:rsid w:val="00FB07BC"/>
    <w:rsid w:val="00FB1B7B"/>
    <w:rsid w:val="00FB333F"/>
    <w:rsid w:val="00FB373D"/>
    <w:rsid w:val="00FB6B47"/>
    <w:rsid w:val="00FC0431"/>
    <w:rsid w:val="00FC0521"/>
    <w:rsid w:val="00FC1A66"/>
    <w:rsid w:val="00FC20CF"/>
    <w:rsid w:val="00FC2A7E"/>
    <w:rsid w:val="00FC2A99"/>
    <w:rsid w:val="00FC4E85"/>
    <w:rsid w:val="00FC537C"/>
    <w:rsid w:val="00FC6111"/>
    <w:rsid w:val="00FC6D3B"/>
    <w:rsid w:val="00FC6E9C"/>
    <w:rsid w:val="00FC7E56"/>
    <w:rsid w:val="00FC7FF6"/>
    <w:rsid w:val="00FD13E9"/>
    <w:rsid w:val="00FD1665"/>
    <w:rsid w:val="00FD16CE"/>
    <w:rsid w:val="00FE0967"/>
    <w:rsid w:val="00FE0AAF"/>
    <w:rsid w:val="00FE75E7"/>
    <w:rsid w:val="00FE7976"/>
    <w:rsid w:val="00FF2637"/>
    <w:rsid w:val="00FF3426"/>
    <w:rsid w:val="00FF55AD"/>
    <w:rsid w:val="00FF64EF"/>
    <w:rsid w:val="00FF79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31F5475"/>
  <w15:chartTrackingRefBased/>
  <w15:docId w15:val="{18B11AC1-DB51-445E-93E4-7F65A2F3F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B7C"/>
    <w:pPr>
      <w:suppressAutoHyphens/>
    </w:pPr>
    <w:rPr>
      <w:sz w:val="24"/>
      <w:szCs w:val="24"/>
      <w:lang w:val="ca-ES" w:eastAsia="ar-SA"/>
    </w:rPr>
  </w:style>
  <w:style w:type="paragraph" w:styleId="Ttulo1">
    <w:name w:val="heading 1"/>
    <w:aliases w:val="J1"/>
    <w:basedOn w:val="Normal"/>
    <w:next w:val="Normal"/>
    <w:link w:val="Ttulo1Car1"/>
    <w:qFormat/>
    <w:pPr>
      <w:keepNext/>
      <w:ind w:right="-23"/>
      <w:jc w:val="both"/>
      <w:outlineLvl w:val="0"/>
    </w:pPr>
    <w:rPr>
      <w:rFonts w:ascii="Arial" w:hAnsi="Arial" w:cs="Arial"/>
      <w:bCs/>
      <w:sz w:val="22"/>
    </w:rPr>
  </w:style>
  <w:style w:type="paragraph" w:styleId="Ttulo2">
    <w:name w:val="heading 2"/>
    <w:aliases w:val="J2"/>
    <w:basedOn w:val="Normal"/>
    <w:next w:val="Normal"/>
    <w:qFormat/>
    <w:pPr>
      <w:keepNext/>
      <w:numPr>
        <w:ilvl w:val="1"/>
        <w:numId w:val="1"/>
      </w:numPr>
      <w:tabs>
        <w:tab w:val="left" w:pos="-1440"/>
        <w:tab w:val="left" w:pos="-72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jc w:val="both"/>
      <w:outlineLvl w:val="1"/>
    </w:pPr>
    <w:rPr>
      <w:rFonts w:ascii="Arial" w:hAnsi="Arial" w:cs="Arial"/>
      <w:b/>
      <w:bCs/>
      <w:lang w:val="es-ES_tradnl"/>
    </w:rPr>
  </w:style>
  <w:style w:type="paragraph" w:styleId="Ttulo3">
    <w:name w:val="heading 3"/>
    <w:aliases w:val="J3"/>
    <w:basedOn w:val="Normal"/>
    <w:next w:val="Normal"/>
    <w:link w:val="Ttulo3Car1"/>
    <w:qFormat/>
    <w:rsid w:val="00C32D6F"/>
    <w:pPr>
      <w:keepNext/>
      <w:numPr>
        <w:ilvl w:val="2"/>
        <w:numId w:val="1"/>
      </w:numPr>
      <w:autoSpaceDE w:val="0"/>
      <w:jc w:val="both"/>
      <w:outlineLvl w:val="2"/>
    </w:pPr>
    <w:rPr>
      <w:b/>
      <w:color w:val="000000"/>
      <w:sz w:val="20"/>
    </w:rPr>
  </w:style>
  <w:style w:type="paragraph" w:styleId="Ttulo4">
    <w:name w:val="heading 4"/>
    <w:aliases w:val="J4"/>
    <w:basedOn w:val="Normal"/>
    <w:next w:val="Normal"/>
    <w:link w:val="Ttulo4Car1"/>
    <w:qFormat/>
    <w:pPr>
      <w:keepNext/>
      <w:numPr>
        <w:ilvl w:val="3"/>
        <w:numId w:val="1"/>
      </w:numPr>
      <w:tabs>
        <w:tab w:val="left" w:pos="0"/>
      </w:tabs>
      <w:outlineLvl w:val="3"/>
    </w:pPr>
    <w:rPr>
      <w:rFonts w:ascii="Arial" w:hAnsi="Arial" w:cs="Arial"/>
      <w:b/>
      <w:bCs/>
      <w:szCs w:val="22"/>
      <w:u w:val="single"/>
    </w:rPr>
  </w:style>
  <w:style w:type="paragraph" w:styleId="Ttulo5">
    <w:name w:val="heading 5"/>
    <w:basedOn w:val="Normal"/>
    <w:next w:val="Normal"/>
    <w:qFormat/>
    <w:pPr>
      <w:keepNext/>
      <w:widowControl w:val="0"/>
      <w:numPr>
        <w:ilvl w:val="4"/>
        <w:numId w:val="1"/>
      </w:numPr>
      <w:tabs>
        <w:tab w:val="left" w:pos="0"/>
      </w:tabs>
      <w:autoSpaceDE w:val="0"/>
      <w:spacing w:line="228" w:lineRule="auto"/>
      <w:ind w:left="0" w:right="52" w:firstLine="0"/>
      <w:jc w:val="both"/>
      <w:outlineLvl w:val="4"/>
    </w:pPr>
    <w:rPr>
      <w:rFonts w:ascii="Arial" w:hAnsi="Arial" w:cs="Arial"/>
      <w:b/>
      <w:bCs/>
      <w:sz w:val="22"/>
    </w:rPr>
  </w:style>
  <w:style w:type="paragraph" w:styleId="Ttulo6">
    <w:name w:val="heading 6"/>
    <w:basedOn w:val="Normal"/>
    <w:next w:val="Normal"/>
    <w:qFormat/>
    <w:pPr>
      <w:keepNext/>
      <w:widowControl w:val="0"/>
      <w:numPr>
        <w:ilvl w:val="5"/>
        <w:numId w:val="1"/>
      </w:numPr>
      <w:tabs>
        <w:tab w:val="left" w:pos="0"/>
      </w:tabs>
      <w:autoSpaceDE w:val="0"/>
      <w:spacing w:line="266" w:lineRule="exact"/>
      <w:ind w:left="0" w:right="53" w:firstLine="0"/>
      <w:jc w:val="both"/>
      <w:outlineLvl w:val="5"/>
    </w:pPr>
    <w:rPr>
      <w:rFonts w:ascii="Arial" w:hAnsi="Arial" w:cs="Arial"/>
      <w:b/>
      <w:bCs/>
      <w:sz w:val="22"/>
      <w:szCs w:val="22"/>
    </w:rPr>
  </w:style>
  <w:style w:type="paragraph" w:styleId="Ttulo7">
    <w:name w:val="heading 7"/>
    <w:basedOn w:val="Normal"/>
    <w:next w:val="Normal"/>
    <w:qFormat/>
    <w:pPr>
      <w:keepNext/>
      <w:widowControl w:val="0"/>
      <w:numPr>
        <w:ilvl w:val="6"/>
        <w:numId w:val="1"/>
      </w:numPr>
      <w:tabs>
        <w:tab w:val="left" w:pos="0"/>
      </w:tabs>
      <w:autoSpaceDE w:val="0"/>
      <w:ind w:left="0" w:right="53" w:firstLine="0"/>
      <w:jc w:val="both"/>
      <w:outlineLvl w:val="6"/>
    </w:pPr>
    <w:rPr>
      <w:rFonts w:ascii="Arial" w:hAnsi="Arial" w:cs="Arial"/>
      <w:b/>
      <w:bCs/>
      <w:i/>
      <w:iCs/>
      <w:sz w:val="22"/>
      <w:szCs w:val="22"/>
    </w:rPr>
  </w:style>
  <w:style w:type="paragraph" w:styleId="Ttulo8">
    <w:name w:val="heading 8"/>
    <w:basedOn w:val="Normal"/>
    <w:next w:val="Normal"/>
    <w:qFormat/>
    <w:pPr>
      <w:keepNext/>
      <w:numPr>
        <w:ilvl w:val="7"/>
        <w:numId w:val="1"/>
      </w:numPr>
      <w:tabs>
        <w:tab w:val="left" w:pos="0"/>
      </w:tabs>
      <w:outlineLvl w:val="7"/>
    </w:pPr>
    <w:rPr>
      <w:rFonts w:ascii="Arial" w:hAnsi="Arial" w:cs="Arial"/>
      <w:b/>
      <w:bCs/>
      <w:i/>
      <w:iCs/>
      <w:sz w:val="22"/>
      <w:szCs w:val="22"/>
    </w:rPr>
  </w:style>
  <w:style w:type="paragraph" w:styleId="Ttulo9">
    <w:name w:val="heading 9"/>
    <w:basedOn w:val="Normal"/>
    <w:next w:val="Normal"/>
    <w:qFormat/>
    <w:pPr>
      <w:keepNext/>
      <w:numPr>
        <w:ilvl w:val="8"/>
        <w:numId w:val="1"/>
      </w:numPr>
      <w:tabs>
        <w:tab w:val="left" w:pos="0"/>
      </w:tabs>
      <w:outlineLvl w:val="8"/>
    </w:pPr>
    <w:rPr>
      <w:rFonts w:ascii="Arial" w:hAnsi="Arial" w:cs="Arial"/>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Pr>
      <w:rFonts w:ascii="Arial" w:hAnsi="Arial" w:cs="Arial"/>
      <w:b/>
      <w:bCs/>
      <w:caps/>
      <w:sz w:val="22"/>
      <w:szCs w:val="22"/>
      <w:shd w:val="clear" w:color="auto" w:fill="FFFF00"/>
      <w:lang w:val="ca-ES"/>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b/>
      <w:bCs/>
      <w:caps/>
      <w:sz w:val="22"/>
      <w:szCs w:val="22"/>
      <w:shd w:val="clear" w:color="auto" w:fill="FFFF00"/>
      <w:lang w:val="es-ES"/>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sz w:val="22"/>
      <w:szCs w:val="22"/>
      <w:lang w:val="es-ES"/>
    </w:rPr>
  </w:style>
  <w:style w:type="character" w:customStyle="1" w:styleId="WW8Num4z0">
    <w:name w:val="WW8Num4z0"/>
  </w:style>
  <w:style w:type="character" w:customStyle="1" w:styleId="WW8Num5z0">
    <w:name w:val="WW8Num5z0"/>
    <w:rPr>
      <w:rFonts w:ascii="Avenir LT Std 35 Light" w:hAnsi="Avenir LT Std 35 Light" w:cs="Avenir LT Std 35 Light" w:hint="default"/>
      <w:sz w:val="20"/>
      <w:szCs w:val="20"/>
    </w:rPr>
  </w:style>
  <w:style w:type="character" w:customStyle="1" w:styleId="WW8Num5z1">
    <w:name w:val="WW8Num5z1"/>
    <w:rPr>
      <w:rFonts w:hint="default"/>
      <w:b w:val="0"/>
    </w:rPr>
  </w:style>
  <w:style w:type="character" w:customStyle="1" w:styleId="WW8Num5z3">
    <w:name w:val="WW8Num5z3"/>
    <w:rPr>
      <w:rFonts w:hint="default"/>
      <w:b/>
    </w:rPr>
  </w:style>
  <w:style w:type="character" w:customStyle="1" w:styleId="WW8Num5z4">
    <w:name w:val="WW8Num5z4"/>
    <w:rPr>
      <w:rFonts w:ascii="Arial" w:hAnsi="Arial" w:cs="Arial" w:hint="default"/>
      <w:b w:val="0"/>
      <w:sz w:val="22"/>
      <w:szCs w:val="22"/>
    </w:rPr>
  </w:style>
  <w:style w:type="character" w:customStyle="1" w:styleId="WW8Num5z5">
    <w:name w:val="WW8Num5z5"/>
    <w:rPr>
      <w:rFonts w:ascii="Symbol" w:hAnsi="Symbol" w:cs="Symbol" w:hint="default"/>
    </w:rPr>
  </w:style>
  <w:style w:type="character" w:customStyle="1" w:styleId="WW8Num5z6">
    <w:name w:val="WW8Num5z6"/>
    <w:rPr>
      <w:rFonts w:hint="default"/>
    </w:rPr>
  </w:style>
  <w:style w:type="character" w:customStyle="1" w:styleId="WW8Num6z0">
    <w:name w:val="WW8Num6z0"/>
    <w:rPr>
      <w:rFonts w:ascii="Arial" w:hAnsi="Arial" w:cs="Arial" w:hint="default"/>
      <w:w w:val="111"/>
      <w:sz w:val="22"/>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Arial" w:hint="default"/>
      <w:sz w:val="22"/>
      <w:szCs w:val="22"/>
      <w:lang w:val="ca-ES"/>
    </w:rPr>
  </w:style>
  <w:style w:type="character" w:customStyle="1" w:styleId="WW8Num8z0">
    <w:name w:val="WW8Num8z0"/>
    <w:rPr>
      <w:rFonts w:hint="default"/>
    </w:rPr>
  </w:style>
  <w:style w:type="character" w:customStyle="1" w:styleId="WW8Num9z0">
    <w:name w:val="WW8Num9z0"/>
    <w:rPr>
      <w:rFonts w:ascii="Arial" w:hAnsi="Arial" w:cs="Arial" w:hint="default"/>
      <w:bCs/>
      <w:sz w:val="22"/>
      <w:szCs w:val="20"/>
    </w:rPr>
  </w:style>
  <w:style w:type="character" w:customStyle="1" w:styleId="WW8Num9z2">
    <w:name w:val="WW8Num9z2"/>
  </w:style>
  <w:style w:type="character" w:customStyle="1" w:styleId="WW8Num9z3">
    <w:name w:val="WW8Num9z3"/>
    <w:rPr>
      <w:rFonts w:ascii="Arial" w:eastAsia="Calibri" w:hAnsi="Arial" w:cs="Arial"/>
      <w:sz w:val="22"/>
      <w:szCs w:val="22"/>
    </w:rPr>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color w:val="auto"/>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hint="default"/>
    </w:rPr>
  </w:style>
  <w:style w:type="character" w:customStyle="1" w:styleId="WW8Num12z0">
    <w:name w:val="WW8Num12z0"/>
    <w:rPr>
      <w:rFonts w:ascii="Arial" w:eastAsia="Wingdings" w:hAnsi="Arial" w:cs="Arial"/>
      <w:sz w:val="20"/>
      <w:szCs w:val="20"/>
    </w:rPr>
  </w:style>
  <w:style w:type="character" w:customStyle="1" w:styleId="WW8Num12z1">
    <w:name w:val="WW8Num12z1"/>
    <w:rPr>
      <w:rFonts w:ascii="Times New Roman" w:hAnsi="Times New Roman" w:cs="Times New Roman"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Arial" w:hAnsi="Arial" w:cs="Arial" w:hint="default"/>
      <w:sz w:val="22"/>
      <w:szCs w:val="22"/>
      <w:lang w:val="es-ES"/>
    </w:rPr>
  </w:style>
  <w:style w:type="character" w:customStyle="1" w:styleId="WW8Num14z0">
    <w:name w:val="WW8Num14z0"/>
    <w:rPr>
      <w:rFonts w:ascii="Arial" w:hAnsi="Arial" w:cs="Arial" w:hint="default"/>
      <w:sz w:val="22"/>
      <w:shd w:val="clear" w:color="auto" w:fill="FFFF00"/>
      <w:lang w:val="es-ES"/>
    </w:rPr>
  </w:style>
  <w:style w:type="character" w:customStyle="1" w:styleId="WW8Num15z0">
    <w:name w:val="WW8Num15z0"/>
    <w:rPr>
      <w:rFonts w:ascii="Arial" w:hAnsi="Arial" w:cs="Arial" w:hint="default"/>
      <w:sz w:val="22"/>
      <w:szCs w:val="21"/>
      <w:lang w:val="es-ES"/>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hAnsi="Arial" w:cs="Arial" w:hint="default"/>
      <w:sz w:val="22"/>
      <w:szCs w:val="26"/>
      <w:shd w:val="clear" w:color="auto" w:fill="FFFF00"/>
      <w:lang w:val="es-ES"/>
    </w:rPr>
  </w:style>
  <w:style w:type="character" w:customStyle="1" w:styleId="WW8Num17z0">
    <w:name w:val="WW8Num17z0"/>
    <w:rPr>
      <w:rFonts w:ascii="Arial" w:hAnsi="Arial" w:cs="Arial" w:hint="default"/>
      <w:lang w:val="es-ES"/>
    </w:rPr>
  </w:style>
  <w:style w:type="character" w:customStyle="1" w:styleId="WW8Num18z0">
    <w:name w:val="WW8Num18z0"/>
    <w:rPr>
      <w:rFonts w:ascii="Arial" w:hAnsi="Arial" w:cs="Arial" w:hint="default"/>
      <w:shd w:val="clear" w:color="auto" w:fill="FFFF00"/>
      <w:lang w:val="ca-ES"/>
    </w:rPr>
  </w:style>
  <w:style w:type="character" w:customStyle="1" w:styleId="Fuentedeprrafopredeter6">
    <w:name w:val="Fuente de párrafo predeter.6"/>
  </w:style>
  <w:style w:type="character" w:customStyle="1" w:styleId="Fuentedeprrafopredeter5">
    <w:name w:val="Fuente de párrafo predeter.5"/>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9z0">
    <w:name w:val="WW8Num19z0"/>
    <w:rPr>
      <w:rFonts w:ascii="Arial" w:hAnsi="Arial" w:cs="Arial"/>
      <w:sz w:val="20"/>
      <w:szCs w:val="20"/>
    </w:rPr>
  </w:style>
  <w:style w:type="character" w:customStyle="1" w:styleId="WW8Num19z1">
    <w:name w:val="WW8Num19z1"/>
    <w:rPr>
      <w:rFonts w:ascii="Times New Roman" w:hAnsi="Times New Roman" w:cs="Times New Roman" w:hint="default"/>
    </w:rPr>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Arial" w:hAnsi="Arial" w:cs="Arial" w:hint="default"/>
      <w:sz w:val="22"/>
      <w:szCs w:val="22"/>
      <w:lang w:val="es-ES"/>
    </w:rPr>
  </w:style>
  <w:style w:type="character" w:customStyle="1" w:styleId="WW8Num21z0">
    <w:name w:val="WW8Num21z0"/>
    <w:rPr>
      <w:rFonts w:ascii="Arial" w:hAnsi="Arial" w:cs="Arial" w:hint="default"/>
      <w:sz w:val="22"/>
      <w:shd w:val="clear" w:color="auto" w:fill="FFFF00"/>
      <w:lang w:val="es-ES"/>
    </w:rPr>
  </w:style>
  <w:style w:type="character" w:customStyle="1" w:styleId="WW8Num22z0">
    <w:name w:val="WW8Num22z0"/>
    <w:rPr>
      <w:rFonts w:ascii="Arial" w:hAnsi="Arial" w:cs="Arial" w:hint="default"/>
      <w:sz w:val="22"/>
      <w:szCs w:val="21"/>
      <w:lang w:val="es-ES"/>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Arial" w:hAnsi="Arial" w:cs="Arial" w:hint="default"/>
      <w:sz w:val="22"/>
      <w:szCs w:val="26"/>
      <w:shd w:val="clear" w:color="auto" w:fill="FFFF00"/>
      <w:lang w:val="es-ES"/>
    </w:rPr>
  </w:style>
  <w:style w:type="character" w:customStyle="1" w:styleId="WW8Num24z0">
    <w:name w:val="WW8Num24z0"/>
    <w:rPr>
      <w:rFonts w:ascii="Arial" w:hAnsi="Arial" w:cs="Arial" w:hint="default"/>
      <w:lang w:val="es-ES"/>
    </w:rPr>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b w:val="0"/>
    </w:rPr>
  </w:style>
  <w:style w:type="character" w:customStyle="1" w:styleId="WW8NumSt25z0">
    <w:name w:val="WW8NumSt25z0"/>
    <w:rPr>
      <w:rFonts w:ascii="Arial" w:hAnsi="Arial" w:cs="Arial" w:hint="default"/>
    </w:rPr>
  </w:style>
  <w:style w:type="character" w:customStyle="1" w:styleId="WW8NumSt26z0">
    <w:name w:val="WW8NumSt26z0"/>
    <w:rPr>
      <w:rFonts w:ascii="Arial" w:hAnsi="Arial" w:cs="Arial" w:hint="default"/>
    </w:rPr>
  </w:style>
  <w:style w:type="character" w:customStyle="1" w:styleId="WW8NumSt27z0">
    <w:name w:val="WW8NumSt27z0"/>
    <w:rPr>
      <w:rFonts w:ascii="Arial" w:hAnsi="Arial" w:cs="Arial" w:hint="default"/>
    </w:rPr>
  </w:style>
  <w:style w:type="character" w:customStyle="1" w:styleId="WW8NumSt29z0">
    <w:name w:val="WW8NumSt29z0"/>
    <w:rPr>
      <w:rFonts w:ascii="Arial" w:hAnsi="Arial" w:cs="Arial" w:hint="default"/>
      <w:shd w:val="clear" w:color="auto" w:fill="FFFF00"/>
      <w:lang w:val="ca-ES"/>
    </w:rPr>
  </w:style>
  <w:style w:type="character" w:customStyle="1" w:styleId="Fuentedeprrafopredeter4">
    <w:name w:val="Fuente de párrafo predeter.4"/>
  </w:style>
  <w:style w:type="character" w:customStyle="1" w:styleId="Ttulo6Car">
    <w:name w:val="Título 6 Car"/>
    <w:rPr>
      <w:rFonts w:ascii="Arial" w:hAnsi="Arial" w:cs="Arial"/>
      <w:b/>
      <w:bCs/>
      <w:sz w:val="22"/>
      <w:szCs w:val="22"/>
    </w:rPr>
  </w:style>
  <w:style w:type="character" w:customStyle="1" w:styleId="WW-Carctersdenotafinal1">
    <w:name w:val="WW-Caràcters de nota final1"/>
    <w:rPr>
      <w:vertAlign w:val="superscript"/>
    </w:rPr>
  </w:style>
  <w:style w:type="character" w:customStyle="1" w:styleId="WW8Num20z8">
    <w:name w:val="WW8Num20z8"/>
  </w:style>
  <w:style w:type="character" w:customStyle="1" w:styleId="WW8Num14z1">
    <w:name w:val="WW8Num14z1"/>
    <w:rPr>
      <w:rFonts w:ascii="Courier New" w:hAnsi="Courier New" w:cs="Courier New" w:hint="default"/>
    </w:rPr>
  </w:style>
  <w:style w:type="character" w:customStyle="1" w:styleId="EncabezadoCar">
    <w:name w:val="Encabezado Car"/>
    <w:rPr>
      <w:sz w:val="24"/>
      <w:szCs w:val="24"/>
      <w:lang w:val="es-ES"/>
    </w:rPr>
  </w:style>
  <w:style w:type="character" w:customStyle="1" w:styleId="Ttulo4Car">
    <w:name w:val="Título 4 Car"/>
    <w:aliases w:val="J4 Car"/>
    <w:rPr>
      <w:rFonts w:ascii="Arial" w:hAnsi="Arial" w:cs="Arial"/>
      <w:b/>
      <w:bCs/>
      <w:sz w:val="24"/>
      <w:szCs w:val="22"/>
      <w:u w:val="single"/>
    </w:rPr>
  </w:style>
  <w:style w:type="character" w:customStyle="1" w:styleId="WW8Num70z3">
    <w:name w:val="WW8Num70z3"/>
    <w:rPr>
      <w:rFonts w:ascii="Symbol" w:hAnsi="Symbol" w:cs="Symbol"/>
    </w:rPr>
  </w:style>
  <w:style w:type="character" w:customStyle="1" w:styleId="WW8Num16z7">
    <w:name w:val="WW8Num16z7"/>
  </w:style>
  <w:style w:type="character" w:customStyle="1" w:styleId="WW8Num27z2">
    <w:name w:val="WW8Num27z2"/>
  </w:style>
  <w:style w:type="character" w:customStyle="1" w:styleId="WW8Num8z6">
    <w:name w:val="WW8Num8z6"/>
  </w:style>
  <w:style w:type="character" w:customStyle="1" w:styleId="WW8Num70z2">
    <w:name w:val="WW8Num70z2"/>
    <w:rPr>
      <w:rFonts w:ascii="Wingdings" w:hAnsi="Wingdings" w:cs="Wingdings"/>
    </w:rPr>
  </w:style>
  <w:style w:type="character" w:customStyle="1" w:styleId="WW8Num41z3">
    <w:name w:val="WW8Num41z3"/>
  </w:style>
  <w:style w:type="character" w:customStyle="1" w:styleId="WW8Num69z1">
    <w:name w:val="WW8Num69z1"/>
    <w:rPr>
      <w:rFonts w:ascii="Courier New" w:hAnsi="Courier New" w:cs="Courier New"/>
    </w:rPr>
  </w:style>
  <w:style w:type="character" w:customStyle="1" w:styleId="Ttulo2Car">
    <w:name w:val="Título 2 Car"/>
    <w:aliases w:val="J2 Car"/>
    <w:rPr>
      <w:rFonts w:ascii="Arial" w:hAnsi="Arial" w:cs="Arial"/>
      <w:b/>
      <w:bCs/>
      <w:sz w:val="24"/>
      <w:szCs w:val="24"/>
      <w:lang w:val="es-ES_tradnl"/>
    </w:rPr>
  </w:style>
  <w:style w:type="character" w:customStyle="1" w:styleId="WW8Num8z7">
    <w:name w:val="WW8Num8z7"/>
  </w:style>
  <w:style w:type="character" w:customStyle="1" w:styleId="MapadeldocumentoCar">
    <w:name w:val="Mapa del documento Car"/>
    <w:link w:val="Mapadeldocumento"/>
    <w:rPr>
      <w:rFonts w:ascii="Tahoma" w:hAnsi="Tahoma" w:cs="Tahoma"/>
      <w:sz w:val="24"/>
      <w:szCs w:val="24"/>
      <w:shd w:val="clear" w:color="auto" w:fill="000080"/>
      <w:lang w:val="es-ES"/>
    </w:rPr>
  </w:style>
  <w:style w:type="character" w:customStyle="1" w:styleId="Textoindependiente3Car">
    <w:name w:val="Texto independiente 3 Car"/>
    <w:link w:val="Textoindependiente3"/>
    <w:rPr>
      <w:rFonts w:ascii="Arial" w:hAnsi="Arial" w:cs="Arial"/>
      <w:b/>
      <w:bCs/>
      <w:sz w:val="24"/>
      <w:szCs w:val="24"/>
      <w:lang w:val="es-ES_tradnl"/>
    </w:rPr>
  </w:style>
  <w:style w:type="character" w:customStyle="1" w:styleId="WW8Num26z6">
    <w:name w:val="WW8Num26z6"/>
  </w:style>
  <w:style w:type="character" w:customStyle="1" w:styleId="WW8Num35z7">
    <w:name w:val="WW8Num35z7"/>
  </w:style>
  <w:style w:type="character" w:customStyle="1" w:styleId="WW-Caracteresdenotaalpie">
    <w:name w:val="WW-Caracteres de nota al pie"/>
    <w:rPr>
      <w:vertAlign w:val="superscript"/>
    </w:rPr>
  </w:style>
  <w:style w:type="character" w:customStyle="1" w:styleId="WW8Num31z8">
    <w:name w:val="WW8Num31z8"/>
  </w:style>
  <w:style w:type="character" w:customStyle="1" w:styleId="WW8Num20z7">
    <w:name w:val="WW8Num20z7"/>
  </w:style>
  <w:style w:type="character" w:customStyle="1" w:styleId="WW8Num20z2">
    <w:name w:val="WW8Num20z2"/>
  </w:style>
  <w:style w:type="character" w:customStyle="1" w:styleId="WW8Num29z2">
    <w:name w:val="WW8Num29z2"/>
    <w:rPr>
      <w:rFonts w:ascii="Wingdings" w:hAnsi="Wingdings" w:cs="Wingdings" w:hint="default"/>
    </w:rPr>
  </w:style>
  <w:style w:type="character" w:customStyle="1" w:styleId="WW8Num28z1">
    <w:name w:val="WW8Num28z1"/>
  </w:style>
  <w:style w:type="character" w:customStyle="1" w:styleId="WW8Num23z4">
    <w:name w:val="WW8Num23z4"/>
  </w:style>
  <w:style w:type="character" w:customStyle="1" w:styleId="Pics">
    <w:name w:val="Pics"/>
    <w:rPr>
      <w:rFonts w:ascii="OpenSymbol" w:eastAsia="OpenSymbol" w:hAnsi="OpenSymbol" w:cs="OpenSymbol"/>
    </w:rPr>
  </w:style>
  <w:style w:type="character" w:customStyle="1" w:styleId="WW8Num41z0">
    <w:name w:val="WW8Num41z0"/>
  </w:style>
  <w:style w:type="character" w:customStyle="1" w:styleId="WW8Num39z6">
    <w:name w:val="WW8Num39z6"/>
  </w:style>
  <w:style w:type="character" w:customStyle="1" w:styleId="Smbolsdenumeraci">
    <w:name w:val="Símbols de numeració"/>
  </w:style>
  <w:style w:type="character" w:customStyle="1" w:styleId="WW8Num162z1">
    <w:name w:val="WW8Num162z1"/>
    <w:rPr>
      <w:rFonts w:ascii="Times New Roman" w:eastAsia="Times New Roman" w:hAnsi="Times New Roman" w:cs="Times New Roman"/>
    </w:rPr>
  </w:style>
  <w:style w:type="character" w:customStyle="1" w:styleId="WW8Num41z6">
    <w:name w:val="WW8Num41z6"/>
  </w:style>
  <w:style w:type="character" w:customStyle="1" w:styleId="TextonotapieCar">
    <w:name w:val="Texto nota pie Car"/>
    <w:rPr>
      <w:rFonts w:ascii="Arial" w:hAnsi="Arial" w:cs="Arial"/>
      <w:lang w:val="es-ES"/>
    </w:rPr>
  </w:style>
  <w:style w:type="character" w:customStyle="1" w:styleId="WW8Num26z7">
    <w:name w:val="WW8Num26z7"/>
  </w:style>
  <w:style w:type="character" w:customStyle="1" w:styleId="WW8Num70z0">
    <w:name w:val="WW8Num70z0"/>
    <w:rPr>
      <w:rFonts w:ascii="Arial" w:eastAsia="Times New Roman" w:hAnsi="Arial" w:cs="Arial"/>
    </w:rPr>
  </w:style>
  <w:style w:type="character" w:customStyle="1" w:styleId="WW8Num37z4">
    <w:name w:val="WW8Num37z4"/>
  </w:style>
  <w:style w:type="character" w:customStyle="1" w:styleId="WW8Num35z1">
    <w:name w:val="WW8Num35z1"/>
    <w:rPr>
      <w:rFonts w:ascii="Times New Roman" w:hAnsi="Times New Roman" w:cs="Times New Roman" w:hint="default"/>
    </w:rPr>
  </w:style>
  <w:style w:type="character" w:customStyle="1" w:styleId="WW8Num21z3">
    <w:name w:val="WW8Num21z3"/>
  </w:style>
  <w:style w:type="character" w:styleId="Hipervnculo">
    <w:name w:val="Hyperlink"/>
    <w:uiPriority w:val="99"/>
    <w:rPr>
      <w:color w:val="0000FF"/>
    </w:rPr>
  </w:style>
  <w:style w:type="character" w:customStyle="1" w:styleId="WW8Num17z8">
    <w:name w:val="WW8Num17z8"/>
  </w:style>
  <w:style w:type="character" w:customStyle="1" w:styleId="WW8Num33z6">
    <w:name w:val="WW8Num33z6"/>
  </w:style>
  <w:style w:type="character" w:customStyle="1" w:styleId="WW8Num18z4">
    <w:name w:val="WW8Num18z4"/>
  </w:style>
  <w:style w:type="character" w:customStyle="1" w:styleId="WW8Num21z8">
    <w:name w:val="WW8Num21z8"/>
  </w:style>
  <w:style w:type="character" w:customStyle="1" w:styleId="WW8Num37z3">
    <w:name w:val="WW8Num37z3"/>
  </w:style>
  <w:style w:type="character" w:styleId="nfasis">
    <w:name w:val="Emphasis"/>
    <w:qFormat/>
    <w:rPr>
      <w:i/>
      <w:iCs/>
    </w:rPr>
  </w:style>
  <w:style w:type="character" w:customStyle="1" w:styleId="WW8Num36z6">
    <w:name w:val="WW8Num36z6"/>
  </w:style>
  <w:style w:type="character" w:customStyle="1" w:styleId="WW8Num21z4">
    <w:name w:val="WW8Num21z4"/>
  </w:style>
  <w:style w:type="character" w:customStyle="1" w:styleId="Carctersdenotaalpeu">
    <w:name w:val="Caràcters de nota al peu"/>
    <w:rPr>
      <w:vertAlign w:val="superscript"/>
    </w:rPr>
  </w:style>
  <w:style w:type="character" w:customStyle="1" w:styleId="WW8Num33z3">
    <w:name w:val="WW8Num33z3"/>
  </w:style>
  <w:style w:type="character" w:customStyle="1" w:styleId="WW8Num18z7">
    <w:name w:val="WW8Num18z7"/>
  </w:style>
  <w:style w:type="character" w:customStyle="1" w:styleId="Fuentedeprrafopredeter1">
    <w:name w:val="Fuente de párrafo predeter.1"/>
  </w:style>
  <w:style w:type="character" w:styleId="Nmerodepgina">
    <w:name w:val="page number"/>
    <w:basedOn w:val="Fuentedeprrafopredeter1"/>
    <w:qFormat/>
  </w:style>
  <w:style w:type="character" w:customStyle="1" w:styleId="WW8Num18z5">
    <w:name w:val="WW8Num18z5"/>
  </w:style>
  <w:style w:type="character" w:customStyle="1" w:styleId="WW8Num21z1">
    <w:name w:val="WW8Num21z1"/>
  </w:style>
  <w:style w:type="character" w:customStyle="1" w:styleId="WW8Num21z2">
    <w:name w:val="WW8Num21z2"/>
  </w:style>
  <w:style w:type="character" w:customStyle="1" w:styleId="WW8Num37z5">
    <w:name w:val="WW8Num37z5"/>
  </w:style>
  <w:style w:type="character" w:customStyle="1" w:styleId="WW8Num33z5">
    <w:name w:val="WW8Num33z5"/>
  </w:style>
  <w:style w:type="character" w:customStyle="1" w:styleId="WW8Num37z7">
    <w:name w:val="WW8Num37z7"/>
  </w:style>
  <w:style w:type="character" w:customStyle="1" w:styleId="Carctersdenotafinal">
    <w:name w:val="Caràcters de nota final"/>
    <w:rPr>
      <w:vertAlign w:val="superscript"/>
    </w:rPr>
  </w:style>
  <w:style w:type="character" w:customStyle="1" w:styleId="WW8Num36z5">
    <w:name w:val="WW8Num36z5"/>
  </w:style>
  <w:style w:type="character" w:customStyle="1" w:styleId="WW8Num21z5">
    <w:name w:val="WW8Num21z5"/>
  </w:style>
  <w:style w:type="character" w:customStyle="1" w:styleId="WW8Num37z6">
    <w:name w:val="WW8Num37z6"/>
  </w:style>
  <w:style w:type="character" w:customStyle="1" w:styleId="WW8Num18z6">
    <w:name w:val="WW8Num18z6"/>
  </w:style>
  <w:style w:type="character" w:customStyle="1" w:styleId="WW8Num33z4">
    <w:name w:val="WW8Num33z4"/>
  </w:style>
  <w:style w:type="character" w:styleId="Hipervnculovisitado">
    <w:name w:val="FollowedHyperlink"/>
    <w:rPr>
      <w:color w:val="800080"/>
    </w:rPr>
  </w:style>
  <w:style w:type="character" w:customStyle="1" w:styleId="WW8Num21z6">
    <w:name w:val="WW8Num21z6"/>
  </w:style>
  <w:style w:type="character" w:customStyle="1" w:styleId="WW8Num31z1">
    <w:name w:val="WW8Num31z1"/>
  </w:style>
  <w:style w:type="character" w:customStyle="1" w:styleId="TextoindependienteCar">
    <w:name w:val="Texto independiente Car"/>
    <w:rPr>
      <w:sz w:val="24"/>
      <w:szCs w:val="24"/>
      <w:lang w:val="es-ES"/>
    </w:rPr>
  </w:style>
  <w:style w:type="character" w:customStyle="1" w:styleId="AsuntodelcomentarioCar">
    <w:name w:val="Asunto del comentario Car"/>
    <w:rPr>
      <w:b/>
      <w:bCs/>
    </w:rPr>
  </w:style>
  <w:style w:type="character" w:customStyle="1" w:styleId="WW8Num41z2">
    <w:name w:val="WW8Num41z2"/>
  </w:style>
  <w:style w:type="character" w:customStyle="1" w:styleId="WW8Num69z0">
    <w:name w:val="WW8Num69z0"/>
    <w:rPr>
      <w:rFonts w:ascii="Arial" w:eastAsia="Times New Roman" w:hAnsi="Arial" w:cs="Arial"/>
    </w:rPr>
  </w:style>
  <w:style w:type="character" w:customStyle="1" w:styleId="WW8Num30z3">
    <w:name w:val="WW8Num30z3"/>
    <w:rPr>
      <w:rFonts w:ascii="Symbol" w:hAnsi="Symbol" w:cs="Symbol" w:hint="default"/>
    </w:rPr>
  </w:style>
  <w:style w:type="character" w:customStyle="1" w:styleId="WW8Num27z1">
    <w:name w:val="WW8Num27z1"/>
  </w:style>
  <w:style w:type="character" w:customStyle="1" w:styleId="PiedepginaCar">
    <w:name w:val="Pie de página Car"/>
    <w:rPr>
      <w:sz w:val="24"/>
      <w:szCs w:val="24"/>
      <w:lang w:val="es-ES"/>
    </w:rPr>
  </w:style>
  <w:style w:type="character" w:customStyle="1" w:styleId="WW8Num31z7">
    <w:name w:val="WW8Num31z7"/>
  </w:style>
  <w:style w:type="character" w:customStyle="1" w:styleId="WW8Num106z0">
    <w:name w:val="WW8Num106z0"/>
    <w:rPr>
      <w:rFonts w:ascii="Symbol" w:hAnsi="Symbol" w:cs="Symbol"/>
    </w:rPr>
  </w:style>
  <w:style w:type="character" w:customStyle="1" w:styleId="WW8Num39z8">
    <w:name w:val="WW8Num39z8"/>
  </w:style>
  <w:style w:type="character" w:customStyle="1" w:styleId="WW8Num26z8">
    <w:name w:val="WW8Num26z8"/>
  </w:style>
  <w:style w:type="character" w:customStyle="1" w:styleId="WW8Num31z4">
    <w:name w:val="WW8Num31z4"/>
  </w:style>
  <w:style w:type="character" w:customStyle="1" w:styleId="WW8Num26z1">
    <w:name w:val="WW8Num26z1"/>
  </w:style>
  <w:style w:type="character" w:customStyle="1" w:styleId="WW8Num34z8">
    <w:name w:val="WW8Num34z8"/>
  </w:style>
  <w:style w:type="character" w:customStyle="1" w:styleId="Textoindependiente3Car1">
    <w:name w:val="Texto independiente 3 Car1"/>
    <w:uiPriority w:val="99"/>
    <w:rPr>
      <w:sz w:val="16"/>
      <w:szCs w:val="16"/>
    </w:rPr>
  </w:style>
  <w:style w:type="character" w:customStyle="1" w:styleId="WW8Num23z2">
    <w:name w:val="WW8Num23z2"/>
  </w:style>
  <w:style w:type="character" w:customStyle="1" w:styleId="WW8Num39z5">
    <w:name w:val="WW8Num39z5"/>
  </w:style>
  <w:style w:type="character" w:customStyle="1" w:styleId="WW8Num16z2">
    <w:name w:val="WW8Num16z2"/>
  </w:style>
  <w:style w:type="character" w:customStyle="1" w:styleId="Ttulo5Car">
    <w:name w:val="Título 5 Car"/>
    <w:rPr>
      <w:rFonts w:ascii="Arial" w:hAnsi="Arial" w:cs="Arial"/>
      <w:b/>
      <w:bCs/>
      <w:sz w:val="22"/>
      <w:szCs w:val="24"/>
    </w:rPr>
  </w:style>
  <w:style w:type="character" w:customStyle="1" w:styleId="WW8Num58z2">
    <w:name w:val="WW8Num58z2"/>
    <w:rPr>
      <w:rFonts w:ascii="Wingdings" w:hAnsi="Wingdings" w:cs="Wingdings"/>
    </w:rPr>
  </w:style>
  <w:style w:type="character" w:customStyle="1" w:styleId="WW-Absatz-Standardschriftart">
    <w:name w:val="WW-Absatz-Standardschriftart"/>
  </w:style>
  <w:style w:type="character" w:customStyle="1" w:styleId="WW8Num8z1">
    <w:name w:val="WW8Num8z1"/>
  </w:style>
  <w:style w:type="character" w:customStyle="1" w:styleId="WW8Num30z1">
    <w:name w:val="WW8Num30z1"/>
    <w:rPr>
      <w:rFonts w:ascii="Courier New" w:hAnsi="Courier New" w:cs="Courier New" w:hint="default"/>
    </w:rPr>
  </w:style>
  <w:style w:type="character" w:customStyle="1" w:styleId="WW8Num4z1">
    <w:name w:val="WW8Num4z1"/>
    <w:rPr>
      <w:rFonts w:hint="default"/>
      <w:b w:val="0"/>
    </w:rPr>
  </w:style>
  <w:style w:type="character" w:customStyle="1" w:styleId="WW8Num29z1">
    <w:name w:val="WW8Num29z1"/>
    <w:rPr>
      <w:rFonts w:ascii="Courier New" w:hAnsi="Courier New" w:cs="Courier New" w:hint="default"/>
    </w:rPr>
  </w:style>
  <w:style w:type="character" w:customStyle="1" w:styleId="Absatz-Standardschriftart">
    <w:name w:val="Absatz-Standardschriftart"/>
  </w:style>
  <w:style w:type="character" w:customStyle="1" w:styleId="Sangra2detindependienteCar1">
    <w:name w:val="Sangría 2 de t. independiente Car1"/>
    <w:uiPriority w:val="99"/>
    <w:rPr>
      <w:sz w:val="24"/>
      <w:szCs w:val="24"/>
    </w:rPr>
  </w:style>
  <w:style w:type="character" w:customStyle="1" w:styleId="WW8Num32z1">
    <w:name w:val="WW8Num32z1"/>
  </w:style>
  <w:style w:type="character" w:customStyle="1" w:styleId="WW8Num4z6">
    <w:name w:val="WW8Num4z6"/>
    <w:rPr>
      <w:rFonts w:hint="default"/>
    </w:rPr>
  </w:style>
  <w:style w:type="character" w:customStyle="1" w:styleId="WW8Num32z5">
    <w:name w:val="WW8Num32z5"/>
  </w:style>
  <w:style w:type="character" w:customStyle="1" w:styleId="hps">
    <w:name w:val="hps"/>
  </w:style>
  <w:style w:type="character" w:customStyle="1" w:styleId="WW8Num27z5">
    <w:name w:val="WW8Num27z5"/>
  </w:style>
  <w:style w:type="character" w:customStyle="1" w:styleId="WW8Num40z6">
    <w:name w:val="WW8Num40z6"/>
  </w:style>
  <w:style w:type="character" w:customStyle="1" w:styleId="WW8Num27z3">
    <w:name w:val="WW8Num27z3"/>
  </w:style>
  <w:style w:type="character" w:customStyle="1" w:styleId="WW8Num8z2">
    <w:name w:val="WW8Num8z2"/>
  </w:style>
  <w:style w:type="character" w:customStyle="1" w:styleId="WW8Num14z3">
    <w:name w:val="WW8Num14z3"/>
    <w:rPr>
      <w:color w:val="000000"/>
    </w:rPr>
  </w:style>
  <w:style w:type="character" w:customStyle="1" w:styleId="WW8Num52z0">
    <w:name w:val="WW8Num52z0"/>
    <w:rPr>
      <w:rFonts w:ascii="Times New Roman" w:eastAsia="Times New Roman" w:hAnsi="Times New Roman" w:cs="Times New Roman"/>
    </w:rPr>
  </w:style>
  <w:style w:type="character" w:customStyle="1" w:styleId="WW8Num4z3">
    <w:name w:val="WW8Num4z3"/>
    <w:rPr>
      <w:rFonts w:hint="default"/>
      <w:b/>
    </w:rPr>
  </w:style>
  <w:style w:type="character" w:customStyle="1" w:styleId="SangradetextonormalCar">
    <w:name w:val="Sangría de texto normal Car"/>
    <w:rPr>
      <w:sz w:val="24"/>
      <w:szCs w:val="24"/>
      <w:lang w:val="es-ES"/>
    </w:rPr>
  </w:style>
  <w:style w:type="character" w:customStyle="1" w:styleId="WW8Num32z4">
    <w:name w:val="WW8Num32z4"/>
  </w:style>
  <w:style w:type="character" w:customStyle="1" w:styleId="WW8Num16z8">
    <w:name w:val="WW8Num16z8"/>
  </w:style>
  <w:style w:type="character" w:customStyle="1" w:styleId="WW-Absatz-Standardschriftart111">
    <w:name w:val="WW-Absatz-Standardschriftart111"/>
  </w:style>
  <w:style w:type="character" w:customStyle="1" w:styleId="WW8Num39z7">
    <w:name w:val="WW8Num39z7"/>
  </w:style>
  <w:style w:type="character" w:customStyle="1" w:styleId="WW8Num27z4">
    <w:name w:val="WW8Num27z4"/>
  </w:style>
  <w:style w:type="character" w:customStyle="1" w:styleId="Textoindependiente2Car">
    <w:name w:val="Texto independiente 2 Car"/>
    <w:rPr>
      <w:rFonts w:ascii="Arial" w:hAnsi="Arial" w:cs="Courier New"/>
      <w:sz w:val="24"/>
      <w:szCs w:val="24"/>
      <w:lang w:val="es-ES" w:eastAsia="ks-Deva" w:bidi="ks-Deva"/>
    </w:rPr>
  </w:style>
  <w:style w:type="character" w:customStyle="1" w:styleId="WW8Num26z4">
    <w:name w:val="WW8Num26z4"/>
  </w:style>
  <w:style w:type="character" w:customStyle="1" w:styleId="WW8Num16z1">
    <w:name w:val="WW8Num16z1"/>
    <w:rPr>
      <w:rFonts w:ascii="Times New Roman" w:eastAsia="Times New Roman" w:hAnsi="Times New Roman" w:cs="Times New Roman" w:hint="default"/>
    </w:rPr>
  </w:style>
  <w:style w:type="character" w:customStyle="1" w:styleId="WW-Absatz-Standardschriftart1111">
    <w:name w:val="WW-Absatz-Standardschriftart1111"/>
  </w:style>
  <w:style w:type="character" w:customStyle="1" w:styleId="textocontenido1">
    <w:name w:val="textocontenido1"/>
    <w:rPr>
      <w:strike w:val="0"/>
      <w:dstrike w:val="0"/>
      <w:color w:val="000000"/>
      <w:u w:val="none"/>
    </w:rPr>
  </w:style>
  <w:style w:type="character" w:customStyle="1" w:styleId="WW8Num8z5">
    <w:name w:val="WW8Num8z5"/>
  </w:style>
  <w:style w:type="character" w:customStyle="1" w:styleId="WW8Num37z2">
    <w:name w:val="WW8Num37z2"/>
  </w:style>
  <w:style w:type="character" w:customStyle="1" w:styleId="WW8Num251z1">
    <w:name w:val="WW8Num251z1"/>
    <w:rPr>
      <w:rFonts w:ascii="Times New Roman" w:eastAsia="Times New Roman" w:hAnsi="Times New Roman" w:cs="Times New Roman"/>
    </w:rPr>
  </w:style>
  <w:style w:type="character" w:customStyle="1" w:styleId="WW8Num111z1">
    <w:name w:val="WW8Num111z1"/>
    <w:rPr>
      <w:rFonts w:ascii="Arial" w:eastAsia="Times New Roman" w:hAnsi="Arial" w:cs="Arial"/>
    </w:rPr>
  </w:style>
  <w:style w:type="character" w:customStyle="1" w:styleId="WW8Num20z1">
    <w:name w:val="WW8Num20z1"/>
  </w:style>
  <w:style w:type="character" w:customStyle="1" w:styleId="Ttulo3Car">
    <w:name w:val="Título 3 Car"/>
    <w:aliases w:val="J3 Car"/>
    <w:rPr>
      <w:color w:val="000000"/>
    </w:rPr>
  </w:style>
  <w:style w:type="character" w:customStyle="1" w:styleId="WW8Num14z2">
    <w:name w:val="WW8Num14z2"/>
    <w:rPr>
      <w:rFonts w:ascii="Wingdings" w:hAnsi="Wingdings" w:cs="Wingdings" w:hint="default"/>
    </w:rPr>
  </w:style>
  <w:style w:type="character" w:customStyle="1" w:styleId="WW8Num8z4">
    <w:name w:val="WW8Num8z4"/>
  </w:style>
  <w:style w:type="character" w:customStyle="1" w:styleId="WW8Num13z2">
    <w:name w:val="WW8Num13z2"/>
    <w:rPr>
      <w:rFonts w:ascii="Wingdings" w:hAnsi="Wingdings" w:cs="Wingdings" w:hint="default"/>
    </w:rPr>
  </w:style>
  <w:style w:type="character" w:customStyle="1" w:styleId="WW8Num20z3">
    <w:name w:val="WW8Num20z3"/>
  </w:style>
  <w:style w:type="character" w:customStyle="1" w:styleId="WW8Num28z2">
    <w:name w:val="WW8Num28z2"/>
  </w:style>
  <w:style w:type="character" w:customStyle="1" w:styleId="WW8Num11z1">
    <w:name w:val="WW8Num11z1"/>
  </w:style>
  <w:style w:type="character" w:customStyle="1" w:styleId="Caracteresdenotafinal">
    <w:name w:val="Caracteres de nota final"/>
    <w:rPr>
      <w:vertAlign w:val="superscript"/>
    </w:rPr>
  </w:style>
  <w:style w:type="character" w:customStyle="1" w:styleId="WW8Num28z5">
    <w:name w:val="WW8Num28z5"/>
  </w:style>
  <w:style w:type="character" w:customStyle="1" w:styleId="WW8Num40z8">
    <w:name w:val="WW8Num40z8"/>
  </w:style>
  <w:style w:type="character" w:customStyle="1" w:styleId="WW8Num28z8">
    <w:name w:val="WW8Num28z8"/>
  </w:style>
  <w:style w:type="character" w:customStyle="1" w:styleId="WW8Num27z8">
    <w:name w:val="WW8Num27z8"/>
  </w:style>
  <w:style w:type="character" w:customStyle="1" w:styleId="WW8Num16z3">
    <w:name w:val="WW8Num16z3"/>
  </w:style>
  <w:style w:type="character" w:customStyle="1" w:styleId="Caracteresdenotaalpie">
    <w:name w:val="Caracteres de nota al pie"/>
    <w:rPr>
      <w:vertAlign w:val="superscript"/>
    </w:rPr>
  </w:style>
  <w:style w:type="character" w:customStyle="1" w:styleId="WW8Num8z3">
    <w:name w:val="WW8Num8z3"/>
  </w:style>
  <w:style w:type="character" w:customStyle="1" w:styleId="WW8Num28z4">
    <w:name w:val="WW8Num28z4"/>
  </w:style>
  <w:style w:type="character" w:customStyle="1" w:styleId="WW8Num23z3">
    <w:name w:val="WW8Num23z3"/>
  </w:style>
  <w:style w:type="character" w:customStyle="1" w:styleId="Ttulo7Car">
    <w:name w:val="Título 7 Car"/>
    <w:rPr>
      <w:rFonts w:ascii="Arial" w:hAnsi="Arial" w:cs="Arial"/>
      <w:b/>
      <w:bCs/>
      <w:i/>
      <w:iCs/>
      <w:sz w:val="22"/>
      <w:szCs w:val="22"/>
    </w:rPr>
  </w:style>
  <w:style w:type="character" w:customStyle="1" w:styleId="WW8Num23z8">
    <w:name w:val="WW8Num23z8"/>
  </w:style>
  <w:style w:type="character" w:customStyle="1" w:styleId="WW8Num52z1">
    <w:name w:val="WW8Num52z1"/>
    <w:rPr>
      <w:rFonts w:ascii="Symbol" w:hAnsi="Symbol" w:cs="Symbol"/>
    </w:rPr>
  </w:style>
  <w:style w:type="character" w:customStyle="1" w:styleId="WW-Fuentedeprrafopredeter">
    <w:name w:val="WW-Fuente de párrafo predeter."/>
  </w:style>
  <w:style w:type="character" w:customStyle="1" w:styleId="WW8Num16z4">
    <w:name w:val="WW8Num16z4"/>
  </w:style>
  <w:style w:type="character" w:customStyle="1" w:styleId="Ttulo8Car">
    <w:name w:val="Título 8 Car"/>
    <w:rPr>
      <w:rFonts w:ascii="Arial" w:hAnsi="Arial" w:cs="Arial"/>
      <w:b/>
      <w:bCs/>
      <w:i/>
      <w:iCs/>
      <w:sz w:val="22"/>
      <w:szCs w:val="22"/>
    </w:rPr>
  </w:style>
  <w:style w:type="character" w:customStyle="1" w:styleId="WW8Num4z5">
    <w:name w:val="WW8Num4z5"/>
    <w:rPr>
      <w:rFonts w:ascii="Symbol" w:hAnsi="Symbol" w:cs="Symbol" w:hint="default"/>
    </w:rPr>
  </w:style>
  <w:style w:type="character" w:customStyle="1" w:styleId="WW8Num28z3">
    <w:name w:val="WW8Num28z3"/>
  </w:style>
  <w:style w:type="character" w:customStyle="1" w:styleId="Refdecomentario1">
    <w:name w:val="Ref. de comentario1"/>
    <w:rPr>
      <w:sz w:val="16"/>
      <w:szCs w:val="16"/>
    </w:rPr>
  </w:style>
  <w:style w:type="character" w:customStyle="1" w:styleId="WW8Num9z1">
    <w:name w:val="WW8Num9z1"/>
  </w:style>
  <w:style w:type="character" w:customStyle="1" w:styleId="WW8Num36z7">
    <w:name w:val="WW8Num36z7"/>
  </w:style>
  <w:style w:type="character" w:customStyle="1" w:styleId="WW8Num27z7">
    <w:name w:val="WW8Num27z7"/>
  </w:style>
  <w:style w:type="character" w:customStyle="1" w:styleId="WW8Num41z7">
    <w:name w:val="WW8Num41z7"/>
  </w:style>
  <w:style w:type="character" w:customStyle="1" w:styleId="WW-Carctersdenotaalpeu">
    <w:name w:val="WW-Caràcters de nota al peu"/>
    <w:rPr>
      <w:vertAlign w:val="superscript"/>
    </w:rPr>
  </w:style>
  <w:style w:type="character" w:customStyle="1" w:styleId="WW8Num32z3">
    <w:name w:val="WW8Num32z3"/>
  </w:style>
  <w:style w:type="character" w:customStyle="1" w:styleId="WW8Num32z2">
    <w:name w:val="WW8Num32z2"/>
  </w:style>
  <w:style w:type="character" w:customStyle="1" w:styleId="WW8Num27z6">
    <w:name w:val="WW8Num27z6"/>
  </w:style>
  <w:style w:type="character" w:customStyle="1" w:styleId="WW8Num23z1">
    <w:name w:val="WW8Num23z1"/>
    <w:rPr>
      <w:rFonts w:ascii="OpenSymbol" w:hAnsi="OpenSymbol" w:cs="OpenSymbol"/>
    </w:rPr>
  </w:style>
  <w:style w:type="character" w:customStyle="1" w:styleId="WW8Num34z4">
    <w:name w:val="WW8Num34z4"/>
  </w:style>
  <w:style w:type="character" w:customStyle="1" w:styleId="Ttulo9Car">
    <w:name w:val="Título 9 Car"/>
    <w:rPr>
      <w:rFonts w:ascii="Arial" w:hAnsi="Arial" w:cs="Arial"/>
      <w:b/>
      <w:bCs/>
      <w:sz w:val="22"/>
      <w:szCs w:val="24"/>
      <w:lang w:val="es-ES"/>
    </w:rPr>
  </w:style>
  <w:style w:type="character" w:customStyle="1" w:styleId="WW8Num8z8">
    <w:name w:val="WW8Num8z8"/>
  </w:style>
  <w:style w:type="character" w:customStyle="1" w:styleId="Fuentedeprrafopredeter2">
    <w:name w:val="Fuente de párrafo predeter.2"/>
  </w:style>
  <w:style w:type="character" w:customStyle="1" w:styleId="Sangra2detindependienteCar">
    <w:name w:val="Sangría 2 de t. independiente Car"/>
    <w:link w:val="Sangra2detindependiente"/>
    <w:rPr>
      <w:rFonts w:ascii="Arial" w:hAnsi="Arial" w:cs="Arial"/>
      <w:sz w:val="22"/>
      <w:szCs w:val="22"/>
    </w:rPr>
  </w:style>
  <w:style w:type="character" w:customStyle="1" w:styleId="WW8Num224z0">
    <w:name w:val="WW8Num224z0"/>
    <w:rPr>
      <w:rFonts w:ascii="Times New Roman" w:eastAsia="Times New Roman" w:hAnsi="Times New Roman" w:cs="Times New Roman"/>
    </w:rPr>
  </w:style>
  <w:style w:type="character" w:customStyle="1" w:styleId="WW8Num23z6">
    <w:name w:val="WW8Num23z6"/>
  </w:style>
  <w:style w:type="character" w:customStyle="1" w:styleId="WW-Carctersdenotaalpeu1">
    <w:name w:val="WW-Caràcters de nota al peu1"/>
    <w:rPr>
      <w:sz w:val="16"/>
      <w:u w:val="single"/>
      <w:vertAlign w:val="superscript"/>
    </w:rPr>
  </w:style>
  <w:style w:type="character" w:customStyle="1" w:styleId="Fuentedeprrafopredeter3">
    <w:name w:val="Fuente de párrafo predeter.3"/>
  </w:style>
  <w:style w:type="character" w:customStyle="1" w:styleId="WW8Num38z3">
    <w:name w:val="WW8Num38z3"/>
  </w:style>
  <w:style w:type="character" w:customStyle="1" w:styleId="WW8Num31z2">
    <w:name w:val="WW8Num31z2"/>
  </w:style>
  <w:style w:type="character" w:customStyle="1" w:styleId="WW8Num58z3">
    <w:name w:val="WW8Num58z3"/>
    <w:rPr>
      <w:rFonts w:ascii="Symbol" w:hAnsi="Symbol" w:cs="Symbol"/>
    </w:rPr>
  </w:style>
  <w:style w:type="character" w:customStyle="1" w:styleId="WW8Num58z0">
    <w:name w:val="WW8Num58z0"/>
    <w:rPr>
      <w:rFonts w:ascii="Arial" w:eastAsia="Times New Roman" w:hAnsi="Arial" w:cs="Arial"/>
    </w:rPr>
  </w:style>
  <w:style w:type="character" w:customStyle="1" w:styleId="WW8Num24z1">
    <w:name w:val="WW8Num24z1"/>
    <w:rPr>
      <w:rFonts w:ascii="Courier New" w:hAnsi="Courier New" w:cs="Courier New" w:hint="default"/>
    </w:rPr>
  </w:style>
  <w:style w:type="character" w:customStyle="1" w:styleId="TextocomentarioCar">
    <w:name w:val="Texto comentario Car"/>
  </w:style>
  <w:style w:type="character" w:customStyle="1" w:styleId="WW8Num26z5">
    <w:name w:val="WW8Num26z5"/>
  </w:style>
  <w:style w:type="character" w:customStyle="1" w:styleId="WW8Num70z1">
    <w:name w:val="WW8Num70z1"/>
    <w:rPr>
      <w:rFonts w:ascii="Courier New" w:hAnsi="Courier New" w:cs="Courier New"/>
    </w:rPr>
  </w:style>
  <w:style w:type="character" w:customStyle="1" w:styleId="WW8Num39z4">
    <w:name w:val="WW8Num39z4"/>
  </w:style>
  <w:style w:type="character" w:customStyle="1" w:styleId="WW8Num34z7">
    <w:name w:val="WW8Num34z7"/>
  </w:style>
  <w:style w:type="character" w:customStyle="1" w:styleId="WW8Num18z1">
    <w:name w:val="WW8Num18z1"/>
    <w:rPr>
      <w:rFonts w:ascii="Times New Roman" w:hAnsi="Times New Roman" w:cs="Times New Roman" w:hint="default"/>
    </w:rPr>
  </w:style>
  <w:style w:type="character" w:customStyle="1" w:styleId="WW8Num18z2">
    <w:name w:val="WW8Num18z2"/>
  </w:style>
  <w:style w:type="character" w:customStyle="1" w:styleId="WW8Num18z3">
    <w:name w:val="WW8Num18z3"/>
  </w:style>
  <w:style w:type="character" w:customStyle="1" w:styleId="WW8Num18z8">
    <w:name w:val="WW8Num18z8"/>
  </w:style>
  <w:style w:type="character" w:customStyle="1" w:styleId="WW8Num21z7">
    <w:name w:val="WW8Num21z7"/>
  </w:style>
  <w:style w:type="character" w:customStyle="1" w:styleId="DefaultParagraphFont11">
    <w:name w:val="Default Paragraph Font11"/>
  </w:style>
  <w:style w:type="character" w:customStyle="1" w:styleId="WW8Num36z2">
    <w:name w:val="WW8Num36z2"/>
  </w:style>
  <w:style w:type="character" w:customStyle="1" w:styleId="WW8Num17z7">
    <w:name w:val="WW8Num17z7"/>
  </w:style>
  <w:style w:type="character" w:customStyle="1" w:styleId="WW8Num17z2">
    <w:name w:val="WW8Num17z2"/>
  </w:style>
  <w:style w:type="character" w:customStyle="1" w:styleId="WW8Num37z0">
    <w:name w:val="WW8Num37z0"/>
    <w:rPr>
      <w:rFonts w:ascii="Arial" w:hAnsi="Arial" w:cs="Arial" w:hint="default"/>
      <w:sz w:val="22"/>
      <w:shd w:val="clear" w:color="auto" w:fill="FFFF00"/>
      <w:lang w:val="es-ES"/>
    </w:rPr>
  </w:style>
  <w:style w:type="character" w:customStyle="1" w:styleId="WW8Num35z8">
    <w:name w:val="WW8Num35z8"/>
  </w:style>
  <w:style w:type="character" w:customStyle="1" w:styleId="WW8Num31z6">
    <w:name w:val="WW8Num31z6"/>
  </w:style>
  <w:style w:type="character" w:customStyle="1" w:styleId="DefaultParagraphFont1">
    <w:name w:val="Default Paragraph Font1"/>
  </w:style>
  <w:style w:type="character" w:customStyle="1" w:styleId="Ttulo1Car">
    <w:name w:val="Título 1 Car"/>
    <w:aliases w:val="J1 Car"/>
    <w:rPr>
      <w:rFonts w:ascii="Arial" w:hAnsi="Arial" w:cs="Arial"/>
      <w:bCs/>
      <w:sz w:val="22"/>
      <w:szCs w:val="24"/>
    </w:rPr>
  </w:style>
  <w:style w:type="character" w:customStyle="1" w:styleId="WW8Num27z0">
    <w:name w:val="WW8Num27z0"/>
    <w:rPr>
      <w:rFonts w:ascii="Arial" w:hAnsi="Arial" w:cs="Arial" w:hint="default"/>
      <w:sz w:val="22"/>
      <w:szCs w:val="22"/>
    </w:rPr>
  </w:style>
  <w:style w:type="character" w:customStyle="1" w:styleId="Refdenotaalpie1">
    <w:name w:val="Ref. de nota al pie1"/>
    <w:rPr>
      <w:vertAlign w:val="superscript"/>
    </w:rPr>
  </w:style>
  <w:style w:type="character" w:customStyle="1" w:styleId="WW8Num26z2">
    <w:name w:val="WW8Num26z2"/>
  </w:style>
  <w:style w:type="character" w:customStyle="1" w:styleId="WW8Num33z7">
    <w:name w:val="WW8Num33z7"/>
  </w:style>
  <w:style w:type="character" w:customStyle="1" w:styleId="WW8Num36z8">
    <w:name w:val="WW8Num36z8"/>
  </w:style>
  <w:style w:type="character" w:customStyle="1" w:styleId="WW8Num33z8">
    <w:name w:val="WW8Num33z8"/>
  </w:style>
  <w:style w:type="character" w:customStyle="1" w:styleId="WW8Num29z0">
    <w:name w:val="WW8Num29z0"/>
    <w:rPr>
      <w:rFonts w:ascii="Arial" w:hAnsi="Arial" w:cs="Arial" w:hint="default"/>
      <w:sz w:val="20"/>
      <w:szCs w:val="22"/>
    </w:rPr>
  </w:style>
  <w:style w:type="character" w:customStyle="1" w:styleId="WW8Num35z6">
    <w:name w:val="WW8Num35z6"/>
  </w:style>
  <w:style w:type="character" w:customStyle="1" w:styleId="Enlladelndex">
    <w:name w:val="Enllaç de l'índex"/>
  </w:style>
  <w:style w:type="character" w:customStyle="1" w:styleId="WW8Num17z4">
    <w:name w:val="WW8Num17z4"/>
  </w:style>
  <w:style w:type="character" w:customStyle="1" w:styleId="WW8Num32z0">
    <w:name w:val="WW8Num32z0"/>
    <w:rPr>
      <w:rFonts w:ascii="Avenir LT Std 35 Light" w:hAnsi="Avenir LT Std 35 Light" w:cs="Arial"/>
      <w:b/>
      <w:sz w:val="20"/>
      <w:szCs w:val="20"/>
    </w:rPr>
  </w:style>
  <w:style w:type="character" w:customStyle="1" w:styleId="WW8Num24z2">
    <w:name w:val="WW8Num24z2"/>
    <w:rPr>
      <w:rFonts w:ascii="Wingdings" w:hAnsi="Wingdings" w:cs="Wingdings" w:hint="default"/>
    </w:rPr>
  </w:style>
  <w:style w:type="character" w:customStyle="1" w:styleId="WW8Num34z5">
    <w:name w:val="WW8Num34z5"/>
  </w:style>
  <w:style w:type="character" w:customStyle="1" w:styleId="WW8Num33z2">
    <w:name w:val="WW8Num33z2"/>
  </w:style>
  <w:style w:type="character" w:customStyle="1" w:styleId="WW8Num17z1">
    <w:name w:val="WW8Num17z1"/>
    <w:rPr>
      <w:rFonts w:ascii="OpenSymbol" w:hAnsi="OpenSymbol" w:cs="OpenSymbol"/>
    </w:rPr>
  </w:style>
  <w:style w:type="character" w:customStyle="1" w:styleId="WW-Carctersdenotafinal">
    <w:name w:val="WW-Caràcters de nota final"/>
    <w:rPr>
      <w:vertAlign w:val="superscript"/>
    </w:rPr>
  </w:style>
  <w:style w:type="character" w:customStyle="1" w:styleId="WW8Num20z6">
    <w:name w:val="WW8Num20z6"/>
  </w:style>
  <w:style w:type="character" w:customStyle="1" w:styleId="WW8Num37z1">
    <w:name w:val="WW8Num37z1"/>
  </w:style>
  <w:style w:type="character" w:customStyle="1" w:styleId="WW8Num20z4">
    <w:name w:val="WW8Num20z4"/>
  </w:style>
  <w:style w:type="character" w:customStyle="1" w:styleId="WW8Num35z0">
    <w:name w:val="WW8Num35z0"/>
    <w:rPr>
      <w:rFonts w:ascii="Arial" w:hAnsi="Arial" w:cs="Arial"/>
      <w:sz w:val="20"/>
    </w:rPr>
  </w:style>
  <w:style w:type="character" w:customStyle="1" w:styleId="WW8Num69z2">
    <w:name w:val="WW8Num69z2"/>
    <w:rPr>
      <w:rFonts w:ascii="Wingdings" w:hAnsi="Wingdings" w:cs="Wingdings"/>
    </w:rPr>
  </w:style>
  <w:style w:type="character" w:customStyle="1" w:styleId="WW8Num36z1">
    <w:name w:val="WW8Num36z1"/>
    <w:rPr>
      <w:rFonts w:ascii="Times New Roman" w:eastAsia="Times New Roman" w:hAnsi="Times New Roman" w:cs="Times New Roman" w:hint="default"/>
    </w:rPr>
  </w:style>
  <w:style w:type="character" w:customStyle="1" w:styleId="WW8Num40z1">
    <w:name w:val="WW8Num40z1"/>
  </w:style>
  <w:style w:type="character" w:customStyle="1" w:styleId="WW-Carctersdenotafinal2">
    <w:name w:val="WW-Caràcters de nota final2"/>
  </w:style>
  <w:style w:type="character" w:customStyle="1" w:styleId="WW8Num40z3">
    <w:name w:val="WW8Num40z3"/>
  </w:style>
  <w:style w:type="character" w:customStyle="1" w:styleId="WW8Num29z3">
    <w:name w:val="WW8Num29z3"/>
    <w:rPr>
      <w:rFonts w:ascii="Symbol" w:hAnsi="Symbol" w:cs="Symbol" w:hint="default"/>
    </w:rPr>
  </w:style>
  <w:style w:type="character" w:customStyle="1" w:styleId="WW8Num16z6">
    <w:name w:val="WW8Num16z6"/>
  </w:style>
  <w:style w:type="character" w:customStyle="1" w:styleId="WW8Num36z4">
    <w:name w:val="WW8Num36z4"/>
  </w:style>
  <w:style w:type="character" w:customStyle="1" w:styleId="WW8Num31z0">
    <w:name w:val="WW8Num31z0"/>
    <w:rPr>
      <w:rFonts w:ascii="Avenir LT Std 35 Light" w:hAnsi="Avenir LT Std 35 Light" w:cs="Avenir LT Std 35 Light" w:hint="default"/>
      <w:sz w:val="20"/>
      <w:szCs w:val="20"/>
      <w:shd w:val="clear" w:color="auto" w:fill="FFFF00"/>
    </w:rPr>
  </w:style>
  <w:style w:type="character" w:customStyle="1" w:styleId="WW8Num32z8">
    <w:name w:val="WW8Num32z8"/>
  </w:style>
  <w:style w:type="character" w:customStyle="1" w:styleId="WW8Num17z3">
    <w:name w:val="WW8Num17z3"/>
  </w:style>
  <w:style w:type="character" w:customStyle="1" w:styleId="WW8Num40z5">
    <w:name w:val="WW8Num40z5"/>
  </w:style>
  <w:style w:type="character" w:customStyle="1" w:styleId="WW8Num35z3">
    <w:name w:val="WW8Num35z3"/>
  </w:style>
  <w:style w:type="character" w:customStyle="1" w:styleId="WW8Num34z1">
    <w:name w:val="WW8Num34z1"/>
  </w:style>
  <w:style w:type="character" w:customStyle="1" w:styleId="WW8Num34z0">
    <w:name w:val="WW8Num34z0"/>
  </w:style>
  <w:style w:type="character" w:customStyle="1" w:styleId="WW8Num35z4">
    <w:name w:val="WW8Num35z4"/>
  </w:style>
  <w:style w:type="character" w:customStyle="1" w:styleId="WW8Num40z4">
    <w:name w:val="WW8Num40z4"/>
  </w:style>
  <w:style w:type="character" w:customStyle="1" w:styleId="WW8Num33z1">
    <w:name w:val="WW8Num33z1"/>
    <w:rPr>
      <w:rFonts w:ascii="Arial" w:hAnsi="Arial" w:cs="Times New Roman" w:hint="default"/>
      <w:sz w:val="22"/>
      <w:szCs w:val="22"/>
    </w:rPr>
  </w:style>
  <w:style w:type="character" w:customStyle="1" w:styleId="WW8Num34z3">
    <w:name w:val="WW8Num34z3"/>
  </w:style>
  <w:style w:type="character" w:customStyle="1" w:styleId="WW8Num37z8">
    <w:name w:val="WW8Num37z8"/>
  </w:style>
  <w:style w:type="character" w:customStyle="1" w:styleId="WW8Num58z1">
    <w:name w:val="WW8Num58z1"/>
    <w:rPr>
      <w:rFonts w:ascii="Courier New" w:hAnsi="Courier New" w:cs="Courier New"/>
    </w:rPr>
  </w:style>
  <w:style w:type="character" w:customStyle="1" w:styleId="WW8Num17z5">
    <w:name w:val="WW8Num17z5"/>
  </w:style>
  <w:style w:type="character" w:customStyle="1" w:styleId="WW8Num40z2">
    <w:name w:val="WW8Num40z2"/>
  </w:style>
  <w:style w:type="character" w:customStyle="1" w:styleId="WW-Absatz-Standardschriftart1">
    <w:name w:val="WW-Absatz-Standardschriftart1"/>
  </w:style>
  <w:style w:type="character" w:customStyle="1" w:styleId="WW8Num28z0">
    <w:name w:val="WW8Num28z0"/>
    <w:rPr>
      <w:rFonts w:ascii="Avenir LT Std 35 Light" w:hAnsi="Avenir LT Std 35 Light" w:cs="Arial" w:hint="default"/>
    </w:rPr>
  </w:style>
  <w:style w:type="character" w:customStyle="1" w:styleId="WW8Num33z0">
    <w:name w:val="WW8Num33z0"/>
  </w:style>
  <w:style w:type="character" w:customStyle="1" w:styleId="WW8Num40z7">
    <w:name w:val="WW8Num40z7"/>
  </w:style>
  <w:style w:type="character" w:customStyle="1" w:styleId="WW8Num24z3">
    <w:name w:val="WW8Num24z3"/>
    <w:rPr>
      <w:color w:val="000000"/>
    </w:rPr>
  </w:style>
  <w:style w:type="character" w:customStyle="1" w:styleId="WW8Num46z0">
    <w:name w:val="WW8Num46z0"/>
    <w:rPr>
      <w:rFonts w:ascii="Arial" w:eastAsia="Times New Roman" w:hAnsi="Arial" w:cs="Arial"/>
    </w:rPr>
  </w:style>
  <w:style w:type="character" w:customStyle="1" w:styleId="WW8Num30z0">
    <w:name w:val="WW8Num30z0"/>
    <w:rPr>
      <w:rFonts w:ascii="Wingdings" w:hAnsi="Wingdings" w:cs="Wingdings" w:hint="default"/>
    </w:rPr>
  </w:style>
  <w:style w:type="character" w:customStyle="1" w:styleId="WW8Num36z0">
    <w:name w:val="WW8Num36z0"/>
    <w:rPr>
      <w:rFonts w:ascii="Arial" w:hAnsi="Arial" w:cs="Arial" w:hint="default"/>
      <w:sz w:val="22"/>
      <w:szCs w:val="22"/>
      <w:lang w:val="es-ES"/>
    </w:rPr>
  </w:style>
  <w:style w:type="character" w:customStyle="1" w:styleId="WW8Num38z0">
    <w:name w:val="WW8Num38z0"/>
    <w:rPr>
      <w:rFonts w:ascii="Arial" w:hAnsi="Arial" w:cs="Arial" w:hint="default"/>
      <w:sz w:val="22"/>
      <w:szCs w:val="21"/>
      <w:lang w:val="es-ES"/>
    </w:rPr>
  </w:style>
  <w:style w:type="character" w:customStyle="1" w:styleId="WW8Num38z1">
    <w:name w:val="WW8Num38z1"/>
  </w:style>
  <w:style w:type="character" w:customStyle="1" w:styleId="WW8Num38z2">
    <w:name w:val="WW8Num38z2"/>
  </w:style>
  <w:style w:type="character" w:customStyle="1" w:styleId="WW8Num36z3">
    <w:name w:val="WW8Num36z3"/>
  </w:style>
  <w:style w:type="character" w:customStyle="1" w:styleId="WW8Num17z6">
    <w:name w:val="WW8Num17z6"/>
  </w:style>
  <w:style w:type="character" w:customStyle="1" w:styleId="WW8Num35z2">
    <w:name w:val="WW8Num35z2"/>
  </w:style>
  <w:style w:type="character" w:customStyle="1" w:styleId="WW8Num35z5">
    <w:name w:val="WW8Num35z5"/>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41z5">
    <w:name w:val="WW8Num41z5"/>
  </w:style>
  <w:style w:type="character" w:customStyle="1" w:styleId="WW8Num39z0">
    <w:name w:val="WW8Num39z0"/>
    <w:rPr>
      <w:rFonts w:ascii="Arial" w:eastAsia="Times New Roman" w:hAnsi="Arial" w:cs="Arial" w:hint="default"/>
      <w:sz w:val="22"/>
      <w:szCs w:val="26"/>
      <w:shd w:val="clear" w:color="auto" w:fill="FFFF00"/>
      <w:lang w:val="es-ES"/>
    </w:rPr>
  </w:style>
  <w:style w:type="character" w:customStyle="1" w:styleId="WW8Num69z3">
    <w:name w:val="WW8Num69z3"/>
    <w:rPr>
      <w:rFonts w:ascii="Symbol" w:hAnsi="Symbol" w:cs="Symbol"/>
    </w:rPr>
  </w:style>
  <w:style w:type="character" w:customStyle="1" w:styleId="WW8Num34z6">
    <w:name w:val="WW8Num34z6"/>
  </w:style>
  <w:style w:type="character" w:customStyle="1" w:styleId="WW8Num39z1">
    <w:name w:val="WW8Num39z1"/>
    <w:rPr>
      <w:rFonts w:ascii="Courier New" w:hAnsi="Courier New" w:cs="Courier New" w:hint="default"/>
    </w:rPr>
  </w:style>
  <w:style w:type="character" w:customStyle="1" w:styleId="WW8Num46z2">
    <w:name w:val="WW8Num46z2"/>
    <w:rPr>
      <w:rFonts w:ascii="Wingdings" w:hAnsi="Wingdings" w:cs="Wingdings"/>
    </w:rPr>
  </w:style>
  <w:style w:type="character" w:customStyle="1" w:styleId="WW8Num41z1">
    <w:name w:val="WW8Num41z1"/>
  </w:style>
  <w:style w:type="character" w:customStyle="1" w:styleId="WW8Num26z3">
    <w:name w:val="WW8Num26z3"/>
  </w:style>
  <w:style w:type="character" w:customStyle="1" w:styleId="WW8Num39z2">
    <w:name w:val="WW8Num39z2"/>
    <w:rPr>
      <w:rFonts w:ascii="Wingdings" w:hAnsi="Wingdings" w:cs="Wingdings" w:hint="default"/>
    </w:rPr>
  </w:style>
  <w:style w:type="character" w:customStyle="1" w:styleId="WW8Num41z8">
    <w:name w:val="WW8Num41z8"/>
  </w:style>
  <w:style w:type="character" w:customStyle="1" w:styleId="WW8Num39z3">
    <w:name w:val="WW8Num39z3"/>
    <w:rPr>
      <w:rFonts w:ascii="Symbol" w:hAnsi="Symbol" w:cs="Symbol" w:hint="default"/>
    </w:rPr>
  </w:style>
  <w:style w:type="character" w:customStyle="1" w:styleId="WW8Num32z6">
    <w:name w:val="WW8Num32z6"/>
  </w:style>
  <w:style w:type="character" w:customStyle="1" w:styleId="WW8Num40z0">
    <w:name w:val="WW8Num40z0"/>
    <w:rPr>
      <w:rFonts w:ascii="Arial" w:eastAsia="Times New Roman" w:hAnsi="Arial" w:cs="Arial" w:hint="default"/>
    </w:rPr>
  </w:style>
  <w:style w:type="character" w:customStyle="1" w:styleId="WW8Num28z7">
    <w:name w:val="WW8Num28z7"/>
  </w:style>
  <w:style w:type="character" w:customStyle="1" w:styleId="WW8Num13z1">
    <w:name w:val="WW8Num13z1"/>
    <w:rPr>
      <w:rFonts w:ascii="Courier New" w:hAnsi="Courier New" w:cs="Courier New" w:hint="default"/>
    </w:rPr>
  </w:style>
  <w:style w:type="character" w:customStyle="1" w:styleId="WW8Num41z4">
    <w:name w:val="WW8Num41z4"/>
  </w:style>
  <w:style w:type="character" w:customStyle="1" w:styleId="WW8Num32z7">
    <w:name w:val="WW8Num32z7"/>
  </w:style>
  <w:style w:type="character" w:customStyle="1" w:styleId="WW8Num46z3">
    <w:name w:val="WW8Num46z3"/>
    <w:rPr>
      <w:rFonts w:ascii="Symbol" w:hAnsi="Symbol" w:cs="Symbol"/>
    </w:rPr>
  </w:style>
  <w:style w:type="character" w:customStyle="1" w:styleId="WW8Num23z5">
    <w:name w:val="WW8Num23z5"/>
  </w:style>
  <w:style w:type="character" w:customStyle="1" w:styleId="WW8Num13z3">
    <w:name w:val="WW8Num13z3"/>
    <w:rPr>
      <w:rFonts w:ascii="Symbol" w:hAnsi="Symbol" w:cs="Symbol" w:hint="default"/>
    </w:rPr>
  </w:style>
  <w:style w:type="character" w:customStyle="1" w:styleId="WW8Num34z2">
    <w:name w:val="WW8Num34z2"/>
  </w:style>
  <w:style w:type="character" w:customStyle="1" w:styleId="WW8Num31z5">
    <w:name w:val="WW8Num31z5"/>
  </w:style>
  <w:style w:type="character" w:customStyle="1" w:styleId="Textoindependiente2Car1">
    <w:name w:val="Texto independiente 2 Car1"/>
    <w:uiPriority w:val="99"/>
    <w:rPr>
      <w:sz w:val="24"/>
      <w:szCs w:val="24"/>
    </w:rPr>
  </w:style>
  <w:style w:type="character" w:customStyle="1" w:styleId="WW8Num46z1">
    <w:name w:val="WW8Num46z1"/>
    <w:rPr>
      <w:rFonts w:ascii="Courier New" w:hAnsi="Courier New" w:cs="Courier New"/>
    </w:rPr>
  </w:style>
  <w:style w:type="character" w:customStyle="1" w:styleId="WW8Num4z4">
    <w:name w:val="WW8Num4z4"/>
    <w:rPr>
      <w:rFonts w:ascii="Arial" w:hAnsi="Arial" w:cs="Arial" w:hint="default"/>
      <w:b w:val="0"/>
      <w:sz w:val="22"/>
      <w:szCs w:val="22"/>
    </w:rPr>
  </w:style>
  <w:style w:type="character" w:customStyle="1" w:styleId="WW8Num31z3">
    <w:name w:val="WW8Num31z3"/>
  </w:style>
  <w:style w:type="character" w:customStyle="1" w:styleId="WW8Num20z5">
    <w:name w:val="WW8Num20z5"/>
  </w:style>
  <w:style w:type="character" w:customStyle="1" w:styleId="WW8Num28z6">
    <w:name w:val="WW8Num28z6"/>
  </w:style>
  <w:style w:type="character" w:customStyle="1" w:styleId="WW8Num16z5">
    <w:name w:val="WW8Num16z5"/>
  </w:style>
  <w:style w:type="character" w:customStyle="1" w:styleId="WW-Absatz-Standardschriftart11">
    <w:name w:val="WW-Absatz-Standardschriftart11"/>
  </w:style>
  <w:style w:type="character" w:customStyle="1" w:styleId="Sangra3detindependienteCar">
    <w:name w:val="Sangría 3 de t. independiente Car"/>
    <w:link w:val="Sangra3detindependiente"/>
    <w:rPr>
      <w:rFonts w:ascii="Arial" w:hAnsi="Arial" w:cs="Arial"/>
      <w:sz w:val="16"/>
      <w:szCs w:val="16"/>
      <w:lang w:val="es-ES"/>
    </w:rPr>
  </w:style>
  <w:style w:type="character" w:customStyle="1" w:styleId="WW8Num23z7">
    <w:name w:val="WW8Num23z7"/>
  </w:style>
  <w:style w:type="character" w:customStyle="1" w:styleId="FontStyle20">
    <w:name w:val="Font Style20"/>
    <w:rPr>
      <w:rFonts w:ascii="Arial" w:hAnsi="Arial" w:cs="Arial"/>
      <w:b/>
      <w:bCs/>
      <w:sz w:val="20"/>
      <w:szCs w:val="20"/>
    </w:rPr>
  </w:style>
  <w:style w:type="character" w:customStyle="1" w:styleId="FontStyle21">
    <w:name w:val="Font Style21"/>
    <w:rPr>
      <w:rFonts w:ascii="Arial" w:hAnsi="Arial" w:cs="Arial"/>
      <w:sz w:val="20"/>
      <w:szCs w:val="20"/>
    </w:rPr>
  </w:style>
  <w:style w:type="character" w:customStyle="1" w:styleId="FontStyle19">
    <w:name w:val="Font Style19"/>
    <w:rPr>
      <w:rFonts w:ascii="Arial" w:hAnsi="Arial" w:cs="Arial"/>
      <w:i/>
      <w:iCs/>
      <w:sz w:val="20"/>
      <w:szCs w:val="20"/>
    </w:rPr>
  </w:style>
  <w:style w:type="character" w:customStyle="1" w:styleId="TextodegloboCar">
    <w:name w:val="Texto de globo Car"/>
    <w:rPr>
      <w:rFonts w:ascii="Segoe UI" w:hAnsi="Segoe UI" w:cs="Segoe UI"/>
      <w:sz w:val="18"/>
      <w:szCs w:val="18"/>
    </w:rPr>
  </w:style>
  <w:style w:type="character" w:customStyle="1" w:styleId="Refdenotaalpie2">
    <w:name w:val="Ref. de nota al pie2"/>
    <w:rPr>
      <w:vertAlign w:val="superscript"/>
    </w:rPr>
  </w:style>
  <w:style w:type="character" w:customStyle="1" w:styleId="Refdenotaalfinal1">
    <w:name w:val="Ref. de nota al final1"/>
    <w:rPr>
      <w:vertAlign w:val="superscript"/>
    </w:rPr>
  </w:style>
  <w:style w:type="character" w:customStyle="1" w:styleId="Refdenotaalpie3">
    <w:name w:val="Ref. de nota al pie3"/>
    <w:rPr>
      <w:vertAlign w:val="superscript"/>
    </w:rPr>
  </w:style>
  <w:style w:type="character" w:customStyle="1" w:styleId="Refdenotaalfinal2">
    <w:name w:val="Ref. de nota al final2"/>
    <w:rPr>
      <w:vertAlign w:val="superscript"/>
    </w:rPr>
  </w:style>
  <w:style w:type="character" w:styleId="Refdenotaalpie">
    <w:name w:val="footnote reference"/>
    <w:rPr>
      <w:vertAlign w:val="superscript"/>
    </w:rPr>
  </w:style>
  <w:style w:type="character" w:styleId="Refdenotaalfinal">
    <w:name w:val="endnote reference"/>
    <w:rPr>
      <w:vertAlign w:val="superscript"/>
    </w:rPr>
  </w:style>
  <w:style w:type="paragraph" w:customStyle="1" w:styleId="Encabezado3">
    <w:name w:val="Encabezado3"/>
    <w:basedOn w:val="Normal"/>
    <w:next w:val="Textoindependiente"/>
    <w:pPr>
      <w:keepNext/>
      <w:spacing w:before="240" w:after="120"/>
    </w:pPr>
    <w:rPr>
      <w:rFonts w:ascii="Arial" w:eastAsia="Arial Unicode MS"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ascii="Arial" w:hAnsi="Arial" w:cs="Mangal"/>
      <w:lang w:val="es-ES"/>
    </w:rPr>
  </w:style>
  <w:style w:type="paragraph" w:customStyle="1" w:styleId="Etiqueta1">
    <w:name w:val="Etiqueta1"/>
    <w:basedOn w:val="Normal"/>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customStyle="1" w:styleId="Encapalament">
    <w:name w:val="Encapçalament"/>
    <w:basedOn w:val="Normal"/>
    <w:next w:val="Textoindependiente"/>
    <w:pPr>
      <w:keepNext/>
      <w:spacing w:before="240" w:after="120"/>
    </w:pPr>
    <w:rPr>
      <w:rFonts w:ascii="Arial" w:eastAsia="Microsoft YaHei" w:hAnsi="Arial" w:cs="Mangal"/>
      <w:sz w:val="28"/>
      <w:szCs w:val="28"/>
      <w:lang w:val="es-ES"/>
    </w:rPr>
  </w:style>
  <w:style w:type="paragraph" w:customStyle="1" w:styleId="Epgrafe">
    <w:name w:val="Epígrafe"/>
    <w:basedOn w:val="Normal"/>
    <w:pPr>
      <w:suppressLineNumbers/>
      <w:spacing w:before="120" w:after="120"/>
    </w:pPr>
    <w:rPr>
      <w:rFonts w:cs="Mangal"/>
      <w:i/>
      <w:iCs/>
    </w:rPr>
  </w:style>
  <w:style w:type="paragraph" w:customStyle="1" w:styleId="ndex">
    <w:name w:val="Índex"/>
    <w:basedOn w:val="Normal"/>
    <w:pPr>
      <w:suppressLineNumbers/>
    </w:pPr>
    <w:rPr>
      <w:rFonts w:ascii="Arial" w:hAnsi="Arial" w:cs="Mangal"/>
      <w:lang w:val="es-ES"/>
    </w:rPr>
  </w:style>
  <w:style w:type="paragraph" w:customStyle="1" w:styleId="Descripcin2">
    <w:name w:val="Descripción2"/>
    <w:basedOn w:val="Normal"/>
    <w:pPr>
      <w:suppressLineNumbers/>
      <w:spacing w:before="120" w:after="120"/>
    </w:pPr>
    <w:rPr>
      <w:rFonts w:cs="Mangal"/>
      <w:i/>
      <w:iCs/>
    </w:rPr>
  </w:style>
  <w:style w:type="paragraph" w:customStyle="1" w:styleId="Textoindependiente22">
    <w:name w:val="Texto independiente 22"/>
    <w:basedOn w:val="Normal"/>
    <w:pPr>
      <w:jc w:val="both"/>
    </w:pPr>
    <w:rPr>
      <w:rFonts w:ascii="Arial" w:hAnsi="Arial" w:cs="Courier New"/>
      <w:lang w:val="es-ES" w:eastAsia="ks-Deva" w:bidi="ks-Deva"/>
    </w:rPr>
  </w:style>
  <w:style w:type="paragraph" w:customStyle="1" w:styleId="Epgrafe3">
    <w:name w:val="Epígrafe3"/>
    <w:basedOn w:val="Normal"/>
    <w:pPr>
      <w:suppressLineNumbers/>
      <w:spacing w:before="120" w:after="120"/>
    </w:pPr>
    <w:rPr>
      <w:rFonts w:cs="Mangal"/>
      <w:i/>
      <w:iCs/>
    </w:rPr>
  </w:style>
  <w:style w:type="paragraph" w:customStyle="1" w:styleId="Contingutdelataula">
    <w:name w:val="Contingut de la taula"/>
    <w:basedOn w:val="Normal"/>
    <w:pPr>
      <w:suppressLineNumbers/>
    </w:pPr>
    <w:rPr>
      <w:rFonts w:ascii="Arial" w:hAnsi="Arial" w:cs="Arial"/>
      <w:lang w:val="es-ES"/>
    </w:rPr>
  </w:style>
  <w:style w:type="paragraph" w:customStyle="1" w:styleId="Encapalamentdelataula">
    <w:name w:val="Encapçalament de la taula"/>
    <w:basedOn w:val="Contingutdelataula"/>
    <w:pPr>
      <w:jc w:val="center"/>
    </w:pPr>
    <w:rPr>
      <w:b/>
      <w:bCs/>
    </w:rPr>
  </w:style>
  <w:style w:type="paragraph" w:styleId="TDC3">
    <w:name w:val="toc 3"/>
    <w:basedOn w:val="Normal"/>
    <w:next w:val="Normal"/>
    <w:uiPriority w:val="39"/>
    <w:pPr>
      <w:ind w:left="480"/>
    </w:pPr>
    <w:rPr>
      <w:rFonts w:ascii="Arial" w:hAnsi="Arial" w:cs="Arial"/>
    </w:rPr>
  </w:style>
  <w:style w:type="paragraph" w:styleId="Piedepgina">
    <w:name w:val="footer"/>
    <w:basedOn w:val="Normal"/>
    <w:link w:val="PiedepginaCar1"/>
    <w:pPr>
      <w:tabs>
        <w:tab w:val="center" w:pos="4252"/>
        <w:tab w:val="right" w:pos="8504"/>
      </w:tabs>
    </w:pPr>
  </w:style>
  <w:style w:type="paragraph" w:customStyle="1" w:styleId="Epgrafe1">
    <w:name w:val="Epígrafe1"/>
    <w:basedOn w:val="Normal"/>
    <w:pPr>
      <w:suppressLineNumbers/>
      <w:spacing w:before="120" w:after="120"/>
    </w:pPr>
    <w:rPr>
      <w:rFonts w:ascii="Arial" w:hAnsi="Arial" w:cs="Mangal"/>
      <w:i/>
      <w:iCs/>
      <w:lang w:val="es-ES"/>
    </w:rPr>
  </w:style>
  <w:style w:type="paragraph" w:customStyle="1" w:styleId="Continguts10">
    <w:name w:val="Continguts 10"/>
    <w:basedOn w:val="ndex"/>
    <w:pPr>
      <w:tabs>
        <w:tab w:val="right" w:leader="dot" w:pos="7091"/>
      </w:tabs>
      <w:ind w:left="2547"/>
    </w:pPr>
  </w:style>
  <w:style w:type="paragraph" w:customStyle="1" w:styleId="Sangra3detindependiente1">
    <w:name w:val="Sangría 3 de t. independiente1"/>
    <w:basedOn w:val="Normal"/>
    <w:pPr>
      <w:spacing w:after="120"/>
      <w:ind w:left="283"/>
    </w:pPr>
    <w:rPr>
      <w:rFonts w:ascii="Arial" w:hAnsi="Arial" w:cs="Arial"/>
      <w:sz w:val="16"/>
      <w:szCs w:val="16"/>
    </w:rPr>
  </w:style>
  <w:style w:type="paragraph" w:styleId="Sangradetextonormal">
    <w:name w:val="Body Text Indent"/>
    <w:basedOn w:val="Normal"/>
    <w:pPr>
      <w:spacing w:after="120"/>
      <w:ind w:left="283"/>
    </w:pPr>
  </w:style>
  <w:style w:type="paragraph" w:customStyle="1" w:styleId="Sangra2detindependiente1">
    <w:name w:val="Sangría 2 de t. independiente1"/>
    <w:basedOn w:val="Normal"/>
    <w:pPr>
      <w:widowControl w:val="0"/>
      <w:autoSpaceDE w:val="0"/>
      <w:ind w:right="-69" w:hanging="11"/>
      <w:jc w:val="both"/>
    </w:pPr>
    <w:rPr>
      <w:rFonts w:ascii="Arial" w:hAnsi="Arial" w:cs="Arial"/>
      <w:sz w:val="22"/>
      <w:szCs w:val="22"/>
    </w:rPr>
  </w:style>
  <w:style w:type="paragraph" w:customStyle="1" w:styleId="Textoindependiente31">
    <w:name w:val="Texto independiente 31"/>
    <w:basedOn w:val="Normal"/>
    <w:pPr>
      <w:jc w:val="both"/>
    </w:pPr>
    <w:rPr>
      <w:rFonts w:ascii="Arial" w:hAnsi="Arial" w:cs="Arial"/>
      <w:b/>
      <w:bCs/>
      <w:lang w:val="es-ES_tradnl"/>
    </w:rPr>
  </w:style>
  <w:style w:type="paragraph" w:customStyle="1" w:styleId="Encabezado2">
    <w:name w:val="Encabezado2"/>
    <w:basedOn w:val="Normal"/>
    <w:next w:val="Textoindependiente"/>
    <w:pPr>
      <w:keepNext/>
      <w:spacing w:before="240" w:after="120"/>
    </w:pPr>
    <w:rPr>
      <w:rFonts w:ascii="Liberation Sans" w:eastAsia="Microsoft YaHei" w:hAnsi="Liberation Sans" w:cs="Mangal"/>
      <w:sz w:val="28"/>
      <w:szCs w:val="28"/>
    </w:rPr>
  </w:style>
  <w:style w:type="paragraph" w:customStyle="1" w:styleId="Descripcin1">
    <w:name w:val="Descripción1"/>
    <w:basedOn w:val="Normal"/>
    <w:pPr>
      <w:suppressLineNumbers/>
      <w:spacing w:before="120" w:after="120"/>
    </w:pPr>
    <w:rPr>
      <w:rFonts w:cs="Mangal"/>
      <w:i/>
      <w:iCs/>
    </w:rPr>
  </w:style>
  <w:style w:type="paragraph" w:styleId="TDC8">
    <w:name w:val="toc 8"/>
    <w:basedOn w:val="Normal"/>
    <w:next w:val="Normal"/>
    <w:uiPriority w:val="39"/>
    <w:pPr>
      <w:ind w:left="1680"/>
    </w:pPr>
    <w:rPr>
      <w:rFonts w:ascii="Arial" w:hAnsi="Arial" w:cs="Arial"/>
    </w:rPr>
  </w:style>
  <w:style w:type="paragraph" w:customStyle="1" w:styleId="Textodebloque1">
    <w:name w:val="Texto de bloque1"/>
    <w:basedOn w:val="Normal"/>
    <w:pPr>
      <w:ind w:left="-29" w:right="-23"/>
      <w:jc w:val="both"/>
    </w:pPr>
    <w:rPr>
      <w:rFonts w:ascii="Arial" w:hAnsi="Arial" w:cs="Arial"/>
      <w:lang w:val="es-ES_tradnl"/>
    </w:rPr>
  </w:style>
  <w:style w:type="paragraph" w:customStyle="1" w:styleId="Contenidodelatabla">
    <w:name w:val="Contenido de la tabla"/>
    <w:basedOn w:val="Normal"/>
    <w:pPr>
      <w:suppressLineNumbers/>
    </w:pPr>
  </w:style>
  <w:style w:type="paragraph" w:customStyle="1" w:styleId="BalloonText1">
    <w:name w:val="Balloon Text1"/>
    <w:basedOn w:val="Normal"/>
    <w:rPr>
      <w:rFonts w:ascii="Tahoma" w:hAnsi="Tahoma" w:cs="Tahoma"/>
      <w:sz w:val="16"/>
      <w:szCs w:val="16"/>
    </w:rPr>
  </w:style>
  <w:style w:type="paragraph" w:styleId="Encabezado">
    <w:name w:val="header"/>
    <w:basedOn w:val="Normal"/>
    <w:link w:val="EncabezadoCar1"/>
    <w:pPr>
      <w:tabs>
        <w:tab w:val="center" w:pos="4252"/>
        <w:tab w:val="right" w:pos="8504"/>
      </w:tabs>
    </w:pPr>
  </w:style>
  <w:style w:type="paragraph" w:styleId="TDC2">
    <w:name w:val="toc 2"/>
    <w:basedOn w:val="Normal"/>
    <w:next w:val="Normal"/>
    <w:uiPriority w:val="39"/>
    <w:pPr>
      <w:ind w:left="240"/>
    </w:pPr>
    <w:rPr>
      <w:rFonts w:ascii="Arial" w:hAnsi="Arial" w:cs="Arial"/>
    </w:rPr>
  </w:style>
  <w:style w:type="paragraph" w:styleId="Textonotapie">
    <w:name w:val="footnote text"/>
    <w:basedOn w:val="Normal"/>
    <w:rPr>
      <w:rFonts w:ascii="Arial" w:hAnsi="Arial" w:cs="Arial"/>
      <w:sz w:val="20"/>
      <w:szCs w:val="20"/>
    </w:rPr>
  </w:style>
  <w:style w:type="paragraph" w:styleId="TDC4">
    <w:name w:val="toc 4"/>
    <w:basedOn w:val="Normal"/>
    <w:next w:val="Normal"/>
    <w:uiPriority w:val="39"/>
    <w:pPr>
      <w:ind w:left="720"/>
    </w:pPr>
    <w:rPr>
      <w:rFonts w:ascii="Arial" w:hAnsi="Arial" w:cs="Arial"/>
    </w:rPr>
  </w:style>
  <w:style w:type="paragraph" w:customStyle="1" w:styleId="Caption1">
    <w:name w:val="Caption1"/>
    <w:basedOn w:val="Normal"/>
    <w:pPr>
      <w:suppressLineNumbers/>
      <w:spacing w:before="120" w:after="120"/>
    </w:pPr>
    <w:rPr>
      <w:rFonts w:cs="Mangal"/>
      <w:i/>
      <w:iCs/>
    </w:rPr>
  </w:style>
  <w:style w:type="paragraph" w:customStyle="1" w:styleId="Encabezado1">
    <w:name w:val="Encabezado1"/>
    <w:basedOn w:val="Normal"/>
    <w:next w:val="Textoindependiente"/>
    <w:pPr>
      <w:keepNext/>
      <w:spacing w:before="240" w:after="120"/>
    </w:pPr>
    <w:rPr>
      <w:rFonts w:ascii="Liberation Sans" w:eastAsia="Microsoft YaHei" w:hAnsi="Liberation Sans" w:cs="Mangal"/>
      <w:sz w:val="28"/>
      <w:szCs w:val="28"/>
    </w:rPr>
  </w:style>
  <w:style w:type="paragraph" w:customStyle="1" w:styleId="Textoindependiente23">
    <w:name w:val="Texto independiente 23"/>
    <w:basedOn w:val="Normal"/>
    <w:pPr>
      <w:spacing w:after="120" w:line="480" w:lineRule="auto"/>
    </w:pPr>
  </w:style>
  <w:style w:type="paragraph" w:styleId="TDC6">
    <w:name w:val="toc 6"/>
    <w:basedOn w:val="Normal"/>
    <w:next w:val="Normal"/>
    <w:uiPriority w:val="39"/>
    <w:pPr>
      <w:ind w:left="1200"/>
    </w:pPr>
    <w:rPr>
      <w:rFonts w:ascii="Arial" w:hAnsi="Arial" w:cs="Arial"/>
    </w:rPr>
  </w:style>
  <w:style w:type="paragraph" w:customStyle="1" w:styleId="Capaleraesquerra">
    <w:name w:val="Capçalera esquerra"/>
    <w:basedOn w:val="Normal"/>
    <w:pPr>
      <w:suppressLineNumbers/>
      <w:tabs>
        <w:tab w:val="center" w:pos="4393"/>
        <w:tab w:val="right" w:pos="8787"/>
      </w:tabs>
    </w:pPr>
  </w:style>
  <w:style w:type="paragraph" w:styleId="TDC5">
    <w:name w:val="toc 5"/>
    <w:basedOn w:val="Normal"/>
    <w:next w:val="Normal"/>
    <w:uiPriority w:val="39"/>
    <w:pPr>
      <w:ind w:left="960"/>
    </w:pPr>
    <w:rPr>
      <w:rFonts w:ascii="Arial" w:hAnsi="Arial" w:cs="Arial"/>
    </w:rPr>
  </w:style>
  <w:style w:type="paragraph" w:customStyle="1" w:styleId="Mapadeldocumento1">
    <w:name w:val="Mapa del documento1"/>
    <w:basedOn w:val="Normal"/>
    <w:pPr>
      <w:shd w:val="clear" w:color="auto" w:fill="000080"/>
    </w:pPr>
    <w:rPr>
      <w:rFonts w:ascii="Tahoma" w:hAnsi="Tahoma" w:cs="Tahoma"/>
    </w:rPr>
  </w:style>
  <w:style w:type="paragraph" w:styleId="TDC9">
    <w:name w:val="toc 9"/>
    <w:basedOn w:val="Normal"/>
    <w:next w:val="Normal"/>
    <w:uiPriority w:val="39"/>
    <w:pPr>
      <w:ind w:left="1920"/>
    </w:pPr>
    <w:rPr>
      <w:rFonts w:ascii="Arial" w:hAnsi="Arial" w:cs="Arial"/>
    </w:rPr>
  </w:style>
  <w:style w:type="paragraph" w:styleId="TDC1">
    <w:name w:val="toc 1"/>
    <w:basedOn w:val="Normal"/>
    <w:next w:val="Normal"/>
    <w:uiPriority w:val="39"/>
    <w:rPr>
      <w:rFonts w:ascii="Arial" w:hAnsi="Arial" w:cs="Arial"/>
    </w:rPr>
  </w:style>
  <w:style w:type="paragraph" w:customStyle="1" w:styleId="Default">
    <w:name w:val="Default"/>
    <w:pPr>
      <w:suppressAutoHyphens/>
      <w:autoSpaceDE w:val="0"/>
    </w:pPr>
    <w:rPr>
      <w:color w:val="000000"/>
      <w:lang w:eastAsia="ar-SA"/>
    </w:rPr>
  </w:style>
  <w:style w:type="paragraph" w:customStyle="1" w:styleId="Textoindependiente32">
    <w:name w:val="Texto independiente 32"/>
    <w:basedOn w:val="Normal"/>
    <w:pPr>
      <w:spacing w:after="120"/>
    </w:pPr>
    <w:rPr>
      <w:sz w:val="16"/>
      <w:szCs w:val="16"/>
    </w:rPr>
  </w:style>
  <w:style w:type="paragraph" w:customStyle="1" w:styleId="Contingutdelmarc">
    <w:name w:val="Contingut del marc"/>
    <w:basedOn w:val="Textoindependiente"/>
    <w:rPr>
      <w:rFonts w:ascii="Arial" w:hAnsi="Arial" w:cs="Arial"/>
      <w:lang w:val="es-ES"/>
    </w:rPr>
  </w:style>
  <w:style w:type="paragraph" w:styleId="TDC7">
    <w:name w:val="toc 7"/>
    <w:basedOn w:val="Normal"/>
    <w:next w:val="Normal"/>
    <w:uiPriority w:val="39"/>
    <w:pPr>
      <w:ind w:left="1440"/>
    </w:pPr>
    <w:rPr>
      <w:rFonts w:ascii="Arial" w:hAnsi="Arial" w:cs="Arial"/>
    </w:rPr>
  </w:style>
  <w:style w:type="paragraph" w:customStyle="1" w:styleId="Sangra2detindependiente2">
    <w:name w:val="Sangría 2 de t. independiente2"/>
    <w:basedOn w:val="Normal"/>
    <w:pPr>
      <w:spacing w:after="120" w:line="480" w:lineRule="auto"/>
      <w:ind w:left="283"/>
    </w:pPr>
  </w:style>
  <w:style w:type="paragraph" w:customStyle="1" w:styleId="Contingut10">
    <w:name w:val="Contingut 10"/>
    <w:basedOn w:val="ndex"/>
    <w:pPr>
      <w:tabs>
        <w:tab w:val="right" w:leader="dot" w:pos="7091"/>
      </w:tabs>
      <w:ind w:left="2547"/>
    </w:pPr>
  </w:style>
  <w:style w:type="paragraph" w:customStyle="1" w:styleId="Prrafodelista1">
    <w:name w:val="Párrafo de lista1"/>
    <w:basedOn w:val="Normal"/>
    <w:pPr>
      <w:ind w:left="708"/>
    </w:pPr>
  </w:style>
  <w:style w:type="paragraph" w:customStyle="1" w:styleId="Textoindepe">
    <w:name w:val="Texto indepe"/>
    <w:pPr>
      <w:widowControl w:val="0"/>
      <w:suppressAutoHyphens/>
      <w:autoSpaceDE w:val="0"/>
      <w:jc w:val="both"/>
    </w:pPr>
    <w:rPr>
      <w:sz w:val="24"/>
      <w:szCs w:val="24"/>
      <w:lang w:val="en-US" w:eastAsia="ar-SA"/>
    </w:rPr>
  </w:style>
  <w:style w:type="paragraph" w:customStyle="1" w:styleId="p6">
    <w:name w:val="p6"/>
    <w:basedOn w:val="Normal"/>
    <w:pPr>
      <w:widowControl w:val="0"/>
      <w:tabs>
        <w:tab w:val="left" w:pos="204"/>
      </w:tabs>
      <w:spacing w:line="240" w:lineRule="atLeast"/>
      <w:jc w:val="both"/>
    </w:pPr>
    <w:rPr>
      <w:szCs w:val="20"/>
      <w:lang w:val="es-ES"/>
    </w:rPr>
  </w:style>
  <w:style w:type="paragraph" w:customStyle="1" w:styleId="western">
    <w:name w:val="western"/>
    <w:basedOn w:val="Normal"/>
    <w:pPr>
      <w:spacing w:before="102" w:after="102"/>
      <w:jc w:val="both"/>
    </w:pPr>
    <w:rPr>
      <w:color w:val="000000"/>
    </w:rPr>
  </w:style>
  <w:style w:type="paragraph" w:customStyle="1" w:styleId="Encabezadodelatabla">
    <w:name w:val="Encabezado de la tabla"/>
    <w:basedOn w:val="Contenidodelatabla"/>
    <w:pPr>
      <w:jc w:val="center"/>
    </w:pPr>
    <w:rPr>
      <w:b/>
      <w:bCs/>
    </w:rPr>
  </w:style>
  <w:style w:type="paragraph" w:customStyle="1" w:styleId="Textocomentario1">
    <w:name w:val="Texto comentario1"/>
    <w:basedOn w:val="Normal"/>
    <w:rPr>
      <w:sz w:val="20"/>
      <w:szCs w:val="20"/>
    </w:rPr>
  </w:style>
  <w:style w:type="paragraph" w:customStyle="1" w:styleId="Textoindependiente21">
    <w:name w:val="Texto independiente 21"/>
    <w:basedOn w:val="Normal"/>
    <w:pPr>
      <w:jc w:val="both"/>
    </w:pPr>
    <w:rPr>
      <w:rFonts w:ascii="Arial" w:hAnsi="Arial" w:cs="Arial"/>
      <w:sz w:val="22"/>
      <w:szCs w:val="22"/>
    </w:rPr>
  </w:style>
  <w:style w:type="paragraph" w:customStyle="1" w:styleId="CommentSubject1">
    <w:name w:val="Comment Subject1"/>
    <w:basedOn w:val="Textocomentario1"/>
    <w:next w:val="Textocomentario1"/>
    <w:rPr>
      <w:b/>
      <w:bCs/>
    </w:rPr>
  </w:style>
  <w:style w:type="paragraph" w:customStyle="1" w:styleId="toa">
    <w:name w:val="toa"/>
    <w:basedOn w:val="Normal"/>
    <w:pPr>
      <w:tabs>
        <w:tab w:val="left" w:pos="9000"/>
        <w:tab w:val="right" w:pos="9360"/>
      </w:tabs>
      <w:jc w:val="both"/>
    </w:pPr>
    <w:rPr>
      <w:rFonts w:ascii="Arial" w:hAnsi="Arial" w:cs="Arial"/>
      <w:szCs w:val="20"/>
      <w:lang w:val="en-US"/>
    </w:rPr>
  </w:style>
  <w:style w:type="paragraph" w:customStyle="1" w:styleId="Epgrafe2">
    <w:name w:val="Epígrafe2"/>
    <w:basedOn w:val="Normal"/>
    <w:pPr>
      <w:suppressLineNumbers/>
      <w:spacing w:before="120" w:after="120"/>
    </w:pPr>
    <w:rPr>
      <w:rFonts w:cs="Mangal"/>
      <w:i/>
      <w:iCs/>
    </w:rPr>
  </w:style>
  <w:style w:type="paragraph" w:customStyle="1" w:styleId="NormalWeb1">
    <w:name w:val="Normal (Web)1"/>
    <w:basedOn w:val="Normal"/>
    <w:pPr>
      <w:spacing w:before="280" w:after="280"/>
    </w:pPr>
    <w:rPr>
      <w:rFonts w:ascii="Arial" w:hAnsi="Arial" w:cs="Arial"/>
    </w:rPr>
  </w:style>
  <w:style w:type="paragraph" w:customStyle="1" w:styleId="p12">
    <w:name w:val="p12"/>
    <w:basedOn w:val="Normal"/>
    <w:pPr>
      <w:widowControl w:val="0"/>
      <w:tabs>
        <w:tab w:val="left" w:pos="204"/>
      </w:tabs>
      <w:spacing w:line="240" w:lineRule="atLeast"/>
    </w:pPr>
    <w:rPr>
      <w:szCs w:val="20"/>
      <w:lang w:val="es-ES"/>
    </w:rPr>
  </w:style>
  <w:style w:type="paragraph" w:customStyle="1" w:styleId="BodyText21">
    <w:name w:val="Body Text 21"/>
    <w:basedOn w:val="Normal"/>
    <w:pPr>
      <w:jc w:val="both"/>
    </w:pPr>
    <w:rPr>
      <w:rFonts w:ascii="Swiss" w:hAnsi="Swiss" w:cs="Swiss"/>
      <w:spacing w:val="-3"/>
      <w:sz w:val="22"/>
      <w:szCs w:val="20"/>
    </w:rPr>
  </w:style>
  <w:style w:type="paragraph" w:customStyle="1" w:styleId="Encabezamientoizquierdo">
    <w:name w:val="Encabezamiento izquierdo"/>
    <w:basedOn w:val="Normal"/>
    <w:pPr>
      <w:suppressLineNumbers/>
      <w:tabs>
        <w:tab w:val="center" w:pos="4393"/>
        <w:tab w:val="right" w:pos="8787"/>
      </w:tabs>
    </w:pPr>
  </w:style>
  <w:style w:type="paragraph" w:customStyle="1" w:styleId="Style1">
    <w:name w:val="Style1"/>
    <w:basedOn w:val="Normal"/>
    <w:pPr>
      <w:widowControl w:val="0"/>
      <w:suppressAutoHyphens w:val="0"/>
      <w:autoSpaceDE w:val="0"/>
      <w:spacing w:line="250" w:lineRule="exact"/>
      <w:jc w:val="both"/>
    </w:pPr>
    <w:rPr>
      <w:rFonts w:ascii="Arial" w:hAnsi="Arial" w:cs="Arial"/>
      <w:lang w:val="es-ES"/>
    </w:rPr>
  </w:style>
  <w:style w:type="paragraph" w:customStyle="1" w:styleId="Style5">
    <w:name w:val="Style5"/>
    <w:basedOn w:val="Normal"/>
    <w:pPr>
      <w:widowControl w:val="0"/>
      <w:suppressAutoHyphens w:val="0"/>
      <w:autoSpaceDE w:val="0"/>
      <w:spacing w:line="250" w:lineRule="exact"/>
      <w:jc w:val="both"/>
    </w:pPr>
    <w:rPr>
      <w:rFonts w:ascii="Arial" w:hAnsi="Arial" w:cs="Arial"/>
      <w:lang w:val="es-ES"/>
    </w:rPr>
  </w:style>
  <w:style w:type="paragraph" w:customStyle="1" w:styleId="Style13">
    <w:name w:val="Style13"/>
    <w:basedOn w:val="Normal"/>
    <w:pPr>
      <w:widowControl w:val="0"/>
      <w:suppressAutoHyphens w:val="0"/>
      <w:autoSpaceDE w:val="0"/>
      <w:spacing w:line="253" w:lineRule="exact"/>
      <w:jc w:val="both"/>
    </w:pPr>
    <w:rPr>
      <w:rFonts w:ascii="Arial" w:hAnsi="Arial" w:cs="Arial"/>
      <w:lang w:val="es-ES"/>
    </w:rPr>
  </w:style>
  <w:style w:type="paragraph" w:customStyle="1" w:styleId="Style6">
    <w:name w:val="Style6"/>
    <w:basedOn w:val="Normal"/>
    <w:pPr>
      <w:widowControl w:val="0"/>
      <w:suppressAutoHyphens w:val="0"/>
      <w:autoSpaceDE w:val="0"/>
      <w:spacing w:line="253" w:lineRule="exact"/>
      <w:jc w:val="both"/>
    </w:pPr>
    <w:rPr>
      <w:rFonts w:ascii="Arial" w:hAnsi="Arial" w:cs="Arial"/>
      <w:lang w:val="es-ES"/>
    </w:rPr>
  </w:style>
  <w:style w:type="paragraph" w:customStyle="1" w:styleId="Style14">
    <w:name w:val="Style14"/>
    <w:basedOn w:val="Normal"/>
    <w:pPr>
      <w:widowControl w:val="0"/>
      <w:suppressAutoHyphens w:val="0"/>
      <w:autoSpaceDE w:val="0"/>
      <w:jc w:val="both"/>
    </w:pPr>
    <w:rPr>
      <w:rFonts w:ascii="Arial" w:hAnsi="Arial" w:cs="Arial"/>
      <w:lang w:val="es-ES"/>
    </w:rPr>
  </w:style>
  <w:style w:type="paragraph" w:styleId="Prrafodelista">
    <w:name w:val="List Paragraph"/>
    <w:aliases w:val="Párrafo Numerado,Párrafo de lista - cat,Cuadrícula mediana 1 - Énfasis 21,Lista sin Numerar,AB List 1,Bullet Points,llistat,Paràgraf de llista1"/>
    <w:basedOn w:val="Normal"/>
    <w:link w:val="PrrafodelistaCar"/>
    <w:uiPriority w:val="34"/>
    <w:qFormat/>
    <w:pPr>
      <w:ind w:left="708"/>
    </w:pPr>
  </w:style>
  <w:style w:type="paragraph" w:styleId="Textodeglobo">
    <w:name w:val="Balloon Text"/>
    <w:basedOn w:val="Normal"/>
    <w:link w:val="TextodegloboCar1"/>
    <w:rPr>
      <w:rFonts w:ascii="Segoe UI" w:hAnsi="Segoe UI" w:cs="Segoe UI"/>
      <w:sz w:val="18"/>
      <w:szCs w:val="18"/>
    </w:rPr>
  </w:style>
  <w:style w:type="table" w:styleId="Tablaconcuadrcula">
    <w:name w:val="Table Grid"/>
    <w:basedOn w:val="Tablanormal"/>
    <w:uiPriority w:val="39"/>
    <w:rsid w:val="00582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8">
    <w:name w:val="Estilo8"/>
    <w:basedOn w:val="Normal"/>
    <w:qFormat/>
    <w:rsid w:val="001569BF"/>
    <w:pPr>
      <w:tabs>
        <w:tab w:val="num" w:pos="-360"/>
      </w:tabs>
      <w:spacing w:line="280" w:lineRule="exact"/>
      <w:ind w:left="360" w:hanging="360"/>
      <w:jc w:val="both"/>
    </w:pPr>
    <w:rPr>
      <w:rFonts w:ascii="Arial" w:hAnsi="Arial" w:cs="Arial"/>
      <w:sz w:val="22"/>
      <w:szCs w:val="22"/>
      <w:lang w:eastAsia="zh-CN"/>
    </w:rPr>
  </w:style>
  <w:style w:type="paragraph" w:styleId="Textoindependiente2">
    <w:name w:val="Body Text 2"/>
    <w:basedOn w:val="Normal"/>
    <w:link w:val="Textoindependiente2Car2"/>
    <w:unhideWhenUsed/>
    <w:rsid w:val="00EA76C9"/>
    <w:pPr>
      <w:spacing w:after="120" w:line="480" w:lineRule="auto"/>
    </w:pPr>
  </w:style>
  <w:style w:type="character" w:customStyle="1" w:styleId="Textoindependiente2Car2">
    <w:name w:val="Texto independiente 2 Car2"/>
    <w:link w:val="Textoindependiente2"/>
    <w:uiPriority w:val="99"/>
    <w:semiHidden/>
    <w:rsid w:val="00EA76C9"/>
    <w:rPr>
      <w:sz w:val="24"/>
      <w:szCs w:val="24"/>
      <w:lang w:eastAsia="ar-SA"/>
    </w:rPr>
  </w:style>
  <w:style w:type="paragraph" w:styleId="Textocomentario">
    <w:name w:val="annotation text"/>
    <w:basedOn w:val="Normal"/>
    <w:link w:val="TextocomentarioCar1"/>
    <w:uiPriority w:val="99"/>
    <w:unhideWhenUsed/>
    <w:rsid w:val="008307CB"/>
    <w:rPr>
      <w:sz w:val="20"/>
      <w:szCs w:val="20"/>
    </w:rPr>
  </w:style>
  <w:style w:type="character" w:customStyle="1" w:styleId="TextocomentarioCar1">
    <w:name w:val="Texto comentario Car1"/>
    <w:link w:val="Textocomentario"/>
    <w:uiPriority w:val="99"/>
    <w:rsid w:val="008307CB"/>
    <w:rPr>
      <w:lang w:eastAsia="ar-SA"/>
    </w:rPr>
  </w:style>
  <w:style w:type="character" w:styleId="Refdecomentario">
    <w:name w:val="annotation reference"/>
    <w:uiPriority w:val="99"/>
    <w:semiHidden/>
    <w:unhideWhenUsed/>
    <w:rsid w:val="00422172"/>
    <w:rPr>
      <w:sz w:val="16"/>
      <w:szCs w:val="16"/>
    </w:rPr>
  </w:style>
  <w:style w:type="paragraph" w:styleId="Asuntodelcomentario">
    <w:name w:val="annotation subject"/>
    <w:basedOn w:val="Textocomentario"/>
    <w:next w:val="Textocomentario"/>
    <w:link w:val="AsuntodelcomentarioCar1"/>
    <w:unhideWhenUsed/>
    <w:rsid w:val="00422172"/>
    <w:rPr>
      <w:b/>
      <w:bCs/>
    </w:rPr>
  </w:style>
  <w:style w:type="character" w:customStyle="1" w:styleId="AsuntodelcomentarioCar1">
    <w:name w:val="Asunto del comentario Car1"/>
    <w:link w:val="Asuntodelcomentario"/>
    <w:rsid w:val="00422172"/>
    <w:rPr>
      <w:b/>
      <w:bCs/>
      <w:lang w:eastAsia="ar-SA"/>
    </w:rPr>
  </w:style>
  <w:style w:type="character" w:customStyle="1" w:styleId="TextodegloboCar1">
    <w:name w:val="Texto de globo Car1"/>
    <w:link w:val="Textodeglobo"/>
    <w:uiPriority w:val="99"/>
    <w:rsid w:val="002965CB"/>
    <w:rPr>
      <w:rFonts w:ascii="Segoe UI" w:hAnsi="Segoe UI" w:cs="Segoe UI"/>
      <w:sz w:val="18"/>
      <w:szCs w:val="18"/>
      <w:lang w:eastAsia="ar-SA"/>
    </w:rPr>
  </w:style>
  <w:style w:type="character" w:customStyle="1" w:styleId="EncabezadoCar1">
    <w:name w:val="Encabezado Car1"/>
    <w:link w:val="Encabezado"/>
    <w:rsid w:val="002965CB"/>
    <w:rPr>
      <w:sz w:val="24"/>
      <w:szCs w:val="24"/>
      <w:lang w:eastAsia="ar-SA"/>
    </w:rPr>
  </w:style>
  <w:style w:type="character" w:customStyle="1" w:styleId="PiedepginaCar1">
    <w:name w:val="Pie de página Car1"/>
    <w:link w:val="Piedepgina"/>
    <w:rsid w:val="002965CB"/>
    <w:rPr>
      <w:sz w:val="24"/>
      <w:szCs w:val="24"/>
      <w:lang w:eastAsia="ar-SA"/>
    </w:rPr>
  </w:style>
  <w:style w:type="character" w:customStyle="1" w:styleId="Ttulo1Car1">
    <w:name w:val="Título 1 Car1"/>
    <w:aliases w:val="J1 Car1"/>
    <w:link w:val="Ttulo1"/>
    <w:uiPriority w:val="9"/>
    <w:rsid w:val="002965CB"/>
    <w:rPr>
      <w:rFonts w:ascii="Arial" w:hAnsi="Arial" w:cs="Arial"/>
      <w:bCs/>
      <w:sz w:val="22"/>
      <w:szCs w:val="24"/>
      <w:lang w:eastAsia="ar-SA"/>
    </w:rPr>
  </w:style>
  <w:style w:type="numbering" w:customStyle="1" w:styleId="Estilo1">
    <w:name w:val="Estilo1"/>
    <w:uiPriority w:val="99"/>
    <w:rsid w:val="002965CB"/>
    <w:pPr>
      <w:numPr>
        <w:numId w:val="3"/>
      </w:numPr>
    </w:pPr>
  </w:style>
  <w:style w:type="character" w:customStyle="1" w:styleId="Ttulo3Car1">
    <w:name w:val="Título 3 Car1"/>
    <w:aliases w:val="J3 Car1"/>
    <w:link w:val="Ttulo3"/>
    <w:rsid w:val="00C32D6F"/>
    <w:rPr>
      <w:b/>
      <w:color w:val="000000"/>
      <w:szCs w:val="24"/>
      <w:lang w:val="ca-ES" w:eastAsia="ar-SA"/>
    </w:rPr>
  </w:style>
  <w:style w:type="paragraph" w:customStyle="1" w:styleId="msonormal0">
    <w:name w:val="msonormal"/>
    <w:basedOn w:val="Normal"/>
    <w:rsid w:val="002965CB"/>
    <w:pPr>
      <w:suppressAutoHyphens w:val="0"/>
      <w:spacing w:before="100" w:beforeAutospacing="1" w:after="100" w:afterAutospacing="1"/>
    </w:pPr>
    <w:rPr>
      <w:lang w:eastAsia="ca-ES"/>
    </w:rPr>
  </w:style>
  <w:style w:type="paragraph" w:customStyle="1" w:styleId="xl65">
    <w:name w:val="xl65"/>
    <w:basedOn w:val="Normal"/>
    <w:rsid w:val="002965CB"/>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ca-ES"/>
    </w:rPr>
  </w:style>
  <w:style w:type="paragraph" w:customStyle="1" w:styleId="xl66">
    <w:name w:val="xl66"/>
    <w:basedOn w:val="Normal"/>
    <w:rsid w:val="002965C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ca-ES"/>
    </w:rPr>
  </w:style>
  <w:style w:type="paragraph" w:customStyle="1" w:styleId="xl67">
    <w:name w:val="xl67"/>
    <w:basedOn w:val="Normal"/>
    <w:rsid w:val="002965CB"/>
    <w:pPr>
      <w:pBdr>
        <w:left w:val="single" w:sz="4" w:space="0" w:color="auto"/>
        <w:right w:val="single" w:sz="4" w:space="0" w:color="auto"/>
      </w:pBdr>
      <w:suppressAutoHyphens w:val="0"/>
      <w:spacing w:before="100" w:beforeAutospacing="1" w:after="100" w:afterAutospacing="1"/>
      <w:jc w:val="center"/>
      <w:textAlignment w:val="center"/>
    </w:pPr>
    <w:rPr>
      <w:lang w:eastAsia="ca-ES"/>
    </w:rPr>
  </w:style>
  <w:style w:type="paragraph" w:customStyle="1" w:styleId="xl68">
    <w:name w:val="xl68"/>
    <w:basedOn w:val="Normal"/>
    <w:rsid w:val="002965CB"/>
    <w:pPr>
      <w:pBdr>
        <w:top w:val="single" w:sz="4" w:space="0" w:color="auto"/>
        <w:left w:val="single" w:sz="4" w:space="0" w:color="auto"/>
        <w:right w:val="single" w:sz="4" w:space="0" w:color="auto"/>
      </w:pBdr>
      <w:suppressAutoHyphens w:val="0"/>
      <w:spacing w:before="100" w:beforeAutospacing="1" w:after="100" w:afterAutospacing="1"/>
      <w:textAlignment w:val="center"/>
    </w:pPr>
    <w:rPr>
      <w:lang w:eastAsia="ca-ES"/>
    </w:rPr>
  </w:style>
  <w:style w:type="paragraph" w:customStyle="1" w:styleId="xl69">
    <w:name w:val="xl69"/>
    <w:basedOn w:val="Normal"/>
    <w:rsid w:val="002965C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ca-ES"/>
    </w:rPr>
  </w:style>
  <w:style w:type="paragraph" w:customStyle="1" w:styleId="xl70">
    <w:name w:val="xl70"/>
    <w:basedOn w:val="Normal"/>
    <w:rsid w:val="002965CB"/>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ca-ES"/>
    </w:rPr>
  </w:style>
  <w:style w:type="paragraph" w:customStyle="1" w:styleId="xl71">
    <w:name w:val="xl71"/>
    <w:basedOn w:val="Normal"/>
    <w:rsid w:val="002965CB"/>
    <w:pPr>
      <w:suppressAutoHyphens w:val="0"/>
      <w:spacing w:before="100" w:beforeAutospacing="1" w:after="100" w:afterAutospacing="1"/>
    </w:pPr>
    <w:rPr>
      <w:lang w:eastAsia="ca-ES"/>
    </w:rPr>
  </w:style>
  <w:style w:type="paragraph" w:customStyle="1" w:styleId="xl72">
    <w:name w:val="xl72"/>
    <w:basedOn w:val="Normal"/>
    <w:rsid w:val="002965CB"/>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lang w:eastAsia="ca-ES"/>
    </w:rPr>
  </w:style>
  <w:style w:type="paragraph" w:customStyle="1" w:styleId="xl73">
    <w:name w:val="xl73"/>
    <w:basedOn w:val="Normal"/>
    <w:rsid w:val="002965CB"/>
    <w:pPr>
      <w:pBdr>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ca-ES"/>
    </w:rPr>
  </w:style>
  <w:style w:type="paragraph" w:customStyle="1" w:styleId="xl74">
    <w:name w:val="xl74"/>
    <w:basedOn w:val="Normal"/>
    <w:rsid w:val="002965CB"/>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lang w:eastAsia="ca-ES"/>
    </w:rPr>
  </w:style>
  <w:style w:type="paragraph" w:customStyle="1" w:styleId="xl75">
    <w:name w:val="xl75"/>
    <w:basedOn w:val="Normal"/>
    <w:rsid w:val="002965CB"/>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lang w:eastAsia="ca-ES"/>
    </w:rPr>
  </w:style>
  <w:style w:type="paragraph" w:customStyle="1" w:styleId="xl76">
    <w:name w:val="xl76"/>
    <w:basedOn w:val="Normal"/>
    <w:rsid w:val="002965CB"/>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lang w:eastAsia="ca-ES"/>
    </w:rPr>
  </w:style>
  <w:style w:type="paragraph" w:customStyle="1" w:styleId="xl77">
    <w:name w:val="xl77"/>
    <w:basedOn w:val="Normal"/>
    <w:rsid w:val="002965CB"/>
    <w:pPr>
      <w:suppressAutoHyphens w:val="0"/>
      <w:spacing w:before="100" w:beforeAutospacing="1" w:after="100" w:afterAutospacing="1"/>
      <w:jc w:val="center"/>
    </w:pPr>
    <w:rPr>
      <w:lang w:eastAsia="ca-ES"/>
    </w:rPr>
  </w:style>
  <w:style w:type="paragraph" w:customStyle="1" w:styleId="xl78">
    <w:name w:val="xl78"/>
    <w:basedOn w:val="Normal"/>
    <w:rsid w:val="002965CB"/>
    <w:pPr>
      <w:suppressAutoHyphens w:val="0"/>
      <w:spacing w:before="100" w:beforeAutospacing="1" w:after="100" w:afterAutospacing="1"/>
      <w:jc w:val="right"/>
    </w:pPr>
    <w:rPr>
      <w:lang w:eastAsia="ca-ES"/>
    </w:rPr>
  </w:style>
  <w:style w:type="paragraph" w:customStyle="1" w:styleId="xl79">
    <w:name w:val="xl79"/>
    <w:basedOn w:val="Normal"/>
    <w:rsid w:val="002965CB"/>
    <w:pPr>
      <w:pBdr>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lang w:eastAsia="ca-ES"/>
    </w:rPr>
  </w:style>
  <w:style w:type="paragraph" w:customStyle="1" w:styleId="xl80">
    <w:name w:val="xl80"/>
    <w:basedOn w:val="Normal"/>
    <w:rsid w:val="002965CB"/>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lang w:eastAsia="ca-ES"/>
    </w:rPr>
  </w:style>
  <w:style w:type="paragraph" w:customStyle="1" w:styleId="xl81">
    <w:name w:val="xl81"/>
    <w:basedOn w:val="Normal"/>
    <w:rsid w:val="002965CB"/>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lang w:eastAsia="ca-ES"/>
    </w:rPr>
  </w:style>
  <w:style w:type="paragraph" w:customStyle="1" w:styleId="xl82">
    <w:name w:val="xl82"/>
    <w:basedOn w:val="Normal"/>
    <w:rsid w:val="002965CB"/>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lang w:eastAsia="ca-ES"/>
    </w:rPr>
  </w:style>
  <w:style w:type="paragraph" w:customStyle="1" w:styleId="xl83">
    <w:name w:val="xl83"/>
    <w:basedOn w:val="Normal"/>
    <w:rsid w:val="002965CB"/>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pPr>
    <w:rPr>
      <w:lang w:eastAsia="ca-ES"/>
    </w:rPr>
  </w:style>
  <w:style w:type="paragraph" w:customStyle="1" w:styleId="xl84">
    <w:name w:val="xl84"/>
    <w:basedOn w:val="Normal"/>
    <w:rsid w:val="002965CB"/>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pPr>
    <w:rPr>
      <w:lang w:eastAsia="ca-ES"/>
    </w:rPr>
  </w:style>
  <w:style w:type="paragraph" w:customStyle="1" w:styleId="xl85">
    <w:name w:val="xl85"/>
    <w:basedOn w:val="Normal"/>
    <w:rsid w:val="002965CB"/>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pPr>
    <w:rPr>
      <w:lang w:eastAsia="ca-ES"/>
    </w:rPr>
  </w:style>
  <w:style w:type="paragraph" w:customStyle="1" w:styleId="xl86">
    <w:name w:val="xl86"/>
    <w:basedOn w:val="Normal"/>
    <w:rsid w:val="002965CB"/>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pPr>
    <w:rPr>
      <w:lang w:eastAsia="ca-ES"/>
    </w:rPr>
  </w:style>
  <w:style w:type="paragraph" w:customStyle="1" w:styleId="xl87">
    <w:name w:val="xl87"/>
    <w:basedOn w:val="Normal"/>
    <w:rsid w:val="002965CB"/>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pPr>
    <w:rPr>
      <w:lang w:eastAsia="ca-ES"/>
    </w:rPr>
  </w:style>
  <w:style w:type="paragraph" w:customStyle="1" w:styleId="xl88">
    <w:name w:val="xl88"/>
    <w:basedOn w:val="Normal"/>
    <w:rsid w:val="002965CB"/>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right"/>
    </w:pPr>
    <w:rPr>
      <w:lang w:eastAsia="ca-ES"/>
    </w:rPr>
  </w:style>
  <w:style w:type="paragraph" w:customStyle="1" w:styleId="xl89">
    <w:name w:val="xl89"/>
    <w:basedOn w:val="Normal"/>
    <w:rsid w:val="002965CB"/>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
      <w:bCs/>
      <w:lang w:eastAsia="ca-ES"/>
    </w:rPr>
  </w:style>
  <w:style w:type="paragraph" w:customStyle="1" w:styleId="xl90">
    <w:name w:val="xl90"/>
    <w:basedOn w:val="Normal"/>
    <w:rsid w:val="002965CB"/>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
      <w:bCs/>
      <w:lang w:eastAsia="ca-ES"/>
    </w:rPr>
  </w:style>
  <w:style w:type="paragraph" w:customStyle="1" w:styleId="xl91">
    <w:name w:val="xl91"/>
    <w:basedOn w:val="Normal"/>
    <w:rsid w:val="002965CB"/>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b/>
      <w:bCs/>
      <w:lang w:eastAsia="ca-ES"/>
    </w:rPr>
  </w:style>
  <w:style w:type="paragraph" w:customStyle="1" w:styleId="xl92">
    <w:name w:val="xl92"/>
    <w:basedOn w:val="Normal"/>
    <w:rsid w:val="002965C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ca-ES"/>
    </w:rPr>
  </w:style>
  <w:style w:type="paragraph" w:customStyle="1" w:styleId="xl93">
    <w:name w:val="xl93"/>
    <w:basedOn w:val="Normal"/>
    <w:rsid w:val="002965CB"/>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textAlignment w:val="center"/>
    </w:pPr>
    <w:rPr>
      <w:lang w:eastAsia="ca-ES"/>
    </w:rPr>
  </w:style>
  <w:style w:type="paragraph" w:customStyle="1" w:styleId="Heading">
    <w:name w:val="Heading"/>
    <w:basedOn w:val="Normal"/>
    <w:next w:val="Textoindependiente"/>
    <w:rsid w:val="0036348A"/>
    <w:pPr>
      <w:keepNext/>
      <w:widowControl w:val="0"/>
      <w:spacing w:before="240" w:after="120"/>
    </w:pPr>
    <w:rPr>
      <w:rFonts w:ascii="Arial" w:eastAsia="MS Mincho" w:hAnsi="Arial" w:cs="Tahoma"/>
      <w:sz w:val="22"/>
      <w:szCs w:val="28"/>
      <w:lang w:eastAsia="ca-ES"/>
    </w:rPr>
  </w:style>
  <w:style w:type="paragraph" w:styleId="Descripcin">
    <w:name w:val="caption"/>
    <w:basedOn w:val="Normal"/>
    <w:qFormat/>
    <w:rsid w:val="0036348A"/>
    <w:pPr>
      <w:widowControl w:val="0"/>
      <w:suppressLineNumbers/>
      <w:spacing w:before="120" w:after="120"/>
    </w:pPr>
    <w:rPr>
      <w:rFonts w:ascii="Arial" w:hAnsi="Arial" w:cs="Tahoma"/>
      <w:i/>
      <w:iCs/>
      <w:sz w:val="22"/>
      <w:lang w:eastAsia="ca-ES"/>
    </w:rPr>
  </w:style>
  <w:style w:type="paragraph" w:customStyle="1" w:styleId="Index">
    <w:name w:val="Index"/>
    <w:basedOn w:val="Normal"/>
    <w:rsid w:val="0036348A"/>
    <w:pPr>
      <w:widowControl w:val="0"/>
      <w:suppressLineNumbers/>
    </w:pPr>
    <w:rPr>
      <w:rFonts w:ascii="Arial" w:hAnsi="Arial" w:cs="Tahoma"/>
      <w:sz w:val="22"/>
      <w:szCs w:val="22"/>
      <w:lang w:eastAsia="ca-ES"/>
    </w:rPr>
  </w:style>
  <w:style w:type="paragraph" w:customStyle="1" w:styleId="Header1">
    <w:name w:val="Header1"/>
    <w:basedOn w:val="Normal"/>
    <w:rsid w:val="0036348A"/>
    <w:pPr>
      <w:widowControl w:val="0"/>
      <w:suppressLineNumbers/>
      <w:tabs>
        <w:tab w:val="center" w:pos="4818"/>
        <w:tab w:val="right" w:pos="9637"/>
      </w:tabs>
    </w:pPr>
    <w:rPr>
      <w:rFonts w:ascii="Arial" w:hAnsi="Arial"/>
      <w:sz w:val="22"/>
      <w:szCs w:val="22"/>
      <w:lang w:eastAsia="ca-ES"/>
    </w:rPr>
  </w:style>
  <w:style w:type="paragraph" w:customStyle="1" w:styleId="Footer1">
    <w:name w:val="Footer1"/>
    <w:basedOn w:val="Normal"/>
    <w:rsid w:val="0036348A"/>
    <w:pPr>
      <w:widowControl w:val="0"/>
      <w:suppressLineNumbers/>
      <w:tabs>
        <w:tab w:val="center" w:pos="4818"/>
        <w:tab w:val="right" w:pos="9637"/>
      </w:tabs>
    </w:pPr>
    <w:rPr>
      <w:rFonts w:ascii="Arial" w:hAnsi="Arial"/>
      <w:sz w:val="22"/>
      <w:szCs w:val="22"/>
      <w:lang w:eastAsia="ca-ES"/>
    </w:rPr>
  </w:style>
  <w:style w:type="paragraph" w:customStyle="1" w:styleId="Header2">
    <w:name w:val="Header2"/>
    <w:basedOn w:val="Normal"/>
    <w:rsid w:val="0036348A"/>
    <w:pPr>
      <w:widowControl w:val="0"/>
      <w:suppressLineNumbers/>
      <w:tabs>
        <w:tab w:val="right" w:pos="9637"/>
      </w:tabs>
    </w:pPr>
    <w:rPr>
      <w:rFonts w:ascii="Arial" w:hAnsi="Arial"/>
      <w:sz w:val="22"/>
      <w:szCs w:val="22"/>
      <w:lang w:eastAsia="ca-ES"/>
    </w:rPr>
  </w:style>
  <w:style w:type="paragraph" w:customStyle="1" w:styleId="Footer2">
    <w:name w:val="Footer2"/>
    <w:basedOn w:val="Normal"/>
    <w:rsid w:val="0036348A"/>
    <w:pPr>
      <w:widowControl w:val="0"/>
      <w:suppressLineNumbers/>
      <w:tabs>
        <w:tab w:val="right" w:pos="9637"/>
      </w:tabs>
    </w:pPr>
    <w:rPr>
      <w:rFonts w:ascii="Arial" w:hAnsi="Arial"/>
      <w:sz w:val="22"/>
      <w:szCs w:val="22"/>
      <w:lang w:eastAsia="ca-ES"/>
    </w:rPr>
  </w:style>
  <w:style w:type="paragraph" w:customStyle="1" w:styleId="Header3">
    <w:name w:val="Header3"/>
    <w:basedOn w:val="Normal"/>
    <w:rsid w:val="0036348A"/>
    <w:pPr>
      <w:widowControl w:val="0"/>
      <w:suppressLineNumbers/>
      <w:tabs>
        <w:tab w:val="center" w:pos="4818"/>
        <w:tab w:val="right" w:pos="9637"/>
      </w:tabs>
    </w:pPr>
    <w:rPr>
      <w:rFonts w:ascii="Arial" w:hAnsi="Arial"/>
      <w:sz w:val="22"/>
      <w:szCs w:val="22"/>
      <w:lang w:eastAsia="ca-ES"/>
    </w:rPr>
  </w:style>
  <w:style w:type="paragraph" w:customStyle="1" w:styleId="Header4">
    <w:name w:val="Header4"/>
    <w:basedOn w:val="Normal"/>
    <w:rsid w:val="0036348A"/>
    <w:pPr>
      <w:widowControl w:val="0"/>
      <w:suppressLineNumbers/>
      <w:tabs>
        <w:tab w:val="center" w:pos="4818"/>
        <w:tab w:val="right" w:pos="9637"/>
      </w:tabs>
    </w:pPr>
    <w:rPr>
      <w:rFonts w:ascii="Arial" w:hAnsi="Arial"/>
      <w:sz w:val="22"/>
      <w:szCs w:val="22"/>
      <w:lang w:eastAsia="ca-ES"/>
    </w:rPr>
  </w:style>
  <w:style w:type="paragraph" w:customStyle="1" w:styleId="Footer3">
    <w:name w:val="Footer3"/>
    <w:basedOn w:val="Normal"/>
    <w:rsid w:val="0036348A"/>
    <w:pPr>
      <w:widowControl w:val="0"/>
      <w:suppressLineNumbers/>
      <w:tabs>
        <w:tab w:val="center" w:pos="4818"/>
        <w:tab w:val="right" w:pos="9637"/>
      </w:tabs>
    </w:pPr>
    <w:rPr>
      <w:rFonts w:ascii="Arial" w:hAnsi="Arial"/>
      <w:sz w:val="22"/>
      <w:szCs w:val="22"/>
      <w:lang w:eastAsia="ca-ES"/>
    </w:rPr>
  </w:style>
  <w:style w:type="paragraph" w:customStyle="1" w:styleId="TableContents">
    <w:name w:val="Table Contents"/>
    <w:basedOn w:val="Normal"/>
    <w:rsid w:val="0036348A"/>
    <w:pPr>
      <w:widowControl w:val="0"/>
      <w:suppressLineNumbers/>
    </w:pPr>
    <w:rPr>
      <w:rFonts w:ascii="Arial" w:hAnsi="Arial"/>
      <w:sz w:val="22"/>
      <w:szCs w:val="22"/>
      <w:lang w:eastAsia="ca-ES"/>
    </w:rPr>
  </w:style>
  <w:style w:type="paragraph" w:customStyle="1" w:styleId="TableHeading">
    <w:name w:val="Table Heading"/>
    <w:basedOn w:val="TableContents"/>
    <w:rsid w:val="0036348A"/>
    <w:pPr>
      <w:jc w:val="center"/>
    </w:pPr>
    <w:rPr>
      <w:b/>
      <w:bCs/>
    </w:rPr>
  </w:style>
  <w:style w:type="numbering" w:customStyle="1" w:styleId="LlistaAjuntamentdeMR">
    <w:name w:val="Llista Ajuntament de MR"/>
    <w:uiPriority w:val="99"/>
    <w:rsid w:val="0036348A"/>
    <w:pPr>
      <w:numPr>
        <w:numId w:val="4"/>
      </w:numPr>
    </w:pPr>
  </w:style>
  <w:style w:type="paragraph" w:styleId="Textonotaalfinal">
    <w:name w:val="endnote text"/>
    <w:basedOn w:val="Normal"/>
    <w:link w:val="TextonotaalfinalCar"/>
    <w:uiPriority w:val="99"/>
    <w:unhideWhenUsed/>
    <w:rsid w:val="0036348A"/>
    <w:pPr>
      <w:widowControl w:val="0"/>
    </w:pPr>
    <w:rPr>
      <w:rFonts w:ascii="Arial" w:hAnsi="Arial"/>
      <w:sz w:val="20"/>
      <w:szCs w:val="20"/>
      <w:lang w:eastAsia="ca-ES"/>
    </w:rPr>
  </w:style>
  <w:style w:type="character" w:customStyle="1" w:styleId="TextonotaalfinalCar">
    <w:name w:val="Texto nota al final Car"/>
    <w:link w:val="Textonotaalfinal"/>
    <w:uiPriority w:val="99"/>
    <w:rsid w:val="0036348A"/>
    <w:rPr>
      <w:rFonts w:ascii="Arial" w:hAnsi="Arial"/>
      <w:lang w:val="ca-ES" w:eastAsia="ca-ES"/>
    </w:rPr>
  </w:style>
  <w:style w:type="character" w:customStyle="1" w:styleId="WW8Num4z2">
    <w:name w:val="WW8Num4z2"/>
    <w:rsid w:val="0036348A"/>
    <w:rPr>
      <w:rFonts w:ascii="Wingdings" w:hAnsi="Wingdings" w:cs="Wingdings" w:hint="default"/>
    </w:rPr>
  </w:style>
  <w:style w:type="character" w:customStyle="1" w:styleId="WW8Num5z2">
    <w:name w:val="WW8Num5z2"/>
    <w:rsid w:val="0036348A"/>
  </w:style>
  <w:style w:type="character" w:customStyle="1" w:styleId="WW8Num5z7">
    <w:name w:val="WW8Num5z7"/>
    <w:rsid w:val="0036348A"/>
  </w:style>
  <w:style w:type="character" w:customStyle="1" w:styleId="WW8Num5z8">
    <w:name w:val="WW8Num5z8"/>
    <w:rsid w:val="0036348A"/>
  </w:style>
  <w:style w:type="paragraph" w:styleId="TtuloTDC">
    <w:name w:val="TOC Heading"/>
    <w:aliases w:val="Título de TDC"/>
    <w:basedOn w:val="Ttulo1"/>
    <w:next w:val="Normal"/>
    <w:uiPriority w:val="39"/>
    <w:qFormat/>
    <w:rsid w:val="0036348A"/>
    <w:pPr>
      <w:spacing w:before="240" w:after="60" w:line="240" w:lineRule="exact"/>
      <w:ind w:right="0"/>
      <w:jc w:val="left"/>
    </w:pPr>
    <w:rPr>
      <w:rFonts w:cs="Times New Roman"/>
      <w:kern w:val="2"/>
      <w:szCs w:val="32"/>
      <w:lang w:eastAsia="zh-CN"/>
    </w:rPr>
  </w:style>
  <w:style w:type="character" w:customStyle="1" w:styleId="WW8Num4z7">
    <w:name w:val="WW8Num4z7"/>
    <w:rsid w:val="0036348A"/>
  </w:style>
  <w:style w:type="character" w:customStyle="1" w:styleId="WW8Num4z8">
    <w:name w:val="WW8Num4z8"/>
    <w:rsid w:val="0036348A"/>
  </w:style>
  <w:style w:type="character" w:customStyle="1" w:styleId="WW8Num13z4">
    <w:name w:val="WW8Num13z4"/>
    <w:rsid w:val="0036348A"/>
  </w:style>
  <w:style w:type="character" w:customStyle="1" w:styleId="WW8Num13z5">
    <w:name w:val="WW8Num13z5"/>
    <w:rsid w:val="0036348A"/>
  </w:style>
  <w:style w:type="character" w:customStyle="1" w:styleId="WW8Num13z6">
    <w:name w:val="WW8Num13z6"/>
    <w:rsid w:val="0036348A"/>
  </w:style>
  <w:style w:type="character" w:customStyle="1" w:styleId="WW8Num13z7">
    <w:name w:val="WW8Num13z7"/>
    <w:rsid w:val="0036348A"/>
  </w:style>
  <w:style w:type="character" w:customStyle="1" w:styleId="WW8Num13z8">
    <w:name w:val="WW8Num13z8"/>
    <w:rsid w:val="0036348A"/>
  </w:style>
  <w:style w:type="character" w:customStyle="1" w:styleId="WW8Num14z4">
    <w:name w:val="WW8Num14z4"/>
    <w:rsid w:val="0036348A"/>
  </w:style>
  <w:style w:type="character" w:customStyle="1" w:styleId="WW8Num14z5">
    <w:name w:val="WW8Num14z5"/>
    <w:rsid w:val="0036348A"/>
  </w:style>
  <w:style w:type="character" w:customStyle="1" w:styleId="WW8Num14z6">
    <w:name w:val="WW8Num14z6"/>
    <w:rsid w:val="0036348A"/>
  </w:style>
  <w:style w:type="character" w:customStyle="1" w:styleId="WW8Num14z7">
    <w:name w:val="WW8Num14z7"/>
    <w:rsid w:val="0036348A"/>
  </w:style>
  <w:style w:type="character" w:customStyle="1" w:styleId="WW8Num14z8">
    <w:name w:val="WW8Num14z8"/>
    <w:rsid w:val="0036348A"/>
  </w:style>
  <w:style w:type="character" w:customStyle="1" w:styleId="WW8Num24z4">
    <w:name w:val="WW8Num24z4"/>
    <w:rsid w:val="0036348A"/>
  </w:style>
  <w:style w:type="character" w:customStyle="1" w:styleId="WW8Num24z5">
    <w:name w:val="WW8Num24z5"/>
    <w:rsid w:val="0036348A"/>
  </w:style>
  <w:style w:type="character" w:customStyle="1" w:styleId="WW8Num24z6">
    <w:name w:val="WW8Num24z6"/>
    <w:rsid w:val="0036348A"/>
  </w:style>
  <w:style w:type="character" w:customStyle="1" w:styleId="WW8Num24z7">
    <w:name w:val="WW8Num24z7"/>
    <w:rsid w:val="0036348A"/>
  </w:style>
  <w:style w:type="character" w:customStyle="1" w:styleId="WW8Num24z8">
    <w:name w:val="WW8Num24z8"/>
    <w:rsid w:val="0036348A"/>
  </w:style>
  <w:style w:type="character" w:customStyle="1" w:styleId="WW8Num30z2">
    <w:name w:val="WW8Num30z2"/>
    <w:rsid w:val="0036348A"/>
  </w:style>
  <w:style w:type="character" w:customStyle="1" w:styleId="WW8Num30z4">
    <w:name w:val="WW8Num30z4"/>
    <w:rsid w:val="0036348A"/>
  </w:style>
  <w:style w:type="character" w:customStyle="1" w:styleId="WW8Num30z5">
    <w:name w:val="WW8Num30z5"/>
    <w:rsid w:val="0036348A"/>
  </w:style>
  <w:style w:type="character" w:customStyle="1" w:styleId="WW8Num30z6">
    <w:name w:val="WW8Num30z6"/>
    <w:rsid w:val="0036348A"/>
  </w:style>
  <w:style w:type="character" w:customStyle="1" w:styleId="WW8Num30z7">
    <w:name w:val="WW8Num30z7"/>
    <w:rsid w:val="0036348A"/>
  </w:style>
  <w:style w:type="character" w:customStyle="1" w:styleId="WW8Num30z8">
    <w:name w:val="WW8Num30z8"/>
    <w:rsid w:val="0036348A"/>
  </w:style>
  <w:style w:type="character" w:customStyle="1" w:styleId="WW8Num42z0">
    <w:name w:val="WW8Num42z0"/>
    <w:rsid w:val="0036348A"/>
    <w:rPr>
      <w:rFonts w:ascii="Arial" w:eastAsia="Times New Roman" w:hAnsi="Arial" w:cs="Arial"/>
    </w:rPr>
  </w:style>
  <w:style w:type="character" w:customStyle="1" w:styleId="WW8Num42z1">
    <w:name w:val="WW8Num42z1"/>
    <w:rsid w:val="0036348A"/>
    <w:rPr>
      <w:rFonts w:ascii="Courier New" w:hAnsi="Courier New" w:cs="Courier New" w:hint="default"/>
    </w:rPr>
  </w:style>
  <w:style w:type="character" w:customStyle="1" w:styleId="WW8Num42z2">
    <w:name w:val="WW8Num42z2"/>
    <w:rsid w:val="0036348A"/>
    <w:rPr>
      <w:rFonts w:ascii="Wingdings" w:hAnsi="Wingdings" w:cs="Wingdings" w:hint="default"/>
    </w:rPr>
  </w:style>
  <w:style w:type="character" w:customStyle="1" w:styleId="WW8Num42z3">
    <w:name w:val="WW8Num42z3"/>
    <w:rsid w:val="0036348A"/>
    <w:rPr>
      <w:rFonts w:ascii="Symbol" w:hAnsi="Symbol" w:cs="Symbol" w:hint="default"/>
    </w:rPr>
  </w:style>
  <w:style w:type="character" w:customStyle="1" w:styleId="WW8Num43z0">
    <w:name w:val="WW8Num43z0"/>
    <w:rsid w:val="0036348A"/>
    <w:rPr>
      <w:rFonts w:hint="default"/>
    </w:rPr>
  </w:style>
  <w:style w:type="character" w:customStyle="1" w:styleId="WW8Num43z1">
    <w:name w:val="WW8Num43z1"/>
    <w:rsid w:val="0036348A"/>
  </w:style>
  <w:style w:type="character" w:customStyle="1" w:styleId="WW8Num43z2">
    <w:name w:val="WW8Num43z2"/>
    <w:rsid w:val="0036348A"/>
  </w:style>
  <w:style w:type="character" w:customStyle="1" w:styleId="WW8Num43z3">
    <w:name w:val="WW8Num43z3"/>
    <w:rsid w:val="0036348A"/>
  </w:style>
  <w:style w:type="character" w:customStyle="1" w:styleId="WW8Num43z4">
    <w:name w:val="WW8Num43z4"/>
    <w:rsid w:val="0036348A"/>
  </w:style>
  <w:style w:type="character" w:customStyle="1" w:styleId="WW8Num43z5">
    <w:name w:val="WW8Num43z5"/>
    <w:rsid w:val="0036348A"/>
  </w:style>
  <w:style w:type="character" w:customStyle="1" w:styleId="WW8Num43z6">
    <w:name w:val="WW8Num43z6"/>
    <w:rsid w:val="0036348A"/>
  </w:style>
  <w:style w:type="character" w:customStyle="1" w:styleId="WW8Num43z7">
    <w:name w:val="WW8Num43z7"/>
    <w:rsid w:val="0036348A"/>
  </w:style>
  <w:style w:type="character" w:customStyle="1" w:styleId="WW8Num43z8">
    <w:name w:val="WW8Num43z8"/>
    <w:rsid w:val="0036348A"/>
  </w:style>
  <w:style w:type="character" w:customStyle="1" w:styleId="WW8Num44z0">
    <w:name w:val="WW8Num44z0"/>
    <w:rsid w:val="0036348A"/>
    <w:rPr>
      <w:rFonts w:hint="default"/>
    </w:rPr>
  </w:style>
  <w:style w:type="character" w:customStyle="1" w:styleId="WW8Num44z1">
    <w:name w:val="WW8Num44z1"/>
    <w:rsid w:val="0036348A"/>
  </w:style>
  <w:style w:type="character" w:customStyle="1" w:styleId="WW8Num44z2">
    <w:name w:val="WW8Num44z2"/>
    <w:rsid w:val="0036348A"/>
  </w:style>
  <w:style w:type="character" w:customStyle="1" w:styleId="WW8Num44z3">
    <w:name w:val="WW8Num44z3"/>
    <w:rsid w:val="0036348A"/>
  </w:style>
  <w:style w:type="character" w:customStyle="1" w:styleId="WW8Num44z4">
    <w:name w:val="WW8Num44z4"/>
    <w:rsid w:val="0036348A"/>
  </w:style>
  <w:style w:type="character" w:customStyle="1" w:styleId="WW8Num44z5">
    <w:name w:val="WW8Num44z5"/>
    <w:rsid w:val="0036348A"/>
  </w:style>
  <w:style w:type="character" w:customStyle="1" w:styleId="WW8Num44z6">
    <w:name w:val="WW8Num44z6"/>
    <w:rsid w:val="0036348A"/>
  </w:style>
  <w:style w:type="character" w:customStyle="1" w:styleId="WW8Num44z7">
    <w:name w:val="WW8Num44z7"/>
    <w:rsid w:val="0036348A"/>
  </w:style>
  <w:style w:type="character" w:customStyle="1" w:styleId="WW8Num44z8">
    <w:name w:val="WW8Num44z8"/>
    <w:rsid w:val="0036348A"/>
  </w:style>
  <w:style w:type="character" w:customStyle="1" w:styleId="WW8Num45z0">
    <w:name w:val="WW8Num45z0"/>
    <w:rsid w:val="0036348A"/>
    <w:rPr>
      <w:rFonts w:hint="default"/>
    </w:rPr>
  </w:style>
  <w:style w:type="character" w:customStyle="1" w:styleId="WW8Num45z1">
    <w:name w:val="WW8Num45z1"/>
    <w:rsid w:val="0036348A"/>
  </w:style>
  <w:style w:type="character" w:customStyle="1" w:styleId="WW8Num45z2">
    <w:name w:val="WW8Num45z2"/>
    <w:rsid w:val="0036348A"/>
  </w:style>
  <w:style w:type="character" w:customStyle="1" w:styleId="WW8Num45z3">
    <w:name w:val="WW8Num45z3"/>
    <w:rsid w:val="0036348A"/>
  </w:style>
  <w:style w:type="character" w:customStyle="1" w:styleId="WW8Num45z4">
    <w:name w:val="WW8Num45z4"/>
    <w:rsid w:val="0036348A"/>
  </w:style>
  <w:style w:type="character" w:customStyle="1" w:styleId="WW8Num45z5">
    <w:name w:val="WW8Num45z5"/>
    <w:rsid w:val="0036348A"/>
  </w:style>
  <w:style w:type="character" w:customStyle="1" w:styleId="WW8Num45z6">
    <w:name w:val="WW8Num45z6"/>
    <w:rsid w:val="0036348A"/>
  </w:style>
  <w:style w:type="character" w:customStyle="1" w:styleId="WW8Num45z7">
    <w:name w:val="WW8Num45z7"/>
    <w:rsid w:val="0036348A"/>
  </w:style>
  <w:style w:type="character" w:customStyle="1" w:styleId="WW8Num45z8">
    <w:name w:val="WW8Num45z8"/>
    <w:rsid w:val="0036348A"/>
  </w:style>
  <w:style w:type="character" w:customStyle="1" w:styleId="Estilo1Car">
    <w:name w:val="Estilo1 Car"/>
    <w:rsid w:val="0036348A"/>
    <w:rPr>
      <w:rFonts w:ascii="Arial" w:eastAsia="Times New Roman" w:hAnsi="Arial" w:cs="Times New Roman"/>
      <w:b/>
      <w:bCs/>
      <w:kern w:val="2"/>
      <w:sz w:val="22"/>
      <w:szCs w:val="32"/>
      <w:lang w:val="ca-ES"/>
    </w:rPr>
  </w:style>
  <w:style w:type="character" w:customStyle="1" w:styleId="titulo2Car">
    <w:name w:val="titulo 2 Car"/>
    <w:rsid w:val="0036348A"/>
    <w:rPr>
      <w:rFonts w:ascii="Arial" w:eastAsia="Times New Roman" w:hAnsi="Arial" w:cs="Times New Roman"/>
      <w:b/>
      <w:bCs/>
      <w:iCs/>
      <w:kern w:val="2"/>
      <w:sz w:val="22"/>
      <w:szCs w:val="28"/>
      <w:lang w:val="ca-ES"/>
    </w:rPr>
  </w:style>
  <w:style w:type="character" w:customStyle="1" w:styleId="titulo4Car">
    <w:name w:val="titulo 4 Car"/>
    <w:rsid w:val="0036348A"/>
    <w:rPr>
      <w:rFonts w:ascii="Arial" w:eastAsia="Times New Roman" w:hAnsi="Arial" w:cs="Times New Roman"/>
      <w:b/>
      <w:bCs/>
      <w:kern w:val="2"/>
      <w:sz w:val="22"/>
      <w:szCs w:val="28"/>
      <w:lang w:val="ca-ES"/>
    </w:rPr>
  </w:style>
  <w:style w:type="character" w:customStyle="1" w:styleId="titulo3Car">
    <w:name w:val="titulo 3 Car"/>
    <w:rsid w:val="0036348A"/>
    <w:rPr>
      <w:rFonts w:ascii="Arial" w:eastAsia="Times New Roman" w:hAnsi="Arial" w:cs="Times New Roman"/>
      <w:b/>
      <w:bCs/>
      <w:i/>
      <w:kern w:val="2"/>
      <w:sz w:val="22"/>
      <w:szCs w:val="26"/>
      <w:u w:val="single"/>
      <w:lang w:val="ca-ES"/>
    </w:rPr>
  </w:style>
  <w:style w:type="character" w:customStyle="1" w:styleId="titulo5Car">
    <w:name w:val="titulo 5 Car"/>
    <w:rsid w:val="0036348A"/>
    <w:rPr>
      <w:rFonts w:ascii="Arial" w:eastAsia="Times New Roman" w:hAnsi="Arial" w:cs="Times New Roman"/>
      <w:b/>
      <w:bCs/>
      <w:i w:val="0"/>
      <w:iCs/>
      <w:kern w:val="2"/>
      <w:sz w:val="22"/>
      <w:szCs w:val="26"/>
      <w:lang w:val="ca-ES"/>
    </w:rPr>
  </w:style>
  <w:style w:type="paragraph" w:customStyle="1" w:styleId="titulo2">
    <w:name w:val="titulo 2"/>
    <w:basedOn w:val="Ttulo2"/>
    <w:rsid w:val="0036348A"/>
    <w:pPr>
      <w:widowControl w:val="0"/>
      <w:numPr>
        <w:ilvl w:val="0"/>
        <w:numId w:val="0"/>
      </w:numPr>
      <w:tabs>
        <w:tab w:val="clear" w:pos="-1440"/>
        <w:tab w:val="clear" w:pos="-720"/>
        <w:tab w:val="clear" w:pos="576"/>
        <w:tab w:val="clear" w:pos="864"/>
        <w:tab w:val="clear" w:pos="1440"/>
        <w:tab w:val="clear" w:pos="2016"/>
        <w:tab w:val="clear" w:pos="2160"/>
        <w:tab w:val="clear" w:pos="2880"/>
        <w:tab w:val="clear" w:pos="3600"/>
        <w:tab w:val="clear" w:pos="4320"/>
        <w:tab w:val="clear" w:pos="5040"/>
        <w:tab w:val="clear" w:pos="5760"/>
        <w:tab w:val="clear" w:pos="6480"/>
        <w:tab w:val="clear" w:pos="7200"/>
      </w:tabs>
      <w:spacing w:before="240" w:after="60"/>
      <w:jc w:val="left"/>
    </w:pPr>
    <w:rPr>
      <w:iCs/>
      <w:kern w:val="2"/>
      <w:sz w:val="22"/>
      <w:szCs w:val="28"/>
      <w:lang w:val="ca-ES" w:eastAsia="zh-CN"/>
    </w:rPr>
  </w:style>
  <w:style w:type="paragraph" w:customStyle="1" w:styleId="titulo4">
    <w:name w:val="titulo 4"/>
    <w:basedOn w:val="Ttulo4"/>
    <w:rsid w:val="0036348A"/>
    <w:pPr>
      <w:widowControl w:val="0"/>
      <w:numPr>
        <w:ilvl w:val="0"/>
        <w:numId w:val="0"/>
      </w:numPr>
      <w:spacing w:before="240" w:after="60"/>
    </w:pPr>
    <w:rPr>
      <w:kern w:val="2"/>
      <w:sz w:val="22"/>
      <w:szCs w:val="28"/>
      <w:u w:val="none"/>
      <w:lang w:eastAsia="zh-CN"/>
    </w:rPr>
  </w:style>
  <w:style w:type="paragraph" w:customStyle="1" w:styleId="titulo3">
    <w:name w:val="titulo 3"/>
    <w:basedOn w:val="Ttulo3"/>
    <w:rsid w:val="0036348A"/>
    <w:pPr>
      <w:numPr>
        <w:ilvl w:val="0"/>
        <w:numId w:val="0"/>
      </w:numPr>
      <w:suppressAutoHyphens w:val="0"/>
      <w:autoSpaceDE/>
      <w:spacing w:before="100" w:after="100" w:line="240" w:lineRule="exact"/>
      <w:jc w:val="left"/>
    </w:pPr>
    <w:rPr>
      <w:rFonts w:ascii="Arial" w:hAnsi="Arial" w:cs="Arial"/>
      <w:b w:val="0"/>
      <w:bCs/>
      <w:i/>
      <w:color w:val="auto"/>
      <w:kern w:val="2"/>
      <w:sz w:val="22"/>
      <w:szCs w:val="26"/>
      <w:u w:val="single"/>
      <w:lang w:eastAsia="zh-CN"/>
    </w:rPr>
  </w:style>
  <w:style w:type="paragraph" w:customStyle="1" w:styleId="titulo5">
    <w:name w:val="titulo 5"/>
    <w:basedOn w:val="Ttulo5"/>
    <w:rsid w:val="0036348A"/>
    <w:pPr>
      <w:keepNext w:val="0"/>
      <w:numPr>
        <w:ilvl w:val="0"/>
        <w:numId w:val="0"/>
      </w:numPr>
      <w:autoSpaceDE/>
      <w:spacing w:before="240" w:after="60" w:line="240" w:lineRule="auto"/>
      <w:ind w:right="0"/>
      <w:jc w:val="center"/>
    </w:pPr>
    <w:rPr>
      <w:iCs/>
      <w:kern w:val="2"/>
      <w:szCs w:val="26"/>
      <w:lang w:eastAsia="zh-CN"/>
    </w:rPr>
  </w:style>
  <w:style w:type="character" w:customStyle="1" w:styleId="Titulo1Car">
    <w:name w:val="Titulo 1 Car"/>
    <w:rsid w:val="0036348A"/>
    <w:rPr>
      <w:rFonts w:ascii="Arial" w:eastAsia="Times New Roman" w:hAnsi="Arial" w:cs="Times New Roman"/>
      <w:b/>
      <w:bCs/>
      <w:kern w:val="2"/>
      <w:sz w:val="22"/>
      <w:szCs w:val="32"/>
      <w:lang w:val="ca-ES"/>
    </w:rPr>
  </w:style>
  <w:style w:type="character" w:customStyle="1" w:styleId="Titulo2Car0">
    <w:name w:val="Titulo 2 Car"/>
    <w:rsid w:val="0036348A"/>
    <w:rPr>
      <w:rFonts w:ascii="Arial" w:eastAsia="Times New Roman" w:hAnsi="Arial" w:cs="Times New Roman"/>
      <w:b/>
      <w:bCs/>
      <w:iCs/>
      <w:kern w:val="2"/>
      <w:sz w:val="22"/>
      <w:szCs w:val="28"/>
      <w:lang w:val="ca-ES"/>
    </w:rPr>
  </w:style>
  <w:style w:type="character" w:customStyle="1" w:styleId="Titulo4Car0">
    <w:name w:val="Titulo 4 Car"/>
    <w:rsid w:val="0036348A"/>
    <w:rPr>
      <w:rFonts w:ascii="Arial" w:eastAsia="Times New Roman" w:hAnsi="Arial" w:cs="Times New Roman"/>
      <w:b/>
      <w:bCs/>
      <w:kern w:val="2"/>
      <w:sz w:val="22"/>
      <w:szCs w:val="28"/>
      <w:lang w:val="ca-ES"/>
    </w:rPr>
  </w:style>
  <w:style w:type="character" w:customStyle="1" w:styleId="Titulo3Car0">
    <w:name w:val="Titulo 3 Car"/>
    <w:rsid w:val="0036348A"/>
    <w:rPr>
      <w:rFonts w:ascii="Arial" w:eastAsia="Times New Roman" w:hAnsi="Arial" w:cs="Times New Roman"/>
      <w:b/>
      <w:bCs/>
      <w:i/>
      <w:iCs/>
      <w:kern w:val="2"/>
      <w:sz w:val="22"/>
      <w:szCs w:val="28"/>
      <w:u w:val="single"/>
      <w:lang w:val="ca-ES"/>
    </w:rPr>
  </w:style>
  <w:style w:type="character" w:customStyle="1" w:styleId="Titulo5Car0">
    <w:name w:val="Titulo 5 Car"/>
    <w:rsid w:val="0036348A"/>
    <w:rPr>
      <w:rFonts w:ascii="Arial" w:eastAsia="Times New Roman" w:hAnsi="Arial" w:cs="Times New Roman"/>
      <w:b/>
      <w:bCs/>
      <w:iCs/>
      <w:kern w:val="2"/>
      <w:sz w:val="22"/>
      <w:szCs w:val="26"/>
      <w:lang w:val="ca-ES"/>
    </w:rPr>
  </w:style>
  <w:style w:type="paragraph" w:customStyle="1" w:styleId="Titulo1">
    <w:name w:val="Titulo 1"/>
    <w:basedOn w:val="Ttulo1"/>
    <w:rsid w:val="00C32D6F"/>
    <w:pPr>
      <w:widowControl w:val="0"/>
      <w:spacing w:before="240" w:after="60"/>
      <w:ind w:right="0"/>
      <w:jc w:val="center"/>
    </w:pPr>
    <w:rPr>
      <w:b/>
      <w:kern w:val="2"/>
      <w:sz w:val="20"/>
      <w:szCs w:val="32"/>
      <w:lang w:eastAsia="zh-CN"/>
    </w:rPr>
  </w:style>
  <w:style w:type="paragraph" w:customStyle="1" w:styleId="Titulo20">
    <w:name w:val="Titulo 2"/>
    <w:basedOn w:val="Ttulo2"/>
    <w:rsid w:val="00C32D6F"/>
    <w:pPr>
      <w:widowControl w:val="0"/>
      <w:numPr>
        <w:ilvl w:val="0"/>
        <w:numId w:val="0"/>
      </w:numPr>
      <w:tabs>
        <w:tab w:val="clear" w:pos="-1440"/>
        <w:tab w:val="clear" w:pos="-720"/>
        <w:tab w:val="clear" w:pos="576"/>
        <w:tab w:val="clear" w:pos="864"/>
        <w:tab w:val="clear" w:pos="1440"/>
        <w:tab w:val="clear" w:pos="2016"/>
        <w:tab w:val="clear" w:pos="2160"/>
        <w:tab w:val="clear" w:pos="2880"/>
        <w:tab w:val="clear" w:pos="3600"/>
        <w:tab w:val="clear" w:pos="4320"/>
        <w:tab w:val="clear" w:pos="5040"/>
        <w:tab w:val="clear" w:pos="5760"/>
        <w:tab w:val="clear" w:pos="6480"/>
        <w:tab w:val="clear" w:pos="7200"/>
      </w:tabs>
      <w:spacing w:before="240" w:after="60"/>
      <w:jc w:val="left"/>
    </w:pPr>
    <w:rPr>
      <w:iCs/>
      <w:kern w:val="2"/>
      <w:sz w:val="20"/>
      <w:szCs w:val="28"/>
      <w:lang w:val="ca-ES" w:eastAsia="zh-CN"/>
    </w:rPr>
  </w:style>
  <w:style w:type="paragraph" w:customStyle="1" w:styleId="Titulo40">
    <w:name w:val="Titulo 4"/>
    <w:basedOn w:val="Ttulo4"/>
    <w:link w:val="Titulo4Car1"/>
    <w:rsid w:val="0036348A"/>
    <w:pPr>
      <w:widowControl w:val="0"/>
      <w:numPr>
        <w:ilvl w:val="0"/>
        <w:numId w:val="0"/>
      </w:numPr>
      <w:spacing w:before="240" w:after="60"/>
    </w:pPr>
    <w:rPr>
      <w:kern w:val="2"/>
      <w:sz w:val="22"/>
      <w:szCs w:val="28"/>
      <w:u w:val="none"/>
      <w:lang w:eastAsia="zh-CN"/>
    </w:rPr>
  </w:style>
  <w:style w:type="paragraph" w:customStyle="1" w:styleId="Titulo30">
    <w:name w:val="Titulo 3"/>
    <w:basedOn w:val="Ttulo2"/>
    <w:rsid w:val="0036348A"/>
    <w:pPr>
      <w:widowControl w:val="0"/>
      <w:numPr>
        <w:ilvl w:val="0"/>
        <w:numId w:val="0"/>
      </w:numPr>
      <w:tabs>
        <w:tab w:val="clear" w:pos="-1440"/>
        <w:tab w:val="clear" w:pos="-720"/>
        <w:tab w:val="clear" w:pos="576"/>
        <w:tab w:val="clear" w:pos="864"/>
        <w:tab w:val="clear" w:pos="1440"/>
        <w:tab w:val="clear" w:pos="2016"/>
        <w:tab w:val="clear" w:pos="2160"/>
        <w:tab w:val="clear" w:pos="2880"/>
        <w:tab w:val="clear" w:pos="3600"/>
        <w:tab w:val="clear" w:pos="4320"/>
        <w:tab w:val="clear" w:pos="5040"/>
        <w:tab w:val="clear" w:pos="5760"/>
        <w:tab w:val="clear" w:pos="6480"/>
        <w:tab w:val="clear" w:pos="7200"/>
      </w:tabs>
      <w:spacing w:before="240" w:after="60"/>
      <w:jc w:val="left"/>
    </w:pPr>
    <w:rPr>
      <w:i/>
      <w:iCs/>
      <w:kern w:val="2"/>
      <w:sz w:val="22"/>
      <w:szCs w:val="28"/>
      <w:u w:val="single"/>
      <w:lang w:val="ca-ES" w:eastAsia="zh-CN"/>
    </w:rPr>
  </w:style>
  <w:style w:type="paragraph" w:customStyle="1" w:styleId="Titulo50">
    <w:name w:val="Titulo 5"/>
    <w:basedOn w:val="Ttulo5"/>
    <w:rsid w:val="0036348A"/>
    <w:pPr>
      <w:keepNext w:val="0"/>
      <w:numPr>
        <w:ilvl w:val="0"/>
        <w:numId w:val="0"/>
      </w:numPr>
      <w:autoSpaceDE/>
      <w:spacing w:before="240" w:after="60" w:line="240" w:lineRule="auto"/>
      <w:ind w:right="0"/>
      <w:jc w:val="center"/>
    </w:pPr>
    <w:rPr>
      <w:iCs/>
      <w:kern w:val="2"/>
      <w:szCs w:val="26"/>
      <w:lang w:eastAsia="zh-CN"/>
    </w:rPr>
  </w:style>
  <w:style w:type="character" w:customStyle="1" w:styleId="titulo1Car0">
    <w:name w:val="titulo 1 Car"/>
    <w:rsid w:val="0036348A"/>
    <w:rPr>
      <w:rFonts w:ascii="Arial" w:hAnsi="Arial" w:cs="Arial"/>
      <w:b w:val="0"/>
      <w:bCs w:val="0"/>
      <w:kern w:val="2"/>
      <w:sz w:val="22"/>
      <w:szCs w:val="32"/>
      <w:lang w:val="ca-ES" w:eastAsia="zh-CN"/>
    </w:rPr>
  </w:style>
  <w:style w:type="paragraph" w:customStyle="1" w:styleId="titulo10">
    <w:name w:val="titulo 1"/>
    <w:basedOn w:val="Ttulo1"/>
    <w:rsid w:val="0036348A"/>
    <w:pPr>
      <w:widowControl w:val="0"/>
      <w:spacing w:before="240" w:after="60"/>
      <w:ind w:right="0"/>
      <w:jc w:val="center"/>
    </w:pPr>
    <w:rPr>
      <w:b/>
      <w:kern w:val="2"/>
      <w:szCs w:val="32"/>
      <w:lang w:eastAsia="zh-CN"/>
    </w:rPr>
  </w:style>
  <w:style w:type="paragraph" w:customStyle="1" w:styleId="Estilo2">
    <w:name w:val="Estilo2"/>
    <w:basedOn w:val="titulo2"/>
    <w:rsid w:val="0036348A"/>
    <w:pPr>
      <w:widowControl/>
      <w:suppressAutoHyphens w:val="0"/>
      <w:spacing w:line="240" w:lineRule="exact"/>
    </w:pPr>
    <w:rPr>
      <w:kern w:val="0"/>
      <w:szCs w:val="22"/>
    </w:rPr>
  </w:style>
  <w:style w:type="character" w:customStyle="1" w:styleId="FooterChar">
    <w:name w:val="Footer Char"/>
    <w:rsid w:val="0036348A"/>
    <w:rPr>
      <w:rFonts w:cs="Times New Roman"/>
    </w:rPr>
  </w:style>
  <w:style w:type="character" w:customStyle="1" w:styleId="SaludoCar">
    <w:name w:val="Saludo Car"/>
    <w:link w:val="Saludo"/>
    <w:rsid w:val="0036348A"/>
    <w:rPr>
      <w:sz w:val="24"/>
      <w:szCs w:val="24"/>
      <w:lang w:val="x-none"/>
    </w:rPr>
  </w:style>
  <w:style w:type="character" w:customStyle="1" w:styleId="FootnoteTextChar">
    <w:name w:val="Footnote Text Char"/>
    <w:rsid w:val="0036348A"/>
    <w:rPr>
      <w:rFonts w:cs="Times New Roman"/>
      <w:sz w:val="20"/>
      <w:szCs w:val="20"/>
    </w:rPr>
  </w:style>
  <w:style w:type="character" w:customStyle="1" w:styleId="HeaderChar">
    <w:name w:val="Header Char"/>
    <w:rsid w:val="0036348A"/>
    <w:rPr>
      <w:rFonts w:cs="Times New Roman"/>
    </w:rPr>
  </w:style>
  <w:style w:type="character" w:customStyle="1" w:styleId="txt07gr3">
    <w:name w:val="txt07gr3"/>
    <w:rsid w:val="0036348A"/>
  </w:style>
  <w:style w:type="character" w:customStyle="1" w:styleId="txt08gr3">
    <w:name w:val="txt08gr3"/>
    <w:rsid w:val="0036348A"/>
  </w:style>
  <w:style w:type="character" w:customStyle="1" w:styleId="object">
    <w:name w:val="object"/>
    <w:rsid w:val="0036348A"/>
  </w:style>
  <w:style w:type="paragraph" w:customStyle="1" w:styleId="Listaconvietas21">
    <w:name w:val="Lista con viñetas 21"/>
    <w:basedOn w:val="Normal"/>
    <w:rsid w:val="0036348A"/>
    <w:pPr>
      <w:tabs>
        <w:tab w:val="left" w:pos="643"/>
      </w:tabs>
      <w:ind w:left="643"/>
      <w:jc w:val="both"/>
    </w:pPr>
    <w:rPr>
      <w:lang w:eastAsia="zh-CN"/>
    </w:rPr>
  </w:style>
  <w:style w:type="paragraph" w:customStyle="1" w:styleId="Saludo1">
    <w:name w:val="Saludo1"/>
    <w:basedOn w:val="Normal"/>
    <w:next w:val="Normal"/>
    <w:rsid w:val="0036348A"/>
    <w:pPr>
      <w:jc w:val="both"/>
    </w:pPr>
    <w:rPr>
      <w:lang w:val="x-none" w:eastAsia="zh-CN"/>
    </w:rPr>
  </w:style>
  <w:style w:type="paragraph" w:styleId="ndice1">
    <w:name w:val="index 1"/>
    <w:basedOn w:val="Normal"/>
    <w:next w:val="Normal"/>
    <w:autoRedefine/>
    <w:unhideWhenUsed/>
    <w:rsid w:val="0036348A"/>
    <w:pPr>
      <w:widowControl w:val="0"/>
      <w:ind w:left="220" w:hanging="220"/>
    </w:pPr>
    <w:rPr>
      <w:rFonts w:ascii="Arial" w:hAnsi="Arial"/>
      <w:sz w:val="22"/>
      <w:szCs w:val="22"/>
      <w:lang w:eastAsia="ca-ES"/>
    </w:rPr>
  </w:style>
  <w:style w:type="paragraph" w:styleId="Ttulodendice">
    <w:name w:val="index heading"/>
    <w:basedOn w:val="Normal"/>
    <w:next w:val="ndice1"/>
    <w:rsid w:val="0036348A"/>
    <w:rPr>
      <w:rFonts w:ascii="Arial" w:hAnsi="Arial" w:cs="Arial"/>
      <w:b/>
      <w:bCs/>
      <w:lang w:eastAsia="zh-CN"/>
    </w:rPr>
  </w:style>
  <w:style w:type="paragraph" w:customStyle="1" w:styleId="CM47">
    <w:name w:val="CM47"/>
    <w:basedOn w:val="Normal"/>
    <w:next w:val="Normal"/>
    <w:rsid w:val="0036348A"/>
    <w:pPr>
      <w:widowControl w:val="0"/>
      <w:autoSpaceDE w:val="0"/>
      <w:spacing w:after="338"/>
    </w:pPr>
    <w:rPr>
      <w:lang w:eastAsia="zh-CN"/>
    </w:rPr>
  </w:style>
  <w:style w:type="paragraph" w:customStyle="1" w:styleId="CM59">
    <w:name w:val="CM59"/>
    <w:basedOn w:val="Normal"/>
    <w:next w:val="Normal"/>
    <w:rsid w:val="0036348A"/>
    <w:pPr>
      <w:widowControl w:val="0"/>
      <w:autoSpaceDE w:val="0"/>
      <w:spacing w:after="390"/>
    </w:pPr>
    <w:rPr>
      <w:lang w:eastAsia="zh-CN"/>
    </w:rPr>
  </w:style>
  <w:style w:type="paragraph" w:customStyle="1" w:styleId="CM57">
    <w:name w:val="CM57"/>
    <w:basedOn w:val="Normal"/>
    <w:next w:val="Normal"/>
    <w:rsid w:val="0036348A"/>
    <w:pPr>
      <w:widowControl w:val="0"/>
      <w:autoSpaceDE w:val="0"/>
      <w:spacing w:after="1373"/>
    </w:pPr>
    <w:rPr>
      <w:lang w:eastAsia="zh-CN"/>
    </w:rPr>
  </w:style>
  <w:style w:type="paragraph" w:customStyle="1" w:styleId="CM48">
    <w:name w:val="CM48"/>
    <w:basedOn w:val="Normal"/>
    <w:next w:val="Normal"/>
    <w:rsid w:val="0036348A"/>
    <w:pPr>
      <w:widowControl w:val="0"/>
      <w:autoSpaceDE w:val="0"/>
      <w:spacing w:after="258"/>
    </w:pPr>
    <w:rPr>
      <w:lang w:eastAsia="zh-CN"/>
    </w:rPr>
  </w:style>
  <w:style w:type="paragraph" w:customStyle="1" w:styleId="CharCharCharCharCharChar">
    <w:name w:val="Char Char Char Char Char Char"/>
    <w:basedOn w:val="Normal"/>
    <w:rsid w:val="0036348A"/>
    <w:pPr>
      <w:spacing w:after="160" w:line="240" w:lineRule="exact"/>
      <w:jc w:val="both"/>
    </w:pPr>
    <w:rPr>
      <w:rFonts w:ascii="Tahoma" w:hAnsi="Tahoma" w:cs="Tahoma"/>
      <w:sz w:val="18"/>
      <w:szCs w:val="18"/>
      <w:lang w:val="en-US" w:eastAsia="zh-CN"/>
    </w:rPr>
  </w:style>
  <w:style w:type="paragraph" w:customStyle="1" w:styleId="Prrafodelista2">
    <w:name w:val="Párrafo de lista2"/>
    <w:basedOn w:val="Normal"/>
    <w:rsid w:val="0036348A"/>
    <w:pPr>
      <w:spacing w:after="160" w:line="256" w:lineRule="auto"/>
      <w:ind w:left="720"/>
      <w:contextualSpacing/>
    </w:pPr>
    <w:rPr>
      <w:rFonts w:ascii="Calibri" w:hAnsi="Calibri" w:cs="Calibri"/>
      <w:sz w:val="22"/>
      <w:szCs w:val="22"/>
      <w:lang w:eastAsia="zh-CN"/>
    </w:rPr>
  </w:style>
  <w:style w:type="paragraph" w:customStyle="1" w:styleId="Pa9">
    <w:name w:val="Pa9"/>
    <w:basedOn w:val="Default"/>
    <w:next w:val="Default"/>
    <w:rsid w:val="0036348A"/>
    <w:pPr>
      <w:spacing w:line="201" w:lineRule="atLeast"/>
    </w:pPr>
    <w:rPr>
      <w:rFonts w:ascii="Arial" w:hAnsi="Arial" w:cs="Arial"/>
      <w:color w:val="auto"/>
      <w:sz w:val="24"/>
      <w:szCs w:val="24"/>
      <w:lang w:eastAsia="zh-CN"/>
    </w:rPr>
  </w:style>
  <w:style w:type="paragraph" w:customStyle="1" w:styleId="Pa8">
    <w:name w:val="Pa8"/>
    <w:basedOn w:val="Default"/>
    <w:next w:val="Default"/>
    <w:rsid w:val="0036348A"/>
    <w:pPr>
      <w:spacing w:line="201" w:lineRule="atLeast"/>
    </w:pPr>
    <w:rPr>
      <w:rFonts w:ascii="Arial" w:hAnsi="Arial" w:cs="Arial"/>
      <w:color w:val="auto"/>
      <w:sz w:val="24"/>
      <w:szCs w:val="24"/>
      <w:lang w:eastAsia="zh-CN"/>
    </w:rPr>
  </w:style>
  <w:style w:type="paragraph" w:customStyle="1" w:styleId="Pa13">
    <w:name w:val="Pa13"/>
    <w:basedOn w:val="Default"/>
    <w:next w:val="Default"/>
    <w:rsid w:val="0036348A"/>
    <w:pPr>
      <w:spacing w:line="201" w:lineRule="atLeast"/>
    </w:pPr>
    <w:rPr>
      <w:rFonts w:ascii="Arial" w:hAnsi="Arial" w:cs="Arial"/>
      <w:color w:val="auto"/>
      <w:sz w:val="24"/>
      <w:szCs w:val="24"/>
      <w:lang w:eastAsia="zh-CN"/>
    </w:rPr>
  </w:style>
  <w:style w:type="paragraph" w:styleId="NormalWeb">
    <w:name w:val="Normal (Web)"/>
    <w:basedOn w:val="Normal"/>
    <w:rsid w:val="0036348A"/>
    <w:pPr>
      <w:spacing w:before="280" w:after="280"/>
    </w:pPr>
    <w:rPr>
      <w:rFonts w:eastAsia="Calibri"/>
      <w:lang w:eastAsia="zh-CN"/>
    </w:rPr>
  </w:style>
  <w:style w:type="paragraph" w:styleId="Listaconvietas2">
    <w:name w:val="List Bullet 2"/>
    <w:basedOn w:val="Normal"/>
    <w:autoRedefine/>
    <w:uiPriority w:val="99"/>
    <w:rsid w:val="0036348A"/>
    <w:pPr>
      <w:tabs>
        <w:tab w:val="num" w:pos="643"/>
      </w:tabs>
      <w:suppressAutoHyphens w:val="0"/>
      <w:ind w:left="643" w:hanging="360"/>
      <w:jc w:val="both"/>
    </w:pPr>
    <w:rPr>
      <w:lang w:eastAsia="es-ES"/>
    </w:rPr>
  </w:style>
  <w:style w:type="paragraph" w:styleId="Saludo">
    <w:name w:val="Salutation"/>
    <w:basedOn w:val="Normal"/>
    <w:next w:val="Normal"/>
    <w:link w:val="SaludoCar"/>
    <w:rsid w:val="0036348A"/>
    <w:pPr>
      <w:suppressAutoHyphens w:val="0"/>
      <w:jc w:val="both"/>
    </w:pPr>
    <w:rPr>
      <w:lang w:val="x-none" w:eastAsia="es-ES"/>
    </w:rPr>
  </w:style>
  <w:style w:type="character" w:customStyle="1" w:styleId="SaludoCar1">
    <w:name w:val="Saludo Car1"/>
    <w:uiPriority w:val="99"/>
    <w:semiHidden/>
    <w:rsid w:val="0036348A"/>
    <w:rPr>
      <w:sz w:val="24"/>
      <w:szCs w:val="24"/>
      <w:lang w:val="ca-ES" w:eastAsia="ar-SA"/>
    </w:rPr>
  </w:style>
  <w:style w:type="paragraph" w:styleId="Sangra2detindependiente">
    <w:name w:val="Body Text Indent 2"/>
    <w:basedOn w:val="Normal"/>
    <w:link w:val="Sangra2detindependienteCar"/>
    <w:rsid w:val="0036348A"/>
    <w:pPr>
      <w:suppressAutoHyphens w:val="0"/>
      <w:spacing w:line="288" w:lineRule="auto"/>
      <w:ind w:left="709"/>
      <w:jc w:val="both"/>
    </w:pPr>
    <w:rPr>
      <w:rFonts w:ascii="Arial" w:hAnsi="Arial" w:cs="Arial"/>
      <w:sz w:val="22"/>
      <w:szCs w:val="22"/>
      <w:lang w:val="es-ES" w:eastAsia="es-ES"/>
    </w:rPr>
  </w:style>
  <w:style w:type="character" w:customStyle="1" w:styleId="Sangra2detindependienteCar2">
    <w:name w:val="Sangría 2 de t. independiente Car2"/>
    <w:uiPriority w:val="99"/>
    <w:semiHidden/>
    <w:rsid w:val="0036348A"/>
    <w:rPr>
      <w:sz w:val="24"/>
      <w:szCs w:val="24"/>
      <w:lang w:val="ca-ES" w:eastAsia="ar-SA"/>
    </w:rPr>
  </w:style>
  <w:style w:type="paragraph" w:styleId="Sangra3detindependiente">
    <w:name w:val="Body Text Indent 3"/>
    <w:basedOn w:val="Normal"/>
    <w:link w:val="Sangra3detindependienteCar"/>
    <w:rsid w:val="0036348A"/>
    <w:pPr>
      <w:suppressAutoHyphens w:val="0"/>
      <w:spacing w:line="288" w:lineRule="auto"/>
      <w:ind w:left="709"/>
      <w:jc w:val="both"/>
    </w:pPr>
    <w:rPr>
      <w:rFonts w:ascii="Arial" w:hAnsi="Arial" w:cs="Arial"/>
      <w:sz w:val="16"/>
      <w:szCs w:val="16"/>
      <w:lang w:val="es-ES" w:eastAsia="es-ES"/>
    </w:rPr>
  </w:style>
  <w:style w:type="character" w:customStyle="1" w:styleId="Sangra3detindependienteCar1">
    <w:name w:val="Sangría 3 de t. independiente Car1"/>
    <w:uiPriority w:val="99"/>
    <w:semiHidden/>
    <w:rsid w:val="0036348A"/>
    <w:rPr>
      <w:sz w:val="16"/>
      <w:szCs w:val="16"/>
      <w:lang w:val="ca-ES" w:eastAsia="ar-SA"/>
    </w:rPr>
  </w:style>
  <w:style w:type="paragraph" w:styleId="Textoindependiente3">
    <w:name w:val="Body Text 3"/>
    <w:basedOn w:val="Normal"/>
    <w:link w:val="Textoindependiente3Car"/>
    <w:rsid w:val="0036348A"/>
    <w:pPr>
      <w:suppressAutoHyphens w:val="0"/>
    </w:pPr>
    <w:rPr>
      <w:rFonts w:ascii="Arial" w:hAnsi="Arial" w:cs="Arial"/>
      <w:b/>
      <w:bCs/>
      <w:lang w:val="es-ES_tradnl" w:eastAsia="es-ES"/>
    </w:rPr>
  </w:style>
  <w:style w:type="character" w:customStyle="1" w:styleId="Textoindependiente3Car2">
    <w:name w:val="Texto independiente 3 Car2"/>
    <w:uiPriority w:val="99"/>
    <w:semiHidden/>
    <w:rsid w:val="0036348A"/>
    <w:rPr>
      <w:sz w:val="16"/>
      <w:szCs w:val="16"/>
      <w:lang w:val="ca-ES" w:eastAsia="ar-SA"/>
    </w:rPr>
  </w:style>
  <w:style w:type="paragraph" w:styleId="Mapadeldocumento">
    <w:name w:val="Document Map"/>
    <w:basedOn w:val="Normal"/>
    <w:link w:val="MapadeldocumentoCar"/>
    <w:semiHidden/>
    <w:rsid w:val="0036348A"/>
    <w:pPr>
      <w:shd w:val="clear" w:color="auto" w:fill="000080"/>
      <w:suppressAutoHyphens w:val="0"/>
    </w:pPr>
    <w:rPr>
      <w:rFonts w:ascii="Tahoma" w:hAnsi="Tahoma" w:cs="Tahoma"/>
      <w:lang w:val="es-ES" w:eastAsia="es-ES"/>
    </w:rPr>
  </w:style>
  <w:style w:type="character" w:customStyle="1" w:styleId="MapadeldocumentoCar1">
    <w:name w:val="Mapa del documento Car1"/>
    <w:uiPriority w:val="99"/>
    <w:semiHidden/>
    <w:rsid w:val="0036348A"/>
    <w:rPr>
      <w:rFonts w:ascii="Segoe UI" w:hAnsi="Segoe UI" w:cs="Segoe UI"/>
      <w:sz w:val="16"/>
      <w:szCs w:val="16"/>
      <w:lang w:val="ca-ES" w:eastAsia="ar-SA"/>
    </w:rPr>
  </w:style>
  <w:style w:type="character" w:customStyle="1" w:styleId="TituloCar">
    <w:name w:val="Titulo Car"/>
    <w:rsid w:val="0036348A"/>
    <w:rPr>
      <w:rFonts w:ascii="Arial" w:hAnsi="Arial" w:cs="Arial"/>
      <w:b/>
      <w:bCs/>
      <w:i/>
      <w:spacing w:val="-3"/>
      <w:sz w:val="22"/>
      <w:szCs w:val="22"/>
      <w:u w:val="single"/>
      <w:lang w:val="ca-ES"/>
    </w:rPr>
  </w:style>
  <w:style w:type="paragraph" w:customStyle="1" w:styleId="Titulo">
    <w:name w:val="Titulo"/>
    <w:basedOn w:val="Normal"/>
    <w:rsid w:val="0036348A"/>
    <w:pPr>
      <w:widowControl w:val="0"/>
      <w:autoSpaceDE w:val="0"/>
      <w:spacing w:line="240" w:lineRule="exact"/>
      <w:jc w:val="both"/>
    </w:pPr>
    <w:rPr>
      <w:rFonts w:ascii="Arial" w:hAnsi="Arial" w:cs="Arial"/>
      <w:b/>
      <w:bCs/>
      <w:i/>
      <w:spacing w:val="-3"/>
      <w:sz w:val="22"/>
      <w:szCs w:val="22"/>
      <w:u w:val="single"/>
      <w:lang w:eastAsia="zh-CN"/>
    </w:rPr>
  </w:style>
  <w:style w:type="paragraph" w:styleId="Sinespaciado">
    <w:name w:val="No Spacing"/>
    <w:uiPriority w:val="1"/>
    <w:qFormat/>
    <w:rsid w:val="0036348A"/>
    <w:pPr>
      <w:suppressAutoHyphens/>
    </w:pPr>
    <w:rPr>
      <w:rFonts w:ascii="Arial" w:hAnsi="Arial" w:cs="Arial"/>
      <w:sz w:val="22"/>
      <w:szCs w:val="24"/>
      <w:lang w:val="ca-ES" w:eastAsia="zh-CN"/>
    </w:rPr>
  </w:style>
  <w:style w:type="paragraph" w:customStyle="1" w:styleId="EstiloAvenirLTStd35Light10ptJustificadoInterlineadoEx">
    <w:name w:val="Estilo Avenir LT Std 35 Light 10 pt Justificado Interlineado:  Ex..."/>
    <w:basedOn w:val="Normal"/>
    <w:rsid w:val="008B0B60"/>
    <w:pPr>
      <w:suppressAutoHyphens w:val="0"/>
      <w:spacing w:line="240" w:lineRule="exact"/>
      <w:jc w:val="both"/>
    </w:pPr>
    <w:rPr>
      <w:rFonts w:ascii="Avenir LT Std 35 Light" w:hAnsi="Avenir LT Std 35 Light"/>
      <w:sz w:val="20"/>
      <w:szCs w:val="20"/>
      <w:lang w:val="es-ES" w:eastAsia="es-ES"/>
    </w:rPr>
  </w:style>
  <w:style w:type="paragraph" w:customStyle="1" w:styleId="Estilo3">
    <w:name w:val="Estilo3"/>
    <w:basedOn w:val="Titulo40"/>
    <w:link w:val="Estilo3Car"/>
    <w:qFormat/>
    <w:rsid w:val="00C32D6F"/>
    <w:pPr>
      <w:jc w:val="both"/>
    </w:pPr>
    <w:rPr>
      <w:sz w:val="20"/>
      <w:szCs w:val="20"/>
    </w:rPr>
  </w:style>
  <w:style w:type="character" w:customStyle="1" w:styleId="Ttulo4Car1">
    <w:name w:val="Título 4 Car1"/>
    <w:aliases w:val="J4 Car1"/>
    <w:link w:val="Ttulo4"/>
    <w:rsid w:val="00C32D6F"/>
    <w:rPr>
      <w:rFonts w:ascii="Arial" w:hAnsi="Arial" w:cs="Arial"/>
      <w:b/>
      <w:bCs/>
      <w:sz w:val="24"/>
      <w:szCs w:val="22"/>
      <w:u w:val="single"/>
      <w:lang w:val="ca-ES" w:eastAsia="ar-SA"/>
    </w:rPr>
  </w:style>
  <w:style w:type="character" w:customStyle="1" w:styleId="Titulo4Car1">
    <w:name w:val="Titulo 4 Car1"/>
    <w:link w:val="Titulo40"/>
    <w:rsid w:val="00C32D6F"/>
    <w:rPr>
      <w:rFonts w:ascii="Arial" w:hAnsi="Arial" w:cs="Arial"/>
      <w:b/>
      <w:bCs/>
      <w:kern w:val="2"/>
      <w:sz w:val="22"/>
      <w:szCs w:val="28"/>
      <w:u w:val="single"/>
      <w:lang w:val="ca-ES" w:eastAsia="zh-CN"/>
    </w:rPr>
  </w:style>
  <w:style w:type="character" w:customStyle="1" w:styleId="Estilo3Car">
    <w:name w:val="Estilo3 Car"/>
    <w:link w:val="Estilo3"/>
    <w:rsid w:val="00C32D6F"/>
    <w:rPr>
      <w:rFonts w:ascii="Arial" w:hAnsi="Arial" w:cs="Arial"/>
      <w:b/>
      <w:bCs/>
      <w:kern w:val="2"/>
      <w:sz w:val="22"/>
      <w:szCs w:val="28"/>
      <w:u w:val="single"/>
      <w:lang w:val="ca-ES" w:eastAsia="zh-CN"/>
    </w:rPr>
  </w:style>
  <w:style w:type="paragraph" w:customStyle="1" w:styleId="paragraph">
    <w:name w:val="paragraph"/>
    <w:basedOn w:val="Normal"/>
    <w:rsid w:val="00C13322"/>
    <w:pPr>
      <w:suppressAutoHyphens w:val="0"/>
      <w:spacing w:before="100" w:beforeAutospacing="1" w:after="100" w:afterAutospacing="1"/>
    </w:pPr>
    <w:rPr>
      <w:lang w:eastAsia="ca-ES"/>
    </w:rPr>
  </w:style>
  <w:style w:type="character" w:customStyle="1" w:styleId="normaltextrun">
    <w:name w:val="normaltextrun"/>
    <w:rsid w:val="00C13322"/>
  </w:style>
  <w:style w:type="character" w:customStyle="1" w:styleId="eop">
    <w:name w:val="eop"/>
    <w:rsid w:val="00C13322"/>
  </w:style>
  <w:style w:type="numbering" w:customStyle="1" w:styleId="Sinlista1">
    <w:name w:val="Sin lista1"/>
    <w:next w:val="Sinlista"/>
    <w:uiPriority w:val="99"/>
    <w:semiHidden/>
    <w:unhideWhenUsed/>
    <w:rsid w:val="00C13322"/>
  </w:style>
  <w:style w:type="table" w:customStyle="1" w:styleId="Tablaconcuadrcula1">
    <w:name w:val="Tabla con cuadrícula1"/>
    <w:basedOn w:val="Tablanormal"/>
    <w:next w:val="Tablaconcuadrcula"/>
    <w:rsid w:val="00C13322"/>
    <w:rPr>
      <w:rFonts w:ascii="Arial" w:hAnsi="Arial"/>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C13322"/>
    <w:rPr>
      <w:rFonts w:ascii="Calibri"/>
      <w:sz w:val="22"/>
      <w:szCs w:val="22"/>
      <w:lang w:val="ca-ES" w:eastAsia="ca-E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normal2">
    <w:name w:val="Plain Table 2"/>
    <w:basedOn w:val="Tablanormal"/>
    <w:uiPriority w:val="42"/>
    <w:rsid w:val="00C13322"/>
    <w:rPr>
      <w:rFonts w:ascii="Calibri"/>
      <w:sz w:val="22"/>
      <w:szCs w:val="22"/>
      <w:lang w:val="ca-ES" w:eastAsia="ca-E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aconcuadrculaclara">
    <w:name w:val="Grid Table Light"/>
    <w:aliases w:val="Cuadrícula de tabla clara"/>
    <w:basedOn w:val="Tablanormal"/>
    <w:uiPriority w:val="40"/>
    <w:rsid w:val="00C13322"/>
    <w:rPr>
      <w:rFonts w:ascii="Calibri"/>
      <w:sz w:val="22"/>
      <w:szCs w:val="22"/>
      <w:lang w:val="ca-ES" w:eastAsia="ca-E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11">
    <w:name w:val="Tabla con cuadrícula11"/>
    <w:basedOn w:val="Tablanormal"/>
    <w:next w:val="Tablaconcuadrcula"/>
    <w:uiPriority w:val="39"/>
    <w:rsid w:val="00C13322"/>
    <w:rPr>
      <w:rFonts w:ascii="Arial" w:eastAsia="Cambria"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Lista sin Numerar Car,AB List 1 Car,Bullet Points Car,llistat Car,Paràgraf de llista1 Car"/>
    <w:link w:val="Prrafodelista"/>
    <w:uiPriority w:val="34"/>
    <w:qFormat/>
    <w:rsid w:val="00594713"/>
    <w:rPr>
      <w:sz w:val="24"/>
      <w:szCs w:val="24"/>
      <w:lang w:val="ca-ES" w:eastAsia="ar-SA"/>
    </w:rPr>
  </w:style>
  <w:style w:type="character" w:styleId="Mencinsinresolver">
    <w:name w:val="Unresolved Mention"/>
    <w:uiPriority w:val="99"/>
    <w:semiHidden/>
    <w:unhideWhenUsed/>
    <w:rsid w:val="000466AF"/>
    <w:rPr>
      <w:color w:val="605E5C"/>
      <w:shd w:val="clear" w:color="auto" w:fill="E1DFDD"/>
    </w:rPr>
  </w:style>
  <w:style w:type="numbering" w:customStyle="1" w:styleId="Sinlista2">
    <w:name w:val="Sin lista2"/>
    <w:next w:val="Sinlista"/>
    <w:uiPriority w:val="99"/>
    <w:semiHidden/>
    <w:unhideWhenUsed/>
    <w:rsid w:val="0083336E"/>
  </w:style>
  <w:style w:type="numbering" w:customStyle="1" w:styleId="LlistaAjuntamentdeMR1">
    <w:name w:val="Llista Ajuntament de MR1"/>
    <w:uiPriority w:val="99"/>
    <w:rsid w:val="0083336E"/>
    <w:pPr>
      <w:numPr>
        <w:numId w:val="2"/>
      </w:numPr>
    </w:pPr>
  </w:style>
  <w:style w:type="table" w:customStyle="1" w:styleId="Tablaconcuadrcula2">
    <w:name w:val="Tabla con cuadrícula2"/>
    <w:basedOn w:val="Tablanormal"/>
    <w:next w:val="Tablaconcuadrcula"/>
    <w:rsid w:val="0083336E"/>
    <w:rPr>
      <w:rFonts w:ascii="Arial" w:hAnsi="Arial"/>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9727A9"/>
    <w:rPr>
      <w:b/>
      <w:bCs/>
    </w:rPr>
  </w:style>
  <w:style w:type="table" w:customStyle="1" w:styleId="Taulaambquadrcula1">
    <w:name w:val="Taula amb quadrícula1"/>
    <w:basedOn w:val="Tablanormal"/>
    <w:next w:val="Tablaconcuadrcula"/>
    <w:uiPriority w:val="39"/>
    <w:rsid w:val="000456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basedOn w:val="Normal"/>
    <w:qFormat/>
    <w:rsid w:val="00F63F21"/>
    <w:pPr>
      <w:suppressAutoHyphens w:val="0"/>
      <w:spacing w:after="200" w:line="276" w:lineRule="auto"/>
    </w:pPr>
    <w:rPr>
      <w:rFonts w:ascii="Calibri" w:eastAsia="Segoe UI" w:hAnsi="Calibri" w:cs="Tahoma"/>
      <w:color w:val="000000"/>
      <w:sz w:val="22"/>
      <w:lang w:val="en-US" w:eastAsia="en-US" w:bidi="en-US"/>
    </w:rPr>
  </w:style>
  <w:style w:type="table" w:customStyle="1" w:styleId="Taulaambquadrcula2">
    <w:name w:val="Taula amb quadrícula2"/>
    <w:basedOn w:val="Tablanormal"/>
    <w:next w:val="Tablaconcuadrcula"/>
    <w:uiPriority w:val="39"/>
    <w:rsid w:val="00CD549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13986">
      <w:bodyDiv w:val="1"/>
      <w:marLeft w:val="0"/>
      <w:marRight w:val="0"/>
      <w:marTop w:val="0"/>
      <w:marBottom w:val="0"/>
      <w:divBdr>
        <w:top w:val="none" w:sz="0" w:space="0" w:color="auto"/>
        <w:left w:val="none" w:sz="0" w:space="0" w:color="auto"/>
        <w:bottom w:val="none" w:sz="0" w:space="0" w:color="auto"/>
        <w:right w:val="none" w:sz="0" w:space="0" w:color="auto"/>
      </w:divBdr>
    </w:div>
    <w:div w:id="408230182">
      <w:bodyDiv w:val="1"/>
      <w:marLeft w:val="0"/>
      <w:marRight w:val="0"/>
      <w:marTop w:val="0"/>
      <w:marBottom w:val="0"/>
      <w:divBdr>
        <w:top w:val="none" w:sz="0" w:space="0" w:color="auto"/>
        <w:left w:val="none" w:sz="0" w:space="0" w:color="auto"/>
        <w:bottom w:val="none" w:sz="0" w:space="0" w:color="auto"/>
        <w:right w:val="none" w:sz="0" w:space="0" w:color="auto"/>
      </w:divBdr>
      <w:divsChild>
        <w:div w:id="570887670">
          <w:marLeft w:val="0"/>
          <w:marRight w:val="0"/>
          <w:marTop w:val="225"/>
          <w:marBottom w:val="225"/>
          <w:divBdr>
            <w:top w:val="none" w:sz="0" w:space="0" w:color="auto"/>
            <w:left w:val="none" w:sz="0" w:space="0" w:color="auto"/>
            <w:bottom w:val="none" w:sz="0" w:space="0" w:color="auto"/>
            <w:right w:val="none" w:sz="0" w:space="0" w:color="auto"/>
          </w:divBdr>
          <w:divsChild>
            <w:div w:id="36778639">
              <w:marLeft w:val="-225"/>
              <w:marRight w:val="-225"/>
              <w:marTop w:val="0"/>
              <w:marBottom w:val="0"/>
              <w:divBdr>
                <w:top w:val="none" w:sz="0" w:space="0" w:color="auto"/>
                <w:left w:val="none" w:sz="0" w:space="0" w:color="auto"/>
                <w:bottom w:val="none" w:sz="0" w:space="0" w:color="auto"/>
                <w:right w:val="none" w:sz="0" w:space="0" w:color="auto"/>
              </w:divBdr>
              <w:divsChild>
                <w:div w:id="506210504">
                  <w:marLeft w:val="0"/>
                  <w:marRight w:val="0"/>
                  <w:marTop w:val="0"/>
                  <w:marBottom w:val="0"/>
                  <w:divBdr>
                    <w:top w:val="none" w:sz="0" w:space="0" w:color="auto"/>
                    <w:left w:val="none" w:sz="0" w:space="0" w:color="auto"/>
                    <w:bottom w:val="none" w:sz="0" w:space="0" w:color="auto"/>
                    <w:right w:val="none" w:sz="0" w:space="0" w:color="auto"/>
                  </w:divBdr>
                </w:div>
                <w:div w:id="742800179">
                  <w:marLeft w:val="2000"/>
                  <w:marRight w:val="0"/>
                  <w:marTop w:val="0"/>
                  <w:marBottom w:val="0"/>
                  <w:divBdr>
                    <w:top w:val="none" w:sz="0" w:space="0" w:color="auto"/>
                    <w:left w:val="none" w:sz="0" w:space="0" w:color="auto"/>
                    <w:bottom w:val="none" w:sz="0" w:space="0" w:color="auto"/>
                    <w:right w:val="none" w:sz="0" w:space="0" w:color="auto"/>
                  </w:divBdr>
                </w:div>
              </w:divsChild>
            </w:div>
          </w:divsChild>
        </w:div>
        <w:div w:id="868421601">
          <w:marLeft w:val="-225"/>
          <w:marRight w:val="-225"/>
          <w:marTop w:val="0"/>
          <w:marBottom w:val="225"/>
          <w:divBdr>
            <w:top w:val="none" w:sz="0" w:space="0" w:color="auto"/>
            <w:left w:val="none" w:sz="0" w:space="0" w:color="auto"/>
            <w:bottom w:val="none" w:sz="0" w:space="0" w:color="auto"/>
            <w:right w:val="none" w:sz="0" w:space="0" w:color="auto"/>
          </w:divBdr>
          <w:divsChild>
            <w:div w:id="437066064">
              <w:marLeft w:val="0"/>
              <w:marRight w:val="0"/>
              <w:marTop w:val="0"/>
              <w:marBottom w:val="0"/>
              <w:divBdr>
                <w:top w:val="none" w:sz="0" w:space="0" w:color="auto"/>
                <w:left w:val="none" w:sz="0" w:space="0" w:color="auto"/>
                <w:bottom w:val="none" w:sz="0" w:space="0" w:color="auto"/>
                <w:right w:val="none" w:sz="0" w:space="0" w:color="auto"/>
              </w:divBdr>
              <w:divsChild>
                <w:div w:id="2039236730">
                  <w:marLeft w:val="0"/>
                  <w:marRight w:val="0"/>
                  <w:marTop w:val="0"/>
                  <w:marBottom w:val="0"/>
                  <w:divBdr>
                    <w:top w:val="single" w:sz="6" w:space="5" w:color="CCCCCC"/>
                    <w:left w:val="none" w:sz="0" w:space="9" w:color="auto"/>
                    <w:bottom w:val="single" w:sz="6" w:space="5" w:color="CCCCCC"/>
                    <w:right w:val="single" w:sz="6" w:space="9" w:color="CCCCCC"/>
                  </w:divBdr>
                </w:div>
              </w:divsChild>
            </w:div>
          </w:divsChild>
        </w:div>
      </w:divsChild>
    </w:div>
    <w:div w:id="446700527">
      <w:bodyDiv w:val="1"/>
      <w:marLeft w:val="0"/>
      <w:marRight w:val="0"/>
      <w:marTop w:val="0"/>
      <w:marBottom w:val="0"/>
      <w:divBdr>
        <w:top w:val="none" w:sz="0" w:space="0" w:color="auto"/>
        <w:left w:val="none" w:sz="0" w:space="0" w:color="auto"/>
        <w:bottom w:val="none" w:sz="0" w:space="0" w:color="auto"/>
        <w:right w:val="none" w:sz="0" w:space="0" w:color="auto"/>
      </w:divBdr>
    </w:div>
    <w:div w:id="585310875">
      <w:bodyDiv w:val="1"/>
      <w:marLeft w:val="0"/>
      <w:marRight w:val="0"/>
      <w:marTop w:val="0"/>
      <w:marBottom w:val="0"/>
      <w:divBdr>
        <w:top w:val="none" w:sz="0" w:space="0" w:color="auto"/>
        <w:left w:val="none" w:sz="0" w:space="0" w:color="auto"/>
        <w:bottom w:val="none" w:sz="0" w:space="0" w:color="auto"/>
        <w:right w:val="none" w:sz="0" w:space="0" w:color="auto"/>
      </w:divBdr>
    </w:div>
    <w:div w:id="649871994">
      <w:bodyDiv w:val="1"/>
      <w:marLeft w:val="0"/>
      <w:marRight w:val="0"/>
      <w:marTop w:val="0"/>
      <w:marBottom w:val="0"/>
      <w:divBdr>
        <w:top w:val="none" w:sz="0" w:space="0" w:color="auto"/>
        <w:left w:val="none" w:sz="0" w:space="0" w:color="auto"/>
        <w:bottom w:val="none" w:sz="0" w:space="0" w:color="auto"/>
        <w:right w:val="none" w:sz="0" w:space="0" w:color="auto"/>
      </w:divBdr>
    </w:div>
    <w:div w:id="684212247">
      <w:bodyDiv w:val="1"/>
      <w:marLeft w:val="0"/>
      <w:marRight w:val="0"/>
      <w:marTop w:val="0"/>
      <w:marBottom w:val="0"/>
      <w:divBdr>
        <w:top w:val="none" w:sz="0" w:space="0" w:color="auto"/>
        <w:left w:val="none" w:sz="0" w:space="0" w:color="auto"/>
        <w:bottom w:val="none" w:sz="0" w:space="0" w:color="auto"/>
        <w:right w:val="none" w:sz="0" w:space="0" w:color="auto"/>
      </w:divBdr>
      <w:divsChild>
        <w:div w:id="593514641">
          <w:marLeft w:val="0"/>
          <w:marRight w:val="0"/>
          <w:marTop w:val="0"/>
          <w:marBottom w:val="0"/>
          <w:divBdr>
            <w:top w:val="none" w:sz="0" w:space="0" w:color="auto"/>
            <w:left w:val="none" w:sz="0" w:space="0" w:color="auto"/>
            <w:bottom w:val="none" w:sz="0" w:space="0" w:color="auto"/>
            <w:right w:val="none" w:sz="0" w:space="0" w:color="auto"/>
          </w:divBdr>
        </w:div>
        <w:div w:id="637804967">
          <w:marLeft w:val="0"/>
          <w:marRight w:val="0"/>
          <w:marTop w:val="0"/>
          <w:marBottom w:val="0"/>
          <w:divBdr>
            <w:top w:val="none" w:sz="0" w:space="0" w:color="auto"/>
            <w:left w:val="none" w:sz="0" w:space="0" w:color="auto"/>
            <w:bottom w:val="none" w:sz="0" w:space="0" w:color="auto"/>
            <w:right w:val="none" w:sz="0" w:space="0" w:color="auto"/>
          </w:divBdr>
        </w:div>
        <w:div w:id="912084074">
          <w:marLeft w:val="0"/>
          <w:marRight w:val="0"/>
          <w:marTop w:val="0"/>
          <w:marBottom w:val="0"/>
          <w:divBdr>
            <w:top w:val="none" w:sz="0" w:space="0" w:color="auto"/>
            <w:left w:val="none" w:sz="0" w:space="0" w:color="auto"/>
            <w:bottom w:val="none" w:sz="0" w:space="0" w:color="auto"/>
            <w:right w:val="none" w:sz="0" w:space="0" w:color="auto"/>
          </w:divBdr>
        </w:div>
        <w:div w:id="1609892920">
          <w:marLeft w:val="0"/>
          <w:marRight w:val="0"/>
          <w:marTop w:val="0"/>
          <w:marBottom w:val="0"/>
          <w:divBdr>
            <w:top w:val="none" w:sz="0" w:space="0" w:color="auto"/>
            <w:left w:val="none" w:sz="0" w:space="0" w:color="auto"/>
            <w:bottom w:val="none" w:sz="0" w:space="0" w:color="auto"/>
            <w:right w:val="none" w:sz="0" w:space="0" w:color="auto"/>
          </w:divBdr>
        </w:div>
        <w:div w:id="1878661280">
          <w:marLeft w:val="0"/>
          <w:marRight w:val="0"/>
          <w:marTop w:val="0"/>
          <w:marBottom w:val="0"/>
          <w:divBdr>
            <w:top w:val="none" w:sz="0" w:space="0" w:color="auto"/>
            <w:left w:val="none" w:sz="0" w:space="0" w:color="auto"/>
            <w:bottom w:val="none" w:sz="0" w:space="0" w:color="auto"/>
            <w:right w:val="none" w:sz="0" w:space="0" w:color="auto"/>
          </w:divBdr>
        </w:div>
      </w:divsChild>
    </w:div>
    <w:div w:id="831330561">
      <w:bodyDiv w:val="1"/>
      <w:marLeft w:val="0"/>
      <w:marRight w:val="0"/>
      <w:marTop w:val="0"/>
      <w:marBottom w:val="0"/>
      <w:divBdr>
        <w:top w:val="none" w:sz="0" w:space="0" w:color="auto"/>
        <w:left w:val="none" w:sz="0" w:space="0" w:color="auto"/>
        <w:bottom w:val="none" w:sz="0" w:space="0" w:color="auto"/>
        <w:right w:val="none" w:sz="0" w:space="0" w:color="auto"/>
      </w:divBdr>
    </w:div>
    <w:div w:id="916093334">
      <w:bodyDiv w:val="1"/>
      <w:marLeft w:val="0"/>
      <w:marRight w:val="0"/>
      <w:marTop w:val="0"/>
      <w:marBottom w:val="0"/>
      <w:divBdr>
        <w:top w:val="none" w:sz="0" w:space="0" w:color="auto"/>
        <w:left w:val="none" w:sz="0" w:space="0" w:color="auto"/>
        <w:bottom w:val="none" w:sz="0" w:space="0" w:color="auto"/>
        <w:right w:val="none" w:sz="0" w:space="0" w:color="auto"/>
      </w:divBdr>
    </w:div>
    <w:div w:id="949162579">
      <w:bodyDiv w:val="1"/>
      <w:marLeft w:val="0"/>
      <w:marRight w:val="0"/>
      <w:marTop w:val="0"/>
      <w:marBottom w:val="0"/>
      <w:divBdr>
        <w:top w:val="none" w:sz="0" w:space="0" w:color="auto"/>
        <w:left w:val="none" w:sz="0" w:space="0" w:color="auto"/>
        <w:bottom w:val="none" w:sz="0" w:space="0" w:color="auto"/>
        <w:right w:val="none" w:sz="0" w:space="0" w:color="auto"/>
      </w:divBdr>
    </w:div>
    <w:div w:id="1039862150">
      <w:bodyDiv w:val="1"/>
      <w:marLeft w:val="0"/>
      <w:marRight w:val="0"/>
      <w:marTop w:val="0"/>
      <w:marBottom w:val="0"/>
      <w:divBdr>
        <w:top w:val="none" w:sz="0" w:space="0" w:color="auto"/>
        <w:left w:val="none" w:sz="0" w:space="0" w:color="auto"/>
        <w:bottom w:val="none" w:sz="0" w:space="0" w:color="auto"/>
        <w:right w:val="none" w:sz="0" w:space="0" w:color="auto"/>
      </w:divBdr>
    </w:div>
    <w:div w:id="1166819930">
      <w:bodyDiv w:val="1"/>
      <w:marLeft w:val="0"/>
      <w:marRight w:val="0"/>
      <w:marTop w:val="0"/>
      <w:marBottom w:val="0"/>
      <w:divBdr>
        <w:top w:val="none" w:sz="0" w:space="0" w:color="auto"/>
        <w:left w:val="none" w:sz="0" w:space="0" w:color="auto"/>
        <w:bottom w:val="none" w:sz="0" w:space="0" w:color="auto"/>
        <w:right w:val="none" w:sz="0" w:space="0" w:color="auto"/>
      </w:divBdr>
    </w:div>
    <w:div w:id="1215581925">
      <w:bodyDiv w:val="1"/>
      <w:marLeft w:val="0"/>
      <w:marRight w:val="0"/>
      <w:marTop w:val="0"/>
      <w:marBottom w:val="0"/>
      <w:divBdr>
        <w:top w:val="none" w:sz="0" w:space="0" w:color="auto"/>
        <w:left w:val="none" w:sz="0" w:space="0" w:color="auto"/>
        <w:bottom w:val="none" w:sz="0" w:space="0" w:color="auto"/>
        <w:right w:val="none" w:sz="0" w:space="0" w:color="auto"/>
      </w:divBdr>
    </w:div>
    <w:div w:id="1309676582">
      <w:bodyDiv w:val="1"/>
      <w:marLeft w:val="0"/>
      <w:marRight w:val="0"/>
      <w:marTop w:val="0"/>
      <w:marBottom w:val="0"/>
      <w:divBdr>
        <w:top w:val="none" w:sz="0" w:space="0" w:color="auto"/>
        <w:left w:val="none" w:sz="0" w:space="0" w:color="auto"/>
        <w:bottom w:val="none" w:sz="0" w:space="0" w:color="auto"/>
        <w:right w:val="none" w:sz="0" w:space="0" w:color="auto"/>
      </w:divBdr>
    </w:div>
    <w:div w:id="1464077863">
      <w:bodyDiv w:val="1"/>
      <w:marLeft w:val="0"/>
      <w:marRight w:val="0"/>
      <w:marTop w:val="0"/>
      <w:marBottom w:val="0"/>
      <w:divBdr>
        <w:top w:val="none" w:sz="0" w:space="0" w:color="auto"/>
        <w:left w:val="none" w:sz="0" w:space="0" w:color="auto"/>
        <w:bottom w:val="none" w:sz="0" w:space="0" w:color="auto"/>
        <w:right w:val="none" w:sz="0" w:space="0" w:color="auto"/>
      </w:divBdr>
    </w:div>
    <w:div w:id="1534926852">
      <w:bodyDiv w:val="1"/>
      <w:marLeft w:val="0"/>
      <w:marRight w:val="0"/>
      <w:marTop w:val="0"/>
      <w:marBottom w:val="0"/>
      <w:divBdr>
        <w:top w:val="none" w:sz="0" w:space="0" w:color="auto"/>
        <w:left w:val="none" w:sz="0" w:space="0" w:color="auto"/>
        <w:bottom w:val="none" w:sz="0" w:space="0" w:color="auto"/>
        <w:right w:val="none" w:sz="0" w:space="0" w:color="auto"/>
      </w:divBdr>
    </w:div>
    <w:div w:id="1655719624">
      <w:bodyDiv w:val="1"/>
      <w:marLeft w:val="0"/>
      <w:marRight w:val="0"/>
      <w:marTop w:val="0"/>
      <w:marBottom w:val="0"/>
      <w:divBdr>
        <w:top w:val="none" w:sz="0" w:space="0" w:color="auto"/>
        <w:left w:val="none" w:sz="0" w:space="0" w:color="auto"/>
        <w:bottom w:val="none" w:sz="0" w:space="0" w:color="auto"/>
        <w:right w:val="none" w:sz="0" w:space="0" w:color="auto"/>
      </w:divBdr>
    </w:div>
    <w:div w:id="1666467584">
      <w:bodyDiv w:val="1"/>
      <w:marLeft w:val="0"/>
      <w:marRight w:val="0"/>
      <w:marTop w:val="0"/>
      <w:marBottom w:val="0"/>
      <w:divBdr>
        <w:top w:val="none" w:sz="0" w:space="0" w:color="auto"/>
        <w:left w:val="none" w:sz="0" w:space="0" w:color="auto"/>
        <w:bottom w:val="none" w:sz="0" w:space="0" w:color="auto"/>
        <w:right w:val="none" w:sz="0" w:space="0" w:color="auto"/>
      </w:divBdr>
    </w:div>
    <w:div w:id="2045249208">
      <w:bodyDiv w:val="1"/>
      <w:marLeft w:val="0"/>
      <w:marRight w:val="0"/>
      <w:marTop w:val="0"/>
      <w:marBottom w:val="0"/>
      <w:divBdr>
        <w:top w:val="none" w:sz="0" w:space="0" w:color="auto"/>
        <w:left w:val="none" w:sz="0" w:space="0" w:color="auto"/>
        <w:bottom w:val="none" w:sz="0" w:space="0" w:color="auto"/>
        <w:right w:val="none" w:sz="0" w:space="0" w:color="auto"/>
      </w:divBdr>
    </w:div>
    <w:div w:id="2059625141">
      <w:bodyDiv w:val="1"/>
      <w:marLeft w:val="0"/>
      <w:marRight w:val="0"/>
      <w:marTop w:val="0"/>
      <w:marBottom w:val="0"/>
      <w:divBdr>
        <w:top w:val="none" w:sz="0" w:space="0" w:color="auto"/>
        <w:left w:val="none" w:sz="0" w:space="0" w:color="auto"/>
        <w:bottom w:val="none" w:sz="0" w:space="0" w:color="auto"/>
        <w:right w:val="none" w:sz="0" w:space="0" w:color="auto"/>
      </w:divBdr>
      <w:divsChild>
        <w:div w:id="817919127">
          <w:marLeft w:val="0"/>
          <w:marRight w:val="0"/>
          <w:marTop w:val="225"/>
          <w:marBottom w:val="225"/>
          <w:divBdr>
            <w:top w:val="none" w:sz="0" w:space="0" w:color="auto"/>
            <w:left w:val="none" w:sz="0" w:space="0" w:color="auto"/>
            <w:bottom w:val="none" w:sz="0" w:space="0" w:color="auto"/>
            <w:right w:val="none" w:sz="0" w:space="0" w:color="auto"/>
          </w:divBdr>
          <w:divsChild>
            <w:div w:id="348678876">
              <w:marLeft w:val="-225"/>
              <w:marRight w:val="-225"/>
              <w:marTop w:val="0"/>
              <w:marBottom w:val="0"/>
              <w:divBdr>
                <w:top w:val="none" w:sz="0" w:space="0" w:color="auto"/>
                <w:left w:val="none" w:sz="0" w:space="0" w:color="auto"/>
                <w:bottom w:val="none" w:sz="0" w:space="0" w:color="auto"/>
                <w:right w:val="none" w:sz="0" w:space="0" w:color="auto"/>
              </w:divBdr>
              <w:divsChild>
                <w:div w:id="1179587088">
                  <w:marLeft w:val="2000"/>
                  <w:marRight w:val="0"/>
                  <w:marTop w:val="0"/>
                  <w:marBottom w:val="0"/>
                  <w:divBdr>
                    <w:top w:val="none" w:sz="0" w:space="0" w:color="auto"/>
                    <w:left w:val="none" w:sz="0" w:space="0" w:color="auto"/>
                    <w:bottom w:val="none" w:sz="0" w:space="0" w:color="auto"/>
                    <w:right w:val="none" w:sz="0" w:space="0" w:color="auto"/>
                  </w:divBdr>
                </w:div>
                <w:div w:id="212037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076079">
          <w:marLeft w:val="-225"/>
          <w:marRight w:val="-225"/>
          <w:marTop w:val="0"/>
          <w:marBottom w:val="225"/>
          <w:divBdr>
            <w:top w:val="none" w:sz="0" w:space="0" w:color="auto"/>
            <w:left w:val="none" w:sz="0" w:space="0" w:color="auto"/>
            <w:bottom w:val="none" w:sz="0" w:space="0" w:color="auto"/>
            <w:right w:val="none" w:sz="0" w:space="0" w:color="auto"/>
          </w:divBdr>
          <w:divsChild>
            <w:div w:id="163984421">
              <w:marLeft w:val="0"/>
              <w:marRight w:val="0"/>
              <w:marTop w:val="0"/>
              <w:marBottom w:val="0"/>
              <w:divBdr>
                <w:top w:val="none" w:sz="0" w:space="0" w:color="auto"/>
                <w:left w:val="none" w:sz="0" w:space="0" w:color="auto"/>
                <w:bottom w:val="none" w:sz="0" w:space="0" w:color="auto"/>
                <w:right w:val="none" w:sz="0" w:space="0" w:color="auto"/>
              </w:divBdr>
              <w:divsChild>
                <w:div w:id="1651400290">
                  <w:marLeft w:val="0"/>
                  <w:marRight w:val="0"/>
                  <w:marTop w:val="0"/>
                  <w:marBottom w:val="0"/>
                  <w:divBdr>
                    <w:top w:val="single" w:sz="6" w:space="5" w:color="CCCCCC"/>
                    <w:left w:val="none" w:sz="0" w:space="9" w:color="auto"/>
                    <w:bottom w:val="single" w:sz="6" w:space="5" w:color="CCCCCC"/>
                    <w:right w:val="single" w:sz="6" w:space="9" w:color="CCCCCC"/>
                  </w:divBdr>
                </w:div>
              </w:divsChild>
            </w:div>
          </w:divsChild>
        </w:div>
      </w:divsChild>
    </w:div>
    <w:div w:id="210942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gencat.cat/web/.content/inici/tramits-serveis/document/document-europeu-unic-contractacio.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e.es/boe/dias/2016/04/08/pdfs/BOE-A-2016-3392.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ur-lex.europa.eu/legal-content/ES/TXT/PDF/?uri=CELEX:32016R0007&amp;from=ES" TargetMode="External"/><Relationship Id="rId4" Type="http://schemas.openxmlformats.org/officeDocument/2006/relationships/settings" Target="settings.xml"/><Relationship Id="rId9" Type="http://schemas.openxmlformats.org/officeDocument/2006/relationships/hyperlink" Target="https://visor.registrodelicitadores.gob.es/hom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obres%20en%20adaptacio\treballant%20a%20la%20bibliotec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A75FF-A256-4C88-93E8-FD28B4BB6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treballant a la biblioteca.dot</Template>
  <TotalTime>14</TotalTime>
  <Pages>10</Pages>
  <Words>1968</Words>
  <Characters>10824</Characters>
  <Application>Microsoft Office Word</Application>
  <DocSecurity>0</DocSecurity>
  <Lines>90</Lines>
  <Paragraphs>25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Hewlett-Packard Company</Company>
  <LinksUpToDate>false</LinksUpToDate>
  <CharactersWithSpaces>12767</CharactersWithSpaces>
  <SharedDoc>false</SharedDoc>
  <HLinks>
    <vt:vector size="738" baseType="variant">
      <vt:variant>
        <vt:i4>2162764</vt:i4>
      </vt:variant>
      <vt:variant>
        <vt:i4>600</vt:i4>
      </vt:variant>
      <vt:variant>
        <vt:i4>0</vt:i4>
      </vt:variant>
      <vt:variant>
        <vt:i4>5</vt:i4>
      </vt:variant>
      <vt:variant>
        <vt:lpwstr>mailto:icd.tarragona@gencat.cat</vt:lpwstr>
      </vt:variant>
      <vt:variant>
        <vt:lpwstr/>
      </vt:variant>
      <vt:variant>
        <vt:i4>4325394</vt:i4>
      </vt:variant>
      <vt:variant>
        <vt:i4>597</vt:i4>
      </vt:variant>
      <vt:variant>
        <vt:i4>0</vt:i4>
      </vt:variant>
      <vt:variant>
        <vt:i4>5</vt:i4>
      </vt:variant>
      <vt:variant>
        <vt:lpwstr>http://territori.gencat.cat/ca/inici/</vt:lpwstr>
      </vt:variant>
      <vt:variant>
        <vt:lpwstr/>
      </vt:variant>
      <vt:variant>
        <vt:i4>7274539</vt:i4>
      </vt:variant>
      <vt:variant>
        <vt:i4>594</vt:i4>
      </vt:variant>
      <vt:variant>
        <vt:i4>0</vt:i4>
      </vt:variant>
      <vt:variant>
        <vt:i4>5</vt:i4>
      </vt:variant>
      <vt:variant>
        <vt:lpwstr>https://atc.gencat.cat/ca/inici</vt:lpwstr>
      </vt:variant>
      <vt:variant>
        <vt:lpwstr/>
      </vt:variant>
      <vt:variant>
        <vt:i4>7733284</vt:i4>
      </vt:variant>
      <vt:variant>
        <vt:i4>591</vt:i4>
      </vt:variant>
      <vt:variant>
        <vt:i4>0</vt:i4>
      </vt:variant>
      <vt:variant>
        <vt:i4>5</vt:i4>
      </vt:variant>
      <vt:variant>
        <vt:lpwstr>http://www.aeat.es/</vt:lpwstr>
      </vt:variant>
      <vt:variant>
        <vt:lpwstr/>
      </vt:variant>
      <vt:variant>
        <vt:i4>6881373</vt:i4>
      </vt:variant>
      <vt:variant>
        <vt:i4>588</vt:i4>
      </vt:variant>
      <vt:variant>
        <vt:i4>0</vt:i4>
      </vt:variant>
      <vt:variant>
        <vt:i4>5</vt:i4>
      </vt:variant>
      <vt:variant>
        <vt:lpwstr>https://treball.gencat.cat/ca/ambits/seguretat_i_salut_laboral/</vt:lpwstr>
      </vt:variant>
      <vt:variant>
        <vt:lpwstr/>
      </vt:variant>
      <vt:variant>
        <vt:i4>8126589</vt:i4>
      </vt:variant>
      <vt:variant>
        <vt:i4>585</vt:i4>
      </vt:variant>
      <vt:variant>
        <vt:i4>0</vt:i4>
      </vt:variant>
      <vt:variant>
        <vt:i4>5</vt:i4>
      </vt:variant>
      <vt:variant>
        <vt:lpwstr>https://serveiocupacio.gencat.cat/</vt:lpwstr>
      </vt:variant>
      <vt:variant>
        <vt:lpwstr/>
      </vt:variant>
      <vt:variant>
        <vt:i4>4128830</vt:i4>
      </vt:variant>
      <vt:variant>
        <vt:i4>582</vt:i4>
      </vt:variant>
      <vt:variant>
        <vt:i4>0</vt:i4>
      </vt:variant>
      <vt:variant>
        <vt:i4>5</vt:i4>
      </vt:variant>
      <vt:variant>
        <vt:lpwstr>http://treball.gencat.cat/</vt:lpwstr>
      </vt:variant>
      <vt:variant>
        <vt:lpwstr/>
      </vt:variant>
      <vt:variant>
        <vt:i4>6684798</vt:i4>
      </vt:variant>
      <vt:variant>
        <vt:i4>558</vt:i4>
      </vt:variant>
      <vt:variant>
        <vt:i4>0</vt:i4>
      </vt:variant>
      <vt:variant>
        <vt:i4>5</vt:i4>
      </vt:variant>
      <vt:variant>
        <vt:lpwstr>https://www.boe.es/boe/dias/2016/04/08/pdfs/BOE-A-2016-3392.pdf</vt:lpwstr>
      </vt:variant>
      <vt:variant>
        <vt:lpwstr/>
      </vt:variant>
      <vt:variant>
        <vt:i4>6160464</vt:i4>
      </vt:variant>
      <vt:variant>
        <vt:i4>555</vt:i4>
      </vt:variant>
      <vt:variant>
        <vt:i4>0</vt:i4>
      </vt:variant>
      <vt:variant>
        <vt:i4>5</vt:i4>
      </vt:variant>
      <vt:variant>
        <vt:lpwstr>https://eur-lex.europa.eu/legal-content/ES/TXT/PDF/?uri=CELEX:32016R0007&amp;from=ES</vt:lpwstr>
      </vt:variant>
      <vt:variant>
        <vt:lpwstr/>
      </vt:variant>
      <vt:variant>
        <vt:i4>3735673</vt:i4>
      </vt:variant>
      <vt:variant>
        <vt:i4>552</vt:i4>
      </vt:variant>
      <vt:variant>
        <vt:i4>0</vt:i4>
      </vt:variant>
      <vt:variant>
        <vt:i4>5</vt:i4>
      </vt:variant>
      <vt:variant>
        <vt:lpwstr>https://visor.registrodelicitadores.gob.es/home</vt:lpwstr>
      </vt:variant>
      <vt:variant>
        <vt:lpwstr/>
      </vt:variant>
      <vt:variant>
        <vt:i4>2818156</vt:i4>
      </vt:variant>
      <vt:variant>
        <vt:i4>549</vt:i4>
      </vt:variant>
      <vt:variant>
        <vt:i4>0</vt:i4>
      </vt:variant>
      <vt:variant>
        <vt:i4>5</vt:i4>
      </vt:variant>
      <vt:variant>
        <vt:lpwstr>https://contractacio.gencat.cat/web/.content/inici/tramits-serveis/document/document-europeu-unic-contractacio.pdf</vt:lpwstr>
      </vt:variant>
      <vt:variant>
        <vt:lpwstr/>
      </vt:variant>
      <vt:variant>
        <vt:i4>3670075</vt:i4>
      </vt:variant>
      <vt:variant>
        <vt:i4>546</vt:i4>
      </vt:variant>
      <vt:variant>
        <vt:i4>0</vt:i4>
      </vt:variant>
      <vt:variant>
        <vt:i4>5</vt:i4>
      </vt:variant>
      <vt:variant>
        <vt:lpwstr>http://www.nostraigua.cat/</vt:lpwstr>
      </vt:variant>
      <vt:variant>
        <vt:lpwstr/>
      </vt:variant>
      <vt:variant>
        <vt:i4>3211277</vt:i4>
      </vt:variant>
      <vt:variant>
        <vt:i4>543</vt:i4>
      </vt:variant>
      <vt:variant>
        <vt:i4>0</vt:i4>
      </vt:variant>
      <vt:variant>
        <vt:i4>5</vt:i4>
      </vt:variant>
      <vt:variant>
        <vt:lpwstr>mailto:administracio@nostraigua.cat</vt:lpwstr>
      </vt:variant>
      <vt:variant>
        <vt:lpwstr/>
      </vt:variant>
      <vt:variant>
        <vt:i4>2621543</vt:i4>
      </vt:variant>
      <vt:variant>
        <vt:i4>540</vt:i4>
      </vt:variant>
      <vt:variant>
        <vt:i4>0</vt:i4>
      </vt:variant>
      <vt:variant>
        <vt:i4>5</vt:i4>
      </vt:variant>
      <vt:variant>
        <vt:lpwstr>https://contractaciopublica.gencat.cat/ecofin_sobre/AppJava/views/ajuda/empreses/index.xhtml?set-locale=ca_ES</vt:lpwstr>
      </vt:variant>
      <vt:variant>
        <vt:lpwstr/>
      </vt:variant>
      <vt:variant>
        <vt:i4>1638453</vt:i4>
      </vt:variant>
      <vt:variant>
        <vt:i4>537</vt:i4>
      </vt:variant>
      <vt:variant>
        <vt:i4>0</vt:i4>
      </vt:variant>
      <vt:variant>
        <vt:i4>5</vt:i4>
      </vt:variant>
      <vt:variant>
        <vt:lpwstr/>
      </vt:variant>
      <vt:variant>
        <vt:lpwstr>_Toc38454162</vt:lpwstr>
      </vt:variant>
      <vt:variant>
        <vt:i4>1245238</vt:i4>
      </vt:variant>
      <vt:variant>
        <vt:i4>534</vt:i4>
      </vt:variant>
      <vt:variant>
        <vt:i4>0</vt:i4>
      </vt:variant>
      <vt:variant>
        <vt:i4>5</vt:i4>
      </vt:variant>
      <vt:variant>
        <vt:lpwstr/>
      </vt:variant>
      <vt:variant>
        <vt:lpwstr>_Toc38454158</vt:lpwstr>
      </vt:variant>
      <vt:variant>
        <vt:i4>1835062</vt:i4>
      </vt:variant>
      <vt:variant>
        <vt:i4>531</vt:i4>
      </vt:variant>
      <vt:variant>
        <vt:i4>0</vt:i4>
      </vt:variant>
      <vt:variant>
        <vt:i4>5</vt:i4>
      </vt:variant>
      <vt:variant>
        <vt:lpwstr/>
      </vt:variant>
      <vt:variant>
        <vt:lpwstr>_Toc38454157</vt:lpwstr>
      </vt:variant>
      <vt:variant>
        <vt:i4>1900598</vt:i4>
      </vt:variant>
      <vt:variant>
        <vt:i4>528</vt:i4>
      </vt:variant>
      <vt:variant>
        <vt:i4>0</vt:i4>
      </vt:variant>
      <vt:variant>
        <vt:i4>5</vt:i4>
      </vt:variant>
      <vt:variant>
        <vt:lpwstr/>
      </vt:variant>
      <vt:variant>
        <vt:lpwstr>_Toc38454156</vt:lpwstr>
      </vt:variant>
      <vt:variant>
        <vt:i4>1900598</vt:i4>
      </vt:variant>
      <vt:variant>
        <vt:i4>525</vt:i4>
      </vt:variant>
      <vt:variant>
        <vt:i4>0</vt:i4>
      </vt:variant>
      <vt:variant>
        <vt:i4>5</vt:i4>
      </vt:variant>
      <vt:variant>
        <vt:lpwstr/>
      </vt:variant>
      <vt:variant>
        <vt:lpwstr>_Toc38454156</vt:lpwstr>
      </vt:variant>
      <vt:variant>
        <vt:i4>1769525</vt:i4>
      </vt:variant>
      <vt:variant>
        <vt:i4>518</vt:i4>
      </vt:variant>
      <vt:variant>
        <vt:i4>0</vt:i4>
      </vt:variant>
      <vt:variant>
        <vt:i4>5</vt:i4>
      </vt:variant>
      <vt:variant>
        <vt:lpwstr/>
      </vt:variant>
      <vt:variant>
        <vt:lpwstr>_Toc38454160</vt:lpwstr>
      </vt:variant>
      <vt:variant>
        <vt:i4>1769525</vt:i4>
      </vt:variant>
      <vt:variant>
        <vt:i4>512</vt:i4>
      </vt:variant>
      <vt:variant>
        <vt:i4>0</vt:i4>
      </vt:variant>
      <vt:variant>
        <vt:i4>5</vt:i4>
      </vt:variant>
      <vt:variant>
        <vt:lpwstr/>
      </vt:variant>
      <vt:variant>
        <vt:lpwstr>_Toc38454160</vt:lpwstr>
      </vt:variant>
      <vt:variant>
        <vt:i4>1179702</vt:i4>
      </vt:variant>
      <vt:variant>
        <vt:i4>506</vt:i4>
      </vt:variant>
      <vt:variant>
        <vt:i4>0</vt:i4>
      </vt:variant>
      <vt:variant>
        <vt:i4>5</vt:i4>
      </vt:variant>
      <vt:variant>
        <vt:lpwstr/>
      </vt:variant>
      <vt:variant>
        <vt:lpwstr>_Toc38454159</vt:lpwstr>
      </vt:variant>
      <vt:variant>
        <vt:i4>1900598</vt:i4>
      </vt:variant>
      <vt:variant>
        <vt:i4>503</vt:i4>
      </vt:variant>
      <vt:variant>
        <vt:i4>0</vt:i4>
      </vt:variant>
      <vt:variant>
        <vt:i4>5</vt:i4>
      </vt:variant>
      <vt:variant>
        <vt:lpwstr/>
      </vt:variant>
      <vt:variant>
        <vt:lpwstr>_Toc38454156</vt:lpwstr>
      </vt:variant>
      <vt:variant>
        <vt:i4>1900598</vt:i4>
      </vt:variant>
      <vt:variant>
        <vt:i4>500</vt:i4>
      </vt:variant>
      <vt:variant>
        <vt:i4>0</vt:i4>
      </vt:variant>
      <vt:variant>
        <vt:i4>5</vt:i4>
      </vt:variant>
      <vt:variant>
        <vt:lpwstr/>
      </vt:variant>
      <vt:variant>
        <vt:lpwstr>_Toc38454156</vt:lpwstr>
      </vt:variant>
      <vt:variant>
        <vt:i4>2031670</vt:i4>
      </vt:variant>
      <vt:variant>
        <vt:i4>497</vt:i4>
      </vt:variant>
      <vt:variant>
        <vt:i4>0</vt:i4>
      </vt:variant>
      <vt:variant>
        <vt:i4>5</vt:i4>
      </vt:variant>
      <vt:variant>
        <vt:lpwstr/>
      </vt:variant>
      <vt:variant>
        <vt:lpwstr>_Toc38454154</vt:lpwstr>
      </vt:variant>
      <vt:variant>
        <vt:i4>1572918</vt:i4>
      </vt:variant>
      <vt:variant>
        <vt:i4>494</vt:i4>
      </vt:variant>
      <vt:variant>
        <vt:i4>0</vt:i4>
      </vt:variant>
      <vt:variant>
        <vt:i4>5</vt:i4>
      </vt:variant>
      <vt:variant>
        <vt:lpwstr/>
      </vt:variant>
      <vt:variant>
        <vt:lpwstr>_Toc38454153</vt:lpwstr>
      </vt:variant>
      <vt:variant>
        <vt:i4>1638455</vt:i4>
      </vt:variant>
      <vt:variant>
        <vt:i4>491</vt:i4>
      </vt:variant>
      <vt:variant>
        <vt:i4>0</vt:i4>
      </vt:variant>
      <vt:variant>
        <vt:i4>5</vt:i4>
      </vt:variant>
      <vt:variant>
        <vt:lpwstr/>
      </vt:variant>
      <vt:variant>
        <vt:lpwstr>_Toc38454142</vt:lpwstr>
      </vt:variant>
      <vt:variant>
        <vt:i4>1638455</vt:i4>
      </vt:variant>
      <vt:variant>
        <vt:i4>488</vt:i4>
      </vt:variant>
      <vt:variant>
        <vt:i4>0</vt:i4>
      </vt:variant>
      <vt:variant>
        <vt:i4>5</vt:i4>
      </vt:variant>
      <vt:variant>
        <vt:lpwstr/>
      </vt:variant>
      <vt:variant>
        <vt:lpwstr>_Toc38454142</vt:lpwstr>
      </vt:variant>
      <vt:variant>
        <vt:i4>1638455</vt:i4>
      </vt:variant>
      <vt:variant>
        <vt:i4>485</vt:i4>
      </vt:variant>
      <vt:variant>
        <vt:i4>0</vt:i4>
      </vt:variant>
      <vt:variant>
        <vt:i4>5</vt:i4>
      </vt:variant>
      <vt:variant>
        <vt:lpwstr/>
      </vt:variant>
      <vt:variant>
        <vt:lpwstr>_Toc38454142</vt:lpwstr>
      </vt:variant>
      <vt:variant>
        <vt:i4>1638455</vt:i4>
      </vt:variant>
      <vt:variant>
        <vt:i4>482</vt:i4>
      </vt:variant>
      <vt:variant>
        <vt:i4>0</vt:i4>
      </vt:variant>
      <vt:variant>
        <vt:i4>5</vt:i4>
      </vt:variant>
      <vt:variant>
        <vt:lpwstr/>
      </vt:variant>
      <vt:variant>
        <vt:lpwstr>_Toc38454142</vt:lpwstr>
      </vt:variant>
      <vt:variant>
        <vt:i4>1703991</vt:i4>
      </vt:variant>
      <vt:variant>
        <vt:i4>479</vt:i4>
      </vt:variant>
      <vt:variant>
        <vt:i4>0</vt:i4>
      </vt:variant>
      <vt:variant>
        <vt:i4>5</vt:i4>
      </vt:variant>
      <vt:variant>
        <vt:lpwstr/>
      </vt:variant>
      <vt:variant>
        <vt:lpwstr>_Toc38454141</vt:lpwstr>
      </vt:variant>
      <vt:variant>
        <vt:i4>1769527</vt:i4>
      </vt:variant>
      <vt:variant>
        <vt:i4>476</vt:i4>
      </vt:variant>
      <vt:variant>
        <vt:i4>0</vt:i4>
      </vt:variant>
      <vt:variant>
        <vt:i4>5</vt:i4>
      </vt:variant>
      <vt:variant>
        <vt:lpwstr/>
      </vt:variant>
      <vt:variant>
        <vt:lpwstr>_Toc38454140</vt:lpwstr>
      </vt:variant>
      <vt:variant>
        <vt:i4>1638455</vt:i4>
      </vt:variant>
      <vt:variant>
        <vt:i4>473</vt:i4>
      </vt:variant>
      <vt:variant>
        <vt:i4>0</vt:i4>
      </vt:variant>
      <vt:variant>
        <vt:i4>5</vt:i4>
      </vt:variant>
      <vt:variant>
        <vt:lpwstr/>
      </vt:variant>
      <vt:variant>
        <vt:lpwstr>_Toc38454142</vt:lpwstr>
      </vt:variant>
      <vt:variant>
        <vt:i4>1703991</vt:i4>
      </vt:variant>
      <vt:variant>
        <vt:i4>470</vt:i4>
      </vt:variant>
      <vt:variant>
        <vt:i4>0</vt:i4>
      </vt:variant>
      <vt:variant>
        <vt:i4>5</vt:i4>
      </vt:variant>
      <vt:variant>
        <vt:lpwstr/>
      </vt:variant>
      <vt:variant>
        <vt:lpwstr>_Toc38454141</vt:lpwstr>
      </vt:variant>
      <vt:variant>
        <vt:i4>1638455</vt:i4>
      </vt:variant>
      <vt:variant>
        <vt:i4>467</vt:i4>
      </vt:variant>
      <vt:variant>
        <vt:i4>0</vt:i4>
      </vt:variant>
      <vt:variant>
        <vt:i4>5</vt:i4>
      </vt:variant>
      <vt:variant>
        <vt:lpwstr/>
      </vt:variant>
      <vt:variant>
        <vt:lpwstr>_Toc38454142</vt:lpwstr>
      </vt:variant>
      <vt:variant>
        <vt:i4>1638455</vt:i4>
      </vt:variant>
      <vt:variant>
        <vt:i4>464</vt:i4>
      </vt:variant>
      <vt:variant>
        <vt:i4>0</vt:i4>
      </vt:variant>
      <vt:variant>
        <vt:i4>5</vt:i4>
      </vt:variant>
      <vt:variant>
        <vt:lpwstr/>
      </vt:variant>
      <vt:variant>
        <vt:lpwstr>_Toc38454142</vt:lpwstr>
      </vt:variant>
      <vt:variant>
        <vt:i4>1638455</vt:i4>
      </vt:variant>
      <vt:variant>
        <vt:i4>461</vt:i4>
      </vt:variant>
      <vt:variant>
        <vt:i4>0</vt:i4>
      </vt:variant>
      <vt:variant>
        <vt:i4>5</vt:i4>
      </vt:variant>
      <vt:variant>
        <vt:lpwstr/>
      </vt:variant>
      <vt:variant>
        <vt:lpwstr>_Toc38454142</vt:lpwstr>
      </vt:variant>
      <vt:variant>
        <vt:i4>1703991</vt:i4>
      </vt:variant>
      <vt:variant>
        <vt:i4>458</vt:i4>
      </vt:variant>
      <vt:variant>
        <vt:i4>0</vt:i4>
      </vt:variant>
      <vt:variant>
        <vt:i4>5</vt:i4>
      </vt:variant>
      <vt:variant>
        <vt:lpwstr/>
      </vt:variant>
      <vt:variant>
        <vt:lpwstr>_Toc38454141</vt:lpwstr>
      </vt:variant>
      <vt:variant>
        <vt:i4>1769527</vt:i4>
      </vt:variant>
      <vt:variant>
        <vt:i4>455</vt:i4>
      </vt:variant>
      <vt:variant>
        <vt:i4>0</vt:i4>
      </vt:variant>
      <vt:variant>
        <vt:i4>5</vt:i4>
      </vt:variant>
      <vt:variant>
        <vt:lpwstr/>
      </vt:variant>
      <vt:variant>
        <vt:lpwstr>_Toc38454140</vt:lpwstr>
      </vt:variant>
      <vt:variant>
        <vt:i4>1638454</vt:i4>
      </vt:variant>
      <vt:variant>
        <vt:i4>449</vt:i4>
      </vt:variant>
      <vt:variant>
        <vt:i4>0</vt:i4>
      </vt:variant>
      <vt:variant>
        <vt:i4>5</vt:i4>
      </vt:variant>
      <vt:variant>
        <vt:lpwstr/>
      </vt:variant>
      <vt:variant>
        <vt:lpwstr>_Toc38454152</vt:lpwstr>
      </vt:variant>
      <vt:variant>
        <vt:i4>1703990</vt:i4>
      </vt:variant>
      <vt:variant>
        <vt:i4>443</vt:i4>
      </vt:variant>
      <vt:variant>
        <vt:i4>0</vt:i4>
      </vt:variant>
      <vt:variant>
        <vt:i4>5</vt:i4>
      </vt:variant>
      <vt:variant>
        <vt:lpwstr/>
      </vt:variant>
      <vt:variant>
        <vt:lpwstr>_Toc38454151</vt:lpwstr>
      </vt:variant>
      <vt:variant>
        <vt:i4>1769526</vt:i4>
      </vt:variant>
      <vt:variant>
        <vt:i4>437</vt:i4>
      </vt:variant>
      <vt:variant>
        <vt:i4>0</vt:i4>
      </vt:variant>
      <vt:variant>
        <vt:i4>5</vt:i4>
      </vt:variant>
      <vt:variant>
        <vt:lpwstr/>
      </vt:variant>
      <vt:variant>
        <vt:lpwstr>_Toc38454150</vt:lpwstr>
      </vt:variant>
      <vt:variant>
        <vt:i4>1179703</vt:i4>
      </vt:variant>
      <vt:variant>
        <vt:i4>431</vt:i4>
      </vt:variant>
      <vt:variant>
        <vt:i4>0</vt:i4>
      </vt:variant>
      <vt:variant>
        <vt:i4>5</vt:i4>
      </vt:variant>
      <vt:variant>
        <vt:lpwstr/>
      </vt:variant>
      <vt:variant>
        <vt:lpwstr>_Toc38454149</vt:lpwstr>
      </vt:variant>
      <vt:variant>
        <vt:i4>1245239</vt:i4>
      </vt:variant>
      <vt:variant>
        <vt:i4>425</vt:i4>
      </vt:variant>
      <vt:variant>
        <vt:i4>0</vt:i4>
      </vt:variant>
      <vt:variant>
        <vt:i4>5</vt:i4>
      </vt:variant>
      <vt:variant>
        <vt:lpwstr/>
      </vt:variant>
      <vt:variant>
        <vt:lpwstr>_Toc38454148</vt:lpwstr>
      </vt:variant>
      <vt:variant>
        <vt:i4>1835063</vt:i4>
      </vt:variant>
      <vt:variant>
        <vt:i4>419</vt:i4>
      </vt:variant>
      <vt:variant>
        <vt:i4>0</vt:i4>
      </vt:variant>
      <vt:variant>
        <vt:i4>5</vt:i4>
      </vt:variant>
      <vt:variant>
        <vt:lpwstr/>
      </vt:variant>
      <vt:variant>
        <vt:lpwstr>_Toc38454147</vt:lpwstr>
      </vt:variant>
      <vt:variant>
        <vt:i4>1900599</vt:i4>
      </vt:variant>
      <vt:variant>
        <vt:i4>413</vt:i4>
      </vt:variant>
      <vt:variant>
        <vt:i4>0</vt:i4>
      </vt:variant>
      <vt:variant>
        <vt:i4>5</vt:i4>
      </vt:variant>
      <vt:variant>
        <vt:lpwstr/>
      </vt:variant>
      <vt:variant>
        <vt:lpwstr>_Toc38454146</vt:lpwstr>
      </vt:variant>
      <vt:variant>
        <vt:i4>1966135</vt:i4>
      </vt:variant>
      <vt:variant>
        <vt:i4>407</vt:i4>
      </vt:variant>
      <vt:variant>
        <vt:i4>0</vt:i4>
      </vt:variant>
      <vt:variant>
        <vt:i4>5</vt:i4>
      </vt:variant>
      <vt:variant>
        <vt:lpwstr/>
      </vt:variant>
      <vt:variant>
        <vt:lpwstr>_Toc38454145</vt:lpwstr>
      </vt:variant>
      <vt:variant>
        <vt:i4>2031671</vt:i4>
      </vt:variant>
      <vt:variant>
        <vt:i4>401</vt:i4>
      </vt:variant>
      <vt:variant>
        <vt:i4>0</vt:i4>
      </vt:variant>
      <vt:variant>
        <vt:i4>5</vt:i4>
      </vt:variant>
      <vt:variant>
        <vt:lpwstr/>
      </vt:variant>
      <vt:variant>
        <vt:lpwstr>_Toc38454144</vt:lpwstr>
      </vt:variant>
      <vt:variant>
        <vt:i4>1572919</vt:i4>
      </vt:variant>
      <vt:variant>
        <vt:i4>395</vt:i4>
      </vt:variant>
      <vt:variant>
        <vt:i4>0</vt:i4>
      </vt:variant>
      <vt:variant>
        <vt:i4>5</vt:i4>
      </vt:variant>
      <vt:variant>
        <vt:lpwstr/>
      </vt:variant>
      <vt:variant>
        <vt:lpwstr>_Toc38454143</vt:lpwstr>
      </vt:variant>
      <vt:variant>
        <vt:i4>1638455</vt:i4>
      </vt:variant>
      <vt:variant>
        <vt:i4>389</vt:i4>
      </vt:variant>
      <vt:variant>
        <vt:i4>0</vt:i4>
      </vt:variant>
      <vt:variant>
        <vt:i4>5</vt:i4>
      </vt:variant>
      <vt:variant>
        <vt:lpwstr/>
      </vt:variant>
      <vt:variant>
        <vt:lpwstr>_Toc38454142</vt:lpwstr>
      </vt:variant>
      <vt:variant>
        <vt:i4>1703991</vt:i4>
      </vt:variant>
      <vt:variant>
        <vt:i4>386</vt:i4>
      </vt:variant>
      <vt:variant>
        <vt:i4>0</vt:i4>
      </vt:variant>
      <vt:variant>
        <vt:i4>5</vt:i4>
      </vt:variant>
      <vt:variant>
        <vt:lpwstr/>
      </vt:variant>
      <vt:variant>
        <vt:lpwstr>_Toc38454141</vt:lpwstr>
      </vt:variant>
      <vt:variant>
        <vt:i4>1769527</vt:i4>
      </vt:variant>
      <vt:variant>
        <vt:i4>383</vt:i4>
      </vt:variant>
      <vt:variant>
        <vt:i4>0</vt:i4>
      </vt:variant>
      <vt:variant>
        <vt:i4>5</vt:i4>
      </vt:variant>
      <vt:variant>
        <vt:lpwstr/>
      </vt:variant>
      <vt:variant>
        <vt:lpwstr>_Toc38454140</vt:lpwstr>
      </vt:variant>
      <vt:variant>
        <vt:i4>1179696</vt:i4>
      </vt:variant>
      <vt:variant>
        <vt:i4>377</vt:i4>
      </vt:variant>
      <vt:variant>
        <vt:i4>0</vt:i4>
      </vt:variant>
      <vt:variant>
        <vt:i4>5</vt:i4>
      </vt:variant>
      <vt:variant>
        <vt:lpwstr/>
      </vt:variant>
      <vt:variant>
        <vt:lpwstr>_Toc38454139</vt:lpwstr>
      </vt:variant>
      <vt:variant>
        <vt:i4>1245232</vt:i4>
      </vt:variant>
      <vt:variant>
        <vt:i4>371</vt:i4>
      </vt:variant>
      <vt:variant>
        <vt:i4>0</vt:i4>
      </vt:variant>
      <vt:variant>
        <vt:i4>5</vt:i4>
      </vt:variant>
      <vt:variant>
        <vt:lpwstr/>
      </vt:variant>
      <vt:variant>
        <vt:lpwstr>_Toc38454138</vt:lpwstr>
      </vt:variant>
      <vt:variant>
        <vt:i4>1835056</vt:i4>
      </vt:variant>
      <vt:variant>
        <vt:i4>365</vt:i4>
      </vt:variant>
      <vt:variant>
        <vt:i4>0</vt:i4>
      </vt:variant>
      <vt:variant>
        <vt:i4>5</vt:i4>
      </vt:variant>
      <vt:variant>
        <vt:lpwstr/>
      </vt:variant>
      <vt:variant>
        <vt:lpwstr>_Toc38454137</vt:lpwstr>
      </vt:variant>
      <vt:variant>
        <vt:i4>1900592</vt:i4>
      </vt:variant>
      <vt:variant>
        <vt:i4>359</vt:i4>
      </vt:variant>
      <vt:variant>
        <vt:i4>0</vt:i4>
      </vt:variant>
      <vt:variant>
        <vt:i4>5</vt:i4>
      </vt:variant>
      <vt:variant>
        <vt:lpwstr/>
      </vt:variant>
      <vt:variant>
        <vt:lpwstr>_Toc38454136</vt:lpwstr>
      </vt:variant>
      <vt:variant>
        <vt:i4>1966128</vt:i4>
      </vt:variant>
      <vt:variant>
        <vt:i4>353</vt:i4>
      </vt:variant>
      <vt:variant>
        <vt:i4>0</vt:i4>
      </vt:variant>
      <vt:variant>
        <vt:i4>5</vt:i4>
      </vt:variant>
      <vt:variant>
        <vt:lpwstr/>
      </vt:variant>
      <vt:variant>
        <vt:lpwstr>_Toc38454135</vt:lpwstr>
      </vt:variant>
      <vt:variant>
        <vt:i4>2031664</vt:i4>
      </vt:variant>
      <vt:variant>
        <vt:i4>347</vt:i4>
      </vt:variant>
      <vt:variant>
        <vt:i4>0</vt:i4>
      </vt:variant>
      <vt:variant>
        <vt:i4>5</vt:i4>
      </vt:variant>
      <vt:variant>
        <vt:lpwstr/>
      </vt:variant>
      <vt:variant>
        <vt:lpwstr>_Toc38454134</vt:lpwstr>
      </vt:variant>
      <vt:variant>
        <vt:i4>1572912</vt:i4>
      </vt:variant>
      <vt:variant>
        <vt:i4>341</vt:i4>
      </vt:variant>
      <vt:variant>
        <vt:i4>0</vt:i4>
      </vt:variant>
      <vt:variant>
        <vt:i4>5</vt:i4>
      </vt:variant>
      <vt:variant>
        <vt:lpwstr/>
      </vt:variant>
      <vt:variant>
        <vt:lpwstr>_Toc38454133</vt:lpwstr>
      </vt:variant>
      <vt:variant>
        <vt:i4>1638448</vt:i4>
      </vt:variant>
      <vt:variant>
        <vt:i4>335</vt:i4>
      </vt:variant>
      <vt:variant>
        <vt:i4>0</vt:i4>
      </vt:variant>
      <vt:variant>
        <vt:i4>5</vt:i4>
      </vt:variant>
      <vt:variant>
        <vt:lpwstr/>
      </vt:variant>
      <vt:variant>
        <vt:lpwstr>_Toc38454132</vt:lpwstr>
      </vt:variant>
      <vt:variant>
        <vt:i4>1703984</vt:i4>
      </vt:variant>
      <vt:variant>
        <vt:i4>329</vt:i4>
      </vt:variant>
      <vt:variant>
        <vt:i4>0</vt:i4>
      </vt:variant>
      <vt:variant>
        <vt:i4>5</vt:i4>
      </vt:variant>
      <vt:variant>
        <vt:lpwstr/>
      </vt:variant>
      <vt:variant>
        <vt:lpwstr>_Toc38454131</vt:lpwstr>
      </vt:variant>
      <vt:variant>
        <vt:i4>1769520</vt:i4>
      </vt:variant>
      <vt:variant>
        <vt:i4>323</vt:i4>
      </vt:variant>
      <vt:variant>
        <vt:i4>0</vt:i4>
      </vt:variant>
      <vt:variant>
        <vt:i4>5</vt:i4>
      </vt:variant>
      <vt:variant>
        <vt:lpwstr/>
      </vt:variant>
      <vt:variant>
        <vt:lpwstr>_Toc38454130</vt:lpwstr>
      </vt:variant>
      <vt:variant>
        <vt:i4>1179697</vt:i4>
      </vt:variant>
      <vt:variant>
        <vt:i4>317</vt:i4>
      </vt:variant>
      <vt:variant>
        <vt:i4>0</vt:i4>
      </vt:variant>
      <vt:variant>
        <vt:i4>5</vt:i4>
      </vt:variant>
      <vt:variant>
        <vt:lpwstr/>
      </vt:variant>
      <vt:variant>
        <vt:lpwstr>_Toc38454129</vt:lpwstr>
      </vt:variant>
      <vt:variant>
        <vt:i4>1245233</vt:i4>
      </vt:variant>
      <vt:variant>
        <vt:i4>311</vt:i4>
      </vt:variant>
      <vt:variant>
        <vt:i4>0</vt:i4>
      </vt:variant>
      <vt:variant>
        <vt:i4>5</vt:i4>
      </vt:variant>
      <vt:variant>
        <vt:lpwstr/>
      </vt:variant>
      <vt:variant>
        <vt:lpwstr>_Toc38454128</vt:lpwstr>
      </vt:variant>
      <vt:variant>
        <vt:i4>1835057</vt:i4>
      </vt:variant>
      <vt:variant>
        <vt:i4>305</vt:i4>
      </vt:variant>
      <vt:variant>
        <vt:i4>0</vt:i4>
      </vt:variant>
      <vt:variant>
        <vt:i4>5</vt:i4>
      </vt:variant>
      <vt:variant>
        <vt:lpwstr/>
      </vt:variant>
      <vt:variant>
        <vt:lpwstr>_Toc38454127</vt:lpwstr>
      </vt:variant>
      <vt:variant>
        <vt:i4>1900593</vt:i4>
      </vt:variant>
      <vt:variant>
        <vt:i4>299</vt:i4>
      </vt:variant>
      <vt:variant>
        <vt:i4>0</vt:i4>
      </vt:variant>
      <vt:variant>
        <vt:i4>5</vt:i4>
      </vt:variant>
      <vt:variant>
        <vt:lpwstr/>
      </vt:variant>
      <vt:variant>
        <vt:lpwstr>_Toc38454126</vt:lpwstr>
      </vt:variant>
      <vt:variant>
        <vt:i4>1966129</vt:i4>
      </vt:variant>
      <vt:variant>
        <vt:i4>293</vt:i4>
      </vt:variant>
      <vt:variant>
        <vt:i4>0</vt:i4>
      </vt:variant>
      <vt:variant>
        <vt:i4>5</vt:i4>
      </vt:variant>
      <vt:variant>
        <vt:lpwstr/>
      </vt:variant>
      <vt:variant>
        <vt:lpwstr>_Toc38454125</vt:lpwstr>
      </vt:variant>
      <vt:variant>
        <vt:i4>2031665</vt:i4>
      </vt:variant>
      <vt:variant>
        <vt:i4>287</vt:i4>
      </vt:variant>
      <vt:variant>
        <vt:i4>0</vt:i4>
      </vt:variant>
      <vt:variant>
        <vt:i4>5</vt:i4>
      </vt:variant>
      <vt:variant>
        <vt:lpwstr/>
      </vt:variant>
      <vt:variant>
        <vt:lpwstr>_Toc38454124</vt:lpwstr>
      </vt:variant>
      <vt:variant>
        <vt:i4>1572913</vt:i4>
      </vt:variant>
      <vt:variant>
        <vt:i4>281</vt:i4>
      </vt:variant>
      <vt:variant>
        <vt:i4>0</vt:i4>
      </vt:variant>
      <vt:variant>
        <vt:i4>5</vt:i4>
      </vt:variant>
      <vt:variant>
        <vt:lpwstr/>
      </vt:variant>
      <vt:variant>
        <vt:lpwstr>_Toc38454123</vt:lpwstr>
      </vt:variant>
      <vt:variant>
        <vt:i4>1638449</vt:i4>
      </vt:variant>
      <vt:variant>
        <vt:i4>275</vt:i4>
      </vt:variant>
      <vt:variant>
        <vt:i4>0</vt:i4>
      </vt:variant>
      <vt:variant>
        <vt:i4>5</vt:i4>
      </vt:variant>
      <vt:variant>
        <vt:lpwstr/>
      </vt:variant>
      <vt:variant>
        <vt:lpwstr>_Toc38454122</vt:lpwstr>
      </vt:variant>
      <vt:variant>
        <vt:i4>1703985</vt:i4>
      </vt:variant>
      <vt:variant>
        <vt:i4>269</vt:i4>
      </vt:variant>
      <vt:variant>
        <vt:i4>0</vt:i4>
      </vt:variant>
      <vt:variant>
        <vt:i4>5</vt:i4>
      </vt:variant>
      <vt:variant>
        <vt:lpwstr/>
      </vt:variant>
      <vt:variant>
        <vt:lpwstr>_Toc38454121</vt:lpwstr>
      </vt:variant>
      <vt:variant>
        <vt:i4>1769521</vt:i4>
      </vt:variant>
      <vt:variant>
        <vt:i4>263</vt:i4>
      </vt:variant>
      <vt:variant>
        <vt:i4>0</vt:i4>
      </vt:variant>
      <vt:variant>
        <vt:i4>5</vt:i4>
      </vt:variant>
      <vt:variant>
        <vt:lpwstr/>
      </vt:variant>
      <vt:variant>
        <vt:lpwstr>_Toc38454120</vt:lpwstr>
      </vt:variant>
      <vt:variant>
        <vt:i4>1179698</vt:i4>
      </vt:variant>
      <vt:variant>
        <vt:i4>257</vt:i4>
      </vt:variant>
      <vt:variant>
        <vt:i4>0</vt:i4>
      </vt:variant>
      <vt:variant>
        <vt:i4>5</vt:i4>
      </vt:variant>
      <vt:variant>
        <vt:lpwstr/>
      </vt:variant>
      <vt:variant>
        <vt:lpwstr>_Toc38454119</vt:lpwstr>
      </vt:variant>
      <vt:variant>
        <vt:i4>1245234</vt:i4>
      </vt:variant>
      <vt:variant>
        <vt:i4>251</vt:i4>
      </vt:variant>
      <vt:variant>
        <vt:i4>0</vt:i4>
      </vt:variant>
      <vt:variant>
        <vt:i4>5</vt:i4>
      </vt:variant>
      <vt:variant>
        <vt:lpwstr/>
      </vt:variant>
      <vt:variant>
        <vt:lpwstr>_Toc38454118</vt:lpwstr>
      </vt:variant>
      <vt:variant>
        <vt:i4>1835058</vt:i4>
      </vt:variant>
      <vt:variant>
        <vt:i4>245</vt:i4>
      </vt:variant>
      <vt:variant>
        <vt:i4>0</vt:i4>
      </vt:variant>
      <vt:variant>
        <vt:i4>5</vt:i4>
      </vt:variant>
      <vt:variant>
        <vt:lpwstr/>
      </vt:variant>
      <vt:variant>
        <vt:lpwstr>_Toc38454117</vt:lpwstr>
      </vt:variant>
      <vt:variant>
        <vt:i4>1900594</vt:i4>
      </vt:variant>
      <vt:variant>
        <vt:i4>239</vt:i4>
      </vt:variant>
      <vt:variant>
        <vt:i4>0</vt:i4>
      </vt:variant>
      <vt:variant>
        <vt:i4>5</vt:i4>
      </vt:variant>
      <vt:variant>
        <vt:lpwstr/>
      </vt:variant>
      <vt:variant>
        <vt:lpwstr>_Toc38454116</vt:lpwstr>
      </vt:variant>
      <vt:variant>
        <vt:i4>1966130</vt:i4>
      </vt:variant>
      <vt:variant>
        <vt:i4>233</vt:i4>
      </vt:variant>
      <vt:variant>
        <vt:i4>0</vt:i4>
      </vt:variant>
      <vt:variant>
        <vt:i4>5</vt:i4>
      </vt:variant>
      <vt:variant>
        <vt:lpwstr/>
      </vt:variant>
      <vt:variant>
        <vt:lpwstr>_Toc38454115</vt:lpwstr>
      </vt:variant>
      <vt:variant>
        <vt:i4>2031666</vt:i4>
      </vt:variant>
      <vt:variant>
        <vt:i4>227</vt:i4>
      </vt:variant>
      <vt:variant>
        <vt:i4>0</vt:i4>
      </vt:variant>
      <vt:variant>
        <vt:i4>5</vt:i4>
      </vt:variant>
      <vt:variant>
        <vt:lpwstr/>
      </vt:variant>
      <vt:variant>
        <vt:lpwstr>_Toc38454114</vt:lpwstr>
      </vt:variant>
      <vt:variant>
        <vt:i4>1572914</vt:i4>
      </vt:variant>
      <vt:variant>
        <vt:i4>221</vt:i4>
      </vt:variant>
      <vt:variant>
        <vt:i4>0</vt:i4>
      </vt:variant>
      <vt:variant>
        <vt:i4>5</vt:i4>
      </vt:variant>
      <vt:variant>
        <vt:lpwstr/>
      </vt:variant>
      <vt:variant>
        <vt:lpwstr>_Toc38454113</vt:lpwstr>
      </vt:variant>
      <vt:variant>
        <vt:i4>1638450</vt:i4>
      </vt:variant>
      <vt:variant>
        <vt:i4>215</vt:i4>
      </vt:variant>
      <vt:variant>
        <vt:i4>0</vt:i4>
      </vt:variant>
      <vt:variant>
        <vt:i4>5</vt:i4>
      </vt:variant>
      <vt:variant>
        <vt:lpwstr/>
      </vt:variant>
      <vt:variant>
        <vt:lpwstr>_Toc38454112</vt:lpwstr>
      </vt:variant>
      <vt:variant>
        <vt:i4>1703986</vt:i4>
      </vt:variant>
      <vt:variant>
        <vt:i4>209</vt:i4>
      </vt:variant>
      <vt:variant>
        <vt:i4>0</vt:i4>
      </vt:variant>
      <vt:variant>
        <vt:i4>5</vt:i4>
      </vt:variant>
      <vt:variant>
        <vt:lpwstr/>
      </vt:variant>
      <vt:variant>
        <vt:lpwstr>_Toc38454111</vt:lpwstr>
      </vt:variant>
      <vt:variant>
        <vt:i4>1769522</vt:i4>
      </vt:variant>
      <vt:variant>
        <vt:i4>203</vt:i4>
      </vt:variant>
      <vt:variant>
        <vt:i4>0</vt:i4>
      </vt:variant>
      <vt:variant>
        <vt:i4>5</vt:i4>
      </vt:variant>
      <vt:variant>
        <vt:lpwstr/>
      </vt:variant>
      <vt:variant>
        <vt:lpwstr>_Toc38454110</vt:lpwstr>
      </vt:variant>
      <vt:variant>
        <vt:i4>1179699</vt:i4>
      </vt:variant>
      <vt:variant>
        <vt:i4>197</vt:i4>
      </vt:variant>
      <vt:variant>
        <vt:i4>0</vt:i4>
      </vt:variant>
      <vt:variant>
        <vt:i4>5</vt:i4>
      </vt:variant>
      <vt:variant>
        <vt:lpwstr/>
      </vt:variant>
      <vt:variant>
        <vt:lpwstr>_Toc38454109</vt:lpwstr>
      </vt:variant>
      <vt:variant>
        <vt:i4>1245235</vt:i4>
      </vt:variant>
      <vt:variant>
        <vt:i4>191</vt:i4>
      </vt:variant>
      <vt:variant>
        <vt:i4>0</vt:i4>
      </vt:variant>
      <vt:variant>
        <vt:i4>5</vt:i4>
      </vt:variant>
      <vt:variant>
        <vt:lpwstr/>
      </vt:variant>
      <vt:variant>
        <vt:lpwstr>_Toc38454108</vt:lpwstr>
      </vt:variant>
      <vt:variant>
        <vt:i4>1835059</vt:i4>
      </vt:variant>
      <vt:variant>
        <vt:i4>185</vt:i4>
      </vt:variant>
      <vt:variant>
        <vt:i4>0</vt:i4>
      </vt:variant>
      <vt:variant>
        <vt:i4>5</vt:i4>
      </vt:variant>
      <vt:variant>
        <vt:lpwstr/>
      </vt:variant>
      <vt:variant>
        <vt:lpwstr>_Toc38454107</vt:lpwstr>
      </vt:variant>
      <vt:variant>
        <vt:i4>1900595</vt:i4>
      </vt:variant>
      <vt:variant>
        <vt:i4>179</vt:i4>
      </vt:variant>
      <vt:variant>
        <vt:i4>0</vt:i4>
      </vt:variant>
      <vt:variant>
        <vt:i4>5</vt:i4>
      </vt:variant>
      <vt:variant>
        <vt:lpwstr/>
      </vt:variant>
      <vt:variant>
        <vt:lpwstr>_Toc38454106</vt:lpwstr>
      </vt:variant>
      <vt:variant>
        <vt:i4>1966131</vt:i4>
      </vt:variant>
      <vt:variant>
        <vt:i4>173</vt:i4>
      </vt:variant>
      <vt:variant>
        <vt:i4>0</vt:i4>
      </vt:variant>
      <vt:variant>
        <vt:i4>5</vt:i4>
      </vt:variant>
      <vt:variant>
        <vt:lpwstr/>
      </vt:variant>
      <vt:variant>
        <vt:lpwstr>_Toc38454105</vt:lpwstr>
      </vt:variant>
      <vt:variant>
        <vt:i4>2031667</vt:i4>
      </vt:variant>
      <vt:variant>
        <vt:i4>167</vt:i4>
      </vt:variant>
      <vt:variant>
        <vt:i4>0</vt:i4>
      </vt:variant>
      <vt:variant>
        <vt:i4>5</vt:i4>
      </vt:variant>
      <vt:variant>
        <vt:lpwstr/>
      </vt:variant>
      <vt:variant>
        <vt:lpwstr>_Toc38454104</vt:lpwstr>
      </vt:variant>
      <vt:variant>
        <vt:i4>1572915</vt:i4>
      </vt:variant>
      <vt:variant>
        <vt:i4>161</vt:i4>
      </vt:variant>
      <vt:variant>
        <vt:i4>0</vt:i4>
      </vt:variant>
      <vt:variant>
        <vt:i4>5</vt:i4>
      </vt:variant>
      <vt:variant>
        <vt:lpwstr/>
      </vt:variant>
      <vt:variant>
        <vt:lpwstr>_Toc38454103</vt:lpwstr>
      </vt:variant>
      <vt:variant>
        <vt:i4>1638451</vt:i4>
      </vt:variant>
      <vt:variant>
        <vt:i4>155</vt:i4>
      </vt:variant>
      <vt:variant>
        <vt:i4>0</vt:i4>
      </vt:variant>
      <vt:variant>
        <vt:i4>5</vt:i4>
      </vt:variant>
      <vt:variant>
        <vt:lpwstr/>
      </vt:variant>
      <vt:variant>
        <vt:lpwstr>_Toc38454102</vt:lpwstr>
      </vt:variant>
      <vt:variant>
        <vt:i4>1703987</vt:i4>
      </vt:variant>
      <vt:variant>
        <vt:i4>149</vt:i4>
      </vt:variant>
      <vt:variant>
        <vt:i4>0</vt:i4>
      </vt:variant>
      <vt:variant>
        <vt:i4>5</vt:i4>
      </vt:variant>
      <vt:variant>
        <vt:lpwstr/>
      </vt:variant>
      <vt:variant>
        <vt:lpwstr>_Toc38454101</vt:lpwstr>
      </vt:variant>
      <vt:variant>
        <vt:i4>1769523</vt:i4>
      </vt:variant>
      <vt:variant>
        <vt:i4>143</vt:i4>
      </vt:variant>
      <vt:variant>
        <vt:i4>0</vt:i4>
      </vt:variant>
      <vt:variant>
        <vt:i4>5</vt:i4>
      </vt:variant>
      <vt:variant>
        <vt:lpwstr/>
      </vt:variant>
      <vt:variant>
        <vt:lpwstr>_Toc38454100</vt:lpwstr>
      </vt:variant>
      <vt:variant>
        <vt:i4>1245242</vt:i4>
      </vt:variant>
      <vt:variant>
        <vt:i4>137</vt:i4>
      </vt:variant>
      <vt:variant>
        <vt:i4>0</vt:i4>
      </vt:variant>
      <vt:variant>
        <vt:i4>5</vt:i4>
      </vt:variant>
      <vt:variant>
        <vt:lpwstr/>
      </vt:variant>
      <vt:variant>
        <vt:lpwstr>_Toc38454099</vt:lpwstr>
      </vt:variant>
      <vt:variant>
        <vt:i4>1179706</vt:i4>
      </vt:variant>
      <vt:variant>
        <vt:i4>131</vt:i4>
      </vt:variant>
      <vt:variant>
        <vt:i4>0</vt:i4>
      </vt:variant>
      <vt:variant>
        <vt:i4>5</vt:i4>
      </vt:variant>
      <vt:variant>
        <vt:lpwstr/>
      </vt:variant>
      <vt:variant>
        <vt:lpwstr>_Toc38454098</vt:lpwstr>
      </vt:variant>
      <vt:variant>
        <vt:i4>1900602</vt:i4>
      </vt:variant>
      <vt:variant>
        <vt:i4>125</vt:i4>
      </vt:variant>
      <vt:variant>
        <vt:i4>0</vt:i4>
      </vt:variant>
      <vt:variant>
        <vt:i4>5</vt:i4>
      </vt:variant>
      <vt:variant>
        <vt:lpwstr/>
      </vt:variant>
      <vt:variant>
        <vt:lpwstr>_Toc38454097</vt:lpwstr>
      </vt:variant>
      <vt:variant>
        <vt:i4>1835066</vt:i4>
      </vt:variant>
      <vt:variant>
        <vt:i4>119</vt:i4>
      </vt:variant>
      <vt:variant>
        <vt:i4>0</vt:i4>
      </vt:variant>
      <vt:variant>
        <vt:i4>5</vt:i4>
      </vt:variant>
      <vt:variant>
        <vt:lpwstr/>
      </vt:variant>
      <vt:variant>
        <vt:lpwstr>_Toc38454096</vt:lpwstr>
      </vt:variant>
      <vt:variant>
        <vt:i4>2031674</vt:i4>
      </vt:variant>
      <vt:variant>
        <vt:i4>113</vt:i4>
      </vt:variant>
      <vt:variant>
        <vt:i4>0</vt:i4>
      </vt:variant>
      <vt:variant>
        <vt:i4>5</vt:i4>
      </vt:variant>
      <vt:variant>
        <vt:lpwstr/>
      </vt:variant>
      <vt:variant>
        <vt:lpwstr>_Toc38454095</vt:lpwstr>
      </vt:variant>
      <vt:variant>
        <vt:i4>1966138</vt:i4>
      </vt:variant>
      <vt:variant>
        <vt:i4>107</vt:i4>
      </vt:variant>
      <vt:variant>
        <vt:i4>0</vt:i4>
      </vt:variant>
      <vt:variant>
        <vt:i4>5</vt:i4>
      </vt:variant>
      <vt:variant>
        <vt:lpwstr/>
      </vt:variant>
      <vt:variant>
        <vt:lpwstr>_Toc38454094</vt:lpwstr>
      </vt:variant>
      <vt:variant>
        <vt:i4>1638458</vt:i4>
      </vt:variant>
      <vt:variant>
        <vt:i4>101</vt:i4>
      </vt:variant>
      <vt:variant>
        <vt:i4>0</vt:i4>
      </vt:variant>
      <vt:variant>
        <vt:i4>5</vt:i4>
      </vt:variant>
      <vt:variant>
        <vt:lpwstr/>
      </vt:variant>
      <vt:variant>
        <vt:lpwstr>_Toc38454093</vt:lpwstr>
      </vt:variant>
      <vt:variant>
        <vt:i4>1572922</vt:i4>
      </vt:variant>
      <vt:variant>
        <vt:i4>95</vt:i4>
      </vt:variant>
      <vt:variant>
        <vt:i4>0</vt:i4>
      </vt:variant>
      <vt:variant>
        <vt:i4>5</vt:i4>
      </vt:variant>
      <vt:variant>
        <vt:lpwstr/>
      </vt:variant>
      <vt:variant>
        <vt:lpwstr>_Toc38454092</vt:lpwstr>
      </vt:variant>
      <vt:variant>
        <vt:i4>1769530</vt:i4>
      </vt:variant>
      <vt:variant>
        <vt:i4>89</vt:i4>
      </vt:variant>
      <vt:variant>
        <vt:i4>0</vt:i4>
      </vt:variant>
      <vt:variant>
        <vt:i4>5</vt:i4>
      </vt:variant>
      <vt:variant>
        <vt:lpwstr/>
      </vt:variant>
      <vt:variant>
        <vt:lpwstr>_Toc38454091</vt:lpwstr>
      </vt:variant>
      <vt:variant>
        <vt:i4>1703994</vt:i4>
      </vt:variant>
      <vt:variant>
        <vt:i4>83</vt:i4>
      </vt:variant>
      <vt:variant>
        <vt:i4>0</vt:i4>
      </vt:variant>
      <vt:variant>
        <vt:i4>5</vt:i4>
      </vt:variant>
      <vt:variant>
        <vt:lpwstr/>
      </vt:variant>
      <vt:variant>
        <vt:lpwstr>_Toc38454090</vt:lpwstr>
      </vt:variant>
      <vt:variant>
        <vt:i4>1245243</vt:i4>
      </vt:variant>
      <vt:variant>
        <vt:i4>77</vt:i4>
      </vt:variant>
      <vt:variant>
        <vt:i4>0</vt:i4>
      </vt:variant>
      <vt:variant>
        <vt:i4>5</vt:i4>
      </vt:variant>
      <vt:variant>
        <vt:lpwstr/>
      </vt:variant>
      <vt:variant>
        <vt:lpwstr>_Toc38454089</vt:lpwstr>
      </vt:variant>
      <vt:variant>
        <vt:i4>1179707</vt:i4>
      </vt:variant>
      <vt:variant>
        <vt:i4>71</vt:i4>
      </vt:variant>
      <vt:variant>
        <vt:i4>0</vt:i4>
      </vt:variant>
      <vt:variant>
        <vt:i4>5</vt:i4>
      </vt:variant>
      <vt:variant>
        <vt:lpwstr/>
      </vt:variant>
      <vt:variant>
        <vt:lpwstr>_Toc38454088</vt:lpwstr>
      </vt:variant>
      <vt:variant>
        <vt:i4>1900603</vt:i4>
      </vt:variant>
      <vt:variant>
        <vt:i4>65</vt:i4>
      </vt:variant>
      <vt:variant>
        <vt:i4>0</vt:i4>
      </vt:variant>
      <vt:variant>
        <vt:i4>5</vt:i4>
      </vt:variant>
      <vt:variant>
        <vt:lpwstr/>
      </vt:variant>
      <vt:variant>
        <vt:lpwstr>_Toc38454087</vt:lpwstr>
      </vt:variant>
      <vt:variant>
        <vt:i4>1835067</vt:i4>
      </vt:variant>
      <vt:variant>
        <vt:i4>59</vt:i4>
      </vt:variant>
      <vt:variant>
        <vt:i4>0</vt:i4>
      </vt:variant>
      <vt:variant>
        <vt:i4>5</vt:i4>
      </vt:variant>
      <vt:variant>
        <vt:lpwstr/>
      </vt:variant>
      <vt:variant>
        <vt:lpwstr>_Toc38454086</vt:lpwstr>
      </vt:variant>
      <vt:variant>
        <vt:i4>2031675</vt:i4>
      </vt:variant>
      <vt:variant>
        <vt:i4>53</vt:i4>
      </vt:variant>
      <vt:variant>
        <vt:i4>0</vt:i4>
      </vt:variant>
      <vt:variant>
        <vt:i4>5</vt:i4>
      </vt:variant>
      <vt:variant>
        <vt:lpwstr/>
      </vt:variant>
      <vt:variant>
        <vt:lpwstr>_Toc38454085</vt:lpwstr>
      </vt:variant>
      <vt:variant>
        <vt:i4>1966139</vt:i4>
      </vt:variant>
      <vt:variant>
        <vt:i4>50</vt:i4>
      </vt:variant>
      <vt:variant>
        <vt:i4>0</vt:i4>
      </vt:variant>
      <vt:variant>
        <vt:i4>5</vt:i4>
      </vt:variant>
      <vt:variant>
        <vt:lpwstr/>
      </vt:variant>
      <vt:variant>
        <vt:lpwstr>_Toc38454084</vt:lpwstr>
      </vt:variant>
      <vt:variant>
        <vt:i4>1638459</vt:i4>
      </vt:variant>
      <vt:variant>
        <vt:i4>47</vt:i4>
      </vt:variant>
      <vt:variant>
        <vt:i4>0</vt:i4>
      </vt:variant>
      <vt:variant>
        <vt:i4>5</vt:i4>
      </vt:variant>
      <vt:variant>
        <vt:lpwstr/>
      </vt:variant>
      <vt:variant>
        <vt:lpwstr>_Toc38454083</vt:lpwstr>
      </vt:variant>
      <vt:variant>
        <vt:i4>1572923</vt:i4>
      </vt:variant>
      <vt:variant>
        <vt:i4>41</vt:i4>
      </vt:variant>
      <vt:variant>
        <vt:i4>0</vt:i4>
      </vt:variant>
      <vt:variant>
        <vt:i4>5</vt:i4>
      </vt:variant>
      <vt:variant>
        <vt:lpwstr/>
      </vt:variant>
      <vt:variant>
        <vt:lpwstr>_Toc38454082</vt:lpwstr>
      </vt:variant>
      <vt:variant>
        <vt:i4>1769531</vt:i4>
      </vt:variant>
      <vt:variant>
        <vt:i4>38</vt:i4>
      </vt:variant>
      <vt:variant>
        <vt:i4>0</vt:i4>
      </vt:variant>
      <vt:variant>
        <vt:i4>5</vt:i4>
      </vt:variant>
      <vt:variant>
        <vt:lpwstr/>
      </vt:variant>
      <vt:variant>
        <vt:lpwstr>_Toc38454081</vt:lpwstr>
      </vt:variant>
      <vt:variant>
        <vt:i4>1703995</vt:i4>
      </vt:variant>
      <vt:variant>
        <vt:i4>35</vt:i4>
      </vt:variant>
      <vt:variant>
        <vt:i4>0</vt:i4>
      </vt:variant>
      <vt:variant>
        <vt:i4>5</vt:i4>
      </vt:variant>
      <vt:variant>
        <vt:lpwstr/>
      </vt:variant>
      <vt:variant>
        <vt:lpwstr>_Toc38454080</vt:lpwstr>
      </vt:variant>
      <vt:variant>
        <vt:i4>1245236</vt:i4>
      </vt:variant>
      <vt:variant>
        <vt:i4>32</vt:i4>
      </vt:variant>
      <vt:variant>
        <vt:i4>0</vt:i4>
      </vt:variant>
      <vt:variant>
        <vt:i4>5</vt:i4>
      </vt:variant>
      <vt:variant>
        <vt:lpwstr/>
      </vt:variant>
      <vt:variant>
        <vt:lpwstr>_Toc38454079</vt:lpwstr>
      </vt:variant>
      <vt:variant>
        <vt:i4>1179700</vt:i4>
      </vt:variant>
      <vt:variant>
        <vt:i4>29</vt:i4>
      </vt:variant>
      <vt:variant>
        <vt:i4>0</vt:i4>
      </vt:variant>
      <vt:variant>
        <vt:i4>5</vt:i4>
      </vt:variant>
      <vt:variant>
        <vt:lpwstr/>
      </vt:variant>
      <vt:variant>
        <vt:lpwstr>_Toc38454078</vt:lpwstr>
      </vt:variant>
      <vt:variant>
        <vt:i4>1900596</vt:i4>
      </vt:variant>
      <vt:variant>
        <vt:i4>26</vt:i4>
      </vt:variant>
      <vt:variant>
        <vt:i4>0</vt:i4>
      </vt:variant>
      <vt:variant>
        <vt:i4>5</vt:i4>
      </vt:variant>
      <vt:variant>
        <vt:lpwstr/>
      </vt:variant>
      <vt:variant>
        <vt:lpwstr>_Toc38454077</vt:lpwstr>
      </vt:variant>
      <vt:variant>
        <vt:i4>1835060</vt:i4>
      </vt:variant>
      <vt:variant>
        <vt:i4>23</vt:i4>
      </vt:variant>
      <vt:variant>
        <vt:i4>0</vt:i4>
      </vt:variant>
      <vt:variant>
        <vt:i4>5</vt:i4>
      </vt:variant>
      <vt:variant>
        <vt:lpwstr/>
      </vt:variant>
      <vt:variant>
        <vt:lpwstr>_Toc38454076</vt:lpwstr>
      </vt:variant>
      <vt:variant>
        <vt:i4>2031668</vt:i4>
      </vt:variant>
      <vt:variant>
        <vt:i4>20</vt:i4>
      </vt:variant>
      <vt:variant>
        <vt:i4>0</vt:i4>
      </vt:variant>
      <vt:variant>
        <vt:i4>5</vt:i4>
      </vt:variant>
      <vt:variant>
        <vt:lpwstr/>
      </vt:variant>
      <vt:variant>
        <vt:lpwstr>_Toc38454075</vt:lpwstr>
      </vt:variant>
      <vt:variant>
        <vt:i4>1966132</vt:i4>
      </vt:variant>
      <vt:variant>
        <vt:i4>17</vt:i4>
      </vt:variant>
      <vt:variant>
        <vt:i4>0</vt:i4>
      </vt:variant>
      <vt:variant>
        <vt:i4>5</vt:i4>
      </vt:variant>
      <vt:variant>
        <vt:lpwstr/>
      </vt:variant>
      <vt:variant>
        <vt:lpwstr>_Toc38454074</vt:lpwstr>
      </vt:variant>
      <vt:variant>
        <vt:i4>1638452</vt:i4>
      </vt:variant>
      <vt:variant>
        <vt:i4>14</vt:i4>
      </vt:variant>
      <vt:variant>
        <vt:i4>0</vt:i4>
      </vt:variant>
      <vt:variant>
        <vt:i4>5</vt:i4>
      </vt:variant>
      <vt:variant>
        <vt:lpwstr/>
      </vt:variant>
      <vt:variant>
        <vt:lpwstr>_Toc38454073</vt:lpwstr>
      </vt:variant>
      <vt:variant>
        <vt:i4>1572916</vt:i4>
      </vt:variant>
      <vt:variant>
        <vt:i4>11</vt:i4>
      </vt:variant>
      <vt:variant>
        <vt:i4>0</vt:i4>
      </vt:variant>
      <vt:variant>
        <vt:i4>5</vt:i4>
      </vt:variant>
      <vt:variant>
        <vt:lpwstr/>
      </vt:variant>
      <vt:variant>
        <vt:lpwstr>_Toc38454072</vt:lpwstr>
      </vt:variant>
      <vt:variant>
        <vt:i4>1769524</vt:i4>
      </vt:variant>
      <vt:variant>
        <vt:i4>8</vt:i4>
      </vt:variant>
      <vt:variant>
        <vt:i4>0</vt:i4>
      </vt:variant>
      <vt:variant>
        <vt:i4>5</vt:i4>
      </vt:variant>
      <vt:variant>
        <vt:lpwstr/>
      </vt:variant>
      <vt:variant>
        <vt:lpwstr>_Toc38454071</vt:lpwstr>
      </vt:variant>
      <vt:variant>
        <vt:i4>1703988</vt:i4>
      </vt:variant>
      <vt:variant>
        <vt:i4>5</vt:i4>
      </vt:variant>
      <vt:variant>
        <vt:i4>0</vt:i4>
      </vt:variant>
      <vt:variant>
        <vt:i4>5</vt:i4>
      </vt:variant>
      <vt:variant>
        <vt:lpwstr/>
      </vt:variant>
      <vt:variant>
        <vt:lpwstr>_Toc38454070</vt:lpwstr>
      </vt:variant>
      <vt:variant>
        <vt:i4>1245237</vt:i4>
      </vt:variant>
      <vt:variant>
        <vt:i4>2</vt:i4>
      </vt:variant>
      <vt:variant>
        <vt:i4>0</vt:i4>
      </vt:variant>
      <vt:variant>
        <vt:i4>5</vt:i4>
      </vt:variant>
      <vt:variant>
        <vt:lpwstr/>
      </vt:variant>
      <vt:variant>
        <vt:lpwstr>_Toc38454069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Cesca Garcia Amorós</dc:creator>
  <cp:keywords/>
  <dc:description/>
  <cp:lastModifiedBy>Yolanda García</cp:lastModifiedBy>
  <cp:revision>7</cp:revision>
  <cp:lastPrinted>2026-10-21T07:40:00Z</cp:lastPrinted>
  <dcterms:created xsi:type="dcterms:W3CDTF">2026-10-07T09:40:00Z</dcterms:created>
  <dcterms:modified xsi:type="dcterms:W3CDTF">2026-10-27T11:23:00Z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