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3C19A" w14:textId="77777777" w:rsidR="00D42F49" w:rsidRPr="00D42F49" w:rsidRDefault="00D42F49" w:rsidP="00D42F49">
      <w:pPr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D42F49">
        <w:rPr>
          <w:rFonts w:ascii="Calibri" w:eastAsia="Calibri" w:hAnsi="Calibri" w:cs="Calibri"/>
          <w:b/>
          <w:sz w:val="22"/>
          <w:szCs w:val="22"/>
          <w:lang w:eastAsia="en-US"/>
        </w:rPr>
        <w:t>ANNEX I</w:t>
      </w:r>
    </w:p>
    <w:p w14:paraId="4D66EED6" w14:textId="77777777" w:rsidR="00D42F49" w:rsidRPr="00D42F49" w:rsidRDefault="00D42F49" w:rsidP="00D42F49">
      <w:pPr>
        <w:ind w:left="720" w:hanging="436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00E562EF" w14:textId="77777777" w:rsidR="00D42F49" w:rsidRPr="00D42F49" w:rsidRDefault="00D42F49" w:rsidP="00D42F49">
      <w:pPr>
        <w:spacing w:after="120"/>
        <w:rPr>
          <w:rFonts w:ascii="Calibri" w:hAnsi="Calibri" w:cs="Calibri"/>
          <w:bCs/>
          <w:sz w:val="22"/>
          <w:szCs w:val="22"/>
          <w:lang w:eastAsia="es-ES"/>
        </w:rPr>
      </w:pPr>
      <w:bookmarkStart w:id="0" w:name="_Hlk240284531"/>
      <w:r w:rsidRPr="00D42F49">
        <w:rPr>
          <w:rFonts w:ascii="Calibri" w:hAnsi="Calibri" w:cs="Calibri"/>
          <w:bCs/>
          <w:sz w:val="22"/>
          <w:szCs w:val="22"/>
          <w:lang w:eastAsia="es-ES"/>
        </w:rPr>
        <w:t>Obres de reparacions a la via pública per efecte de les ventades. reparació de mitjançant procediment obert simplificat sumari</w:t>
      </w:r>
    </w:p>
    <w:p w14:paraId="7B112078" w14:textId="77777777" w:rsidR="00D42F49" w:rsidRPr="00D42F49" w:rsidRDefault="00D42F49" w:rsidP="00D42F49">
      <w:pPr>
        <w:rPr>
          <w:rFonts w:ascii="Calibri" w:hAnsi="Calibri" w:cs="Calibri"/>
          <w:b/>
          <w:sz w:val="22"/>
          <w:szCs w:val="22"/>
          <w:lang w:eastAsia="es-ES"/>
        </w:rPr>
      </w:pPr>
    </w:p>
    <w:p w14:paraId="5B179DE5" w14:textId="77777777" w:rsidR="00D42F49" w:rsidRPr="00D42F49" w:rsidRDefault="00D42F49" w:rsidP="00D42F49">
      <w:pPr>
        <w:rPr>
          <w:rFonts w:ascii="Calibri" w:hAnsi="Calibri" w:cs="Calibri"/>
          <w:b/>
          <w:sz w:val="22"/>
          <w:szCs w:val="22"/>
          <w:lang w:eastAsia="es-ES"/>
        </w:rPr>
      </w:pPr>
      <w:r w:rsidRPr="00D42F49">
        <w:rPr>
          <w:rFonts w:ascii="Calibri" w:hAnsi="Calibri" w:cs="Calibri"/>
          <w:b/>
          <w:sz w:val="22"/>
          <w:szCs w:val="22"/>
          <w:lang w:eastAsia="es-ES"/>
        </w:rPr>
        <w:t>EXPEDIENT 904/2026</w:t>
      </w:r>
    </w:p>
    <w:p w14:paraId="34113AC6" w14:textId="77777777" w:rsidR="00D42F49" w:rsidRPr="00D42F49" w:rsidRDefault="00D42F49" w:rsidP="00D42F49">
      <w:pPr>
        <w:ind w:left="720" w:hanging="11"/>
        <w:rPr>
          <w:rFonts w:ascii="Calibri" w:eastAsia="Calibri" w:hAnsi="Calibri" w:cs="Calibri"/>
          <w:sz w:val="22"/>
          <w:szCs w:val="22"/>
          <w:lang w:eastAsia="en-US"/>
        </w:rPr>
      </w:pPr>
    </w:p>
    <w:bookmarkEnd w:id="0"/>
    <w:p w14:paraId="14089CF1" w14:textId="77777777" w:rsidR="00D42F49" w:rsidRPr="00D42F49" w:rsidRDefault="00D42F49" w:rsidP="00D42F49">
      <w:pPr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D42F49">
        <w:rPr>
          <w:rFonts w:ascii="Calibri" w:eastAsia="Calibri" w:hAnsi="Calibri" w:cs="Calibri"/>
          <w:b/>
          <w:sz w:val="22"/>
          <w:szCs w:val="22"/>
          <w:lang w:eastAsia="en-US"/>
        </w:rPr>
        <w:t>MODEL DE DECLARACIÓ RESPONSABLE</w:t>
      </w:r>
    </w:p>
    <w:p w14:paraId="29798951" w14:textId="77777777" w:rsidR="00D42F49" w:rsidRPr="00D42F49" w:rsidRDefault="00D42F49" w:rsidP="00D42F49">
      <w:pPr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3695B202" w14:textId="77777777" w:rsidR="00D42F49" w:rsidRPr="00D42F49" w:rsidRDefault="00D42F49" w:rsidP="00D42F49">
      <w:pPr>
        <w:spacing w:after="120"/>
        <w:rPr>
          <w:rFonts w:ascii="Calibri" w:hAnsi="Calibri" w:cs="Calibri"/>
          <w:bCs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 xml:space="preserve">"El Sr./La Sra.......................................... amb NIF núm................., </w:t>
      </w:r>
      <w:r w:rsidRPr="00D42F49">
        <w:rPr>
          <w:rFonts w:ascii="Calibri" w:hAnsi="Calibri" w:cs="Calibri"/>
          <w:i/>
          <w:sz w:val="22"/>
          <w:szCs w:val="22"/>
          <w:lang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D42F49">
        <w:rPr>
          <w:rFonts w:ascii="Calibri" w:hAnsi="Calibri" w:cs="Calibri"/>
          <w:sz w:val="22"/>
          <w:szCs w:val="22"/>
          <w:lang w:eastAsia="es-ES"/>
        </w:rPr>
        <w:t xml:space="preserve"> </w:t>
      </w:r>
      <w:r w:rsidRPr="00D42F49">
        <w:rPr>
          <w:rFonts w:ascii="Calibri" w:hAnsi="Calibri" w:cs="Calibri"/>
          <w:i/>
          <w:sz w:val="22"/>
          <w:szCs w:val="22"/>
          <w:lang w:eastAsia="es-ES"/>
        </w:rPr>
        <w:t>(persona de contacte......................,</w:t>
      </w:r>
      <w:r w:rsidRPr="00D42F49">
        <w:rPr>
          <w:rFonts w:ascii="Calibri" w:hAnsi="Calibri" w:cs="Calibri"/>
          <w:sz w:val="22"/>
          <w:szCs w:val="22"/>
          <w:lang w:eastAsia="es-ES"/>
        </w:rPr>
        <w:t xml:space="preserve"> adreça de correu electrònic ................,  telèfon núm. ............... i fax núm. ........................), opta a la contractació relativa a les obres </w:t>
      </w:r>
      <w:r w:rsidRPr="00D42F49">
        <w:rPr>
          <w:rFonts w:ascii="Calibri" w:hAnsi="Calibri" w:cs="Calibri"/>
          <w:bCs/>
          <w:sz w:val="22"/>
          <w:szCs w:val="22"/>
          <w:lang w:eastAsia="es-ES"/>
        </w:rPr>
        <w:t>de reparacions a la via pública per efecte de les ventades. reparació de mitjançant procediment obert simplificat sumari</w:t>
      </w:r>
      <w:r w:rsidRPr="00D42F49">
        <w:rPr>
          <w:rFonts w:ascii="Calibri" w:hAnsi="Calibri" w:cs="Calibri"/>
          <w:sz w:val="22"/>
          <w:szCs w:val="22"/>
          <w:lang w:eastAsia="es-ES"/>
        </w:rPr>
        <w:t xml:space="preserve"> i DECLARA RESPONSABLEMENT:</w:t>
      </w:r>
    </w:p>
    <w:p w14:paraId="27DAB871" w14:textId="77777777" w:rsidR="00D42F49" w:rsidRPr="00D42F49" w:rsidRDefault="00D42F49" w:rsidP="00D42F49">
      <w:pPr>
        <w:ind w:left="284"/>
        <w:rPr>
          <w:rFonts w:ascii="Calibri" w:hAnsi="Calibri" w:cs="Calibri"/>
          <w:strike/>
          <w:sz w:val="22"/>
          <w:szCs w:val="22"/>
          <w:lang w:eastAsia="es-ES"/>
        </w:rPr>
      </w:pPr>
    </w:p>
    <w:p w14:paraId="0CE285FE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ind w:left="426" w:hanging="284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Que el perfil de l’empresa és el següent:</w:t>
      </w:r>
    </w:p>
    <w:p w14:paraId="693B2AED" w14:textId="77777777" w:rsidR="00D42F49" w:rsidRPr="00D42F49" w:rsidRDefault="00D42F49" w:rsidP="00D42F49">
      <w:pPr>
        <w:ind w:left="284"/>
        <w:rPr>
          <w:rFonts w:ascii="Calibri" w:hAnsi="Calibri" w:cs="Calibri"/>
          <w:sz w:val="22"/>
          <w:szCs w:val="22"/>
          <w:lang w:eastAsia="es-ES"/>
        </w:rPr>
      </w:pPr>
    </w:p>
    <w:p w14:paraId="1DEAB525" w14:textId="77777777" w:rsidR="00D42F49" w:rsidRPr="00D42F49" w:rsidRDefault="00D42F49" w:rsidP="00D42F49">
      <w:pPr>
        <w:ind w:left="284" w:firstLine="142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sym w:font="Wingdings 2" w:char="F0A3"/>
      </w:r>
      <w:r w:rsidRPr="00D42F49">
        <w:rPr>
          <w:rFonts w:ascii="Calibri" w:hAnsi="Calibri" w:cs="Calibri"/>
          <w:sz w:val="22"/>
          <w:szCs w:val="22"/>
          <w:lang w:eastAsia="es-ES"/>
        </w:rPr>
        <w:tab/>
        <w:t>Gran empresa.</w:t>
      </w:r>
    </w:p>
    <w:p w14:paraId="50340742" w14:textId="77777777" w:rsidR="00D42F49" w:rsidRPr="00D42F49" w:rsidRDefault="00D42F49" w:rsidP="00D42F49">
      <w:pPr>
        <w:ind w:left="284" w:firstLine="142"/>
        <w:rPr>
          <w:rFonts w:ascii="Calibri" w:hAnsi="Calibri" w:cs="Calibri"/>
          <w:sz w:val="22"/>
          <w:szCs w:val="22"/>
          <w:lang w:eastAsia="es-ES"/>
        </w:rPr>
      </w:pPr>
    </w:p>
    <w:p w14:paraId="77075F5E" w14:textId="77777777" w:rsidR="00D42F49" w:rsidRPr="00D42F49" w:rsidRDefault="00D42F49" w:rsidP="00D42F49">
      <w:pPr>
        <w:numPr>
          <w:ilvl w:val="0"/>
          <w:numId w:val="5"/>
        </w:numPr>
        <w:tabs>
          <w:tab w:val="left" w:pos="1134"/>
        </w:tabs>
        <w:suppressAutoHyphens w:val="0"/>
        <w:ind w:hanging="785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Mitjana, petita o microempresa.</w:t>
      </w:r>
    </w:p>
    <w:p w14:paraId="70E284AB" w14:textId="77777777" w:rsidR="00D42F49" w:rsidRPr="00D42F49" w:rsidRDefault="00D42F49" w:rsidP="00D42F49">
      <w:pPr>
        <w:tabs>
          <w:tab w:val="left" w:pos="709"/>
        </w:tabs>
        <w:ind w:left="1211"/>
        <w:rPr>
          <w:rFonts w:ascii="Calibri" w:hAnsi="Calibri" w:cs="Calibri"/>
          <w:sz w:val="22"/>
          <w:szCs w:val="22"/>
          <w:lang w:eastAsia="es-ES"/>
        </w:rPr>
      </w:pPr>
    </w:p>
    <w:p w14:paraId="3D088723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ind w:left="426" w:hanging="284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0B351CAA" w14:textId="77777777" w:rsidR="00D42F49" w:rsidRPr="00D42F49" w:rsidRDefault="00D42F49" w:rsidP="00D42F49">
      <w:pPr>
        <w:ind w:left="709"/>
        <w:rPr>
          <w:rFonts w:ascii="Calibri" w:hAnsi="Calibri" w:cs="Calibri"/>
          <w:sz w:val="22"/>
          <w:szCs w:val="22"/>
          <w:lang w:eastAsia="es-ES"/>
        </w:rPr>
      </w:pPr>
    </w:p>
    <w:p w14:paraId="0F995C29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ind w:left="426" w:hanging="284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Que es troba al corrent del compliment de les obligacions tributàries i amb la Seguretat Social.</w:t>
      </w:r>
    </w:p>
    <w:p w14:paraId="09713F6E" w14:textId="77777777" w:rsidR="00D42F49" w:rsidRPr="00D42F49" w:rsidRDefault="00D42F49" w:rsidP="00D42F49">
      <w:pPr>
        <w:ind w:left="720"/>
        <w:contextualSpacing/>
        <w:rPr>
          <w:rFonts w:ascii="Calibri" w:hAnsi="Calibri" w:cs="Calibri"/>
          <w:sz w:val="22"/>
          <w:szCs w:val="22"/>
          <w:lang w:eastAsia="es-ES"/>
        </w:rPr>
      </w:pPr>
    </w:p>
    <w:p w14:paraId="589B0AB8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ind w:left="426" w:hanging="284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 xml:space="preserve">Que està inscrit en el Registre de Licitadors de la Generalitat de Catalunya i/o de l’Administració General de l’Estat i que les dades que hi consten no han experimentat cap variació.  </w:t>
      </w:r>
    </w:p>
    <w:p w14:paraId="4EF711AE" w14:textId="77777777" w:rsidR="00D42F49" w:rsidRPr="00D42F49" w:rsidRDefault="00D42F49" w:rsidP="00D42F49">
      <w:pPr>
        <w:rPr>
          <w:rFonts w:ascii="Calibri" w:hAnsi="Calibri" w:cs="Calibri"/>
          <w:sz w:val="22"/>
          <w:szCs w:val="22"/>
          <w:lang w:eastAsia="es-ES"/>
        </w:rPr>
      </w:pPr>
    </w:p>
    <w:p w14:paraId="776E1C12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ind w:left="426" w:hanging="284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 xml:space="preserve">Que disposa de l’habilitació empresarial o professional, així com de la classificació en els termes del PCAP i que es compromet a adscriure a l’execució del contracte els mitjans personals / materials descrits a la dita clàusula. </w:t>
      </w:r>
    </w:p>
    <w:p w14:paraId="5637D2E7" w14:textId="77777777" w:rsidR="00D42F49" w:rsidRPr="00D42F49" w:rsidRDefault="00D42F49" w:rsidP="00D42F49">
      <w:pPr>
        <w:ind w:left="709"/>
        <w:rPr>
          <w:rFonts w:ascii="Calibri" w:hAnsi="Calibri" w:cs="Calibri"/>
          <w:sz w:val="22"/>
          <w:szCs w:val="22"/>
          <w:lang w:eastAsia="es-ES"/>
        </w:rPr>
      </w:pPr>
    </w:p>
    <w:p w14:paraId="36A2C534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ind w:left="426" w:hanging="284"/>
        <w:rPr>
          <w:rFonts w:ascii="Calibri" w:eastAsia="Calibri" w:hAnsi="Calibri" w:cs="Calibri"/>
          <w:sz w:val="22"/>
          <w:szCs w:val="22"/>
          <w:lang w:eastAsia="en-US"/>
        </w:rPr>
      </w:pPr>
      <w:r w:rsidRPr="00D42F49">
        <w:rPr>
          <w:rFonts w:ascii="Calibri" w:eastAsia="Calibri" w:hAnsi="Calibri" w:cs="Calibri"/>
          <w:sz w:val="22"/>
          <w:szCs w:val="22"/>
          <w:lang w:eastAsia="en-U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14:paraId="1D743B34" w14:textId="77777777" w:rsidR="00D42F49" w:rsidRPr="00D42F49" w:rsidRDefault="00D42F49" w:rsidP="00D42F49">
      <w:pPr>
        <w:ind w:left="709"/>
        <w:rPr>
          <w:rFonts w:ascii="Calibri" w:hAnsi="Calibri" w:cs="Calibri"/>
          <w:sz w:val="22"/>
          <w:szCs w:val="22"/>
          <w:lang w:eastAsia="es-ES"/>
        </w:rPr>
      </w:pPr>
    </w:p>
    <w:p w14:paraId="0F0FEF2B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ind w:left="426" w:hanging="284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14:paraId="7156FDB7" w14:textId="77777777" w:rsidR="00D42F49" w:rsidRPr="00D42F49" w:rsidRDefault="00D42F49" w:rsidP="00D42F49">
      <w:pPr>
        <w:ind w:left="426"/>
        <w:rPr>
          <w:rFonts w:ascii="Calibri" w:hAnsi="Calibri" w:cs="Calibri"/>
          <w:sz w:val="22"/>
          <w:szCs w:val="22"/>
          <w:lang w:eastAsia="es-ES"/>
        </w:rPr>
      </w:pPr>
    </w:p>
    <w:p w14:paraId="31503F0E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ind w:left="426" w:hanging="284"/>
        <w:rPr>
          <w:rFonts w:ascii="Calibri" w:hAnsi="Calibri" w:cs="Calibri"/>
          <w:b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6E8FD360" w14:textId="77777777" w:rsidR="00D42F49" w:rsidRPr="00D42F49" w:rsidRDefault="00D42F49" w:rsidP="00D42F49">
      <w:pPr>
        <w:pStyle w:val="Prrafodelista"/>
        <w:rPr>
          <w:rFonts w:ascii="Calibri" w:hAnsi="Calibri" w:cs="Calibri"/>
          <w:b/>
          <w:szCs w:val="22"/>
          <w:lang w:eastAsia="es-ES"/>
        </w:rPr>
      </w:pPr>
    </w:p>
    <w:p w14:paraId="1EACFB2B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ind w:left="426" w:hanging="284"/>
        <w:rPr>
          <w:rFonts w:ascii="Calibri" w:hAnsi="Calibri" w:cs="Calibri"/>
          <w:b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lastRenderedPageBreak/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6D2C6CAC" w14:textId="77777777" w:rsidR="00D42F49" w:rsidRPr="00D42F49" w:rsidRDefault="00D42F49" w:rsidP="00D42F49">
      <w:pPr>
        <w:ind w:left="426"/>
        <w:rPr>
          <w:rFonts w:ascii="Calibri" w:hAnsi="Calibri" w:cs="Calibri"/>
          <w:b/>
          <w:sz w:val="22"/>
          <w:szCs w:val="22"/>
          <w:lang w:eastAsia="es-ES"/>
        </w:rPr>
      </w:pPr>
    </w:p>
    <w:p w14:paraId="5C51EA55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ind w:left="426" w:hanging="284"/>
        <w:rPr>
          <w:rFonts w:ascii="Calibri" w:hAnsi="Calibri" w:cs="Calibri"/>
          <w:b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Que, en cas que es tracti d’empresa estrangera, es sotmet a la jurisdicció dels Jutjats i Tribunals espanyols.</w:t>
      </w:r>
    </w:p>
    <w:p w14:paraId="4D97B5CA" w14:textId="77777777" w:rsidR="00D42F49" w:rsidRPr="00D42F49" w:rsidRDefault="00D42F49" w:rsidP="00D42F49">
      <w:pPr>
        <w:ind w:left="426"/>
        <w:rPr>
          <w:rFonts w:ascii="Calibri" w:hAnsi="Calibri" w:cs="Calibri"/>
          <w:b/>
          <w:sz w:val="22"/>
          <w:szCs w:val="22"/>
          <w:lang w:eastAsia="es-ES"/>
        </w:rPr>
      </w:pPr>
    </w:p>
    <w:p w14:paraId="5025EA56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ind w:left="426" w:hanging="284"/>
        <w:rPr>
          <w:rFonts w:ascii="Calibri" w:hAnsi="Calibri" w:cs="Calibri"/>
          <w:sz w:val="22"/>
          <w:szCs w:val="22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599BCAEB" w14:textId="77777777" w:rsidR="00D42F49" w:rsidRPr="00D42F49" w:rsidRDefault="00D42F49" w:rsidP="00D42F49">
      <w:pPr>
        <w:ind w:left="708"/>
        <w:rPr>
          <w:rFonts w:ascii="Calibri" w:hAnsi="Calibri" w:cs="Calibri"/>
          <w:sz w:val="22"/>
          <w:szCs w:val="22"/>
        </w:rPr>
      </w:pPr>
    </w:p>
    <w:p w14:paraId="48C485DE" w14:textId="77777777" w:rsidR="00D42F49" w:rsidRPr="00D42F49" w:rsidRDefault="00D42F49" w:rsidP="00D42F49">
      <w:pPr>
        <w:ind w:left="284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sym w:font="Wingdings 2" w:char="F0A3"/>
      </w:r>
      <w:r w:rsidRPr="00D42F49">
        <w:rPr>
          <w:rFonts w:ascii="Calibri" w:hAnsi="Calibri" w:cs="Calibri"/>
          <w:sz w:val="22"/>
          <w:szCs w:val="22"/>
          <w:lang w:eastAsia="es-ES"/>
        </w:rPr>
        <w:t xml:space="preserve"> SÍ</w:t>
      </w:r>
      <w:r w:rsidRPr="00D42F49">
        <w:rPr>
          <w:rFonts w:ascii="Calibri" w:hAnsi="Calibri" w:cs="Calibri"/>
          <w:sz w:val="22"/>
          <w:szCs w:val="22"/>
          <w:lang w:eastAsia="es-ES"/>
        </w:rPr>
        <w:tab/>
      </w:r>
      <w:r w:rsidRPr="00D42F49">
        <w:rPr>
          <w:rFonts w:ascii="Calibri" w:hAnsi="Calibri" w:cs="Calibri"/>
          <w:sz w:val="22"/>
          <w:szCs w:val="22"/>
          <w:lang w:eastAsia="es-ES"/>
        </w:rPr>
        <w:tab/>
      </w:r>
      <w:r w:rsidRPr="00D42F49">
        <w:rPr>
          <w:rFonts w:ascii="Calibri" w:hAnsi="Calibri" w:cs="Calibri"/>
          <w:sz w:val="22"/>
          <w:szCs w:val="22"/>
          <w:lang w:eastAsia="es-ES"/>
        </w:rPr>
        <w:sym w:font="Wingdings 2" w:char="F0A3"/>
      </w:r>
      <w:r w:rsidRPr="00D42F49">
        <w:rPr>
          <w:rFonts w:ascii="Calibri" w:hAnsi="Calibri" w:cs="Calibri"/>
          <w:sz w:val="22"/>
          <w:szCs w:val="22"/>
          <w:lang w:eastAsia="es-ES"/>
        </w:rPr>
        <w:t xml:space="preserve"> NO</w:t>
      </w:r>
      <w:r w:rsidRPr="00D42F49">
        <w:rPr>
          <w:rFonts w:ascii="Calibri" w:hAnsi="Calibri" w:cs="Calibri"/>
          <w:sz w:val="22"/>
          <w:szCs w:val="22"/>
          <w:lang w:eastAsia="es-ES"/>
        </w:rPr>
        <w:tab/>
      </w:r>
      <w:r w:rsidRPr="00D42F49">
        <w:rPr>
          <w:rFonts w:ascii="Calibri" w:hAnsi="Calibri" w:cs="Calibri"/>
          <w:sz w:val="22"/>
          <w:szCs w:val="22"/>
          <w:lang w:eastAsia="es-ES"/>
        </w:rPr>
        <w:tab/>
      </w:r>
      <w:r w:rsidRPr="00D42F49">
        <w:rPr>
          <w:rFonts w:ascii="Calibri" w:hAnsi="Calibri" w:cs="Calibri"/>
          <w:sz w:val="22"/>
          <w:szCs w:val="22"/>
          <w:lang w:eastAsia="es-ES"/>
        </w:rPr>
        <w:sym w:font="Wingdings 2" w:char="F0A3"/>
      </w:r>
      <w:r w:rsidRPr="00D42F49">
        <w:rPr>
          <w:rFonts w:ascii="Calibri" w:hAnsi="Calibri" w:cs="Calibri"/>
          <w:sz w:val="22"/>
          <w:szCs w:val="22"/>
          <w:lang w:eastAsia="es-ES"/>
        </w:rPr>
        <w:t xml:space="preserve"> </w:t>
      </w:r>
      <w:proofErr w:type="spellStart"/>
      <w:r w:rsidRPr="00D42F49">
        <w:rPr>
          <w:rFonts w:ascii="Calibri" w:hAnsi="Calibri" w:cs="Calibri"/>
          <w:sz w:val="22"/>
          <w:szCs w:val="22"/>
          <w:lang w:eastAsia="es-ES"/>
        </w:rPr>
        <w:t>NO</w:t>
      </w:r>
      <w:proofErr w:type="spellEnd"/>
      <w:r w:rsidRPr="00D42F49">
        <w:rPr>
          <w:rFonts w:ascii="Calibri" w:hAnsi="Calibri" w:cs="Calibri"/>
          <w:sz w:val="22"/>
          <w:szCs w:val="22"/>
          <w:lang w:eastAsia="es-ES"/>
        </w:rPr>
        <w:t xml:space="preserve"> obligat per normativa</w:t>
      </w:r>
    </w:p>
    <w:p w14:paraId="36507016" w14:textId="77777777" w:rsidR="00D42F49" w:rsidRPr="00D42F49" w:rsidRDefault="00D42F49" w:rsidP="00D42F49">
      <w:pPr>
        <w:ind w:left="1440"/>
        <w:rPr>
          <w:rFonts w:ascii="Calibri" w:hAnsi="Calibri" w:cs="Calibri"/>
          <w:sz w:val="22"/>
          <w:szCs w:val="22"/>
          <w:lang w:eastAsia="es-ES"/>
        </w:rPr>
      </w:pPr>
    </w:p>
    <w:p w14:paraId="46E8DF0C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ind w:left="426" w:hanging="284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Que l’empresa disposa d’un pla d’igualtat d’oportunitats entre les dones i els homes.</w:t>
      </w:r>
    </w:p>
    <w:p w14:paraId="6EC1AE24" w14:textId="77777777" w:rsidR="00D42F49" w:rsidRPr="00D42F49" w:rsidRDefault="00D42F49" w:rsidP="00D42F49">
      <w:pPr>
        <w:ind w:left="426"/>
        <w:rPr>
          <w:rFonts w:ascii="Calibri" w:hAnsi="Calibri" w:cs="Calibri"/>
          <w:sz w:val="22"/>
          <w:szCs w:val="22"/>
        </w:rPr>
      </w:pPr>
    </w:p>
    <w:p w14:paraId="174292AB" w14:textId="77777777" w:rsidR="00D42F49" w:rsidRPr="00D42F49" w:rsidRDefault="00D42F49" w:rsidP="00D42F49">
      <w:pPr>
        <w:ind w:left="284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sym w:font="Wingdings 2" w:char="F0A3"/>
      </w:r>
      <w:r w:rsidRPr="00D42F49">
        <w:rPr>
          <w:rFonts w:ascii="Calibri" w:hAnsi="Calibri" w:cs="Calibri"/>
          <w:sz w:val="22"/>
          <w:szCs w:val="22"/>
          <w:lang w:eastAsia="es-ES"/>
        </w:rPr>
        <w:t xml:space="preserve"> SÍ</w:t>
      </w:r>
      <w:r w:rsidRPr="00D42F49">
        <w:rPr>
          <w:rFonts w:ascii="Calibri" w:hAnsi="Calibri" w:cs="Calibri"/>
          <w:sz w:val="22"/>
          <w:szCs w:val="22"/>
          <w:lang w:eastAsia="es-ES"/>
        </w:rPr>
        <w:tab/>
      </w:r>
      <w:r w:rsidRPr="00D42F49">
        <w:rPr>
          <w:rFonts w:ascii="Calibri" w:hAnsi="Calibri" w:cs="Calibri"/>
          <w:sz w:val="22"/>
          <w:szCs w:val="22"/>
          <w:lang w:eastAsia="es-ES"/>
        </w:rPr>
        <w:tab/>
      </w:r>
      <w:r w:rsidRPr="00D42F49">
        <w:rPr>
          <w:rFonts w:ascii="Calibri" w:hAnsi="Calibri" w:cs="Calibri"/>
          <w:sz w:val="22"/>
          <w:szCs w:val="22"/>
          <w:lang w:eastAsia="es-ES"/>
        </w:rPr>
        <w:sym w:font="Wingdings 2" w:char="F0A3"/>
      </w:r>
      <w:r w:rsidRPr="00D42F49">
        <w:rPr>
          <w:rFonts w:ascii="Calibri" w:hAnsi="Calibri" w:cs="Calibri"/>
          <w:sz w:val="22"/>
          <w:szCs w:val="22"/>
          <w:lang w:eastAsia="es-ES"/>
        </w:rPr>
        <w:t xml:space="preserve"> NO</w:t>
      </w:r>
      <w:r w:rsidRPr="00D42F49">
        <w:rPr>
          <w:rFonts w:ascii="Calibri" w:hAnsi="Calibri" w:cs="Calibri"/>
          <w:sz w:val="22"/>
          <w:szCs w:val="22"/>
          <w:lang w:eastAsia="es-ES"/>
        </w:rPr>
        <w:tab/>
        <w:t xml:space="preserve">             </w:t>
      </w:r>
      <w:r w:rsidRPr="00D42F49">
        <w:rPr>
          <w:rFonts w:ascii="Calibri" w:hAnsi="Calibri" w:cs="Calibri"/>
          <w:sz w:val="22"/>
          <w:szCs w:val="22"/>
          <w:lang w:eastAsia="es-ES"/>
        </w:rPr>
        <w:sym w:font="Wingdings 2" w:char="F0A3"/>
      </w:r>
      <w:r w:rsidRPr="00D42F49">
        <w:rPr>
          <w:rFonts w:ascii="Calibri" w:hAnsi="Calibri" w:cs="Calibri"/>
          <w:sz w:val="22"/>
          <w:szCs w:val="22"/>
          <w:lang w:eastAsia="es-ES"/>
        </w:rPr>
        <w:t xml:space="preserve"> </w:t>
      </w:r>
      <w:proofErr w:type="spellStart"/>
      <w:r w:rsidRPr="00D42F49">
        <w:rPr>
          <w:rFonts w:ascii="Calibri" w:hAnsi="Calibri" w:cs="Calibri"/>
          <w:sz w:val="22"/>
          <w:szCs w:val="22"/>
          <w:lang w:eastAsia="es-ES"/>
        </w:rPr>
        <w:t>NO</w:t>
      </w:r>
      <w:proofErr w:type="spellEnd"/>
      <w:r w:rsidRPr="00D42F49">
        <w:rPr>
          <w:rFonts w:ascii="Calibri" w:hAnsi="Calibri" w:cs="Calibri"/>
          <w:sz w:val="22"/>
          <w:szCs w:val="22"/>
          <w:lang w:eastAsia="es-ES"/>
        </w:rPr>
        <w:t xml:space="preserve"> obligat per normativa</w:t>
      </w:r>
    </w:p>
    <w:p w14:paraId="700159B3" w14:textId="77777777" w:rsidR="00D42F49" w:rsidRPr="00D42F49" w:rsidRDefault="00D42F49" w:rsidP="00D42F49">
      <w:pPr>
        <w:ind w:left="284"/>
        <w:rPr>
          <w:rFonts w:ascii="Calibri" w:hAnsi="Calibri" w:cs="Calibri"/>
          <w:sz w:val="22"/>
          <w:szCs w:val="22"/>
          <w:lang w:eastAsia="es-ES"/>
        </w:rPr>
      </w:pPr>
    </w:p>
    <w:p w14:paraId="7EDB0EFA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spacing w:after="200" w:line="276" w:lineRule="auto"/>
        <w:ind w:left="426" w:hanging="284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 xml:space="preserve">Que reuneix algun/s dels criteris de preferència en cas d’igualació de proposicions previstos al PCAP. </w:t>
      </w:r>
    </w:p>
    <w:p w14:paraId="34DA7CD7" w14:textId="77777777" w:rsidR="00D42F49" w:rsidRPr="00D42F49" w:rsidRDefault="00D42F49" w:rsidP="00D42F49">
      <w:pPr>
        <w:tabs>
          <w:tab w:val="left" w:pos="2410"/>
          <w:tab w:val="left" w:pos="2977"/>
          <w:tab w:val="left" w:pos="4253"/>
        </w:tabs>
        <w:ind w:left="284" w:firstLine="709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ab/>
      </w:r>
      <w:r w:rsidRPr="00D42F49">
        <w:rPr>
          <w:rFonts w:ascii="Calibri" w:hAnsi="Calibri" w:cs="Calibri"/>
          <w:sz w:val="22"/>
          <w:szCs w:val="22"/>
          <w:lang w:eastAsia="es-ES"/>
        </w:rPr>
        <w:sym w:font="Wingdings 2" w:char="F0A3"/>
      </w:r>
      <w:r w:rsidRPr="00D42F49">
        <w:rPr>
          <w:rFonts w:ascii="Calibri" w:hAnsi="Calibri" w:cs="Calibri"/>
          <w:sz w:val="22"/>
          <w:szCs w:val="22"/>
          <w:lang w:eastAsia="es-ES"/>
        </w:rPr>
        <w:t xml:space="preserve"> SÍ</w:t>
      </w:r>
      <w:r w:rsidRPr="00D42F49">
        <w:rPr>
          <w:rFonts w:ascii="Calibri" w:hAnsi="Calibri" w:cs="Calibri"/>
          <w:sz w:val="22"/>
          <w:szCs w:val="22"/>
          <w:lang w:eastAsia="es-ES"/>
        </w:rPr>
        <w:tab/>
      </w:r>
      <w:r w:rsidRPr="00D42F49">
        <w:rPr>
          <w:rFonts w:ascii="Calibri" w:hAnsi="Calibri" w:cs="Calibri"/>
          <w:sz w:val="22"/>
          <w:szCs w:val="22"/>
          <w:lang w:eastAsia="es-ES"/>
        </w:rPr>
        <w:tab/>
      </w:r>
      <w:r w:rsidRPr="00D42F49">
        <w:rPr>
          <w:rFonts w:ascii="Calibri" w:hAnsi="Calibri" w:cs="Calibri"/>
          <w:sz w:val="22"/>
          <w:szCs w:val="22"/>
          <w:lang w:eastAsia="es-ES"/>
        </w:rPr>
        <w:sym w:font="Wingdings 2" w:char="F0A3"/>
      </w:r>
      <w:r w:rsidRPr="00D42F49">
        <w:rPr>
          <w:rFonts w:ascii="Calibri" w:hAnsi="Calibri" w:cs="Calibri"/>
          <w:sz w:val="22"/>
          <w:szCs w:val="22"/>
          <w:lang w:eastAsia="es-ES"/>
        </w:rPr>
        <w:t xml:space="preserve"> NO</w:t>
      </w:r>
      <w:r w:rsidRPr="00D42F49">
        <w:rPr>
          <w:rFonts w:ascii="Calibri" w:hAnsi="Calibri" w:cs="Calibri"/>
          <w:sz w:val="22"/>
          <w:szCs w:val="22"/>
          <w:lang w:eastAsia="es-ES"/>
        </w:rPr>
        <w:tab/>
      </w:r>
      <w:r w:rsidRPr="00D42F49">
        <w:rPr>
          <w:rFonts w:ascii="Calibri" w:hAnsi="Calibri" w:cs="Calibri"/>
          <w:sz w:val="22"/>
          <w:szCs w:val="22"/>
          <w:lang w:eastAsia="es-ES"/>
        </w:rPr>
        <w:tab/>
      </w:r>
    </w:p>
    <w:p w14:paraId="3CF40CDD" w14:textId="77777777" w:rsidR="00D42F49" w:rsidRPr="00D42F49" w:rsidRDefault="00D42F49" w:rsidP="00D42F49">
      <w:pPr>
        <w:ind w:left="709"/>
        <w:rPr>
          <w:rFonts w:ascii="Calibri" w:hAnsi="Calibri" w:cs="Calibri"/>
          <w:sz w:val="22"/>
          <w:szCs w:val="22"/>
          <w:lang w:eastAsia="es-ES"/>
        </w:rPr>
      </w:pPr>
    </w:p>
    <w:p w14:paraId="799E3C12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ind w:left="426" w:hanging="284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 xml:space="preserve">Respecte l’Impost sobre el valor afegit (IVA) l’empresa: </w:t>
      </w:r>
    </w:p>
    <w:p w14:paraId="46736ACF" w14:textId="77777777" w:rsidR="00D42F49" w:rsidRPr="00D42F49" w:rsidRDefault="00D42F49" w:rsidP="00D42F49">
      <w:pPr>
        <w:ind w:left="284"/>
        <w:rPr>
          <w:rFonts w:ascii="Calibri" w:hAnsi="Calibri" w:cs="Calibri"/>
          <w:sz w:val="22"/>
          <w:szCs w:val="22"/>
          <w:lang w:eastAsia="es-ES"/>
        </w:rPr>
      </w:pPr>
    </w:p>
    <w:p w14:paraId="54D5732C" w14:textId="77777777" w:rsidR="00D42F49" w:rsidRPr="00D42F49" w:rsidRDefault="00D42F49" w:rsidP="00D42F49">
      <w:pPr>
        <w:numPr>
          <w:ilvl w:val="0"/>
          <w:numId w:val="5"/>
        </w:numPr>
        <w:suppressAutoHyphens w:val="0"/>
        <w:spacing w:after="200" w:line="276" w:lineRule="auto"/>
        <w:ind w:left="709" w:hanging="283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Està subjecta a l’IVA.</w:t>
      </w:r>
    </w:p>
    <w:p w14:paraId="1BB02F03" w14:textId="77777777" w:rsidR="00D42F49" w:rsidRPr="00D42F49" w:rsidRDefault="00D42F49" w:rsidP="00D42F49">
      <w:pPr>
        <w:numPr>
          <w:ilvl w:val="0"/>
          <w:numId w:val="5"/>
        </w:numPr>
        <w:suppressAutoHyphens w:val="0"/>
        <w:spacing w:after="200" w:line="276" w:lineRule="auto"/>
        <w:ind w:left="709" w:hanging="283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Està no subjecta o exempta de l’IVA i són vigents les circumstàncies que donaren lloc a la  no-subjecció o l’exempció.</w:t>
      </w:r>
    </w:p>
    <w:p w14:paraId="51083944" w14:textId="77777777" w:rsidR="00D42F49" w:rsidRPr="00D42F49" w:rsidRDefault="00D42F49" w:rsidP="00D42F49">
      <w:pPr>
        <w:ind w:left="284" w:hanging="1135"/>
        <w:rPr>
          <w:rFonts w:ascii="Calibri" w:hAnsi="Calibri" w:cs="Calibri"/>
          <w:sz w:val="22"/>
          <w:szCs w:val="22"/>
          <w:lang w:eastAsia="es-ES"/>
        </w:rPr>
      </w:pPr>
    </w:p>
    <w:p w14:paraId="4389C1DD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spacing w:after="200" w:line="276" w:lineRule="auto"/>
        <w:ind w:left="284" w:hanging="284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Respecte l’Impost d’Activitats Econòmiques (IAE) l’empresa:</w:t>
      </w:r>
    </w:p>
    <w:p w14:paraId="16DF2529" w14:textId="77777777" w:rsidR="00D42F49" w:rsidRPr="00D42F49" w:rsidRDefault="00D42F49" w:rsidP="00D42F49">
      <w:pPr>
        <w:numPr>
          <w:ilvl w:val="0"/>
          <w:numId w:val="5"/>
        </w:numPr>
        <w:suppressAutoHyphens w:val="0"/>
        <w:spacing w:after="200" w:line="276" w:lineRule="auto"/>
        <w:ind w:left="709" w:hanging="283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Està subjecta a l’IAE.</w:t>
      </w:r>
    </w:p>
    <w:p w14:paraId="09A162A0" w14:textId="77777777" w:rsidR="00D42F49" w:rsidRPr="00D42F49" w:rsidRDefault="00D42F49" w:rsidP="00D42F49">
      <w:pPr>
        <w:numPr>
          <w:ilvl w:val="0"/>
          <w:numId w:val="5"/>
        </w:numPr>
        <w:suppressAutoHyphens w:val="0"/>
        <w:spacing w:after="200" w:line="276" w:lineRule="auto"/>
        <w:ind w:left="709" w:hanging="283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Està no subjecta o exempta de l’IAE i són vigents les circumstàncies que donaren lloc a la no-subjecció o l’exempció.</w:t>
      </w:r>
    </w:p>
    <w:p w14:paraId="0F51479B" w14:textId="77777777" w:rsidR="00D42F49" w:rsidRPr="00D42F49" w:rsidRDefault="00D42F49" w:rsidP="00D42F49">
      <w:pPr>
        <w:rPr>
          <w:rFonts w:ascii="Calibri" w:hAnsi="Calibri" w:cs="Calibri"/>
          <w:sz w:val="22"/>
          <w:szCs w:val="22"/>
          <w:lang w:eastAsia="es-ES"/>
        </w:rPr>
      </w:pPr>
    </w:p>
    <w:p w14:paraId="3C34B09E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spacing w:after="200" w:line="276" w:lineRule="auto"/>
        <w:ind w:left="284" w:hanging="284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Que, en cas que el licitador tingui intenció de concórrer en unió temporal d’empreses, declara:</w:t>
      </w:r>
    </w:p>
    <w:p w14:paraId="4C6876CA" w14:textId="77777777" w:rsidR="00D42F49" w:rsidRPr="00D42F49" w:rsidRDefault="00D42F49" w:rsidP="00D42F49">
      <w:pPr>
        <w:numPr>
          <w:ilvl w:val="0"/>
          <w:numId w:val="5"/>
        </w:numPr>
        <w:suppressAutoHyphens w:val="0"/>
        <w:spacing w:after="200" w:line="276" w:lineRule="auto"/>
        <w:ind w:left="709" w:hanging="283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 xml:space="preserve"> SÍ té intenció de concórrer en unió temporal d’empreses:</w:t>
      </w:r>
    </w:p>
    <w:p w14:paraId="5EA1F19B" w14:textId="77777777" w:rsidR="00D42F49" w:rsidRPr="00D42F49" w:rsidRDefault="00D42F49" w:rsidP="00D42F49">
      <w:pPr>
        <w:ind w:left="851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(</w:t>
      </w:r>
      <w:r w:rsidRPr="00D42F49">
        <w:rPr>
          <w:rFonts w:ascii="Calibri" w:hAnsi="Calibri" w:cs="Calibri"/>
          <w:i/>
          <w:sz w:val="22"/>
          <w:szCs w:val="22"/>
          <w:lang w:eastAsia="es-ES"/>
        </w:rPr>
        <w:t>indicar noms i circumstàncies dels integrants i la participació de cadascun, així com l’assumpció del compromís de constituir-se formalment en unió temporal en cas de resultar adjudicataris)</w:t>
      </w:r>
    </w:p>
    <w:p w14:paraId="05BEB96E" w14:textId="77777777" w:rsidR="00D42F49" w:rsidRPr="00D42F49" w:rsidRDefault="00D42F49" w:rsidP="00D42F49">
      <w:pPr>
        <w:ind w:left="284"/>
        <w:rPr>
          <w:rFonts w:ascii="Calibri" w:hAnsi="Calibri" w:cs="Calibri"/>
          <w:sz w:val="22"/>
          <w:szCs w:val="22"/>
          <w:lang w:eastAsia="es-ES"/>
        </w:rPr>
      </w:pPr>
    </w:p>
    <w:p w14:paraId="00DC5694" w14:textId="77777777" w:rsidR="00D42F49" w:rsidRPr="00D42F49" w:rsidRDefault="00D42F49" w:rsidP="00D42F49">
      <w:pPr>
        <w:numPr>
          <w:ilvl w:val="0"/>
          <w:numId w:val="5"/>
        </w:numPr>
        <w:suppressAutoHyphens w:val="0"/>
        <w:spacing w:after="200" w:line="276" w:lineRule="auto"/>
        <w:ind w:left="709" w:hanging="283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NO té intenció de concórrer en unió temporal d’empreses</w:t>
      </w:r>
    </w:p>
    <w:p w14:paraId="1FF22649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spacing w:after="200" w:line="276" w:lineRule="auto"/>
        <w:ind w:left="426" w:hanging="284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Es designa com a persona/es autoritzada/es per a rebre l’avís de les notificacions, c</w:t>
      </w:r>
      <w:r w:rsidRPr="00D42F49">
        <w:rPr>
          <w:rFonts w:ascii="Calibri" w:hAnsi="Calibri" w:cs="Calibri"/>
          <w:sz w:val="22"/>
          <w:szCs w:val="22"/>
        </w:rPr>
        <w:t>omunicacions i requeriments per mitjans electrònics</w:t>
      </w:r>
      <w:r w:rsidRPr="00D42F49">
        <w:rPr>
          <w:rFonts w:ascii="Calibri" w:hAnsi="Calibri" w:cs="Calibri"/>
          <w:sz w:val="22"/>
          <w:szCs w:val="22"/>
          <w:lang w:eastAsia="es-ES"/>
        </w:rPr>
        <w:t xml:space="preserve"> a:</w:t>
      </w:r>
      <w:r w:rsidRPr="00D42F49">
        <w:rPr>
          <w:rFonts w:ascii="Calibri" w:hAnsi="Calibri" w:cs="Calibri"/>
          <w:b/>
          <w:sz w:val="22"/>
          <w:szCs w:val="22"/>
          <w:vertAlign w:val="superscript"/>
        </w:rPr>
        <w:t xml:space="preserve">  </w:t>
      </w:r>
    </w:p>
    <w:tbl>
      <w:tblPr>
        <w:tblW w:w="8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2015"/>
        <w:gridCol w:w="2015"/>
        <w:gridCol w:w="2016"/>
      </w:tblGrid>
      <w:tr w:rsidR="00D42F49" w:rsidRPr="00D42F49" w14:paraId="5BED1B3D" w14:textId="77777777" w:rsidTr="00CD434B">
        <w:trPr>
          <w:jc w:val="center"/>
        </w:trPr>
        <w:tc>
          <w:tcPr>
            <w:tcW w:w="2015" w:type="dxa"/>
          </w:tcPr>
          <w:p w14:paraId="27B3930B" w14:textId="77777777" w:rsidR="00D42F49" w:rsidRPr="00D42F49" w:rsidRDefault="00D42F49" w:rsidP="00CD434B">
            <w:pPr>
              <w:rPr>
                <w:rFonts w:ascii="Calibri" w:eastAsia="Calibri" w:hAnsi="Calibri" w:cs="Calibri"/>
                <w:sz w:val="22"/>
                <w:szCs w:val="22"/>
                <w:lang w:eastAsia="es-ES"/>
              </w:rPr>
            </w:pPr>
            <w:r w:rsidRPr="00D42F49">
              <w:rPr>
                <w:rFonts w:ascii="Calibri" w:eastAsia="Calibri" w:hAnsi="Calibri" w:cs="Calibri"/>
                <w:sz w:val="22"/>
                <w:szCs w:val="22"/>
                <w:lang w:eastAsia="es-ES"/>
              </w:rPr>
              <w:lastRenderedPageBreak/>
              <w:t>Persona/es autoritzada/es*</w:t>
            </w:r>
          </w:p>
        </w:tc>
        <w:tc>
          <w:tcPr>
            <w:tcW w:w="2015" w:type="dxa"/>
          </w:tcPr>
          <w:p w14:paraId="2F1CC7C7" w14:textId="77777777" w:rsidR="00D42F49" w:rsidRPr="00D42F49" w:rsidRDefault="00D42F49" w:rsidP="00CD434B">
            <w:pPr>
              <w:rPr>
                <w:rFonts w:ascii="Calibri" w:eastAsia="Calibri" w:hAnsi="Calibri" w:cs="Calibri"/>
                <w:sz w:val="22"/>
                <w:szCs w:val="22"/>
                <w:lang w:eastAsia="es-ES"/>
              </w:rPr>
            </w:pPr>
            <w:r w:rsidRPr="00D42F49">
              <w:rPr>
                <w:rFonts w:ascii="Calibri" w:eastAsia="Calibri" w:hAnsi="Calibri" w:cs="Calibri"/>
                <w:sz w:val="22"/>
                <w:szCs w:val="22"/>
                <w:lang w:eastAsia="es-ES"/>
              </w:rPr>
              <w:t>DNI*</w:t>
            </w:r>
          </w:p>
        </w:tc>
        <w:tc>
          <w:tcPr>
            <w:tcW w:w="2015" w:type="dxa"/>
          </w:tcPr>
          <w:p w14:paraId="7E28F704" w14:textId="77777777" w:rsidR="00D42F49" w:rsidRPr="00D42F49" w:rsidRDefault="00D42F49" w:rsidP="00CD434B">
            <w:pPr>
              <w:rPr>
                <w:rFonts w:ascii="Calibri" w:eastAsia="Calibri" w:hAnsi="Calibri" w:cs="Calibri"/>
                <w:sz w:val="22"/>
                <w:szCs w:val="22"/>
                <w:lang w:eastAsia="es-ES"/>
              </w:rPr>
            </w:pPr>
            <w:r w:rsidRPr="00D42F49">
              <w:rPr>
                <w:rFonts w:ascii="Calibri" w:eastAsia="Calibri" w:hAnsi="Calibri" w:cs="Calibri"/>
                <w:sz w:val="22"/>
                <w:szCs w:val="22"/>
                <w:lang w:eastAsia="es-ES"/>
              </w:rPr>
              <w:t>Correu electrònic</w:t>
            </w:r>
          </w:p>
          <w:p w14:paraId="04995539" w14:textId="77777777" w:rsidR="00D42F49" w:rsidRPr="00D42F49" w:rsidRDefault="00D42F49" w:rsidP="00CD434B">
            <w:pPr>
              <w:rPr>
                <w:rFonts w:ascii="Calibri" w:eastAsia="Calibri" w:hAnsi="Calibri" w:cs="Calibri"/>
                <w:sz w:val="22"/>
                <w:szCs w:val="22"/>
                <w:lang w:eastAsia="es-ES"/>
              </w:rPr>
            </w:pPr>
            <w:r w:rsidRPr="00D42F49">
              <w:rPr>
                <w:rFonts w:ascii="Calibri" w:eastAsia="Calibri" w:hAnsi="Calibri" w:cs="Calibri"/>
                <w:sz w:val="22"/>
                <w:szCs w:val="22"/>
                <w:lang w:eastAsia="es-ES"/>
              </w:rPr>
              <w:t>professional*</w:t>
            </w:r>
          </w:p>
        </w:tc>
        <w:tc>
          <w:tcPr>
            <w:tcW w:w="2016" w:type="dxa"/>
          </w:tcPr>
          <w:p w14:paraId="096711D9" w14:textId="77777777" w:rsidR="00D42F49" w:rsidRPr="00D42F49" w:rsidRDefault="00D42F49" w:rsidP="00CD434B">
            <w:pPr>
              <w:rPr>
                <w:rFonts w:ascii="Calibri" w:eastAsia="Calibri" w:hAnsi="Calibri" w:cs="Calibri"/>
                <w:sz w:val="22"/>
                <w:szCs w:val="22"/>
                <w:lang w:eastAsia="es-ES"/>
              </w:rPr>
            </w:pPr>
            <w:r w:rsidRPr="00D42F49">
              <w:rPr>
                <w:rFonts w:ascii="Calibri" w:eastAsia="Calibri" w:hAnsi="Calibri" w:cs="Calibri"/>
                <w:sz w:val="22"/>
                <w:szCs w:val="22"/>
                <w:lang w:eastAsia="es-ES"/>
              </w:rPr>
              <w:t>Mòbil</w:t>
            </w:r>
          </w:p>
          <w:p w14:paraId="522476C4" w14:textId="77777777" w:rsidR="00D42F49" w:rsidRPr="00D42F49" w:rsidRDefault="00D42F49" w:rsidP="00CD434B">
            <w:pPr>
              <w:rPr>
                <w:rFonts w:ascii="Calibri" w:eastAsia="Calibri" w:hAnsi="Calibri" w:cs="Calibri"/>
                <w:sz w:val="22"/>
                <w:szCs w:val="22"/>
                <w:lang w:eastAsia="es-ES"/>
              </w:rPr>
            </w:pPr>
            <w:r w:rsidRPr="00D42F49">
              <w:rPr>
                <w:rFonts w:ascii="Calibri" w:eastAsia="Calibri" w:hAnsi="Calibri" w:cs="Calibri"/>
                <w:sz w:val="22"/>
                <w:szCs w:val="22"/>
                <w:lang w:eastAsia="es-ES"/>
              </w:rPr>
              <w:t>professional</w:t>
            </w:r>
          </w:p>
        </w:tc>
      </w:tr>
      <w:tr w:rsidR="00D42F49" w:rsidRPr="00D42F49" w14:paraId="5F9F00F3" w14:textId="77777777" w:rsidTr="00CD434B">
        <w:trPr>
          <w:jc w:val="center"/>
        </w:trPr>
        <w:tc>
          <w:tcPr>
            <w:tcW w:w="2015" w:type="dxa"/>
          </w:tcPr>
          <w:p w14:paraId="323ACB6D" w14:textId="77777777" w:rsidR="00D42F49" w:rsidRPr="00D42F49" w:rsidRDefault="00D42F49" w:rsidP="00CD434B">
            <w:pPr>
              <w:rPr>
                <w:rFonts w:ascii="Calibri" w:eastAsia="Calibri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2015" w:type="dxa"/>
          </w:tcPr>
          <w:p w14:paraId="149AED64" w14:textId="77777777" w:rsidR="00D42F49" w:rsidRPr="00D42F49" w:rsidRDefault="00D42F49" w:rsidP="00CD434B">
            <w:pPr>
              <w:rPr>
                <w:rFonts w:ascii="Calibri" w:eastAsia="Calibri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2015" w:type="dxa"/>
          </w:tcPr>
          <w:p w14:paraId="1691D22C" w14:textId="77777777" w:rsidR="00D42F49" w:rsidRPr="00D42F49" w:rsidRDefault="00D42F49" w:rsidP="00CD434B">
            <w:pPr>
              <w:rPr>
                <w:rFonts w:ascii="Calibri" w:eastAsia="Calibri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2016" w:type="dxa"/>
          </w:tcPr>
          <w:p w14:paraId="7338A857" w14:textId="77777777" w:rsidR="00D42F49" w:rsidRPr="00D42F49" w:rsidRDefault="00D42F49" w:rsidP="00CD434B">
            <w:pPr>
              <w:rPr>
                <w:rFonts w:ascii="Calibri" w:eastAsia="Calibri" w:hAnsi="Calibri" w:cs="Calibri"/>
                <w:sz w:val="22"/>
                <w:szCs w:val="22"/>
                <w:lang w:eastAsia="es-ES"/>
              </w:rPr>
            </w:pPr>
          </w:p>
        </w:tc>
      </w:tr>
      <w:tr w:rsidR="00D42F49" w:rsidRPr="00D42F49" w14:paraId="26532A37" w14:textId="77777777" w:rsidTr="00CD434B">
        <w:trPr>
          <w:jc w:val="center"/>
        </w:trPr>
        <w:tc>
          <w:tcPr>
            <w:tcW w:w="2015" w:type="dxa"/>
          </w:tcPr>
          <w:p w14:paraId="71F4411E" w14:textId="77777777" w:rsidR="00D42F49" w:rsidRPr="00D42F49" w:rsidRDefault="00D42F49" w:rsidP="00CD434B">
            <w:pPr>
              <w:rPr>
                <w:rFonts w:ascii="Calibri" w:eastAsia="Calibri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2015" w:type="dxa"/>
          </w:tcPr>
          <w:p w14:paraId="427309BE" w14:textId="77777777" w:rsidR="00D42F49" w:rsidRPr="00D42F49" w:rsidRDefault="00D42F49" w:rsidP="00CD434B">
            <w:pPr>
              <w:rPr>
                <w:rFonts w:ascii="Calibri" w:eastAsia="Calibri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2015" w:type="dxa"/>
          </w:tcPr>
          <w:p w14:paraId="5249A2F3" w14:textId="77777777" w:rsidR="00D42F49" w:rsidRPr="00D42F49" w:rsidRDefault="00D42F49" w:rsidP="00CD434B">
            <w:pPr>
              <w:rPr>
                <w:rFonts w:ascii="Calibri" w:eastAsia="Calibri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2016" w:type="dxa"/>
          </w:tcPr>
          <w:p w14:paraId="6DFD37D0" w14:textId="77777777" w:rsidR="00D42F49" w:rsidRPr="00D42F49" w:rsidRDefault="00D42F49" w:rsidP="00CD434B">
            <w:pPr>
              <w:rPr>
                <w:rFonts w:ascii="Calibri" w:eastAsia="Calibri" w:hAnsi="Calibri" w:cs="Calibri"/>
                <w:sz w:val="22"/>
                <w:szCs w:val="22"/>
                <w:lang w:eastAsia="es-ES"/>
              </w:rPr>
            </w:pPr>
          </w:p>
        </w:tc>
      </w:tr>
    </w:tbl>
    <w:p w14:paraId="5F873900" w14:textId="77777777" w:rsidR="00D42F49" w:rsidRPr="00D42F49" w:rsidRDefault="00D42F49" w:rsidP="00D42F49">
      <w:pPr>
        <w:ind w:left="284"/>
        <w:rPr>
          <w:rFonts w:ascii="Calibri" w:hAnsi="Calibri" w:cs="Calibri"/>
          <w:sz w:val="22"/>
          <w:szCs w:val="22"/>
          <w:lang w:eastAsia="es-ES"/>
        </w:rPr>
      </w:pPr>
    </w:p>
    <w:p w14:paraId="61A2979B" w14:textId="77777777" w:rsidR="00D42F49" w:rsidRPr="00D42F49" w:rsidRDefault="00D42F49" w:rsidP="00D42F49">
      <w:pPr>
        <w:ind w:left="426"/>
        <w:rPr>
          <w:rFonts w:ascii="Calibri" w:hAnsi="Calibri" w:cs="Calibri"/>
          <w:i/>
          <w:sz w:val="22"/>
          <w:szCs w:val="22"/>
          <w:lang w:eastAsia="es-ES"/>
        </w:rPr>
      </w:pPr>
      <w:r w:rsidRPr="00D42F49">
        <w:rPr>
          <w:rFonts w:ascii="Calibri" w:hAnsi="Calibri" w:cs="Calibri"/>
          <w:i/>
          <w:sz w:val="22"/>
          <w:szCs w:val="22"/>
          <w:lang w:eastAsia="es-ES"/>
        </w:rPr>
        <w:t>*Camps obligatoris.</w:t>
      </w:r>
    </w:p>
    <w:p w14:paraId="359EF0A6" w14:textId="77777777" w:rsidR="00D42F49" w:rsidRPr="00D42F49" w:rsidRDefault="00D42F49" w:rsidP="00D42F49">
      <w:pPr>
        <w:ind w:left="426"/>
        <w:rPr>
          <w:rFonts w:ascii="Calibri" w:hAnsi="Calibri" w:cs="Calibri"/>
          <w:sz w:val="22"/>
          <w:szCs w:val="22"/>
          <w:lang w:eastAsia="es-ES"/>
        </w:rPr>
      </w:pPr>
    </w:p>
    <w:p w14:paraId="2D82D3E4" w14:textId="77777777" w:rsidR="00D42F49" w:rsidRPr="00D42F49" w:rsidRDefault="00D42F49" w:rsidP="00D42F49">
      <w:pPr>
        <w:ind w:left="426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 xml:space="preserve">Si l’adreça electrònica o el número de telèfon mòbil facilitats a efectes d’avís de notificació, </w:t>
      </w:r>
      <w:r w:rsidRPr="00D42F49">
        <w:rPr>
          <w:rFonts w:ascii="Calibri" w:hAnsi="Calibri" w:cs="Calibri"/>
          <w:sz w:val="22"/>
          <w:szCs w:val="22"/>
        </w:rPr>
        <w:t>comunicacions i requeriments</w:t>
      </w:r>
      <w:r w:rsidRPr="00D42F49">
        <w:rPr>
          <w:rFonts w:ascii="Calibri" w:hAnsi="Calibri" w:cs="Calibri"/>
          <w:sz w:val="22"/>
          <w:szCs w:val="22"/>
          <w:lang w:eastAsia="es-ES"/>
        </w:rPr>
        <w:t xml:space="preserve"> quedessin en desús, s’haurà de comunicar la dita circumstància, per escrit, a l’ajuntament de la Secuita per tal de fer la modificació corresponent.</w:t>
      </w:r>
    </w:p>
    <w:p w14:paraId="0F07A587" w14:textId="77777777" w:rsidR="00D42F49" w:rsidRPr="00D42F49" w:rsidRDefault="00D42F49" w:rsidP="00D42F49">
      <w:pPr>
        <w:ind w:left="426"/>
        <w:rPr>
          <w:rFonts w:ascii="Calibri" w:hAnsi="Calibri" w:cs="Calibri"/>
          <w:sz w:val="22"/>
          <w:szCs w:val="22"/>
          <w:lang w:eastAsia="es-ES"/>
        </w:rPr>
      </w:pPr>
    </w:p>
    <w:p w14:paraId="3365DB66" w14:textId="77777777" w:rsidR="00D42F49" w:rsidRPr="00D42F49" w:rsidRDefault="00D42F49" w:rsidP="00D42F49">
      <w:pPr>
        <w:ind w:left="426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de la Secuita pugui facilitar-les al servei e-</w:t>
      </w:r>
      <w:proofErr w:type="spellStart"/>
      <w:r w:rsidRPr="00D42F49">
        <w:rPr>
          <w:rFonts w:ascii="Calibri" w:hAnsi="Calibri" w:cs="Calibri"/>
          <w:sz w:val="22"/>
          <w:szCs w:val="22"/>
          <w:lang w:eastAsia="es-ES"/>
        </w:rPr>
        <w:t>Notum</w:t>
      </w:r>
      <w:proofErr w:type="spellEnd"/>
      <w:r w:rsidRPr="00D42F49">
        <w:rPr>
          <w:rFonts w:ascii="Calibri" w:hAnsi="Calibri" w:cs="Calibri"/>
          <w:sz w:val="22"/>
          <w:szCs w:val="22"/>
          <w:lang w:eastAsia="es-ES"/>
        </w:rPr>
        <w:t xml:space="preserve"> a aquests efectes.</w:t>
      </w:r>
    </w:p>
    <w:p w14:paraId="659EAA19" w14:textId="77777777" w:rsidR="00D42F49" w:rsidRPr="00D42F49" w:rsidRDefault="00D42F49" w:rsidP="00D42F49">
      <w:pPr>
        <w:ind w:left="709"/>
        <w:rPr>
          <w:rFonts w:ascii="Calibri" w:hAnsi="Calibri" w:cs="Calibri"/>
          <w:sz w:val="22"/>
          <w:szCs w:val="22"/>
          <w:lang w:eastAsia="es-ES"/>
        </w:rPr>
      </w:pPr>
    </w:p>
    <w:p w14:paraId="12F07D51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ind w:left="426" w:hanging="284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 xml:space="preserve">Que, en el cas que formulin ofertes empreses vinculades, el grup empresarial a què pertanyen és </w:t>
      </w:r>
      <w:r w:rsidRPr="00D42F49">
        <w:rPr>
          <w:rFonts w:ascii="Calibri" w:hAnsi="Calibri" w:cs="Calibri"/>
          <w:i/>
          <w:sz w:val="22"/>
          <w:szCs w:val="22"/>
          <w:lang w:eastAsia="es-ES"/>
        </w:rPr>
        <w:t>(indicar les empreses que el composen)</w:t>
      </w:r>
      <w:r w:rsidRPr="00D42F49">
        <w:rPr>
          <w:rFonts w:ascii="Calibri" w:hAnsi="Calibri" w:cs="Calibri"/>
          <w:sz w:val="22"/>
          <w:szCs w:val="22"/>
          <w:lang w:eastAsia="es-ES"/>
        </w:rPr>
        <w:t xml:space="preserve">. </w:t>
      </w:r>
    </w:p>
    <w:p w14:paraId="2F04460C" w14:textId="77777777" w:rsidR="00D42F49" w:rsidRPr="00D42F49" w:rsidRDefault="00D42F49" w:rsidP="00D42F49">
      <w:pPr>
        <w:tabs>
          <w:tab w:val="num" w:pos="900"/>
        </w:tabs>
        <w:ind w:left="1080"/>
        <w:rPr>
          <w:rFonts w:ascii="Calibri" w:hAnsi="Calibri" w:cs="Calibri"/>
          <w:sz w:val="22"/>
          <w:szCs w:val="22"/>
          <w:lang w:eastAsia="es-ES"/>
        </w:rPr>
      </w:pPr>
    </w:p>
    <w:p w14:paraId="520007FC" w14:textId="77777777" w:rsidR="00D42F49" w:rsidRPr="00D42F49" w:rsidRDefault="00D42F49" w:rsidP="00D42F49">
      <w:pPr>
        <w:numPr>
          <w:ilvl w:val="0"/>
          <w:numId w:val="4"/>
        </w:numPr>
        <w:tabs>
          <w:tab w:val="num" w:pos="426"/>
        </w:tabs>
        <w:suppressAutoHyphens w:val="0"/>
        <w:spacing w:after="200" w:line="276" w:lineRule="auto"/>
        <w:ind w:left="426" w:hanging="284"/>
        <w:rPr>
          <w:rFonts w:ascii="Calibri" w:hAnsi="Calibri" w:cs="Calibri"/>
          <w:i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Que, cas de resultar proposat com a adjudicatari, es compromet a aportar la documentació assenyalada en la clàusula 2.12) del PCAP.</w:t>
      </w:r>
    </w:p>
    <w:p w14:paraId="663F2F47" w14:textId="77777777" w:rsidR="00D42F49" w:rsidRPr="00D42F49" w:rsidRDefault="00D42F49" w:rsidP="00D42F49">
      <w:pPr>
        <w:ind w:left="709" w:hanging="283"/>
        <w:rPr>
          <w:rFonts w:ascii="Calibri" w:hAnsi="Calibri" w:cs="Calibri"/>
          <w:sz w:val="22"/>
          <w:szCs w:val="22"/>
          <w:lang w:eastAsia="es-ES"/>
        </w:rPr>
      </w:pPr>
      <w:r w:rsidRPr="00D42F49">
        <w:rPr>
          <w:rFonts w:ascii="Calibri" w:hAnsi="Calibri" w:cs="Calibri"/>
          <w:sz w:val="22"/>
          <w:szCs w:val="22"/>
          <w:lang w:eastAsia="es-ES"/>
        </w:rPr>
        <w:t>(</w:t>
      </w:r>
      <w:r w:rsidRPr="00D42F49">
        <w:rPr>
          <w:rFonts w:ascii="Calibri" w:hAnsi="Calibri" w:cs="Calibri"/>
          <w:i/>
          <w:sz w:val="22"/>
          <w:szCs w:val="22"/>
          <w:lang w:eastAsia="es-ES"/>
        </w:rPr>
        <w:t>Data i signatura</w:t>
      </w:r>
      <w:r w:rsidRPr="00D42F49">
        <w:rPr>
          <w:rFonts w:ascii="Calibri" w:hAnsi="Calibri" w:cs="Calibri"/>
          <w:sz w:val="22"/>
          <w:szCs w:val="22"/>
          <w:lang w:eastAsia="es-ES"/>
        </w:rPr>
        <w:t>)</w:t>
      </w:r>
      <w:r w:rsidRPr="00D42F49">
        <w:rPr>
          <w:rFonts w:ascii="Calibri" w:hAnsi="Calibri" w:cs="Calibri"/>
          <w:i/>
          <w:sz w:val="22"/>
          <w:szCs w:val="22"/>
          <w:lang w:eastAsia="es-ES"/>
        </w:rPr>
        <w:t>.</w:t>
      </w:r>
      <w:r w:rsidRPr="00D42F49">
        <w:rPr>
          <w:rFonts w:ascii="Calibri" w:hAnsi="Calibri" w:cs="Calibri"/>
          <w:sz w:val="22"/>
          <w:szCs w:val="22"/>
          <w:lang w:eastAsia="es-ES"/>
        </w:rPr>
        <w:t>"</w:t>
      </w:r>
    </w:p>
    <w:p w14:paraId="2105A3BE" w14:textId="77777777" w:rsidR="00D42F49" w:rsidRPr="00D42F49" w:rsidRDefault="00D42F49" w:rsidP="00D42F49">
      <w:pPr>
        <w:spacing w:after="120"/>
        <w:rPr>
          <w:rFonts w:ascii="Calibri" w:hAnsi="Calibri" w:cs="Calibri"/>
          <w:sz w:val="22"/>
          <w:szCs w:val="22"/>
          <w:lang w:eastAsia="es-ES"/>
        </w:rPr>
      </w:pPr>
    </w:p>
    <w:p w14:paraId="13A3857C" w14:textId="0A0C108A" w:rsidR="003B12B2" w:rsidRPr="00D42F49" w:rsidRDefault="003B12B2" w:rsidP="00D42F49">
      <w:pPr>
        <w:rPr>
          <w:rFonts w:eastAsia="DejaVu Sans"/>
          <w:sz w:val="22"/>
          <w:szCs w:val="22"/>
        </w:rPr>
      </w:pPr>
    </w:p>
    <w:sectPr w:rsidR="003B12B2" w:rsidRPr="00D42F49">
      <w:pgSz w:w="11906" w:h="16838"/>
      <w:pgMar w:top="1418" w:right="1418" w:bottom="1418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jaVu Sans">
    <w:altName w:val="Verdana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3158"/>
    <w:multiLevelType w:val="hybridMultilevel"/>
    <w:tmpl w:val="CE309CDC"/>
    <w:lvl w:ilvl="0" w:tplc="36A0141A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52821F6"/>
    <w:multiLevelType w:val="hybridMultilevel"/>
    <w:tmpl w:val="8402A1B8"/>
    <w:lvl w:ilvl="0" w:tplc="9D822840">
      <w:start w:val="2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3E410EA"/>
    <w:multiLevelType w:val="multilevel"/>
    <w:tmpl w:val="424CCE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CD5081E"/>
    <w:multiLevelType w:val="multilevel"/>
    <w:tmpl w:val="3DDEC488"/>
    <w:lvl w:ilvl="0">
      <w:start w:val="2"/>
      <w:numFmt w:val="bullet"/>
      <w:lvlText w:val="-"/>
      <w:lvlJc w:val="left"/>
      <w:pPr>
        <w:tabs>
          <w:tab w:val="num" w:pos="0"/>
        </w:tabs>
        <w:ind w:left="644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04" w:hanging="360"/>
      </w:pPr>
      <w:rPr>
        <w:rFonts w:ascii="Wingdings" w:hAnsi="Wingdings" w:cs="Wingdings" w:hint="default"/>
      </w:rPr>
    </w:lvl>
  </w:abstractNum>
  <w:num w:numId="1" w16cid:durableId="85469351">
    <w:abstractNumId w:val="4"/>
  </w:num>
  <w:num w:numId="2" w16cid:durableId="2092581823">
    <w:abstractNumId w:val="3"/>
  </w:num>
  <w:num w:numId="3" w16cid:durableId="2086032566">
    <w:abstractNumId w:val="1"/>
  </w:num>
  <w:num w:numId="4" w16cid:durableId="1917206585">
    <w:abstractNumId w:val="2"/>
  </w:num>
  <w:num w:numId="5" w16cid:durableId="2054840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038"/>
    <w:rsid w:val="00002038"/>
    <w:rsid w:val="0009621D"/>
    <w:rsid w:val="000A3D65"/>
    <w:rsid w:val="001345C1"/>
    <w:rsid w:val="00173756"/>
    <w:rsid w:val="00216BD8"/>
    <w:rsid w:val="0024789F"/>
    <w:rsid w:val="00287A67"/>
    <w:rsid w:val="002B4E3E"/>
    <w:rsid w:val="002C5D46"/>
    <w:rsid w:val="00384E6A"/>
    <w:rsid w:val="003B04C6"/>
    <w:rsid w:val="003B12B2"/>
    <w:rsid w:val="003E3BB7"/>
    <w:rsid w:val="00463FCD"/>
    <w:rsid w:val="004C00FA"/>
    <w:rsid w:val="004E1F94"/>
    <w:rsid w:val="005408A0"/>
    <w:rsid w:val="005565D0"/>
    <w:rsid w:val="005B62AF"/>
    <w:rsid w:val="006842CA"/>
    <w:rsid w:val="006B1AD2"/>
    <w:rsid w:val="006E5BBD"/>
    <w:rsid w:val="00702F66"/>
    <w:rsid w:val="00767785"/>
    <w:rsid w:val="00785527"/>
    <w:rsid w:val="00814B18"/>
    <w:rsid w:val="00852D9E"/>
    <w:rsid w:val="00856593"/>
    <w:rsid w:val="008956C1"/>
    <w:rsid w:val="0094460F"/>
    <w:rsid w:val="00954AFB"/>
    <w:rsid w:val="00B14C82"/>
    <w:rsid w:val="00BD1E5A"/>
    <w:rsid w:val="00BF1AA6"/>
    <w:rsid w:val="00CA7641"/>
    <w:rsid w:val="00D1714F"/>
    <w:rsid w:val="00D42F49"/>
    <w:rsid w:val="00DA0C3E"/>
    <w:rsid w:val="00DC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44081"/>
  <w15:docId w15:val="{F3950A06-1A4A-486E-942A-FDC0A8286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F3A"/>
    <w:pPr>
      <w:jc w:val="both"/>
    </w:pPr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Ttulo1">
    <w:name w:val="heading 1"/>
    <w:basedOn w:val="Normal"/>
    <w:next w:val="Normal"/>
    <w:link w:val="Ttulo1Car"/>
    <w:qFormat/>
    <w:rsid w:val="00270F3A"/>
    <w:pPr>
      <w:keepNext/>
      <w:outlineLvl w:val="0"/>
    </w:pPr>
    <w:rPr>
      <w:b/>
      <w:sz w:val="22"/>
      <w:lang w:eastAsia="es-ES"/>
    </w:rPr>
  </w:style>
  <w:style w:type="paragraph" w:styleId="Ttulo3">
    <w:name w:val="heading 3"/>
    <w:basedOn w:val="Normal"/>
    <w:next w:val="Normal"/>
    <w:link w:val="Ttulo3Car"/>
    <w:qFormat/>
    <w:rsid w:val="00270F3A"/>
    <w:pPr>
      <w:keepNext/>
      <w:outlineLvl w:val="2"/>
    </w:pPr>
    <w:rPr>
      <w:b/>
      <w:sz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qFormat/>
    <w:rsid w:val="00270F3A"/>
    <w:rPr>
      <w:rFonts w:ascii="Arial" w:eastAsia="Times New Roman" w:hAnsi="Arial" w:cs="Times New Roman"/>
      <w:b/>
      <w:szCs w:val="20"/>
      <w:lang w:val="ca-ES" w:eastAsia="es-ES"/>
    </w:rPr>
  </w:style>
  <w:style w:type="character" w:customStyle="1" w:styleId="Ttulo3Car">
    <w:name w:val="Título 3 Car"/>
    <w:basedOn w:val="Fuentedeprrafopredeter"/>
    <w:link w:val="Ttulo3"/>
    <w:qFormat/>
    <w:rsid w:val="00270F3A"/>
    <w:rPr>
      <w:rFonts w:ascii="Arial" w:eastAsia="Times New Roman" w:hAnsi="Arial" w:cs="Times New Roman"/>
      <w:b/>
      <w:szCs w:val="20"/>
      <w:lang w:val="ca-ES" w:eastAsia="es-ES"/>
    </w:rPr>
  </w:style>
  <w:style w:type="character" w:customStyle="1" w:styleId="TtuloCar">
    <w:name w:val="Título Car"/>
    <w:basedOn w:val="Fuentedeprrafopredeter"/>
    <w:link w:val="Ttulo"/>
    <w:qFormat/>
    <w:rsid w:val="00270F3A"/>
    <w:rPr>
      <w:rFonts w:ascii="Times New Roman" w:eastAsia="Times New Roman" w:hAnsi="Times New Roman" w:cs="Times New Roman"/>
      <w:sz w:val="24"/>
      <w:szCs w:val="20"/>
      <w:u w:val="single"/>
      <w:lang w:val="ca-ES" w:eastAsia="es-ES"/>
    </w:rPr>
  </w:style>
  <w:style w:type="character" w:customStyle="1" w:styleId="EncabezadoCar">
    <w:name w:val="Encabezado Car"/>
    <w:basedOn w:val="Fuentedeprrafopredeter"/>
    <w:link w:val="Encabezado"/>
    <w:qFormat/>
    <w:rsid w:val="00270F3A"/>
    <w:rPr>
      <w:rFonts w:ascii="Arial" w:eastAsia="Times New Roman" w:hAnsi="Arial" w:cs="Times New Roman"/>
      <w:sz w:val="20"/>
      <w:szCs w:val="20"/>
      <w:lang w:val="ca-ES" w:eastAsia="ca-ES"/>
    </w:rPr>
  </w:style>
  <w:style w:type="character" w:customStyle="1" w:styleId="PiedepginaCar">
    <w:name w:val="Pie de página Car"/>
    <w:basedOn w:val="Fuentedeprrafopredeter"/>
    <w:link w:val="Piedepgina"/>
    <w:qFormat/>
    <w:rsid w:val="00270F3A"/>
    <w:rPr>
      <w:rFonts w:ascii="Arial" w:eastAsia="Times New Roman" w:hAnsi="Arial" w:cs="Times New Roman"/>
      <w:sz w:val="20"/>
      <w:szCs w:val="20"/>
      <w:lang w:val="ca-ES" w:eastAsia="ca-ES"/>
    </w:rPr>
  </w:style>
  <w:style w:type="character" w:styleId="Nmerodepgina">
    <w:name w:val="page number"/>
    <w:basedOn w:val="Fuentedeprrafopredeter"/>
    <w:qFormat/>
    <w:rsid w:val="00270F3A"/>
  </w:style>
  <w:style w:type="character" w:customStyle="1" w:styleId="TextodegloboCar">
    <w:name w:val="Texto de globo Car"/>
    <w:basedOn w:val="Fuentedeprrafopredeter"/>
    <w:link w:val="Textodeglobo"/>
    <w:semiHidden/>
    <w:qFormat/>
    <w:rsid w:val="00270F3A"/>
    <w:rPr>
      <w:rFonts w:ascii="Tahoma" w:eastAsia="Times New Roman" w:hAnsi="Tahoma" w:cs="Tahoma"/>
      <w:sz w:val="16"/>
      <w:szCs w:val="16"/>
      <w:lang w:val="ca-ES" w:eastAsia="ca-ES"/>
    </w:rPr>
  </w:style>
  <w:style w:type="character" w:customStyle="1" w:styleId="MapadeldocumentoCar">
    <w:name w:val="Mapa del documento Car"/>
    <w:basedOn w:val="Fuentedeprrafopredeter"/>
    <w:link w:val="Mapadeldocumento"/>
    <w:semiHidden/>
    <w:qFormat/>
    <w:rsid w:val="00270F3A"/>
    <w:rPr>
      <w:rFonts w:ascii="Tahoma" w:eastAsia="Times New Roman" w:hAnsi="Tahoma" w:cs="Tahoma"/>
      <w:sz w:val="20"/>
      <w:szCs w:val="20"/>
      <w:shd w:val="clear" w:color="auto" w:fill="000080"/>
      <w:lang w:val="ca-ES" w:eastAsia="ca-ES"/>
    </w:rPr>
  </w:style>
  <w:style w:type="character" w:customStyle="1" w:styleId="Textoindependiente2Car">
    <w:name w:val="Texto independiente 2 Car"/>
    <w:basedOn w:val="Fuentedeprrafopredeter"/>
    <w:link w:val="Textoindependiente2"/>
    <w:qFormat/>
    <w:rsid w:val="00270F3A"/>
    <w:rPr>
      <w:rFonts w:ascii="Univers" w:eastAsia="Times New Roman" w:hAnsi="Univers" w:cs="Times New Roman"/>
      <w:sz w:val="24"/>
      <w:szCs w:val="20"/>
      <w:lang w:val="ca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qFormat/>
    <w:rsid w:val="00270F3A"/>
    <w:rPr>
      <w:rFonts w:ascii="Arial" w:eastAsia="Times New Roman" w:hAnsi="Arial" w:cs="Times New Roman"/>
      <w:sz w:val="16"/>
      <w:szCs w:val="16"/>
      <w:lang w:val="ca-ES" w:eastAsia="es-ES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270F3A"/>
    <w:rPr>
      <w:rFonts w:ascii="Arial" w:eastAsia="Times New Roman" w:hAnsi="Arial" w:cs="Times New Roman"/>
      <w:sz w:val="20"/>
      <w:szCs w:val="20"/>
      <w:lang w:val="ca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qFormat/>
    <w:rsid w:val="00270F3A"/>
    <w:rPr>
      <w:rFonts w:ascii="Arial" w:eastAsia="Times New Roman" w:hAnsi="Arial" w:cs="Times New Roman"/>
      <w:sz w:val="20"/>
      <w:szCs w:val="20"/>
      <w:lang w:val="ca-ES"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qFormat/>
    <w:rsid w:val="00270F3A"/>
    <w:rPr>
      <w:rFonts w:ascii="Arial" w:eastAsia="Times New Roman" w:hAnsi="Arial" w:cs="Times New Roman"/>
      <w:sz w:val="16"/>
      <w:szCs w:val="16"/>
      <w:lang w:val="ca-ES" w:eastAsia="es-ES"/>
    </w:rPr>
  </w:style>
  <w:style w:type="character" w:customStyle="1" w:styleId="EnlacedeInternetvisitado">
    <w:name w:val="Enlace de Internet visitado"/>
    <w:rsid w:val="00270F3A"/>
    <w:rPr>
      <w:color w:val="800080"/>
      <w:u w:val="single"/>
    </w:rPr>
  </w:style>
  <w:style w:type="character" w:customStyle="1" w:styleId="Destacado">
    <w:name w:val="Destacado"/>
    <w:qFormat/>
    <w:rsid w:val="00270F3A"/>
    <w:rPr>
      <w:i/>
      <w:iCs/>
    </w:rPr>
  </w:style>
  <w:style w:type="character" w:customStyle="1" w:styleId="TextonotapieCar">
    <w:name w:val="Texto nota pie Car"/>
    <w:basedOn w:val="Fuentedeprrafopredeter"/>
    <w:link w:val="Textonotapie"/>
    <w:qFormat/>
    <w:rsid w:val="00270F3A"/>
    <w:rPr>
      <w:rFonts w:ascii="Arial" w:eastAsia="Times New Roman" w:hAnsi="Arial" w:cs="Times New Roman"/>
      <w:sz w:val="20"/>
      <w:szCs w:val="20"/>
      <w:lang w:val="ca-ES" w:eastAsia="es-ES"/>
    </w:rPr>
  </w:style>
  <w:style w:type="character" w:customStyle="1" w:styleId="Ancladenotaalpie">
    <w:name w:val="Ancla de nota al pie"/>
    <w:rPr>
      <w:vertAlign w:val="superscript"/>
    </w:rPr>
  </w:style>
  <w:style w:type="character" w:customStyle="1" w:styleId="FootnoteCharacters">
    <w:name w:val="Footnote Characters"/>
    <w:semiHidden/>
    <w:qFormat/>
    <w:rsid w:val="00270F3A"/>
    <w:rPr>
      <w:vertAlign w:val="superscript"/>
    </w:rPr>
  </w:style>
  <w:style w:type="character" w:styleId="Refdecomentario">
    <w:name w:val="annotation reference"/>
    <w:semiHidden/>
    <w:qFormat/>
    <w:rsid w:val="00270F3A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semiHidden/>
    <w:qFormat/>
    <w:rsid w:val="00270F3A"/>
    <w:rPr>
      <w:rFonts w:ascii="Arial" w:eastAsia="Times New Roman" w:hAnsi="Arial" w:cs="Times New Roman"/>
      <w:sz w:val="20"/>
      <w:szCs w:val="20"/>
      <w:lang w:val="ca-ES" w:eastAsia="es-ES"/>
    </w:rPr>
  </w:style>
  <w:style w:type="character" w:customStyle="1" w:styleId="AsuntodelcomentarioCar">
    <w:name w:val="Asunto del comentario Car"/>
    <w:basedOn w:val="TextocomentarioCar"/>
    <w:link w:val="Asuntodelcomentario"/>
    <w:semiHidden/>
    <w:qFormat/>
    <w:rsid w:val="00270F3A"/>
    <w:rPr>
      <w:rFonts w:ascii="Arial" w:eastAsia="Times New Roman" w:hAnsi="Arial" w:cs="Times New Roman"/>
      <w:b/>
      <w:bCs/>
      <w:sz w:val="20"/>
      <w:szCs w:val="20"/>
      <w:lang w:val="ca-ES" w:eastAsia="es-ES"/>
    </w:rPr>
  </w:style>
  <w:style w:type="character" w:customStyle="1" w:styleId="apple-converted-space">
    <w:name w:val="apple-converted-space"/>
    <w:qFormat/>
    <w:rsid w:val="00270F3A"/>
  </w:style>
  <w:style w:type="character" w:customStyle="1" w:styleId="EnlacedeInternet">
    <w:name w:val="Enlace de Internet"/>
    <w:uiPriority w:val="99"/>
    <w:rsid w:val="00270F3A"/>
    <w:rPr>
      <w:color w:val="0000FF"/>
      <w:u w:val="single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qFormat/>
    <w:rsid w:val="00270F3A"/>
    <w:rPr>
      <w:rFonts w:ascii="Arial" w:eastAsia="Times New Roman" w:hAnsi="Arial" w:cs="Times New Roman"/>
      <w:sz w:val="20"/>
      <w:szCs w:val="20"/>
      <w:lang w:val="ca-ES" w:eastAsia="es-ES"/>
    </w:rPr>
  </w:style>
  <w:style w:type="character" w:customStyle="1" w:styleId="Ancladenotafinal">
    <w:name w:val="Ancla de nota final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270F3A"/>
    <w:rPr>
      <w:vertAlign w:val="superscript"/>
    </w:rPr>
  </w:style>
  <w:style w:type="character" w:styleId="Textoennegrita">
    <w:name w:val="Strong"/>
    <w:uiPriority w:val="22"/>
    <w:qFormat/>
    <w:rsid w:val="00270F3A"/>
    <w:rPr>
      <w:b/>
      <w:bCs/>
    </w:rPr>
  </w:style>
  <w:style w:type="paragraph" w:styleId="Ttulo">
    <w:name w:val="Title"/>
    <w:basedOn w:val="Normal"/>
    <w:next w:val="Textoindependiente"/>
    <w:link w:val="TtuloCar"/>
    <w:qFormat/>
    <w:rsid w:val="00270F3A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Textoindependiente">
    <w:name w:val="Body Text"/>
    <w:basedOn w:val="Normal"/>
    <w:link w:val="TextoindependienteCar"/>
    <w:rsid w:val="00270F3A"/>
    <w:pPr>
      <w:spacing w:after="120"/>
    </w:pPr>
    <w:rPr>
      <w:lang w:eastAsia="es-ES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rsid w:val="00270F3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270F3A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semiHidden/>
    <w:qFormat/>
    <w:rsid w:val="00270F3A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link w:val="MapadeldocumentoCar"/>
    <w:semiHidden/>
    <w:qFormat/>
    <w:rsid w:val="00270F3A"/>
    <w:pPr>
      <w:shd w:val="clear" w:color="auto" w:fill="000080"/>
    </w:pPr>
    <w:rPr>
      <w:rFonts w:ascii="Tahoma" w:hAnsi="Tahoma" w:cs="Tahoma"/>
    </w:rPr>
  </w:style>
  <w:style w:type="paragraph" w:customStyle="1" w:styleId="CarCar">
    <w:name w:val="Car Car"/>
    <w:basedOn w:val="Normal"/>
    <w:qFormat/>
    <w:rsid w:val="00270F3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styleId="Textoindependiente2">
    <w:name w:val="Body Text 2"/>
    <w:basedOn w:val="Normal"/>
    <w:link w:val="Textoindependiente2Car"/>
    <w:qFormat/>
    <w:rsid w:val="00270F3A"/>
    <w:rPr>
      <w:rFonts w:ascii="Univers" w:hAnsi="Univers"/>
      <w:sz w:val="24"/>
      <w:lang w:eastAsia="es-ES"/>
    </w:rPr>
  </w:style>
  <w:style w:type="paragraph" w:styleId="Textoindependiente3">
    <w:name w:val="Body Text 3"/>
    <w:basedOn w:val="Normal"/>
    <w:link w:val="Textoindependiente3Car"/>
    <w:qFormat/>
    <w:rsid w:val="00270F3A"/>
    <w:pPr>
      <w:spacing w:after="120"/>
    </w:pPr>
    <w:rPr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270F3A"/>
    <w:pPr>
      <w:spacing w:after="120"/>
      <w:ind w:left="283"/>
    </w:pPr>
    <w:rPr>
      <w:lang w:eastAsia="es-ES"/>
    </w:rPr>
  </w:style>
  <w:style w:type="paragraph" w:styleId="Sangra3detindependiente">
    <w:name w:val="Body Text Indent 3"/>
    <w:basedOn w:val="Normal"/>
    <w:link w:val="Sangra3detindependienteCar"/>
    <w:qFormat/>
    <w:rsid w:val="00270F3A"/>
    <w:pPr>
      <w:spacing w:after="120"/>
      <w:ind w:left="283"/>
    </w:pPr>
    <w:rPr>
      <w:sz w:val="16"/>
      <w:szCs w:val="16"/>
      <w:lang w:eastAsia="es-ES"/>
    </w:rPr>
  </w:style>
  <w:style w:type="paragraph" w:styleId="Textonotapie">
    <w:name w:val="footnote text"/>
    <w:basedOn w:val="Normal"/>
    <w:link w:val="TextonotapieCar"/>
    <w:rsid w:val="00270F3A"/>
    <w:rPr>
      <w:lang w:eastAsia="es-ES"/>
    </w:rPr>
  </w:style>
  <w:style w:type="paragraph" w:customStyle="1" w:styleId="Prrafodelista1">
    <w:name w:val="Párrafo de lista1"/>
    <w:basedOn w:val="Normal"/>
    <w:qFormat/>
    <w:rsid w:val="00270F3A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qFormat/>
    <w:rsid w:val="00270F3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styleId="Textocomentario">
    <w:name w:val="annotation text"/>
    <w:basedOn w:val="Normal"/>
    <w:link w:val="TextocomentarioCar"/>
    <w:semiHidden/>
    <w:qFormat/>
    <w:rsid w:val="00270F3A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qFormat/>
    <w:rsid w:val="00270F3A"/>
    <w:rPr>
      <w:b/>
      <w:bCs/>
    </w:rPr>
  </w:style>
  <w:style w:type="paragraph" w:customStyle="1" w:styleId="Car1CarCarCarCarCarCarCarCar">
    <w:name w:val="Car1 Car Car Car Car Car Car Car Car"/>
    <w:basedOn w:val="Normal"/>
    <w:qFormat/>
    <w:rsid w:val="00270F3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qFormat/>
    <w:rsid w:val="00270F3A"/>
    <w:pPr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qFormat/>
    <w:rsid w:val="00270F3A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val="es-ES" w:eastAsia="ja-JP"/>
    </w:rPr>
  </w:style>
  <w:style w:type="paragraph" w:customStyle="1" w:styleId="CarCar1">
    <w:name w:val="Car Car1"/>
    <w:basedOn w:val="Normal"/>
    <w:qFormat/>
    <w:rsid w:val="00270F3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styleId="Prrafodelista">
    <w:name w:val="List Paragraph"/>
    <w:basedOn w:val="Normal"/>
    <w:uiPriority w:val="34"/>
    <w:qFormat/>
    <w:rsid w:val="00270F3A"/>
    <w:pPr>
      <w:ind w:left="708"/>
    </w:pPr>
    <w:rPr>
      <w:sz w:val="22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70F3A"/>
    <w:rPr>
      <w:lang w:eastAsia="es-ES"/>
    </w:rPr>
  </w:style>
  <w:style w:type="paragraph" w:styleId="NormalWeb">
    <w:name w:val="Normal (Web)"/>
    <w:basedOn w:val="Normal"/>
    <w:uiPriority w:val="99"/>
    <w:unhideWhenUsed/>
    <w:qFormat/>
    <w:rsid w:val="00270F3A"/>
    <w:pPr>
      <w:spacing w:beforeAutospacing="1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customStyle="1" w:styleId="Default">
    <w:name w:val="Default"/>
    <w:qFormat/>
    <w:rsid w:val="0090040B"/>
    <w:rPr>
      <w:rFonts w:ascii="Century Gothic" w:eastAsia="Calibri" w:hAnsi="Century Gothic" w:cs="Century Gothic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270F3A"/>
    <w:pPr>
      <w:jc w:val="both"/>
    </w:pPr>
    <w:rPr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1">
    <w:name w:val="Taula amb quadrícula1"/>
    <w:basedOn w:val="Tablanormal"/>
    <w:uiPriority w:val="59"/>
    <w:rsid w:val="00270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blanormal"/>
    <w:uiPriority w:val="59"/>
    <w:rsid w:val="00270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blanormal"/>
    <w:uiPriority w:val="59"/>
    <w:rsid w:val="00270F3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blanormal"/>
    <w:uiPriority w:val="59"/>
    <w:rsid w:val="00270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C00F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C00F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4C00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5155F-1E99-4CA8-99F7-B7183C224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859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jtasias</dc:creator>
  <dc:description/>
  <cp:lastModifiedBy>Mariona Valls</cp:lastModifiedBy>
  <cp:revision>6</cp:revision>
  <dcterms:created xsi:type="dcterms:W3CDTF">2025-05-16T11:59:00Z</dcterms:created>
  <dcterms:modified xsi:type="dcterms:W3CDTF">2026-10-26T17:50:00Z</dcterms:modified>
  <dc:language>es-ES</dc:language>
</cp:coreProperties>
</file>