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34DC6914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CB4ABE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CB4ABE" w:rsidRPr="00CB4ABE">
        <w:rPr>
          <w:rFonts w:ascii="Arial" w:eastAsia="Arial Unicode MS" w:hAnsi="Arial" w:cs="Arial"/>
          <w:b/>
          <w:i/>
          <w:lang w:val="ca-ES"/>
        </w:rPr>
        <w:t>16075385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893CE13" w14:textId="77777777" w:rsidR="00F7344F" w:rsidRPr="00F7344F" w:rsidRDefault="00F7344F" w:rsidP="00F7344F">
      <w:pPr>
        <w:rPr>
          <w:rFonts w:ascii="Arial" w:hAnsi="Arial" w:cs="Arial"/>
          <w:sz w:val="20"/>
          <w:lang w:val="ca-ES"/>
        </w:rPr>
      </w:pPr>
      <w:r w:rsidRPr="00F7344F">
        <w:rPr>
          <w:rFonts w:ascii="Arial" w:hAnsi="Arial" w:cs="Arial"/>
          <w:sz w:val="20"/>
          <w:lang w:val="ca-ES"/>
        </w:rPr>
        <w:t xml:space="preserve">Marcar amb una “x”: (Caldrà presentar la documentació acreditativa de l’apartat W i Y del Plec de Condicions particulars) </w:t>
      </w:r>
    </w:p>
    <w:p w14:paraId="0955A7C4" w14:textId="77777777" w:rsidR="00F7344F" w:rsidRPr="00F7344F" w:rsidRDefault="00F7344F" w:rsidP="00F7344F">
      <w:pPr>
        <w:rPr>
          <w:rFonts w:ascii="Arial" w:hAnsi="Arial" w:cs="Arial"/>
          <w:sz w:val="20"/>
          <w:lang w:val="ca-ES"/>
        </w:rPr>
      </w:pPr>
    </w:p>
    <w:p w14:paraId="3611BD28" w14:textId="6045477D" w:rsidR="00F7344F" w:rsidRPr="00F7344F" w:rsidRDefault="00F7344F" w:rsidP="00F7344F">
      <w:pPr>
        <w:rPr>
          <w:rFonts w:ascii="Arial" w:hAnsi="Arial" w:cs="Arial"/>
          <w:sz w:val="20"/>
          <w:lang w:val="ca-ES"/>
        </w:rPr>
      </w:pPr>
      <w:r w:rsidRPr="00F7344F">
        <w:rPr>
          <w:rFonts w:ascii="Arial" w:hAnsi="Arial" w:cs="Arial"/>
          <w:sz w:val="20"/>
          <w:lang w:val="ca-ES"/>
        </w:rPr>
        <w:t>Experiència tècnica addicional del responsable del projecte en l’àmbit de</w:t>
      </w:r>
      <w:r w:rsidRPr="00F7344F">
        <w:rPr>
          <w:rFonts w:ascii="Arial" w:hAnsi="Arial" w:cs="Arial"/>
          <w:sz w:val="20"/>
          <w:lang w:val="es-ES"/>
        </w:rPr>
        <w:t> </w:t>
      </w:r>
      <w:r w:rsidRPr="00F7344F">
        <w:rPr>
          <w:rFonts w:ascii="Arial" w:hAnsi="Arial" w:cs="Arial"/>
          <w:sz w:val="20"/>
          <w:lang w:val="ca-ES"/>
        </w:rPr>
        <w:t xml:space="preserve">redacció de projectes elèctrics. </w:t>
      </w:r>
    </w:p>
    <w:p w14:paraId="49B10B42" w14:textId="03F79EE8" w:rsidR="00F7344F" w:rsidRPr="00F7344F" w:rsidRDefault="00F7344F" w:rsidP="00F7344F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Acreditació de més de </w:t>
      </w:r>
      <w:r>
        <w:rPr>
          <w:rFonts w:ascii="Arial" w:hAnsi="Arial" w:cs="Arial"/>
          <w:sz w:val="20"/>
          <w:lang w:val="ca-ES"/>
        </w:rPr>
        <w:t xml:space="preserve">2 </w:t>
      </w:r>
      <w:r w:rsidRPr="00F7344F">
        <w:rPr>
          <w:rFonts w:ascii="Arial" w:hAnsi="Arial" w:cs="Arial"/>
          <w:sz w:val="20"/>
          <w:lang w:val="ca-ES"/>
        </w:rPr>
        <w:t xml:space="preserve">anys </w:t>
      </w:r>
      <w:r w:rsidR="00AE6A91">
        <w:rPr>
          <w:rFonts w:ascii="Arial" w:hAnsi="Arial" w:cs="Arial"/>
          <w:sz w:val="20"/>
          <w:lang w:val="ca-ES"/>
        </w:rPr>
        <w:t xml:space="preserve">i </w:t>
      </w:r>
      <w:r w:rsidRPr="00F7344F">
        <w:rPr>
          <w:rFonts w:ascii="Arial" w:hAnsi="Arial" w:cs="Arial"/>
          <w:sz w:val="20"/>
          <w:lang w:val="ca-ES"/>
        </w:rPr>
        <w:t xml:space="preserve">fins a </w:t>
      </w:r>
      <w:r>
        <w:rPr>
          <w:rFonts w:ascii="Arial" w:hAnsi="Arial" w:cs="Arial"/>
          <w:sz w:val="20"/>
          <w:lang w:val="ca-ES"/>
        </w:rPr>
        <w:t>5</w:t>
      </w:r>
      <w:r w:rsidRPr="00F7344F">
        <w:rPr>
          <w:rFonts w:ascii="Arial" w:hAnsi="Arial" w:cs="Arial"/>
          <w:sz w:val="20"/>
          <w:lang w:val="ca-ES"/>
        </w:rPr>
        <w:t xml:space="preserve"> anys </w:t>
      </w:r>
    </w:p>
    <w:p w14:paraId="2809AE95" w14:textId="56C425E8" w:rsidR="00F7344F" w:rsidRPr="00F7344F" w:rsidRDefault="00F7344F" w:rsidP="00F7344F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Acreditació de més de </w:t>
      </w:r>
      <w:r>
        <w:rPr>
          <w:rFonts w:ascii="Arial" w:hAnsi="Arial" w:cs="Arial"/>
          <w:sz w:val="20"/>
          <w:lang w:val="ca-ES"/>
        </w:rPr>
        <w:t>5</w:t>
      </w:r>
      <w:r w:rsidRPr="00F7344F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anys</w:t>
      </w:r>
      <w:r w:rsidR="00AE6A91">
        <w:rPr>
          <w:rFonts w:ascii="Arial" w:hAnsi="Arial" w:cs="Arial"/>
          <w:sz w:val="20"/>
          <w:lang w:val="ca-ES"/>
        </w:rPr>
        <w:t xml:space="preserve"> i</w:t>
      </w:r>
      <w:r>
        <w:rPr>
          <w:rFonts w:ascii="Arial" w:hAnsi="Arial" w:cs="Arial"/>
          <w:sz w:val="20"/>
          <w:lang w:val="ca-ES"/>
        </w:rPr>
        <w:t xml:space="preserve"> </w:t>
      </w:r>
      <w:r w:rsidRPr="00F7344F">
        <w:rPr>
          <w:rFonts w:ascii="Arial" w:hAnsi="Arial" w:cs="Arial"/>
          <w:sz w:val="20"/>
          <w:lang w:val="ca-ES"/>
        </w:rPr>
        <w:t xml:space="preserve">fins a </w:t>
      </w:r>
      <w:r>
        <w:rPr>
          <w:rFonts w:ascii="Arial" w:hAnsi="Arial" w:cs="Arial"/>
          <w:sz w:val="20"/>
          <w:lang w:val="ca-ES"/>
        </w:rPr>
        <w:t>7</w:t>
      </w:r>
      <w:r w:rsidRPr="00F7344F">
        <w:rPr>
          <w:rFonts w:ascii="Arial" w:hAnsi="Arial" w:cs="Arial"/>
          <w:sz w:val="20"/>
          <w:lang w:val="ca-ES"/>
        </w:rPr>
        <w:t xml:space="preserve"> anys </w:t>
      </w:r>
    </w:p>
    <w:p w14:paraId="29C923EE" w14:textId="0D16EF84" w:rsidR="00AB4EDB" w:rsidRDefault="00F7344F" w:rsidP="00F7344F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Acreditació de més de </w:t>
      </w:r>
      <w:r>
        <w:rPr>
          <w:rFonts w:ascii="Arial" w:hAnsi="Arial" w:cs="Arial"/>
          <w:sz w:val="20"/>
          <w:lang w:val="ca-ES"/>
        </w:rPr>
        <w:t>7</w:t>
      </w:r>
      <w:r w:rsidRPr="00F7344F">
        <w:rPr>
          <w:rFonts w:ascii="Arial" w:hAnsi="Arial" w:cs="Arial"/>
          <w:sz w:val="20"/>
          <w:lang w:val="ca-ES"/>
        </w:rPr>
        <w:t xml:space="preserve"> anys</w:t>
      </w:r>
      <w:r>
        <w:rPr>
          <w:rFonts w:ascii="Arial" w:hAnsi="Arial" w:cs="Arial"/>
          <w:sz w:val="20"/>
          <w:lang w:val="ca-ES"/>
        </w:rPr>
        <w:t xml:space="preserve"> i fins a 10 anys</w:t>
      </w: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401BF74" w14:textId="77777777" w:rsidR="00177284" w:rsidRDefault="00177284" w:rsidP="002E6C73">
      <w:pPr>
        <w:rPr>
          <w:rFonts w:ascii="Arial" w:hAnsi="Arial" w:cs="Arial"/>
          <w:sz w:val="20"/>
          <w:lang w:val="ca-ES"/>
        </w:rPr>
      </w:pPr>
    </w:p>
    <w:p w14:paraId="21D343E1" w14:textId="77777777" w:rsidR="00177284" w:rsidRDefault="00177284" w:rsidP="002E6C73">
      <w:pPr>
        <w:rPr>
          <w:rFonts w:ascii="Arial" w:hAnsi="Arial" w:cs="Arial"/>
          <w:sz w:val="20"/>
          <w:lang w:val="ca-ES"/>
        </w:rPr>
      </w:pPr>
    </w:p>
    <w:p w14:paraId="2A5035E7" w14:textId="62EE5C7F" w:rsidR="00177284" w:rsidRPr="00177284" w:rsidRDefault="00177284" w:rsidP="00177284">
      <w:pPr>
        <w:rPr>
          <w:rFonts w:ascii="Arial" w:hAnsi="Arial" w:cs="Arial"/>
          <w:sz w:val="20"/>
          <w:lang w:val="es-ES"/>
        </w:rPr>
      </w:pPr>
      <w:r w:rsidRPr="00F7344F">
        <w:rPr>
          <w:rFonts w:ascii="Arial" w:hAnsi="Arial" w:cs="Arial"/>
          <w:sz w:val="20"/>
          <w:lang w:val="ca-ES"/>
        </w:rPr>
        <w:lastRenderedPageBreak/>
        <w:t xml:space="preserve">Experiència </w:t>
      </w:r>
      <w:r w:rsidR="00EF3AA1" w:rsidRPr="00EF3AA1">
        <w:rPr>
          <w:rFonts w:ascii="Arial" w:hAnsi="Arial" w:cs="Arial"/>
          <w:sz w:val="20"/>
          <w:lang w:val="ca-ES"/>
        </w:rPr>
        <w:t>addicional de l’equip del projecte, en el àmbit elèctric</w:t>
      </w:r>
      <w:r w:rsidR="00EF3AA1">
        <w:rPr>
          <w:rFonts w:ascii="Arial" w:hAnsi="Arial" w:cs="Arial"/>
          <w:sz w:val="20"/>
          <w:lang w:val="ca-ES"/>
        </w:rPr>
        <w:t>:</w:t>
      </w:r>
    </w:p>
    <w:p w14:paraId="548CEC96" w14:textId="6230989C" w:rsidR="00177284" w:rsidRPr="00F7344F" w:rsidRDefault="00177284" w:rsidP="00177284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Acreditació de més de </w:t>
      </w:r>
      <w:r>
        <w:rPr>
          <w:rFonts w:ascii="Arial" w:hAnsi="Arial" w:cs="Arial"/>
          <w:sz w:val="20"/>
          <w:lang w:val="ca-ES"/>
        </w:rPr>
        <w:t xml:space="preserve">2 </w:t>
      </w:r>
      <w:r w:rsidRPr="00F7344F">
        <w:rPr>
          <w:rFonts w:ascii="Arial" w:hAnsi="Arial" w:cs="Arial"/>
          <w:sz w:val="20"/>
          <w:lang w:val="ca-ES"/>
        </w:rPr>
        <w:t xml:space="preserve">anys </w:t>
      </w:r>
      <w:r>
        <w:rPr>
          <w:rFonts w:ascii="Arial" w:hAnsi="Arial" w:cs="Arial"/>
          <w:sz w:val="20"/>
          <w:lang w:val="ca-ES"/>
        </w:rPr>
        <w:t xml:space="preserve">i </w:t>
      </w:r>
      <w:r w:rsidRPr="00F7344F">
        <w:rPr>
          <w:rFonts w:ascii="Arial" w:hAnsi="Arial" w:cs="Arial"/>
          <w:sz w:val="20"/>
          <w:lang w:val="ca-ES"/>
        </w:rPr>
        <w:t xml:space="preserve">fins a </w:t>
      </w:r>
      <w:r>
        <w:rPr>
          <w:rFonts w:ascii="Arial" w:hAnsi="Arial" w:cs="Arial"/>
          <w:sz w:val="20"/>
          <w:lang w:val="ca-ES"/>
        </w:rPr>
        <w:t>5</w:t>
      </w:r>
      <w:r w:rsidRPr="00F7344F">
        <w:rPr>
          <w:rFonts w:ascii="Arial" w:hAnsi="Arial" w:cs="Arial"/>
          <w:sz w:val="20"/>
          <w:lang w:val="ca-ES"/>
        </w:rPr>
        <w:t xml:space="preserve"> anys </w:t>
      </w:r>
    </w:p>
    <w:p w14:paraId="3D5D1BA5" w14:textId="77777777" w:rsidR="00177284" w:rsidRPr="00F7344F" w:rsidRDefault="00177284" w:rsidP="00177284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Acreditació de més de </w:t>
      </w:r>
      <w:r>
        <w:rPr>
          <w:rFonts w:ascii="Arial" w:hAnsi="Arial" w:cs="Arial"/>
          <w:sz w:val="20"/>
          <w:lang w:val="ca-ES"/>
        </w:rPr>
        <w:t>5</w:t>
      </w:r>
      <w:r w:rsidRPr="00F7344F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 xml:space="preserve">anys i </w:t>
      </w:r>
      <w:r w:rsidRPr="00F7344F">
        <w:rPr>
          <w:rFonts w:ascii="Arial" w:hAnsi="Arial" w:cs="Arial"/>
          <w:sz w:val="20"/>
          <w:lang w:val="ca-ES"/>
        </w:rPr>
        <w:t xml:space="preserve">fins a </w:t>
      </w:r>
      <w:r>
        <w:rPr>
          <w:rFonts w:ascii="Arial" w:hAnsi="Arial" w:cs="Arial"/>
          <w:sz w:val="20"/>
          <w:lang w:val="ca-ES"/>
        </w:rPr>
        <w:t>7</w:t>
      </w:r>
      <w:r w:rsidRPr="00F7344F">
        <w:rPr>
          <w:rFonts w:ascii="Arial" w:hAnsi="Arial" w:cs="Arial"/>
          <w:sz w:val="20"/>
          <w:lang w:val="ca-ES"/>
        </w:rPr>
        <w:t xml:space="preserve"> anys </w:t>
      </w:r>
    </w:p>
    <w:p w14:paraId="37FA6B06" w14:textId="77777777" w:rsidR="00177284" w:rsidRDefault="00177284" w:rsidP="00177284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Acreditació de més de </w:t>
      </w:r>
      <w:r>
        <w:rPr>
          <w:rFonts w:ascii="Arial" w:hAnsi="Arial" w:cs="Arial"/>
          <w:sz w:val="20"/>
          <w:lang w:val="ca-ES"/>
        </w:rPr>
        <w:t>7</w:t>
      </w:r>
      <w:r w:rsidRPr="00F7344F">
        <w:rPr>
          <w:rFonts w:ascii="Arial" w:hAnsi="Arial" w:cs="Arial"/>
          <w:sz w:val="20"/>
          <w:lang w:val="ca-ES"/>
        </w:rPr>
        <w:t xml:space="preserve"> anys</w:t>
      </w:r>
      <w:r>
        <w:rPr>
          <w:rFonts w:ascii="Arial" w:hAnsi="Arial" w:cs="Arial"/>
          <w:sz w:val="20"/>
          <w:lang w:val="ca-ES"/>
        </w:rPr>
        <w:t xml:space="preserve"> i fins a 10 anys</w:t>
      </w:r>
    </w:p>
    <w:p w14:paraId="5B23978F" w14:textId="77777777" w:rsidR="00177284" w:rsidRDefault="00177284" w:rsidP="00177284">
      <w:pPr>
        <w:rPr>
          <w:rFonts w:ascii="Arial" w:hAnsi="Arial" w:cs="Arial"/>
          <w:sz w:val="20"/>
          <w:lang w:val="ca-ES"/>
        </w:rPr>
      </w:pPr>
    </w:p>
    <w:p w14:paraId="7CD8E976" w14:textId="5F68DD37" w:rsidR="00177284" w:rsidRDefault="00177284" w:rsidP="00177284">
      <w:pPr>
        <w:rPr>
          <w:rFonts w:ascii="Arial" w:hAnsi="Arial" w:cs="Arial"/>
          <w:sz w:val="20"/>
          <w:lang w:val="es-ES"/>
        </w:rPr>
      </w:pPr>
      <w:r w:rsidRPr="00177284">
        <w:rPr>
          <w:rFonts w:ascii="Arial" w:hAnsi="Arial" w:cs="Arial"/>
          <w:sz w:val="20"/>
          <w:lang w:val="ca-ES"/>
        </w:rPr>
        <w:t>Número de projectes redactats pel responsable de projectes de característiques semblants a les de l’objecte del contracte i concretament relacionades amb l’àmbit de carregadors elèctrics (condició imprescindible)</w:t>
      </w:r>
      <w:r w:rsidR="001D19A8">
        <w:rPr>
          <w:rFonts w:ascii="Arial" w:hAnsi="Arial" w:cs="Arial"/>
          <w:sz w:val="20"/>
          <w:lang w:val="ca-ES"/>
        </w:rPr>
        <w:t>:</w:t>
      </w:r>
    </w:p>
    <w:p w14:paraId="5DCA68B9" w14:textId="02D5958D" w:rsidR="00177284" w:rsidRDefault="001D19A8" w:rsidP="00177284">
      <w:pPr>
        <w:rPr>
          <w:rFonts w:ascii="Arial" w:hAnsi="Arial" w:cs="Arial"/>
          <w:sz w:val="20"/>
          <w:lang w:val="es-ES"/>
        </w:rPr>
      </w:pPr>
      <w:proofErr w:type="spellStart"/>
      <w:r>
        <w:rPr>
          <w:rFonts w:ascii="Arial" w:hAnsi="Arial" w:cs="Arial"/>
          <w:sz w:val="20"/>
          <w:lang w:val="es-ES"/>
        </w:rPr>
        <w:t>Indiqueu</w:t>
      </w:r>
      <w:proofErr w:type="spellEnd"/>
      <w:r>
        <w:rPr>
          <w:rFonts w:ascii="Arial" w:hAnsi="Arial" w:cs="Arial"/>
          <w:sz w:val="20"/>
          <w:lang w:val="es-ES"/>
        </w:rPr>
        <w:t xml:space="preserve"> n</w:t>
      </w:r>
      <w:r w:rsidR="00177284">
        <w:rPr>
          <w:rFonts w:ascii="Arial" w:hAnsi="Arial" w:cs="Arial"/>
          <w:sz w:val="20"/>
          <w:lang w:val="es-ES"/>
        </w:rPr>
        <w:t xml:space="preserve">úmero de </w:t>
      </w:r>
      <w:proofErr w:type="spellStart"/>
      <w:r w:rsidR="00177284">
        <w:rPr>
          <w:rFonts w:ascii="Arial" w:hAnsi="Arial" w:cs="Arial"/>
          <w:sz w:val="20"/>
          <w:lang w:val="es-ES"/>
        </w:rPr>
        <w:t>projectes</w:t>
      </w:r>
      <w:proofErr w:type="spellEnd"/>
      <w:r w:rsidR="00177284">
        <w:rPr>
          <w:rFonts w:ascii="Arial" w:hAnsi="Arial" w:cs="Arial"/>
          <w:sz w:val="20"/>
          <w:lang w:val="es-ES"/>
        </w:rPr>
        <w:t xml:space="preserve"> de característiques </w:t>
      </w:r>
      <w:proofErr w:type="spellStart"/>
      <w:r w:rsidR="00177284">
        <w:rPr>
          <w:rFonts w:ascii="Arial" w:hAnsi="Arial" w:cs="Arial"/>
          <w:sz w:val="20"/>
          <w:lang w:val="es-ES"/>
        </w:rPr>
        <w:t>semblants</w:t>
      </w:r>
      <w:proofErr w:type="spellEnd"/>
      <w:r w:rsidR="00B829FB">
        <w:rPr>
          <w:rFonts w:ascii="Arial" w:hAnsi="Arial" w:cs="Arial"/>
          <w:sz w:val="20"/>
          <w:lang w:val="es-ES"/>
        </w:rPr>
        <w:t xml:space="preserve"> </w:t>
      </w:r>
      <w:r w:rsidR="00177284">
        <w:rPr>
          <w:rFonts w:ascii="Arial" w:hAnsi="Arial" w:cs="Arial"/>
          <w:sz w:val="20"/>
          <w:lang w:val="es-ES"/>
        </w:rPr>
        <w:t>_______</w:t>
      </w:r>
    </w:p>
    <w:p w14:paraId="6E0E2DB3" w14:textId="77777777" w:rsidR="00177284" w:rsidRDefault="00177284" w:rsidP="00177284">
      <w:pPr>
        <w:rPr>
          <w:rFonts w:ascii="Arial" w:hAnsi="Arial" w:cs="Arial"/>
          <w:sz w:val="20"/>
          <w:lang w:val="es-ES"/>
        </w:rPr>
      </w:pPr>
    </w:p>
    <w:p w14:paraId="522328AB" w14:textId="0082C8FA" w:rsidR="00177284" w:rsidRDefault="00177284" w:rsidP="00177284">
      <w:pPr>
        <w:rPr>
          <w:rFonts w:ascii="Arial" w:hAnsi="Arial" w:cs="Arial"/>
          <w:sz w:val="20"/>
          <w:lang w:val="ca-ES"/>
        </w:rPr>
      </w:pPr>
      <w:r w:rsidRPr="00177284">
        <w:rPr>
          <w:rFonts w:ascii="Arial" w:hAnsi="Arial" w:cs="Arial"/>
          <w:sz w:val="20"/>
          <w:lang w:val="ca-ES"/>
        </w:rPr>
        <w:t>Reducció del termini d’entrega del projecte:</w:t>
      </w:r>
    </w:p>
    <w:p w14:paraId="2674E3D4" w14:textId="68CAB260" w:rsidR="00177284" w:rsidRPr="00F7344F" w:rsidRDefault="00177284" w:rsidP="00177284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Reducció d’una setmana</w:t>
      </w:r>
    </w:p>
    <w:p w14:paraId="29D93500" w14:textId="5B6E08C0" w:rsidR="00177284" w:rsidRPr="00F7344F" w:rsidRDefault="00177284" w:rsidP="00177284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Reducció d</w:t>
      </w:r>
      <w:r>
        <w:rPr>
          <w:rFonts w:ascii="Arial" w:hAnsi="Arial" w:cs="Arial"/>
          <w:sz w:val="20"/>
          <w:lang w:val="ca-ES"/>
        </w:rPr>
        <w:t>e dos</w:t>
      </w:r>
      <w:r>
        <w:rPr>
          <w:rFonts w:ascii="Arial" w:hAnsi="Arial" w:cs="Arial"/>
          <w:sz w:val="20"/>
          <w:lang w:val="ca-ES"/>
        </w:rPr>
        <w:t xml:space="preserve"> setman</w:t>
      </w:r>
      <w:r>
        <w:rPr>
          <w:rFonts w:ascii="Arial" w:hAnsi="Arial" w:cs="Arial"/>
          <w:sz w:val="20"/>
          <w:lang w:val="ca-ES"/>
        </w:rPr>
        <w:t>es</w:t>
      </w:r>
    </w:p>
    <w:p w14:paraId="374B5ABD" w14:textId="13153EF0" w:rsidR="00177284" w:rsidRPr="00F7344F" w:rsidRDefault="00177284" w:rsidP="00177284">
      <w:pPr>
        <w:rPr>
          <w:rFonts w:ascii="Arial" w:hAnsi="Arial" w:cs="Arial"/>
          <w:sz w:val="20"/>
          <w:lang w:val="ca-ES"/>
        </w:rPr>
      </w:pPr>
      <w:r w:rsidRPr="00F7344F">
        <w:rPr>
          <w:rFonts w:ascii="Segoe UI Symbol" w:hAnsi="Segoe UI Symbol" w:cs="Segoe UI Symbol"/>
          <w:sz w:val="20"/>
          <w:lang w:val="ca-ES"/>
        </w:rPr>
        <w:t>☐</w:t>
      </w:r>
      <w:r w:rsidRPr="00F7344F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Reducció d</w:t>
      </w:r>
      <w:r>
        <w:rPr>
          <w:rFonts w:ascii="Arial" w:hAnsi="Arial" w:cs="Arial"/>
          <w:sz w:val="20"/>
          <w:lang w:val="ca-ES"/>
        </w:rPr>
        <w:t>e tres</w:t>
      </w:r>
      <w:r>
        <w:rPr>
          <w:rFonts w:ascii="Arial" w:hAnsi="Arial" w:cs="Arial"/>
          <w:sz w:val="20"/>
          <w:lang w:val="ca-ES"/>
        </w:rPr>
        <w:t xml:space="preserve"> setman</w:t>
      </w:r>
      <w:r>
        <w:rPr>
          <w:rFonts w:ascii="Arial" w:hAnsi="Arial" w:cs="Arial"/>
          <w:sz w:val="20"/>
          <w:lang w:val="ca-ES"/>
        </w:rPr>
        <w:t>es</w:t>
      </w:r>
    </w:p>
    <w:p w14:paraId="36D6A6CD" w14:textId="60E4CD30" w:rsidR="00177284" w:rsidRPr="00177284" w:rsidRDefault="00177284" w:rsidP="00177284">
      <w:pPr>
        <w:rPr>
          <w:rFonts w:ascii="Arial" w:hAnsi="Arial" w:cs="Arial"/>
          <w:sz w:val="20"/>
          <w:lang w:val="ca-ES"/>
        </w:rPr>
      </w:pPr>
    </w:p>
    <w:p w14:paraId="1320AFAD" w14:textId="77777777" w:rsidR="00177284" w:rsidRPr="00177284" w:rsidRDefault="00177284" w:rsidP="00177284">
      <w:pPr>
        <w:rPr>
          <w:rFonts w:ascii="Arial" w:hAnsi="Arial" w:cs="Arial"/>
          <w:sz w:val="20"/>
          <w:lang w:val="es-ES"/>
        </w:rPr>
      </w:pPr>
    </w:p>
    <w:p w14:paraId="0CA684C6" w14:textId="77777777" w:rsidR="00177284" w:rsidRPr="00177284" w:rsidRDefault="00177284" w:rsidP="00177284">
      <w:pPr>
        <w:rPr>
          <w:rFonts w:ascii="Arial" w:hAnsi="Arial" w:cs="Arial"/>
          <w:sz w:val="20"/>
          <w:lang w:val="es-ES"/>
        </w:rPr>
      </w:pP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es-ES"/>
        </w:rPr>
      </w:pPr>
    </w:p>
    <w:p w14:paraId="297EBF34" w14:textId="77777777" w:rsidR="00177284" w:rsidRDefault="00177284" w:rsidP="002E6C73">
      <w:pPr>
        <w:rPr>
          <w:rFonts w:ascii="Arial" w:hAnsi="Arial" w:cs="Arial"/>
          <w:sz w:val="20"/>
          <w:lang w:val="es-ES"/>
        </w:rPr>
      </w:pPr>
    </w:p>
    <w:p w14:paraId="282BBDC4" w14:textId="77777777" w:rsidR="00177284" w:rsidRPr="00177284" w:rsidRDefault="00177284" w:rsidP="002E6C73">
      <w:pPr>
        <w:rPr>
          <w:rFonts w:ascii="Arial" w:hAnsi="Arial" w:cs="Arial"/>
          <w:sz w:val="20"/>
          <w:lang w:val="es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DCDB" w14:textId="77777777" w:rsidR="005E1D55" w:rsidRDefault="005E1D55">
      <w:r>
        <w:separator/>
      </w:r>
    </w:p>
  </w:endnote>
  <w:endnote w:type="continuationSeparator" w:id="0">
    <w:p w14:paraId="5704E847" w14:textId="77777777" w:rsidR="005E1D55" w:rsidRDefault="005E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8024" w14:textId="77777777" w:rsidR="005E1D55" w:rsidRPr="000A28D7" w:rsidRDefault="005E1D55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00253796" w14:textId="77777777" w:rsidR="005E1D55" w:rsidRPr="00374CB6" w:rsidRDefault="005E1D55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62607357">
    <w:abstractNumId w:val="47"/>
  </w:num>
  <w:num w:numId="2" w16cid:durableId="23603122">
    <w:abstractNumId w:val="33"/>
  </w:num>
  <w:num w:numId="3" w16cid:durableId="757869276">
    <w:abstractNumId w:val="65"/>
  </w:num>
  <w:num w:numId="4" w16cid:durableId="1805392262">
    <w:abstractNumId w:val="71"/>
  </w:num>
  <w:num w:numId="5" w16cid:durableId="843594548">
    <w:abstractNumId w:val="7"/>
  </w:num>
  <w:num w:numId="6" w16cid:durableId="437794441">
    <w:abstractNumId w:val="5"/>
  </w:num>
  <w:num w:numId="7" w16cid:durableId="2124811296">
    <w:abstractNumId w:val="4"/>
  </w:num>
  <w:num w:numId="8" w16cid:durableId="75321266">
    <w:abstractNumId w:val="3"/>
  </w:num>
  <w:num w:numId="9" w16cid:durableId="148909213">
    <w:abstractNumId w:val="2"/>
  </w:num>
  <w:num w:numId="10" w16cid:durableId="1671131548">
    <w:abstractNumId w:val="6"/>
  </w:num>
  <w:num w:numId="11" w16cid:durableId="896013674">
    <w:abstractNumId w:val="1"/>
  </w:num>
  <w:num w:numId="12" w16cid:durableId="643319409">
    <w:abstractNumId w:val="0"/>
  </w:num>
  <w:num w:numId="13" w16cid:durableId="1151630307">
    <w:abstractNumId w:val="14"/>
  </w:num>
  <w:num w:numId="14" w16cid:durableId="1019161978">
    <w:abstractNumId w:val="68"/>
  </w:num>
  <w:num w:numId="15" w16cid:durableId="645010689">
    <w:abstractNumId w:val="35"/>
  </w:num>
  <w:num w:numId="16" w16cid:durableId="1596743301">
    <w:abstractNumId w:val="39"/>
  </w:num>
  <w:num w:numId="17" w16cid:durableId="99839996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418138675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490097673">
    <w:abstractNumId w:val="22"/>
  </w:num>
  <w:num w:numId="20" w16cid:durableId="207500984">
    <w:abstractNumId w:val="61"/>
  </w:num>
  <w:num w:numId="21" w16cid:durableId="1888688144">
    <w:abstractNumId w:val="42"/>
  </w:num>
  <w:num w:numId="22" w16cid:durableId="2021002156">
    <w:abstractNumId w:val="50"/>
  </w:num>
  <w:num w:numId="23" w16cid:durableId="1761216752">
    <w:abstractNumId w:val="12"/>
  </w:num>
  <w:num w:numId="24" w16cid:durableId="561478488">
    <w:abstractNumId w:val="40"/>
  </w:num>
  <w:num w:numId="25" w16cid:durableId="27030240">
    <w:abstractNumId w:val="72"/>
  </w:num>
  <w:num w:numId="26" w16cid:durableId="1449157660">
    <w:abstractNumId w:val="11"/>
  </w:num>
  <w:num w:numId="27" w16cid:durableId="1056469410">
    <w:abstractNumId w:val="52"/>
  </w:num>
  <w:num w:numId="28" w16cid:durableId="1062945995">
    <w:abstractNumId w:val="51"/>
  </w:num>
  <w:num w:numId="29" w16cid:durableId="898590370">
    <w:abstractNumId w:val="55"/>
  </w:num>
  <w:num w:numId="30" w16cid:durableId="1019699841">
    <w:abstractNumId w:val="21"/>
  </w:num>
  <w:num w:numId="31" w16cid:durableId="221061583">
    <w:abstractNumId w:val="19"/>
  </w:num>
  <w:num w:numId="32" w16cid:durableId="59448150">
    <w:abstractNumId w:val="63"/>
  </w:num>
  <w:num w:numId="33" w16cid:durableId="300116456">
    <w:abstractNumId w:val="27"/>
  </w:num>
  <w:num w:numId="34" w16cid:durableId="563564217">
    <w:abstractNumId w:val="48"/>
  </w:num>
  <w:num w:numId="35" w16cid:durableId="744379743">
    <w:abstractNumId w:val="74"/>
  </w:num>
  <w:num w:numId="36" w16cid:durableId="2128313331">
    <w:abstractNumId w:val="24"/>
  </w:num>
  <w:num w:numId="37" w16cid:durableId="1726290474">
    <w:abstractNumId w:val="15"/>
  </w:num>
  <w:num w:numId="38" w16cid:durableId="1819685069">
    <w:abstractNumId w:val="13"/>
  </w:num>
  <w:num w:numId="39" w16cid:durableId="412439165">
    <w:abstractNumId w:val="18"/>
  </w:num>
  <w:num w:numId="40" w16cid:durableId="964118644">
    <w:abstractNumId w:val="36"/>
  </w:num>
  <w:num w:numId="41" w16cid:durableId="177086516">
    <w:abstractNumId w:val="66"/>
  </w:num>
  <w:num w:numId="42" w16cid:durableId="410004413">
    <w:abstractNumId w:val="30"/>
  </w:num>
  <w:num w:numId="43" w16cid:durableId="598029743">
    <w:abstractNumId w:val="62"/>
  </w:num>
  <w:num w:numId="44" w16cid:durableId="1661418660">
    <w:abstractNumId w:val="20"/>
  </w:num>
  <w:num w:numId="45" w16cid:durableId="1592858241">
    <w:abstractNumId w:val="34"/>
  </w:num>
  <w:num w:numId="46" w16cid:durableId="1555893206">
    <w:abstractNumId w:val="45"/>
  </w:num>
  <w:num w:numId="47" w16cid:durableId="1413576347">
    <w:abstractNumId w:val="70"/>
  </w:num>
  <w:num w:numId="48" w16cid:durableId="1617180212">
    <w:abstractNumId w:val="41"/>
  </w:num>
  <w:num w:numId="49" w16cid:durableId="415588811">
    <w:abstractNumId w:val="56"/>
  </w:num>
  <w:num w:numId="50" w16cid:durableId="189494304">
    <w:abstractNumId w:val="43"/>
  </w:num>
  <w:num w:numId="51" w16cid:durableId="1924291870">
    <w:abstractNumId w:val="59"/>
  </w:num>
  <w:num w:numId="52" w16cid:durableId="1509521366">
    <w:abstractNumId w:val="54"/>
  </w:num>
  <w:num w:numId="53" w16cid:durableId="1236280157">
    <w:abstractNumId w:val="28"/>
  </w:num>
  <w:num w:numId="54" w16cid:durableId="1155878228">
    <w:abstractNumId w:val="32"/>
  </w:num>
  <w:num w:numId="55" w16cid:durableId="1968117931">
    <w:abstractNumId w:val="60"/>
  </w:num>
  <w:num w:numId="56" w16cid:durableId="766466228">
    <w:abstractNumId w:val="57"/>
  </w:num>
  <w:num w:numId="57" w16cid:durableId="1149440295">
    <w:abstractNumId w:val="38"/>
  </w:num>
  <w:num w:numId="58" w16cid:durableId="747268020">
    <w:abstractNumId w:val="25"/>
  </w:num>
  <w:num w:numId="59" w16cid:durableId="1167479445">
    <w:abstractNumId w:val="16"/>
  </w:num>
  <w:num w:numId="60" w16cid:durableId="2056926688">
    <w:abstractNumId w:val="75"/>
  </w:num>
  <w:num w:numId="61" w16cid:durableId="2111273523">
    <w:abstractNumId w:val="9"/>
  </w:num>
  <w:num w:numId="62" w16cid:durableId="1632977891">
    <w:abstractNumId w:val="17"/>
  </w:num>
  <w:num w:numId="63" w16cid:durableId="968508461">
    <w:abstractNumId w:val="37"/>
  </w:num>
  <w:num w:numId="64" w16cid:durableId="70003594">
    <w:abstractNumId w:val="46"/>
  </w:num>
  <w:num w:numId="65" w16cid:durableId="526531566">
    <w:abstractNumId w:val="29"/>
  </w:num>
  <w:num w:numId="66" w16cid:durableId="806555045">
    <w:abstractNumId w:val="44"/>
  </w:num>
  <w:num w:numId="67" w16cid:durableId="1529294210">
    <w:abstractNumId w:val="67"/>
  </w:num>
  <w:num w:numId="68" w16cid:durableId="1498376301">
    <w:abstractNumId w:val="26"/>
  </w:num>
  <w:num w:numId="69" w16cid:durableId="574320926">
    <w:abstractNumId w:val="73"/>
  </w:num>
  <w:num w:numId="70" w16cid:durableId="1322080878">
    <w:abstractNumId w:val="69"/>
  </w:num>
  <w:num w:numId="71" w16cid:durableId="1293973206">
    <w:abstractNumId w:val="64"/>
  </w:num>
  <w:num w:numId="72" w16cid:durableId="636452627">
    <w:abstractNumId w:val="49"/>
  </w:num>
  <w:num w:numId="73" w16cid:durableId="196285889">
    <w:abstractNumId w:val="58"/>
  </w:num>
  <w:num w:numId="74" w16cid:durableId="1308628123">
    <w:abstractNumId w:val="23"/>
  </w:num>
  <w:num w:numId="75" w16cid:durableId="1422726551">
    <w:abstractNumId w:val="10"/>
  </w:num>
  <w:num w:numId="76" w16cid:durableId="161051006">
    <w:abstractNumId w:val="31"/>
  </w:num>
  <w:num w:numId="77" w16cid:durableId="655230621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AF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284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2411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19A8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1F7529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1D55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6A91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29FB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4ABE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3AA1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44F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16075385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16075385 - Projecte soterrament CT Erea Gornal</TMB_TitolLicitacio>
    <TMB_IDLicitacio xmlns="c8de0594-42e2-4f26-8a69-9df094374455">491042</TMB_ID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2026-10-15T22:00:00+00:00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C xmlns="c8de0594-42e2-4f26-8a69-9df094374455" xsi:nil="true"/>
    <TMB_CA xmlns="c8de0594-42e2-4f26-8a69-9df094374455">2026-10-22T22:00:00+00:00</TMB_CA>
    <TMB_DataAltres xmlns="c8de0594-42e2-4f26-8a69-9df094374455" xsi:nil="true"/>
    <TMB_Perfil xmlns="c8de0594-42e2-4f26-8a69-9df094374455">true</TMB_Perfil>
    <TMB_LastProcessedHash xmlns="c8de0594-42e2-4f26-8a69-9df094374455">b950ab2c8b58851dfd7daa04d1cc25b08acc683c86c9d8ed66b28a0b04f78c17</TMB_LastProcessedHash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6CF19D26-BD6A-4698-8C54-65DD43D040D2}"/>
</file>

<file path=customXml/itemProps2.xml><?xml version="1.0" encoding="utf-8"?>
<ds:datastoreItem xmlns:ds="http://schemas.openxmlformats.org/officeDocument/2006/customXml" ds:itemID="{DEDF66A6-EC46-4012-85F0-7B558375C3AC}"/>
</file>

<file path=customXml/itemProps3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1741</Characters>
  <Application>Microsoft Office Word</Application>
  <DocSecurity>0</DocSecurity>
  <Lines>60</Lines>
  <Paragraphs>23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2055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2026-08-27T08:26:00Z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2631900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h80888fb7b914359b90c46b7c452b251">
    <vt:lpwstr/>
  </property>
  <property fmtid="{D5CDD505-2E9C-101B-9397-08002B2CF9AE}" pid="12" name="TMB_Proveidor">
    <vt:lpwstr/>
  </property>
  <property fmtid="{D5CDD505-2E9C-101B-9397-08002B2CF9AE}" pid="15" name="g93776c333e34272ab15451ee7fa82be">
    <vt:lpwstr/>
  </property>
  <property fmtid="{D5CDD505-2E9C-101B-9397-08002B2CF9AE}" pid="16" name="TMB_OrganC">
    <vt:lpwstr/>
  </property>
  <property fmtid="{D5CDD505-2E9C-101B-9397-08002B2CF9AE}" pid="17" name="TMB_TipusDoc">
    <vt:lpwstr/>
  </property>
  <property fmtid="{D5CDD505-2E9C-101B-9397-08002B2CF9AE}" pid="18" name="o0f6527fa5184dfa91381007b0eb82df">
    <vt:lpwstr/>
  </property>
  <property fmtid="{D5CDD505-2E9C-101B-9397-08002B2CF9AE}" pid="19" name="TMB_Fase">
    <vt:lpwstr>3089;#Inici|1ed37523-d63e-4991-aef8-399e829bfef8</vt:lpwstr>
  </property>
  <property fmtid="{D5CDD505-2E9C-101B-9397-08002B2CF9AE}" pid="20" name="TMB_Sobres">
    <vt:lpwstr/>
  </property>
  <property fmtid="{D5CDD505-2E9C-101B-9397-08002B2CF9AE}" pid="21" name="ba05a5f98ed745b98d9dacf37bda167c">
    <vt:lpwstr/>
  </property>
  <property fmtid="{D5CDD505-2E9C-101B-9397-08002B2CF9AE}" pid="23" name="TMB_Estat">
    <vt:lpwstr>3159;#Public|5cd44708-a357-4aee-a9ab-ade886f4bbf7</vt:lpwstr>
  </property>
  <property fmtid="{D5CDD505-2E9C-101B-9397-08002B2CF9AE}" pid="24" name="FirstName">
    <vt:lpwstr/>
  </property>
  <property fmtid="{D5CDD505-2E9C-101B-9397-08002B2CF9AE}" pid="25" name="h3e189544f4e4582960eb2fb36374928">
    <vt:lpwstr/>
  </property>
  <property fmtid="{D5CDD505-2E9C-101B-9397-08002B2CF9AE}" pid="27" name="TMB_Plecs">
    <vt:lpwstr/>
  </property>
  <property fmtid="{D5CDD505-2E9C-101B-9397-08002B2CF9AE}" pid="28" name="TMB_Perfil">
    <vt:bool>false</vt:bool>
  </property>
  <property fmtid="{D5CDD505-2E9C-101B-9397-08002B2CF9AE}" pid="29" name="TMB_LastProcessedHash">
    <vt:lpwstr>838bb3422add6c4f79cce06b23c45835e0257dd67e15247953ad99b1538b7d80</vt:lpwstr>
  </property>
  <property fmtid="{D5CDD505-2E9C-101B-9397-08002B2CF9AE}" pid="30" name="b82b7a08db3a4ab5a955c48b15659d84">
    <vt:lpwstr/>
  </property>
  <property fmtid="{D5CDD505-2E9C-101B-9397-08002B2CF9AE}" pid="32" name="docLang">
    <vt:lpwstr>ca</vt:lpwstr>
  </property>
  <property fmtid="{D5CDD505-2E9C-101B-9397-08002B2CF9AE}" pid="33" name="_ApprovalAssignedTo">
    <vt:lpwstr/>
  </property>
  <property fmtid="{D5CDD505-2E9C-101B-9397-08002B2CF9AE}" pid="34" name="_ApprovalSentBy">
    <vt:lpwstr/>
  </property>
  <property fmtid="{D5CDD505-2E9C-101B-9397-08002B2CF9AE}" pid="35" name="_ApprovalRespondedBy">
    <vt:lpwstr/>
  </property>
  <property fmtid="{D5CDD505-2E9C-101B-9397-08002B2CF9AE}" pid="36" name="_ApprovalStatus">
    <vt:i4>0</vt:i4>
  </property>
</Properties>
</file>