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6C2" w:rsidRPr="00865374" w:rsidRDefault="001806C2" w:rsidP="001806C2">
      <w:pPr>
        <w:keepNext/>
        <w:shd w:val="clear" w:color="auto" w:fill="B4C6E7" w:themeFill="accent1" w:themeFillTint="66"/>
        <w:spacing w:after="0" w:line="240" w:lineRule="auto"/>
        <w:jc w:val="both"/>
        <w:outlineLvl w:val="1"/>
        <w:rPr>
          <w:rFonts w:ascii="Merriweather Sans" w:hAnsi="Merriweather Sans"/>
          <w:b/>
          <w:bCs/>
          <w:sz w:val="24"/>
          <w:szCs w:val="24"/>
          <w:lang w:val="ca-ES" w:eastAsia="es-ES"/>
        </w:rPr>
      </w:pPr>
      <w:bookmarkStart w:id="0" w:name="_Toc103092696"/>
      <w:r w:rsidRPr="00865374">
        <w:rPr>
          <w:rFonts w:ascii="Merriweather Sans" w:hAnsi="Merriweather Sans"/>
          <w:b/>
          <w:bCs/>
          <w:sz w:val="24"/>
          <w:szCs w:val="24"/>
          <w:lang w:val="ca-ES" w:eastAsia="es-ES"/>
        </w:rPr>
        <w:t xml:space="preserve">ANNEX NÚMERO </w:t>
      </w:r>
      <w:bookmarkEnd w:id="0"/>
      <w:r>
        <w:rPr>
          <w:rFonts w:ascii="Merriweather Sans" w:hAnsi="Merriweather Sans"/>
          <w:b/>
          <w:bCs/>
          <w:sz w:val="24"/>
          <w:szCs w:val="24"/>
          <w:lang w:val="ca-ES" w:eastAsia="es-ES"/>
        </w:rPr>
        <w:t>7</w:t>
      </w: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lang w:val="ca-ES" w:eastAsia="es-ES"/>
        </w:rPr>
      </w:pPr>
    </w:p>
    <w:p w:rsidR="001806C2" w:rsidRPr="00865374" w:rsidRDefault="001806C2" w:rsidP="001806C2">
      <w:pPr>
        <w:spacing w:after="160" w:line="300" w:lineRule="exact"/>
        <w:jc w:val="both"/>
        <w:rPr>
          <w:rFonts w:ascii="Merriweather Sans" w:hAnsi="Merriweather Sans"/>
          <w:b/>
          <w:lang w:val="ca-ES"/>
        </w:rPr>
      </w:pPr>
      <w:r w:rsidRPr="00865374">
        <w:rPr>
          <w:rFonts w:ascii="Merriweather Sans" w:hAnsi="Merriweather Sans"/>
          <w:b/>
          <w:lang w:val="ca-ES"/>
        </w:rPr>
        <w:t>Model de proposta econòmica i d’altres elements de l’oferta quantificables de forma automàtica</w:t>
      </w:r>
    </w:p>
    <w:p w:rsidR="001806C2" w:rsidRPr="00865374" w:rsidRDefault="001806C2" w:rsidP="001806C2">
      <w:pPr>
        <w:spacing w:after="0" w:line="240" w:lineRule="auto"/>
        <w:ind w:right="284"/>
        <w:jc w:val="both"/>
        <w:rPr>
          <w:rFonts w:ascii="Merriweather Sans" w:hAnsi="Merriweather Sans"/>
          <w:lang w:val="ca-ES"/>
        </w:rPr>
      </w:pP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En/Na ..............…, amb document acreditatiu d’identitat núm. …....., amb domicili a efectes de notificació a .......…, carrer .........., núm. …, en nom propi o en representació de …, assabentat/assabentada del procediment obert convocat per a l’adjudicació del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contracte d’obres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corresponents al projecte de finalització de les obres de reforma de la Casa de les Dones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(</w:t>
      </w:r>
      <w:proofErr w:type="spellStart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exp</w:t>
      </w:r>
      <w:proofErr w:type="spellEnd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2026/1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1448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)</w:t>
      </w:r>
      <w:r w:rsidRPr="00865374">
        <w:rPr>
          <w:rFonts w:ascii="Merriweather Sans" w:hAnsi="Merriweather Sans" w:cs="Courier New"/>
          <w:b/>
          <w:bCs/>
          <w:color w:val="000000"/>
          <w:sz w:val="20"/>
          <w:szCs w:val="20"/>
          <w:lang w:val="ca-ES" w:eastAsia="es-ES"/>
        </w:rPr>
        <w:t>,</w:t>
      </w:r>
      <w:r w:rsidRPr="00865374">
        <w:rPr>
          <w:rFonts w:ascii="Merriweather Sans" w:hAnsi="Merriweather Sans"/>
          <w:sz w:val="20"/>
          <w:szCs w:val="20"/>
          <w:lang w:val="ca-ES" w:eastAsia="ca-ES"/>
        </w:rPr>
        <w:t xml:space="preserve"> </w:t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>i de les condicions tècniques, econòmiques i administratives que han de regir el present procediment, es compromet en nom (</w:t>
      </w:r>
      <w:r w:rsidRPr="00865374">
        <w:rPr>
          <w:rFonts w:ascii="Merriweather Sans" w:hAnsi="Merriweather Sans"/>
          <w:i/>
          <w:iCs/>
          <w:sz w:val="20"/>
          <w:szCs w:val="20"/>
          <w:lang w:val="ca-ES" w:eastAsia="es-ES"/>
        </w:rPr>
        <w:t>propi o de l’empresa que representa</w:t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>) a realitzar-les amb estricta subjecció a les condicions i requisits que s’exigeixen per a l’adjudicació, d’acord amb la següent proposta:</w:t>
      </w: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1806C2" w:rsidRPr="00865374" w:rsidRDefault="001806C2" w:rsidP="001806C2">
      <w:pPr>
        <w:shd w:val="clear" w:color="auto" w:fill="8EAADB" w:themeFill="accent1" w:themeFillTint="99"/>
        <w:spacing w:after="0" w:line="240" w:lineRule="auto"/>
        <w:jc w:val="both"/>
        <w:outlineLvl w:val="0"/>
        <w:rPr>
          <w:rFonts w:ascii="Merriweather Sans" w:hAnsi="Merriweather Sans"/>
          <w:b/>
          <w:sz w:val="24"/>
          <w:szCs w:val="24"/>
          <w:lang w:val="ca-ES" w:eastAsia="es-ES"/>
        </w:rPr>
      </w:pPr>
      <w:r w:rsidRPr="00865374">
        <w:rPr>
          <w:rFonts w:ascii="Merriweather Sans" w:hAnsi="Merriweather Sans"/>
          <w:b/>
          <w:sz w:val="24"/>
          <w:szCs w:val="24"/>
          <w:u w:val="single"/>
          <w:lang w:val="ca-ES" w:eastAsia="es-ES"/>
        </w:rPr>
        <w:t>OFERTA ECONÒMICA (màxim 80 punts)</w:t>
      </w:r>
      <w:r w:rsidRPr="00865374">
        <w:rPr>
          <w:rFonts w:ascii="Merriweather Sans" w:hAnsi="Merriweather Sans"/>
          <w:b/>
          <w:sz w:val="24"/>
          <w:szCs w:val="24"/>
          <w:lang w:val="ca-ES" w:eastAsia="es-ES"/>
        </w:rPr>
        <w:t>:</w:t>
      </w:r>
    </w:p>
    <w:tbl>
      <w:tblPr>
        <w:tblStyle w:val="Tablaconcuadrcula"/>
        <w:tblW w:w="0" w:type="auto"/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421"/>
        <w:gridCol w:w="8073"/>
      </w:tblGrid>
      <w:tr w:rsidR="001806C2" w:rsidRPr="00865374" w:rsidTr="007C68B3">
        <w:trPr>
          <w:trHeight w:val="284"/>
        </w:trPr>
        <w:tc>
          <w:tcPr>
            <w:tcW w:w="421" w:type="dxa"/>
            <w:shd w:val="clear" w:color="auto" w:fill="D9E2F3" w:themeFill="accent1" w:themeFillTint="33"/>
          </w:tcPr>
          <w:p w:rsidR="001806C2" w:rsidRPr="00865374" w:rsidRDefault="001806C2" w:rsidP="007C68B3">
            <w:pPr>
              <w:spacing w:after="0" w:line="240" w:lineRule="auto"/>
              <w:jc w:val="both"/>
              <w:outlineLvl w:val="0"/>
              <w:rPr>
                <w:rFonts w:ascii="Merriweather Sans" w:hAnsi="Merriweather Sans"/>
                <w:b/>
                <w:sz w:val="24"/>
                <w:szCs w:val="24"/>
                <w:lang w:val="ca-ES" w:eastAsia="es-ES"/>
              </w:rPr>
            </w:pPr>
            <w:r w:rsidRPr="00865374">
              <w:rPr>
                <w:rFonts w:ascii="Merriweather Sans" w:hAnsi="Merriweather Sans"/>
                <w:b/>
                <w:sz w:val="24"/>
                <w:szCs w:val="24"/>
                <w:lang w:val="ca-ES" w:eastAsia="es-ES"/>
              </w:rPr>
              <w:t>1</w:t>
            </w:r>
          </w:p>
        </w:tc>
        <w:tc>
          <w:tcPr>
            <w:tcW w:w="8073" w:type="dxa"/>
          </w:tcPr>
          <w:p w:rsidR="001806C2" w:rsidRPr="00865374" w:rsidRDefault="001806C2" w:rsidP="007C68B3">
            <w:pPr>
              <w:shd w:val="clear" w:color="auto" w:fill="D9E2F3" w:themeFill="accent1" w:themeFillTint="33"/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sym w:font="Wingdings" w:char="F0E8"/>
            </w:r>
            <w:r w:rsidRPr="00865374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Millora econòmica (màxim 80 punts):</w:t>
            </w:r>
          </w:p>
          <w:p w:rsidR="001806C2" w:rsidRPr="00865374" w:rsidRDefault="001806C2" w:rsidP="007C68B3">
            <w:pPr>
              <w:spacing w:after="0" w:line="240" w:lineRule="auto"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</w:p>
          <w:p w:rsidR="001806C2" w:rsidRPr="00865374" w:rsidRDefault="001806C2" w:rsidP="007C68B3">
            <w:pPr>
              <w:spacing w:after="0" w:line="240" w:lineRule="auto"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L’oferta econòmica proposada és de   ________________________ €,  més l’IVA, que ascendeix a ____________________, això és, un preu cert i global de ___________________________.</w:t>
            </w:r>
          </w:p>
          <w:p w:rsidR="001806C2" w:rsidRPr="00865374" w:rsidRDefault="001806C2" w:rsidP="007C68B3">
            <w:pPr>
              <w:spacing w:after="0" w:line="240" w:lineRule="auto"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(El pressupost de licitació és de 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48.116,49</w:t>
            </w: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euros, IVA 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exclòs, i de 58.220,95 euros IVA inclòs</w:t>
            </w: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)</w:t>
            </w:r>
          </w:p>
        </w:tc>
      </w:tr>
    </w:tbl>
    <w:p w:rsidR="001806C2" w:rsidRPr="00865374" w:rsidRDefault="001806C2" w:rsidP="001806C2">
      <w:pPr>
        <w:spacing w:after="160" w:line="259" w:lineRule="auto"/>
        <w:ind w:left="426"/>
        <w:jc w:val="both"/>
        <w:rPr>
          <w:rFonts w:ascii="Merriweather Sans" w:hAnsi="Merriweather Sans"/>
          <w:i/>
          <w:iCs/>
          <w:sz w:val="24"/>
          <w:szCs w:val="24"/>
          <w:lang w:val="ca-ES" w:eastAsia="es-ES"/>
        </w:rPr>
      </w:pPr>
    </w:p>
    <w:p w:rsidR="001806C2" w:rsidRPr="00865374" w:rsidRDefault="001806C2" w:rsidP="001806C2">
      <w:pPr>
        <w:spacing w:after="160" w:line="259" w:lineRule="auto"/>
        <w:ind w:left="426"/>
        <w:jc w:val="both"/>
        <w:rPr>
          <w:rFonts w:ascii="Merriweather Sans" w:hAnsi="Merriweather Sans"/>
          <w:i/>
          <w:iCs/>
          <w:sz w:val="24"/>
          <w:szCs w:val="24"/>
          <w:lang w:val="ca-ES" w:eastAsia="es-ES"/>
        </w:rPr>
      </w:pPr>
    </w:p>
    <w:p w:rsidR="001806C2" w:rsidRPr="00865374" w:rsidRDefault="001806C2" w:rsidP="001806C2">
      <w:pPr>
        <w:shd w:val="clear" w:color="auto" w:fill="8EAADB" w:themeFill="accent1" w:themeFillTint="99"/>
        <w:spacing w:after="0" w:line="240" w:lineRule="auto"/>
        <w:jc w:val="both"/>
        <w:outlineLvl w:val="0"/>
        <w:rPr>
          <w:rFonts w:ascii="Merriweather Sans" w:hAnsi="Merriweather Sans"/>
          <w:b/>
          <w:sz w:val="24"/>
          <w:szCs w:val="24"/>
          <w:lang w:val="ca-ES" w:eastAsia="es-ES"/>
        </w:rPr>
      </w:pPr>
      <w:r w:rsidRPr="00865374">
        <w:rPr>
          <w:rFonts w:ascii="Merriweather Sans" w:hAnsi="Merriweather Sans"/>
          <w:b/>
          <w:sz w:val="24"/>
          <w:szCs w:val="24"/>
          <w:u w:val="single"/>
          <w:lang w:val="ca-ES" w:eastAsia="es-ES"/>
        </w:rPr>
        <w:t>ALTRES ELEMENTS DE L’OFERTA QUANTIFICABLES DE FORMA AUTOMÀTICA (màxim 20 punts)</w:t>
      </w:r>
      <w:r w:rsidRPr="00865374">
        <w:rPr>
          <w:rFonts w:ascii="Merriweather Sans" w:hAnsi="Merriweather Sans"/>
          <w:b/>
          <w:sz w:val="24"/>
          <w:szCs w:val="24"/>
          <w:lang w:val="ca-ES" w:eastAsia="es-ES"/>
        </w:rPr>
        <w:t>:</w:t>
      </w:r>
    </w:p>
    <w:tbl>
      <w:tblPr>
        <w:tblStyle w:val="Tablaconcuadrcula"/>
        <w:tblW w:w="0" w:type="auto"/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421"/>
        <w:gridCol w:w="8073"/>
      </w:tblGrid>
      <w:tr w:rsidR="001806C2" w:rsidRPr="00865374" w:rsidTr="007C68B3">
        <w:trPr>
          <w:trHeight w:val="284"/>
        </w:trPr>
        <w:tc>
          <w:tcPr>
            <w:tcW w:w="421" w:type="dxa"/>
            <w:shd w:val="clear" w:color="auto" w:fill="D9E2F3" w:themeFill="accent1" w:themeFillTint="33"/>
          </w:tcPr>
          <w:p w:rsidR="001806C2" w:rsidRPr="00865374" w:rsidRDefault="001806C2" w:rsidP="007C68B3">
            <w:pPr>
              <w:spacing w:after="0" w:line="240" w:lineRule="auto"/>
              <w:jc w:val="both"/>
              <w:outlineLvl w:val="0"/>
              <w:rPr>
                <w:rFonts w:ascii="Merriweather Sans" w:hAnsi="Merriweather Sans"/>
                <w:b/>
                <w:sz w:val="24"/>
                <w:szCs w:val="24"/>
                <w:lang w:val="ca-ES" w:eastAsia="es-ES"/>
              </w:rPr>
            </w:pPr>
            <w:r w:rsidRPr="00865374">
              <w:rPr>
                <w:rFonts w:ascii="Merriweather Sans" w:hAnsi="Merriweather Sans"/>
                <w:b/>
                <w:sz w:val="24"/>
                <w:szCs w:val="24"/>
                <w:lang w:val="ca-ES" w:eastAsia="es-ES"/>
              </w:rPr>
              <w:t>2</w:t>
            </w:r>
          </w:p>
        </w:tc>
        <w:tc>
          <w:tcPr>
            <w:tcW w:w="8073" w:type="dxa"/>
          </w:tcPr>
          <w:p w:rsidR="001806C2" w:rsidRPr="00865374" w:rsidRDefault="001806C2" w:rsidP="007C68B3">
            <w:pPr>
              <w:shd w:val="clear" w:color="auto" w:fill="D9E2F3" w:themeFill="accent1" w:themeFillTint="33"/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sym w:font="Wingdings" w:char="F0E8"/>
            </w:r>
            <w:r w:rsidRPr="00865374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Millora ampliació del termini de garantia (màxim 20 punts):</w:t>
            </w:r>
          </w:p>
          <w:p w:rsidR="001806C2" w:rsidRPr="00865374" w:rsidRDefault="001806C2" w:rsidP="007C68B3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Arial" w:hAnsi="Arial" w:cs="Arial"/>
                <w:sz w:val="20"/>
                <w:szCs w:val="20"/>
                <w:lang w:val="ca-ES" w:eastAsia="es-ES"/>
              </w:rPr>
            </w:pPr>
          </w:p>
          <w:p w:rsidR="001806C2" w:rsidRPr="00865374" w:rsidRDefault="001806C2" w:rsidP="007C68B3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65374">
              <w:rPr>
                <w:rFonts w:ascii="Arial" w:hAnsi="Arial" w:cs="Arial"/>
                <w:sz w:val="20"/>
                <w:szCs w:val="20"/>
                <w:lang w:val="ca-ES" w:eastAsia="es-ES"/>
              </w:rPr>
              <w:t>󠆩</w:t>
            </w: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No proposa aquesta millora (0 punts)</w:t>
            </w:r>
          </w:p>
          <w:p w:rsidR="001806C2" w:rsidRPr="00865374" w:rsidRDefault="001806C2" w:rsidP="007C68B3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65374">
              <w:rPr>
                <w:rFonts w:ascii="Arial" w:hAnsi="Arial" w:cs="Arial"/>
                <w:sz w:val="20"/>
                <w:szCs w:val="20"/>
                <w:lang w:val="ca-ES" w:eastAsia="es-ES"/>
              </w:rPr>
              <w:t>󠆩</w:t>
            </w: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S’ofereix 1 any addicional de garantia (10 punts)</w:t>
            </w:r>
          </w:p>
          <w:p w:rsidR="001806C2" w:rsidRPr="00865374" w:rsidRDefault="001806C2" w:rsidP="007C68B3">
            <w:pPr>
              <w:autoSpaceDE w:val="0"/>
              <w:autoSpaceDN w:val="0"/>
              <w:adjustRightInd w:val="0"/>
              <w:spacing w:before="120" w:after="0" w:line="240" w:lineRule="auto"/>
              <w:ind w:left="880" w:hanging="171"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65374">
              <w:rPr>
                <w:rFonts w:ascii="Arial" w:hAnsi="Arial" w:cs="Arial"/>
                <w:sz w:val="20"/>
                <w:szCs w:val="20"/>
                <w:lang w:val="ca-ES" w:eastAsia="es-ES"/>
              </w:rPr>
              <w:t>󠆩</w:t>
            </w:r>
            <w:r w:rsidRPr="00865374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S’ofereix 2 anys addicionals de garantia (20 punts)</w:t>
            </w:r>
          </w:p>
          <w:p w:rsidR="001806C2" w:rsidRPr="00865374" w:rsidRDefault="001806C2" w:rsidP="001806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0" w:line="240" w:lineRule="auto"/>
              <w:ind w:left="1305" w:hanging="283"/>
              <w:contextualSpacing/>
              <w:jc w:val="both"/>
              <w:outlineLvl w:val="0"/>
              <w:rPr>
                <w:rFonts w:ascii="Merriweather Sans" w:eastAsia="Calibri" w:hAnsi="Merriweather Sans"/>
                <w:sz w:val="20"/>
                <w:szCs w:val="20"/>
                <w:lang w:val="ca-ES" w:eastAsia="ca-ES"/>
              </w:rPr>
            </w:pPr>
          </w:p>
        </w:tc>
      </w:tr>
    </w:tbl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I per què consti, signo aquesta proposta. </w:t>
      </w: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1806C2" w:rsidRPr="00865374" w:rsidRDefault="001806C2" w:rsidP="001806C2">
      <w:pPr>
        <w:spacing w:after="0" w:line="240" w:lineRule="auto"/>
        <w:jc w:val="both"/>
        <w:rPr>
          <w:rFonts w:ascii="Merriweather Sans" w:eastAsia="Calibri" w:hAnsi="Merriweather Sans"/>
          <w:sz w:val="20"/>
          <w:szCs w:val="20"/>
          <w:lang w:val="ca-ES"/>
        </w:rPr>
      </w:pPr>
      <w:r w:rsidRPr="00865374">
        <w:rPr>
          <w:rFonts w:ascii="Merriweather Sans" w:eastAsia="Calibri" w:hAnsi="Merriweather Sans"/>
          <w:sz w:val="20"/>
          <w:szCs w:val="20"/>
          <w:lang w:val="ca-ES"/>
        </w:rPr>
        <w:t>Signatura electrònica</w:t>
      </w:r>
    </w:p>
    <w:p w:rsidR="00BF68F8" w:rsidRPr="001806C2" w:rsidRDefault="00BF68F8" w:rsidP="001806C2">
      <w:bookmarkStart w:id="1" w:name="_GoBack"/>
      <w:bookmarkEnd w:id="1"/>
    </w:p>
    <w:sectPr w:rsidR="00BF68F8" w:rsidRPr="001806C2" w:rsidSect="00342AAE">
      <w:headerReference w:type="even" r:id="rId5"/>
      <w:headerReference w:type="default" r:id="rId6"/>
      <w:footerReference w:type="default" r:id="rId7"/>
      <w:pgSz w:w="11906" w:h="16838" w:code="9"/>
      <w:pgMar w:top="2696" w:right="1701" w:bottom="17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5515674"/>
      <w:docPartObj>
        <w:docPartGallery w:val="Page Numbers (Bottom of Page)"/>
        <w:docPartUnique/>
      </w:docPartObj>
    </w:sdtPr>
    <w:sdtEndPr/>
    <w:sdtContent>
      <w:p w:rsidR="000643C8" w:rsidRDefault="001806C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643C8" w:rsidRDefault="001806C2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3C8" w:rsidRDefault="001806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08892BEB" wp14:editId="11667CE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3C8" w:rsidRDefault="001806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3D1D1E1" wp14:editId="436D6E2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-ADRECA-600DPI-A4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80CA9"/>
    <w:multiLevelType w:val="hybridMultilevel"/>
    <w:tmpl w:val="243C9E5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17">
      <w:start w:val="1"/>
      <w:numFmt w:val="lowerLetter"/>
      <w:lvlText w:val="%4)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E41CD"/>
    <w:multiLevelType w:val="hybridMultilevel"/>
    <w:tmpl w:val="372056E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35BDE"/>
    <w:multiLevelType w:val="hybridMultilevel"/>
    <w:tmpl w:val="07B2A796"/>
    <w:lvl w:ilvl="0" w:tplc="A3740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3"/>
    <w:rsid w:val="001806C2"/>
    <w:rsid w:val="00243636"/>
    <w:rsid w:val="007170C0"/>
    <w:rsid w:val="00B856B3"/>
    <w:rsid w:val="00BF68F8"/>
    <w:rsid w:val="00E56D52"/>
    <w:rsid w:val="00EB4285"/>
    <w:rsid w:val="00F9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0132C-766C-4598-AA96-858B8D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6B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3">
    <w:name w:val="Tabla con cuadrícula3"/>
    <w:basedOn w:val="Tablanormal"/>
    <w:next w:val="Tablaconcuadrcula"/>
    <w:uiPriority w:val="59"/>
    <w:rsid w:val="00B856B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B85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1806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6C2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rsid w:val="001806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6C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RUÍZ GRILLO, Ana María</dc:creator>
  <cp:keywords/>
  <dc:description/>
  <cp:lastModifiedBy>RUÍZ GRILLO, Ana María</cp:lastModifiedBy>
  <cp:revision>2</cp:revision>
  <dcterms:created xsi:type="dcterms:W3CDTF">2026-10-22T12:33:00Z</dcterms:created>
  <dcterms:modified xsi:type="dcterms:W3CDTF">2026-10-22T12:33:00Z</dcterms:modified>
</cp:coreProperties>
</file>