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DE80" w14:textId="329BB3A7" w:rsidR="00E5023B" w:rsidRDefault="00B812E3" w:rsidP="00435AE6">
      <w:pPr>
        <w:pStyle w:val="Ttol1"/>
        <w:spacing w:after="240" w:line="276" w:lineRule="auto"/>
        <w:ind w:left="0"/>
      </w:pPr>
      <w:bookmarkStart w:id="0" w:name="_ANNEX_1"/>
      <w:bookmarkStart w:id="1" w:name="_Toc184985627"/>
      <w:bookmarkEnd w:id="0"/>
      <w:r w:rsidRPr="002251A1">
        <w:t>ANNEX 1</w:t>
      </w:r>
      <w:bookmarkEnd w:id="1"/>
      <w:r w:rsidR="00FE61AB" w:rsidRPr="002251A1">
        <w:t xml:space="preserve"> </w:t>
      </w:r>
      <w:r w:rsidR="00182597" w:rsidRPr="002251A1">
        <w:t>Declaració responsable</w:t>
      </w:r>
    </w:p>
    <w:p w14:paraId="37252678" w14:textId="26DA0A40" w:rsidR="003006AE" w:rsidRPr="00035295" w:rsidRDefault="003006AE" w:rsidP="00035295">
      <w:pPr>
        <w:widowControl/>
        <w:autoSpaceDE/>
        <w:autoSpaceDN/>
        <w:spacing w:after="160" w:line="259" w:lineRule="auto"/>
        <w:jc w:val="left"/>
        <w:rPr>
          <w:b/>
          <w:vanish/>
        </w:rPr>
      </w:pPr>
      <w:bookmarkStart w:id="2" w:name="_Toc113617169"/>
    </w:p>
    <w:tbl>
      <w:tblPr>
        <w:tblStyle w:val="Taulaambquadrcula"/>
        <w:tblW w:w="0" w:type="auto"/>
        <w:tblInd w:w="-5" w:type="dxa"/>
        <w:tblLook w:val="04A0" w:firstRow="1" w:lastRow="0" w:firstColumn="1" w:lastColumn="0" w:noHBand="0" w:noVBand="1"/>
      </w:tblPr>
      <w:tblGrid>
        <w:gridCol w:w="9225"/>
      </w:tblGrid>
      <w:tr w:rsidR="00E6789E" w:rsidRPr="00435AE6" w14:paraId="7AB6F88D" w14:textId="77777777" w:rsidTr="00435AE6">
        <w:tc>
          <w:tcPr>
            <w:tcW w:w="9225" w:type="dxa"/>
          </w:tcPr>
          <w:p w14:paraId="13F36002" w14:textId="4AC3C57F" w:rsidR="00E6789E" w:rsidRPr="002251A1" w:rsidRDefault="00E6789E" w:rsidP="00C51418">
            <w:pPr>
              <w:rPr>
                <w:b/>
              </w:rPr>
            </w:pPr>
            <w:bookmarkStart w:id="3" w:name="_ANNEX_2"/>
            <w:bookmarkStart w:id="4" w:name="_Toc113617174"/>
            <w:bookmarkEnd w:id="2"/>
            <w:bookmarkEnd w:id="3"/>
            <w:r w:rsidRPr="002251A1">
              <w:rPr>
                <w:b/>
              </w:rPr>
              <w:t>Núm. de l’expedient de contractació: CONTR</w:t>
            </w:r>
            <w:bookmarkEnd w:id="4"/>
            <w:r w:rsidR="005F59F4" w:rsidRPr="002251A1">
              <w:rPr>
                <w:b/>
              </w:rPr>
              <w:t>-202</w:t>
            </w:r>
            <w:r w:rsidR="002251A1" w:rsidRPr="002251A1">
              <w:rPr>
                <w:b/>
              </w:rPr>
              <w:t>7</w:t>
            </w:r>
            <w:r w:rsidR="005F59F4" w:rsidRPr="002251A1">
              <w:rPr>
                <w:b/>
              </w:rPr>
              <w:t>-</w:t>
            </w:r>
            <w:r w:rsidR="002251A1" w:rsidRPr="002251A1">
              <w:rPr>
                <w:b/>
              </w:rPr>
              <w:t>1</w:t>
            </w:r>
          </w:p>
        </w:tc>
      </w:tr>
    </w:tbl>
    <w:p w14:paraId="2862353A" w14:textId="582119D3" w:rsidR="00E6789E" w:rsidRDefault="00E6789E" w:rsidP="00435AE6">
      <w:pPr>
        <w:spacing w:after="240" w:line="276" w:lineRule="auto"/>
      </w:pPr>
    </w:p>
    <w:p w14:paraId="64CD9DEA" w14:textId="791A12DC" w:rsidR="00B2356F" w:rsidRDefault="00B2356F" w:rsidP="00770059">
      <w:pPr>
        <w:tabs>
          <w:tab w:val="left" w:pos="1080"/>
          <w:tab w:val="left" w:pos="1680"/>
          <w:tab w:val="left" w:pos="2280"/>
          <w:tab w:val="left" w:pos="2880"/>
          <w:tab w:val="left" w:pos="3480"/>
          <w:tab w:val="left" w:pos="4080"/>
          <w:tab w:val="left" w:pos="4680"/>
          <w:tab w:val="left" w:pos="5280"/>
          <w:tab w:val="left" w:pos="5880"/>
          <w:tab w:val="left" w:pos="6480"/>
          <w:tab w:val="left" w:pos="7080"/>
          <w:tab w:val="left" w:pos="7680"/>
          <w:tab w:val="left" w:pos="8280"/>
          <w:tab w:val="left" w:pos="8841"/>
        </w:tabs>
        <w:suppressAutoHyphens/>
        <w:spacing w:after="240" w:line="276" w:lineRule="auto"/>
        <w:rPr>
          <w:rFonts w:cs="Arial"/>
          <w:spacing w:val="-2"/>
        </w:rPr>
      </w:pPr>
      <w:r w:rsidRPr="0072330C">
        <w:rPr>
          <w:rFonts w:cs="Arial"/>
        </w:rPr>
        <w:t xml:space="preserve">El/la </w:t>
      </w:r>
      <w:r w:rsidR="00E6789E">
        <w:rPr>
          <w:rFonts w:cs="Arial"/>
        </w:rPr>
        <w:t>s</w:t>
      </w:r>
      <w:r w:rsidRPr="0072330C">
        <w:rPr>
          <w:rFonts w:cs="Arial"/>
        </w:rPr>
        <w:t>enyor/a ............................................................., amb DNI/NIF núm.....</w:t>
      </w:r>
      <w:r w:rsidR="00E6789E">
        <w:rPr>
          <w:rFonts w:cs="Arial"/>
        </w:rPr>
        <w:t>...........</w:t>
      </w:r>
      <w:r w:rsidRPr="0072330C">
        <w:rPr>
          <w:rFonts w:cs="Arial"/>
        </w:rPr>
        <w:t>.... que actua en nom</w:t>
      </w:r>
      <w:r w:rsidRPr="0072330C">
        <w:rPr>
          <w:rFonts w:cs="Arial"/>
          <w:spacing w:val="13"/>
        </w:rPr>
        <w:t xml:space="preserve"> </w:t>
      </w:r>
      <w:r w:rsidRPr="0072330C">
        <w:rPr>
          <w:rFonts w:cs="Arial"/>
        </w:rPr>
        <w:t>i</w:t>
      </w:r>
      <w:r w:rsidRPr="0072330C">
        <w:rPr>
          <w:rFonts w:cs="Arial"/>
          <w:spacing w:val="9"/>
        </w:rPr>
        <w:t xml:space="preserve"> </w:t>
      </w:r>
      <w:r w:rsidRPr="0072330C">
        <w:rPr>
          <w:rFonts w:cs="Arial"/>
        </w:rPr>
        <w:t>representació</w:t>
      </w:r>
      <w:r w:rsidRPr="0072330C">
        <w:rPr>
          <w:rFonts w:cs="Arial"/>
          <w:spacing w:val="12"/>
        </w:rPr>
        <w:t xml:space="preserve"> </w:t>
      </w:r>
      <w:r w:rsidRPr="0072330C">
        <w:rPr>
          <w:rFonts w:cs="Arial"/>
        </w:rPr>
        <w:t>de</w:t>
      </w:r>
      <w:r w:rsidRPr="0072330C">
        <w:rPr>
          <w:rFonts w:cs="Arial"/>
          <w:spacing w:val="12"/>
        </w:rPr>
        <w:t xml:space="preserve"> </w:t>
      </w:r>
      <w:r w:rsidR="005F59F4">
        <w:rPr>
          <w:rFonts w:cs="Arial"/>
        </w:rPr>
        <w:t>l’entitat</w:t>
      </w:r>
      <w:r w:rsidR="00E6789E">
        <w:rPr>
          <w:rFonts w:cs="Arial"/>
        </w:rPr>
        <w:t xml:space="preserve"> </w:t>
      </w:r>
      <w:r w:rsidRPr="0072330C">
        <w:rPr>
          <w:rFonts w:cs="Arial"/>
        </w:rPr>
        <w:t>...</w:t>
      </w:r>
      <w:r w:rsidR="00E6789E">
        <w:rPr>
          <w:rFonts w:cs="Arial"/>
        </w:rPr>
        <w:t>............................................</w:t>
      </w:r>
      <w:r w:rsidRPr="0072330C">
        <w:rPr>
          <w:rFonts w:cs="Arial"/>
        </w:rPr>
        <w:t>............,</w:t>
      </w:r>
      <w:r w:rsidRPr="0072330C">
        <w:rPr>
          <w:rFonts w:cs="Arial"/>
          <w:spacing w:val="16"/>
        </w:rPr>
        <w:t xml:space="preserve"> </w:t>
      </w:r>
      <w:r w:rsidRPr="0072330C">
        <w:rPr>
          <w:rFonts w:cs="Arial"/>
        </w:rPr>
        <w:t>amb CIF.....</w:t>
      </w:r>
      <w:r w:rsidR="00E6789E">
        <w:rPr>
          <w:rFonts w:cs="Arial"/>
        </w:rPr>
        <w:t>...................</w:t>
      </w:r>
      <w:r w:rsidRPr="0072330C">
        <w:rPr>
          <w:rFonts w:cs="Arial"/>
        </w:rPr>
        <w:t>..., de la qual actua en qualitat</w:t>
      </w:r>
      <w:r w:rsidRPr="0072330C">
        <w:rPr>
          <w:rFonts w:cs="Arial"/>
          <w:spacing w:val="17"/>
        </w:rPr>
        <w:t xml:space="preserve"> </w:t>
      </w:r>
      <w:r w:rsidR="00E6789E">
        <w:rPr>
          <w:rFonts w:cs="Arial"/>
        </w:rPr>
        <w:t xml:space="preserve">de ..................... </w:t>
      </w:r>
      <w:r w:rsidRPr="0072330C">
        <w:rPr>
          <w:rFonts w:cs="Arial"/>
        </w:rPr>
        <w:t>(</w:t>
      </w:r>
      <w:r w:rsidRPr="00C94F96">
        <w:rPr>
          <w:rFonts w:cs="Arial"/>
          <w:i/>
          <w:color w:val="808080" w:themeColor="background1" w:themeShade="80"/>
        </w:rPr>
        <w:t>administrador únic, solidari o mancomunat o apoderat solidari o mancomunat</w:t>
      </w:r>
      <w:r w:rsidRPr="0072330C">
        <w:rPr>
          <w:rFonts w:cs="Arial"/>
        </w:rPr>
        <w:t xml:space="preserve">), segons escriptura pública atorgada davant el Notari de </w:t>
      </w:r>
      <w:r w:rsidR="00E6789E">
        <w:rPr>
          <w:rFonts w:cs="Arial"/>
        </w:rPr>
        <w:t>............</w:t>
      </w:r>
      <w:r w:rsidRPr="0072330C">
        <w:rPr>
          <w:rFonts w:cs="Arial"/>
        </w:rPr>
        <w:t>(</w:t>
      </w:r>
      <w:r w:rsidRPr="00C94F96">
        <w:rPr>
          <w:rFonts w:cs="Arial"/>
          <w:i/>
          <w:color w:val="808080" w:themeColor="background1" w:themeShade="80"/>
        </w:rPr>
        <w:t>lloc</w:t>
      </w:r>
      <w:r w:rsidRPr="0072330C">
        <w:rPr>
          <w:rFonts w:cs="Arial"/>
        </w:rPr>
        <w:t>), senyor .</w:t>
      </w:r>
      <w:r w:rsidR="00E6789E">
        <w:rPr>
          <w:rFonts w:cs="Arial"/>
        </w:rPr>
        <w:t>............</w:t>
      </w:r>
      <w:r w:rsidRPr="0072330C">
        <w:rPr>
          <w:rFonts w:cs="Arial"/>
        </w:rPr>
        <w:t>.., en data .</w:t>
      </w:r>
      <w:r w:rsidR="00E6789E">
        <w:rPr>
          <w:rFonts w:cs="Arial"/>
        </w:rPr>
        <w:t>..........</w:t>
      </w:r>
      <w:r w:rsidRPr="0072330C">
        <w:rPr>
          <w:rFonts w:cs="Arial"/>
        </w:rPr>
        <w:t>.. i número de protocol ..</w:t>
      </w:r>
      <w:r w:rsidR="00E6789E">
        <w:rPr>
          <w:rFonts w:cs="Arial"/>
        </w:rPr>
        <w:t>...............</w:t>
      </w:r>
      <w:r w:rsidRPr="0072330C">
        <w:rPr>
          <w:rFonts w:cs="Arial"/>
        </w:rPr>
        <w:t xml:space="preserve">., DECLARA sota la seva responsabilitat, com a </w:t>
      </w:r>
      <w:r w:rsidR="005F59F4">
        <w:rPr>
          <w:rFonts w:cs="Arial"/>
        </w:rPr>
        <w:t>entitat</w:t>
      </w:r>
      <w:r w:rsidRPr="0072330C">
        <w:rPr>
          <w:rFonts w:cs="Arial"/>
        </w:rPr>
        <w:t xml:space="preserve"> licitadora </w:t>
      </w:r>
      <w:r w:rsidR="00D15190" w:rsidRPr="0072330C">
        <w:rPr>
          <w:rFonts w:cs="Arial"/>
        </w:rPr>
        <w:t>de</w:t>
      </w:r>
      <w:r w:rsidR="00E6789E">
        <w:rPr>
          <w:rFonts w:cs="Arial"/>
        </w:rPr>
        <w:t>l present expedient de contractació, el següent:</w:t>
      </w:r>
      <w:r w:rsidRPr="0072330C">
        <w:rPr>
          <w:rFonts w:cs="Arial"/>
          <w:spacing w:val="-2"/>
        </w:rPr>
        <w:t xml:space="preserve"> </w:t>
      </w:r>
    </w:p>
    <w:p w14:paraId="17E49DF5" w14:textId="77777777" w:rsidR="00540B68" w:rsidRDefault="00540B68" w:rsidP="00540B68">
      <w:pPr>
        <w:tabs>
          <w:tab w:val="left" w:pos="1080"/>
          <w:tab w:val="left" w:pos="1680"/>
          <w:tab w:val="left" w:pos="2280"/>
          <w:tab w:val="left" w:pos="2880"/>
          <w:tab w:val="left" w:pos="3480"/>
          <w:tab w:val="left" w:pos="4080"/>
          <w:tab w:val="left" w:pos="4680"/>
          <w:tab w:val="left" w:pos="5280"/>
          <w:tab w:val="left" w:pos="5880"/>
          <w:tab w:val="left" w:pos="6480"/>
          <w:tab w:val="left" w:pos="7080"/>
          <w:tab w:val="left" w:pos="7680"/>
          <w:tab w:val="left" w:pos="8280"/>
          <w:tab w:val="left" w:pos="8841"/>
        </w:tabs>
        <w:suppressAutoHyphens/>
        <w:spacing w:after="240" w:line="276" w:lineRule="auto"/>
        <w:rPr>
          <w:rFonts w:cs="Arial"/>
          <w:spacing w:val="-2"/>
        </w:rPr>
      </w:pPr>
      <w:r>
        <w:rPr>
          <w:rFonts w:cs="Arial"/>
          <w:spacing w:val="-2"/>
        </w:rPr>
        <w:t xml:space="preserve">Es presenta oferta per al lot que es marca a continuació </w:t>
      </w:r>
      <w:r>
        <w:rPr>
          <w:rFonts w:cs="Arial"/>
          <w:color w:val="000000"/>
          <w:lang w:eastAsia="ca-ES"/>
        </w:rPr>
        <w:t>(</w:t>
      </w:r>
      <w:r>
        <w:rPr>
          <w:rFonts w:cs="Arial"/>
          <w:i/>
          <w:color w:val="000000"/>
          <w:lang w:eastAsia="ca-ES"/>
        </w:rPr>
        <w:t>marcar l’opció que correspongui</w:t>
      </w:r>
      <w:r>
        <w:rPr>
          <w:rFonts w:cs="Arial"/>
          <w:color w:val="000000"/>
          <w:lang w:eastAsia="ca-ES"/>
        </w:rPr>
        <w:t>)</w:t>
      </w:r>
      <w:r>
        <w:rPr>
          <w:rFonts w:cs="Arial"/>
          <w:spacing w:val="-2"/>
        </w:rPr>
        <w:t>:</w:t>
      </w:r>
    </w:p>
    <w:p w14:paraId="388C7C52" w14:textId="77777777" w:rsidR="00540B68" w:rsidRPr="005F59F4" w:rsidRDefault="005C5114" w:rsidP="00540B68">
      <w:pPr>
        <w:adjustRightInd w:val="0"/>
        <w:spacing w:after="240"/>
        <w:ind w:firstLine="426"/>
        <w:rPr>
          <w:rFonts w:cs="Arial"/>
          <w:color w:val="000000"/>
          <w:lang w:eastAsia="ca-ES"/>
        </w:rPr>
      </w:pPr>
      <w:sdt>
        <w:sdtPr>
          <w:rPr>
            <w:rFonts w:cs="Arial"/>
            <w:color w:val="000000"/>
            <w:lang w:eastAsia="ca-ES"/>
          </w:rPr>
          <w:id w:val="1032303436"/>
          <w14:checkbox>
            <w14:checked w14:val="0"/>
            <w14:checkedState w14:val="2612" w14:font="MS Gothic"/>
            <w14:uncheckedState w14:val="2610" w14:font="MS Gothic"/>
          </w14:checkbox>
        </w:sdtPr>
        <w:sdtEndPr/>
        <w:sdtContent>
          <w:r w:rsidR="00540B68">
            <w:rPr>
              <w:rFonts w:ascii="MS Gothic" w:eastAsia="MS Gothic" w:hAnsi="MS Gothic" w:cs="Arial" w:hint="eastAsia"/>
              <w:color w:val="000000"/>
              <w:lang w:eastAsia="ca-ES"/>
            </w:rPr>
            <w:t>☐</w:t>
          </w:r>
        </w:sdtContent>
      </w:sdt>
      <w:r w:rsidR="00540B68">
        <w:rPr>
          <w:rFonts w:cs="Arial"/>
          <w:color w:val="000000"/>
          <w:lang w:eastAsia="ca-ES"/>
        </w:rPr>
        <w:tab/>
      </w:r>
      <w:r w:rsidR="00540B68" w:rsidRPr="005F59F4">
        <w:rPr>
          <w:rFonts w:cs="Arial"/>
          <w:color w:val="000000"/>
          <w:lang w:eastAsia="ca-ES"/>
        </w:rPr>
        <w:t xml:space="preserve">Lot 1 – </w:t>
      </w:r>
      <w:r w:rsidR="00540B68" w:rsidRPr="00C1150B">
        <w:rPr>
          <w:rFonts w:cs="Arial"/>
          <w:color w:val="000000"/>
          <w:lang w:eastAsia="ca-ES"/>
        </w:rPr>
        <w:t>Responsabilitat patrimonial i civil</w:t>
      </w:r>
      <w:r w:rsidR="00540B68" w:rsidRPr="005F59F4">
        <w:rPr>
          <w:rFonts w:cs="Arial"/>
          <w:color w:val="000000"/>
          <w:lang w:eastAsia="ca-ES"/>
        </w:rPr>
        <w:t xml:space="preserve">. </w:t>
      </w:r>
    </w:p>
    <w:p w14:paraId="008A3819" w14:textId="77777777" w:rsidR="00540B68" w:rsidRDefault="005C5114" w:rsidP="00540B68">
      <w:pPr>
        <w:adjustRightInd w:val="0"/>
        <w:spacing w:after="240"/>
        <w:ind w:firstLine="426"/>
        <w:rPr>
          <w:rFonts w:cs="Arial"/>
          <w:color w:val="000000"/>
          <w:lang w:eastAsia="ca-ES"/>
        </w:rPr>
      </w:pPr>
      <w:sdt>
        <w:sdtPr>
          <w:rPr>
            <w:rFonts w:cs="Arial"/>
            <w:color w:val="000000"/>
            <w:lang w:eastAsia="ca-ES"/>
          </w:rPr>
          <w:id w:val="-1511603561"/>
          <w14:checkbox>
            <w14:checked w14:val="0"/>
            <w14:checkedState w14:val="2612" w14:font="MS Gothic"/>
            <w14:uncheckedState w14:val="2610" w14:font="MS Gothic"/>
          </w14:checkbox>
        </w:sdtPr>
        <w:sdtEndPr/>
        <w:sdtContent>
          <w:r w:rsidR="00540B68">
            <w:rPr>
              <w:rFonts w:ascii="MS Gothic" w:eastAsia="MS Gothic" w:hAnsi="MS Gothic" w:cs="Arial" w:hint="eastAsia"/>
              <w:color w:val="000000"/>
              <w:lang w:eastAsia="ca-ES"/>
            </w:rPr>
            <w:t>☐</w:t>
          </w:r>
        </w:sdtContent>
      </w:sdt>
      <w:r w:rsidR="00540B68" w:rsidRPr="005F59F4">
        <w:rPr>
          <w:rFonts w:cs="Arial"/>
          <w:color w:val="000000"/>
          <w:lang w:eastAsia="ca-ES"/>
        </w:rPr>
        <w:t xml:space="preserve"> Lot 2 – </w:t>
      </w:r>
      <w:r w:rsidR="00540B68" w:rsidRPr="00C1150B">
        <w:rPr>
          <w:rFonts w:cs="Arial"/>
          <w:color w:val="000000"/>
          <w:lang w:eastAsia="ca-ES"/>
        </w:rPr>
        <w:t>Danys materials del patrimoni</w:t>
      </w:r>
      <w:r w:rsidR="00540B68" w:rsidRPr="005F59F4">
        <w:rPr>
          <w:rFonts w:cs="Arial"/>
          <w:color w:val="000000"/>
          <w:lang w:eastAsia="ca-ES"/>
        </w:rPr>
        <w:t xml:space="preserve">. </w:t>
      </w:r>
    </w:p>
    <w:p w14:paraId="5196D68C" w14:textId="77777777" w:rsidR="00540B68" w:rsidRPr="005F59F4" w:rsidRDefault="005C5114" w:rsidP="00540B68">
      <w:pPr>
        <w:adjustRightInd w:val="0"/>
        <w:spacing w:after="240"/>
        <w:ind w:firstLine="426"/>
        <w:rPr>
          <w:rFonts w:cs="Arial"/>
          <w:color w:val="000000"/>
          <w:lang w:eastAsia="ca-ES"/>
        </w:rPr>
      </w:pPr>
      <w:sdt>
        <w:sdtPr>
          <w:rPr>
            <w:rFonts w:cs="Arial"/>
            <w:color w:val="000000"/>
            <w:lang w:eastAsia="ca-ES"/>
          </w:rPr>
          <w:id w:val="215244219"/>
          <w14:checkbox>
            <w14:checked w14:val="0"/>
            <w14:checkedState w14:val="2612" w14:font="MS Gothic"/>
            <w14:uncheckedState w14:val="2610" w14:font="MS Gothic"/>
          </w14:checkbox>
        </w:sdtPr>
        <w:sdtEndPr/>
        <w:sdtContent>
          <w:r w:rsidR="00540B68">
            <w:rPr>
              <w:rFonts w:ascii="MS Gothic" w:eastAsia="MS Gothic" w:hAnsi="MS Gothic" w:cs="Arial" w:hint="eastAsia"/>
              <w:color w:val="000000"/>
              <w:lang w:eastAsia="ca-ES"/>
            </w:rPr>
            <w:t>☐</w:t>
          </w:r>
        </w:sdtContent>
      </w:sdt>
      <w:r w:rsidR="00540B68">
        <w:rPr>
          <w:rFonts w:cs="Arial"/>
          <w:color w:val="000000"/>
          <w:lang w:eastAsia="ca-ES"/>
        </w:rPr>
        <w:t xml:space="preserve"> Lot 3</w:t>
      </w:r>
      <w:r w:rsidR="00540B68" w:rsidRPr="005F59F4">
        <w:rPr>
          <w:rFonts w:cs="Arial"/>
          <w:color w:val="000000"/>
          <w:lang w:eastAsia="ca-ES"/>
        </w:rPr>
        <w:t xml:space="preserve"> – </w:t>
      </w:r>
      <w:r w:rsidR="00540B68" w:rsidRPr="00C1150B">
        <w:rPr>
          <w:rFonts w:cs="Arial"/>
          <w:color w:val="000000"/>
          <w:lang w:eastAsia="ca-ES"/>
        </w:rPr>
        <w:t>Mort o invalidesa per accidents personals</w:t>
      </w:r>
      <w:r w:rsidR="00540B68" w:rsidRPr="005F59F4">
        <w:rPr>
          <w:rFonts w:cs="Arial"/>
          <w:color w:val="000000"/>
          <w:lang w:eastAsia="ca-ES"/>
        </w:rPr>
        <w:t xml:space="preserve">. </w:t>
      </w:r>
    </w:p>
    <w:p w14:paraId="22B18CEF" w14:textId="63CA2676" w:rsidR="00540B68" w:rsidRPr="005F59F4" w:rsidRDefault="005C5114" w:rsidP="00540B68">
      <w:pPr>
        <w:adjustRightInd w:val="0"/>
        <w:spacing w:after="240"/>
        <w:ind w:firstLine="426"/>
        <w:rPr>
          <w:rFonts w:cs="Arial"/>
          <w:color w:val="000000"/>
          <w:lang w:eastAsia="ca-ES"/>
        </w:rPr>
      </w:pPr>
      <w:sdt>
        <w:sdtPr>
          <w:rPr>
            <w:rFonts w:cs="Arial"/>
            <w:color w:val="000000"/>
            <w:lang w:eastAsia="ca-ES"/>
          </w:rPr>
          <w:id w:val="231276042"/>
          <w14:checkbox>
            <w14:checked w14:val="0"/>
            <w14:checkedState w14:val="2612" w14:font="MS Gothic"/>
            <w14:uncheckedState w14:val="2610" w14:font="MS Gothic"/>
          </w14:checkbox>
        </w:sdtPr>
        <w:sdtEndPr/>
        <w:sdtContent>
          <w:r w:rsidR="00540B68">
            <w:rPr>
              <w:rFonts w:ascii="MS Gothic" w:eastAsia="MS Gothic" w:hAnsi="MS Gothic" w:cs="Arial" w:hint="eastAsia"/>
              <w:color w:val="000000"/>
              <w:lang w:eastAsia="ca-ES"/>
            </w:rPr>
            <w:t>☐</w:t>
          </w:r>
        </w:sdtContent>
      </w:sdt>
      <w:r w:rsidR="00540B68">
        <w:rPr>
          <w:rFonts w:cs="Arial"/>
          <w:color w:val="000000"/>
          <w:lang w:eastAsia="ca-ES"/>
        </w:rPr>
        <w:t xml:space="preserve"> Lot 4</w:t>
      </w:r>
      <w:r w:rsidR="00540B68" w:rsidRPr="005F59F4">
        <w:rPr>
          <w:rFonts w:cs="Arial"/>
          <w:color w:val="000000"/>
          <w:lang w:eastAsia="ca-ES"/>
        </w:rPr>
        <w:t xml:space="preserve"> – </w:t>
      </w:r>
      <w:r w:rsidR="00540B68">
        <w:rPr>
          <w:rFonts w:cs="Arial"/>
          <w:color w:val="000000"/>
          <w:lang w:eastAsia="ca-ES"/>
        </w:rPr>
        <w:t>Res</w:t>
      </w:r>
      <w:r w:rsidR="00540B68" w:rsidRPr="00C1150B">
        <w:rPr>
          <w:rFonts w:cs="Arial"/>
          <w:color w:val="000000"/>
          <w:lang w:eastAsia="ca-ES"/>
        </w:rPr>
        <w:t xml:space="preserve">ponsabilitat civil de </w:t>
      </w:r>
      <w:r w:rsidR="00540B68">
        <w:rPr>
          <w:rFonts w:cs="Arial"/>
          <w:color w:val="000000"/>
          <w:lang w:eastAsia="ca-ES"/>
        </w:rPr>
        <w:t>consellers i directius</w:t>
      </w:r>
      <w:r w:rsidR="00540B68" w:rsidRPr="005F59F4">
        <w:rPr>
          <w:rFonts w:cs="Arial"/>
          <w:color w:val="000000"/>
          <w:lang w:eastAsia="ca-ES"/>
        </w:rPr>
        <w:t xml:space="preserve">. </w:t>
      </w:r>
    </w:p>
    <w:p w14:paraId="4AEA4AC6" w14:textId="268F32FE" w:rsidR="00716B74" w:rsidRPr="00716B74" w:rsidRDefault="00770059"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L’e</w:t>
      </w:r>
      <w:r w:rsidR="005F59F4">
        <w:rPr>
          <w:rFonts w:cs="Arial"/>
          <w:color w:val="000000"/>
          <w:lang w:eastAsia="ca-ES"/>
        </w:rPr>
        <w:t>ntitat</w:t>
      </w:r>
      <w:r w:rsidRPr="00716B74">
        <w:rPr>
          <w:rFonts w:cs="Arial"/>
          <w:color w:val="000000"/>
          <w:lang w:eastAsia="ca-ES"/>
        </w:rPr>
        <w:t xml:space="preserve"> està constituïda vàlidament i, de conformitat amb el seu objecte social, pot presentar proposició a aquesta licitació. Compleix amb les condicions legalment establertes per contractar amb l’Administració i, si fos proposada adjudicatària, ho acreditarà, prèviament a l’adjudicació, davant l’òrgan de contractació amb la documentació exigida </w:t>
      </w:r>
      <w:r w:rsidR="005F59F4">
        <w:rPr>
          <w:rFonts w:cs="Arial"/>
          <w:color w:val="000000"/>
          <w:lang w:eastAsia="ca-ES"/>
        </w:rPr>
        <w:t>al p</w:t>
      </w:r>
      <w:r w:rsidRPr="00716B74">
        <w:rPr>
          <w:rFonts w:cs="Arial"/>
          <w:color w:val="000000"/>
          <w:lang w:eastAsia="ca-ES"/>
        </w:rPr>
        <w:t xml:space="preserve">lec de clàusules administratives particulars. </w:t>
      </w:r>
    </w:p>
    <w:p w14:paraId="0DF997A4" w14:textId="345F60DE" w:rsidR="00716B74" w:rsidRPr="00716B74" w:rsidRDefault="00770059"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 xml:space="preserve">La persona que compareix i signa la proposició té poder bastant per representar l’empresa, que aquest poder s’ha atorgat davant de fedatari públic, ha estat inscrit en el registre mercantil o registre oficial corresponent i aquest poder es troba vigent i no ha estat revocat. </w:t>
      </w:r>
    </w:p>
    <w:p w14:paraId="6C4F09B1" w14:textId="36D60687" w:rsidR="00716B74" w:rsidRDefault="00770059"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L’e</w:t>
      </w:r>
      <w:r w:rsidR="00E20311">
        <w:rPr>
          <w:rFonts w:cs="Arial"/>
          <w:color w:val="000000"/>
          <w:lang w:eastAsia="ca-ES"/>
        </w:rPr>
        <w:t>ntitat</w:t>
      </w:r>
      <w:r w:rsidRPr="00716B74">
        <w:rPr>
          <w:rFonts w:cs="Arial"/>
          <w:color w:val="000000"/>
          <w:lang w:eastAsia="ca-ES"/>
        </w:rPr>
        <w:t xml:space="preserve"> compleix tots els requisits i obligacions exigits per la normativa vigent per a la seva obertura, instal·lació i funcionament legal. </w:t>
      </w:r>
    </w:p>
    <w:p w14:paraId="74CDCCFD" w14:textId="73480E97" w:rsidR="00F04AE8" w:rsidRPr="00F04AE8" w:rsidRDefault="00F04AE8" w:rsidP="00A26B50">
      <w:pPr>
        <w:pStyle w:val="Pargrafdellista"/>
        <w:numPr>
          <w:ilvl w:val="0"/>
          <w:numId w:val="41"/>
        </w:numPr>
        <w:adjustRightInd w:val="0"/>
        <w:spacing w:after="240"/>
        <w:rPr>
          <w:rFonts w:cs="Arial"/>
          <w:color w:val="000000"/>
          <w:lang w:eastAsia="ca-ES"/>
        </w:rPr>
      </w:pPr>
      <w:r>
        <w:rPr>
          <w:rFonts w:cs="Arial"/>
          <w:color w:val="000000"/>
          <w:lang w:eastAsia="ca-ES"/>
        </w:rPr>
        <w:t xml:space="preserve">L’entitat està </w:t>
      </w:r>
      <w:r>
        <w:rPr>
          <w:rFonts w:cs="Arial"/>
          <w:snapToGrid w:val="0"/>
        </w:rPr>
        <w:t>autoritzada</w:t>
      </w:r>
      <w:r w:rsidRPr="004B140C">
        <w:rPr>
          <w:rFonts w:cs="Arial"/>
          <w:snapToGrid w:val="0"/>
        </w:rPr>
        <w:t xml:space="preserve"> per la </w:t>
      </w:r>
      <w:r w:rsidRPr="00A51A0D">
        <w:rPr>
          <w:rFonts w:cs="Arial"/>
          <w:snapToGrid w:val="0"/>
          <w:lang w:val="es-ES"/>
        </w:rPr>
        <w:t>Dirección</w:t>
      </w:r>
      <w:r w:rsidRPr="004B140C">
        <w:rPr>
          <w:rFonts w:cs="Arial"/>
          <w:snapToGrid w:val="0"/>
        </w:rPr>
        <w:t xml:space="preserve"> General de Seguros y Fondos de Pensiones, d’acord amb el que disposa l’article 20 i següents de la Llei 20/2015, de 14 de juliol, d’Ordenació i Supervisió d’Assegurances i</w:t>
      </w:r>
      <w:r>
        <w:rPr>
          <w:rFonts w:cs="Arial"/>
          <w:snapToGrid w:val="0"/>
        </w:rPr>
        <w:t xml:space="preserve"> Reassegurances Privades, per a prestar l’objecte del contracte.</w:t>
      </w:r>
    </w:p>
    <w:p w14:paraId="5324AD3E" w14:textId="42504AFC" w:rsidR="00770059" w:rsidRPr="00716B74" w:rsidRDefault="00770059"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L’e</w:t>
      </w:r>
      <w:r w:rsidR="00E20311">
        <w:rPr>
          <w:rFonts w:cs="Arial"/>
          <w:color w:val="000000"/>
          <w:lang w:eastAsia="ca-ES"/>
        </w:rPr>
        <w:t>ntitat</w:t>
      </w:r>
      <w:r w:rsidRPr="00716B74">
        <w:rPr>
          <w:rFonts w:cs="Arial"/>
          <w:color w:val="000000"/>
          <w:lang w:eastAsia="ca-ES"/>
        </w:rPr>
        <w:t xml:space="preserve"> licitadora està inscrita a</w:t>
      </w:r>
      <w:r w:rsidR="005C79FC">
        <w:rPr>
          <w:rFonts w:cs="Arial"/>
          <w:color w:val="000000"/>
          <w:lang w:eastAsia="ca-ES"/>
        </w:rPr>
        <w:t xml:space="preserve"> (</w:t>
      </w:r>
      <w:r w:rsidR="009F574E">
        <w:rPr>
          <w:rFonts w:cs="Arial"/>
          <w:i/>
          <w:color w:val="000000"/>
          <w:lang w:eastAsia="ca-ES"/>
        </w:rPr>
        <w:t>marcar l’opció que correspongui</w:t>
      </w:r>
      <w:r w:rsidR="005C79FC">
        <w:rPr>
          <w:rFonts w:cs="Arial"/>
          <w:color w:val="000000"/>
          <w:lang w:eastAsia="ca-ES"/>
        </w:rPr>
        <w:t>)</w:t>
      </w:r>
      <w:r w:rsidRPr="00716B74">
        <w:rPr>
          <w:rFonts w:cs="Arial"/>
          <w:color w:val="000000"/>
          <w:lang w:eastAsia="ca-ES"/>
        </w:rPr>
        <w:t xml:space="preserve">: </w:t>
      </w:r>
    </w:p>
    <w:p w14:paraId="6FF93178" w14:textId="14536009" w:rsidR="00770059" w:rsidRPr="00716B74" w:rsidRDefault="005C5114" w:rsidP="009F574E">
      <w:pPr>
        <w:adjustRightInd w:val="0"/>
        <w:spacing w:after="240"/>
        <w:ind w:firstLine="426"/>
        <w:rPr>
          <w:rFonts w:cs="Arial"/>
          <w:color w:val="000000"/>
          <w:lang w:eastAsia="ca-ES"/>
        </w:rPr>
      </w:pPr>
      <w:sdt>
        <w:sdtPr>
          <w:rPr>
            <w:rFonts w:cs="Arial"/>
            <w:color w:val="000000"/>
            <w:lang w:eastAsia="ca-ES"/>
          </w:rPr>
          <w:id w:val="-1816715191"/>
          <w14:checkbox>
            <w14:checked w14:val="0"/>
            <w14:checkedState w14:val="2612" w14:font="MS Gothic"/>
            <w14:uncheckedState w14:val="2610" w14:font="MS Gothic"/>
          </w14:checkbox>
        </w:sdtPr>
        <w:sdtEndPr/>
        <w:sdtContent>
          <w:r w:rsidR="009F574E">
            <w:rPr>
              <w:rFonts w:ascii="MS Gothic" w:eastAsia="MS Gothic" w:hAnsi="MS Gothic" w:cs="Arial" w:hint="eastAsia"/>
              <w:color w:val="000000"/>
              <w:lang w:eastAsia="ca-ES"/>
            </w:rPr>
            <w:t>☐</w:t>
          </w:r>
        </w:sdtContent>
      </w:sdt>
      <w:r w:rsidR="009F574E">
        <w:rPr>
          <w:rFonts w:cs="Arial"/>
          <w:color w:val="000000"/>
          <w:lang w:eastAsia="ca-ES"/>
        </w:rPr>
        <w:tab/>
      </w:r>
      <w:r w:rsidR="00770059" w:rsidRPr="00716B74">
        <w:rPr>
          <w:rFonts w:cs="Arial"/>
          <w:color w:val="000000"/>
          <w:lang w:eastAsia="ca-ES"/>
        </w:rPr>
        <w:t>Registre Electrònic d’empreses Licitadores de la Generalitat de Catalunya</w:t>
      </w:r>
      <w:r w:rsidR="005F59F4">
        <w:rPr>
          <w:rFonts w:cs="Arial"/>
          <w:color w:val="000000"/>
          <w:lang w:eastAsia="ca-ES"/>
        </w:rPr>
        <w:t>.</w:t>
      </w:r>
      <w:r w:rsidR="00770059" w:rsidRPr="00716B74">
        <w:rPr>
          <w:rFonts w:cs="Arial"/>
          <w:color w:val="000000"/>
          <w:lang w:eastAsia="ca-ES"/>
        </w:rPr>
        <w:t xml:space="preserve"> </w:t>
      </w:r>
    </w:p>
    <w:p w14:paraId="7BD039EB" w14:textId="4321FFDD" w:rsidR="00770059" w:rsidRDefault="005C5114" w:rsidP="009F574E">
      <w:pPr>
        <w:adjustRightInd w:val="0"/>
        <w:spacing w:after="240"/>
        <w:ind w:firstLine="426"/>
        <w:rPr>
          <w:rFonts w:cs="Arial"/>
          <w:color w:val="000000"/>
          <w:lang w:eastAsia="ca-ES"/>
        </w:rPr>
      </w:pPr>
      <w:sdt>
        <w:sdtPr>
          <w:rPr>
            <w:rFonts w:cs="Arial"/>
            <w:color w:val="000000"/>
            <w:lang w:eastAsia="ca-ES"/>
          </w:rPr>
          <w:id w:val="-648052929"/>
          <w14:checkbox>
            <w14:checked w14:val="0"/>
            <w14:checkedState w14:val="2612" w14:font="MS Gothic"/>
            <w14:uncheckedState w14:val="2610" w14:font="MS Gothic"/>
          </w14:checkbox>
        </w:sdtPr>
        <w:sdtEndPr/>
        <w:sdtContent>
          <w:r w:rsidR="009F574E">
            <w:rPr>
              <w:rFonts w:ascii="MS Gothic" w:eastAsia="MS Gothic" w:hAnsi="MS Gothic" w:cs="Arial" w:hint="eastAsia"/>
              <w:color w:val="000000"/>
              <w:lang w:eastAsia="ca-ES"/>
            </w:rPr>
            <w:t>☐</w:t>
          </w:r>
        </w:sdtContent>
      </w:sdt>
      <w:r w:rsidR="009F574E">
        <w:rPr>
          <w:rFonts w:cs="Arial"/>
          <w:color w:val="000000"/>
          <w:lang w:eastAsia="ca-ES"/>
        </w:rPr>
        <w:tab/>
      </w:r>
      <w:r w:rsidR="00770059" w:rsidRPr="00716B74">
        <w:rPr>
          <w:rFonts w:cs="Arial"/>
          <w:color w:val="000000"/>
          <w:lang w:eastAsia="ca-ES"/>
        </w:rPr>
        <w:t xml:space="preserve">Registro Oficial de Licitadores y de Empresas </w:t>
      </w:r>
      <w:proofErr w:type="spellStart"/>
      <w:r w:rsidR="005F59F4">
        <w:rPr>
          <w:rFonts w:cs="Arial"/>
          <w:color w:val="000000"/>
          <w:lang w:eastAsia="ca-ES"/>
        </w:rPr>
        <w:t>Clasificadas</w:t>
      </w:r>
      <w:proofErr w:type="spellEnd"/>
      <w:r w:rsidR="005F59F4">
        <w:rPr>
          <w:rFonts w:cs="Arial"/>
          <w:color w:val="000000"/>
          <w:lang w:eastAsia="ca-ES"/>
        </w:rPr>
        <w:t xml:space="preserve"> del Sector Público.</w:t>
      </w:r>
    </w:p>
    <w:p w14:paraId="50E338FC" w14:textId="5ADEEB78" w:rsidR="005F59F4" w:rsidRPr="00716B74" w:rsidRDefault="005C5114" w:rsidP="005F59F4">
      <w:pPr>
        <w:adjustRightInd w:val="0"/>
        <w:spacing w:after="240"/>
        <w:ind w:firstLine="426"/>
        <w:rPr>
          <w:rFonts w:cs="Arial"/>
          <w:color w:val="000000"/>
          <w:lang w:eastAsia="ca-ES"/>
        </w:rPr>
      </w:pPr>
      <w:sdt>
        <w:sdtPr>
          <w:rPr>
            <w:rFonts w:cs="Arial"/>
            <w:color w:val="000000"/>
            <w:lang w:eastAsia="ca-ES"/>
          </w:rPr>
          <w:id w:val="597064294"/>
          <w14:checkbox>
            <w14:checked w14:val="0"/>
            <w14:checkedState w14:val="2612" w14:font="MS Gothic"/>
            <w14:uncheckedState w14:val="2610" w14:font="MS Gothic"/>
          </w14:checkbox>
        </w:sdtPr>
        <w:sdtEndPr/>
        <w:sdtContent>
          <w:r w:rsidR="005F59F4">
            <w:rPr>
              <w:rFonts w:ascii="MS Gothic" w:eastAsia="MS Gothic" w:hAnsi="MS Gothic" w:cs="Arial" w:hint="eastAsia"/>
              <w:color w:val="000000"/>
              <w:lang w:eastAsia="ca-ES"/>
            </w:rPr>
            <w:t>☐</w:t>
          </w:r>
        </w:sdtContent>
      </w:sdt>
      <w:r w:rsidR="005F59F4">
        <w:rPr>
          <w:rFonts w:cs="Arial"/>
          <w:color w:val="000000"/>
          <w:lang w:eastAsia="ca-ES"/>
        </w:rPr>
        <w:tab/>
        <w:t>No està inscrita a cap registre electrònic d’empreses licitadores.</w:t>
      </w:r>
    </w:p>
    <w:p w14:paraId="2657F522" w14:textId="1115C504" w:rsidR="00846813" w:rsidRPr="00846813" w:rsidRDefault="00786BD9" w:rsidP="00A26B50">
      <w:pPr>
        <w:pStyle w:val="Pargrafdellista"/>
        <w:numPr>
          <w:ilvl w:val="0"/>
          <w:numId w:val="41"/>
        </w:numPr>
        <w:adjustRightInd w:val="0"/>
        <w:spacing w:after="240"/>
        <w:rPr>
          <w:rFonts w:cs="Arial"/>
          <w:color w:val="000000"/>
          <w:lang w:eastAsia="ca-ES"/>
        </w:rPr>
      </w:pPr>
      <w:r>
        <w:rPr>
          <w:rFonts w:cs="Arial"/>
          <w:color w:val="000000"/>
          <w:lang w:eastAsia="ca-ES"/>
        </w:rPr>
        <w:t>L’entitat</w:t>
      </w:r>
      <w:r w:rsidR="00C80454" w:rsidRPr="00C80454">
        <w:rPr>
          <w:rFonts w:cs="Arial"/>
          <w:color w:val="000000"/>
          <w:lang w:eastAsia="ca-ES"/>
        </w:rPr>
        <w:t xml:space="preserve"> disposa de la solvència econòmica i financera i tècnica o professional exigida en </w:t>
      </w:r>
      <w:r w:rsidR="00200C06" w:rsidRPr="00200C06">
        <w:rPr>
          <w:rFonts w:cs="Arial"/>
          <w:color w:val="000000"/>
          <w:lang w:eastAsia="ca-ES"/>
        </w:rPr>
        <w:t>l’apartat F</w:t>
      </w:r>
      <w:r w:rsidR="00C80454" w:rsidRPr="00200C06">
        <w:rPr>
          <w:rFonts w:cs="Arial"/>
          <w:color w:val="000000"/>
          <w:lang w:eastAsia="ca-ES"/>
        </w:rPr>
        <w:t xml:space="preserve"> del</w:t>
      </w:r>
      <w:r w:rsidR="00C80454" w:rsidRPr="00C80454">
        <w:rPr>
          <w:rFonts w:cs="Arial"/>
          <w:color w:val="000000"/>
          <w:lang w:eastAsia="ca-ES"/>
        </w:rPr>
        <w:t xml:space="preserve"> </w:t>
      </w:r>
      <w:r w:rsidR="005F59F4">
        <w:rPr>
          <w:rFonts w:cs="Arial"/>
          <w:color w:val="000000"/>
          <w:lang w:eastAsia="ca-ES"/>
        </w:rPr>
        <w:t>quadre de característiques del p</w:t>
      </w:r>
      <w:r w:rsidR="00C80454" w:rsidRPr="00C80454">
        <w:rPr>
          <w:rFonts w:cs="Arial"/>
          <w:color w:val="000000"/>
          <w:lang w:eastAsia="ca-ES"/>
        </w:rPr>
        <w:t xml:space="preserve">lec de clàusules administratives particulars. </w:t>
      </w:r>
      <w:r w:rsidR="00846813">
        <w:rPr>
          <w:rFonts w:cs="Arial"/>
          <w:color w:val="000000"/>
          <w:lang w:eastAsia="ca-ES"/>
        </w:rPr>
        <w:t>Aquests requi</w:t>
      </w:r>
      <w:r>
        <w:rPr>
          <w:rFonts w:cs="Arial"/>
          <w:color w:val="000000"/>
          <w:lang w:eastAsia="ca-ES"/>
        </w:rPr>
        <w:t>sits de solvència s’acreditaran</w:t>
      </w:r>
      <w:r w:rsidR="00846813">
        <w:rPr>
          <w:rFonts w:cs="Arial"/>
          <w:color w:val="000000"/>
          <w:lang w:eastAsia="ca-ES"/>
        </w:rPr>
        <w:t xml:space="preserve"> en cas de ser proposat adjudicatari de la present licitació.</w:t>
      </w:r>
    </w:p>
    <w:p w14:paraId="7A14F31F" w14:textId="170EA8E2" w:rsidR="009D0934" w:rsidRDefault="009D0934" w:rsidP="009D0934">
      <w:pPr>
        <w:pStyle w:val="Pargrafdellista"/>
        <w:adjustRightInd w:val="0"/>
        <w:spacing w:after="240"/>
        <w:ind w:left="360"/>
        <w:rPr>
          <w:rFonts w:cs="Arial"/>
          <w:color w:val="000000"/>
          <w:lang w:eastAsia="ca-ES"/>
        </w:rPr>
      </w:pPr>
      <w:r w:rsidRPr="009D0934">
        <w:rPr>
          <w:rFonts w:cs="Arial"/>
          <w:color w:val="000000"/>
          <w:lang w:eastAsia="ca-ES"/>
        </w:rPr>
        <w:t xml:space="preserve">Per acreditar la solvència necessària, l’empresa licitadora es basa en </w:t>
      </w:r>
      <w:r>
        <w:rPr>
          <w:rFonts w:cs="Arial"/>
          <w:color w:val="000000"/>
          <w:lang w:eastAsia="ca-ES"/>
        </w:rPr>
        <w:t xml:space="preserve">la </w:t>
      </w:r>
      <w:r w:rsidRPr="009D0934">
        <w:rPr>
          <w:rFonts w:cs="Arial"/>
          <w:color w:val="000000"/>
          <w:lang w:eastAsia="ca-ES"/>
        </w:rPr>
        <w:t>solvència i mitjans</w:t>
      </w:r>
      <w:r w:rsidRPr="00C80454">
        <w:rPr>
          <w:rFonts w:cs="Arial"/>
          <w:color w:val="000000"/>
          <w:lang w:eastAsia="ca-ES"/>
        </w:rPr>
        <w:t xml:space="preserve"> d’altres entitats</w:t>
      </w:r>
      <w:r w:rsidRPr="00C80454">
        <w:rPr>
          <w:rFonts w:cs="Arial"/>
          <w:color w:val="000000"/>
          <w:vertAlign w:val="superscript"/>
          <w:lang w:eastAsia="ca-ES"/>
        </w:rPr>
        <w:footnoteReference w:id="1"/>
      </w:r>
      <w:r w:rsidRPr="00C80454">
        <w:rPr>
          <w:rFonts w:cs="Arial"/>
          <w:color w:val="000000"/>
          <w:lang w:eastAsia="ca-ES"/>
        </w:rPr>
        <w:t>:</w:t>
      </w:r>
    </w:p>
    <w:p w14:paraId="10BFDEB8" w14:textId="77777777" w:rsidR="009D0934" w:rsidRDefault="009D0934" w:rsidP="009D0934">
      <w:pPr>
        <w:pStyle w:val="Pargrafdellista"/>
        <w:tabs>
          <w:tab w:val="left" w:pos="1290"/>
        </w:tabs>
        <w:ind w:left="426"/>
      </w:pPr>
      <w:r>
        <w:tab/>
      </w:r>
      <w:sdt>
        <w:sdtPr>
          <w:id w:val="-8713051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Sí </w:t>
      </w:r>
      <w:r>
        <w:tab/>
      </w:r>
      <w:r>
        <w:tab/>
      </w:r>
      <w:r>
        <w:tab/>
      </w:r>
      <w:r>
        <w:tab/>
      </w:r>
      <w:sdt>
        <w:sdtPr>
          <w:id w:val="11709974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2BCFEAAC" w14:textId="77777777" w:rsidR="009D0934" w:rsidRDefault="009D0934" w:rsidP="009D0934">
      <w:pPr>
        <w:tabs>
          <w:tab w:val="left" w:pos="1290"/>
        </w:tabs>
        <w:spacing w:after="240"/>
        <w:rPr>
          <w:rFonts w:cs="Arial"/>
        </w:rPr>
      </w:pPr>
    </w:p>
    <w:p w14:paraId="626A9A4E" w14:textId="77777777" w:rsidR="009D0934" w:rsidRPr="00453B76" w:rsidRDefault="009D0934" w:rsidP="009D0934">
      <w:pPr>
        <w:tabs>
          <w:tab w:val="left" w:pos="1290"/>
        </w:tabs>
        <w:spacing w:after="240"/>
        <w:rPr>
          <w:rFonts w:cs="Arial"/>
        </w:rPr>
      </w:pPr>
      <w:r w:rsidRPr="00453B76">
        <w:rPr>
          <w:rFonts w:cs="Arial"/>
        </w:rPr>
        <w:t>En cas afirmatiu, enumerar la o les empreses i els mitjans externs a què es vol recórrer:</w:t>
      </w:r>
    </w:p>
    <w:tbl>
      <w:tblPr>
        <w:tblStyle w:val="Taulaambquadrcula"/>
        <w:tblW w:w="0" w:type="auto"/>
        <w:tblLook w:val="04A0" w:firstRow="1" w:lastRow="0" w:firstColumn="1" w:lastColumn="0" w:noHBand="0" w:noVBand="1"/>
      </w:tblPr>
      <w:tblGrid>
        <w:gridCol w:w="3681"/>
        <w:gridCol w:w="5379"/>
      </w:tblGrid>
      <w:tr w:rsidR="009D0934" w:rsidRPr="00453B76" w14:paraId="5758350D" w14:textId="77777777" w:rsidTr="009D0934">
        <w:tc>
          <w:tcPr>
            <w:tcW w:w="3681" w:type="dxa"/>
            <w:shd w:val="clear" w:color="auto" w:fill="E7E6E6" w:themeFill="background2"/>
          </w:tcPr>
          <w:p w14:paraId="2EAE89AA" w14:textId="77777777" w:rsidR="009D0934" w:rsidRPr="009D0934" w:rsidRDefault="009D0934" w:rsidP="009D0934">
            <w:pPr>
              <w:jc w:val="center"/>
              <w:rPr>
                <w:rFonts w:cs="Arial"/>
                <w:b/>
              </w:rPr>
            </w:pPr>
            <w:r w:rsidRPr="009D0934">
              <w:rPr>
                <w:rFonts w:cs="Arial"/>
                <w:b/>
              </w:rPr>
              <w:t>Empresa proposada</w:t>
            </w:r>
          </w:p>
        </w:tc>
        <w:tc>
          <w:tcPr>
            <w:tcW w:w="5379" w:type="dxa"/>
            <w:shd w:val="clear" w:color="auto" w:fill="E7E6E6" w:themeFill="background2"/>
          </w:tcPr>
          <w:p w14:paraId="5E96B986" w14:textId="29031E83" w:rsidR="009D0934" w:rsidRPr="009D0934" w:rsidRDefault="009D0934" w:rsidP="009D0934">
            <w:pPr>
              <w:jc w:val="center"/>
              <w:rPr>
                <w:rFonts w:cs="Arial"/>
                <w:b/>
              </w:rPr>
            </w:pPr>
            <w:r w:rsidRPr="009D0934">
              <w:rPr>
                <w:rFonts w:cs="Arial"/>
                <w:b/>
              </w:rPr>
              <w:t>Mitjans externs que es posaran a disposició</w:t>
            </w:r>
          </w:p>
        </w:tc>
      </w:tr>
      <w:tr w:rsidR="009D0934" w:rsidRPr="00453B76" w14:paraId="1FBB8D7F" w14:textId="77777777" w:rsidTr="009D0934">
        <w:tc>
          <w:tcPr>
            <w:tcW w:w="3681" w:type="dxa"/>
          </w:tcPr>
          <w:p w14:paraId="6DF818B9" w14:textId="77777777" w:rsidR="009D0934" w:rsidRPr="009D0934" w:rsidRDefault="009D0934" w:rsidP="00F47A61">
            <w:pPr>
              <w:rPr>
                <w:rFonts w:cs="Arial"/>
                <w:b/>
                <w:sz w:val="20"/>
              </w:rPr>
            </w:pPr>
          </w:p>
        </w:tc>
        <w:tc>
          <w:tcPr>
            <w:tcW w:w="5379" w:type="dxa"/>
          </w:tcPr>
          <w:p w14:paraId="6D0624B8" w14:textId="77777777" w:rsidR="009D0934" w:rsidRPr="009D0934" w:rsidRDefault="009D0934" w:rsidP="00F47A61">
            <w:pPr>
              <w:rPr>
                <w:rFonts w:cs="Arial"/>
                <w:b/>
                <w:sz w:val="20"/>
              </w:rPr>
            </w:pPr>
          </w:p>
        </w:tc>
      </w:tr>
      <w:tr w:rsidR="009D0934" w:rsidRPr="00453B76" w14:paraId="429D02D0" w14:textId="77777777" w:rsidTr="009D0934">
        <w:tc>
          <w:tcPr>
            <w:tcW w:w="3681" w:type="dxa"/>
          </w:tcPr>
          <w:p w14:paraId="79301547" w14:textId="77777777" w:rsidR="009D0934" w:rsidRPr="009D0934" w:rsidRDefault="009D0934" w:rsidP="00F47A61">
            <w:pPr>
              <w:rPr>
                <w:rFonts w:cs="Arial"/>
                <w:b/>
                <w:sz w:val="20"/>
              </w:rPr>
            </w:pPr>
          </w:p>
        </w:tc>
        <w:tc>
          <w:tcPr>
            <w:tcW w:w="5379" w:type="dxa"/>
          </w:tcPr>
          <w:p w14:paraId="4622DD9F" w14:textId="77777777" w:rsidR="009D0934" w:rsidRPr="009D0934" w:rsidRDefault="009D0934" w:rsidP="00F47A61">
            <w:pPr>
              <w:rPr>
                <w:rFonts w:cs="Arial"/>
                <w:b/>
                <w:sz w:val="20"/>
              </w:rPr>
            </w:pPr>
          </w:p>
        </w:tc>
      </w:tr>
      <w:tr w:rsidR="009D0934" w:rsidRPr="00453B76" w14:paraId="725AB991" w14:textId="77777777" w:rsidTr="009D0934">
        <w:tc>
          <w:tcPr>
            <w:tcW w:w="3681" w:type="dxa"/>
          </w:tcPr>
          <w:p w14:paraId="1C81CE8A" w14:textId="77777777" w:rsidR="009D0934" w:rsidRPr="009D0934" w:rsidRDefault="009D0934" w:rsidP="00F47A61">
            <w:pPr>
              <w:rPr>
                <w:rFonts w:cs="Arial"/>
                <w:b/>
                <w:sz w:val="20"/>
              </w:rPr>
            </w:pPr>
          </w:p>
        </w:tc>
        <w:tc>
          <w:tcPr>
            <w:tcW w:w="5379" w:type="dxa"/>
          </w:tcPr>
          <w:p w14:paraId="566B6DA8" w14:textId="77777777" w:rsidR="009D0934" w:rsidRPr="009D0934" w:rsidRDefault="009D0934" w:rsidP="00F47A61">
            <w:pPr>
              <w:rPr>
                <w:rFonts w:cs="Arial"/>
                <w:b/>
                <w:sz w:val="20"/>
              </w:rPr>
            </w:pPr>
          </w:p>
        </w:tc>
      </w:tr>
    </w:tbl>
    <w:p w14:paraId="1D8DF354" w14:textId="77777777" w:rsidR="009D0934" w:rsidRDefault="009D0934" w:rsidP="009D0934">
      <w:pPr>
        <w:rPr>
          <w:rFonts w:cs="Arial"/>
          <w:i/>
        </w:rPr>
      </w:pPr>
      <w:r w:rsidRPr="00453B76">
        <w:rPr>
          <w:rFonts w:cs="Arial"/>
          <w:i/>
        </w:rPr>
        <w:t>(Afegir les files que siguin necessàries)</w:t>
      </w:r>
    </w:p>
    <w:p w14:paraId="69BC9689" w14:textId="77777777" w:rsidR="009D0934" w:rsidRPr="00453B76" w:rsidRDefault="009D0934" w:rsidP="009D0934">
      <w:pPr>
        <w:rPr>
          <w:rFonts w:cs="Arial"/>
          <w:i/>
        </w:rPr>
      </w:pPr>
    </w:p>
    <w:p w14:paraId="199CFB0D" w14:textId="77777777" w:rsidR="009D0934" w:rsidRPr="00453B76" w:rsidRDefault="009D0934" w:rsidP="009D0934">
      <w:pPr>
        <w:rPr>
          <w:rFonts w:cs="Arial"/>
          <w:i/>
        </w:rPr>
      </w:pPr>
    </w:p>
    <w:p w14:paraId="10B32E29" w14:textId="10232166" w:rsidR="00C80454" w:rsidRPr="00D75FF7" w:rsidRDefault="00C80454" w:rsidP="00A26B50">
      <w:pPr>
        <w:pStyle w:val="Pargrafdellista"/>
        <w:numPr>
          <w:ilvl w:val="0"/>
          <w:numId w:val="41"/>
        </w:numPr>
        <w:adjustRightInd w:val="0"/>
        <w:spacing w:after="240"/>
        <w:rPr>
          <w:rFonts w:cs="Arial"/>
          <w:color w:val="000000"/>
          <w:lang w:eastAsia="ca-ES"/>
        </w:rPr>
      </w:pPr>
      <w:r w:rsidRPr="00D75FF7">
        <w:rPr>
          <w:rFonts w:cs="Arial"/>
          <w:color w:val="000000"/>
          <w:lang w:eastAsia="ca-ES"/>
        </w:rPr>
        <w:t>Està facultada per a contractar amb l'Administració, ja que, tenint capacitat d’obrar, no està inhabilitada, no es troba compresa en cap de les circumstàncies de prohibició per contractar amb les Administracions Públiques ni està incursa en motiu d’exclusió.</w:t>
      </w:r>
    </w:p>
    <w:p w14:paraId="7865A58A" w14:textId="09AB5251" w:rsidR="00C80454" w:rsidRDefault="00C80454"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Està al corrent en el compliment de les seves obligacions tributàries i amb la Seguretat Social</w:t>
      </w:r>
      <w:r>
        <w:rPr>
          <w:rFonts w:cs="Arial"/>
          <w:color w:val="000000"/>
          <w:lang w:eastAsia="ca-ES"/>
        </w:rPr>
        <w:t>,</w:t>
      </w:r>
      <w:r w:rsidRPr="00716B74">
        <w:rPr>
          <w:rFonts w:cs="Arial"/>
          <w:color w:val="000000"/>
          <w:lang w:eastAsia="ca-ES"/>
        </w:rPr>
        <w:t xml:space="preserve"> de conformitat amb el que estableixen els articles 13 i 14 </w:t>
      </w:r>
      <w:r w:rsidR="00F63E3C">
        <w:rPr>
          <w:rFonts w:cs="Arial"/>
          <w:color w:val="000000"/>
          <w:lang w:eastAsia="ca-ES"/>
        </w:rPr>
        <w:t>d</w:t>
      </w:r>
      <w:r w:rsidRPr="00716B74">
        <w:rPr>
          <w:rFonts w:cs="Arial"/>
          <w:color w:val="000000"/>
          <w:lang w:eastAsia="ca-ES"/>
        </w:rPr>
        <w:t>el Reial decret 1098/2001, de 12 d’octubre</w:t>
      </w:r>
      <w:r w:rsidR="00F63E3C">
        <w:rPr>
          <w:rFonts w:cs="Arial"/>
          <w:color w:val="000000"/>
          <w:lang w:eastAsia="ca-ES"/>
        </w:rPr>
        <w:t xml:space="preserve">, pel que s’aprova el </w:t>
      </w:r>
      <w:r w:rsidR="00F63E3C" w:rsidRPr="00716B74">
        <w:rPr>
          <w:rFonts w:cs="Arial"/>
          <w:color w:val="000000"/>
          <w:lang w:eastAsia="ca-ES"/>
        </w:rPr>
        <w:t>Reglament general de la Llei de contractes de les Administracions Públiques</w:t>
      </w:r>
      <w:r w:rsidRPr="00716B74">
        <w:rPr>
          <w:rFonts w:cs="Arial"/>
          <w:color w:val="000000"/>
          <w:lang w:eastAsia="ca-ES"/>
        </w:rPr>
        <w:t>.</w:t>
      </w:r>
    </w:p>
    <w:p w14:paraId="345B3451" w14:textId="3C6BCFF7" w:rsidR="00716B74" w:rsidRPr="00716B74" w:rsidRDefault="00716B74"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Els membres dels seus òrgans de govern o administració no es troben en cap de les circumstàncies a les que fa referència la Llei 25/1983, de 26 de desembre, sobre incompatibilitats d’alts càrrecs, així com la Llei 21/1987, de 26 de novembre, d’incompatibilitats del personal al servei de l'Administració de la Generalitat, i la Llei 13/2005, de 27 de desembre, del règim d’incompatibilitats dels alts càrrecs al servei de la Generalitat.</w:t>
      </w:r>
    </w:p>
    <w:p w14:paraId="68AB77A9" w14:textId="6C287112" w:rsidR="00716B74" w:rsidRPr="00716B74" w:rsidRDefault="00716B74"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 xml:space="preserve">Compleix la normativa sobre integració de persones treballadores amb discapacitat atès que </w:t>
      </w:r>
      <w:r w:rsidRPr="00716B74">
        <w:rPr>
          <w:rFonts w:cs="Arial"/>
          <w:i/>
          <w:iCs/>
          <w:color w:val="000000"/>
          <w:lang w:eastAsia="ca-ES"/>
        </w:rPr>
        <w:t xml:space="preserve">(marcar </w:t>
      </w:r>
      <w:r w:rsidR="009F574E">
        <w:rPr>
          <w:rFonts w:cs="Arial"/>
          <w:i/>
          <w:iCs/>
          <w:color w:val="000000"/>
          <w:lang w:eastAsia="ca-ES"/>
        </w:rPr>
        <w:t>l’</w:t>
      </w:r>
      <w:r w:rsidRPr="00716B74">
        <w:rPr>
          <w:rFonts w:cs="Arial"/>
          <w:i/>
          <w:iCs/>
          <w:color w:val="000000"/>
          <w:lang w:eastAsia="ca-ES"/>
        </w:rPr>
        <w:t xml:space="preserve">opció que correspongui): </w:t>
      </w:r>
    </w:p>
    <w:p w14:paraId="151A8469" w14:textId="7A120773" w:rsidR="00716B74" w:rsidRPr="00716B74" w:rsidRDefault="005C5114" w:rsidP="00716B74">
      <w:pPr>
        <w:adjustRightInd w:val="0"/>
        <w:spacing w:after="41"/>
        <w:ind w:left="426"/>
        <w:rPr>
          <w:rFonts w:cs="Arial"/>
          <w:color w:val="000000"/>
          <w:lang w:eastAsia="ca-ES"/>
        </w:rPr>
      </w:pPr>
      <w:sdt>
        <w:sdtPr>
          <w:rPr>
            <w:rFonts w:cs="Arial"/>
            <w:color w:val="000000"/>
            <w:lang w:eastAsia="ca-ES"/>
          </w:rPr>
          <w:id w:val="-1262760844"/>
          <w14:checkbox>
            <w14:checked w14:val="0"/>
            <w14:checkedState w14:val="2612" w14:font="MS Gothic"/>
            <w14:uncheckedState w14:val="2610" w14:font="MS Gothic"/>
          </w14:checkbox>
        </w:sdtPr>
        <w:sdtEndPr/>
        <w:sdtContent>
          <w:r w:rsidR="009F574E">
            <w:rPr>
              <w:rFonts w:ascii="MS Gothic" w:eastAsia="MS Gothic" w:hAnsi="MS Gothic" w:cs="Arial" w:hint="eastAsia"/>
              <w:color w:val="000000"/>
              <w:lang w:eastAsia="ca-ES"/>
            </w:rPr>
            <w:t>☐</w:t>
          </w:r>
        </w:sdtContent>
      </w:sdt>
      <w:r w:rsidR="00716B74" w:rsidRPr="00716B74">
        <w:rPr>
          <w:rFonts w:cs="Arial"/>
          <w:color w:val="000000"/>
          <w:lang w:eastAsia="ca-ES"/>
        </w:rPr>
        <w:t xml:space="preserve"> Que la plantilla, estant-hi obligada, està integrada per un nombre de persones </w:t>
      </w:r>
      <w:r w:rsidR="00716B74" w:rsidRPr="00716B74">
        <w:rPr>
          <w:rFonts w:cs="Arial"/>
          <w:color w:val="000000"/>
          <w:lang w:eastAsia="ca-ES"/>
        </w:rPr>
        <w:lastRenderedPageBreak/>
        <w:t xml:space="preserve">treballadores amb discapacitat no inferior al 2%, o que s’ha adoptat alguna de les mesures alternatives previstes en l’article 2 del Reial decret 364/2005, de 8 d’abril. </w:t>
      </w:r>
    </w:p>
    <w:p w14:paraId="6656AB6A" w14:textId="2C11E206" w:rsidR="00716B74" w:rsidRPr="00716B74" w:rsidRDefault="005C5114" w:rsidP="00716B74">
      <w:pPr>
        <w:adjustRightInd w:val="0"/>
        <w:spacing w:after="240"/>
        <w:ind w:left="426"/>
        <w:rPr>
          <w:rFonts w:cs="Arial"/>
          <w:color w:val="000000"/>
          <w:lang w:eastAsia="ca-ES"/>
        </w:rPr>
      </w:pPr>
      <w:sdt>
        <w:sdtPr>
          <w:rPr>
            <w:rFonts w:cs="Arial"/>
            <w:color w:val="000000"/>
            <w:lang w:eastAsia="ca-ES"/>
          </w:rPr>
          <w:id w:val="1377896162"/>
          <w14:checkbox>
            <w14:checked w14:val="0"/>
            <w14:checkedState w14:val="2612" w14:font="MS Gothic"/>
            <w14:uncheckedState w14:val="2610" w14:font="MS Gothic"/>
          </w14:checkbox>
        </w:sdtPr>
        <w:sdtEndPr/>
        <w:sdtContent>
          <w:r w:rsidR="009F574E">
            <w:rPr>
              <w:rFonts w:ascii="MS Gothic" w:eastAsia="MS Gothic" w:hAnsi="MS Gothic" w:cs="Arial" w:hint="eastAsia"/>
              <w:color w:val="000000"/>
              <w:lang w:eastAsia="ca-ES"/>
            </w:rPr>
            <w:t>☐</w:t>
          </w:r>
        </w:sdtContent>
      </w:sdt>
      <w:r w:rsidR="00716B74" w:rsidRPr="00716B74">
        <w:rPr>
          <w:rFonts w:cs="Arial"/>
          <w:color w:val="000000"/>
          <w:lang w:eastAsia="ca-ES"/>
        </w:rPr>
        <w:t xml:space="preserve"> Que la plantilla de l’empresa és inferior a 50 treballadors.</w:t>
      </w:r>
    </w:p>
    <w:p w14:paraId="5E35537C" w14:textId="2DA4DF1F" w:rsidR="00716B74" w:rsidRPr="00716B74" w:rsidRDefault="00716B74" w:rsidP="00A26B50">
      <w:pPr>
        <w:pStyle w:val="Pargrafdellista"/>
        <w:numPr>
          <w:ilvl w:val="0"/>
          <w:numId w:val="41"/>
        </w:numPr>
        <w:adjustRightInd w:val="0"/>
        <w:spacing w:after="240"/>
        <w:rPr>
          <w:rFonts w:cs="Arial"/>
          <w:color w:val="000000"/>
          <w:lang w:eastAsia="ca-ES"/>
        </w:rPr>
      </w:pPr>
      <w:r w:rsidRPr="00716B74">
        <w:rPr>
          <w:rFonts w:cs="Arial"/>
          <w:iCs/>
          <w:color w:val="000000"/>
          <w:lang w:eastAsia="ca-ES"/>
        </w:rPr>
        <w:t xml:space="preserve">Compleix la normativa sobre pla d’igualtat d’oportunitats entre les dones i els homes atès que </w:t>
      </w:r>
      <w:r w:rsidRPr="00716B74">
        <w:rPr>
          <w:rFonts w:cs="Arial"/>
          <w:i/>
          <w:iCs/>
          <w:color w:val="000000"/>
          <w:lang w:eastAsia="ca-ES"/>
        </w:rPr>
        <w:t xml:space="preserve">(marcar </w:t>
      </w:r>
      <w:r w:rsidR="009F574E">
        <w:rPr>
          <w:rFonts w:cs="Arial"/>
          <w:i/>
          <w:iCs/>
          <w:color w:val="000000"/>
          <w:lang w:eastAsia="ca-ES"/>
        </w:rPr>
        <w:t>l’</w:t>
      </w:r>
      <w:r w:rsidRPr="00716B74">
        <w:rPr>
          <w:rFonts w:cs="Arial"/>
          <w:i/>
          <w:iCs/>
          <w:color w:val="000000"/>
          <w:lang w:eastAsia="ca-ES"/>
        </w:rPr>
        <w:t>opció que correspongui):</w:t>
      </w:r>
    </w:p>
    <w:p w14:paraId="1BB264CC" w14:textId="167909D5" w:rsidR="00716B74" w:rsidRPr="00716B74" w:rsidRDefault="005C5114" w:rsidP="00716B74">
      <w:pPr>
        <w:adjustRightInd w:val="0"/>
        <w:spacing w:after="42"/>
        <w:ind w:firstLine="360"/>
        <w:rPr>
          <w:color w:val="000000"/>
          <w:lang w:eastAsia="ca-ES"/>
        </w:rPr>
      </w:pPr>
      <w:sdt>
        <w:sdtPr>
          <w:rPr>
            <w:color w:val="000000"/>
            <w:lang w:eastAsia="ca-ES"/>
          </w:rPr>
          <w:id w:val="1575080702"/>
          <w14:checkbox>
            <w14:checked w14:val="0"/>
            <w14:checkedState w14:val="2612" w14:font="MS Gothic"/>
            <w14:uncheckedState w14:val="2610" w14:font="MS Gothic"/>
          </w14:checkbox>
        </w:sdtPr>
        <w:sdtEndPr/>
        <w:sdtContent>
          <w:r w:rsidR="009F574E">
            <w:rPr>
              <w:rFonts w:ascii="MS Gothic" w:eastAsia="MS Gothic" w:hAnsi="MS Gothic" w:hint="eastAsia"/>
              <w:color w:val="000000"/>
              <w:lang w:eastAsia="ca-ES"/>
            </w:rPr>
            <w:t>☐</w:t>
          </w:r>
        </w:sdtContent>
      </w:sdt>
      <w:r w:rsidR="009F574E">
        <w:rPr>
          <w:color w:val="000000"/>
          <w:lang w:eastAsia="ca-ES"/>
        </w:rPr>
        <w:t xml:space="preserve"> </w:t>
      </w:r>
      <w:r w:rsidR="00716B74" w:rsidRPr="00716B74">
        <w:rPr>
          <w:color w:val="000000"/>
          <w:lang w:eastAsia="ca-ES"/>
        </w:rPr>
        <w:t xml:space="preserve"> Que l’empresa disposa d’un pla d’igualtat entre les dones i els homes</w:t>
      </w:r>
      <w:r w:rsidR="00716B74">
        <w:rPr>
          <w:color w:val="000000"/>
          <w:lang w:eastAsia="ca-ES"/>
        </w:rPr>
        <w:t>.</w:t>
      </w:r>
      <w:r w:rsidR="00716B74" w:rsidRPr="00716B74">
        <w:rPr>
          <w:color w:val="000000"/>
          <w:lang w:eastAsia="ca-ES"/>
        </w:rPr>
        <w:t xml:space="preserve"> </w:t>
      </w:r>
    </w:p>
    <w:p w14:paraId="3370CF9B" w14:textId="7A814757" w:rsidR="00716B74" w:rsidRPr="00716B74" w:rsidRDefault="005C5114" w:rsidP="00716B74">
      <w:pPr>
        <w:pStyle w:val="Pargrafdellista"/>
        <w:adjustRightInd w:val="0"/>
        <w:spacing w:after="240"/>
        <w:ind w:left="360"/>
        <w:rPr>
          <w:rFonts w:cs="Arial"/>
          <w:color w:val="000000"/>
          <w:lang w:eastAsia="ca-ES"/>
        </w:rPr>
      </w:pPr>
      <w:sdt>
        <w:sdtPr>
          <w:rPr>
            <w:color w:val="000000"/>
            <w:lang w:eastAsia="ca-ES"/>
          </w:rPr>
          <w:id w:val="1680695378"/>
          <w14:checkbox>
            <w14:checked w14:val="0"/>
            <w14:checkedState w14:val="2612" w14:font="MS Gothic"/>
            <w14:uncheckedState w14:val="2610" w14:font="MS Gothic"/>
          </w14:checkbox>
        </w:sdtPr>
        <w:sdtEndPr/>
        <w:sdtContent>
          <w:r w:rsidR="009F574E">
            <w:rPr>
              <w:rFonts w:ascii="MS Gothic" w:eastAsia="MS Gothic" w:hAnsi="MS Gothic" w:hint="eastAsia"/>
              <w:color w:val="000000"/>
              <w:lang w:eastAsia="ca-ES"/>
            </w:rPr>
            <w:t>☐</w:t>
          </w:r>
        </w:sdtContent>
      </w:sdt>
      <w:r w:rsidR="009F574E">
        <w:rPr>
          <w:color w:val="000000"/>
          <w:lang w:eastAsia="ca-ES"/>
        </w:rPr>
        <w:t xml:space="preserve"> </w:t>
      </w:r>
      <w:r w:rsidR="00716B74" w:rsidRPr="00515E0F">
        <w:rPr>
          <w:color w:val="000000"/>
          <w:lang w:eastAsia="ca-ES"/>
        </w:rPr>
        <w:t xml:space="preserve">Que l’empresa no té aquesta obligació legal per </w:t>
      </w:r>
      <w:r w:rsidR="00F63E3C">
        <w:rPr>
          <w:color w:val="000000"/>
          <w:lang w:eastAsia="ca-ES"/>
        </w:rPr>
        <w:t xml:space="preserve">tenir una plantilla inferior a </w:t>
      </w:r>
      <w:r w:rsidR="00716B74" w:rsidRPr="00515E0F">
        <w:rPr>
          <w:color w:val="000000"/>
          <w:lang w:eastAsia="ca-ES"/>
        </w:rPr>
        <w:t>50 treballadors</w:t>
      </w:r>
      <w:r w:rsidR="00716B74">
        <w:rPr>
          <w:color w:val="000000"/>
          <w:lang w:eastAsia="ca-ES"/>
        </w:rPr>
        <w:t>.</w:t>
      </w:r>
    </w:p>
    <w:p w14:paraId="07F46137" w14:textId="4DE2B5F8" w:rsidR="00716B74" w:rsidRPr="00716B74" w:rsidRDefault="00716B74" w:rsidP="00A26B50">
      <w:pPr>
        <w:pStyle w:val="Pargrafdellista"/>
        <w:numPr>
          <w:ilvl w:val="0"/>
          <w:numId w:val="41"/>
        </w:numPr>
        <w:adjustRightInd w:val="0"/>
        <w:spacing w:after="240"/>
        <w:rPr>
          <w:rFonts w:cs="Arial"/>
          <w:color w:val="000000"/>
          <w:lang w:eastAsia="ca-ES"/>
        </w:rPr>
      </w:pPr>
      <w:r w:rsidRPr="00716B74">
        <w:rPr>
          <w:rFonts w:cs="Arial"/>
          <w:iCs/>
          <w:color w:val="000000"/>
          <w:lang w:eastAsia="ca-ES"/>
        </w:rPr>
        <w:t xml:space="preserve">En relació amb la pertinença a grup empresarial </w:t>
      </w:r>
      <w:r w:rsidRPr="00716B74">
        <w:rPr>
          <w:rFonts w:cs="Arial"/>
          <w:i/>
          <w:iCs/>
          <w:color w:val="000000"/>
          <w:lang w:eastAsia="ca-ES"/>
        </w:rPr>
        <w:t xml:space="preserve">(marcar </w:t>
      </w:r>
      <w:r w:rsidR="009F574E">
        <w:rPr>
          <w:rFonts w:cs="Arial"/>
          <w:i/>
          <w:iCs/>
          <w:color w:val="000000"/>
          <w:lang w:eastAsia="ca-ES"/>
        </w:rPr>
        <w:t>l’</w:t>
      </w:r>
      <w:r w:rsidRPr="00716B74">
        <w:rPr>
          <w:rFonts w:cs="Arial"/>
          <w:i/>
          <w:iCs/>
          <w:color w:val="000000"/>
          <w:lang w:eastAsia="ca-ES"/>
        </w:rPr>
        <w:t>opció que correspongui):</w:t>
      </w:r>
    </w:p>
    <w:p w14:paraId="46DBEFC8" w14:textId="73D7B489" w:rsidR="00716B74" w:rsidRPr="00716B74" w:rsidRDefault="005C5114" w:rsidP="00716B74">
      <w:pPr>
        <w:pStyle w:val="Pargrafdellista"/>
        <w:adjustRightInd w:val="0"/>
        <w:spacing w:after="42"/>
        <w:ind w:left="360"/>
        <w:rPr>
          <w:color w:val="000000"/>
          <w:lang w:eastAsia="ca-ES"/>
        </w:rPr>
      </w:pPr>
      <w:sdt>
        <w:sdtPr>
          <w:rPr>
            <w:color w:val="000000"/>
            <w:lang w:eastAsia="ca-ES"/>
          </w:rPr>
          <w:id w:val="2001932676"/>
          <w14:checkbox>
            <w14:checked w14:val="0"/>
            <w14:checkedState w14:val="2612" w14:font="MS Gothic"/>
            <w14:uncheckedState w14:val="2610" w14:font="MS Gothic"/>
          </w14:checkbox>
        </w:sdtPr>
        <w:sdtEndPr/>
        <w:sdtContent>
          <w:r w:rsidR="009F574E">
            <w:rPr>
              <w:rFonts w:ascii="MS Gothic" w:eastAsia="MS Gothic" w:hAnsi="MS Gothic" w:hint="eastAsia"/>
              <w:color w:val="000000"/>
              <w:lang w:eastAsia="ca-ES"/>
            </w:rPr>
            <w:t>☐</w:t>
          </w:r>
        </w:sdtContent>
      </w:sdt>
      <w:r w:rsidR="00716B74" w:rsidRPr="00716B74">
        <w:rPr>
          <w:color w:val="000000"/>
          <w:lang w:eastAsia="ca-ES"/>
        </w:rPr>
        <w:t xml:space="preserve"> </w:t>
      </w:r>
      <w:r w:rsidR="009D0934">
        <w:rPr>
          <w:color w:val="000000"/>
          <w:lang w:eastAsia="ca-ES"/>
        </w:rPr>
        <w:t>L’entitat</w:t>
      </w:r>
      <w:r w:rsidR="00716B74" w:rsidRPr="00716B74">
        <w:rPr>
          <w:color w:val="000000"/>
          <w:lang w:eastAsia="ca-ES"/>
        </w:rPr>
        <w:t xml:space="preserve"> no conforma grup empresarial</w:t>
      </w:r>
      <w:r w:rsidR="00716B74">
        <w:rPr>
          <w:color w:val="000000"/>
          <w:lang w:eastAsia="ca-ES"/>
        </w:rPr>
        <w:t>.</w:t>
      </w:r>
      <w:r w:rsidR="00716B74" w:rsidRPr="00716B74">
        <w:rPr>
          <w:color w:val="000000"/>
          <w:lang w:eastAsia="ca-ES"/>
        </w:rPr>
        <w:t xml:space="preserve"> </w:t>
      </w:r>
    </w:p>
    <w:p w14:paraId="633892C5" w14:textId="2CF012CB" w:rsidR="00716B74" w:rsidRDefault="005C5114" w:rsidP="00716B74">
      <w:pPr>
        <w:pStyle w:val="Pargrafdellista"/>
        <w:adjustRightInd w:val="0"/>
        <w:spacing w:after="240"/>
        <w:ind w:left="360"/>
        <w:rPr>
          <w:color w:val="000000"/>
          <w:lang w:eastAsia="ca-ES"/>
        </w:rPr>
      </w:pPr>
      <w:sdt>
        <w:sdtPr>
          <w:rPr>
            <w:color w:val="000000"/>
            <w:lang w:eastAsia="ca-ES"/>
          </w:rPr>
          <w:id w:val="-86469422"/>
          <w14:checkbox>
            <w14:checked w14:val="0"/>
            <w14:checkedState w14:val="2612" w14:font="MS Gothic"/>
            <w14:uncheckedState w14:val="2610" w14:font="MS Gothic"/>
          </w14:checkbox>
        </w:sdtPr>
        <w:sdtEndPr/>
        <w:sdtContent>
          <w:r w:rsidR="009F574E">
            <w:rPr>
              <w:rFonts w:ascii="MS Gothic" w:eastAsia="MS Gothic" w:hAnsi="MS Gothic" w:hint="eastAsia"/>
              <w:color w:val="000000"/>
              <w:lang w:eastAsia="ca-ES"/>
            </w:rPr>
            <w:t>☐</w:t>
          </w:r>
        </w:sdtContent>
      </w:sdt>
      <w:r w:rsidR="00716B74" w:rsidRPr="00515E0F">
        <w:rPr>
          <w:color w:val="000000"/>
          <w:lang w:eastAsia="ca-ES"/>
        </w:rPr>
        <w:t xml:space="preserve"> </w:t>
      </w:r>
      <w:r w:rsidR="009D0934">
        <w:rPr>
          <w:color w:val="000000"/>
          <w:lang w:eastAsia="ca-ES"/>
        </w:rPr>
        <w:t>L’entitat</w:t>
      </w:r>
      <w:r w:rsidR="00716B74" w:rsidRPr="00515E0F">
        <w:rPr>
          <w:color w:val="000000"/>
          <w:lang w:eastAsia="ca-ES"/>
        </w:rPr>
        <w:t xml:space="preserve"> forma part del grup empresarial ......</w:t>
      </w:r>
      <w:r w:rsidR="00716B74">
        <w:rPr>
          <w:color w:val="000000"/>
          <w:lang w:eastAsia="ca-ES"/>
        </w:rPr>
        <w:t>.................</w:t>
      </w:r>
      <w:r w:rsidR="00716B74" w:rsidRPr="00515E0F">
        <w:rPr>
          <w:color w:val="000000"/>
          <w:lang w:eastAsia="ca-ES"/>
        </w:rPr>
        <w:t>...................</w:t>
      </w:r>
      <w:r w:rsidR="009D0934">
        <w:rPr>
          <w:color w:val="000000"/>
          <w:lang w:eastAsia="ca-ES"/>
        </w:rPr>
        <w:t>.......</w:t>
      </w:r>
      <w:r w:rsidR="00716B74" w:rsidRPr="00515E0F">
        <w:rPr>
          <w:color w:val="000000"/>
          <w:lang w:eastAsia="ca-ES"/>
        </w:rPr>
        <w:t>................, que està format per les empreses següents:</w:t>
      </w:r>
    </w:p>
    <w:p w14:paraId="7C1FFA39" w14:textId="43137C60" w:rsidR="00716B74" w:rsidRDefault="00453B76" w:rsidP="00A26B50">
      <w:pPr>
        <w:pStyle w:val="Pargrafdellista"/>
        <w:numPr>
          <w:ilvl w:val="0"/>
          <w:numId w:val="42"/>
        </w:numPr>
        <w:adjustRightInd w:val="0"/>
        <w:spacing w:after="240"/>
        <w:ind w:left="1560" w:hanging="229"/>
        <w:rPr>
          <w:rFonts w:cs="Arial"/>
          <w:color w:val="000000"/>
          <w:lang w:eastAsia="ca-ES"/>
        </w:rPr>
      </w:pPr>
      <w:r>
        <w:rPr>
          <w:rFonts w:cs="Arial"/>
          <w:color w:val="000000"/>
          <w:lang w:eastAsia="ca-ES"/>
        </w:rPr>
        <w:t>........................................................</w:t>
      </w:r>
    </w:p>
    <w:p w14:paraId="5405B0E2" w14:textId="1DD9BF07" w:rsidR="00716B74" w:rsidRPr="00453B76" w:rsidRDefault="00453B76" w:rsidP="00A26B50">
      <w:pPr>
        <w:pStyle w:val="Pargrafdellista"/>
        <w:numPr>
          <w:ilvl w:val="0"/>
          <w:numId w:val="42"/>
        </w:numPr>
        <w:adjustRightInd w:val="0"/>
        <w:spacing w:after="240"/>
        <w:ind w:left="1560" w:hanging="229"/>
        <w:rPr>
          <w:rFonts w:cs="Arial"/>
          <w:color w:val="000000"/>
          <w:lang w:eastAsia="ca-ES"/>
        </w:rPr>
      </w:pPr>
      <w:r>
        <w:rPr>
          <w:rFonts w:cs="Arial"/>
          <w:color w:val="000000"/>
          <w:lang w:eastAsia="ca-ES"/>
        </w:rPr>
        <w:t>........................................................</w:t>
      </w:r>
    </w:p>
    <w:p w14:paraId="5F630A09" w14:textId="24212845" w:rsidR="00716B74" w:rsidRPr="00453B76" w:rsidRDefault="00453B76" w:rsidP="00A26B50">
      <w:pPr>
        <w:pStyle w:val="Pargrafdellista"/>
        <w:numPr>
          <w:ilvl w:val="0"/>
          <w:numId w:val="42"/>
        </w:numPr>
        <w:adjustRightInd w:val="0"/>
        <w:spacing w:after="240"/>
        <w:ind w:left="1560" w:hanging="229"/>
        <w:rPr>
          <w:rFonts w:cs="Arial"/>
          <w:color w:val="000000"/>
          <w:lang w:eastAsia="ca-ES"/>
        </w:rPr>
      </w:pPr>
      <w:r>
        <w:rPr>
          <w:rFonts w:cs="Arial"/>
          <w:color w:val="000000"/>
          <w:lang w:eastAsia="ca-ES"/>
        </w:rPr>
        <w:t>........................................................</w:t>
      </w:r>
    </w:p>
    <w:p w14:paraId="2BD58D76" w14:textId="21965766" w:rsidR="00716B74" w:rsidRDefault="00716B74"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 xml:space="preserve">En cas </w:t>
      </w:r>
      <w:r w:rsidR="00D75FF7">
        <w:rPr>
          <w:rFonts w:cs="Arial"/>
          <w:color w:val="000000"/>
          <w:lang w:eastAsia="ca-ES"/>
        </w:rPr>
        <w:t xml:space="preserve">de ser una </w:t>
      </w:r>
      <w:r w:rsidR="009D0934">
        <w:rPr>
          <w:rFonts w:cs="Arial"/>
          <w:color w:val="000000"/>
          <w:lang w:eastAsia="ca-ES"/>
        </w:rPr>
        <w:t>entitat</w:t>
      </w:r>
      <w:r w:rsidR="00D75FF7">
        <w:rPr>
          <w:rFonts w:cs="Arial"/>
          <w:color w:val="000000"/>
          <w:lang w:eastAsia="ca-ES"/>
        </w:rPr>
        <w:t xml:space="preserve"> estrangera, </w:t>
      </w:r>
      <w:r w:rsidRPr="00716B74">
        <w:rPr>
          <w:rFonts w:cs="Arial"/>
          <w:color w:val="000000"/>
          <w:lang w:eastAsia="ca-ES"/>
        </w:rPr>
        <w:t>e</w:t>
      </w:r>
      <w:r w:rsidR="00D75FF7">
        <w:rPr>
          <w:rFonts w:cs="Arial"/>
          <w:color w:val="000000"/>
          <w:lang w:eastAsia="ca-ES"/>
        </w:rPr>
        <w:t>s</w:t>
      </w:r>
      <w:r w:rsidRPr="00716B74">
        <w:rPr>
          <w:rFonts w:cs="Arial"/>
          <w:color w:val="000000"/>
          <w:lang w:eastAsia="ca-ES"/>
        </w:rPr>
        <w:t xml:space="preserve"> sotmetrà als jutjats i tribunals espanyols de qualsevol ordre per a totes les incidències que puguin sorgir del contracte, amb renúncia expressa del fur propi.</w:t>
      </w:r>
    </w:p>
    <w:p w14:paraId="6D55EA5A" w14:textId="71607673" w:rsidR="00716B74" w:rsidRPr="00716B74" w:rsidRDefault="00716B74" w:rsidP="00A26B50">
      <w:pPr>
        <w:pStyle w:val="Pargrafdellista"/>
        <w:numPr>
          <w:ilvl w:val="0"/>
          <w:numId w:val="41"/>
        </w:numPr>
        <w:adjustRightInd w:val="0"/>
        <w:spacing w:after="240"/>
        <w:rPr>
          <w:rFonts w:cs="Arial"/>
          <w:color w:val="000000"/>
          <w:lang w:eastAsia="ca-ES"/>
        </w:rPr>
      </w:pPr>
      <w:r w:rsidRPr="0072330C">
        <w:rPr>
          <w:rFonts w:cs="Arial"/>
        </w:rPr>
        <w:t xml:space="preserve">La informació i documents aportats </w:t>
      </w:r>
      <w:r>
        <w:rPr>
          <w:rFonts w:cs="Arial"/>
        </w:rPr>
        <w:t xml:space="preserve">a la present licitació </w:t>
      </w:r>
      <w:r w:rsidRPr="0072330C">
        <w:rPr>
          <w:rFonts w:cs="Arial"/>
        </w:rPr>
        <w:t>són de contingut absolutament</w:t>
      </w:r>
      <w:r w:rsidRPr="0072330C">
        <w:rPr>
          <w:rFonts w:cs="Arial"/>
          <w:spacing w:val="-10"/>
        </w:rPr>
        <w:t xml:space="preserve"> </w:t>
      </w:r>
      <w:r w:rsidRPr="0072330C">
        <w:rPr>
          <w:rFonts w:cs="Arial"/>
        </w:rPr>
        <w:t>cert</w:t>
      </w:r>
      <w:r>
        <w:rPr>
          <w:rFonts w:cs="Arial"/>
        </w:rPr>
        <w:t>.</w:t>
      </w:r>
    </w:p>
    <w:p w14:paraId="11A7FB7B" w14:textId="77777777" w:rsidR="00716B74" w:rsidRPr="0072330C" w:rsidRDefault="00716B74" w:rsidP="00A26B50">
      <w:pPr>
        <w:pStyle w:val="Pargrafdellista"/>
        <w:numPr>
          <w:ilvl w:val="0"/>
          <w:numId w:val="41"/>
        </w:numPr>
        <w:tabs>
          <w:tab w:val="left" w:pos="683"/>
        </w:tabs>
        <w:spacing w:after="240" w:line="276" w:lineRule="auto"/>
        <w:ind w:right="16"/>
        <w:rPr>
          <w:rFonts w:cs="Arial"/>
        </w:rPr>
      </w:pPr>
      <w:r w:rsidRPr="0072330C">
        <w:rPr>
          <w:rFonts w:cs="Arial"/>
        </w:rPr>
        <w:t>Autoritza a l’òrgan de contractació a obtenir directament dels òrgans administratius competents les dades o documents registrals, així com les dades fiscals necessàries existents a bases de dades i altres fonts consultables, que es requereixin per procedir, en el seu cas, a l’adjudicació del</w:t>
      </w:r>
      <w:r w:rsidRPr="0072330C">
        <w:rPr>
          <w:rFonts w:cs="Arial"/>
          <w:spacing w:val="-2"/>
        </w:rPr>
        <w:t xml:space="preserve"> </w:t>
      </w:r>
      <w:r w:rsidRPr="0072330C">
        <w:rPr>
          <w:rFonts w:cs="Arial"/>
        </w:rPr>
        <w:t>contracte.</w:t>
      </w:r>
    </w:p>
    <w:p w14:paraId="1CACFAD0" w14:textId="63457E8A" w:rsidR="00716B74" w:rsidRDefault="00716B74" w:rsidP="00A26B50">
      <w:pPr>
        <w:pStyle w:val="Pargrafdellista"/>
        <w:numPr>
          <w:ilvl w:val="0"/>
          <w:numId w:val="41"/>
        </w:numPr>
        <w:adjustRightInd w:val="0"/>
        <w:spacing w:after="240"/>
        <w:rPr>
          <w:rFonts w:cs="Arial"/>
          <w:color w:val="000000"/>
          <w:lang w:eastAsia="ca-ES"/>
        </w:rPr>
      </w:pPr>
      <w:r w:rsidRPr="00716B74">
        <w:rPr>
          <w:rFonts w:cs="Arial"/>
          <w:color w:val="000000"/>
          <w:lang w:eastAsia="ca-ES"/>
        </w:rPr>
        <w:t>A efecte que les comunicacions i notificacions en el procés de licitació i, si s’escau, en els posteriors tràmits d’adjudicació i formalització del contracte es realitzin de forma electrònica mitjançant la Plataforma de Serveis de Contractació Pública de la Generalitat, es designen les persones següents com a persones autoritzades per poder consultar les comunicacions i notificacions que es generin electrònicament:</w:t>
      </w:r>
    </w:p>
    <w:tbl>
      <w:tblPr>
        <w:tblStyle w:val="Taulaambquadrcula"/>
        <w:tblW w:w="0" w:type="auto"/>
        <w:tblInd w:w="360" w:type="dxa"/>
        <w:tblLook w:val="04A0" w:firstRow="1" w:lastRow="0" w:firstColumn="1" w:lastColumn="0" w:noHBand="0" w:noVBand="1"/>
      </w:tblPr>
      <w:tblGrid>
        <w:gridCol w:w="2754"/>
        <w:gridCol w:w="1843"/>
        <w:gridCol w:w="2268"/>
        <w:gridCol w:w="1995"/>
      </w:tblGrid>
      <w:tr w:rsidR="00C80454" w14:paraId="0190C264" w14:textId="77777777" w:rsidTr="009D0934">
        <w:tc>
          <w:tcPr>
            <w:tcW w:w="2754" w:type="dxa"/>
            <w:shd w:val="clear" w:color="auto" w:fill="E7E6E6" w:themeFill="background2"/>
          </w:tcPr>
          <w:p w14:paraId="75962A0D" w14:textId="759B6027" w:rsidR="00C80454" w:rsidRPr="00C80454" w:rsidRDefault="00C80454" w:rsidP="009D0934">
            <w:pPr>
              <w:pStyle w:val="Pargrafdellista"/>
              <w:adjustRightInd w:val="0"/>
              <w:ind w:left="0"/>
              <w:jc w:val="center"/>
              <w:rPr>
                <w:rFonts w:cs="Arial"/>
                <w:b/>
                <w:color w:val="000000"/>
                <w:lang w:eastAsia="ca-ES"/>
              </w:rPr>
            </w:pPr>
            <w:r>
              <w:rPr>
                <w:rFonts w:cs="Arial"/>
                <w:b/>
                <w:color w:val="000000"/>
                <w:lang w:eastAsia="ca-ES"/>
              </w:rPr>
              <w:t>Nom i cognoms</w:t>
            </w:r>
          </w:p>
        </w:tc>
        <w:tc>
          <w:tcPr>
            <w:tcW w:w="1843" w:type="dxa"/>
            <w:shd w:val="clear" w:color="auto" w:fill="E7E6E6" w:themeFill="background2"/>
          </w:tcPr>
          <w:p w14:paraId="1CD82412" w14:textId="7FD6A7FE" w:rsidR="00C80454" w:rsidRPr="00C80454" w:rsidRDefault="00C80454" w:rsidP="009D0934">
            <w:pPr>
              <w:pStyle w:val="Pargrafdellista"/>
              <w:adjustRightInd w:val="0"/>
              <w:ind w:left="0"/>
              <w:jc w:val="center"/>
              <w:rPr>
                <w:rFonts w:cs="Arial"/>
                <w:b/>
                <w:color w:val="000000"/>
                <w:lang w:eastAsia="ca-ES"/>
              </w:rPr>
            </w:pPr>
            <w:r>
              <w:rPr>
                <w:rFonts w:cs="Arial"/>
                <w:b/>
                <w:color w:val="000000"/>
                <w:lang w:eastAsia="ca-ES"/>
              </w:rPr>
              <w:t>DNI</w:t>
            </w:r>
          </w:p>
        </w:tc>
        <w:tc>
          <w:tcPr>
            <w:tcW w:w="2268" w:type="dxa"/>
            <w:shd w:val="clear" w:color="auto" w:fill="E7E6E6" w:themeFill="background2"/>
          </w:tcPr>
          <w:p w14:paraId="2AEC7705" w14:textId="6BA740E0" w:rsidR="00C80454" w:rsidRPr="00C80454" w:rsidRDefault="00C80454" w:rsidP="009D0934">
            <w:pPr>
              <w:pStyle w:val="Pargrafdellista"/>
              <w:adjustRightInd w:val="0"/>
              <w:ind w:left="0"/>
              <w:jc w:val="center"/>
              <w:rPr>
                <w:rFonts w:cs="Arial"/>
                <w:b/>
                <w:color w:val="000000"/>
                <w:lang w:eastAsia="ca-ES"/>
              </w:rPr>
            </w:pPr>
            <w:r>
              <w:rPr>
                <w:rFonts w:cs="Arial"/>
                <w:b/>
                <w:color w:val="000000"/>
                <w:lang w:eastAsia="ca-ES"/>
              </w:rPr>
              <w:t>Correu electrònic</w:t>
            </w:r>
          </w:p>
        </w:tc>
        <w:tc>
          <w:tcPr>
            <w:tcW w:w="1995" w:type="dxa"/>
            <w:shd w:val="clear" w:color="auto" w:fill="E7E6E6" w:themeFill="background2"/>
          </w:tcPr>
          <w:p w14:paraId="4C9EC24C" w14:textId="5B44CAE1" w:rsidR="00C80454" w:rsidRPr="00C80454" w:rsidRDefault="00C80454" w:rsidP="009D0934">
            <w:pPr>
              <w:pStyle w:val="Pargrafdellista"/>
              <w:adjustRightInd w:val="0"/>
              <w:ind w:left="0"/>
              <w:jc w:val="center"/>
              <w:rPr>
                <w:rFonts w:cs="Arial"/>
                <w:b/>
                <w:color w:val="000000"/>
                <w:lang w:eastAsia="ca-ES"/>
              </w:rPr>
            </w:pPr>
            <w:r>
              <w:rPr>
                <w:rFonts w:cs="Arial"/>
                <w:b/>
                <w:color w:val="000000"/>
                <w:lang w:eastAsia="ca-ES"/>
              </w:rPr>
              <w:t>Mòbil (opcional)</w:t>
            </w:r>
          </w:p>
        </w:tc>
      </w:tr>
      <w:tr w:rsidR="00C80454" w14:paraId="63C17517" w14:textId="77777777" w:rsidTr="00C80454">
        <w:tc>
          <w:tcPr>
            <w:tcW w:w="2754" w:type="dxa"/>
          </w:tcPr>
          <w:p w14:paraId="297E3592" w14:textId="77777777" w:rsidR="00C80454" w:rsidRPr="009D0934" w:rsidRDefault="00C80454" w:rsidP="00C80454">
            <w:pPr>
              <w:pStyle w:val="Pargrafdellista"/>
              <w:adjustRightInd w:val="0"/>
              <w:ind w:left="0"/>
              <w:rPr>
                <w:rFonts w:cs="Arial"/>
                <w:color w:val="000000"/>
                <w:sz w:val="20"/>
                <w:lang w:eastAsia="ca-ES"/>
              </w:rPr>
            </w:pPr>
          </w:p>
        </w:tc>
        <w:tc>
          <w:tcPr>
            <w:tcW w:w="1843" w:type="dxa"/>
          </w:tcPr>
          <w:p w14:paraId="69D9E134" w14:textId="77777777" w:rsidR="00C80454" w:rsidRPr="009D0934" w:rsidRDefault="00C80454" w:rsidP="00C80454">
            <w:pPr>
              <w:pStyle w:val="Pargrafdellista"/>
              <w:adjustRightInd w:val="0"/>
              <w:ind w:left="0"/>
              <w:rPr>
                <w:rFonts w:cs="Arial"/>
                <w:color w:val="000000"/>
                <w:sz w:val="20"/>
                <w:lang w:eastAsia="ca-ES"/>
              </w:rPr>
            </w:pPr>
          </w:p>
        </w:tc>
        <w:tc>
          <w:tcPr>
            <w:tcW w:w="2268" w:type="dxa"/>
          </w:tcPr>
          <w:p w14:paraId="66A171F3" w14:textId="77777777" w:rsidR="00C80454" w:rsidRPr="009D0934" w:rsidRDefault="00C80454" w:rsidP="00C80454">
            <w:pPr>
              <w:pStyle w:val="Pargrafdellista"/>
              <w:adjustRightInd w:val="0"/>
              <w:ind w:left="0"/>
              <w:rPr>
                <w:rFonts w:cs="Arial"/>
                <w:color w:val="000000"/>
                <w:sz w:val="20"/>
                <w:lang w:eastAsia="ca-ES"/>
              </w:rPr>
            </w:pPr>
          </w:p>
        </w:tc>
        <w:tc>
          <w:tcPr>
            <w:tcW w:w="1995" w:type="dxa"/>
          </w:tcPr>
          <w:p w14:paraId="5A9D6891" w14:textId="77777777" w:rsidR="00C80454" w:rsidRPr="009D0934" w:rsidRDefault="00C80454" w:rsidP="00C80454">
            <w:pPr>
              <w:pStyle w:val="Pargrafdellista"/>
              <w:adjustRightInd w:val="0"/>
              <w:ind w:left="0"/>
              <w:rPr>
                <w:rFonts w:cs="Arial"/>
                <w:color w:val="000000"/>
                <w:sz w:val="20"/>
                <w:lang w:eastAsia="ca-ES"/>
              </w:rPr>
            </w:pPr>
          </w:p>
        </w:tc>
      </w:tr>
      <w:tr w:rsidR="00C80454" w14:paraId="600D4485" w14:textId="77777777" w:rsidTr="00C80454">
        <w:tc>
          <w:tcPr>
            <w:tcW w:w="2754" w:type="dxa"/>
          </w:tcPr>
          <w:p w14:paraId="0FB5DB36" w14:textId="77777777" w:rsidR="00C80454" w:rsidRPr="009D0934" w:rsidRDefault="00C80454" w:rsidP="00C80454">
            <w:pPr>
              <w:pStyle w:val="Pargrafdellista"/>
              <w:adjustRightInd w:val="0"/>
              <w:ind w:left="0"/>
              <w:rPr>
                <w:rFonts w:cs="Arial"/>
                <w:color w:val="000000"/>
                <w:sz w:val="20"/>
                <w:lang w:eastAsia="ca-ES"/>
              </w:rPr>
            </w:pPr>
          </w:p>
        </w:tc>
        <w:tc>
          <w:tcPr>
            <w:tcW w:w="1843" w:type="dxa"/>
          </w:tcPr>
          <w:p w14:paraId="4EA750A7" w14:textId="77777777" w:rsidR="00C80454" w:rsidRPr="009D0934" w:rsidRDefault="00C80454" w:rsidP="00C80454">
            <w:pPr>
              <w:pStyle w:val="Pargrafdellista"/>
              <w:adjustRightInd w:val="0"/>
              <w:ind w:left="0"/>
              <w:rPr>
                <w:rFonts w:cs="Arial"/>
                <w:color w:val="000000"/>
                <w:sz w:val="20"/>
                <w:lang w:eastAsia="ca-ES"/>
              </w:rPr>
            </w:pPr>
          </w:p>
        </w:tc>
        <w:tc>
          <w:tcPr>
            <w:tcW w:w="2268" w:type="dxa"/>
          </w:tcPr>
          <w:p w14:paraId="03CDECB1" w14:textId="77777777" w:rsidR="00C80454" w:rsidRPr="009D0934" w:rsidRDefault="00C80454" w:rsidP="00C80454">
            <w:pPr>
              <w:pStyle w:val="Pargrafdellista"/>
              <w:adjustRightInd w:val="0"/>
              <w:ind w:left="0"/>
              <w:rPr>
                <w:rFonts w:cs="Arial"/>
                <w:color w:val="000000"/>
                <w:sz w:val="20"/>
                <w:lang w:eastAsia="ca-ES"/>
              </w:rPr>
            </w:pPr>
          </w:p>
        </w:tc>
        <w:tc>
          <w:tcPr>
            <w:tcW w:w="1995" w:type="dxa"/>
          </w:tcPr>
          <w:p w14:paraId="0DFDE37F" w14:textId="77777777" w:rsidR="00C80454" w:rsidRPr="009D0934" w:rsidRDefault="00C80454" w:rsidP="00C80454">
            <w:pPr>
              <w:pStyle w:val="Pargrafdellista"/>
              <w:adjustRightInd w:val="0"/>
              <w:ind w:left="0"/>
              <w:rPr>
                <w:rFonts w:cs="Arial"/>
                <w:color w:val="000000"/>
                <w:sz w:val="20"/>
                <w:lang w:eastAsia="ca-ES"/>
              </w:rPr>
            </w:pPr>
          </w:p>
        </w:tc>
      </w:tr>
    </w:tbl>
    <w:p w14:paraId="7C145D07" w14:textId="2E007CBB" w:rsidR="00716B74" w:rsidRPr="00C80454" w:rsidRDefault="00C80454" w:rsidP="00C80454">
      <w:pPr>
        <w:pStyle w:val="Pargrafdellista"/>
        <w:adjustRightInd w:val="0"/>
        <w:ind w:left="360"/>
        <w:rPr>
          <w:rFonts w:cs="Arial"/>
          <w:i/>
          <w:color w:val="000000"/>
          <w:lang w:eastAsia="ca-ES"/>
        </w:rPr>
      </w:pPr>
      <w:r>
        <w:rPr>
          <w:rFonts w:cs="Arial"/>
          <w:i/>
          <w:color w:val="000000"/>
          <w:lang w:eastAsia="ca-ES"/>
        </w:rPr>
        <w:t>(Afegir les files que siguin necessàries)</w:t>
      </w:r>
    </w:p>
    <w:p w14:paraId="0B12B2FD" w14:textId="77777777" w:rsidR="00C80454" w:rsidRDefault="00C80454" w:rsidP="00C80454">
      <w:pPr>
        <w:pStyle w:val="Pargrafdellista"/>
        <w:adjustRightInd w:val="0"/>
        <w:spacing w:after="240"/>
        <w:ind w:left="360"/>
        <w:rPr>
          <w:rFonts w:cs="Arial"/>
          <w:color w:val="000000"/>
          <w:lang w:eastAsia="ca-ES"/>
        </w:rPr>
      </w:pPr>
    </w:p>
    <w:p w14:paraId="696526C1" w14:textId="2DFC9DBF" w:rsidR="00453B76" w:rsidRPr="00453B76" w:rsidRDefault="00453B76" w:rsidP="00453B76">
      <w:pPr>
        <w:adjustRightInd w:val="0"/>
        <w:spacing w:after="240"/>
        <w:rPr>
          <w:rFonts w:cs="Arial"/>
          <w:color w:val="000000"/>
          <w:lang w:eastAsia="ca-ES"/>
        </w:rPr>
      </w:pPr>
    </w:p>
    <w:p w14:paraId="66B34B0C" w14:textId="2D800FDF" w:rsidR="00770059" w:rsidRDefault="00770059" w:rsidP="00770059">
      <w:pPr>
        <w:tabs>
          <w:tab w:val="left" w:pos="683"/>
        </w:tabs>
        <w:spacing w:line="276" w:lineRule="auto"/>
        <w:rPr>
          <w:rFonts w:cs="Arial"/>
        </w:rPr>
      </w:pPr>
    </w:p>
    <w:p w14:paraId="57C3A339" w14:textId="77777777" w:rsidR="00453B76" w:rsidRPr="0072330C" w:rsidRDefault="00453B76" w:rsidP="002050C2">
      <w:pPr>
        <w:pStyle w:val="Textindependent"/>
        <w:spacing w:after="240" w:line="276" w:lineRule="auto"/>
        <w:ind w:left="284"/>
        <w:rPr>
          <w:rFonts w:cs="Arial"/>
          <w:sz w:val="28"/>
        </w:rPr>
      </w:pPr>
    </w:p>
    <w:p w14:paraId="42087673" w14:textId="70E90983" w:rsidR="00D15190" w:rsidRPr="0072330C" w:rsidRDefault="00D15190" w:rsidP="002050C2">
      <w:pPr>
        <w:pStyle w:val="Textindependent"/>
        <w:pBdr>
          <w:top w:val="single" w:sz="4" w:space="1" w:color="auto"/>
          <w:left w:val="single" w:sz="4" w:space="4" w:color="auto"/>
          <w:bottom w:val="single" w:sz="4" w:space="1" w:color="auto"/>
          <w:right w:val="single" w:sz="4" w:space="0" w:color="auto"/>
        </w:pBdr>
        <w:tabs>
          <w:tab w:val="left" w:pos="0"/>
        </w:tabs>
        <w:spacing w:after="240" w:line="276" w:lineRule="auto"/>
        <w:ind w:left="284" w:right="5402"/>
        <w:rPr>
          <w:rFonts w:cs="Arial"/>
          <w:sz w:val="28"/>
        </w:rPr>
      </w:pPr>
      <w:r w:rsidRPr="0072330C">
        <w:rPr>
          <w:rFonts w:cs="Arial"/>
          <w:sz w:val="28"/>
        </w:rPr>
        <w:t>SIGNATURA</w:t>
      </w:r>
      <w:r w:rsidR="00AA1C67" w:rsidRPr="0072330C">
        <w:rPr>
          <w:rFonts w:cs="Arial"/>
          <w:sz w:val="28"/>
        </w:rPr>
        <w:t xml:space="preserve"> ELECTRÒNICA</w:t>
      </w:r>
    </w:p>
    <w:p w14:paraId="790E905A" w14:textId="77777777" w:rsidR="00453B76" w:rsidRDefault="00453B76" w:rsidP="002050C2">
      <w:pPr>
        <w:spacing w:after="240" w:line="276" w:lineRule="auto"/>
        <w:ind w:left="284"/>
        <w:rPr>
          <w:rFonts w:cs="Arial"/>
          <w:b/>
          <w:u w:val="single"/>
        </w:rPr>
      </w:pPr>
    </w:p>
    <w:p w14:paraId="59B4F304" w14:textId="1D023742" w:rsidR="00B2356F" w:rsidRPr="0072330C" w:rsidRDefault="00B2356F" w:rsidP="002050C2">
      <w:pPr>
        <w:spacing w:after="240" w:line="276" w:lineRule="auto"/>
        <w:ind w:left="284"/>
        <w:rPr>
          <w:rFonts w:cs="Arial"/>
          <w:b/>
          <w:u w:val="single"/>
        </w:rPr>
      </w:pPr>
      <w:r w:rsidRPr="0072330C">
        <w:rPr>
          <w:rFonts w:cs="Arial"/>
          <w:b/>
          <w:u w:val="single"/>
        </w:rPr>
        <w:t>La inexactitud, la falsedat o l’omissió de qualsevol de les dades i manifestacions que s’incorporin en aquesta declaració determinarà l’exclusió automàtica de l’empresa licitadora des del moment en què es tinguin constància d’aquests fets, sense perjudici de les responsabilitats penals, civils o administratives que poguessin correspondre, així com les prohibicions per a contractar amb el sector públic</w:t>
      </w:r>
    </w:p>
    <w:p w14:paraId="0DDBC71C" w14:textId="77777777" w:rsidR="00D15190" w:rsidRPr="0072330C" w:rsidRDefault="00D15190" w:rsidP="002050C2">
      <w:pPr>
        <w:pStyle w:val="Pargrafdellista"/>
        <w:spacing w:after="240" w:line="276" w:lineRule="auto"/>
        <w:ind w:left="284"/>
        <w:rPr>
          <w:rFonts w:cs="Arial"/>
        </w:rPr>
      </w:pPr>
    </w:p>
    <w:p w14:paraId="4C258076" w14:textId="0F8B743C" w:rsidR="000314F6" w:rsidRDefault="000314F6" w:rsidP="002050C2">
      <w:pPr>
        <w:pStyle w:val="Pargrafdellista"/>
        <w:pBdr>
          <w:bottom w:val="single" w:sz="12" w:space="1" w:color="auto"/>
        </w:pBdr>
        <w:spacing w:after="240" w:line="276" w:lineRule="auto"/>
        <w:ind w:left="284"/>
        <w:rPr>
          <w:rFonts w:cs="Arial"/>
          <w:b/>
          <w:sz w:val="20"/>
          <w:szCs w:val="20"/>
        </w:rPr>
      </w:pPr>
      <w:r w:rsidRPr="00F608DB">
        <w:rPr>
          <w:rFonts w:cs="Arial"/>
          <w:b/>
          <w:sz w:val="20"/>
          <w:szCs w:val="20"/>
        </w:rPr>
        <w:t>Informació bàsica sobre protecció de dades. Tractament per a finalitats de gestió</w:t>
      </w:r>
      <w:r w:rsidR="00F608DB">
        <w:rPr>
          <w:rFonts w:cs="Arial"/>
          <w:b/>
          <w:sz w:val="20"/>
          <w:szCs w:val="20"/>
        </w:rPr>
        <w:t xml:space="preserve"> i tramitació</w:t>
      </w:r>
      <w:r w:rsidRPr="00F608DB">
        <w:rPr>
          <w:rFonts w:cs="Arial"/>
          <w:b/>
          <w:sz w:val="20"/>
          <w:szCs w:val="20"/>
        </w:rPr>
        <w:t xml:space="preserve"> dels expedients de contractació.</w:t>
      </w:r>
    </w:p>
    <w:p w14:paraId="1266B98C" w14:textId="5C50581A" w:rsidR="000314F6" w:rsidRPr="0072330C" w:rsidRDefault="000314F6" w:rsidP="00F608DB">
      <w:pPr>
        <w:spacing w:line="276" w:lineRule="auto"/>
        <w:ind w:left="284"/>
        <w:rPr>
          <w:rFonts w:eastAsiaTheme="minorHAnsi" w:cs="Arial"/>
          <w:b/>
          <w:bCs/>
          <w:sz w:val="18"/>
          <w:szCs w:val="18"/>
        </w:rPr>
      </w:pPr>
      <w:r w:rsidRPr="0072330C">
        <w:rPr>
          <w:rFonts w:cs="Arial"/>
          <w:b/>
          <w:bCs/>
          <w:sz w:val="18"/>
          <w:szCs w:val="18"/>
        </w:rPr>
        <w:t xml:space="preserve">Tractament: </w:t>
      </w:r>
      <w:r w:rsidRPr="0072330C">
        <w:rPr>
          <w:rFonts w:cs="Arial"/>
          <w:sz w:val="18"/>
          <w:szCs w:val="18"/>
        </w:rPr>
        <w:t xml:space="preserve">Gestió </w:t>
      </w:r>
      <w:r w:rsidR="00F608DB">
        <w:rPr>
          <w:rFonts w:cs="Arial"/>
          <w:sz w:val="18"/>
          <w:szCs w:val="18"/>
        </w:rPr>
        <w:t>dels expedients de contractació</w:t>
      </w:r>
      <w:r w:rsidR="00AA3427">
        <w:rPr>
          <w:rFonts w:cs="Arial"/>
          <w:sz w:val="18"/>
          <w:szCs w:val="18"/>
        </w:rPr>
        <w:t xml:space="preserve"> i de convenis</w:t>
      </w:r>
    </w:p>
    <w:p w14:paraId="09E8F612" w14:textId="402B64FC" w:rsidR="000314F6" w:rsidRPr="0072330C" w:rsidRDefault="000314F6" w:rsidP="00F608DB">
      <w:pPr>
        <w:spacing w:line="276" w:lineRule="auto"/>
        <w:ind w:left="284"/>
        <w:rPr>
          <w:rFonts w:cs="Arial"/>
          <w:sz w:val="18"/>
          <w:szCs w:val="18"/>
        </w:rPr>
      </w:pPr>
      <w:r w:rsidRPr="0072330C">
        <w:rPr>
          <w:rFonts w:cs="Arial"/>
          <w:b/>
          <w:bCs/>
          <w:sz w:val="18"/>
          <w:szCs w:val="18"/>
        </w:rPr>
        <w:t xml:space="preserve">Responsable del tractament: </w:t>
      </w:r>
      <w:r w:rsidR="00F064BB">
        <w:rPr>
          <w:rFonts w:cs="Arial"/>
          <w:sz w:val="18"/>
          <w:szCs w:val="18"/>
        </w:rPr>
        <w:t>Consorci Catalunya Internacional</w:t>
      </w:r>
      <w:r w:rsidRPr="0072330C">
        <w:rPr>
          <w:rFonts w:cs="Arial"/>
          <w:sz w:val="18"/>
          <w:szCs w:val="18"/>
        </w:rPr>
        <w:t xml:space="preserve">. </w:t>
      </w:r>
    </w:p>
    <w:p w14:paraId="4934CB95" w14:textId="0F0CE9DC" w:rsidR="000314F6" w:rsidRPr="0072330C" w:rsidRDefault="000314F6" w:rsidP="00F608DB">
      <w:pPr>
        <w:spacing w:line="276" w:lineRule="auto"/>
        <w:ind w:left="284"/>
        <w:rPr>
          <w:rFonts w:cs="Arial"/>
          <w:sz w:val="18"/>
          <w:szCs w:val="18"/>
        </w:rPr>
      </w:pPr>
      <w:r w:rsidRPr="0072330C">
        <w:rPr>
          <w:rFonts w:cs="Arial"/>
          <w:b/>
          <w:bCs/>
          <w:sz w:val="18"/>
          <w:szCs w:val="18"/>
        </w:rPr>
        <w:t>Finalitat</w:t>
      </w:r>
      <w:r w:rsidRPr="0072330C">
        <w:rPr>
          <w:rFonts w:cs="Arial"/>
          <w:sz w:val="18"/>
          <w:szCs w:val="18"/>
        </w:rPr>
        <w:t>: Gestionar els expedients de contractació</w:t>
      </w:r>
      <w:r w:rsidR="00AA3427">
        <w:rPr>
          <w:rFonts w:cs="Arial"/>
          <w:sz w:val="18"/>
          <w:szCs w:val="18"/>
        </w:rPr>
        <w:t xml:space="preserve"> i de convenis</w:t>
      </w:r>
      <w:r w:rsidRPr="0072330C">
        <w:rPr>
          <w:rFonts w:cs="Arial"/>
          <w:sz w:val="18"/>
          <w:szCs w:val="18"/>
        </w:rPr>
        <w:t xml:space="preserve"> de</w:t>
      </w:r>
      <w:r w:rsidR="00F064BB">
        <w:rPr>
          <w:rFonts w:cs="Arial"/>
          <w:sz w:val="18"/>
          <w:szCs w:val="18"/>
        </w:rPr>
        <w:t>l Consorci Catalunya Internacional</w:t>
      </w:r>
      <w:r w:rsidRPr="0072330C">
        <w:rPr>
          <w:rFonts w:cs="Arial"/>
          <w:sz w:val="18"/>
          <w:szCs w:val="18"/>
        </w:rPr>
        <w:t>.</w:t>
      </w:r>
    </w:p>
    <w:p w14:paraId="0972F211" w14:textId="77777777" w:rsidR="000314F6" w:rsidRPr="0072330C" w:rsidRDefault="000314F6" w:rsidP="00F608DB">
      <w:pPr>
        <w:spacing w:line="276" w:lineRule="auto"/>
        <w:ind w:left="284"/>
        <w:rPr>
          <w:rStyle w:val="valor-text-taula"/>
          <w:color w:val="000000"/>
        </w:rPr>
      </w:pPr>
      <w:r w:rsidRPr="0072330C">
        <w:rPr>
          <w:rFonts w:cs="Arial"/>
          <w:b/>
          <w:bCs/>
          <w:sz w:val="18"/>
          <w:szCs w:val="18"/>
        </w:rPr>
        <w:t xml:space="preserve">Legitimació: </w:t>
      </w:r>
      <w:r w:rsidRPr="0072330C">
        <w:rPr>
          <w:rStyle w:val="valor-text-taula"/>
          <w:sz w:val="18"/>
          <w:szCs w:val="18"/>
        </w:rPr>
        <w:t xml:space="preserve">Missió </w:t>
      </w:r>
      <w:r w:rsidRPr="0072330C">
        <w:rPr>
          <w:rStyle w:val="valor-text-taula"/>
          <w:color w:val="000000"/>
          <w:sz w:val="18"/>
          <w:szCs w:val="18"/>
        </w:rPr>
        <w:t>realitzada en interès públic d’acord amb la Llei 9/2017, de 8 de novembre, de contractes del sector públic.</w:t>
      </w:r>
    </w:p>
    <w:p w14:paraId="19BD2EF9" w14:textId="77777777" w:rsidR="000314F6" w:rsidRPr="0072330C" w:rsidRDefault="000314F6" w:rsidP="00F608DB">
      <w:pPr>
        <w:spacing w:line="276" w:lineRule="auto"/>
        <w:ind w:left="284"/>
        <w:rPr>
          <w:rFonts w:cs="Arial"/>
          <w:sz w:val="18"/>
          <w:szCs w:val="18"/>
        </w:rPr>
      </w:pPr>
      <w:r w:rsidRPr="0072330C">
        <w:rPr>
          <w:rStyle w:val="valor-text-taula"/>
          <w:b/>
          <w:bCs/>
          <w:color w:val="000000"/>
          <w:sz w:val="18"/>
          <w:szCs w:val="18"/>
        </w:rPr>
        <w:t>Destinataris:</w:t>
      </w:r>
      <w:r w:rsidRPr="0072330C">
        <w:rPr>
          <w:rStyle w:val="valor-text-taula"/>
          <w:color w:val="000000"/>
          <w:sz w:val="18"/>
          <w:szCs w:val="18"/>
        </w:rPr>
        <w:t xml:space="preserve"> </w:t>
      </w:r>
      <w:r w:rsidRPr="0072330C">
        <w:rPr>
          <w:rFonts w:cs="Arial"/>
          <w:color w:val="000000"/>
          <w:sz w:val="18"/>
          <w:szCs w:val="18"/>
        </w:rPr>
        <w:t xml:space="preserve">Les dades es poden comunicar </w:t>
      </w:r>
      <w:r w:rsidRPr="0072330C">
        <w:rPr>
          <w:rFonts w:cs="Arial"/>
          <w:sz w:val="18"/>
          <w:szCs w:val="18"/>
        </w:rPr>
        <w:t>a l’Administració Tributària, registres públics, als encarregats de tractament que proveeixen, per compte del responsable del tractament, els serveis TIC i els serveis de retirada, trasllat, dipòsit, consulta i destrucció de documentació administrativa.</w:t>
      </w:r>
    </w:p>
    <w:p w14:paraId="09BFD429" w14:textId="77777777" w:rsidR="000314F6" w:rsidRPr="0072330C" w:rsidRDefault="000314F6" w:rsidP="00F608DB">
      <w:pPr>
        <w:spacing w:line="276" w:lineRule="auto"/>
        <w:ind w:left="284"/>
        <w:rPr>
          <w:rStyle w:val="valor-text-taula"/>
        </w:rPr>
      </w:pPr>
      <w:r w:rsidRPr="0072330C">
        <w:rPr>
          <w:rFonts w:cs="Arial"/>
          <w:color w:val="000000"/>
          <w:sz w:val="18"/>
          <w:szCs w:val="18"/>
          <w:shd w:val="clear" w:color="auto" w:fill="FFFFFF"/>
        </w:rPr>
        <w:t xml:space="preserve">Algunes dades </w:t>
      </w:r>
      <w:r w:rsidRPr="0072330C">
        <w:rPr>
          <w:rFonts w:cs="Arial"/>
          <w:sz w:val="18"/>
          <w:szCs w:val="18"/>
          <w:shd w:val="clear" w:color="auto" w:fill="FFFFFF"/>
        </w:rPr>
        <w:t>s’incorporaran al fitxer </w:t>
      </w:r>
      <w:hyperlink r:id="rId8" w:history="1">
        <w:r w:rsidRPr="0072330C">
          <w:rPr>
            <w:rStyle w:val="Enlla"/>
            <w:rFonts w:cs="Arial"/>
            <w:b/>
            <w:bCs/>
            <w:sz w:val="18"/>
            <w:szCs w:val="18"/>
            <w:shd w:val="clear" w:color="auto" w:fill="FFFFFF"/>
          </w:rPr>
          <w:t>Gestió de la contractació pública</w:t>
        </w:r>
      </w:hyperlink>
      <w:r w:rsidRPr="0072330C">
        <w:rPr>
          <w:rFonts w:cs="Arial"/>
          <w:sz w:val="18"/>
          <w:szCs w:val="18"/>
          <w:shd w:val="clear" w:color="auto" w:fill="FFFFFF"/>
        </w:rPr>
        <w:t xml:space="preserve">, responsabilitat de la Secretaria </w:t>
      </w:r>
      <w:r w:rsidRPr="0072330C">
        <w:rPr>
          <w:rStyle w:val="valor-text-taula"/>
          <w:sz w:val="18"/>
          <w:szCs w:val="18"/>
        </w:rPr>
        <w:t>Tècnica de la Junta Consultiva de Contractació Administrativa.</w:t>
      </w:r>
    </w:p>
    <w:p w14:paraId="1F3AEA3C" w14:textId="77777777" w:rsidR="000314F6" w:rsidRPr="0072330C" w:rsidRDefault="000314F6" w:rsidP="00F608DB">
      <w:pPr>
        <w:spacing w:line="276" w:lineRule="auto"/>
        <w:ind w:left="284"/>
        <w:rPr>
          <w:rStyle w:val="valor-text-taula"/>
          <w:sz w:val="18"/>
          <w:szCs w:val="18"/>
        </w:rPr>
      </w:pPr>
      <w:r w:rsidRPr="0072330C">
        <w:rPr>
          <w:rStyle w:val="valor-text-taula"/>
          <w:sz w:val="18"/>
          <w:szCs w:val="18"/>
        </w:rPr>
        <w:t>Algunes dades es poden publicar en aplicació de les obligacions derivades de l’aplicació de la Llei 19/2014, del 29 de desembre, de transparència, accés a la informació pública i bon govern.</w:t>
      </w:r>
    </w:p>
    <w:p w14:paraId="3238C242" w14:textId="411A1D1C" w:rsidR="000314F6" w:rsidRPr="00AA3427" w:rsidRDefault="000314F6" w:rsidP="00AA3427">
      <w:pPr>
        <w:ind w:left="284"/>
        <w:rPr>
          <w:rStyle w:val="valor-text-taula"/>
        </w:rPr>
      </w:pPr>
      <w:r w:rsidRPr="0072330C">
        <w:rPr>
          <w:rStyle w:val="valor-text-taula"/>
          <w:b/>
          <w:bCs/>
          <w:sz w:val="18"/>
          <w:szCs w:val="18"/>
        </w:rPr>
        <w:t>Drets de les persones interessades</w:t>
      </w:r>
      <w:r w:rsidR="00F608DB">
        <w:rPr>
          <w:rStyle w:val="valor-text-taula"/>
          <w:sz w:val="18"/>
          <w:szCs w:val="18"/>
        </w:rPr>
        <w:t>: P</w:t>
      </w:r>
      <w:r w:rsidRPr="0072330C">
        <w:rPr>
          <w:rStyle w:val="valor-text-taula"/>
          <w:sz w:val="18"/>
          <w:szCs w:val="18"/>
        </w:rPr>
        <w:t xml:space="preserve">odeu exercir els drets d’accés a les dades personals, rectificació, supressió, oposició al tractament i sol·licitud de limitació davant el </w:t>
      </w:r>
      <w:r w:rsidR="00F064BB">
        <w:rPr>
          <w:rStyle w:val="valor-text-taula"/>
          <w:sz w:val="18"/>
          <w:szCs w:val="18"/>
        </w:rPr>
        <w:t>Consorci Catalunya Internacional</w:t>
      </w:r>
      <w:r w:rsidR="00AA3427" w:rsidRPr="00AA3427">
        <w:rPr>
          <w:rStyle w:val="valor-text-taula"/>
          <w:sz w:val="18"/>
          <w:szCs w:val="18"/>
        </w:rPr>
        <w:t xml:space="preserve"> enviant un correu electrònic a </w:t>
      </w:r>
      <w:hyperlink r:id="rId9" w:history="1">
        <w:r w:rsidR="00AA3427" w:rsidRPr="00AA3427">
          <w:rPr>
            <w:rStyle w:val="Enlla"/>
            <w:sz w:val="18"/>
            <w:szCs w:val="18"/>
          </w:rPr>
          <w:t>lopd@catinternacional.cat</w:t>
        </w:r>
      </w:hyperlink>
      <w:r w:rsidR="00AA3427" w:rsidRPr="00AA3427">
        <w:rPr>
          <w:rFonts w:cs="Arial"/>
          <w:color w:val="000000"/>
          <w:sz w:val="18"/>
          <w:szCs w:val="18"/>
        </w:rPr>
        <w:t xml:space="preserve"> amb la referència "protecció de dades".</w:t>
      </w:r>
    </w:p>
    <w:p w14:paraId="46813C3C" w14:textId="5972ABA4" w:rsidR="000314F6" w:rsidRPr="0072330C" w:rsidRDefault="000314F6" w:rsidP="00F608DB">
      <w:pPr>
        <w:spacing w:line="276" w:lineRule="auto"/>
        <w:ind w:left="284"/>
        <w:rPr>
          <w:rStyle w:val="valor-text-taula"/>
          <w:sz w:val="18"/>
          <w:szCs w:val="18"/>
        </w:rPr>
      </w:pPr>
      <w:r w:rsidRPr="0072330C">
        <w:rPr>
          <w:rStyle w:val="valor-text-taula"/>
          <w:b/>
          <w:bCs/>
          <w:sz w:val="18"/>
          <w:szCs w:val="18"/>
        </w:rPr>
        <w:t>Informació addicional:</w:t>
      </w:r>
      <w:r w:rsidR="00F608DB">
        <w:rPr>
          <w:rStyle w:val="valor-text-taula"/>
          <w:sz w:val="18"/>
          <w:szCs w:val="18"/>
        </w:rPr>
        <w:t xml:space="preserve"> P</w:t>
      </w:r>
      <w:r w:rsidRPr="0072330C">
        <w:rPr>
          <w:rStyle w:val="valor-text-taula"/>
          <w:sz w:val="18"/>
          <w:szCs w:val="18"/>
        </w:rPr>
        <w:t xml:space="preserve">er ampliar aquesta informació i conèixer-ne els detalls podeu consultar el web </w:t>
      </w:r>
      <w:hyperlink r:id="rId10" w:history="1">
        <w:r w:rsidR="0086201F" w:rsidRPr="00BB3E45">
          <w:rPr>
            <w:rStyle w:val="Enlla"/>
            <w:rFonts w:cs="Arial"/>
            <w:sz w:val="18"/>
            <w:szCs w:val="18"/>
          </w:rPr>
          <w:t>http://www.catalunya-internacional.cat</w:t>
        </w:r>
      </w:hyperlink>
      <w:r w:rsidRPr="0072330C">
        <w:rPr>
          <w:rStyle w:val="valor-text-taula"/>
          <w:sz w:val="18"/>
          <w:szCs w:val="18"/>
        </w:rPr>
        <w:t>.</w:t>
      </w:r>
    </w:p>
    <w:p w14:paraId="3822DD18" w14:textId="662EEA75" w:rsidR="00AA3427" w:rsidRPr="008B594E" w:rsidRDefault="00AA3427" w:rsidP="00AA3427">
      <w:pPr>
        <w:shd w:val="clear" w:color="auto" w:fill="FFFFFF"/>
        <w:spacing w:before="225" w:after="225"/>
        <w:ind w:left="284"/>
        <w:rPr>
          <w:rFonts w:cs="Arial"/>
          <w:sz w:val="18"/>
          <w:szCs w:val="18"/>
        </w:rPr>
      </w:pPr>
      <w:r>
        <w:rPr>
          <w:rFonts w:cs="Arial"/>
          <w:sz w:val="18"/>
          <w:szCs w:val="18"/>
        </w:rPr>
        <w:t>S</w:t>
      </w:r>
      <w:r w:rsidRPr="008B594E">
        <w:rPr>
          <w:rFonts w:cs="Arial"/>
          <w:sz w:val="18"/>
          <w:szCs w:val="18"/>
        </w:rPr>
        <w:t>i considereu que els vostres drets no s’han atès adequadament po</w:t>
      </w:r>
      <w:r>
        <w:rPr>
          <w:rFonts w:cs="Arial"/>
          <w:sz w:val="18"/>
          <w:szCs w:val="18"/>
        </w:rPr>
        <w:t>deu posar-vos en contacte amb la</w:t>
      </w:r>
      <w:r w:rsidRPr="008B594E">
        <w:rPr>
          <w:rFonts w:cs="Arial"/>
          <w:sz w:val="18"/>
          <w:szCs w:val="18"/>
        </w:rPr>
        <w:t xml:space="preserve"> delegada de protecció de dades de</w:t>
      </w:r>
      <w:r>
        <w:rPr>
          <w:rFonts w:cs="Arial"/>
          <w:sz w:val="18"/>
          <w:szCs w:val="18"/>
        </w:rPr>
        <w:t>l Consorci Catalunya Internacional</w:t>
      </w:r>
      <w:r w:rsidRPr="008B594E">
        <w:rPr>
          <w:rFonts w:cs="Arial"/>
          <w:sz w:val="18"/>
          <w:szCs w:val="18"/>
        </w:rPr>
        <w:t xml:space="preserve">: Aurora Manchón. Via Laietana, 14. 08003 Barcelona. Tel.+34 938 876 200; </w:t>
      </w:r>
      <w:hyperlink r:id="rId11" w:history="1">
        <w:r w:rsidRPr="008B594E">
          <w:rPr>
            <w:rStyle w:val="Enlla"/>
            <w:sz w:val="18"/>
            <w:szCs w:val="18"/>
          </w:rPr>
          <w:t>protecciodedades.exteriors@gencat.cat</w:t>
        </w:r>
      </w:hyperlink>
      <w:r w:rsidRPr="008B594E">
        <w:rPr>
          <w:rFonts w:cs="Arial"/>
          <w:sz w:val="18"/>
          <w:szCs w:val="18"/>
        </w:rPr>
        <w:t>.</w:t>
      </w:r>
    </w:p>
    <w:p w14:paraId="0DE0EC11" w14:textId="342DDA93" w:rsidR="00D15190" w:rsidRPr="0072330C" w:rsidRDefault="005C5114" w:rsidP="009F574E">
      <w:pPr>
        <w:spacing w:after="240" w:line="276" w:lineRule="auto"/>
        <w:ind w:left="284"/>
        <w:rPr>
          <w:rFonts w:cs="Arial"/>
          <w:sz w:val="13"/>
        </w:rPr>
      </w:pPr>
      <w:sdt>
        <w:sdtPr>
          <w:rPr>
            <w:rFonts w:eastAsia="Times New Roman" w:cs="Arial"/>
            <w:sz w:val="18"/>
            <w:szCs w:val="18"/>
            <w:lang w:eastAsia="ca-ES"/>
          </w:rPr>
          <w:id w:val="-977148806"/>
          <w14:checkbox>
            <w14:checked w14:val="0"/>
            <w14:checkedState w14:val="2612" w14:font="MS Gothic"/>
            <w14:uncheckedState w14:val="2610" w14:font="MS Gothic"/>
          </w14:checkbox>
        </w:sdtPr>
        <w:sdtEndPr/>
        <w:sdtContent>
          <w:r w:rsidR="00B03C6E">
            <w:rPr>
              <w:rFonts w:ascii="MS Gothic" w:eastAsia="MS Gothic" w:hAnsi="MS Gothic" w:cs="Arial" w:hint="eastAsia"/>
              <w:sz w:val="18"/>
              <w:szCs w:val="18"/>
              <w:lang w:eastAsia="ca-ES"/>
            </w:rPr>
            <w:t>☐</w:t>
          </w:r>
        </w:sdtContent>
      </w:sdt>
      <w:r w:rsidR="000314F6" w:rsidRPr="0072330C">
        <w:rPr>
          <w:rFonts w:eastAsia="Times New Roman" w:cs="Arial"/>
          <w:sz w:val="18"/>
          <w:szCs w:val="18"/>
          <w:lang w:eastAsia="ca-ES"/>
        </w:rPr>
        <w:t xml:space="preserve">He llegit la informació bàsica sobre protecció de dades. </w:t>
      </w:r>
    </w:p>
    <w:sectPr w:rsidR="00D15190" w:rsidRPr="0072330C" w:rsidSect="00A94B06">
      <w:headerReference w:type="default" r:id="rId12"/>
      <w:footerReference w:type="default" r:id="rId13"/>
      <w:pgSz w:w="11910" w:h="16840"/>
      <w:pgMar w:top="3361" w:right="1200" w:bottom="1440" w:left="1480" w:header="709" w:footer="117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9357" w14:textId="77777777" w:rsidR="00935B3B" w:rsidRDefault="00935B3B" w:rsidP="00680B01">
      <w:r>
        <w:separator/>
      </w:r>
    </w:p>
  </w:endnote>
  <w:endnote w:type="continuationSeparator" w:id="0">
    <w:p w14:paraId="775EB77F" w14:textId="77777777" w:rsidR="00935B3B" w:rsidRDefault="00935B3B" w:rsidP="00680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870868"/>
      <w:docPartObj>
        <w:docPartGallery w:val="Page Numbers (Bottom of Page)"/>
        <w:docPartUnique/>
      </w:docPartObj>
    </w:sdtPr>
    <w:sdtEndPr/>
    <w:sdtContent>
      <w:p w14:paraId="6CED32F8" w14:textId="4C633972" w:rsidR="00935B3B" w:rsidRDefault="00935B3B">
        <w:pPr>
          <w:pStyle w:val="Peu"/>
          <w:jc w:val="right"/>
        </w:pPr>
        <w:r>
          <w:fldChar w:fldCharType="begin"/>
        </w:r>
        <w:r>
          <w:instrText>PAGE   \* MERGEFORMAT</w:instrText>
        </w:r>
        <w:r>
          <w:fldChar w:fldCharType="separate"/>
        </w:r>
        <w:r w:rsidR="00E60EDC">
          <w:rPr>
            <w:noProof/>
          </w:rPr>
          <w:t>81</w:t>
        </w:r>
        <w:r>
          <w:fldChar w:fldCharType="end"/>
        </w:r>
      </w:p>
    </w:sdtContent>
  </w:sdt>
  <w:p w14:paraId="4F3DD9BE" w14:textId="318D0181" w:rsidR="00935B3B" w:rsidRPr="00900224" w:rsidRDefault="00935B3B" w:rsidP="00900224">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51A22" w14:textId="77777777" w:rsidR="00935B3B" w:rsidRDefault="00935B3B" w:rsidP="00680B01">
      <w:r>
        <w:separator/>
      </w:r>
    </w:p>
  </w:footnote>
  <w:footnote w:type="continuationSeparator" w:id="0">
    <w:p w14:paraId="04670230" w14:textId="77777777" w:rsidR="00935B3B" w:rsidRDefault="00935B3B" w:rsidP="00680B01">
      <w:r>
        <w:continuationSeparator/>
      </w:r>
    </w:p>
  </w:footnote>
  <w:footnote w:id="1">
    <w:p w14:paraId="15CA8637" w14:textId="77777777" w:rsidR="00935B3B" w:rsidRPr="00C80454" w:rsidRDefault="00935B3B" w:rsidP="009D0934">
      <w:pPr>
        <w:pStyle w:val="Textdenotaapeudepgina"/>
        <w:rPr>
          <w:rFonts w:cs="Arial"/>
          <w:sz w:val="18"/>
          <w:szCs w:val="18"/>
        </w:rPr>
      </w:pPr>
      <w:r w:rsidRPr="00C80454">
        <w:rPr>
          <w:rStyle w:val="Refernciadenotaapeudepgina"/>
          <w:rFonts w:cs="Arial"/>
          <w:sz w:val="18"/>
          <w:szCs w:val="18"/>
        </w:rPr>
        <w:footnoteRef/>
      </w:r>
      <w:r w:rsidRPr="00C80454">
        <w:rPr>
          <w:rFonts w:cs="Arial"/>
          <w:sz w:val="18"/>
          <w:szCs w:val="18"/>
        </w:rPr>
        <w:t xml:space="preserve"> En cas afirmatiu, cal presentar una declaració responsable separada d’aquesta declaració per a cada una de les empreses a les que es pretengui recórrer en què es declari l’establert a les lletres a), b), c), e), f), g), h), i) i j) així com també indicar els mitjans que es posaran a disposició</w:t>
      </w:r>
      <w:r>
        <w:rPr>
          <w:rFonts w:cs="Arial"/>
          <w:sz w:val="18"/>
          <w:szCs w:val="18"/>
        </w:rPr>
        <w:t>.</w:t>
      </w:r>
      <w:r w:rsidRPr="00C80454">
        <w:rPr>
          <w:rFonts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0DF5" w14:textId="77777777" w:rsidR="00935B3B" w:rsidRDefault="00935B3B">
    <w:pPr>
      <w:pStyle w:val="Textindependent"/>
      <w:spacing w:line="14" w:lineRule="auto"/>
      <w:rPr>
        <w:sz w:val="20"/>
      </w:rPr>
    </w:pPr>
  </w:p>
  <w:p w14:paraId="563BC92B" w14:textId="63F8804F" w:rsidR="00935B3B" w:rsidRDefault="00935B3B" w:rsidP="00C67970">
    <w:pPr>
      <w:pStyle w:val="Capalera"/>
      <w:jc w:val="right"/>
      <w:rPr>
        <w:b/>
      </w:rPr>
    </w:pPr>
    <w:r>
      <w:rPr>
        <w:noProof/>
        <w:lang w:eastAsia="ca-ES"/>
      </w:rPr>
      <w:drawing>
        <wp:anchor distT="0" distB="0" distL="114300" distR="114300" simplePos="0" relativeHeight="251700224" behindDoc="1" locked="0" layoutInCell="1" allowOverlap="1" wp14:anchorId="47D80052" wp14:editId="6CBDDD45">
          <wp:simplePos x="0" y="0"/>
          <wp:positionH relativeFrom="margin">
            <wp:posOffset>131291</wp:posOffset>
          </wp:positionH>
          <wp:positionV relativeFrom="paragraph">
            <wp:posOffset>141279</wp:posOffset>
          </wp:positionV>
          <wp:extent cx="953770" cy="1001395"/>
          <wp:effectExtent l="0" t="0" r="0" b="8255"/>
          <wp:wrapTight wrapText="bothSides">
            <wp:wrapPolygon edited="0">
              <wp:start x="0" y="0"/>
              <wp:lineTo x="0" y="21367"/>
              <wp:lineTo x="21140" y="21367"/>
              <wp:lineTo x="21140" y="16436"/>
              <wp:lineTo x="2589" y="13149"/>
              <wp:lineTo x="15100" y="0"/>
              <wp:lineTo x="0" y="0"/>
            </wp:wrapPolygon>
          </wp:wrapTight>
          <wp:docPr id="59" name="Imat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talunyaInternacional_CA_VERTICAL_BLAU.png"/>
                  <pic:cNvPicPr/>
                </pic:nvPicPr>
                <pic:blipFill rotWithShape="1">
                  <a:blip r:embed="rId1" cstate="print">
                    <a:extLst>
                      <a:ext uri="{28A0092B-C50C-407E-A947-70E740481C1C}">
                        <a14:useLocalDpi xmlns:a14="http://schemas.microsoft.com/office/drawing/2010/main" val="0"/>
                      </a:ext>
                    </a:extLst>
                  </a:blip>
                  <a:srcRect l="9738" t="9026" r="9270" b="5948"/>
                  <a:stretch/>
                </pic:blipFill>
                <pic:spPr bwMode="auto">
                  <a:xfrm>
                    <a:off x="0" y="0"/>
                    <a:ext cx="953770" cy="1001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D84C5A" w14:textId="32EEBC9D" w:rsidR="00935B3B" w:rsidRPr="00C67970" w:rsidRDefault="00935B3B" w:rsidP="00C67970">
    <w:pPr>
      <w:pStyle w:val="Capalera"/>
      <w:jc w:val="right"/>
      <w:rPr>
        <w:b/>
      </w:rPr>
    </w:pPr>
    <w:r w:rsidRPr="00C65268">
      <w:rPr>
        <w:b/>
      </w:rPr>
      <w:t>CONTR-202</w:t>
    </w:r>
    <w:r w:rsidR="00C65268" w:rsidRPr="00C65268">
      <w:rPr>
        <w:b/>
      </w:rPr>
      <w:t>7</w:t>
    </w:r>
    <w:r w:rsidRPr="00C65268">
      <w:rPr>
        <w:b/>
      </w:rPr>
      <w:t>-</w:t>
    </w:r>
    <w:r w:rsidRPr="00C65268">
      <w:rPr>
        <w:noProof/>
        <w:lang w:eastAsia="ca-ES"/>
      </w:rPr>
      <mc:AlternateContent>
        <mc:Choice Requires="wps">
          <w:drawing>
            <wp:anchor distT="0" distB="0" distL="114300" distR="114300" simplePos="0" relativeHeight="251679744" behindDoc="1" locked="0" layoutInCell="1" allowOverlap="1" wp14:anchorId="37323734" wp14:editId="1C7C9D42">
              <wp:simplePos x="0" y="0"/>
              <wp:positionH relativeFrom="page">
                <wp:posOffset>1068070</wp:posOffset>
              </wp:positionH>
              <wp:positionV relativeFrom="page">
                <wp:posOffset>1421130</wp:posOffset>
              </wp:positionV>
              <wp:extent cx="656590" cy="182245"/>
              <wp:effectExtent l="1270" t="1905" r="0" b="0"/>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E66CE" w14:textId="0D003552" w:rsidR="00935B3B" w:rsidRDefault="00935B3B">
                          <w:pPr>
                            <w:spacing w:before="13"/>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23734" id="_x0000_t202" coordsize="21600,21600" o:spt="202" path="m,l,21600r21600,l21600,xe">
              <v:stroke joinstyle="miter"/>
              <v:path gradientshapeok="t" o:connecttype="rect"/>
            </v:shapetype>
            <v:shape id="Cuadro de texto 36" o:spid="_x0000_s1026" type="#_x0000_t202" style="position:absolute;left:0;text-align:left;margin-left:84.1pt;margin-top:111.9pt;width:51.7pt;height:14.3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" filled="f" stroked="f">
              <v:textbox inset="0,0,0,0">
                <w:txbxContent>
                  <w:p w14:paraId="205E66CE" w14:textId="0D003552" w:rsidR="00935B3B" w:rsidRDefault="00935B3B">
                    <w:pPr>
                      <w:spacing w:before="13"/>
                      <w:ind w:left="20"/>
                      <w:rPr>
                        <w:b/>
                      </w:rPr>
                    </w:pPr>
                  </w:p>
                </w:txbxContent>
              </v:textbox>
              <w10:wrap anchorx="page" anchory="page"/>
            </v:shape>
          </w:pict>
        </mc:Fallback>
      </mc:AlternateContent>
    </w:r>
    <w:r w:rsidR="00C65268">
      <w:rPr>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22F"/>
    <w:multiLevelType w:val="hybridMultilevel"/>
    <w:tmpl w:val="9FB21074"/>
    <w:lvl w:ilvl="0" w:tplc="04030005">
      <w:start w:val="1"/>
      <w:numFmt w:val="bullet"/>
      <w:lvlText w:val=""/>
      <w:lvlJc w:val="left"/>
      <w:pPr>
        <w:ind w:left="1004" w:hanging="360"/>
      </w:pPr>
      <w:rPr>
        <w:rFonts w:ascii="Wingdings" w:hAnsi="Wingdings"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 w15:restartNumberingAfterBreak="0">
    <w:nsid w:val="00B840D0"/>
    <w:multiLevelType w:val="hybridMultilevel"/>
    <w:tmpl w:val="4142EC8C"/>
    <w:lvl w:ilvl="0" w:tplc="0403000F">
      <w:start w:val="1"/>
      <w:numFmt w:val="decimal"/>
      <w:lvlText w:val="%1."/>
      <w:lvlJc w:val="left"/>
      <w:pPr>
        <w:ind w:left="1440" w:hanging="360"/>
      </w:pPr>
      <w:rPr>
        <w:rFonts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 w15:restartNumberingAfterBreak="0">
    <w:nsid w:val="015A7594"/>
    <w:multiLevelType w:val="hybridMultilevel"/>
    <w:tmpl w:val="E7121E5A"/>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07E20D58"/>
    <w:multiLevelType w:val="multilevel"/>
    <w:tmpl w:val="376A5AEC"/>
    <w:lvl w:ilvl="0">
      <w:start w:val="12"/>
      <w:numFmt w:val="decimal"/>
      <w:lvlText w:val="%1"/>
      <w:lvlJc w:val="left"/>
      <w:pPr>
        <w:ind w:left="398" w:hanging="560"/>
      </w:pPr>
      <w:rPr>
        <w:rFonts w:hint="default"/>
        <w:lang w:val="ca-ES" w:eastAsia="en-US" w:bidi="ar-SA"/>
      </w:rPr>
    </w:lvl>
    <w:lvl w:ilvl="1">
      <w:start w:val="1"/>
      <w:numFmt w:val="decimal"/>
      <w:lvlText w:val="%1.%2."/>
      <w:lvlJc w:val="left"/>
      <w:pPr>
        <w:ind w:left="398" w:hanging="560"/>
      </w:pPr>
      <w:rPr>
        <w:rFonts w:ascii="Arial" w:eastAsia="Arial" w:hAnsi="Arial" w:cs="Arial" w:hint="default"/>
        <w:spacing w:val="-1"/>
        <w:w w:val="100"/>
        <w:sz w:val="22"/>
        <w:szCs w:val="22"/>
        <w:lang w:val="ca-ES" w:eastAsia="en-US" w:bidi="ar-SA"/>
      </w:rPr>
    </w:lvl>
    <w:lvl w:ilvl="2">
      <w:start w:val="1"/>
      <w:numFmt w:val="decimal"/>
      <w:lvlText w:val="%3."/>
      <w:lvlJc w:val="left"/>
      <w:pPr>
        <w:ind w:left="826" w:hanging="286"/>
      </w:pPr>
      <w:rPr>
        <w:rFonts w:ascii="Arial" w:eastAsia="Arial" w:hAnsi="Arial" w:cs="Arial" w:hint="default"/>
        <w:spacing w:val="-1"/>
        <w:w w:val="100"/>
        <w:sz w:val="22"/>
        <w:szCs w:val="22"/>
        <w:lang w:val="ca-ES" w:eastAsia="en-US" w:bidi="ar-SA"/>
      </w:rPr>
    </w:lvl>
    <w:lvl w:ilvl="3">
      <w:numFmt w:val="bullet"/>
      <w:lvlText w:val="•"/>
      <w:lvlJc w:val="left"/>
      <w:pPr>
        <w:ind w:left="2896" w:hanging="286"/>
      </w:pPr>
      <w:rPr>
        <w:rFonts w:hint="default"/>
        <w:lang w:val="ca-ES" w:eastAsia="en-US" w:bidi="ar-SA"/>
      </w:rPr>
    </w:lvl>
    <w:lvl w:ilvl="4">
      <w:numFmt w:val="bullet"/>
      <w:lvlText w:val="•"/>
      <w:lvlJc w:val="left"/>
      <w:pPr>
        <w:ind w:left="3935" w:hanging="286"/>
      </w:pPr>
      <w:rPr>
        <w:rFonts w:hint="default"/>
        <w:lang w:val="ca-ES" w:eastAsia="en-US" w:bidi="ar-SA"/>
      </w:rPr>
    </w:lvl>
    <w:lvl w:ilvl="5">
      <w:numFmt w:val="bullet"/>
      <w:lvlText w:val="•"/>
      <w:lvlJc w:val="left"/>
      <w:pPr>
        <w:ind w:left="4973" w:hanging="286"/>
      </w:pPr>
      <w:rPr>
        <w:rFonts w:hint="default"/>
        <w:lang w:val="ca-ES" w:eastAsia="en-US" w:bidi="ar-SA"/>
      </w:rPr>
    </w:lvl>
    <w:lvl w:ilvl="6">
      <w:numFmt w:val="bullet"/>
      <w:lvlText w:val="•"/>
      <w:lvlJc w:val="left"/>
      <w:pPr>
        <w:ind w:left="6012" w:hanging="286"/>
      </w:pPr>
      <w:rPr>
        <w:rFonts w:hint="default"/>
        <w:lang w:val="ca-ES" w:eastAsia="en-US" w:bidi="ar-SA"/>
      </w:rPr>
    </w:lvl>
    <w:lvl w:ilvl="7">
      <w:numFmt w:val="bullet"/>
      <w:lvlText w:val="•"/>
      <w:lvlJc w:val="left"/>
      <w:pPr>
        <w:ind w:left="7050" w:hanging="286"/>
      </w:pPr>
      <w:rPr>
        <w:rFonts w:hint="default"/>
        <w:lang w:val="ca-ES" w:eastAsia="en-US" w:bidi="ar-SA"/>
      </w:rPr>
    </w:lvl>
    <w:lvl w:ilvl="8">
      <w:numFmt w:val="bullet"/>
      <w:lvlText w:val="•"/>
      <w:lvlJc w:val="left"/>
      <w:pPr>
        <w:ind w:left="8089" w:hanging="286"/>
      </w:pPr>
      <w:rPr>
        <w:rFonts w:hint="default"/>
        <w:lang w:val="ca-ES" w:eastAsia="en-US" w:bidi="ar-SA"/>
      </w:rPr>
    </w:lvl>
  </w:abstractNum>
  <w:abstractNum w:abstractNumId="4" w15:restartNumberingAfterBreak="0">
    <w:nsid w:val="09C45792"/>
    <w:multiLevelType w:val="hybridMultilevel"/>
    <w:tmpl w:val="708051FA"/>
    <w:lvl w:ilvl="0" w:tplc="0D4C6658">
      <w:numFmt w:val="bullet"/>
      <w:lvlText w:val="-"/>
      <w:lvlJc w:val="left"/>
      <w:pPr>
        <w:ind w:left="1080" w:hanging="360"/>
      </w:pPr>
      <w:rPr>
        <w:rFonts w:ascii="Courier New" w:eastAsia="Courier New" w:hAnsi="Courier New" w:cs="Courier New" w:hint="default"/>
        <w:w w:val="100"/>
        <w:sz w:val="22"/>
        <w:szCs w:val="22"/>
        <w:lang w:val="ca-ES" w:eastAsia="en-US" w:bidi="ar-SA"/>
      </w:rPr>
    </w:lvl>
    <w:lvl w:ilvl="1" w:tplc="04030003">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5" w15:restartNumberingAfterBreak="0">
    <w:nsid w:val="0A2C78C4"/>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74920"/>
    <w:multiLevelType w:val="hybridMultilevel"/>
    <w:tmpl w:val="3F6EB16E"/>
    <w:lvl w:ilvl="0" w:tplc="FFFFFFF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 w15:restartNumberingAfterBreak="0">
    <w:nsid w:val="0DB51CF4"/>
    <w:multiLevelType w:val="hybridMultilevel"/>
    <w:tmpl w:val="9B42D412"/>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E6612FF"/>
    <w:multiLevelType w:val="hybridMultilevel"/>
    <w:tmpl w:val="C31EDD0C"/>
    <w:lvl w:ilvl="0" w:tplc="9A0C5368">
      <w:start w:val="5"/>
      <w:numFmt w:val="upperRoman"/>
      <w:lvlText w:val="%1."/>
      <w:lvlJc w:val="left"/>
      <w:pPr>
        <w:ind w:left="720" w:hanging="720"/>
      </w:pPr>
      <w:rPr>
        <w:rFonts w:hint="default"/>
      </w:rPr>
    </w:lvl>
    <w:lvl w:ilvl="1" w:tplc="04030019" w:tentative="1">
      <w:start w:val="1"/>
      <w:numFmt w:val="lowerLetter"/>
      <w:lvlText w:val="%2."/>
      <w:lvlJc w:val="left"/>
      <w:pPr>
        <w:ind w:left="1476" w:hanging="360"/>
      </w:pPr>
    </w:lvl>
    <w:lvl w:ilvl="2" w:tplc="0403001B" w:tentative="1">
      <w:start w:val="1"/>
      <w:numFmt w:val="lowerRoman"/>
      <w:lvlText w:val="%3."/>
      <w:lvlJc w:val="right"/>
      <w:pPr>
        <w:ind w:left="2196" w:hanging="180"/>
      </w:pPr>
    </w:lvl>
    <w:lvl w:ilvl="3" w:tplc="0403000F" w:tentative="1">
      <w:start w:val="1"/>
      <w:numFmt w:val="decimal"/>
      <w:lvlText w:val="%4."/>
      <w:lvlJc w:val="left"/>
      <w:pPr>
        <w:ind w:left="2916" w:hanging="360"/>
      </w:pPr>
    </w:lvl>
    <w:lvl w:ilvl="4" w:tplc="04030019" w:tentative="1">
      <w:start w:val="1"/>
      <w:numFmt w:val="lowerLetter"/>
      <w:lvlText w:val="%5."/>
      <w:lvlJc w:val="left"/>
      <w:pPr>
        <w:ind w:left="3636" w:hanging="360"/>
      </w:pPr>
    </w:lvl>
    <w:lvl w:ilvl="5" w:tplc="0403001B" w:tentative="1">
      <w:start w:val="1"/>
      <w:numFmt w:val="lowerRoman"/>
      <w:lvlText w:val="%6."/>
      <w:lvlJc w:val="right"/>
      <w:pPr>
        <w:ind w:left="4356" w:hanging="180"/>
      </w:pPr>
    </w:lvl>
    <w:lvl w:ilvl="6" w:tplc="0403000F" w:tentative="1">
      <w:start w:val="1"/>
      <w:numFmt w:val="decimal"/>
      <w:lvlText w:val="%7."/>
      <w:lvlJc w:val="left"/>
      <w:pPr>
        <w:ind w:left="5076" w:hanging="360"/>
      </w:pPr>
    </w:lvl>
    <w:lvl w:ilvl="7" w:tplc="04030019" w:tentative="1">
      <w:start w:val="1"/>
      <w:numFmt w:val="lowerLetter"/>
      <w:lvlText w:val="%8."/>
      <w:lvlJc w:val="left"/>
      <w:pPr>
        <w:ind w:left="5796" w:hanging="360"/>
      </w:pPr>
    </w:lvl>
    <w:lvl w:ilvl="8" w:tplc="0403001B" w:tentative="1">
      <w:start w:val="1"/>
      <w:numFmt w:val="lowerRoman"/>
      <w:lvlText w:val="%9."/>
      <w:lvlJc w:val="right"/>
      <w:pPr>
        <w:ind w:left="6516" w:hanging="180"/>
      </w:pPr>
    </w:lvl>
  </w:abstractNum>
  <w:abstractNum w:abstractNumId="9" w15:restartNumberingAfterBreak="0">
    <w:nsid w:val="0E824954"/>
    <w:multiLevelType w:val="hybridMultilevel"/>
    <w:tmpl w:val="CFD80DC6"/>
    <w:lvl w:ilvl="0" w:tplc="FFFFFFFF">
      <w:start w:val="1"/>
      <w:numFmt w:val="lowerLetter"/>
      <w:lvlText w:val="%1)"/>
      <w:lvlJc w:val="left"/>
      <w:pPr>
        <w:ind w:left="644" w:hanging="360"/>
      </w:pPr>
      <w:rPr>
        <w:rFonts w:hint="default"/>
      </w:rPr>
    </w:lvl>
    <w:lvl w:ilvl="1" w:tplc="04030019">
      <w:start w:val="1"/>
      <w:numFmt w:val="lowerLetter"/>
      <w:lvlText w:val="%2."/>
      <w:lvlJc w:val="left"/>
      <w:pPr>
        <w:ind w:left="1364" w:hanging="360"/>
      </w:pPr>
    </w:lvl>
    <w:lvl w:ilvl="2" w:tplc="0403001B">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10" w15:restartNumberingAfterBreak="0">
    <w:nsid w:val="105A7080"/>
    <w:multiLevelType w:val="multilevel"/>
    <w:tmpl w:val="AF722892"/>
    <w:lvl w:ilvl="0">
      <w:start w:val="37"/>
      <w:numFmt w:val="decimal"/>
      <w:lvlText w:val="%1"/>
      <w:lvlJc w:val="left"/>
      <w:pPr>
        <w:ind w:left="713" w:hanging="492"/>
      </w:pPr>
      <w:rPr>
        <w:rFonts w:hint="default"/>
      </w:rPr>
    </w:lvl>
    <w:lvl w:ilvl="1">
      <w:start w:val="1"/>
      <w:numFmt w:val="decimal"/>
      <w:lvlText w:val="%1.%2"/>
      <w:lvlJc w:val="left"/>
      <w:pPr>
        <w:ind w:left="1627" w:hanging="492"/>
      </w:pPr>
      <w:rPr>
        <w:rFonts w:ascii="Arial" w:eastAsia="Arial" w:hAnsi="Arial" w:cs="Arial" w:hint="default"/>
        <w:b/>
        <w:bCs/>
        <w:spacing w:val="-1"/>
        <w:w w:val="100"/>
        <w:sz w:val="22"/>
        <w:szCs w:val="22"/>
      </w:rPr>
    </w:lvl>
    <w:lvl w:ilvl="2">
      <w:numFmt w:val="bullet"/>
      <w:lvlText w:val="•"/>
      <w:lvlJc w:val="left"/>
      <w:pPr>
        <w:ind w:left="2421" w:hanging="492"/>
      </w:pPr>
      <w:rPr>
        <w:rFonts w:hint="default"/>
      </w:rPr>
    </w:lvl>
    <w:lvl w:ilvl="3">
      <w:numFmt w:val="bullet"/>
      <w:lvlText w:val="•"/>
      <w:lvlJc w:val="left"/>
      <w:pPr>
        <w:ind w:left="3271" w:hanging="492"/>
      </w:pPr>
      <w:rPr>
        <w:rFonts w:hint="default"/>
      </w:rPr>
    </w:lvl>
    <w:lvl w:ilvl="4">
      <w:numFmt w:val="bullet"/>
      <w:lvlText w:val="•"/>
      <w:lvlJc w:val="left"/>
      <w:pPr>
        <w:ind w:left="4122" w:hanging="492"/>
      </w:pPr>
      <w:rPr>
        <w:rFonts w:hint="default"/>
      </w:rPr>
    </w:lvl>
    <w:lvl w:ilvl="5">
      <w:numFmt w:val="bullet"/>
      <w:lvlText w:val="•"/>
      <w:lvlJc w:val="left"/>
      <w:pPr>
        <w:ind w:left="4973" w:hanging="492"/>
      </w:pPr>
      <w:rPr>
        <w:rFonts w:hint="default"/>
      </w:rPr>
    </w:lvl>
    <w:lvl w:ilvl="6">
      <w:numFmt w:val="bullet"/>
      <w:lvlText w:val="•"/>
      <w:lvlJc w:val="left"/>
      <w:pPr>
        <w:ind w:left="5823" w:hanging="492"/>
      </w:pPr>
      <w:rPr>
        <w:rFonts w:hint="default"/>
      </w:rPr>
    </w:lvl>
    <w:lvl w:ilvl="7">
      <w:numFmt w:val="bullet"/>
      <w:lvlText w:val="•"/>
      <w:lvlJc w:val="left"/>
      <w:pPr>
        <w:ind w:left="6674" w:hanging="492"/>
      </w:pPr>
      <w:rPr>
        <w:rFonts w:hint="default"/>
      </w:rPr>
    </w:lvl>
    <w:lvl w:ilvl="8">
      <w:numFmt w:val="bullet"/>
      <w:lvlText w:val="•"/>
      <w:lvlJc w:val="left"/>
      <w:pPr>
        <w:ind w:left="7525" w:hanging="492"/>
      </w:pPr>
      <w:rPr>
        <w:rFonts w:hint="default"/>
      </w:rPr>
    </w:lvl>
  </w:abstractNum>
  <w:abstractNum w:abstractNumId="11" w15:restartNumberingAfterBreak="0">
    <w:nsid w:val="121F5C89"/>
    <w:multiLevelType w:val="multilevel"/>
    <w:tmpl w:val="0E9A8438"/>
    <w:lvl w:ilvl="0">
      <w:start w:val="9"/>
      <w:numFmt w:val="decimal"/>
      <w:lvlText w:val="%1"/>
      <w:lvlJc w:val="left"/>
      <w:pPr>
        <w:ind w:left="360" w:hanging="360"/>
      </w:pPr>
      <w:rPr>
        <w:rFonts w:ascii="Arial" w:hint="default"/>
        <w:i/>
        <w:sz w:val="21"/>
      </w:rPr>
    </w:lvl>
    <w:lvl w:ilvl="1">
      <w:start w:val="3"/>
      <w:numFmt w:val="decimal"/>
      <w:lvlText w:val="%1.%2"/>
      <w:lvlJc w:val="left"/>
      <w:pPr>
        <w:ind w:left="360" w:hanging="360"/>
      </w:pPr>
      <w:rPr>
        <w:rFonts w:ascii="Arial" w:hint="default"/>
        <w:b/>
        <w:i w:val="0"/>
        <w:sz w:val="22"/>
      </w:rPr>
    </w:lvl>
    <w:lvl w:ilvl="2">
      <w:start w:val="1"/>
      <w:numFmt w:val="decimal"/>
      <w:lvlText w:val="%1.%2.%3"/>
      <w:lvlJc w:val="left"/>
      <w:pPr>
        <w:ind w:left="720" w:hanging="720"/>
      </w:pPr>
      <w:rPr>
        <w:rFonts w:ascii="Arial" w:hint="default"/>
        <w:i/>
        <w:sz w:val="21"/>
      </w:rPr>
    </w:lvl>
    <w:lvl w:ilvl="3">
      <w:start w:val="1"/>
      <w:numFmt w:val="decimal"/>
      <w:lvlText w:val="%1.%2.%3.%4"/>
      <w:lvlJc w:val="left"/>
      <w:pPr>
        <w:ind w:left="720" w:hanging="720"/>
      </w:pPr>
      <w:rPr>
        <w:rFonts w:ascii="Arial" w:hint="default"/>
        <w:i/>
        <w:sz w:val="21"/>
      </w:rPr>
    </w:lvl>
    <w:lvl w:ilvl="4">
      <w:start w:val="1"/>
      <w:numFmt w:val="decimal"/>
      <w:lvlText w:val="%1.%2.%3.%4.%5"/>
      <w:lvlJc w:val="left"/>
      <w:pPr>
        <w:ind w:left="1080" w:hanging="1080"/>
      </w:pPr>
      <w:rPr>
        <w:rFonts w:ascii="Arial" w:hint="default"/>
        <w:i/>
        <w:sz w:val="21"/>
      </w:rPr>
    </w:lvl>
    <w:lvl w:ilvl="5">
      <w:start w:val="1"/>
      <w:numFmt w:val="decimal"/>
      <w:lvlText w:val="%1.%2.%3.%4.%5.%6"/>
      <w:lvlJc w:val="left"/>
      <w:pPr>
        <w:ind w:left="1080" w:hanging="1080"/>
      </w:pPr>
      <w:rPr>
        <w:rFonts w:ascii="Arial" w:hint="default"/>
        <w:i/>
        <w:sz w:val="21"/>
      </w:rPr>
    </w:lvl>
    <w:lvl w:ilvl="6">
      <w:start w:val="1"/>
      <w:numFmt w:val="decimal"/>
      <w:lvlText w:val="%1.%2.%3.%4.%5.%6.%7"/>
      <w:lvlJc w:val="left"/>
      <w:pPr>
        <w:ind w:left="1440" w:hanging="1440"/>
      </w:pPr>
      <w:rPr>
        <w:rFonts w:ascii="Arial" w:hint="default"/>
        <w:i/>
        <w:sz w:val="21"/>
      </w:rPr>
    </w:lvl>
    <w:lvl w:ilvl="7">
      <w:start w:val="1"/>
      <w:numFmt w:val="decimal"/>
      <w:lvlText w:val="%1.%2.%3.%4.%5.%6.%7.%8"/>
      <w:lvlJc w:val="left"/>
      <w:pPr>
        <w:ind w:left="1440" w:hanging="1440"/>
      </w:pPr>
      <w:rPr>
        <w:rFonts w:ascii="Arial" w:hint="default"/>
        <w:i/>
        <w:sz w:val="21"/>
      </w:rPr>
    </w:lvl>
    <w:lvl w:ilvl="8">
      <w:start w:val="1"/>
      <w:numFmt w:val="decimal"/>
      <w:lvlText w:val="%1.%2.%3.%4.%5.%6.%7.%8.%9"/>
      <w:lvlJc w:val="left"/>
      <w:pPr>
        <w:ind w:left="1800" w:hanging="1800"/>
      </w:pPr>
      <w:rPr>
        <w:rFonts w:ascii="Arial" w:hint="default"/>
        <w:i/>
        <w:sz w:val="21"/>
      </w:rPr>
    </w:lvl>
  </w:abstractNum>
  <w:abstractNum w:abstractNumId="12" w15:restartNumberingAfterBreak="0">
    <w:nsid w:val="15A51B08"/>
    <w:multiLevelType w:val="hybridMultilevel"/>
    <w:tmpl w:val="77F0A7F4"/>
    <w:lvl w:ilvl="0" w:tplc="D3B6A9FA">
      <w:numFmt w:val="bullet"/>
      <w:lvlText w:val=""/>
      <w:lvlJc w:val="left"/>
      <w:pPr>
        <w:ind w:left="1004" w:hanging="360"/>
      </w:pPr>
      <w:rPr>
        <w:rFonts w:ascii="Symbol" w:eastAsia="Symbol" w:hAnsi="Symbol" w:cs="Symbol" w:hint="default"/>
        <w:w w:val="100"/>
        <w:sz w:val="22"/>
        <w:szCs w:val="22"/>
        <w:lang w:val="ca-ES" w:eastAsia="en-US" w:bidi="ar-SA"/>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3" w15:restartNumberingAfterBreak="0">
    <w:nsid w:val="18AC439C"/>
    <w:multiLevelType w:val="hybridMultilevel"/>
    <w:tmpl w:val="F934012A"/>
    <w:lvl w:ilvl="0" w:tplc="809A00DA">
      <w:numFmt w:val="bullet"/>
      <w:lvlText w:val=""/>
      <w:lvlJc w:val="left"/>
      <w:pPr>
        <w:ind w:left="1080" w:hanging="360"/>
      </w:pPr>
      <w:rPr>
        <w:rFonts w:ascii="Wingdings" w:eastAsia="Wingdings" w:hAnsi="Wingdings" w:cs="Wingdings" w:hint="default"/>
        <w:w w:val="100"/>
        <w:sz w:val="22"/>
        <w:szCs w:val="22"/>
        <w:lang w:val="ca-ES" w:eastAsia="en-US" w:bidi="ar-SA"/>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4" w15:restartNumberingAfterBreak="0">
    <w:nsid w:val="1BEA2804"/>
    <w:multiLevelType w:val="hybridMultilevel"/>
    <w:tmpl w:val="98C2E3CE"/>
    <w:lvl w:ilvl="0" w:tplc="D3B6A9FA">
      <w:numFmt w:val="bullet"/>
      <w:lvlText w:val=""/>
      <w:lvlJc w:val="left"/>
      <w:pPr>
        <w:ind w:left="682" w:hanging="284"/>
      </w:pPr>
      <w:rPr>
        <w:rFonts w:ascii="Symbol" w:eastAsia="Symbol" w:hAnsi="Symbol" w:cs="Symbol" w:hint="default"/>
        <w:w w:val="100"/>
        <w:sz w:val="22"/>
        <w:szCs w:val="22"/>
        <w:lang w:val="ca-ES" w:eastAsia="en-US" w:bidi="ar-SA"/>
      </w:rPr>
    </w:lvl>
    <w:lvl w:ilvl="1" w:tplc="8DA22054">
      <w:numFmt w:val="bullet"/>
      <w:lvlText w:val="•"/>
      <w:lvlJc w:val="left"/>
      <w:pPr>
        <w:ind w:left="1628" w:hanging="284"/>
      </w:pPr>
      <w:rPr>
        <w:rFonts w:hint="default"/>
        <w:lang w:val="ca-ES" w:eastAsia="en-US" w:bidi="ar-SA"/>
      </w:rPr>
    </w:lvl>
    <w:lvl w:ilvl="2" w:tplc="B630C356">
      <w:numFmt w:val="bullet"/>
      <w:lvlText w:val="•"/>
      <w:lvlJc w:val="left"/>
      <w:pPr>
        <w:ind w:left="2577" w:hanging="284"/>
      </w:pPr>
      <w:rPr>
        <w:rFonts w:hint="default"/>
        <w:lang w:val="ca-ES" w:eastAsia="en-US" w:bidi="ar-SA"/>
      </w:rPr>
    </w:lvl>
    <w:lvl w:ilvl="3" w:tplc="488C92EE">
      <w:numFmt w:val="bullet"/>
      <w:lvlText w:val="•"/>
      <w:lvlJc w:val="left"/>
      <w:pPr>
        <w:ind w:left="3525" w:hanging="284"/>
      </w:pPr>
      <w:rPr>
        <w:rFonts w:hint="default"/>
        <w:lang w:val="ca-ES" w:eastAsia="en-US" w:bidi="ar-SA"/>
      </w:rPr>
    </w:lvl>
    <w:lvl w:ilvl="4" w:tplc="465CC6B4">
      <w:numFmt w:val="bullet"/>
      <w:lvlText w:val="•"/>
      <w:lvlJc w:val="left"/>
      <w:pPr>
        <w:ind w:left="4474" w:hanging="284"/>
      </w:pPr>
      <w:rPr>
        <w:rFonts w:hint="default"/>
        <w:lang w:val="ca-ES" w:eastAsia="en-US" w:bidi="ar-SA"/>
      </w:rPr>
    </w:lvl>
    <w:lvl w:ilvl="5" w:tplc="8032A01E">
      <w:numFmt w:val="bullet"/>
      <w:lvlText w:val="•"/>
      <w:lvlJc w:val="left"/>
      <w:pPr>
        <w:ind w:left="5423" w:hanging="284"/>
      </w:pPr>
      <w:rPr>
        <w:rFonts w:hint="default"/>
        <w:lang w:val="ca-ES" w:eastAsia="en-US" w:bidi="ar-SA"/>
      </w:rPr>
    </w:lvl>
    <w:lvl w:ilvl="6" w:tplc="153292E4">
      <w:numFmt w:val="bullet"/>
      <w:lvlText w:val="•"/>
      <w:lvlJc w:val="left"/>
      <w:pPr>
        <w:ind w:left="6371" w:hanging="284"/>
      </w:pPr>
      <w:rPr>
        <w:rFonts w:hint="default"/>
        <w:lang w:val="ca-ES" w:eastAsia="en-US" w:bidi="ar-SA"/>
      </w:rPr>
    </w:lvl>
    <w:lvl w:ilvl="7" w:tplc="D256CDA2">
      <w:numFmt w:val="bullet"/>
      <w:lvlText w:val="•"/>
      <w:lvlJc w:val="left"/>
      <w:pPr>
        <w:ind w:left="7320" w:hanging="284"/>
      </w:pPr>
      <w:rPr>
        <w:rFonts w:hint="default"/>
        <w:lang w:val="ca-ES" w:eastAsia="en-US" w:bidi="ar-SA"/>
      </w:rPr>
    </w:lvl>
    <w:lvl w:ilvl="8" w:tplc="5B6EF3FA">
      <w:numFmt w:val="bullet"/>
      <w:lvlText w:val="•"/>
      <w:lvlJc w:val="left"/>
      <w:pPr>
        <w:ind w:left="8269" w:hanging="284"/>
      </w:pPr>
      <w:rPr>
        <w:rFonts w:hint="default"/>
        <w:lang w:val="ca-ES" w:eastAsia="en-US" w:bidi="ar-SA"/>
      </w:rPr>
    </w:lvl>
  </w:abstractNum>
  <w:abstractNum w:abstractNumId="15" w15:restartNumberingAfterBreak="0">
    <w:nsid w:val="1D160441"/>
    <w:multiLevelType w:val="multilevel"/>
    <w:tmpl w:val="B136E550"/>
    <w:lvl w:ilvl="0">
      <w:start w:val="17"/>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2C5E30"/>
    <w:multiLevelType w:val="hybridMultilevel"/>
    <w:tmpl w:val="3F6EB16E"/>
    <w:lvl w:ilvl="0" w:tplc="FFFFFFF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7" w15:restartNumberingAfterBreak="0">
    <w:nsid w:val="1D812385"/>
    <w:multiLevelType w:val="hybridMultilevel"/>
    <w:tmpl w:val="DDC8C1B0"/>
    <w:lvl w:ilvl="0" w:tplc="1A42CB32">
      <w:numFmt w:val="bullet"/>
      <w:lvlText w:val="-"/>
      <w:lvlJc w:val="left"/>
      <w:pPr>
        <w:ind w:left="581" w:hanging="361"/>
      </w:pPr>
      <w:rPr>
        <w:rFonts w:ascii="Courier New" w:eastAsia="Courier New" w:hAnsi="Courier New" w:cs="Courier New" w:hint="default"/>
        <w:w w:val="100"/>
        <w:sz w:val="22"/>
        <w:szCs w:val="22"/>
        <w:lang w:val="ca-ES" w:eastAsia="en-US" w:bidi="ar-SA"/>
      </w:rPr>
    </w:lvl>
    <w:lvl w:ilvl="1" w:tplc="B3ECE506">
      <w:numFmt w:val="bullet"/>
      <w:lvlText w:val="•"/>
      <w:lvlJc w:val="left"/>
      <w:pPr>
        <w:ind w:left="1444" w:hanging="361"/>
      </w:pPr>
      <w:rPr>
        <w:rFonts w:hint="default"/>
        <w:lang w:val="ca-ES" w:eastAsia="en-US" w:bidi="ar-SA"/>
      </w:rPr>
    </w:lvl>
    <w:lvl w:ilvl="2" w:tplc="DBB669C0">
      <w:numFmt w:val="bullet"/>
      <w:lvlText w:val="•"/>
      <w:lvlJc w:val="left"/>
      <w:pPr>
        <w:ind w:left="2309" w:hanging="361"/>
      </w:pPr>
      <w:rPr>
        <w:rFonts w:hint="default"/>
        <w:lang w:val="ca-ES" w:eastAsia="en-US" w:bidi="ar-SA"/>
      </w:rPr>
    </w:lvl>
    <w:lvl w:ilvl="3" w:tplc="634849C2">
      <w:numFmt w:val="bullet"/>
      <w:lvlText w:val="•"/>
      <w:lvlJc w:val="left"/>
      <w:pPr>
        <w:ind w:left="3173" w:hanging="361"/>
      </w:pPr>
      <w:rPr>
        <w:rFonts w:hint="default"/>
        <w:lang w:val="ca-ES" w:eastAsia="en-US" w:bidi="ar-SA"/>
      </w:rPr>
    </w:lvl>
    <w:lvl w:ilvl="4" w:tplc="FD0A1E0C">
      <w:numFmt w:val="bullet"/>
      <w:lvlText w:val="•"/>
      <w:lvlJc w:val="left"/>
      <w:pPr>
        <w:ind w:left="4038" w:hanging="361"/>
      </w:pPr>
      <w:rPr>
        <w:rFonts w:hint="default"/>
        <w:lang w:val="ca-ES" w:eastAsia="en-US" w:bidi="ar-SA"/>
      </w:rPr>
    </w:lvl>
    <w:lvl w:ilvl="5" w:tplc="3B1CEEF8">
      <w:numFmt w:val="bullet"/>
      <w:lvlText w:val="•"/>
      <w:lvlJc w:val="left"/>
      <w:pPr>
        <w:ind w:left="4903" w:hanging="361"/>
      </w:pPr>
      <w:rPr>
        <w:rFonts w:hint="default"/>
        <w:lang w:val="ca-ES" w:eastAsia="en-US" w:bidi="ar-SA"/>
      </w:rPr>
    </w:lvl>
    <w:lvl w:ilvl="6" w:tplc="3808EE82">
      <w:numFmt w:val="bullet"/>
      <w:lvlText w:val="•"/>
      <w:lvlJc w:val="left"/>
      <w:pPr>
        <w:ind w:left="5767" w:hanging="361"/>
      </w:pPr>
      <w:rPr>
        <w:rFonts w:hint="default"/>
        <w:lang w:val="ca-ES" w:eastAsia="en-US" w:bidi="ar-SA"/>
      </w:rPr>
    </w:lvl>
    <w:lvl w:ilvl="7" w:tplc="83666A26">
      <w:numFmt w:val="bullet"/>
      <w:lvlText w:val="•"/>
      <w:lvlJc w:val="left"/>
      <w:pPr>
        <w:ind w:left="6632" w:hanging="361"/>
      </w:pPr>
      <w:rPr>
        <w:rFonts w:hint="default"/>
        <w:lang w:val="ca-ES" w:eastAsia="en-US" w:bidi="ar-SA"/>
      </w:rPr>
    </w:lvl>
    <w:lvl w:ilvl="8" w:tplc="C94E2822">
      <w:numFmt w:val="bullet"/>
      <w:lvlText w:val="•"/>
      <w:lvlJc w:val="left"/>
      <w:pPr>
        <w:ind w:left="7497" w:hanging="361"/>
      </w:pPr>
      <w:rPr>
        <w:rFonts w:hint="default"/>
        <w:lang w:val="ca-ES" w:eastAsia="en-US" w:bidi="ar-SA"/>
      </w:rPr>
    </w:lvl>
  </w:abstractNum>
  <w:abstractNum w:abstractNumId="18" w15:restartNumberingAfterBreak="0">
    <w:nsid w:val="1DAD35A5"/>
    <w:multiLevelType w:val="multilevel"/>
    <w:tmpl w:val="9DDEEF2E"/>
    <w:lvl w:ilvl="0">
      <w:start w:val="31"/>
      <w:numFmt w:val="decimal"/>
      <w:lvlText w:val="%1"/>
      <w:lvlJc w:val="left"/>
      <w:pPr>
        <w:ind w:left="420" w:hanging="420"/>
      </w:pPr>
      <w:rPr>
        <w:rFonts w:hint="default"/>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A305DF"/>
    <w:multiLevelType w:val="hybridMultilevel"/>
    <w:tmpl w:val="E01AC26A"/>
    <w:lvl w:ilvl="0" w:tplc="0D4C6658">
      <w:numFmt w:val="bullet"/>
      <w:lvlText w:val="-"/>
      <w:lvlJc w:val="left"/>
      <w:pPr>
        <w:ind w:left="682" w:hanging="284"/>
      </w:pPr>
      <w:rPr>
        <w:rFonts w:ascii="Courier New" w:eastAsia="Courier New" w:hAnsi="Courier New" w:cs="Courier New" w:hint="default"/>
        <w:w w:val="100"/>
        <w:sz w:val="22"/>
        <w:szCs w:val="22"/>
        <w:lang w:val="ca-ES" w:eastAsia="en-US" w:bidi="ar-SA"/>
      </w:rPr>
    </w:lvl>
    <w:lvl w:ilvl="1" w:tplc="3C6C69DC">
      <w:numFmt w:val="bullet"/>
      <w:lvlText w:val="•"/>
      <w:lvlJc w:val="left"/>
      <w:pPr>
        <w:ind w:left="1628" w:hanging="284"/>
      </w:pPr>
      <w:rPr>
        <w:rFonts w:hint="default"/>
        <w:lang w:val="ca-ES" w:eastAsia="en-US" w:bidi="ar-SA"/>
      </w:rPr>
    </w:lvl>
    <w:lvl w:ilvl="2" w:tplc="889AFB6A">
      <w:numFmt w:val="bullet"/>
      <w:lvlText w:val="•"/>
      <w:lvlJc w:val="left"/>
      <w:pPr>
        <w:ind w:left="2577" w:hanging="284"/>
      </w:pPr>
      <w:rPr>
        <w:rFonts w:hint="default"/>
        <w:lang w:val="ca-ES" w:eastAsia="en-US" w:bidi="ar-SA"/>
      </w:rPr>
    </w:lvl>
    <w:lvl w:ilvl="3" w:tplc="AE22ECBE">
      <w:numFmt w:val="bullet"/>
      <w:lvlText w:val="•"/>
      <w:lvlJc w:val="left"/>
      <w:pPr>
        <w:ind w:left="3525" w:hanging="284"/>
      </w:pPr>
      <w:rPr>
        <w:rFonts w:hint="default"/>
        <w:lang w:val="ca-ES" w:eastAsia="en-US" w:bidi="ar-SA"/>
      </w:rPr>
    </w:lvl>
    <w:lvl w:ilvl="4" w:tplc="BA2EFB48">
      <w:numFmt w:val="bullet"/>
      <w:lvlText w:val="•"/>
      <w:lvlJc w:val="left"/>
      <w:pPr>
        <w:ind w:left="4474" w:hanging="284"/>
      </w:pPr>
      <w:rPr>
        <w:rFonts w:hint="default"/>
        <w:lang w:val="ca-ES" w:eastAsia="en-US" w:bidi="ar-SA"/>
      </w:rPr>
    </w:lvl>
    <w:lvl w:ilvl="5" w:tplc="AC0A7774">
      <w:numFmt w:val="bullet"/>
      <w:lvlText w:val="•"/>
      <w:lvlJc w:val="left"/>
      <w:pPr>
        <w:ind w:left="5423" w:hanging="284"/>
      </w:pPr>
      <w:rPr>
        <w:rFonts w:hint="default"/>
        <w:lang w:val="ca-ES" w:eastAsia="en-US" w:bidi="ar-SA"/>
      </w:rPr>
    </w:lvl>
    <w:lvl w:ilvl="6" w:tplc="258CC6B6">
      <w:numFmt w:val="bullet"/>
      <w:lvlText w:val="•"/>
      <w:lvlJc w:val="left"/>
      <w:pPr>
        <w:ind w:left="6371" w:hanging="284"/>
      </w:pPr>
      <w:rPr>
        <w:rFonts w:hint="default"/>
        <w:lang w:val="ca-ES" w:eastAsia="en-US" w:bidi="ar-SA"/>
      </w:rPr>
    </w:lvl>
    <w:lvl w:ilvl="7" w:tplc="E128466C">
      <w:numFmt w:val="bullet"/>
      <w:lvlText w:val="•"/>
      <w:lvlJc w:val="left"/>
      <w:pPr>
        <w:ind w:left="7320" w:hanging="284"/>
      </w:pPr>
      <w:rPr>
        <w:rFonts w:hint="default"/>
        <w:lang w:val="ca-ES" w:eastAsia="en-US" w:bidi="ar-SA"/>
      </w:rPr>
    </w:lvl>
    <w:lvl w:ilvl="8" w:tplc="222EA3C8">
      <w:numFmt w:val="bullet"/>
      <w:lvlText w:val="•"/>
      <w:lvlJc w:val="left"/>
      <w:pPr>
        <w:ind w:left="8269" w:hanging="284"/>
      </w:pPr>
      <w:rPr>
        <w:rFonts w:hint="default"/>
        <w:lang w:val="ca-ES" w:eastAsia="en-US" w:bidi="ar-SA"/>
      </w:rPr>
    </w:lvl>
  </w:abstractNum>
  <w:abstractNum w:abstractNumId="20" w15:restartNumberingAfterBreak="0">
    <w:nsid w:val="1F536579"/>
    <w:multiLevelType w:val="multilevel"/>
    <w:tmpl w:val="0B7E568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0CC6F2D"/>
    <w:multiLevelType w:val="multilevel"/>
    <w:tmpl w:val="F1608E80"/>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31C2B70"/>
    <w:multiLevelType w:val="hybridMultilevel"/>
    <w:tmpl w:val="2DDEFEE0"/>
    <w:lvl w:ilvl="0" w:tplc="804ED2A4">
      <w:start w:val="1"/>
      <w:numFmt w:val="upperLetter"/>
      <w:lvlText w:val="%1."/>
      <w:lvlJc w:val="left"/>
      <w:pPr>
        <w:ind w:left="360" w:hanging="360"/>
      </w:pPr>
      <w:rPr>
        <w:rFonts w:ascii="Arial" w:eastAsia="Arial" w:hAnsi="Arial" w:cs="Arial" w:hint="default"/>
        <w:b/>
        <w:bCs/>
        <w:spacing w:val="-6"/>
        <w:w w:val="100"/>
        <w:sz w:val="22"/>
        <w:szCs w:val="22"/>
        <w:lang w:val="ca-ES" w:eastAsia="en-US" w:bidi="ar-SA"/>
      </w:rPr>
    </w:lvl>
    <w:lvl w:ilvl="1" w:tplc="86BC82A8">
      <w:numFmt w:val="bullet"/>
      <w:lvlText w:val="•"/>
      <w:lvlJc w:val="left"/>
      <w:pPr>
        <w:ind w:left="1444" w:hanging="360"/>
      </w:pPr>
      <w:rPr>
        <w:rFonts w:hint="default"/>
        <w:lang w:val="ca-ES" w:eastAsia="en-US" w:bidi="ar-SA"/>
      </w:rPr>
    </w:lvl>
    <w:lvl w:ilvl="2" w:tplc="0B2E4FF4">
      <w:numFmt w:val="bullet"/>
      <w:lvlText w:val="•"/>
      <w:lvlJc w:val="left"/>
      <w:pPr>
        <w:ind w:left="2309" w:hanging="360"/>
      </w:pPr>
      <w:rPr>
        <w:rFonts w:hint="default"/>
        <w:lang w:val="ca-ES" w:eastAsia="en-US" w:bidi="ar-SA"/>
      </w:rPr>
    </w:lvl>
    <w:lvl w:ilvl="3" w:tplc="BEC62E06">
      <w:numFmt w:val="bullet"/>
      <w:lvlText w:val="•"/>
      <w:lvlJc w:val="left"/>
      <w:pPr>
        <w:ind w:left="3173" w:hanging="360"/>
      </w:pPr>
      <w:rPr>
        <w:rFonts w:hint="default"/>
        <w:lang w:val="ca-ES" w:eastAsia="en-US" w:bidi="ar-SA"/>
      </w:rPr>
    </w:lvl>
    <w:lvl w:ilvl="4" w:tplc="0D40C71C">
      <w:numFmt w:val="bullet"/>
      <w:lvlText w:val="•"/>
      <w:lvlJc w:val="left"/>
      <w:pPr>
        <w:ind w:left="4038" w:hanging="360"/>
      </w:pPr>
      <w:rPr>
        <w:rFonts w:hint="default"/>
        <w:lang w:val="ca-ES" w:eastAsia="en-US" w:bidi="ar-SA"/>
      </w:rPr>
    </w:lvl>
    <w:lvl w:ilvl="5" w:tplc="371A3318">
      <w:numFmt w:val="bullet"/>
      <w:lvlText w:val="•"/>
      <w:lvlJc w:val="left"/>
      <w:pPr>
        <w:ind w:left="4903" w:hanging="360"/>
      </w:pPr>
      <w:rPr>
        <w:rFonts w:hint="default"/>
        <w:lang w:val="ca-ES" w:eastAsia="en-US" w:bidi="ar-SA"/>
      </w:rPr>
    </w:lvl>
    <w:lvl w:ilvl="6" w:tplc="87BCB682">
      <w:numFmt w:val="bullet"/>
      <w:lvlText w:val="•"/>
      <w:lvlJc w:val="left"/>
      <w:pPr>
        <w:ind w:left="5767" w:hanging="360"/>
      </w:pPr>
      <w:rPr>
        <w:rFonts w:hint="default"/>
        <w:lang w:val="ca-ES" w:eastAsia="en-US" w:bidi="ar-SA"/>
      </w:rPr>
    </w:lvl>
    <w:lvl w:ilvl="7" w:tplc="3F425B7E">
      <w:numFmt w:val="bullet"/>
      <w:lvlText w:val="•"/>
      <w:lvlJc w:val="left"/>
      <w:pPr>
        <w:ind w:left="6632" w:hanging="360"/>
      </w:pPr>
      <w:rPr>
        <w:rFonts w:hint="default"/>
        <w:lang w:val="ca-ES" w:eastAsia="en-US" w:bidi="ar-SA"/>
      </w:rPr>
    </w:lvl>
    <w:lvl w:ilvl="8" w:tplc="62A27FAC">
      <w:numFmt w:val="bullet"/>
      <w:lvlText w:val="•"/>
      <w:lvlJc w:val="left"/>
      <w:pPr>
        <w:ind w:left="7497" w:hanging="360"/>
      </w:pPr>
      <w:rPr>
        <w:rFonts w:hint="default"/>
        <w:lang w:val="ca-ES" w:eastAsia="en-US" w:bidi="ar-SA"/>
      </w:rPr>
    </w:lvl>
  </w:abstractNum>
  <w:abstractNum w:abstractNumId="23" w15:restartNumberingAfterBreak="0">
    <w:nsid w:val="27D24DB4"/>
    <w:multiLevelType w:val="hybridMultilevel"/>
    <w:tmpl w:val="74488AE6"/>
    <w:lvl w:ilvl="0" w:tplc="04030011">
      <w:start w:val="1"/>
      <w:numFmt w:val="decimal"/>
      <w:lvlText w:val="%1)"/>
      <w:lvlJc w:val="left"/>
      <w:pPr>
        <w:ind w:left="360" w:hanging="360"/>
      </w:pPr>
      <w:rPr>
        <w:rFonts w:hint="default"/>
      </w:r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283231A1"/>
    <w:multiLevelType w:val="multilevel"/>
    <w:tmpl w:val="7B807448"/>
    <w:lvl w:ilvl="0">
      <w:start w:val="14"/>
      <w:numFmt w:val="decimal"/>
      <w:lvlText w:val="%1"/>
      <w:lvlJc w:val="left"/>
      <w:pPr>
        <w:ind w:left="713" w:hanging="492"/>
      </w:pPr>
      <w:rPr>
        <w:rFonts w:hint="default"/>
      </w:rPr>
    </w:lvl>
    <w:lvl w:ilvl="1">
      <w:start w:val="1"/>
      <w:numFmt w:val="decimal"/>
      <w:lvlText w:val="%1.%2"/>
      <w:lvlJc w:val="left"/>
      <w:pPr>
        <w:ind w:left="1627" w:hanging="492"/>
      </w:pPr>
      <w:rPr>
        <w:rFonts w:ascii="Arial" w:eastAsia="Arial" w:hAnsi="Arial" w:cs="Arial" w:hint="default"/>
        <w:b/>
        <w:bCs/>
        <w:i w:val="0"/>
        <w:spacing w:val="-1"/>
        <w:w w:val="100"/>
        <w:sz w:val="22"/>
        <w:szCs w:val="22"/>
      </w:rPr>
    </w:lvl>
    <w:lvl w:ilvl="2">
      <w:numFmt w:val="bullet"/>
      <w:lvlText w:val="•"/>
      <w:lvlJc w:val="left"/>
      <w:pPr>
        <w:ind w:left="2421" w:hanging="492"/>
      </w:pPr>
      <w:rPr>
        <w:rFonts w:hint="default"/>
      </w:rPr>
    </w:lvl>
    <w:lvl w:ilvl="3">
      <w:numFmt w:val="bullet"/>
      <w:lvlText w:val="•"/>
      <w:lvlJc w:val="left"/>
      <w:pPr>
        <w:ind w:left="3271" w:hanging="492"/>
      </w:pPr>
      <w:rPr>
        <w:rFonts w:hint="default"/>
      </w:rPr>
    </w:lvl>
    <w:lvl w:ilvl="4">
      <w:numFmt w:val="bullet"/>
      <w:lvlText w:val="•"/>
      <w:lvlJc w:val="left"/>
      <w:pPr>
        <w:ind w:left="4122" w:hanging="492"/>
      </w:pPr>
      <w:rPr>
        <w:rFonts w:hint="default"/>
      </w:rPr>
    </w:lvl>
    <w:lvl w:ilvl="5">
      <w:numFmt w:val="bullet"/>
      <w:lvlText w:val="•"/>
      <w:lvlJc w:val="left"/>
      <w:pPr>
        <w:ind w:left="4973" w:hanging="492"/>
      </w:pPr>
      <w:rPr>
        <w:rFonts w:hint="default"/>
      </w:rPr>
    </w:lvl>
    <w:lvl w:ilvl="6">
      <w:numFmt w:val="bullet"/>
      <w:lvlText w:val="•"/>
      <w:lvlJc w:val="left"/>
      <w:pPr>
        <w:ind w:left="5823" w:hanging="492"/>
      </w:pPr>
      <w:rPr>
        <w:rFonts w:hint="default"/>
      </w:rPr>
    </w:lvl>
    <w:lvl w:ilvl="7">
      <w:numFmt w:val="bullet"/>
      <w:lvlText w:val="•"/>
      <w:lvlJc w:val="left"/>
      <w:pPr>
        <w:ind w:left="6674" w:hanging="492"/>
      </w:pPr>
      <w:rPr>
        <w:rFonts w:hint="default"/>
      </w:rPr>
    </w:lvl>
    <w:lvl w:ilvl="8">
      <w:numFmt w:val="bullet"/>
      <w:lvlText w:val="•"/>
      <w:lvlJc w:val="left"/>
      <w:pPr>
        <w:ind w:left="7525" w:hanging="492"/>
      </w:pPr>
      <w:rPr>
        <w:rFonts w:hint="default"/>
      </w:rPr>
    </w:lvl>
  </w:abstractNum>
  <w:abstractNum w:abstractNumId="25" w15:restartNumberingAfterBreak="0">
    <w:nsid w:val="29544249"/>
    <w:multiLevelType w:val="hybridMultilevel"/>
    <w:tmpl w:val="612C38B6"/>
    <w:lvl w:ilvl="0" w:tplc="0610E13A">
      <w:start w:val="1"/>
      <w:numFmt w:val="lowerLetter"/>
      <w:lvlText w:val="%1)"/>
      <w:lvlJc w:val="left"/>
      <w:pPr>
        <w:ind w:left="360" w:hanging="360"/>
      </w:pPr>
      <w:rPr>
        <w:rFonts w:hint="default"/>
        <w:b/>
      </w:r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2AEC5DC1"/>
    <w:multiLevelType w:val="hybridMultilevel"/>
    <w:tmpl w:val="86DE8918"/>
    <w:lvl w:ilvl="0" w:tplc="DB469B3A">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2C55702C"/>
    <w:multiLevelType w:val="hybridMultilevel"/>
    <w:tmpl w:val="5F165334"/>
    <w:lvl w:ilvl="0" w:tplc="7D2C8934">
      <w:start w:val="1"/>
      <w:numFmt w:val="lowerLetter"/>
      <w:lvlText w:val="%1)"/>
      <w:lvlJc w:val="left"/>
      <w:pPr>
        <w:ind w:left="221" w:hanging="257"/>
      </w:pPr>
      <w:rPr>
        <w:rFonts w:ascii="Arial" w:eastAsia="Arial MT" w:hAnsi="Arial" w:cs="Arial" w:hint="default"/>
        <w:spacing w:val="-1"/>
        <w:w w:val="100"/>
        <w:sz w:val="22"/>
        <w:szCs w:val="22"/>
        <w:lang w:val="ca-ES" w:eastAsia="en-US" w:bidi="ar-SA"/>
      </w:rPr>
    </w:lvl>
    <w:lvl w:ilvl="1" w:tplc="9C8E8648">
      <w:numFmt w:val="bullet"/>
      <w:lvlText w:val="•"/>
      <w:lvlJc w:val="left"/>
      <w:pPr>
        <w:ind w:left="1120" w:hanging="257"/>
      </w:pPr>
      <w:rPr>
        <w:rFonts w:hint="default"/>
        <w:lang w:val="ca-ES" w:eastAsia="en-US" w:bidi="ar-SA"/>
      </w:rPr>
    </w:lvl>
    <w:lvl w:ilvl="2" w:tplc="FF7CBDDC">
      <w:numFmt w:val="bullet"/>
      <w:lvlText w:val="•"/>
      <w:lvlJc w:val="left"/>
      <w:pPr>
        <w:ind w:left="2021" w:hanging="257"/>
      </w:pPr>
      <w:rPr>
        <w:rFonts w:hint="default"/>
        <w:lang w:val="ca-ES" w:eastAsia="en-US" w:bidi="ar-SA"/>
      </w:rPr>
    </w:lvl>
    <w:lvl w:ilvl="3" w:tplc="25605840">
      <w:numFmt w:val="bullet"/>
      <w:lvlText w:val="•"/>
      <w:lvlJc w:val="left"/>
      <w:pPr>
        <w:ind w:left="2921" w:hanging="257"/>
      </w:pPr>
      <w:rPr>
        <w:rFonts w:hint="default"/>
        <w:lang w:val="ca-ES" w:eastAsia="en-US" w:bidi="ar-SA"/>
      </w:rPr>
    </w:lvl>
    <w:lvl w:ilvl="4" w:tplc="062E4B4C">
      <w:numFmt w:val="bullet"/>
      <w:lvlText w:val="•"/>
      <w:lvlJc w:val="left"/>
      <w:pPr>
        <w:ind w:left="3822" w:hanging="257"/>
      </w:pPr>
      <w:rPr>
        <w:rFonts w:hint="default"/>
        <w:lang w:val="ca-ES" w:eastAsia="en-US" w:bidi="ar-SA"/>
      </w:rPr>
    </w:lvl>
    <w:lvl w:ilvl="5" w:tplc="2542A9B6">
      <w:numFmt w:val="bullet"/>
      <w:lvlText w:val="•"/>
      <w:lvlJc w:val="left"/>
      <w:pPr>
        <w:ind w:left="4723" w:hanging="257"/>
      </w:pPr>
      <w:rPr>
        <w:rFonts w:hint="default"/>
        <w:lang w:val="ca-ES" w:eastAsia="en-US" w:bidi="ar-SA"/>
      </w:rPr>
    </w:lvl>
    <w:lvl w:ilvl="6" w:tplc="3E28EC12">
      <w:numFmt w:val="bullet"/>
      <w:lvlText w:val="•"/>
      <w:lvlJc w:val="left"/>
      <w:pPr>
        <w:ind w:left="5623" w:hanging="257"/>
      </w:pPr>
      <w:rPr>
        <w:rFonts w:hint="default"/>
        <w:lang w:val="ca-ES" w:eastAsia="en-US" w:bidi="ar-SA"/>
      </w:rPr>
    </w:lvl>
    <w:lvl w:ilvl="7" w:tplc="12C2FBCA">
      <w:numFmt w:val="bullet"/>
      <w:lvlText w:val="•"/>
      <w:lvlJc w:val="left"/>
      <w:pPr>
        <w:ind w:left="6524" w:hanging="257"/>
      </w:pPr>
      <w:rPr>
        <w:rFonts w:hint="default"/>
        <w:lang w:val="ca-ES" w:eastAsia="en-US" w:bidi="ar-SA"/>
      </w:rPr>
    </w:lvl>
    <w:lvl w:ilvl="8" w:tplc="3CCE1654">
      <w:numFmt w:val="bullet"/>
      <w:lvlText w:val="•"/>
      <w:lvlJc w:val="left"/>
      <w:pPr>
        <w:ind w:left="7425" w:hanging="257"/>
      </w:pPr>
      <w:rPr>
        <w:rFonts w:hint="default"/>
        <w:lang w:val="ca-ES" w:eastAsia="en-US" w:bidi="ar-SA"/>
      </w:rPr>
    </w:lvl>
  </w:abstractNum>
  <w:abstractNum w:abstractNumId="28" w15:restartNumberingAfterBreak="0">
    <w:nsid w:val="2DF70E5E"/>
    <w:multiLevelType w:val="multilevel"/>
    <w:tmpl w:val="1B3ACECC"/>
    <w:lvl w:ilvl="0">
      <w:start w:val="18"/>
      <w:numFmt w:val="decimal"/>
      <w:lvlText w:val="%1"/>
      <w:lvlJc w:val="left"/>
      <w:pPr>
        <w:ind w:left="420" w:hanging="420"/>
      </w:pPr>
      <w:rPr>
        <w:rFonts w:hint="default"/>
      </w:rPr>
    </w:lvl>
    <w:lvl w:ilvl="1">
      <w:start w:val="1"/>
      <w:numFmt w:val="decimal"/>
      <w:lvlText w:val="%1.%2"/>
      <w:lvlJc w:val="left"/>
      <w:pPr>
        <w:ind w:left="80" w:hanging="420"/>
      </w:pPr>
      <w:rPr>
        <w:rFonts w:hint="default"/>
        <w:b/>
      </w:rPr>
    </w:lvl>
    <w:lvl w:ilvl="2">
      <w:start w:val="1"/>
      <w:numFmt w:val="decimal"/>
      <w:lvlText w:val="%1.%2.%3"/>
      <w:lvlJc w:val="left"/>
      <w:pPr>
        <w:ind w:left="40" w:hanging="720"/>
      </w:pPr>
      <w:rPr>
        <w:rFonts w:hint="default"/>
      </w:rPr>
    </w:lvl>
    <w:lvl w:ilvl="3">
      <w:start w:val="1"/>
      <w:numFmt w:val="decimal"/>
      <w:lvlText w:val="%1.%2.%3.%4"/>
      <w:lvlJc w:val="left"/>
      <w:pPr>
        <w:ind w:left="-300" w:hanging="720"/>
      </w:pPr>
      <w:rPr>
        <w:rFonts w:hint="default"/>
      </w:rPr>
    </w:lvl>
    <w:lvl w:ilvl="4">
      <w:start w:val="1"/>
      <w:numFmt w:val="decimal"/>
      <w:lvlText w:val="%1.%2.%3.%4.%5"/>
      <w:lvlJc w:val="left"/>
      <w:pPr>
        <w:ind w:left="-280" w:hanging="1080"/>
      </w:pPr>
      <w:rPr>
        <w:rFonts w:hint="default"/>
      </w:rPr>
    </w:lvl>
    <w:lvl w:ilvl="5">
      <w:start w:val="1"/>
      <w:numFmt w:val="decimal"/>
      <w:lvlText w:val="%1.%2.%3.%4.%5.%6"/>
      <w:lvlJc w:val="left"/>
      <w:pPr>
        <w:ind w:left="-620" w:hanging="1080"/>
      </w:pPr>
      <w:rPr>
        <w:rFonts w:hint="default"/>
      </w:rPr>
    </w:lvl>
    <w:lvl w:ilvl="6">
      <w:start w:val="1"/>
      <w:numFmt w:val="decimal"/>
      <w:lvlText w:val="%1.%2.%3.%4.%5.%6.%7"/>
      <w:lvlJc w:val="left"/>
      <w:pPr>
        <w:ind w:left="-600" w:hanging="1440"/>
      </w:pPr>
      <w:rPr>
        <w:rFonts w:hint="default"/>
      </w:rPr>
    </w:lvl>
    <w:lvl w:ilvl="7">
      <w:start w:val="1"/>
      <w:numFmt w:val="decimal"/>
      <w:lvlText w:val="%1.%2.%3.%4.%5.%6.%7.%8"/>
      <w:lvlJc w:val="left"/>
      <w:pPr>
        <w:ind w:left="-940" w:hanging="1440"/>
      </w:pPr>
      <w:rPr>
        <w:rFonts w:hint="default"/>
      </w:rPr>
    </w:lvl>
    <w:lvl w:ilvl="8">
      <w:start w:val="1"/>
      <w:numFmt w:val="decimal"/>
      <w:lvlText w:val="%1.%2.%3.%4.%5.%6.%7.%8.%9"/>
      <w:lvlJc w:val="left"/>
      <w:pPr>
        <w:ind w:left="-920" w:hanging="1800"/>
      </w:pPr>
      <w:rPr>
        <w:rFonts w:hint="default"/>
      </w:rPr>
    </w:lvl>
  </w:abstractNum>
  <w:abstractNum w:abstractNumId="29" w15:restartNumberingAfterBreak="0">
    <w:nsid w:val="2FAF10CC"/>
    <w:multiLevelType w:val="multilevel"/>
    <w:tmpl w:val="2BFCDE18"/>
    <w:lvl w:ilvl="0">
      <w:start w:val="11"/>
      <w:numFmt w:val="decimal"/>
      <w:lvlText w:val="%1"/>
      <w:lvlJc w:val="left"/>
      <w:pPr>
        <w:ind w:left="222" w:hanging="500"/>
      </w:pPr>
      <w:rPr>
        <w:rFonts w:hint="default"/>
        <w:lang w:val="ca-ES" w:eastAsia="en-US" w:bidi="ar-SA"/>
      </w:rPr>
    </w:lvl>
    <w:lvl w:ilvl="1">
      <w:start w:val="1"/>
      <w:numFmt w:val="decimal"/>
      <w:lvlText w:val="%1.%2"/>
      <w:lvlJc w:val="left"/>
      <w:pPr>
        <w:ind w:left="222" w:hanging="500"/>
      </w:pPr>
      <w:rPr>
        <w:rFonts w:ascii="Arial" w:eastAsia="Arial" w:hAnsi="Arial" w:cs="Arial" w:hint="default"/>
        <w:b/>
        <w:bCs/>
        <w:i w:val="0"/>
        <w:spacing w:val="-1"/>
        <w:w w:val="100"/>
        <w:sz w:val="22"/>
        <w:szCs w:val="22"/>
        <w:lang w:val="ca-ES" w:eastAsia="en-US" w:bidi="ar-SA"/>
      </w:rPr>
    </w:lvl>
    <w:lvl w:ilvl="2">
      <w:numFmt w:val="bullet"/>
      <w:lvlText w:val="•"/>
      <w:lvlJc w:val="left"/>
      <w:pPr>
        <w:ind w:left="2021" w:hanging="500"/>
      </w:pPr>
      <w:rPr>
        <w:rFonts w:hint="default"/>
        <w:lang w:val="ca-ES" w:eastAsia="en-US" w:bidi="ar-SA"/>
      </w:rPr>
    </w:lvl>
    <w:lvl w:ilvl="3">
      <w:numFmt w:val="bullet"/>
      <w:lvlText w:val="•"/>
      <w:lvlJc w:val="left"/>
      <w:pPr>
        <w:ind w:left="2921" w:hanging="500"/>
      </w:pPr>
      <w:rPr>
        <w:rFonts w:hint="default"/>
        <w:lang w:val="ca-ES" w:eastAsia="en-US" w:bidi="ar-SA"/>
      </w:rPr>
    </w:lvl>
    <w:lvl w:ilvl="4">
      <w:numFmt w:val="bullet"/>
      <w:lvlText w:val="•"/>
      <w:lvlJc w:val="left"/>
      <w:pPr>
        <w:ind w:left="3822" w:hanging="500"/>
      </w:pPr>
      <w:rPr>
        <w:rFonts w:hint="default"/>
        <w:lang w:val="ca-ES" w:eastAsia="en-US" w:bidi="ar-SA"/>
      </w:rPr>
    </w:lvl>
    <w:lvl w:ilvl="5">
      <w:numFmt w:val="bullet"/>
      <w:lvlText w:val="•"/>
      <w:lvlJc w:val="left"/>
      <w:pPr>
        <w:ind w:left="4723" w:hanging="500"/>
      </w:pPr>
      <w:rPr>
        <w:rFonts w:hint="default"/>
        <w:lang w:val="ca-ES" w:eastAsia="en-US" w:bidi="ar-SA"/>
      </w:rPr>
    </w:lvl>
    <w:lvl w:ilvl="6">
      <w:numFmt w:val="bullet"/>
      <w:lvlText w:val="•"/>
      <w:lvlJc w:val="left"/>
      <w:pPr>
        <w:ind w:left="5623" w:hanging="500"/>
      </w:pPr>
      <w:rPr>
        <w:rFonts w:hint="default"/>
        <w:lang w:val="ca-ES" w:eastAsia="en-US" w:bidi="ar-SA"/>
      </w:rPr>
    </w:lvl>
    <w:lvl w:ilvl="7">
      <w:numFmt w:val="bullet"/>
      <w:lvlText w:val="•"/>
      <w:lvlJc w:val="left"/>
      <w:pPr>
        <w:ind w:left="6524" w:hanging="500"/>
      </w:pPr>
      <w:rPr>
        <w:rFonts w:hint="default"/>
        <w:lang w:val="ca-ES" w:eastAsia="en-US" w:bidi="ar-SA"/>
      </w:rPr>
    </w:lvl>
    <w:lvl w:ilvl="8">
      <w:numFmt w:val="bullet"/>
      <w:lvlText w:val="•"/>
      <w:lvlJc w:val="left"/>
      <w:pPr>
        <w:ind w:left="7425" w:hanging="500"/>
      </w:pPr>
      <w:rPr>
        <w:rFonts w:hint="default"/>
        <w:lang w:val="ca-ES" w:eastAsia="en-US" w:bidi="ar-SA"/>
      </w:rPr>
    </w:lvl>
  </w:abstractNum>
  <w:abstractNum w:abstractNumId="30" w15:restartNumberingAfterBreak="0">
    <w:nsid w:val="30EA412C"/>
    <w:multiLevelType w:val="hybridMultilevel"/>
    <w:tmpl w:val="0D8AC132"/>
    <w:lvl w:ilvl="0" w:tplc="0D4C6658">
      <w:numFmt w:val="bullet"/>
      <w:lvlText w:val="-"/>
      <w:lvlJc w:val="left"/>
      <w:pPr>
        <w:ind w:left="581" w:hanging="361"/>
      </w:pPr>
      <w:rPr>
        <w:rFonts w:ascii="Courier New" w:eastAsia="Courier New" w:hAnsi="Courier New" w:cs="Courier New" w:hint="default"/>
        <w:w w:val="100"/>
        <w:sz w:val="22"/>
        <w:szCs w:val="22"/>
        <w:lang w:val="ca-ES" w:eastAsia="en-US" w:bidi="ar-SA"/>
      </w:rPr>
    </w:lvl>
    <w:lvl w:ilvl="1" w:tplc="C0A4D3A2">
      <w:numFmt w:val="bullet"/>
      <w:lvlText w:val="•"/>
      <w:lvlJc w:val="left"/>
      <w:pPr>
        <w:ind w:left="1444" w:hanging="361"/>
      </w:pPr>
      <w:rPr>
        <w:rFonts w:hint="default"/>
        <w:lang w:val="ca-ES" w:eastAsia="en-US" w:bidi="ar-SA"/>
      </w:rPr>
    </w:lvl>
    <w:lvl w:ilvl="2" w:tplc="9E3E2714">
      <w:numFmt w:val="bullet"/>
      <w:lvlText w:val="•"/>
      <w:lvlJc w:val="left"/>
      <w:pPr>
        <w:ind w:left="2309" w:hanging="361"/>
      </w:pPr>
      <w:rPr>
        <w:rFonts w:hint="default"/>
        <w:lang w:val="ca-ES" w:eastAsia="en-US" w:bidi="ar-SA"/>
      </w:rPr>
    </w:lvl>
    <w:lvl w:ilvl="3" w:tplc="AFA02C36">
      <w:numFmt w:val="bullet"/>
      <w:lvlText w:val="•"/>
      <w:lvlJc w:val="left"/>
      <w:pPr>
        <w:ind w:left="3173" w:hanging="361"/>
      </w:pPr>
      <w:rPr>
        <w:rFonts w:hint="default"/>
        <w:lang w:val="ca-ES" w:eastAsia="en-US" w:bidi="ar-SA"/>
      </w:rPr>
    </w:lvl>
    <w:lvl w:ilvl="4" w:tplc="7BDC4182">
      <w:numFmt w:val="bullet"/>
      <w:lvlText w:val="•"/>
      <w:lvlJc w:val="left"/>
      <w:pPr>
        <w:ind w:left="4038" w:hanging="361"/>
      </w:pPr>
      <w:rPr>
        <w:rFonts w:hint="default"/>
        <w:lang w:val="ca-ES" w:eastAsia="en-US" w:bidi="ar-SA"/>
      </w:rPr>
    </w:lvl>
    <w:lvl w:ilvl="5" w:tplc="64882D9A">
      <w:numFmt w:val="bullet"/>
      <w:lvlText w:val="•"/>
      <w:lvlJc w:val="left"/>
      <w:pPr>
        <w:ind w:left="4903" w:hanging="361"/>
      </w:pPr>
      <w:rPr>
        <w:rFonts w:hint="default"/>
        <w:lang w:val="ca-ES" w:eastAsia="en-US" w:bidi="ar-SA"/>
      </w:rPr>
    </w:lvl>
    <w:lvl w:ilvl="6" w:tplc="EDA2F6F6">
      <w:numFmt w:val="bullet"/>
      <w:lvlText w:val="•"/>
      <w:lvlJc w:val="left"/>
      <w:pPr>
        <w:ind w:left="5767" w:hanging="361"/>
      </w:pPr>
      <w:rPr>
        <w:rFonts w:hint="default"/>
        <w:lang w:val="ca-ES" w:eastAsia="en-US" w:bidi="ar-SA"/>
      </w:rPr>
    </w:lvl>
    <w:lvl w:ilvl="7" w:tplc="CFB053E0">
      <w:numFmt w:val="bullet"/>
      <w:lvlText w:val="•"/>
      <w:lvlJc w:val="left"/>
      <w:pPr>
        <w:ind w:left="6632" w:hanging="361"/>
      </w:pPr>
      <w:rPr>
        <w:rFonts w:hint="default"/>
        <w:lang w:val="ca-ES" w:eastAsia="en-US" w:bidi="ar-SA"/>
      </w:rPr>
    </w:lvl>
    <w:lvl w:ilvl="8" w:tplc="13CCB7B0">
      <w:numFmt w:val="bullet"/>
      <w:lvlText w:val="•"/>
      <w:lvlJc w:val="left"/>
      <w:pPr>
        <w:ind w:left="7497" w:hanging="361"/>
      </w:pPr>
      <w:rPr>
        <w:rFonts w:hint="default"/>
        <w:lang w:val="ca-ES" w:eastAsia="en-US" w:bidi="ar-SA"/>
      </w:rPr>
    </w:lvl>
  </w:abstractNum>
  <w:abstractNum w:abstractNumId="31" w15:restartNumberingAfterBreak="0">
    <w:nsid w:val="31024C58"/>
    <w:multiLevelType w:val="hybridMultilevel"/>
    <w:tmpl w:val="86DE8918"/>
    <w:lvl w:ilvl="0" w:tplc="DB469B3A">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3114070D"/>
    <w:multiLevelType w:val="multilevel"/>
    <w:tmpl w:val="725A54BE"/>
    <w:lvl w:ilvl="0">
      <w:start w:val="25"/>
      <w:numFmt w:val="decimal"/>
      <w:lvlText w:val="%1"/>
      <w:lvlJc w:val="left"/>
      <w:pPr>
        <w:ind w:left="221" w:hanging="420"/>
      </w:pPr>
      <w:rPr>
        <w:rFonts w:hint="default"/>
      </w:rPr>
    </w:lvl>
    <w:lvl w:ilvl="1">
      <w:start w:val="1"/>
      <w:numFmt w:val="decimal"/>
      <w:lvlText w:val="%1.%2"/>
      <w:lvlJc w:val="left"/>
      <w:pPr>
        <w:ind w:left="221" w:hanging="420"/>
      </w:pPr>
      <w:rPr>
        <w:rFonts w:hint="default"/>
        <w:b/>
        <w:bCs/>
        <w:spacing w:val="-1"/>
        <w:w w:val="100"/>
      </w:rPr>
    </w:lvl>
    <w:lvl w:ilvl="2">
      <w:numFmt w:val="bullet"/>
      <w:lvlText w:val="•"/>
      <w:lvlJc w:val="left"/>
      <w:pPr>
        <w:ind w:left="2021" w:hanging="420"/>
      </w:pPr>
      <w:rPr>
        <w:rFonts w:hint="default"/>
      </w:rPr>
    </w:lvl>
    <w:lvl w:ilvl="3">
      <w:numFmt w:val="bullet"/>
      <w:lvlText w:val="•"/>
      <w:lvlJc w:val="left"/>
      <w:pPr>
        <w:ind w:left="2921" w:hanging="420"/>
      </w:pPr>
      <w:rPr>
        <w:rFonts w:hint="default"/>
      </w:rPr>
    </w:lvl>
    <w:lvl w:ilvl="4">
      <w:numFmt w:val="bullet"/>
      <w:lvlText w:val="•"/>
      <w:lvlJc w:val="left"/>
      <w:pPr>
        <w:ind w:left="3822" w:hanging="420"/>
      </w:pPr>
      <w:rPr>
        <w:rFonts w:hint="default"/>
      </w:rPr>
    </w:lvl>
    <w:lvl w:ilvl="5">
      <w:numFmt w:val="bullet"/>
      <w:lvlText w:val="•"/>
      <w:lvlJc w:val="left"/>
      <w:pPr>
        <w:ind w:left="4723" w:hanging="420"/>
      </w:pPr>
      <w:rPr>
        <w:rFonts w:hint="default"/>
      </w:rPr>
    </w:lvl>
    <w:lvl w:ilvl="6">
      <w:numFmt w:val="bullet"/>
      <w:lvlText w:val="•"/>
      <w:lvlJc w:val="left"/>
      <w:pPr>
        <w:ind w:left="5623" w:hanging="420"/>
      </w:pPr>
      <w:rPr>
        <w:rFonts w:hint="default"/>
      </w:rPr>
    </w:lvl>
    <w:lvl w:ilvl="7">
      <w:numFmt w:val="bullet"/>
      <w:lvlText w:val="•"/>
      <w:lvlJc w:val="left"/>
      <w:pPr>
        <w:ind w:left="6524" w:hanging="420"/>
      </w:pPr>
      <w:rPr>
        <w:rFonts w:hint="default"/>
      </w:rPr>
    </w:lvl>
    <w:lvl w:ilvl="8">
      <w:numFmt w:val="bullet"/>
      <w:lvlText w:val="•"/>
      <w:lvlJc w:val="left"/>
      <w:pPr>
        <w:ind w:left="7425" w:hanging="420"/>
      </w:pPr>
      <w:rPr>
        <w:rFonts w:hint="default"/>
      </w:rPr>
    </w:lvl>
  </w:abstractNum>
  <w:abstractNum w:abstractNumId="33" w15:restartNumberingAfterBreak="0">
    <w:nsid w:val="352A50EE"/>
    <w:multiLevelType w:val="hybridMultilevel"/>
    <w:tmpl w:val="86DE8918"/>
    <w:lvl w:ilvl="0" w:tplc="DB469B3A">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353D1728"/>
    <w:multiLevelType w:val="hybridMultilevel"/>
    <w:tmpl w:val="74488AE6"/>
    <w:lvl w:ilvl="0" w:tplc="04030011">
      <w:start w:val="1"/>
      <w:numFmt w:val="decimal"/>
      <w:lvlText w:val="%1)"/>
      <w:lvlJc w:val="left"/>
      <w:pPr>
        <w:ind w:left="360" w:hanging="360"/>
      </w:pPr>
      <w:rPr>
        <w:rFonts w:hint="default"/>
      </w:r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36035DC6"/>
    <w:multiLevelType w:val="hybridMultilevel"/>
    <w:tmpl w:val="81808580"/>
    <w:lvl w:ilvl="0" w:tplc="FDBE272C">
      <w:start w:val="2"/>
      <w:numFmt w:val="upperRoman"/>
      <w:lvlText w:val="%1."/>
      <w:lvlJc w:val="left"/>
      <w:pPr>
        <w:ind w:left="360" w:hanging="360"/>
      </w:pPr>
      <w:rPr>
        <w:rFonts w:hint="default"/>
        <w:sz w:val="22"/>
      </w:rPr>
    </w:lvl>
    <w:lvl w:ilvl="1" w:tplc="04030019" w:tentative="1">
      <w:start w:val="1"/>
      <w:numFmt w:val="lowerLetter"/>
      <w:lvlText w:val="%2."/>
      <w:lvlJc w:val="left"/>
      <w:pPr>
        <w:ind w:left="1156" w:hanging="360"/>
      </w:pPr>
    </w:lvl>
    <w:lvl w:ilvl="2" w:tplc="0403001B" w:tentative="1">
      <w:start w:val="1"/>
      <w:numFmt w:val="lowerRoman"/>
      <w:lvlText w:val="%3."/>
      <w:lvlJc w:val="right"/>
      <w:pPr>
        <w:ind w:left="1876" w:hanging="180"/>
      </w:pPr>
    </w:lvl>
    <w:lvl w:ilvl="3" w:tplc="0403000F" w:tentative="1">
      <w:start w:val="1"/>
      <w:numFmt w:val="decimal"/>
      <w:lvlText w:val="%4."/>
      <w:lvlJc w:val="left"/>
      <w:pPr>
        <w:ind w:left="2596" w:hanging="360"/>
      </w:pPr>
    </w:lvl>
    <w:lvl w:ilvl="4" w:tplc="04030019" w:tentative="1">
      <w:start w:val="1"/>
      <w:numFmt w:val="lowerLetter"/>
      <w:lvlText w:val="%5."/>
      <w:lvlJc w:val="left"/>
      <w:pPr>
        <w:ind w:left="3316" w:hanging="360"/>
      </w:pPr>
    </w:lvl>
    <w:lvl w:ilvl="5" w:tplc="0403001B" w:tentative="1">
      <w:start w:val="1"/>
      <w:numFmt w:val="lowerRoman"/>
      <w:lvlText w:val="%6."/>
      <w:lvlJc w:val="right"/>
      <w:pPr>
        <w:ind w:left="4036" w:hanging="180"/>
      </w:pPr>
    </w:lvl>
    <w:lvl w:ilvl="6" w:tplc="0403000F" w:tentative="1">
      <w:start w:val="1"/>
      <w:numFmt w:val="decimal"/>
      <w:lvlText w:val="%7."/>
      <w:lvlJc w:val="left"/>
      <w:pPr>
        <w:ind w:left="4756" w:hanging="360"/>
      </w:pPr>
    </w:lvl>
    <w:lvl w:ilvl="7" w:tplc="04030019" w:tentative="1">
      <w:start w:val="1"/>
      <w:numFmt w:val="lowerLetter"/>
      <w:lvlText w:val="%8."/>
      <w:lvlJc w:val="left"/>
      <w:pPr>
        <w:ind w:left="5476" w:hanging="360"/>
      </w:pPr>
    </w:lvl>
    <w:lvl w:ilvl="8" w:tplc="0403001B" w:tentative="1">
      <w:start w:val="1"/>
      <w:numFmt w:val="lowerRoman"/>
      <w:lvlText w:val="%9."/>
      <w:lvlJc w:val="right"/>
      <w:pPr>
        <w:ind w:left="6196" w:hanging="180"/>
      </w:pPr>
    </w:lvl>
  </w:abstractNum>
  <w:abstractNum w:abstractNumId="36" w15:restartNumberingAfterBreak="0">
    <w:nsid w:val="3634199F"/>
    <w:multiLevelType w:val="hybridMultilevel"/>
    <w:tmpl w:val="70025F9E"/>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26948486">
      <w:start w:val="1"/>
      <w:numFmt w:val="lowerLetter"/>
      <w:lvlText w:val="%3)"/>
      <w:lvlJc w:val="left"/>
      <w:pPr>
        <w:ind w:left="2340" w:hanging="360"/>
      </w:pPr>
      <w:rPr>
        <w:rFonts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386B236C"/>
    <w:multiLevelType w:val="multilevel"/>
    <w:tmpl w:val="44A4C5E6"/>
    <w:lvl w:ilvl="0">
      <w:start w:val="8"/>
      <w:numFmt w:val="decimal"/>
      <w:lvlText w:val="%1"/>
      <w:lvlJc w:val="left"/>
      <w:pPr>
        <w:ind w:left="221" w:hanging="377"/>
      </w:pPr>
      <w:rPr>
        <w:rFonts w:hint="default"/>
        <w:lang w:val="ca-ES" w:eastAsia="en-US" w:bidi="ar-SA"/>
      </w:rPr>
    </w:lvl>
    <w:lvl w:ilvl="1">
      <w:start w:val="2"/>
      <w:numFmt w:val="decimal"/>
      <w:lvlText w:val="%1.%2"/>
      <w:lvlJc w:val="left"/>
      <w:pPr>
        <w:ind w:left="221" w:hanging="377"/>
      </w:pPr>
      <w:rPr>
        <w:rFonts w:ascii="Arial" w:eastAsia="Arial" w:hAnsi="Arial" w:cs="Arial" w:hint="default"/>
        <w:b/>
        <w:bCs/>
        <w:spacing w:val="-1"/>
        <w:w w:val="100"/>
        <w:sz w:val="22"/>
        <w:szCs w:val="22"/>
        <w:lang w:val="ca-ES" w:eastAsia="en-US" w:bidi="ar-SA"/>
      </w:rPr>
    </w:lvl>
    <w:lvl w:ilvl="2">
      <w:numFmt w:val="bullet"/>
      <w:lvlText w:val="•"/>
      <w:lvlJc w:val="left"/>
      <w:pPr>
        <w:ind w:left="2021" w:hanging="377"/>
      </w:pPr>
      <w:rPr>
        <w:rFonts w:hint="default"/>
        <w:lang w:val="ca-ES" w:eastAsia="en-US" w:bidi="ar-SA"/>
      </w:rPr>
    </w:lvl>
    <w:lvl w:ilvl="3">
      <w:numFmt w:val="bullet"/>
      <w:lvlText w:val="•"/>
      <w:lvlJc w:val="left"/>
      <w:pPr>
        <w:ind w:left="2921" w:hanging="377"/>
      </w:pPr>
      <w:rPr>
        <w:rFonts w:hint="default"/>
        <w:lang w:val="ca-ES" w:eastAsia="en-US" w:bidi="ar-SA"/>
      </w:rPr>
    </w:lvl>
    <w:lvl w:ilvl="4">
      <w:numFmt w:val="bullet"/>
      <w:lvlText w:val="•"/>
      <w:lvlJc w:val="left"/>
      <w:pPr>
        <w:ind w:left="3822" w:hanging="377"/>
      </w:pPr>
      <w:rPr>
        <w:rFonts w:hint="default"/>
        <w:lang w:val="ca-ES" w:eastAsia="en-US" w:bidi="ar-SA"/>
      </w:rPr>
    </w:lvl>
    <w:lvl w:ilvl="5">
      <w:numFmt w:val="bullet"/>
      <w:lvlText w:val="•"/>
      <w:lvlJc w:val="left"/>
      <w:pPr>
        <w:ind w:left="4723" w:hanging="377"/>
      </w:pPr>
      <w:rPr>
        <w:rFonts w:hint="default"/>
        <w:lang w:val="ca-ES" w:eastAsia="en-US" w:bidi="ar-SA"/>
      </w:rPr>
    </w:lvl>
    <w:lvl w:ilvl="6">
      <w:numFmt w:val="bullet"/>
      <w:lvlText w:val="•"/>
      <w:lvlJc w:val="left"/>
      <w:pPr>
        <w:ind w:left="5623" w:hanging="377"/>
      </w:pPr>
      <w:rPr>
        <w:rFonts w:hint="default"/>
        <w:lang w:val="ca-ES" w:eastAsia="en-US" w:bidi="ar-SA"/>
      </w:rPr>
    </w:lvl>
    <w:lvl w:ilvl="7">
      <w:numFmt w:val="bullet"/>
      <w:lvlText w:val="•"/>
      <w:lvlJc w:val="left"/>
      <w:pPr>
        <w:ind w:left="6524" w:hanging="377"/>
      </w:pPr>
      <w:rPr>
        <w:rFonts w:hint="default"/>
        <w:lang w:val="ca-ES" w:eastAsia="en-US" w:bidi="ar-SA"/>
      </w:rPr>
    </w:lvl>
    <w:lvl w:ilvl="8">
      <w:numFmt w:val="bullet"/>
      <w:lvlText w:val="•"/>
      <w:lvlJc w:val="left"/>
      <w:pPr>
        <w:ind w:left="7425" w:hanging="377"/>
      </w:pPr>
      <w:rPr>
        <w:rFonts w:hint="default"/>
        <w:lang w:val="ca-ES" w:eastAsia="en-US" w:bidi="ar-SA"/>
      </w:rPr>
    </w:lvl>
  </w:abstractNum>
  <w:abstractNum w:abstractNumId="38" w15:restartNumberingAfterBreak="0">
    <w:nsid w:val="3B016187"/>
    <w:multiLevelType w:val="hybridMultilevel"/>
    <w:tmpl w:val="6158E3BC"/>
    <w:lvl w:ilvl="0" w:tplc="2D86C3F0">
      <w:start w:val="9"/>
      <w:numFmt w:val="bullet"/>
      <w:lvlText w:val="-"/>
      <w:lvlJc w:val="left"/>
      <w:pPr>
        <w:ind w:left="720" w:hanging="360"/>
      </w:pPr>
      <w:rPr>
        <w:rFonts w:ascii="Times New Roman" w:hAnsi="Times New Roman" w:cs="Times New Roman" w:hint="default"/>
        <w:b w:val="0"/>
        <w:i w:val="0"/>
        <w:sz w:val="22"/>
        <w:szCs w:val="22"/>
        <w:lang w:val="ca-ES"/>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9" w15:restartNumberingAfterBreak="0">
    <w:nsid w:val="3B817C3D"/>
    <w:multiLevelType w:val="hybridMultilevel"/>
    <w:tmpl w:val="3F6EB16E"/>
    <w:lvl w:ilvl="0" w:tplc="04030011">
      <w:start w:val="1"/>
      <w:numFmt w:val="decimal"/>
      <w:lvlText w:val="%1)"/>
      <w:lvlJc w:val="left"/>
      <w:pPr>
        <w:ind w:left="1004" w:hanging="360"/>
      </w:pPr>
      <w:rPr>
        <w:rFonts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40" w15:restartNumberingAfterBreak="0">
    <w:nsid w:val="3BEE66A8"/>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E0F7FDD"/>
    <w:multiLevelType w:val="hybridMultilevel"/>
    <w:tmpl w:val="930A5512"/>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43B00A83"/>
    <w:multiLevelType w:val="hybridMultilevel"/>
    <w:tmpl w:val="B91ACF48"/>
    <w:lvl w:ilvl="0" w:tplc="7E586B90">
      <w:start w:val="1"/>
      <w:numFmt w:val="lowerLetter"/>
      <w:lvlText w:val="%1)"/>
      <w:lvlJc w:val="left"/>
      <w:pPr>
        <w:ind w:left="221" w:hanging="255"/>
      </w:pPr>
      <w:rPr>
        <w:rFonts w:hint="default"/>
        <w:b w:val="0"/>
        <w:i w:val="0"/>
        <w:spacing w:val="-1"/>
        <w:w w:val="100"/>
        <w:sz w:val="22"/>
        <w:lang w:val="ca-ES" w:eastAsia="en-US" w:bidi="ar-SA"/>
      </w:rPr>
    </w:lvl>
    <w:lvl w:ilvl="1" w:tplc="82F6B7EA">
      <w:numFmt w:val="bullet"/>
      <w:lvlText w:val="•"/>
      <w:lvlJc w:val="left"/>
      <w:pPr>
        <w:ind w:left="1120" w:hanging="255"/>
      </w:pPr>
      <w:rPr>
        <w:rFonts w:hint="default"/>
        <w:lang w:val="ca-ES" w:eastAsia="en-US" w:bidi="ar-SA"/>
      </w:rPr>
    </w:lvl>
    <w:lvl w:ilvl="2" w:tplc="12A23FBE">
      <w:numFmt w:val="bullet"/>
      <w:lvlText w:val="•"/>
      <w:lvlJc w:val="left"/>
      <w:pPr>
        <w:ind w:left="2021" w:hanging="255"/>
      </w:pPr>
      <w:rPr>
        <w:rFonts w:hint="default"/>
        <w:lang w:val="ca-ES" w:eastAsia="en-US" w:bidi="ar-SA"/>
      </w:rPr>
    </w:lvl>
    <w:lvl w:ilvl="3" w:tplc="A56CB994">
      <w:numFmt w:val="bullet"/>
      <w:lvlText w:val="•"/>
      <w:lvlJc w:val="left"/>
      <w:pPr>
        <w:ind w:left="2921" w:hanging="255"/>
      </w:pPr>
      <w:rPr>
        <w:rFonts w:hint="default"/>
        <w:lang w:val="ca-ES" w:eastAsia="en-US" w:bidi="ar-SA"/>
      </w:rPr>
    </w:lvl>
    <w:lvl w:ilvl="4" w:tplc="19203FB4">
      <w:numFmt w:val="bullet"/>
      <w:lvlText w:val="•"/>
      <w:lvlJc w:val="left"/>
      <w:pPr>
        <w:ind w:left="3822" w:hanging="255"/>
      </w:pPr>
      <w:rPr>
        <w:rFonts w:hint="default"/>
        <w:lang w:val="ca-ES" w:eastAsia="en-US" w:bidi="ar-SA"/>
      </w:rPr>
    </w:lvl>
    <w:lvl w:ilvl="5" w:tplc="27AAE798">
      <w:numFmt w:val="bullet"/>
      <w:lvlText w:val="•"/>
      <w:lvlJc w:val="left"/>
      <w:pPr>
        <w:ind w:left="4723" w:hanging="255"/>
      </w:pPr>
      <w:rPr>
        <w:rFonts w:hint="default"/>
        <w:lang w:val="ca-ES" w:eastAsia="en-US" w:bidi="ar-SA"/>
      </w:rPr>
    </w:lvl>
    <w:lvl w:ilvl="6" w:tplc="7878F976">
      <w:numFmt w:val="bullet"/>
      <w:lvlText w:val="•"/>
      <w:lvlJc w:val="left"/>
      <w:pPr>
        <w:ind w:left="5623" w:hanging="255"/>
      </w:pPr>
      <w:rPr>
        <w:rFonts w:hint="default"/>
        <w:lang w:val="ca-ES" w:eastAsia="en-US" w:bidi="ar-SA"/>
      </w:rPr>
    </w:lvl>
    <w:lvl w:ilvl="7" w:tplc="EF7AD8C2">
      <w:numFmt w:val="bullet"/>
      <w:lvlText w:val="•"/>
      <w:lvlJc w:val="left"/>
      <w:pPr>
        <w:ind w:left="6524" w:hanging="255"/>
      </w:pPr>
      <w:rPr>
        <w:rFonts w:hint="default"/>
        <w:lang w:val="ca-ES" w:eastAsia="en-US" w:bidi="ar-SA"/>
      </w:rPr>
    </w:lvl>
    <w:lvl w:ilvl="8" w:tplc="12BE53D0">
      <w:numFmt w:val="bullet"/>
      <w:lvlText w:val="•"/>
      <w:lvlJc w:val="left"/>
      <w:pPr>
        <w:ind w:left="7425" w:hanging="255"/>
      </w:pPr>
      <w:rPr>
        <w:rFonts w:hint="default"/>
        <w:lang w:val="ca-ES" w:eastAsia="en-US" w:bidi="ar-SA"/>
      </w:rPr>
    </w:lvl>
  </w:abstractNum>
  <w:abstractNum w:abstractNumId="43" w15:restartNumberingAfterBreak="0">
    <w:nsid w:val="4515033F"/>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67243D0"/>
    <w:multiLevelType w:val="multilevel"/>
    <w:tmpl w:val="D2E435D2"/>
    <w:lvl w:ilvl="0">
      <w:start w:val="5"/>
      <w:numFmt w:val="decimal"/>
      <w:lvlText w:val="%1"/>
      <w:lvlJc w:val="left"/>
      <w:pPr>
        <w:ind w:left="221" w:hanging="420"/>
      </w:pPr>
      <w:rPr>
        <w:rFonts w:hint="default"/>
        <w:lang w:val="ca-ES" w:eastAsia="en-US" w:bidi="ar-SA"/>
      </w:rPr>
    </w:lvl>
    <w:lvl w:ilvl="1">
      <w:start w:val="1"/>
      <w:numFmt w:val="decimal"/>
      <w:lvlText w:val="%1.%2"/>
      <w:lvlJc w:val="left"/>
      <w:pPr>
        <w:ind w:left="221" w:hanging="420"/>
      </w:pPr>
      <w:rPr>
        <w:rFonts w:hint="default"/>
        <w:b/>
        <w:bCs/>
        <w:spacing w:val="-1"/>
        <w:w w:val="100"/>
        <w:lang w:val="ca-ES" w:eastAsia="en-US" w:bidi="ar-SA"/>
      </w:rPr>
    </w:lvl>
    <w:lvl w:ilvl="2">
      <w:numFmt w:val="bullet"/>
      <w:lvlText w:val="•"/>
      <w:lvlJc w:val="left"/>
      <w:pPr>
        <w:ind w:left="2021" w:hanging="420"/>
      </w:pPr>
      <w:rPr>
        <w:rFonts w:hint="default"/>
        <w:lang w:val="ca-ES" w:eastAsia="en-US" w:bidi="ar-SA"/>
      </w:rPr>
    </w:lvl>
    <w:lvl w:ilvl="3">
      <w:numFmt w:val="bullet"/>
      <w:lvlText w:val="•"/>
      <w:lvlJc w:val="left"/>
      <w:pPr>
        <w:ind w:left="2921" w:hanging="420"/>
      </w:pPr>
      <w:rPr>
        <w:rFonts w:hint="default"/>
        <w:lang w:val="ca-ES" w:eastAsia="en-US" w:bidi="ar-SA"/>
      </w:rPr>
    </w:lvl>
    <w:lvl w:ilvl="4">
      <w:numFmt w:val="bullet"/>
      <w:lvlText w:val="•"/>
      <w:lvlJc w:val="left"/>
      <w:pPr>
        <w:ind w:left="3822" w:hanging="420"/>
      </w:pPr>
      <w:rPr>
        <w:rFonts w:hint="default"/>
        <w:lang w:val="ca-ES" w:eastAsia="en-US" w:bidi="ar-SA"/>
      </w:rPr>
    </w:lvl>
    <w:lvl w:ilvl="5">
      <w:numFmt w:val="bullet"/>
      <w:lvlText w:val="•"/>
      <w:lvlJc w:val="left"/>
      <w:pPr>
        <w:ind w:left="4723" w:hanging="420"/>
      </w:pPr>
      <w:rPr>
        <w:rFonts w:hint="default"/>
        <w:lang w:val="ca-ES" w:eastAsia="en-US" w:bidi="ar-SA"/>
      </w:rPr>
    </w:lvl>
    <w:lvl w:ilvl="6">
      <w:numFmt w:val="bullet"/>
      <w:lvlText w:val="•"/>
      <w:lvlJc w:val="left"/>
      <w:pPr>
        <w:ind w:left="5623" w:hanging="420"/>
      </w:pPr>
      <w:rPr>
        <w:rFonts w:hint="default"/>
        <w:lang w:val="ca-ES" w:eastAsia="en-US" w:bidi="ar-SA"/>
      </w:rPr>
    </w:lvl>
    <w:lvl w:ilvl="7">
      <w:numFmt w:val="bullet"/>
      <w:lvlText w:val="•"/>
      <w:lvlJc w:val="left"/>
      <w:pPr>
        <w:ind w:left="6524" w:hanging="420"/>
      </w:pPr>
      <w:rPr>
        <w:rFonts w:hint="default"/>
        <w:lang w:val="ca-ES" w:eastAsia="en-US" w:bidi="ar-SA"/>
      </w:rPr>
    </w:lvl>
    <w:lvl w:ilvl="8">
      <w:numFmt w:val="bullet"/>
      <w:lvlText w:val="•"/>
      <w:lvlJc w:val="left"/>
      <w:pPr>
        <w:ind w:left="7425" w:hanging="420"/>
      </w:pPr>
      <w:rPr>
        <w:rFonts w:hint="default"/>
        <w:lang w:val="ca-ES" w:eastAsia="en-US" w:bidi="ar-SA"/>
      </w:rPr>
    </w:lvl>
  </w:abstractNum>
  <w:abstractNum w:abstractNumId="45" w15:restartNumberingAfterBreak="0">
    <w:nsid w:val="47D86FA8"/>
    <w:multiLevelType w:val="multilevel"/>
    <w:tmpl w:val="4934DA32"/>
    <w:lvl w:ilvl="0">
      <w:start w:val="3"/>
      <w:numFmt w:val="decimal"/>
      <w:lvlText w:val="%1"/>
      <w:lvlJc w:val="left"/>
      <w:pPr>
        <w:ind w:left="221" w:hanging="411"/>
      </w:pPr>
      <w:rPr>
        <w:rFonts w:hint="default"/>
        <w:lang w:val="ca-ES" w:eastAsia="en-US" w:bidi="ar-SA"/>
      </w:rPr>
    </w:lvl>
    <w:lvl w:ilvl="1">
      <w:start w:val="2"/>
      <w:numFmt w:val="decimal"/>
      <w:lvlText w:val="%1.%2"/>
      <w:lvlJc w:val="left"/>
      <w:pPr>
        <w:ind w:left="221" w:hanging="411"/>
      </w:pPr>
      <w:rPr>
        <w:rFonts w:ascii="Arial" w:eastAsia="Arial" w:hAnsi="Arial" w:cs="Arial" w:hint="default"/>
        <w:b/>
        <w:bCs/>
        <w:spacing w:val="-1"/>
        <w:w w:val="100"/>
        <w:sz w:val="22"/>
        <w:szCs w:val="22"/>
        <w:lang w:val="ca-ES" w:eastAsia="en-US" w:bidi="ar-SA"/>
      </w:rPr>
    </w:lvl>
    <w:lvl w:ilvl="2">
      <w:numFmt w:val="bullet"/>
      <w:lvlText w:val="•"/>
      <w:lvlJc w:val="left"/>
      <w:pPr>
        <w:ind w:left="2021" w:hanging="411"/>
      </w:pPr>
      <w:rPr>
        <w:rFonts w:hint="default"/>
        <w:lang w:val="ca-ES" w:eastAsia="en-US" w:bidi="ar-SA"/>
      </w:rPr>
    </w:lvl>
    <w:lvl w:ilvl="3">
      <w:numFmt w:val="bullet"/>
      <w:lvlText w:val="•"/>
      <w:lvlJc w:val="left"/>
      <w:pPr>
        <w:ind w:left="2921" w:hanging="411"/>
      </w:pPr>
      <w:rPr>
        <w:rFonts w:hint="default"/>
        <w:lang w:val="ca-ES" w:eastAsia="en-US" w:bidi="ar-SA"/>
      </w:rPr>
    </w:lvl>
    <w:lvl w:ilvl="4">
      <w:numFmt w:val="bullet"/>
      <w:lvlText w:val="•"/>
      <w:lvlJc w:val="left"/>
      <w:pPr>
        <w:ind w:left="3822" w:hanging="411"/>
      </w:pPr>
      <w:rPr>
        <w:rFonts w:hint="default"/>
        <w:lang w:val="ca-ES" w:eastAsia="en-US" w:bidi="ar-SA"/>
      </w:rPr>
    </w:lvl>
    <w:lvl w:ilvl="5">
      <w:numFmt w:val="bullet"/>
      <w:lvlText w:val="•"/>
      <w:lvlJc w:val="left"/>
      <w:pPr>
        <w:ind w:left="4723" w:hanging="411"/>
      </w:pPr>
      <w:rPr>
        <w:rFonts w:hint="default"/>
        <w:lang w:val="ca-ES" w:eastAsia="en-US" w:bidi="ar-SA"/>
      </w:rPr>
    </w:lvl>
    <w:lvl w:ilvl="6">
      <w:numFmt w:val="bullet"/>
      <w:lvlText w:val="•"/>
      <w:lvlJc w:val="left"/>
      <w:pPr>
        <w:ind w:left="5623" w:hanging="411"/>
      </w:pPr>
      <w:rPr>
        <w:rFonts w:hint="default"/>
        <w:lang w:val="ca-ES" w:eastAsia="en-US" w:bidi="ar-SA"/>
      </w:rPr>
    </w:lvl>
    <w:lvl w:ilvl="7">
      <w:numFmt w:val="bullet"/>
      <w:lvlText w:val="•"/>
      <w:lvlJc w:val="left"/>
      <w:pPr>
        <w:ind w:left="6524" w:hanging="411"/>
      </w:pPr>
      <w:rPr>
        <w:rFonts w:hint="default"/>
        <w:lang w:val="ca-ES" w:eastAsia="en-US" w:bidi="ar-SA"/>
      </w:rPr>
    </w:lvl>
    <w:lvl w:ilvl="8">
      <w:numFmt w:val="bullet"/>
      <w:lvlText w:val="•"/>
      <w:lvlJc w:val="left"/>
      <w:pPr>
        <w:ind w:left="7425" w:hanging="411"/>
      </w:pPr>
      <w:rPr>
        <w:rFonts w:hint="default"/>
        <w:lang w:val="ca-ES" w:eastAsia="en-US" w:bidi="ar-SA"/>
      </w:rPr>
    </w:lvl>
  </w:abstractNum>
  <w:abstractNum w:abstractNumId="46" w15:restartNumberingAfterBreak="0">
    <w:nsid w:val="4AE20F2C"/>
    <w:multiLevelType w:val="multilevel"/>
    <w:tmpl w:val="A42A46DA"/>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AE90AFD"/>
    <w:multiLevelType w:val="hybridMultilevel"/>
    <w:tmpl w:val="59069748"/>
    <w:lvl w:ilvl="0" w:tplc="3AAAE652">
      <w:start w:val="1"/>
      <w:numFmt w:val="upperRoman"/>
      <w:lvlText w:val="%1."/>
      <w:lvlJc w:val="left"/>
      <w:pPr>
        <w:ind w:left="406" w:hanging="185"/>
      </w:pPr>
      <w:rPr>
        <w:rFonts w:ascii="Arial" w:eastAsia="Arial" w:hAnsi="Arial" w:cs="Arial" w:hint="default"/>
        <w:b/>
        <w:bCs/>
        <w:spacing w:val="0"/>
        <w:w w:val="100"/>
        <w:sz w:val="22"/>
        <w:szCs w:val="22"/>
        <w:lang w:val="ca-ES" w:eastAsia="en-US" w:bidi="ar-SA"/>
      </w:rPr>
    </w:lvl>
    <w:lvl w:ilvl="1" w:tplc="98F45FBC">
      <w:numFmt w:val="bullet"/>
      <w:lvlText w:val="•"/>
      <w:lvlJc w:val="left"/>
      <w:pPr>
        <w:ind w:left="1282" w:hanging="185"/>
      </w:pPr>
      <w:rPr>
        <w:rFonts w:hint="default"/>
        <w:lang w:val="ca-ES" w:eastAsia="en-US" w:bidi="ar-SA"/>
      </w:rPr>
    </w:lvl>
    <w:lvl w:ilvl="2" w:tplc="4C302F2A">
      <w:numFmt w:val="bullet"/>
      <w:lvlText w:val="•"/>
      <w:lvlJc w:val="left"/>
      <w:pPr>
        <w:ind w:left="2165" w:hanging="185"/>
      </w:pPr>
      <w:rPr>
        <w:rFonts w:hint="default"/>
        <w:lang w:val="ca-ES" w:eastAsia="en-US" w:bidi="ar-SA"/>
      </w:rPr>
    </w:lvl>
    <w:lvl w:ilvl="3" w:tplc="D47E8C0C">
      <w:numFmt w:val="bullet"/>
      <w:lvlText w:val="•"/>
      <w:lvlJc w:val="left"/>
      <w:pPr>
        <w:ind w:left="3047" w:hanging="185"/>
      </w:pPr>
      <w:rPr>
        <w:rFonts w:hint="default"/>
        <w:lang w:val="ca-ES" w:eastAsia="en-US" w:bidi="ar-SA"/>
      </w:rPr>
    </w:lvl>
    <w:lvl w:ilvl="4" w:tplc="3FCE249C">
      <w:numFmt w:val="bullet"/>
      <w:lvlText w:val="•"/>
      <w:lvlJc w:val="left"/>
      <w:pPr>
        <w:ind w:left="3930" w:hanging="185"/>
      </w:pPr>
      <w:rPr>
        <w:rFonts w:hint="default"/>
        <w:lang w:val="ca-ES" w:eastAsia="en-US" w:bidi="ar-SA"/>
      </w:rPr>
    </w:lvl>
    <w:lvl w:ilvl="5" w:tplc="C42EC5B8">
      <w:numFmt w:val="bullet"/>
      <w:lvlText w:val="•"/>
      <w:lvlJc w:val="left"/>
      <w:pPr>
        <w:ind w:left="4813" w:hanging="185"/>
      </w:pPr>
      <w:rPr>
        <w:rFonts w:hint="default"/>
        <w:lang w:val="ca-ES" w:eastAsia="en-US" w:bidi="ar-SA"/>
      </w:rPr>
    </w:lvl>
    <w:lvl w:ilvl="6" w:tplc="C384289E">
      <w:numFmt w:val="bullet"/>
      <w:lvlText w:val="•"/>
      <w:lvlJc w:val="left"/>
      <w:pPr>
        <w:ind w:left="5695" w:hanging="185"/>
      </w:pPr>
      <w:rPr>
        <w:rFonts w:hint="default"/>
        <w:lang w:val="ca-ES" w:eastAsia="en-US" w:bidi="ar-SA"/>
      </w:rPr>
    </w:lvl>
    <w:lvl w:ilvl="7" w:tplc="9094EFEA">
      <w:numFmt w:val="bullet"/>
      <w:lvlText w:val="•"/>
      <w:lvlJc w:val="left"/>
      <w:pPr>
        <w:ind w:left="6578" w:hanging="185"/>
      </w:pPr>
      <w:rPr>
        <w:rFonts w:hint="default"/>
        <w:lang w:val="ca-ES" w:eastAsia="en-US" w:bidi="ar-SA"/>
      </w:rPr>
    </w:lvl>
    <w:lvl w:ilvl="8" w:tplc="9208B934">
      <w:numFmt w:val="bullet"/>
      <w:lvlText w:val="•"/>
      <w:lvlJc w:val="left"/>
      <w:pPr>
        <w:ind w:left="7461" w:hanging="185"/>
      </w:pPr>
      <w:rPr>
        <w:rFonts w:hint="default"/>
        <w:lang w:val="ca-ES" w:eastAsia="en-US" w:bidi="ar-SA"/>
      </w:rPr>
    </w:lvl>
  </w:abstractNum>
  <w:abstractNum w:abstractNumId="48" w15:restartNumberingAfterBreak="0">
    <w:nsid w:val="4C255978"/>
    <w:multiLevelType w:val="hybridMultilevel"/>
    <w:tmpl w:val="D0AA951C"/>
    <w:lvl w:ilvl="0" w:tplc="04030005">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9" w15:restartNumberingAfterBreak="0">
    <w:nsid w:val="4DB907FB"/>
    <w:multiLevelType w:val="hybridMultilevel"/>
    <w:tmpl w:val="BB680A3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50" w15:restartNumberingAfterBreak="0">
    <w:nsid w:val="4EA0108E"/>
    <w:multiLevelType w:val="hybridMultilevel"/>
    <w:tmpl w:val="3F6EB16E"/>
    <w:lvl w:ilvl="0" w:tplc="FFFFFFF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1" w15:restartNumberingAfterBreak="0">
    <w:nsid w:val="4F0A79B4"/>
    <w:multiLevelType w:val="hybridMultilevel"/>
    <w:tmpl w:val="8F96F564"/>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4F996B06"/>
    <w:multiLevelType w:val="hybridMultilevel"/>
    <w:tmpl w:val="D02E11F6"/>
    <w:lvl w:ilvl="0" w:tplc="04030019">
      <w:start w:val="1"/>
      <w:numFmt w:val="lowerLetter"/>
      <w:lvlText w:val="%1."/>
      <w:lvlJc w:val="left"/>
      <w:pPr>
        <w:ind w:left="1004" w:hanging="360"/>
      </w:pPr>
      <w:rPr>
        <w:rFonts w:hint="default"/>
        <w:w w:val="100"/>
        <w:sz w:val="22"/>
        <w:szCs w:val="22"/>
        <w:lang w:val="ca-ES" w:eastAsia="en-US" w:bidi="ar-SA"/>
      </w:rPr>
    </w:lvl>
    <w:lvl w:ilvl="1" w:tplc="2A7A0BE0">
      <w:numFmt w:val="bullet"/>
      <w:lvlText w:val=""/>
      <w:lvlJc w:val="left"/>
      <w:pPr>
        <w:ind w:left="1724" w:hanging="360"/>
      </w:pPr>
      <w:rPr>
        <w:rFonts w:ascii="Symbol" w:eastAsia="Symbol" w:hAnsi="Symbol" w:cs="Symbol" w:hint="default"/>
        <w:w w:val="100"/>
        <w:sz w:val="22"/>
        <w:szCs w:val="22"/>
        <w:lang w:val="ca-ES" w:eastAsia="en-US" w:bidi="ar-SA"/>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3" w15:restartNumberingAfterBreak="0">
    <w:nsid w:val="51126ACC"/>
    <w:multiLevelType w:val="hybridMultilevel"/>
    <w:tmpl w:val="FB70A1DA"/>
    <w:lvl w:ilvl="0" w:tplc="38A6AED0">
      <w:start w:val="1"/>
      <w:numFmt w:val="upperLetter"/>
      <w:lvlText w:val="%1)"/>
      <w:lvlJc w:val="left"/>
      <w:pPr>
        <w:ind w:left="1800" w:hanging="360"/>
      </w:pPr>
      <w:rPr>
        <w:rFonts w:hint="default"/>
      </w:rPr>
    </w:lvl>
    <w:lvl w:ilvl="1" w:tplc="04030019">
      <w:start w:val="1"/>
      <w:numFmt w:val="lowerLetter"/>
      <w:lvlText w:val="%2."/>
      <w:lvlJc w:val="left"/>
      <w:pPr>
        <w:ind w:left="2520" w:hanging="360"/>
      </w:pPr>
    </w:lvl>
    <w:lvl w:ilvl="2" w:tplc="0403001B" w:tentative="1">
      <w:start w:val="1"/>
      <w:numFmt w:val="lowerRoman"/>
      <w:lvlText w:val="%3."/>
      <w:lvlJc w:val="right"/>
      <w:pPr>
        <w:ind w:left="3240" w:hanging="180"/>
      </w:pPr>
    </w:lvl>
    <w:lvl w:ilvl="3" w:tplc="0403000F" w:tentative="1">
      <w:start w:val="1"/>
      <w:numFmt w:val="decimal"/>
      <w:lvlText w:val="%4."/>
      <w:lvlJc w:val="left"/>
      <w:pPr>
        <w:ind w:left="3960" w:hanging="360"/>
      </w:pPr>
    </w:lvl>
    <w:lvl w:ilvl="4" w:tplc="04030019" w:tentative="1">
      <w:start w:val="1"/>
      <w:numFmt w:val="lowerLetter"/>
      <w:lvlText w:val="%5."/>
      <w:lvlJc w:val="left"/>
      <w:pPr>
        <w:ind w:left="4680" w:hanging="360"/>
      </w:pPr>
    </w:lvl>
    <w:lvl w:ilvl="5" w:tplc="0403001B" w:tentative="1">
      <w:start w:val="1"/>
      <w:numFmt w:val="lowerRoman"/>
      <w:lvlText w:val="%6."/>
      <w:lvlJc w:val="right"/>
      <w:pPr>
        <w:ind w:left="5400" w:hanging="180"/>
      </w:pPr>
    </w:lvl>
    <w:lvl w:ilvl="6" w:tplc="0403000F" w:tentative="1">
      <w:start w:val="1"/>
      <w:numFmt w:val="decimal"/>
      <w:lvlText w:val="%7."/>
      <w:lvlJc w:val="left"/>
      <w:pPr>
        <w:ind w:left="6120" w:hanging="360"/>
      </w:pPr>
    </w:lvl>
    <w:lvl w:ilvl="7" w:tplc="04030019" w:tentative="1">
      <w:start w:val="1"/>
      <w:numFmt w:val="lowerLetter"/>
      <w:lvlText w:val="%8."/>
      <w:lvlJc w:val="left"/>
      <w:pPr>
        <w:ind w:left="6840" w:hanging="360"/>
      </w:pPr>
    </w:lvl>
    <w:lvl w:ilvl="8" w:tplc="0403001B" w:tentative="1">
      <w:start w:val="1"/>
      <w:numFmt w:val="lowerRoman"/>
      <w:lvlText w:val="%9."/>
      <w:lvlJc w:val="right"/>
      <w:pPr>
        <w:ind w:left="7560" w:hanging="180"/>
      </w:pPr>
    </w:lvl>
  </w:abstractNum>
  <w:abstractNum w:abstractNumId="54" w15:restartNumberingAfterBreak="0">
    <w:nsid w:val="51DC2FAF"/>
    <w:multiLevelType w:val="hybridMultilevel"/>
    <w:tmpl w:val="25D60DDC"/>
    <w:lvl w:ilvl="0" w:tplc="0D4C6658">
      <w:numFmt w:val="bullet"/>
      <w:lvlText w:val="-"/>
      <w:lvlJc w:val="left"/>
      <w:pPr>
        <w:ind w:left="1003" w:hanging="360"/>
      </w:pPr>
      <w:rPr>
        <w:rFonts w:ascii="Courier New" w:eastAsia="Courier New" w:hAnsi="Courier New" w:cs="Courier New" w:hint="default"/>
        <w:w w:val="100"/>
        <w:sz w:val="22"/>
        <w:szCs w:val="22"/>
        <w:lang w:val="ca-ES" w:eastAsia="en-US" w:bidi="ar-SA"/>
      </w:rPr>
    </w:lvl>
    <w:lvl w:ilvl="1" w:tplc="04030003" w:tentative="1">
      <w:start w:val="1"/>
      <w:numFmt w:val="bullet"/>
      <w:lvlText w:val="o"/>
      <w:lvlJc w:val="left"/>
      <w:pPr>
        <w:ind w:left="1723" w:hanging="360"/>
      </w:pPr>
      <w:rPr>
        <w:rFonts w:ascii="Courier New" w:hAnsi="Courier New" w:cs="Courier New" w:hint="default"/>
      </w:rPr>
    </w:lvl>
    <w:lvl w:ilvl="2" w:tplc="04030005" w:tentative="1">
      <w:start w:val="1"/>
      <w:numFmt w:val="bullet"/>
      <w:lvlText w:val=""/>
      <w:lvlJc w:val="left"/>
      <w:pPr>
        <w:ind w:left="2443" w:hanging="360"/>
      </w:pPr>
      <w:rPr>
        <w:rFonts w:ascii="Wingdings" w:hAnsi="Wingdings" w:hint="default"/>
      </w:rPr>
    </w:lvl>
    <w:lvl w:ilvl="3" w:tplc="04030001" w:tentative="1">
      <w:start w:val="1"/>
      <w:numFmt w:val="bullet"/>
      <w:lvlText w:val=""/>
      <w:lvlJc w:val="left"/>
      <w:pPr>
        <w:ind w:left="3163" w:hanging="360"/>
      </w:pPr>
      <w:rPr>
        <w:rFonts w:ascii="Symbol" w:hAnsi="Symbol" w:hint="default"/>
      </w:rPr>
    </w:lvl>
    <w:lvl w:ilvl="4" w:tplc="04030003" w:tentative="1">
      <w:start w:val="1"/>
      <w:numFmt w:val="bullet"/>
      <w:lvlText w:val="o"/>
      <w:lvlJc w:val="left"/>
      <w:pPr>
        <w:ind w:left="3883" w:hanging="360"/>
      </w:pPr>
      <w:rPr>
        <w:rFonts w:ascii="Courier New" w:hAnsi="Courier New" w:cs="Courier New" w:hint="default"/>
      </w:rPr>
    </w:lvl>
    <w:lvl w:ilvl="5" w:tplc="04030005" w:tentative="1">
      <w:start w:val="1"/>
      <w:numFmt w:val="bullet"/>
      <w:lvlText w:val=""/>
      <w:lvlJc w:val="left"/>
      <w:pPr>
        <w:ind w:left="4603" w:hanging="360"/>
      </w:pPr>
      <w:rPr>
        <w:rFonts w:ascii="Wingdings" w:hAnsi="Wingdings" w:hint="default"/>
      </w:rPr>
    </w:lvl>
    <w:lvl w:ilvl="6" w:tplc="04030001" w:tentative="1">
      <w:start w:val="1"/>
      <w:numFmt w:val="bullet"/>
      <w:lvlText w:val=""/>
      <w:lvlJc w:val="left"/>
      <w:pPr>
        <w:ind w:left="5323" w:hanging="360"/>
      </w:pPr>
      <w:rPr>
        <w:rFonts w:ascii="Symbol" w:hAnsi="Symbol" w:hint="default"/>
      </w:rPr>
    </w:lvl>
    <w:lvl w:ilvl="7" w:tplc="04030003" w:tentative="1">
      <w:start w:val="1"/>
      <w:numFmt w:val="bullet"/>
      <w:lvlText w:val="o"/>
      <w:lvlJc w:val="left"/>
      <w:pPr>
        <w:ind w:left="6043" w:hanging="360"/>
      </w:pPr>
      <w:rPr>
        <w:rFonts w:ascii="Courier New" w:hAnsi="Courier New" w:cs="Courier New" w:hint="default"/>
      </w:rPr>
    </w:lvl>
    <w:lvl w:ilvl="8" w:tplc="04030005" w:tentative="1">
      <w:start w:val="1"/>
      <w:numFmt w:val="bullet"/>
      <w:lvlText w:val=""/>
      <w:lvlJc w:val="left"/>
      <w:pPr>
        <w:ind w:left="6763" w:hanging="360"/>
      </w:pPr>
      <w:rPr>
        <w:rFonts w:ascii="Wingdings" w:hAnsi="Wingdings" w:hint="default"/>
      </w:rPr>
    </w:lvl>
  </w:abstractNum>
  <w:abstractNum w:abstractNumId="55" w15:restartNumberingAfterBreak="0">
    <w:nsid w:val="55212443"/>
    <w:multiLevelType w:val="hybridMultilevel"/>
    <w:tmpl w:val="B6600178"/>
    <w:lvl w:ilvl="0" w:tplc="0D4C6658">
      <w:numFmt w:val="bullet"/>
      <w:lvlText w:val="-"/>
      <w:lvlJc w:val="left"/>
      <w:pPr>
        <w:ind w:left="1004" w:hanging="360"/>
      </w:pPr>
      <w:rPr>
        <w:rFonts w:ascii="Courier New" w:eastAsia="Courier New" w:hAnsi="Courier New" w:cs="Courier New" w:hint="default"/>
        <w:w w:val="100"/>
        <w:sz w:val="22"/>
        <w:szCs w:val="22"/>
        <w:lang w:val="ca-ES" w:eastAsia="en-US" w:bidi="ar-SA"/>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6" w15:restartNumberingAfterBreak="0">
    <w:nsid w:val="55805F0E"/>
    <w:multiLevelType w:val="hybridMultilevel"/>
    <w:tmpl w:val="AFCEEDCA"/>
    <w:lvl w:ilvl="0" w:tplc="04030005">
      <w:start w:val="1"/>
      <w:numFmt w:val="bullet"/>
      <w:lvlText w:val=""/>
      <w:lvlJc w:val="left"/>
      <w:pPr>
        <w:ind w:left="1004" w:hanging="360"/>
      </w:pPr>
      <w:rPr>
        <w:rFonts w:ascii="Wingdings" w:hAnsi="Wingdings" w:hint="default"/>
        <w:w w:val="100"/>
        <w:sz w:val="22"/>
        <w:szCs w:val="22"/>
        <w:lang w:val="ca-ES" w:eastAsia="en-US" w:bidi="ar-SA"/>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7" w15:restartNumberingAfterBreak="0">
    <w:nsid w:val="585D32AA"/>
    <w:multiLevelType w:val="hybridMultilevel"/>
    <w:tmpl w:val="86DE8918"/>
    <w:lvl w:ilvl="0" w:tplc="DB469B3A">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8" w15:restartNumberingAfterBreak="0">
    <w:nsid w:val="594F64CE"/>
    <w:multiLevelType w:val="hybridMultilevel"/>
    <w:tmpl w:val="05CEF2F2"/>
    <w:lvl w:ilvl="0" w:tplc="1A42CB32">
      <w:numFmt w:val="bullet"/>
      <w:lvlText w:val="-"/>
      <w:lvlJc w:val="left"/>
      <w:pPr>
        <w:ind w:left="645" w:hanging="361"/>
      </w:pPr>
      <w:rPr>
        <w:rFonts w:ascii="Courier New" w:eastAsia="Courier New" w:hAnsi="Courier New" w:cs="Courier New" w:hint="default"/>
        <w:w w:val="100"/>
        <w:sz w:val="22"/>
        <w:szCs w:val="22"/>
        <w:lang w:val="ca-ES" w:eastAsia="en-US" w:bidi="ar-SA"/>
      </w:rPr>
    </w:lvl>
    <w:lvl w:ilvl="1" w:tplc="04030003" w:tentative="1">
      <w:start w:val="1"/>
      <w:numFmt w:val="bullet"/>
      <w:lvlText w:val="o"/>
      <w:lvlJc w:val="left"/>
      <w:pPr>
        <w:ind w:left="1504" w:hanging="360"/>
      </w:pPr>
      <w:rPr>
        <w:rFonts w:ascii="Courier New" w:hAnsi="Courier New" w:cs="Courier New" w:hint="default"/>
      </w:rPr>
    </w:lvl>
    <w:lvl w:ilvl="2" w:tplc="04030005" w:tentative="1">
      <w:start w:val="1"/>
      <w:numFmt w:val="bullet"/>
      <w:lvlText w:val=""/>
      <w:lvlJc w:val="left"/>
      <w:pPr>
        <w:ind w:left="2224" w:hanging="360"/>
      </w:pPr>
      <w:rPr>
        <w:rFonts w:ascii="Wingdings" w:hAnsi="Wingdings" w:hint="default"/>
      </w:rPr>
    </w:lvl>
    <w:lvl w:ilvl="3" w:tplc="04030001" w:tentative="1">
      <w:start w:val="1"/>
      <w:numFmt w:val="bullet"/>
      <w:lvlText w:val=""/>
      <w:lvlJc w:val="left"/>
      <w:pPr>
        <w:ind w:left="2944" w:hanging="360"/>
      </w:pPr>
      <w:rPr>
        <w:rFonts w:ascii="Symbol" w:hAnsi="Symbol" w:hint="default"/>
      </w:rPr>
    </w:lvl>
    <w:lvl w:ilvl="4" w:tplc="04030003" w:tentative="1">
      <w:start w:val="1"/>
      <w:numFmt w:val="bullet"/>
      <w:lvlText w:val="o"/>
      <w:lvlJc w:val="left"/>
      <w:pPr>
        <w:ind w:left="3664" w:hanging="360"/>
      </w:pPr>
      <w:rPr>
        <w:rFonts w:ascii="Courier New" w:hAnsi="Courier New" w:cs="Courier New" w:hint="default"/>
      </w:rPr>
    </w:lvl>
    <w:lvl w:ilvl="5" w:tplc="04030005" w:tentative="1">
      <w:start w:val="1"/>
      <w:numFmt w:val="bullet"/>
      <w:lvlText w:val=""/>
      <w:lvlJc w:val="left"/>
      <w:pPr>
        <w:ind w:left="4384" w:hanging="360"/>
      </w:pPr>
      <w:rPr>
        <w:rFonts w:ascii="Wingdings" w:hAnsi="Wingdings" w:hint="default"/>
      </w:rPr>
    </w:lvl>
    <w:lvl w:ilvl="6" w:tplc="04030001" w:tentative="1">
      <w:start w:val="1"/>
      <w:numFmt w:val="bullet"/>
      <w:lvlText w:val=""/>
      <w:lvlJc w:val="left"/>
      <w:pPr>
        <w:ind w:left="5104" w:hanging="360"/>
      </w:pPr>
      <w:rPr>
        <w:rFonts w:ascii="Symbol" w:hAnsi="Symbol" w:hint="default"/>
      </w:rPr>
    </w:lvl>
    <w:lvl w:ilvl="7" w:tplc="04030003" w:tentative="1">
      <w:start w:val="1"/>
      <w:numFmt w:val="bullet"/>
      <w:lvlText w:val="o"/>
      <w:lvlJc w:val="left"/>
      <w:pPr>
        <w:ind w:left="5824" w:hanging="360"/>
      </w:pPr>
      <w:rPr>
        <w:rFonts w:ascii="Courier New" w:hAnsi="Courier New" w:cs="Courier New" w:hint="default"/>
      </w:rPr>
    </w:lvl>
    <w:lvl w:ilvl="8" w:tplc="04030005" w:tentative="1">
      <w:start w:val="1"/>
      <w:numFmt w:val="bullet"/>
      <w:lvlText w:val=""/>
      <w:lvlJc w:val="left"/>
      <w:pPr>
        <w:ind w:left="6544" w:hanging="360"/>
      </w:pPr>
      <w:rPr>
        <w:rFonts w:ascii="Wingdings" w:hAnsi="Wingdings" w:hint="default"/>
      </w:rPr>
    </w:lvl>
  </w:abstractNum>
  <w:abstractNum w:abstractNumId="59" w15:restartNumberingAfterBreak="0">
    <w:nsid w:val="5D7F2AA3"/>
    <w:multiLevelType w:val="hybridMultilevel"/>
    <w:tmpl w:val="74488AE6"/>
    <w:lvl w:ilvl="0" w:tplc="04030011">
      <w:start w:val="1"/>
      <w:numFmt w:val="decimal"/>
      <w:lvlText w:val="%1)"/>
      <w:lvlJc w:val="left"/>
      <w:pPr>
        <w:ind w:left="360" w:hanging="360"/>
      </w:pPr>
      <w:rPr>
        <w:rFonts w:hint="default"/>
      </w:r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0" w15:restartNumberingAfterBreak="0">
    <w:nsid w:val="5D8A3905"/>
    <w:multiLevelType w:val="multilevel"/>
    <w:tmpl w:val="9230A364"/>
    <w:lvl w:ilvl="0">
      <w:start w:val="9"/>
      <w:numFmt w:val="decimal"/>
      <w:lvlText w:val="%1"/>
      <w:lvlJc w:val="left"/>
      <w:pPr>
        <w:ind w:left="360" w:hanging="360"/>
      </w:pPr>
      <w:rPr>
        <w:rFonts w:hint="default"/>
      </w:rPr>
    </w:lvl>
    <w:lvl w:ilvl="1">
      <w:start w:val="8"/>
      <w:numFmt w:val="decimal"/>
      <w:lvlText w:val="%1.%2"/>
      <w:lvlJc w:val="left"/>
      <w:pPr>
        <w:ind w:left="50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F8D7B0B"/>
    <w:multiLevelType w:val="hybridMultilevel"/>
    <w:tmpl w:val="3F809542"/>
    <w:lvl w:ilvl="0" w:tplc="0C0A0017">
      <w:start w:val="1"/>
      <w:numFmt w:val="lowerLetter"/>
      <w:lvlText w:val="%1)"/>
      <w:lvlJc w:val="left"/>
      <w:pPr>
        <w:tabs>
          <w:tab w:val="num" w:pos="1068"/>
        </w:tabs>
        <w:ind w:left="1068" w:hanging="360"/>
      </w:p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2" w15:restartNumberingAfterBreak="0">
    <w:nsid w:val="60FE2F04"/>
    <w:multiLevelType w:val="hybridMultilevel"/>
    <w:tmpl w:val="52BEA2AC"/>
    <w:lvl w:ilvl="0" w:tplc="AE8CAED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61A41726"/>
    <w:multiLevelType w:val="hybridMultilevel"/>
    <w:tmpl w:val="656C714A"/>
    <w:lvl w:ilvl="0" w:tplc="0D4C6658">
      <w:numFmt w:val="bullet"/>
      <w:lvlText w:val="-"/>
      <w:lvlJc w:val="left"/>
      <w:pPr>
        <w:ind w:left="1004" w:hanging="360"/>
      </w:pPr>
      <w:rPr>
        <w:rFonts w:ascii="Courier New" w:eastAsia="Courier New" w:hAnsi="Courier New" w:cs="Courier New" w:hint="default"/>
        <w:w w:val="100"/>
        <w:sz w:val="22"/>
        <w:szCs w:val="22"/>
        <w:lang w:val="ca-ES" w:eastAsia="en-US" w:bidi="ar-SA"/>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4" w15:restartNumberingAfterBreak="0">
    <w:nsid w:val="62AA59C7"/>
    <w:multiLevelType w:val="hybridMultilevel"/>
    <w:tmpl w:val="FEEE9C4A"/>
    <w:lvl w:ilvl="0" w:tplc="0D4C6658">
      <w:numFmt w:val="bullet"/>
      <w:lvlText w:val="-"/>
      <w:lvlJc w:val="left"/>
      <w:pPr>
        <w:ind w:left="1004" w:hanging="360"/>
      </w:pPr>
      <w:rPr>
        <w:rFonts w:ascii="Courier New" w:eastAsia="Courier New" w:hAnsi="Courier New" w:cs="Courier New" w:hint="default"/>
        <w:w w:val="100"/>
        <w:sz w:val="22"/>
        <w:szCs w:val="22"/>
        <w:lang w:val="ca-ES" w:eastAsia="en-US" w:bidi="ar-SA"/>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5" w15:restartNumberingAfterBreak="0">
    <w:nsid w:val="62CB5E9C"/>
    <w:multiLevelType w:val="multilevel"/>
    <w:tmpl w:val="482E6272"/>
    <w:lvl w:ilvl="0">
      <w:start w:val="1"/>
      <w:numFmt w:val="decimal"/>
      <w:lvlText w:val="%1"/>
      <w:lvlJc w:val="left"/>
      <w:pPr>
        <w:ind w:left="221" w:hanging="375"/>
      </w:pPr>
      <w:rPr>
        <w:rFonts w:hint="default"/>
        <w:lang w:val="ca-ES" w:eastAsia="en-US" w:bidi="ar-SA"/>
      </w:rPr>
    </w:lvl>
    <w:lvl w:ilvl="1">
      <w:start w:val="1"/>
      <w:numFmt w:val="decimal"/>
      <w:lvlText w:val="%1.%2"/>
      <w:lvlJc w:val="left"/>
      <w:pPr>
        <w:ind w:left="221" w:hanging="375"/>
      </w:pPr>
      <w:rPr>
        <w:rFonts w:ascii="Arial" w:eastAsia="Arial" w:hAnsi="Arial" w:cs="Arial" w:hint="default"/>
        <w:b/>
        <w:bCs/>
        <w:spacing w:val="-1"/>
        <w:w w:val="100"/>
        <w:sz w:val="22"/>
        <w:szCs w:val="22"/>
        <w:lang w:val="ca-ES" w:eastAsia="en-US" w:bidi="ar-SA"/>
      </w:rPr>
    </w:lvl>
    <w:lvl w:ilvl="2">
      <w:numFmt w:val="bullet"/>
      <w:lvlText w:val="•"/>
      <w:lvlJc w:val="left"/>
      <w:pPr>
        <w:ind w:left="2021" w:hanging="375"/>
      </w:pPr>
      <w:rPr>
        <w:rFonts w:hint="default"/>
        <w:lang w:val="ca-ES" w:eastAsia="en-US" w:bidi="ar-SA"/>
      </w:rPr>
    </w:lvl>
    <w:lvl w:ilvl="3">
      <w:numFmt w:val="bullet"/>
      <w:lvlText w:val="•"/>
      <w:lvlJc w:val="left"/>
      <w:pPr>
        <w:ind w:left="2921" w:hanging="375"/>
      </w:pPr>
      <w:rPr>
        <w:rFonts w:hint="default"/>
        <w:lang w:val="ca-ES" w:eastAsia="en-US" w:bidi="ar-SA"/>
      </w:rPr>
    </w:lvl>
    <w:lvl w:ilvl="4">
      <w:numFmt w:val="bullet"/>
      <w:lvlText w:val="•"/>
      <w:lvlJc w:val="left"/>
      <w:pPr>
        <w:ind w:left="3822" w:hanging="375"/>
      </w:pPr>
      <w:rPr>
        <w:rFonts w:hint="default"/>
        <w:lang w:val="ca-ES" w:eastAsia="en-US" w:bidi="ar-SA"/>
      </w:rPr>
    </w:lvl>
    <w:lvl w:ilvl="5">
      <w:numFmt w:val="bullet"/>
      <w:lvlText w:val="•"/>
      <w:lvlJc w:val="left"/>
      <w:pPr>
        <w:ind w:left="4723" w:hanging="375"/>
      </w:pPr>
      <w:rPr>
        <w:rFonts w:hint="default"/>
        <w:lang w:val="ca-ES" w:eastAsia="en-US" w:bidi="ar-SA"/>
      </w:rPr>
    </w:lvl>
    <w:lvl w:ilvl="6">
      <w:numFmt w:val="bullet"/>
      <w:lvlText w:val="•"/>
      <w:lvlJc w:val="left"/>
      <w:pPr>
        <w:ind w:left="5623" w:hanging="375"/>
      </w:pPr>
      <w:rPr>
        <w:rFonts w:hint="default"/>
        <w:lang w:val="ca-ES" w:eastAsia="en-US" w:bidi="ar-SA"/>
      </w:rPr>
    </w:lvl>
    <w:lvl w:ilvl="7">
      <w:numFmt w:val="bullet"/>
      <w:lvlText w:val="•"/>
      <w:lvlJc w:val="left"/>
      <w:pPr>
        <w:ind w:left="6524" w:hanging="375"/>
      </w:pPr>
      <w:rPr>
        <w:rFonts w:hint="default"/>
        <w:lang w:val="ca-ES" w:eastAsia="en-US" w:bidi="ar-SA"/>
      </w:rPr>
    </w:lvl>
    <w:lvl w:ilvl="8">
      <w:numFmt w:val="bullet"/>
      <w:lvlText w:val="•"/>
      <w:lvlJc w:val="left"/>
      <w:pPr>
        <w:ind w:left="7425" w:hanging="375"/>
      </w:pPr>
      <w:rPr>
        <w:rFonts w:hint="default"/>
        <w:lang w:val="ca-ES" w:eastAsia="en-US" w:bidi="ar-SA"/>
      </w:rPr>
    </w:lvl>
  </w:abstractNum>
  <w:abstractNum w:abstractNumId="66" w15:restartNumberingAfterBreak="0">
    <w:nsid w:val="642814E7"/>
    <w:multiLevelType w:val="multilevel"/>
    <w:tmpl w:val="1F8A3A9C"/>
    <w:lvl w:ilvl="0">
      <w:start w:val="10"/>
      <w:numFmt w:val="decimal"/>
      <w:lvlText w:val="%1"/>
      <w:lvlJc w:val="left"/>
      <w:pPr>
        <w:ind w:left="221" w:hanging="514"/>
      </w:pPr>
      <w:rPr>
        <w:rFonts w:hint="default"/>
        <w:lang w:val="ca-ES" w:eastAsia="en-US" w:bidi="ar-SA"/>
      </w:rPr>
    </w:lvl>
    <w:lvl w:ilvl="1">
      <w:start w:val="1"/>
      <w:numFmt w:val="decimal"/>
      <w:lvlText w:val="%1.%2"/>
      <w:lvlJc w:val="left"/>
      <w:pPr>
        <w:ind w:left="221" w:hanging="514"/>
      </w:pPr>
      <w:rPr>
        <w:rFonts w:ascii="Arial" w:eastAsia="Arial" w:hAnsi="Arial" w:cs="Arial" w:hint="default"/>
        <w:b/>
        <w:bCs/>
        <w:spacing w:val="-1"/>
        <w:w w:val="100"/>
        <w:sz w:val="22"/>
        <w:szCs w:val="22"/>
        <w:lang w:val="ca-ES" w:eastAsia="en-US" w:bidi="ar-SA"/>
      </w:rPr>
    </w:lvl>
    <w:lvl w:ilvl="2">
      <w:numFmt w:val="bullet"/>
      <w:lvlText w:val="•"/>
      <w:lvlJc w:val="left"/>
      <w:pPr>
        <w:ind w:left="2021" w:hanging="514"/>
      </w:pPr>
      <w:rPr>
        <w:rFonts w:hint="default"/>
        <w:lang w:val="ca-ES" w:eastAsia="en-US" w:bidi="ar-SA"/>
      </w:rPr>
    </w:lvl>
    <w:lvl w:ilvl="3">
      <w:numFmt w:val="bullet"/>
      <w:lvlText w:val="•"/>
      <w:lvlJc w:val="left"/>
      <w:pPr>
        <w:ind w:left="2921" w:hanging="514"/>
      </w:pPr>
      <w:rPr>
        <w:rFonts w:hint="default"/>
        <w:lang w:val="ca-ES" w:eastAsia="en-US" w:bidi="ar-SA"/>
      </w:rPr>
    </w:lvl>
    <w:lvl w:ilvl="4">
      <w:numFmt w:val="bullet"/>
      <w:lvlText w:val="•"/>
      <w:lvlJc w:val="left"/>
      <w:pPr>
        <w:ind w:left="3822" w:hanging="514"/>
      </w:pPr>
      <w:rPr>
        <w:rFonts w:hint="default"/>
        <w:lang w:val="ca-ES" w:eastAsia="en-US" w:bidi="ar-SA"/>
      </w:rPr>
    </w:lvl>
    <w:lvl w:ilvl="5">
      <w:numFmt w:val="bullet"/>
      <w:lvlText w:val="•"/>
      <w:lvlJc w:val="left"/>
      <w:pPr>
        <w:ind w:left="4723" w:hanging="514"/>
      </w:pPr>
      <w:rPr>
        <w:rFonts w:hint="default"/>
        <w:lang w:val="ca-ES" w:eastAsia="en-US" w:bidi="ar-SA"/>
      </w:rPr>
    </w:lvl>
    <w:lvl w:ilvl="6">
      <w:numFmt w:val="bullet"/>
      <w:lvlText w:val="•"/>
      <w:lvlJc w:val="left"/>
      <w:pPr>
        <w:ind w:left="5623" w:hanging="514"/>
      </w:pPr>
      <w:rPr>
        <w:rFonts w:hint="default"/>
        <w:lang w:val="ca-ES" w:eastAsia="en-US" w:bidi="ar-SA"/>
      </w:rPr>
    </w:lvl>
    <w:lvl w:ilvl="7">
      <w:numFmt w:val="bullet"/>
      <w:lvlText w:val="•"/>
      <w:lvlJc w:val="left"/>
      <w:pPr>
        <w:ind w:left="6524" w:hanging="514"/>
      </w:pPr>
      <w:rPr>
        <w:rFonts w:hint="default"/>
        <w:lang w:val="ca-ES" w:eastAsia="en-US" w:bidi="ar-SA"/>
      </w:rPr>
    </w:lvl>
    <w:lvl w:ilvl="8">
      <w:numFmt w:val="bullet"/>
      <w:lvlText w:val="•"/>
      <w:lvlJc w:val="left"/>
      <w:pPr>
        <w:ind w:left="7425" w:hanging="514"/>
      </w:pPr>
      <w:rPr>
        <w:rFonts w:hint="default"/>
        <w:lang w:val="ca-ES" w:eastAsia="en-US" w:bidi="ar-SA"/>
      </w:rPr>
    </w:lvl>
  </w:abstractNum>
  <w:abstractNum w:abstractNumId="67" w15:restartNumberingAfterBreak="0">
    <w:nsid w:val="64A261C8"/>
    <w:multiLevelType w:val="hybridMultilevel"/>
    <w:tmpl w:val="06E4BA36"/>
    <w:lvl w:ilvl="0" w:tplc="2A7A0BE0">
      <w:numFmt w:val="bullet"/>
      <w:lvlText w:val=""/>
      <w:lvlJc w:val="left"/>
      <w:pPr>
        <w:tabs>
          <w:tab w:val="num" w:pos="720"/>
        </w:tabs>
        <w:ind w:left="720" w:hanging="360"/>
      </w:pPr>
      <w:rPr>
        <w:rFonts w:ascii="Symbol" w:eastAsia="Symbol" w:hAnsi="Symbol" w:cs="Symbol" w:hint="default"/>
        <w:w w:val="100"/>
        <w:sz w:val="22"/>
        <w:szCs w:val="22"/>
        <w:lang w:val="ca-ES" w:eastAsia="en-US" w:bidi="ar-SA"/>
      </w:rPr>
    </w:lvl>
    <w:lvl w:ilvl="1" w:tplc="4F3C3DBC">
      <w:start w:val="16"/>
      <w:numFmt w:val="bullet"/>
      <w:lvlText w:val=""/>
      <w:lvlJc w:val="left"/>
      <w:pPr>
        <w:tabs>
          <w:tab w:val="num" w:pos="1440"/>
        </w:tabs>
        <w:ind w:left="1440" w:hanging="360"/>
      </w:pPr>
      <w:rPr>
        <w:rFonts w:ascii="Symbol" w:eastAsia="Times New Roman" w:hAnsi="Symbol" w:cs="Arial"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86E2339"/>
    <w:multiLevelType w:val="hybridMultilevel"/>
    <w:tmpl w:val="EB14EDF0"/>
    <w:lvl w:ilvl="0" w:tplc="809A00DA">
      <w:numFmt w:val="bullet"/>
      <w:lvlText w:val=""/>
      <w:lvlJc w:val="left"/>
      <w:pPr>
        <w:ind w:left="1004" w:hanging="360"/>
      </w:pPr>
      <w:rPr>
        <w:rFonts w:ascii="Wingdings" w:eastAsia="Wingdings" w:hAnsi="Wingdings" w:cs="Wingdings" w:hint="default"/>
        <w:w w:val="100"/>
        <w:sz w:val="22"/>
        <w:szCs w:val="22"/>
        <w:lang w:val="ca-ES" w:eastAsia="en-US" w:bidi="ar-SA"/>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9" w15:restartNumberingAfterBreak="0">
    <w:nsid w:val="694D0E96"/>
    <w:multiLevelType w:val="hybridMultilevel"/>
    <w:tmpl w:val="673E342C"/>
    <w:lvl w:ilvl="0" w:tplc="04030019">
      <w:start w:val="1"/>
      <w:numFmt w:val="lowerLetter"/>
      <w:lvlText w:val="%1."/>
      <w:lvlJc w:val="left"/>
      <w:pPr>
        <w:ind w:left="1004" w:hanging="360"/>
      </w:pPr>
    </w:lvl>
    <w:lvl w:ilvl="1" w:tplc="04030005">
      <w:start w:val="1"/>
      <w:numFmt w:val="bullet"/>
      <w:lvlText w:val=""/>
      <w:lvlJc w:val="left"/>
      <w:pPr>
        <w:ind w:left="1724" w:hanging="360"/>
      </w:pPr>
      <w:rPr>
        <w:rFonts w:ascii="Wingdings" w:hAnsi="Wingdings" w:hint="default"/>
      </w:r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70" w15:restartNumberingAfterBreak="0">
    <w:nsid w:val="6A092D28"/>
    <w:multiLevelType w:val="multilevel"/>
    <w:tmpl w:val="F5C8BF0A"/>
    <w:lvl w:ilvl="0">
      <w:start w:val="12"/>
      <w:numFmt w:val="decimal"/>
      <w:lvlText w:val="%1"/>
      <w:lvlJc w:val="left"/>
      <w:pPr>
        <w:ind w:left="713" w:hanging="492"/>
      </w:pPr>
      <w:rPr>
        <w:rFonts w:hint="default"/>
        <w:lang w:val="ca-ES" w:eastAsia="en-US" w:bidi="ar-SA"/>
      </w:rPr>
    </w:lvl>
    <w:lvl w:ilvl="1">
      <w:start w:val="1"/>
      <w:numFmt w:val="decimal"/>
      <w:lvlText w:val="%1.%2"/>
      <w:lvlJc w:val="left"/>
      <w:pPr>
        <w:ind w:left="1627" w:hanging="492"/>
      </w:pPr>
      <w:rPr>
        <w:rFonts w:ascii="Arial" w:eastAsia="Arial" w:hAnsi="Arial" w:cs="Arial" w:hint="default"/>
        <w:b/>
        <w:bCs/>
        <w:spacing w:val="-1"/>
        <w:w w:val="100"/>
        <w:sz w:val="22"/>
        <w:szCs w:val="22"/>
        <w:lang w:val="ca-ES" w:eastAsia="en-US" w:bidi="ar-SA"/>
      </w:rPr>
    </w:lvl>
    <w:lvl w:ilvl="2">
      <w:numFmt w:val="bullet"/>
      <w:lvlText w:val="•"/>
      <w:lvlJc w:val="left"/>
      <w:pPr>
        <w:ind w:left="2421" w:hanging="492"/>
      </w:pPr>
      <w:rPr>
        <w:rFonts w:hint="default"/>
        <w:lang w:val="ca-ES" w:eastAsia="en-US" w:bidi="ar-SA"/>
      </w:rPr>
    </w:lvl>
    <w:lvl w:ilvl="3">
      <w:numFmt w:val="bullet"/>
      <w:lvlText w:val="•"/>
      <w:lvlJc w:val="left"/>
      <w:pPr>
        <w:ind w:left="3271" w:hanging="492"/>
      </w:pPr>
      <w:rPr>
        <w:rFonts w:hint="default"/>
        <w:lang w:val="ca-ES" w:eastAsia="en-US" w:bidi="ar-SA"/>
      </w:rPr>
    </w:lvl>
    <w:lvl w:ilvl="4">
      <w:numFmt w:val="bullet"/>
      <w:lvlText w:val="•"/>
      <w:lvlJc w:val="left"/>
      <w:pPr>
        <w:ind w:left="4122" w:hanging="492"/>
      </w:pPr>
      <w:rPr>
        <w:rFonts w:hint="default"/>
        <w:lang w:val="ca-ES" w:eastAsia="en-US" w:bidi="ar-SA"/>
      </w:rPr>
    </w:lvl>
    <w:lvl w:ilvl="5">
      <w:numFmt w:val="bullet"/>
      <w:lvlText w:val="•"/>
      <w:lvlJc w:val="left"/>
      <w:pPr>
        <w:ind w:left="4973" w:hanging="492"/>
      </w:pPr>
      <w:rPr>
        <w:rFonts w:hint="default"/>
        <w:lang w:val="ca-ES" w:eastAsia="en-US" w:bidi="ar-SA"/>
      </w:rPr>
    </w:lvl>
    <w:lvl w:ilvl="6">
      <w:numFmt w:val="bullet"/>
      <w:lvlText w:val="•"/>
      <w:lvlJc w:val="left"/>
      <w:pPr>
        <w:ind w:left="5823" w:hanging="492"/>
      </w:pPr>
      <w:rPr>
        <w:rFonts w:hint="default"/>
        <w:lang w:val="ca-ES" w:eastAsia="en-US" w:bidi="ar-SA"/>
      </w:rPr>
    </w:lvl>
    <w:lvl w:ilvl="7">
      <w:numFmt w:val="bullet"/>
      <w:lvlText w:val="•"/>
      <w:lvlJc w:val="left"/>
      <w:pPr>
        <w:ind w:left="6674" w:hanging="492"/>
      </w:pPr>
      <w:rPr>
        <w:rFonts w:hint="default"/>
        <w:lang w:val="ca-ES" w:eastAsia="en-US" w:bidi="ar-SA"/>
      </w:rPr>
    </w:lvl>
    <w:lvl w:ilvl="8">
      <w:numFmt w:val="bullet"/>
      <w:lvlText w:val="•"/>
      <w:lvlJc w:val="left"/>
      <w:pPr>
        <w:ind w:left="7525" w:hanging="492"/>
      </w:pPr>
      <w:rPr>
        <w:rFonts w:hint="default"/>
        <w:lang w:val="ca-ES" w:eastAsia="en-US" w:bidi="ar-SA"/>
      </w:rPr>
    </w:lvl>
  </w:abstractNum>
  <w:abstractNum w:abstractNumId="71" w15:restartNumberingAfterBreak="0">
    <w:nsid w:val="6B4921B5"/>
    <w:multiLevelType w:val="hybridMultilevel"/>
    <w:tmpl w:val="BC160EC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6EB96DE5"/>
    <w:multiLevelType w:val="multilevel"/>
    <w:tmpl w:val="BEB6C48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2284A8A"/>
    <w:multiLevelType w:val="multilevel"/>
    <w:tmpl w:val="A42A46DA"/>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2F315AA"/>
    <w:multiLevelType w:val="multilevel"/>
    <w:tmpl w:val="DD44270C"/>
    <w:lvl w:ilvl="0">
      <w:start w:val="11"/>
      <w:numFmt w:val="decimal"/>
      <w:lvlText w:val="%1"/>
      <w:lvlJc w:val="left"/>
      <w:pPr>
        <w:ind w:left="420" w:hanging="420"/>
      </w:pPr>
      <w:rPr>
        <w:rFonts w:hint="default"/>
      </w:rPr>
    </w:lvl>
    <w:lvl w:ilvl="1">
      <w:start w:val="8"/>
      <w:numFmt w:val="decimal"/>
      <w:lvlText w:val="%1.%2"/>
      <w:lvlJc w:val="left"/>
      <w:pPr>
        <w:ind w:left="420" w:hanging="42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3E84B31"/>
    <w:multiLevelType w:val="hybridMultilevel"/>
    <w:tmpl w:val="CC1C0C42"/>
    <w:lvl w:ilvl="0" w:tplc="0D4C6658">
      <w:numFmt w:val="bullet"/>
      <w:lvlText w:val="-"/>
      <w:lvlJc w:val="left"/>
      <w:pPr>
        <w:ind w:left="682" w:hanging="284"/>
      </w:pPr>
      <w:rPr>
        <w:rFonts w:ascii="Courier New" w:eastAsia="Courier New" w:hAnsi="Courier New" w:cs="Courier New" w:hint="default"/>
        <w:w w:val="100"/>
        <w:sz w:val="22"/>
        <w:szCs w:val="22"/>
        <w:lang w:val="ca-ES" w:eastAsia="en-US" w:bidi="ar-SA"/>
      </w:rPr>
    </w:lvl>
    <w:lvl w:ilvl="1" w:tplc="3936498A">
      <w:numFmt w:val="bullet"/>
      <w:lvlText w:val="•"/>
      <w:lvlJc w:val="left"/>
      <w:pPr>
        <w:ind w:left="1628" w:hanging="284"/>
      </w:pPr>
      <w:rPr>
        <w:rFonts w:hint="default"/>
        <w:lang w:val="ca-ES" w:eastAsia="en-US" w:bidi="ar-SA"/>
      </w:rPr>
    </w:lvl>
    <w:lvl w:ilvl="2" w:tplc="87AA26B4">
      <w:numFmt w:val="bullet"/>
      <w:lvlText w:val="•"/>
      <w:lvlJc w:val="left"/>
      <w:pPr>
        <w:ind w:left="2577" w:hanging="284"/>
      </w:pPr>
      <w:rPr>
        <w:rFonts w:hint="default"/>
        <w:lang w:val="ca-ES" w:eastAsia="en-US" w:bidi="ar-SA"/>
      </w:rPr>
    </w:lvl>
    <w:lvl w:ilvl="3" w:tplc="0BB0E3FC">
      <w:numFmt w:val="bullet"/>
      <w:lvlText w:val="•"/>
      <w:lvlJc w:val="left"/>
      <w:pPr>
        <w:ind w:left="3525" w:hanging="284"/>
      </w:pPr>
      <w:rPr>
        <w:rFonts w:hint="default"/>
        <w:lang w:val="ca-ES" w:eastAsia="en-US" w:bidi="ar-SA"/>
      </w:rPr>
    </w:lvl>
    <w:lvl w:ilvl="4" w:tplc="CCF6A0E4">
      <w:numFmt w:val="bullet"/>
      <w:lvlText w:val="•"/>
      <w:lvlJc w:val="left"/>
      <w:pPr>
        <w:ind w:left="4474" w:hanging="284"/>
      </w:pPr>
      <w:rPr>
        <w:rFonts w:hint="default"/>
        <w:lang w:val="ca-ES" w:eastAsia="en-US" w:bidi="ar-SA"/>
      </w:rPr>
    </w:lvl>
    <w:lvl w:ilvl="5" w:tplc="C9E05092">
      <w:numFmt w:val="bullet"/>
      <w:lvlText w:val="•"/>
      <w:lvlJc w:val="left"/>
      <w:pPr>
        <w:ind w:left="5423" w:hanging="284"/>
      </w:pPr>
      <w:rPr>
        <w:rFonts w:hint="default"/>
        <w:lang w:val="ca-ES" w:eastAsia="en-US" w:bidi="ar-SA"/>
      </w:rPr>
    </w:lvl>
    <w:lvl w:ilvl="6" w:tplc="45AE7118">
      <w:numFmt w:val="bullet"/>
      <w:lvlText w:val="•"/>
      <w:lvlJc w:val="left"/>
      <w:pPr>
        <w:ind w:left="6371" w:hanging="284"/>
      </w:pPr>
      <w:rPr>
        <w:rFonts w:hint="default"/>
        <w:lang w:val="ca-ES" w:eastAsia="en-US" w:bidi="ar-SA"/>
      </w:rPr>
    </w:lvl>
    <w:lvl w:ilvl="7" w:tplc="404ABB0A">
      <w:numFmt w:val="bullet"/>
      <w:lvlText w:val="•"/>
      <w:lvlJc w:val="left"/>
      <w:pPr>
        <w:ind w:left="7320" w:hanging="284"/>
      </w:pPr>
      <w:rPr>
        <w:rFonts w:hint="default"/>
        <w:lang w:val="ca-ES" w:eastAsia="en-US" w:bidi="ar-SA"/>
      </w:rPr>
    </w:lvl>
    <w:lvl w:ilvl="8" w:tplc="FD1A94F6">
      <w:numFmt w:val="bullet"/>
      <w:lvlText w:val="•"/>
      <w:lvlJc w:val="left"/>
      <w:pPr>
        <w:ind w:left="8269" w:hanging="284"/>
      </w:pPr>
      <w:rPr>
        <w:rFonts w:hint="default"/>
        <w:lang w:val="ca-ES" w:eastAsia="en-US" w:bidi="ar-SA"/>
      </w:rPr>
    </w:lvl>
  </w:abstractNum>
  <w:abstractNum w:abstractNumId="76" w15:restartNumberingAfterBreak="0">
    <w:nsid w:val="74924D89"/>
    <w:multiLevelType w:val="multilevel"/>
    <w:tmpl w:val="27C28D10"/>
    <w:lvl w:ilvl="0">
      <w:start w:val="9"/>
      <w:numFmt w:val="decimal"/>
      <w:lvlText w:val="%1"/>
      <w:lvlJc w:val="left"/>
      <w:pPr>
        <w:ind w:left="221" w:hanging="358"/>
      </w:pPr>
      <w:rPr>
        <w:rFonts w:hint="default"/>
        <w:lang w:val="ca-ES" w:eastAsia="en-US" w:bidi="ar-SA"/>
      </w:rPr>
    </w:lvl>
    <w:lvl w:ilvl="1">
      <w:start w:val="1"/>
      <w:numFmt w:val="decimal"/>
      <w:lvlText w:val="%1.%2"/>
      <w:lvlJc w:val="left"/>
      <w:pPr>
        <w:ind w:left="221" w:hanging="358"/>
      </w:pPr>
      <w:rPr>
        <w:rFonts w:ascii="Arial" w:eastAsia="Arial" w:hAnsi="Arial" w:cs="Arial" w:hint="default"/>
        <w:b/>
        <w:bCs/>
        <w:spacing w:val="-1"/>
        <w:w w:val="100"/>
        <w:sz w:val="22"/>
        <w:szCs w:val="22"/>
        <w:lang w:val="ca-ES" w:eastAsia="en-US" w:bidi="ar-SA"/>
      </w:rPr>
    </w:lvl>
    <w:lvl w:ilvl="2">
      <w:numFmt w:val="bullet"/>
      <w:lvlText w:val="•"/>
      <w:lvlJc w:val="left"/>
      <w:pPr>
        <w:ind w:left="2021" w:hanging="358"/>
      </w:pPr>
      <w:rPr>
        <w:rFonts w:hint="default"/>
        <w:lang w:val="ca-ES" w:eastAsia="en-US" w:bidi="ar-SA"/>
      </w:rPr>
    </w:lvl>
    <w:lvl w:ilvl="3">
      <w:numFmt w:val="bullet"/>
      <w:lvlText w:val="•"/>
      <w:lvlJc w:val="left"/>
      <w:pPr>
        <w:ind w:left="2921" w:hanging="358"/>
      </w:pPr>
      <w:rPr>
        <w:rFonts w:hint="default"/>
        <w:lang w:val="ca-ES" w:eastAsia="en-US" w:bidi="ar-SA"/>
      </w:rPr>
    </w:lvl>
    <w:lvl w:ilvl="4">
      <w:numFmt w:val="bullet"/>
      <w:lvlText w:val="•"/>
      <w:lvlJc w:val="left"/>
      <w:pPr>
        <w:ind w:left="3822" w:hanging="358"/>
      </w:pPr>
      <w:rPr>
        <w:rFonts w:hint="default"/>
        <w:lang w:val="ca-ES" w:eastAsia="en-US" w:bidi="ar-SA"/>
      </w:rPr>
    </w:lvl>
    <w:lvl w:ilvl="5">
      <w:numFmt w:val="bullet"/>
      <w:lvlText w:val="•"/>
      <w:lvlJc w:val="left"/>
      <w:pPr>
        <w:ind w:left="4723" w:hanging="358"/>
      </w:pPr>
      <w:rPr>
        <w:rFonts w:hint="default"/>
        <w:lang w:val="ca-ES" w:eastAsia="en-US" w:bidi="ar-SA"/>
      </w:rPr>
    </w:lvl>
    <w:lvl w:ilvl="6">
      <w:numFmt w:val="bullet"/>
      <w:lvlText w:val="•"/>
      <w:lvlJc w:val="left"/>
      <w:pPr>
        <w:ind w:left="5623" w:hanging="358"/>
      </w:pPr>
      <w:rPr>
        <w:rFonts w:hint="default"/>
        <w:lang w:val="ca-ES" w:eastAsia="en-US" w:bidi="ar-SA"/>
      </w:rPr>
    </w:lvl>
    <w:lvl w:ilvl="7">
      <w:numFmt w:val="bullet"/>
      <w:lvlText w:val="•"/>
      <w:lvlJc w:val="left"/>
      <w:pPr>
        <w:ind w:left="6524" w:hanging="358"/>
      </w:pPr>
      <w:rPr>
        <w:rFonts w:hint="default"/>
        <w:lang w:val="ca-ES" w:eastAsia="en-US" w:bidi="ar-SA"/>
      </w:rPr>
    </w:lvl>
    <w:lvl w:ilvl="8">
      <w:numFmt w:val="bullet"/>
      <w:lvlText w:val="•"/>
      <w:lvlJc w:val="left"/>
      <w:pPr>
        <w:ind w:left="7425" w:hanging="358"/>
      </w:pPr>
      <w:rPr>
        <w:rFonts w:hint="default"/>
        <w:lang w:val="ca-ES" w:eastAsia="en-US" w:bidi="ar-SA"/>
      </w:rPr>
    </w:lvl>
  </w:abstractNum>
  <w:abstractNum w:abstractNumId="77" w15:restartNumberingAfterBreak="0">
    <w:nsid w:val="78B62D1F"/>
    <w:multiLevelType w:val="multilevel"/>
    <w:tmpl w:val="E6D4EED0"/>
    <w:lvl w:ilvl="0">
      <w:start w:val="22"/>
      <w:numFmt w:val="decimal"/>
      <w:lvlText w:val="%1"/>
      <w:lvlJc w:val="left"/>
      <w:pPr>
        <w:ind w:left="420" w:hanging="420"/>
      </w:pPr>
      <w:rPr>
        <w:rFonts w:hint="default"/>
      </w:rPr>
    </w:lvl>
    <w:lvl w:ilvl="1">
      <w:start w:val="1"/>
      <w:numFmt w:val="decimal"/>
      <w:lvlText w:val="%1.%2"/>
      <w:lvlJc w:val="left"/>
      <w:pPr>
        <w:ind w:left="95" w:hanging="420"/>
      </w:pPr>
      <w:rPr>
        <w:rFonts w:hint="default"/>
        <w:b/>
      </w:rPr>
    </w:lvl>
    <w:lvl w:ilvl="2">
      <w:start w:val="1"/>
      <w:numFmt w:val="decimal"/>
      <w:lvlText w:val="%1.%2.%3"/>
      <w:lvlJc w:val="left"/>
      <w:pPr>
        <w:ind w:left="70" w:hanging="720"/>
      </w:pPr>
      <w:rPr>
        <w:rFonts w:hint="default"/>
      </w:rPr>
    </w:lvl>
    <w:lvl w:ilvl="3">
      <w:start w:val="1"/>
      <w:numFmt w:val="decimal"/>
      <w:lvlText w:val="%1.%2.%3.%4"/>
      <w:lvlJc w:val="left"/>
      <w:pPr>
        <w:ind w:left="-255" w:hanging="720"/>
      </w:pPr>
      <w:rPr>
        <w:rFonts w:hint="default"/>
      </w:rPr>
    </w:lvl>
    <w:lvl w:ilvl="4">
      <w:start w:val="1"/>
      <w:numFmt w:val="decimal"/>
      <w:lvlText w:val="%1.%2.%3.%4.%5"/>
      <w:lvlJc w:val="left"/>
      <w:pPr>
        <w:ind w:left="-220" w:hanging="1080"/>
      </w:pPr>
      <w:rPr>
        <w:rFonts w:hint="default"/>
      </w:rPr>
    </w:lvl>
    <w:lvl w:ilvl="5">
      <w:start w:val="1"/>
      <w:numFmt w:val="decimal"/>
      <w:lvlText w:val="%1.%2.%3.%4.%5.%6"/>
      <w:lvlJc w:val="left"/>
      <w:pPr>
        <w:ind w:left="-545" w:hanging="1080"/>
      </w:pPr>
      <w:rPr>
        <w:rFonts w:hint="default"/>
      </w:rPr>
    </w:lvl>
    <w:lvl w:ilvl="6">
      <w:start w:val="1"/>
      <w:numFmt w:val="decimal"/>
      <w:lvlText w:val="%1.%2.%3.%4.%5.%6.%7"/>
      <w:lvlJc w:val="left"/>
      <w:pPr>
        <w:ind w:left="-510" w:hanging="1440"/>
      </w:pPr>
      <w:rPr>
        <w:rFonts w:hint="default"/>
      </w:rPr>
    </w:lvl>
    <w:lvl w:ilvl="7">
      <w:start w:val="1"/>
      <w:numFmt w:val="decimal"/>
      <w:lvlText w:val="%1.%2.%3.%4.%5.%6.%7.%8"/>
      <w:lvlJc w:val="left"/>
      <w:pPr>
        <w:ind w:left="-835" w:hanging="1440"/>
      </w:pPr>
      <w:rPr>
        <w:rFonts w:hint="default"/>
      </w:rPr>
    </w:lvl>
    <w:lvl w:ilvl="8">
      <w:start w:val="1"/>
      <w:numFmt w:val="decimal"/>
      <w:lvlText w:val="%1.%2.%3.%4.%5.%6.%7.%8.%9"/>
      <w:lvlJc w:val="left"/>
      <w:pPr>
        <w:ind w:left="-800" w:hanging="1800"/>
      </w:pPr>
      <w:rPr>
        <w:rFonts w:hint="default"/>
      </w:rPr>
    </w:lvl>
  </w:abstractNum>
  <w:abstractNum w:abstractNumId="78" w15:restartNumberingAfterBreak="0">
    <w:nsid w:val="78D72F46"/>
    <w:multiLevelType w:val="multilevel"/>
    <w:tmpl w:val="AD148B98"/>
    <w:lvl w:ilvl="0">
      <w:start w:val="25"/>
      <w:numFmt w:val="decimal"/>
      <w:lvlText w:val="%1"/>
      <w:lvlJc w:val="left"/>
      <w:pPr>
        <w:ind w:left="420" w:hanging="420"/>
      </w:pPr>
      <w:rPr>
        <w:rFonts w:hint="default"/>
      </w:rPr>
    </w:lvl>
    <w:lvl w:ilvl="1">
      <w:start w:val="4"/>
      <w:numFmt w:val="decimal"/>
      <w:lvlText w:val="%1.%2"/>
      <w:lvlJc w:val="left"/>
      <w:pPr>
        <w:ind w:left="704"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9" w15:restartNumberingAfterBreak="0">
    <w:nsid w:val="7CB17867"/>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BC5BA0"/>
    <w:multiLevelType w:val="hybridMultilevel"/>
    <w:tmpl w:val="74488AE6"/>
    <w:lvl w:ilvl="0" w:tplc="04030011">
      <w:start w:val="1"/>
      <w:numFmt w:val="decimal"/>
      <w:lvlText w:val="%1)"/>
      <w:lvlJc w:val="left"/>
      <w:pPr>
        <w:ind w:left="360" w:hanging="360"/>
      </w:pPr>
      <w:rPr>
        <w:rFonts w:hint="default"/>
      </w:r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1" w15:restartNumberingAfterBreak="0">
    <w:nsid w:val="7F1E7B8D"/>
    <w:multiLevelType w:val="hybridMultilevel"/>
    <w:tmpl w:val="29946AF4"/>
    <w:lvl w:ilvl="0" w:tplc="0403000F">
      <w:start w:val="1"/>
      <w:numFmt w:val="decimal"/>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num w:numId="1" w16cid:durableId="1396317333">
    <w:abstractNumId w:val="27"/>
  </w:num>
  <w:num w:numId="2" w16cid:durableId="1856067461">
    <w:abstractNumId w:val="42"/>
  </w:num>
  <w:num w:numId="3" w16cid:durableId="1135684548">
    <w:abstractNumId w:val="30"/>
  </w:num>
  <w:num w:numId="4" w16cid:durableId="324862890">
    <w:abstractNumId w:val="70"/>
  </w:num>
  <w:num w:numId="5" w16cid:durableId="199322810">
    <w:abstractNumId w:val="29"/>
  </w:num>
  <w:num w:numId="6" w16cid:durableId="298540879">
    <w:abstractNumId w:val="66"/>
  </w:num>
  <w:num w:numId="7" w16cid:durableId="245118973">
    <w:abstractNumId w:val="17"/>
  </w:num>
  <w:num w:numId="8" w16cid:durableId="276760227">
    <w:abstractNumId w:val="76"/>
  </w:num>
  <w:num w:numId="9" w16cid:durableId="1864661817">
    <w:abstractNumId w:val="37"/>
  </w:num>
  <w:num w:numId="10" w16cid:durableId="910046354">
    <w:abstractNumId w:val="44"/>
  </w:num>
  <w:num w:numId="11" w16cid:durableId="769083293">
    <w:abstractNumId w:val="45"/>
  </w:num>
  <w:num w:numId="12" w16cid:durableId="1435247579">
    <w:abstractNumId w:val="65"/>
  </w:num>
  <w:num w:numId="13" w16cid:durableId="1473140033">
    <w:abstractNumId w:val="47"/>
  </w:num>
  <w:num w:numId="14" w16cid:durableId="153228738">
    <w:abstractNumId w:val="22"/>
  </w:num>
  <w:num w:numId="15" w16cid:durableId="583684133">
    <w:abstractNumId w:val="67"/>
  </w:num>
  <w:num w:numId="16" w16cid:durableId="1900742771">
    <w:abstractNumId w:val="14"/>
  </w:num>
  <w:num w:numId="17" w16cid:durableId="1912811064">
    <w:abstractNumId w:val="3"/>
  </w:num>
  <w:num w:numId="18" w16cid:durableId="1494447020">
    <w:abstractNumId w:val="11"/>
  </w:num>
  <w:num w:numId="19" w16cid:durableId="1019235405">
    <w:abstractNumId w:val="74"/>
  </w:num>
  <w:num w:numId="20" w16cid:durableId="506675750">
    <w:abstractNumId w:val="72"/>
  </w:num>
  <w:num w:numId="21" w16cid:durableId="1696692227">
    <w:abstractNumId w:val="38"/>
  </w:num>
  <w:num w:numId="22" w16cid:durableId="965349563">
    <w:abstractNumId w:val="28"/>
  </w:num>
  <w:num w:numId="23" w16cid:durableId="2021202190">
    <w:abstractNumId w:val="15"/>
  </w:num>
  <w:num w:numId="24" w16cid:durableId="436371175">
    <w:abstractNumId w:val="77"/>
  </w:num>
  <w:num w:numId="25" w16cid:durableId="859513939">
    <w:abstractNumId w:val="78"/>
  </w:num>
  <w:num w:numId="26" w16cid:durableId="1490949963">
    <w:abstractNumId w:val="46"/>
  </w:num>
  <w:num w:numId="27" w16cid:durableId="1089736860">
    <w:abstractNumId w:val="21"/>
  </w:num>
  <w:num w:numId="28" w16cid:durableId="1188562926">
    <w:abstractNumId w:val="18"/>
  </w:num>
  <w:num w:numId="29" w16cid:durableId="1124232514">
    <w:abstractNumId w:val="36"/>
  </w:num>
  <w:num w:numId="30" w16cid:durableId="1503011994">
    <w:abstractNumId w:val="60"/>
  </w:num>
  <w:num w:numId="31" w16cid:durableId="1585333699">
    <w:abstractNumId w:val="53"/>
  </w:num>
  <w:num w:numId="32" w16cid:durableId="922836655">
    <w:abstractNumId w:val="9"/>
  </w:num>
  <w:num w:numId="33" w16cid:durableId="1416126244">
    <w:abstractNumId w:val="12"/>
  </w:num>
  <w:num w:numId="34" w16cid:durableId="1622689404">
    <w:abstractNumId w:val="24"/>
  </w:num>
  <w:num w:numId="35" w16cid:durableId="1285190909">
    <w:abstractNumId w:val="58"/>
  </w:num>
  <w:num w:numId="36" w16cid:durableId="304624404">
    <w:abstractNumId w:val="32"/>
  </w:num>
  <w:num w:numId="37" w16cid:durableId="170072216">
    <w:abstractNumId w:val="19"/>
  </w:num>
  <w:num w:numId="38" w16cid:durableId="1226065563">
    <w:abstractNumId w:val="68"/>
  </w:num>
  <w:num w:numId="39" w16cid:durableId="757017403">
    <w:abstractNumId w:val="54"/>
  </w:num>
  <w:num w:numId="40" w16cid:durableId="511843872">
    <w:abstractNumId w:val="10"/>
  </w:num>
  <w:num w:numId="41" w16cid:durableId="1748065502">
    <w:abstractNumId w:val="25"/>
  </w:num>
  <w:num w:numId="42" w16cid:durableId="1057702543">
    <w:abstractNumId w:val="13"/>
  </w:num>
  <w:num w:numId="43" w16cid:durableId="950820533">
    <w:abstractNumId w:val="23"/>
  </w:num>
  <w:num w:numId="44" w16cid:durableId="918440617">
    <w:abstractNumId w:val="69"/>
  </w:num>
  <w:num w:numId="45" w16cid:durableId="621763724">
    <w:abstractNumId w:val="75"/>
  </w:num>
  <w:num w:numId="46" w16cid:durableId="1948155806">
    <w:abstractNumId w:val="52"/>
  </w:num>
  <w:num w:numId="47" w16cid:durableId="1680233953">
    <w:abstractNumId w:val="20"/>
  </w:num>
  <w:num w:numId="48" w16cid:durableId="2006856554">
    <w:abstractNumId w:val="39"/>
  </w:num>
  <w:num w:numId="49" w16cid:durableId="2130124670">
    <w:abstractNumId w:val="35"/>
  </w:num>
  <w:num w:numId="50" w16cid:durableId="766078588">
    <w:abstractNumId w:val="8"/>
  </w:num>
  <w:num w:numId="51" w16cid:durableId="830102348">
    <w:abstractNumId w:val="40"/>
  </w:num>
  <w:num w:numId="52" w16cid:durableId="1323005192">
    <w:abstractNumId w:val="56"/>
  </w:num>
  <w:num w:numId="53" w16cid:durableId="1518500754">
    <w:abstractNumId w:val="64"/>
  </w:num>
  <w:num w:numId="54" w16cid:durableId="1426877505">
    <w:abstractNumId w:val="73"/>
  </w:num>
  <w:num w:numId="55" w16cid:durableId="380445346">
    <w:abstractNumId w:val="80"/>
  </w:num>
  <w:num w:numId="56" w16cid:durableId="1396394769">
    <w:abstractNumId w:val="63"/>
  </w:num>
  <w:num w:numId="57" w16cid:durableId="149249163">
    <w:abstractNumId w:val="0"/>
  </w:num>
  <w:num w:numId="58" w16cid:durableId="698118791">
    <w:abstractNumId w:val="55"/>
  </w:num>
  <w:num w:numId="59" w16cid:durableId="701328132">
    <w:abstractNumId w:val="48"/>
  </w:num>
  <w:num w:numId="60" w16cid:durableId="628971513">
    <w:abstractNumId w:val="4"/>
  </w:num>
  <w:num w:numId="61" w16cid:durableId="1536231321">
    <w:abstractNumId w:val="51"/>
  </w:num>
  <w:num w:numId="62" w16cid:durableId="1576939446">
    <w:abstractNumId w:val="43"/>
  </w:num>
  <w:num w:numId="63" w16cid:durableId="978803495">
    <w:abstractNumId w:val="79"/>
  </w:num>
  <w:num w:numId="64" w16cid:durableId="2006276887">
    <w:abstractNumId w:val="5"/>
  </w:num>
  <w:num w:numId="65" w16cid:durableId="1931888398">
    <w:abstractNumId w:val="59"/>
  </w:num>
  <w:num w:numId="66" w16cid:durableId="858281046">
    <w:abstractNumId w:val="34"/>
  </w:num>
  <w:num w:numId="67" w16cid:durableId="104350533">
    <w:abstractNumId w:val="57"/>
  </w:num>
  <w:num w:numId="68" w16cid:durableId="376858380">
    <w:abstractNumId w:val="33"/>
  </w:num>
  <w:num w:numId="69" w16cid:durableId="2143377759">
    <w:abstractNumId w:val="31"/>
  </w:num>
  <w:num w:numId="70" w16cid:durableId="1259168752">
    <w:abstractNumId w:val="26"/>
  </w:num>
  <w:num w:numId="71" w16cid:durableId="392123369">
    <w:abstractNumId w:val="6"/>
  </w:num>
  <w:num w:numId="72" w16cid:durableId="1536693891">
    <w:abstractNumId w:val="50"/>
  </w:num>
  <w:num w:numId="73" w16cid:durableId="737942345">
    <w:abstractNumId w:val="16"/>
  </w:num>
  <w:num w:numId="74" w16cid:durableId="1902666332">
    <w:abstractNumId w:val="41"/>
  </w:num>
  <w:num w:numId="75" w16cid:durableId="901521247">
    <w:abstractNumId w:val="62"/>
  </w:num>
  <w:num w:numId="76" w16cid:durableId="646932826">
    <w:abstractNumId w:val="7"/>
  </w:num>
  <w:num w:numId="77" w16cid:durableId="592782388">
    <w:abstractNumId w:val="81"/>
  </w:num>
  <w:num w:numId="78" w16cid:durableId="742722304">
    <w:abstractNumId w:val="1"/>
  </w:num>
  <w:num w:numId="79" w16cid:durableId="222908553">
    <w:abstractNumId w:val="2"/>
  </w:num>
  <w:num w:numId="80" w16cid:durableId="105079845">
    <w:abstractNumId w:val="71"/>
  </w:num>
  <w:num w:numId="81" w16cid:durableId="598222322">
    <w:abstractNumId w:val="61"/>
  </w:num>
  <w:num w:numId="82" w16cid:durableId="709570230">
    <w:abstractNumId w:val="4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ED9"/>
    <w:rsid w:val="00007C0A"/>
    <w:rsid w:val="0001395D"/>
    <w:rsid w:val="00013E09"/>
    <w:rsid w:val="000145F0"/>
    <w:rsid w:val="00016ED9"/>
    <w:rsid w:val="00022237"/>
    <w:rsid w:val="000249AF"/>
    <w:rsid w:val="00025312"/>
    <w:rsid w:val="00026D24"/>
    <w:rsid w:val="0003030E"/>
    <w:rsid w:val="000314F6"/>
    <w:rsid w:val="00032069"/>
    <w:rsid w:val="000326AA"/>
    <w:rsid w:val="0003297C"/>
    <w:rsid w:val="00035295"/>
    <w:rsid w:val="00035DC0"/>
    <w:rsid w:val="00036AC7"/>
    <w:rsid w:val="00036FE9"/>
    <w:rsid w:val="0003788E"/>
    <w:rsid w:val="00042165"/>
    <w:rsid w:val="0004493F"/>
    <w:rsid w:val="00045239"/>
    <w:rsid w:val="00045C5F"/>
    <w:rsid w:val="00050B22"/>
    <w:rsid w:val="00052CBB"/>
    <w:rsid w:val="00060B1F"/>
    <w:rsid w:val="00063CD7"/>
    <w:rsid w:val="000731C2"/>
    <w:rsid w:val="00075CE5"/>
    <w:rsid w:val="00080B09"/>
    <w:rsid w:val="000824FC"/>
    <w:rsid w:val="00083A1C"/>
    <w:rsid w:val="0009041A"/>
    <w:rsid w:val="000906B0"/>
    <w:rsid w:val="00093AD2"/>
    <w:rsid w:val="00093E6E"/>
    <w:rsid w:val="00095CA6"/>
    <w:rsid w:val="00096B0A"/>
    <w:rsid w:val="000971AB"/>
    <w:rsid w:val="000A1D1B"/>
    <w:rsid w:val="000A2BC4"/>
    <w:rsid w:val="000A3BC5"/>
    <w:rsid w:val="000A69A5"/>
    <w:rsid w:val="000B1D31"/>
    <w:rsid w:val="000B5A71"/>
    <w:rsid w:val="000B5E1C"/>
    <w:rsid w:val="000B7484"/>
    <w:rsid w:val="000B7948"/>
    <w:rsid w:val="000C2695"/>
    <w:rsid w:val="000C62C6"/>
    <w:rsid w:val="000D490C"/>
    <w:rsid w:val="000D5000"/>
    <w:rsid w:val="000D6107"/>
    <w:rsid w:val="000E14DB"/>
    <w:rsid w:val="000E2C12"/>
    <w:rsid w:val="000E5194"/>
    <w:rsid w:val="000E5E20"/>
    <w:rsid w:val="000E695C"/>
    <w:rsid w:val="000F1444"/>
    <w:rsid w:val="000F31C2"/>
    <w:rsid w:val="000F7920"/>
    <w:rsid w:val="00100C84"/>
    <w:rsid w:val="001014C5"/>
    <w:rsid w:val="00101D08"/>
    <w:rsid w:val="00104E1B"/>
    <w:rsid w:val="00106125"/>
    <w:rsid w:val="0010737A"/>
    <w:rsid w:val="00110440"/>
    <w:rsid w:val="00110C35"/>
    <w:rsid w:val="00113FFF"/>
    <w:rsid w:val="001202D3"/>
    <w:rsid w:val="00120436"/>
    <w:rsid w:val="00121597"/>
    <w:rsid w:val="001221DA"/>
    <w:rsid w:val="00123068"/>
    <w:rsid w:val="00123AA7"/>
    <w:rsid w:val="001249B0"/>
    <w:rsid w:val="00127C61"/>
    <w:rsid w:val="00132947"/>
    <w:rsid w:val="00134914"/>
    <w:rsid w:val="00135976"/>
    <w:rsid w:val="0013705E"/>
    <w:rsid w:val="0015496A"/>
    <w:rsid w:val="00155947"/>
    <w:rsid w:val="00156191"/>
    <w:rsid w:val="001602C6"/>
    <w:rsid w:val="001625C9"/>
    <w:rsid w:val="0016382F"/>
    <w:rsid w:val="00164B89"/>
    <w:rsid w:val="00166145"/>
    <w:rsid w:val="001715FA"/>
    <w:rsid w:val="001724D6"/>
    <w:rsid w:val="00172CA4"/>
    <w:rsid w:val="00175231"/>
    <w:rsid w:val="001760F4"/>
    <w:rsid w:val="00177BB5"/>
    <w:rsid w:val="00182587"/>
    <w:rsid w:val="00182597"/>
    <w:rsid w:val="00182AE3"/>
    <w:rsid w:val="00182C1C"/>
    <w:rsid w:val="00182EEE"/>
    <w:rsid w:val="001853F0"/>
    <w:rsid w:val="00186F1A"/>
    <w:rsid w:val="001879F8"/>
    <w:rsid w:val="00194783"/>
    <w:rsid w:val="00196350"/>
    <w:rsid w:val="001A389C"/>
    <w:rsid w:val="001A59DA"/>
    <w:rsid w:val="001A61A3"/>
    <w:rsid w:val="001A7746"/>
    <w:rsid w:val="001B25BA"/>
    <w:rsid w:val="001B42FB"/>
    <w:rsid w:val="001B5144"/>
    <w:rsid w:val="001C0FD2"/>
    <w:rsid w:val="001C4F5E"/>
    <w:rsid w:val="001C573F"/>
    <w:rsid w:val="001C594C"/>
    <w:rsid w:val="001E7E56"/>
    <w:rsid w:val="001F351E"/>
    <w:rsid w:val="001F57A1"/>
    <w:rsid w:val="00200C06"/>
    <w:rsid w:val="0020224D"/>
    <w:rsid w:val="002027C2"/>
    <w:rsid w:val="00202DBE"/>
    <w:rsid w:val="00203E0C"/>
    <w:rsid w:val="002049C1"/>
    <w:rsid w:val="002050C2"/>
    <w:rsid w:val="002129BB"/>
    <w:rsid w:val="00215C44"/>
    <w:rsid w:val="00216F74"/>
    <w:rsid w:val="002203BC"/>
    <w:rsid w:val="002213C1"/>
    <w:rsid w:val="002251A1"/>
    <w:rsid w:val="0022552D"/>
    <w:rsid w:val="0023043E"/>
    <w:rsid w:val="00233211"/>
    <w:rsid w:val="00233E89"/>
    <w:rsid w:val="0023477A"/>
    <w:rsid w:val="00234AE5"/>
    <w:rsid w:val="00235621"/>
    <w:rsid w:val="00237258"/>
    <w:rsid w:val="00237B4B"/>
    <w:rsid w:val="00241D2F"/>
    <w:rsid w:val="00243E4A"/>
    <w:rsid w:val="00245F94"/>
    <w:rsid w:val="00247BC5"/>
    <w:rsid w:val="00250350"/>
    <w:rsid w:val="0025195D"/>
    <w:rsid w:val="00256176"/>
    <w:rsid w:val="0026043C"/>
    <w:rsid w:val="00261987"/>
    <w:rsid w:val="00261DA2"/>
    <w:rsid w:val="00263C52"/>
    <w:rsid w:val="002666AB"/>
    <w:rsid w:val="00267897"/>
    <w:rsid w:val="00276A58"/>
    <w:rsid w:val="00280320"/>
    <w:rsid w:val="00281A9E"/>
    <w:rsid w:val="00282078"/>
    <w:rsid w:val="00283C46"/>
    <w:rsid w:val="0029093E"/>
    <w:rsid w:val="00292FEB"/>
    <w:rsid w:val="002966CB"/>
    <w:rsid w:val="002A227A"/>
    <w:rsid w:val="002A28DD"/>
    <w:rsid w:val="002A2E12"/>
    <w:rsid w:val="002A506B"/>
    <w:rsid w:val="002A5CBE"/>
    <w:rsid w:val="002A7D8F"/>
    <w:rsid w:val="002B062C"/>
    <w:rsid w:val="002B150F"/>
    <w:rsid w:val="002B1AD7"/>
    <w:rsid w:val="002B26F3"/>
    <w:rsid w:val="002B478C"/>
    <w:rsid w:val="002B498A"/>
    <w:rsid w:val="002B4FA4"/>
    <w:rsid w:val="002B5939"/>
    <w:rsid w:val="002B59AB"/>
    <w:rsid w:val="002B5ADF"/>
    <w:rsid w:val="002B7133"/>
    <w:rsid w:val="002B750F"/>
    <w:rsid w:val="002C111E"/>
    <w:rsid w:val="002C1D30"/>
    <w:rsid w:val="002C3100"/>
    <w:rsid w:val="002C4904"/>
    <w:rsid w:val="002D1202"/>
    <w:rsid w:val="002D125A"/>
    <w:rsid w:val="002D2E9A"/>
    <w:rsid w:val="002D5E31"/>
    <w:rsid w:val="002E0A5D"/>
    <w:rsid w:val="002E41B5"/>
    <w:rsid w:val="002E449E"/>
    <w:rsid w:val="002E4748"/>
    <w:rsid w:val="002E67CC"/>
    <w:rsid w:val="002F4D2F"/>
    <w:rsid w:val="002F4EA3"/>
    <w:rsid w:val="002F5D9C"/>
    <w:rsid w:val="003006AE"/>
    <w:rsid w:val="00301BD3"/>
    <w:rsid w:val="00314267"/>
    <w:rsid w:val="00314277"/>
    <w:rsid w:val="00316842"/>
    <w:rsid w:val="0031751D"/>
    <w:rsid w:val="00320650"/>
    <w:rsid w:val="00321A43"/>
    <w:rsid w:val="00322658"/>
    <w:rsid w:val="00324089"/>
    <w:rsid w:val="00324B97"/>
    <w:rsid w:val="003258D7"/>
    <w:rsid w:val="00325AED"/>
    <w:rsid w:val="00325F50"/>
    <w:rsid w:val="00331748"/>
    <w:rsid w:val="00335E7B"/>
    <w:rsid w:val="00336FB7"/>
    <w:rsid w:val="0033701B"/>
    <w:rsid w:val="003410C8"/>
    <w:rsid w:val="00345215"/>
    <w:rsid w:val="00347C0C"/>
    <w:rsid w:val="00360EF2"/>
    <w:rsid w:val="00361DC8"/>
    <w:rsid w:val="00365A0E"/>
    <w:rsid w:val="00367FE0"/>
    <w:rsid w:val="00372158"/>
    <w:rsid w:val="00372966"/>
    <w:rsid w:val="00372D00"/>
    <w:rsid w:val="00375F26"/>
    <w:rsid w:val="0037643A"/>
    <w:rsid w:val="003875EC"/>
    <w:rsid w:val="00387ABB"/>
    <w:rsid w:val="0039464D"/>
    <w:rsid w:val="00394C54"/>
    <w:rsid w:val="003952ED"/>
    <w:rsid w:val="00396431"/>
    <w:rsid w:val="003979E8"/>
    <w:rsid w:val="003A0171"/>
    <w:rsid w:val="003A3595"/>
    <w:rsid w:val="003A374D"/>
    <w:rsid w:val="003A45C0"/>
    <w:rsid w:val="003A5094"/>
    <w:rsid w:val="003A7A3C"/>
    <w:rsid w:val="003B3848"/>
    <w:rsid w:val="003B4B86"/>
    <w:rsid w:val="003B4D2A"/>
    <w:rsid w:val="003C028B"/>
    <w:rsid w:val="003C0E3F"/>
    <w:rsid w:val="003C2000"/>
    <w:rsid w:val="003C5E17"/>
    <w:rsid w:val="003C7615"/>
    <w:rsid w:val="003D0D74"/>
    <w:rsid w:val="003D563D"/>
    <w:rsid w:val="003D6629"/>
    <w:rsid w:val="003D687B"/>
    <w:rsid w:val="003E2185"/>
    <w:rsid w:val="003E3EA9"/>
    <w:rsid w:val="003E3F55"/>
    <w:rsid w:val="003E5B15"/>
    <w:rsid w:val="003F3236"/>
    <w:rsid w:val="003F439C"/>
    <w:rsid w:val="003F59AF"/>
    <w:rsid w:val="00401A5B"/>
    <w:rsid w:val="004060BC"/>
    <w:rsid w:val="00407E9F"/>
    <w:rsid w:val="00410E95"/>
    <w:rsid w:val="00411BB4"/>
    <w:rsid w:val="004122D0"/>
    <w:rsid w:val="00414670"/>
    <w:rsid w:val="004159E9"/>
    <w:rsid w:val="004174F9"/>
    <w:rsid w:val="00421D7A"/>
    <w:rsid w:val="00421DC8"/>
    <w:rsid w:val="0042270E"/>
    <w:rsid w:val="00434092"/>
    <w:rsid w:val="00435AE6"/>
    <w:rsid w:val="004372CF"/>
    <w:rsid w:val="00441BA4"/>
    <w:rsid w:val="00444C75"/>
    <w:rsid w:val="0044502C"/>
    <w:rsid w:val="00445966"/>
    <w:rsid w:val="0044656A"/>
    <w:rsid w:val="00447C5D"/>
    <w:rsid w:val="00447F59"/>
    <w:rsid w:val="00453B76"/>
    <w:rsid w:val="00453DB0"/>
    <w:rsid w:val="00455467"/>
    <w:rsid w:val="0045600D"/>
    <w:rsid w:val="00456C60"/>
    <w:rsid w:val="00456E43"/>
    <w:rsid w:val="004627F5"/>
    <w:rsid w:val="00463112"/>
    <w:rsid w:val="00463853"/>
    <w:rsid w:val="00463F9A"/>
    <w:rsid w:val="00467115"/>
    <w:rsid w:val="004723CC"/>
    <w:rsid w:val="00472AC5"/>
    <w:rsid w:val="00472CC9"/>
    <w:rsid w:val="00473811"/>
    <w:rsid w:val="00480DA8"/>
    <w:rsid w:val="00484C32"/>
    <w:rsid w:val="004859FD"/>
    <w:rsid w:val="004862B9"/>
    <w:rsid w:val="00486CEE"/>
    <w:rsid w:val="0048721E"/>
    <w:rsid w:val="00487CFE"/>
    <w:rsid w:val="00490019"/>
    <w:rsid w:val="00491BAD"/>
    <w:rsid w:val="00491DDE"/>
    <w:rsid w:val="004941FB"/>
    <w:rsid w:val="00495AF9"/>
    <w:rsid w:val="004966B8"/>
    <w:rsid w:val="004A0D2A"/>
    <w:rsid w:val="004A4606"/>
    <w:rsid w:val="004A6DD8"/>
    <w:rsid w:val="004A7131"/>
    <w:rsid w:val="004A714C"/>
    <w:rsid w:val="004B0D9C"/>
    <w:rsid w:val="004B6857"/>
    <w:rsid w:val="004B6CD9"/>
    <w:rsid w:val="004C0AC9"/>
    <w:rsid w:val="004C0F49"/>
    <w:rsid w:val="004C263A"/>
    <w:rsid w:val="004C6D8D"/>
    <w:rsid w:val="004C776C"/>
    <w:rsid w:val="004D217E"/>
    <w:rsid w:val="004D5FC2"/>
    <w:rsid w:val="004E1A9F"/>
    <w:rsid w:val="004E725F"/>
    <w:rsid w:val="004F149D"/>
    <w:rsid w:val="00507010"/>
    <w:rsid w:val="00510F80"/>
    <w:rsid w:val="00511561"/>
    <w:rsid w:val="00512CB9"/>
    <w:rsid w:val="00513508"/>
    <w:rsid w:val="00514BE8"/>
    <w:rsid w:val="005153B1"/>
    <w:rsid w:val="00515C34"/>
    <w:rsid w:val="00515D27"/>
    <w:rsid w:val="00522AE4"/>
    <w:rsid w:val="00524534"/>
    <w:rsid w:val="005266B2"/>
    <w:rsid w:val="00530CEA"/>
    <w:rsid w:val="00531977"/>
    <w:rsid w:val="00532902"/>
    <w:rsid w:val="005336BE"/>
    <w:rsid w:val="00533FAE"/>
    <w:rsid w:val="00536475"/>
    <w:rsid w:val="0053730F"/>
    <w:rsid w:val="00540B68"/>
    <w:rsid w:val="00542038"/>
    <w:rsid w:val="005444CF"/>
    <w:rsid w:val="00544BBB"/>
    <w:rsid w:val="00544FE6"/>
    <w:rsid w:val="00545B35"/>
    <w:rsid w:val="00550B18"/>
    <w:rsid w:val="00553A8F"/>
    <w:rsid w:val="00566159"/>
    <w:rsid w:val="00566701"/>
    <w:rsid w:val="005717D8"/>
    <w:rsid w:val="005739A5"/>
    <w:rsid w:val="0057658A"/>
    <w:rsid w:val="00576D3E"/>
    <w:rsid w:val="00577156"/>
    <w:rsid w:val="00580662"/>
    <w:rsid w:val="005835BE"/>
    <w:rsid w:val="00584B3B"/>
    <w:rsid w:val="00584F50"/>
    <w:rsid w:val="005865C4"/>
    <w:rsid w:val="005865CD"/>
    <w:rsid w:val="00590AB6"/>
    <w:rsid w:val="00592110"/>
    <w:rsid w:val="005928BB"/>
    <w:rsid w:val="0059315F"/>
    <w:rsid w:val="005934A7"/>
    <w:rsid w:val="005937D3"/>
    <w:rsid w:val="005971E9"/>
    <w:rsid w:val="005A1457"/>
    <w:rsid w:val="005A1717"/>
    <w:rsid w:val="005A505D"/>
    <w:rsid w:val="005A7BDA"/>
    <w:rsid w:val="005B03BB"/>
    <w:rsid w:val="005B0F0A"/>
    <w:rsid w:val="005B247B"/>
    <w:rsid w:val="005B3047"/>
    <w:rsid w:val="005B5900"/>
    <w:rsid w:val="005B5B80"/>
    <w:rsid w:val="005B75F6"/>
    <w:rsid w:val="005C1E94"/>
    <w:rsid w:val="005C3954"/>
    <w:rsid w:val="005C5114"/>
    <w:rsid w:val="005C56E9"/>
    <w:rsid w:val="005C79FC"/>
    <w:rsid w:val="005D0E13"/>
    <w:rsid w:val="005D26F0"/>
    <w:rsid w:val="005D51C9"/>
    <w:rsid w:val="005D5BE6"/>
    <w:rsid w:val="005D647C"/>
    <w:rsid w:val="005D6656"/>
    <w:rsid w:val="005E04EA"/>
    <w:rsid w:val="005E54D7"/>
    <w:rsid w:val="005F07E1"/>
    <w:rsid w:val="005F38B2"/>
    <w:rsid w:val="005F4BFD"/>
    <w:rsid w:val="005F59F4"/>
    <w:rsid w:val="006019FA"/>
    <w:rsid w:val="006044DB"/>
    <w:rsid w:val="00606248"/>
    <w:rsid w:val="00607213"/>
    <w:rsid w:val="00610D71"/>
    <w:rsid w:val="00613AB8"/>
    <w:rsid w:val="00613E71"/>
    <w:rsid w:val="00616248"/>
    <w:rsid w:val="00622C48"/>
    <w:rsid w:val="00626925"/>
    <w:rsid w:val="00633266"/>
    <w:rsid w:val="00636095"/>
    <w:rsid w:val="00637756"/>
    <w:rsid w:val="00637B51"/>
    <w:rsid w:val="00642500"/>
    <w:rsid w:val="00642E79"/>
    <w:rsid w:val="00647E9E"/>
    <w:rsid w:val="0065043D"/>
    <w:rsid w:val="00652741"/>
    <w:rsid w:val="00652CA3"/>
    <w:rsid w:val="006553BE"/>
    <w:rsid w:val="00656903"/>
    <w:rsid w:val="00657780"/>
    <w:rsid w:val="00657F6D"/>
    <w:rsid w:val="0066030C"/>
    <w:rsid w:val="00662484"/>
    <w:rsid w:val="00662809"/>
    <w:rsid w:val="006642FE"/>
    <w:rsid w:val="00664695"/>
    <w:rsid w:val="00665197"/>
    <w:rsid w:val="00667759"/>
    <w:rsid w:val="00674568"/>
    <w:rsid w:val="0067788E"/>
    <w:rsid w:val="00680B01"/>
    <w:rsid w:val="00685474"/>
    <w:rsid w:val="00687F3C"/>
    <w:rsid w:val="00691F1E"/>
    <w:rsid w:val="0069483A"/>
    <w:rsid w:val="00696D2E"/>
    <w:rsid w:val="00697A54"/>
    <w:rsid w:val="006A1573"/>
    <w:rsid w:val="006A172A"/>
    <w:rsid w:val="006A3518"/>
    <w:rsid w:val="006A61EB"/>
    <w:rsid w:val="006B7E36"/>
    <w:rsid w:val="006C15A7"/>
    <w:rsid w:val="006C4214"/>
    <w:rsid w:val="006C4F2B"/>
    <w:rsid w:val="006C5AB0"/>
    <w:rsid w:val="006C6605"/>
    <w:rsid w:val="006D0808"/>
    <w:rsid w:val="006D14BC"/>
    <w:rsid w:val="006D3343"/>
    <w:rsid w:val="006D67C0"/>
    <w:rsid w:val="006E036D"/>
    <w:rsid w:val="006E2159"/>
    <w:rsid w:val="006E2AD8"/>
    <w:rsid w:val="006F0AF7"/>
    <w:rsid w:val="006F1122"/>
    <w:rsid w:val="006F1AB9"/>
    <w:rsid w:val="006F2274"/>
    <w:rsid w:val="006F2556"/>
    <w:rsid w:val="006F5B2A"/>
    <w:rsid w:val="006F61C6"/>
    <w:rsid w:val="006F7637"/>
    <w:rsid w:val="006F7BEF"/>
    <w:rsid w:val="006F7FC6"/>
    <w:rsid w:val="007008EE"/>
    <w:rsid w:val="0070279F"/>
    <w:rsid w:val="0070392C"/>
    <w:rsid w:val="007103BB"/>
    <w:rsid w:val="00711D51"/>
    <w:rsid w:val="00711FB0"/>
    <w:rsid w:val="007128EC"/>
    <w:rsid w:val="00713397"/>
    <w:rsid w:val="00715580"/>
    <w:rsid w:val="00716B74"/>
    <w:rsid w:val="00717470"/>
    <w:rsid w:val="00722688"/>
    <w:rsid w:val="00722E92"/>
    <w:rsid w:val="0072330C"/>
    <w:rsid w:val="00724DF5"/>
    <w:rsid w:val="00725C6F"/>
    <w:rsid w:val="00727539"/>
    <w:rsid w:val="00731307"/>
    <w:rsid w:val="00731790"/>
    <w:rsid w:val="007323F0"/>
    <w:rsid w:val="007343CF"/>
    <w:rsid w:val="00734F97"/>
    <w:rsid w:val="00735FFB"/>
    <w:rsid w:val="00736F32"/>
    <w:rsid w:val="0074002F"/>
    <w:rsid w:val="00740173"/>
    <w:rsid w:val="00740CE2"/>
    <w:rsid w:val="00741F55"/>
    <w:rsid w:val="007443C0"/>
    <w:rsid w:val="00750AC7"/>
    <w:rsid w:val="007523BF"/>
    <w:rsid w:val="007539FB"/>
    <w:rsid w:val="007541A1"/>
    <w:rsid w:val="00757FBB"/>
    <w:rsid w:val="00761C19"/>
    <w:rsid w:val="00770059"/>
    <w:rsid w:val="00772EED"/>
    <w:rsid w:val="0077304C"/>
    <w:rsid w:val="00776451"/>
    <w:rsid w:val="007765FA"/>
    <w:rsid w:val="00777DC3"/>
    <w:rsid w:val="00781570"/>
    <w:rsid w:val="00782680"/>
    <w:rsid w:val="007834FA"/>
    <w:rsid w:val="00783F47"/>
    <w:rsid w:val="00786BD9"/>
    <w:rsid w:val="00787314"/>
    <w:rsid w:val="00787BD7"/>
    <w:rsid w:val="00790B10"/>
    <w:rsid w:val="00790F8E"/>
    <w:rsid w:val="00793290"/>
    <w:rsid w:val="007971D0"/>
    <w:rsid w:val="007A14CF"/>
    <w:rsid w:val="007A36A3"/>
    <w:rsid w:val="007A48B9"/>
    <w:rsid w:val="007B166F"/>
    <w:rsid w:val="007B16E5"/>
    <w:rsid w:val="007B5863"/>
    <w:rsid w:val="007B69FB"/>
    <w:rsid w:val="007B73FB"/>
    <w:rsid w:val="007B7B4B"/>
    <w:rsid w:val="007B7FDE"/>
    <w:rsid w:val="007C1805"/>
    <w:rsid w:val="007C3770"/>
    <w:rsid w:val="007C39EC"/>
    <w:rsid w:val="007C42BC"/>
    <w:rsid w:val="007C5068"/>
    <w:rsid w:val="007C6B15"/>
    <w:rsid w:val="007D2DE0"/>
    <w:rsid w:val="007D3F46"/>
    <w:rsid w:val="007D418B"/>
    <w:rsid w:val="007D50E3"/>
    <w:rsid w:val="007D5180"/>
    <w:rsid w:val="007D60B6"/>
    <w:rsid w:val="007D6B71"/>
    <w:rsid w:val="007D73CF"/>
    <w:rsid w:val="007E3965"/>
    <w:rsid w:val="007E5186"/>
    <w:rsid w:val="007F1766"/>
    <w:rsid w:val="007F1928"/>
    <w:rsid w:val="007F3525"/>
    <w:rsid w:val="007F406C"/>
    <w:rsid w:val="007F4F3A"/>
    <w:rsid w:val="007F72F2"/>
    <w:rsid w:val="00801715"/>
    <w:rsid w:val="00806526"/>
    <w:rsid w:val="008069EB"/>
    <w:rsid w:val="00810AFC"/>
    <w:rsid w:val="008128C0"/>
    <w:rsid w:val="008130AB"/>
    <w:rsid w:val="008138B3"/>
    <w:rsid w:val="00815C73"/>
    <w:rsid w:val="00817E1C"/>
    <w:rsid w:val="00820CCA"/>
    <w:rsid w:val="00821F8E"/>
    <w:rsid w:val="0082305D"/>
    <w:rsid w:val="008245EB"/>
    <w:rsid w:val="008249D4"/>
    <w:rsid w:val="00824DE6"/>
    <w:rsid w:val="00824EF8"/>
    <w:rsid w:val="00825F5B"/>
    <w:rsid w:val="00826F54"/>
    <w:rsid w:val="00832728"/>
    <w:rsid w:val="008334FB"/>
    <w:rsid w:val="008335DC"/>
    <w:rsid w:val="00833745"/>
    <w:rsid w:val="00834A0F"/>
    <w:rsid w:val="008362F7"/>
    <w:rsid w:val="008368ED"/>
    <w:rsid w:val="0084141E"/>
    <w:rsid w:val="00843B06"/>
    <w:rsid w:val="00844832"/>
    <w:rsid w:val="00845236"/>
    <w:rsid w:val="00846813"/>
    <w:rsid w:val="00846DC1"/>
    <w:rsid w:val="00852EF0"/>
    <w:rsid w:val="00856585"/>
    <w:rsid w:val="008575C7"/>
    <w:rsid w:val="008601BB"/>
    <w:rsid w:val="0086201F"/>
    <w:rsid w:val="00863798"/>
    <w:rsid w:val="00864923"/>
    <w:rsid w:val="00865DDD"/>
    <w:rsid w:val="00865FB3"/>
    <w:rsid w:val="00870A75"/>
    <w:rsid w:val="0087103D"/>
    <w:rsid w:val="00871476"/>
    <w:rsid w:val="00880E60"/>
    <w:rsid w:val="00884E6F"/>
    <w:rsid w:val="00887197"/>
    <w:rsid w:val="00891A04"/>
    <w:rsid w:val="00893147"/>
    <w:rsid w:val="008957F3"/>
    <w:rsid w:val="00895B55"/>
    <w:rsid w:val="00895FD9"/>
    <w:rsid w:val="008A00E3"/>
    <w:rsid w:val="008A1C69"/>
    <w:rsid w:val="008A5426"/>
    <w:rsid w:val="008A5A8E"/>
    <w:rsid w:val="008A7405"/>
    <w:rsid w:val="008B11B8"/>
    <w:rsid w:val="008B404E"/>
    <w:rsid w:val="008B441E"/>
    <w:rsid w:val="008B4B3E"/>
    <w:rsid w:val="008B4BAF"/>
    <w:rsid w:val="008B6BF2"/>
    <w:rsid w:val="008C2342"/>
    <w:rsid w:val="008C4744"/>
    <w:rsid w:val="008C4D42"/>
    <w:rsid w:val="008C7603"/>
    <w:rsid w:val="008C790A"/>
    <w:rsid w:val="008C7A87"/>
    <w:rsid w:val="008D099B"/>
    <w:rsid w:val="008D2B10"/>
    <w:rsid w:val="008D3245"/>
    <w:rsid w:val="008D40D8"/>
    <w:rsid w:val="008D7CA8"/>
    <w:rsid w:val="008E08F5"/>
    <w:rsid w:val="008E12F4"/>
    <w:rsid w:val="008E1EE8"/>
    <w:rsid w:val="008E2F8A"/>
    <w:rsid w:val="008E3449"/>
    <w:rsid w:val="008E792B"/>
    <w:rsid w:val="008F061D"/>
    <w:rsid w:val="008F0AC5"/>
    <w:rsid w:val="008F39D7"/>
    <w:rsid w:val="008F6922"/>
    <w:rsid w:val="008F70F3"/>
    <w:rsid w:val="008F7CBC"/>
    <w:rsid w:val="008F7E37"/>
    <w:rsid w:val="00900224"/>
    <w:rsid w:val="00900926"/>
    <w:rsid w:val="009025D3"/>
    <w:rsid w:val="00904F5E"/>
    <w:rsid w:val="00905E54"/>
    <w:rsid w:val="00906B92"/>
    <w:rsid w:val="009105A6"/>
    <w:rsid w:val="0091764E"/>
    <w:rsid w:val="009214AF"/>
    <w:rsid w:val="00922F8C"/>
    <w:rsid w:val="00923AE0"/>
    <w:rsid w:val="009244C7"/>
    <w:rsid w:val="0092714B"/>
    <w:rsid w:val="009304C3"/>
    <w:rsid w:val="00932CF1"/>
    <w:rsid w:val="009351F1"/>
    <w:rsid w:val="00935B3B"/>
    <w:rsid w:val="00941127"/>
    <w:rsid w:val="009416D9"/>
    <w:rsid w:val="00942ED8"/>
    <w:rsid w:val="0094396D"/>
    <w:rsid w:val="0094533A"/>
    <w:rsid w:val="00951C42"/>
    <w:rsid w:val="00952F9F"/>
    <w:rsid w:val="0095523E"/>
    <w:rsid w:val="00961A08"/>
    <w:rsid w:val="009626DE"/>
    <w:rsid w:val="009673F2"/>
    <w:rsid w:val="00970758"/>
    <w:rsid w:val="009724D1"/>
    <w:rsid w:val="009729BB"/>
    <w:rsid w:val="00972B56"/>
    <w:rsid w:val="00973104"/>
    <w:rsid w:val="00975BDC"/>
    <w:rsid w:val="009771D6"/>
    <w:rsid w:val="009822F1"/>
    <w:rsid w:val="00987DB7"/>
    <w:rsid w:val="00990697"/>
    <w:rsid w:val="009932B6"/>
    <w:rsid w:val="00995208"/>
    <w:rsid w:val="00995A72"/>
    <w:rsid w:val="009967C2"/>
    <w:rsid w:val="009A13F5"/>
    <w:rsid w:val="009A1954"/>
    <w:rsid w:val="009A27F0"/>
    <w:rsid w:val="009A353B"/>
    <w:rsid w:val="009A3996"/>
    <w:rsid w:val="009A50FF"/>
    <w:rsid w:val="009A632B"/>
    <w:rsid w:val="009A7558"/>
    <w:rsid w:val="009B1B34"/>
    <w:rsid w:val="009B5A29"/>
    <w:rsid w:val="009B6826"/>
    <w:rsid w:val="009B7EC1"/>
    <w:rsid w:val="009C690E"/>
    <w:rsid w:val="009C7C53"/>
    <w:rsid w:val="009D0934"/>
    <w:rsid w:val="009D2D12"/>
    <w:rsid w:val="009D5988"/>
    <w:rsid w:val="009D7B9C"/>
    <w:rsid w:val="009E03A3"/>
    <w:rsid w:val="009E364A"/>
    <w:rsid w:val="009E4C5C"/>
    <w:rsid w:val="009E5EDB"/>
    <w:rsid w:val="009E65EC"/>
    <w:rsid w:val="009F2C03"/>
    <w:rsid w:val="009F574E"/>
    <w:rsid w:val="00A04FF8"/>
    <w:rsid w:val="00A10CAF"/>
    <w:rsid w:val="00A17082"/>
    <w:rsid w:val="00A247CF"/>
    <w:rsid w:val="00A25451"/>
    <w:rsid w:val="00A259BF"/>
    <w:rsid w:val="00A26B50"/>
    <w:rsid w:val="00A27759"/>
    <w:rsid w:val="00A305B2"/>
    <w:rsid w:val="00A33819"/>
    <w:rsid w:val="00A3390D"/>
    <w:rsid w:val="00A34AB9"/>
    <w:rsid w:val="00A36CB0"/>
    <w:rsid w:val="00A3765C"/>
    <w:rsid w:val="00A40742"/>
    <w:rsid w:val="00A40D5D"/>
    <w:rsid w:val="00A431AA"/>
    <w:rsid w:val="00A44534"/>
    <w:rsid w:val="00A50166"/>
    <w:rsid w:val="00A532A7"/>
    <w:rsid w:val="00A53CCA"/>
    <w:rsid w:val="00A54EDE"/>
    <w:rsid w:val="00A55438"/>
    <w:rsid w:val="00A603EB"/>
    <w:rsid w:val="00A61626"/>
    <w:rsid w:val="00A61789"/>
    <w:rsid w:val="00A61EF5"/>
    <w:rsid w:val="00A62204"/>
    <w:rsid w:val="00A62F90"/>
    <w:rsid w:val="00A664F0"/>
    <w:rsid w:val="00A67720"/>
    <w:rsid w:val="00A72F0E"/>
    <w:rsid w:val="00A73832"/>
    <w:rsid w:val="00A766AB"/>
    <w:rsid w:val="00A766C6"/>
    <w:rsid w:val="00A80C96"/>
    <w:rsid w:val="00A8105B"/>
    <w:rsid w:val="00A81CEE"/>
    <w:rsid w:val="00A81F4C"/>
    <w:rsid w:val="00A85208"/>
    <w:rsid w:val="00A85E42"/>
    <w:rsid w:val="00A936A0"/>
    <w:rsid w:val="00A94B06"/>
    <w:rsid w:val="00A97BB2"/>
    <w:rsid w:val="00AA092F"/>
    <w:rsid w:val="00AA1C67"/>
    <w:rsid w:val="00AA3427"/>
    <w:rsid w:val="00AA38FD"/>
    <w:rsid w:val="00AA4441"/>
    <w:rsid w:val="00AA4656"/>
    <w:rsid w:val="00AA59E0"/>
    <w:rsid w:val="00AA61B5"/>
    <w:rsid w:val="00AB0DFE"/>
    <w:rsid w:val="00AB528A"/>
    <w:rsid w:val="00AB6D68"/>
    <w:rsid w:val="00AC343D"/>
    <w:rsid w:val="00AC392D"/>
    <w:rsid w:val="00AD080C"/>
    <w:rsid w:val="00AD40D1"/>
    <w:rsid w:val="00AD45D0"/>
    <w:rsid w:val="00AD7053"/>
    <w:rsid w:val="00AE0914"/>
    <w:rsid w:val="00AE2417"/>
    <w:rsid w:val="00AE2B9A"/>
    <w:rsid w:val="00AE624F"/>
    <w:rsid w:val="00AE68B3"/>
    <w:rsid w:val="00AF2884"/>
    <w:rsid w:val="00AF519C"/>
    <w:rsid w:val="00AF7C96"/>
    <w:rsid w:val="00B00C47"/>
    <w:rsid w:val="00B01B17"/>
    <w:rsid w:val="00B022EE"/>
    <w:rsid w:val="00B03C6E"/>
    <w:rsid w:val="00B06BBC"/>
    <w:rsid w:val="00B07C3C"/>
    <w:rsid w:val="00B11ECF"/>
    <w:rsid w:val="00B12747"/>
    <w:rsid w:val="00B13E83"/>
    <w:rsid w:val="00B14847"/>
    <w:rsid w:val="00B2013B"/>
    <w:rsid w:val="00B20543"/>
    <w:rsid w:val="00B2356F"/>
    <w:rsid w:val="00B24B46"/>
    <w:rsid w:val="00B251D8"/>
    <w:rsid w:val="00B26354"/>
    <w:rsid w:val="00B272C1"/>
    <w:rsid w:val="00B312BF"/>
    <w:rsid w:val="00B3371E"/>
    <w:rsid w:val="00B35B79"/>
    <w:rsid w:val="00B461C6"/>
    <w:rsid w:val="00B46AD7"/>
    <w:rsid w:val="00B50924"/>
    <w:rsid w:val="00B50DBB"/>
    <w:rsid w:val="00B50DF0"/>
    <w:rsid w:val="00B5122B"/>
    <w:rsid w:val="00B5197D"/>
    <w:rsid w:val="00B55A4C"/>
    <w:rsid w:val="00B55E64"/>
    <w:rsid w:val="00B6078A"/>
    <w:rsid w:val="00B62D30"/>
    <w:rsid w:val="00B648A7"/>
    <w:rsid w:val="00B64E4E"/>
    <w:rsid w:val="00B66BA4"/>
    <w:rsid w:val="00B70BF8"/>
    <w:rsid w:val="00B72821"/>
    <w:rsid w:val="00B72883"/>
    <w:rsid w:val="00B7374D"/>
    <w:rsid w:val="00B77234"/>
    <w:rsid w:val="00B80799"/>
    <w:rsid w:val="00B80F8C"/>
    <w:rsid w:val="00B812E3"/>
    <w:rsid w:val="00B81EE5"/>
    <w:rsid w:val="00B82D14"/>
    <w:rsid w:val="00B83307"/>
    <w:rsid w:val="00B84198"/>
    <w:rsid w:val="00B862D4"/>
    <w:rsid w:val="00B8634D"/>
    <w:rsid w:val="00B87962"/>
    <w:rsid w:val="00B92D32"/>
    <w:rsid w:val="00B92E16"/>
    <w:rsid w:val="00B941BB"/>
    <w:rsid w:val="00B95A30"/>
    <w:rsid w:val="00BA3C63"/>
    <w:rsid w:val="00BA44C3"/>
    <w:rsid w:val="00BA598C"/>
    <w:rsid w:val="00BB0E83"/>
    <w:rsid w:val="00BB5286"/>
    <w:rsid w:val="00BB53DD"/>
    <w:rsid w:val="00BB656C"/>
    <w:rsid w:val="00BC4A0D"/>
    <w:rsid w:val="00BC4A2D"/>
    <w:rsid w:val="00BC56E6"/>
    <w:rsid w:val="00BC7B8C"/>
    <w:rsid w:val="00BD1B9D"/>
    <w:rsid w:val="00BD22AB"/>
    <w:rsid w:val="00BD6AE1"/>
    <w:rsid w:val="00BD75B3"/>
    <w:rsid w:val="00BD76F9"/>
    <w:rsid w:val="00BE108F"/>
    <w:rsid w:val="00BE2F1E"/>
    <w:rsid w:val="00BE63E5"/>
    <w:rsid w:val="00BF0AD1"/>
    <w:rsid w:val="00BF1AD2"/>
    <w:rsid w:val="00BF6AD4"/>
    <w:rsid w:val="00C00566"/>
    <w:rsid w:val="00C02392"/>
    <w:rsid w:val="00C0367B"/>
    <w:rsid w:val="00C03A97"/>
    <w:rsid w:val="00C04746"/>
    <w:rsid w:val="00C07712"/>
    <w:rsid w:val="00C10B01"/>
    <w:rsid w:val="00C117BE"/>
    <w:rsid w:val="00C12126"/>
    <w:rsid w:val="00C13D40"/>
    <w:rsid w:val="00C14704"/>
    <w:rsid w:val="00C15B7D"/>
    <w:rsid w:val="00C17C28"/>
    <w:rsid w:val="00C21BEE"/>
    <w:rsid w:val="00C2204B"/>
    <w:rsid w:val="00C23B77"/>
    <w:rsid w:val="00C26D68"/>
    <w:rsid w:val="00C26FF7"/>
    <w:rsid w:val="00C273DF"/>
    <w:rsid w:val="00C31B9C"/>
    <w:rsid w:val="00C31E53"/>
    <w:rsid w:val="00C33349"/>
    <w:rsid w:val="00C33539"/>
    <w:rsid w:val="00C3616A"/>
    <w:rsid w:val="00C40740"/>
    <w:rsid w:val="00C40F08"/>
    <w:rsid w:val="00C4194C"/>
    <w:rsid w:val="00C41A77"/>
    <w:rsid w:val="00C42A49"/>
    <w:rsid w:val="00C44833"/>
    <w:rsid w:val="00C460C5"/>
    <w:rsid w:val="00C463FA"/>
    <w:rsid w:val="00C46D70"/>
    <w:rsid w:val="00C50209"/>
    <w:rsid w:val="00C51418"/>
    <w:rsid w:val="00C523DA"/>
    <w:rsid w:val="00C52DDD"/>
    <w:rsid w:val="00C53E71"/>
    <w:rsid w:val="00C5510B"/>
    <w:rsid w:val="00C554DD"/>
    <w:rsid w:val="00C56BEB"/>
    <w:rsid w:val="00C60027"/>
    <w:rsid w:val="00C61E90"/>
    <w:rsid w:val="00C6292C"/>
    <w:rsid w:val="00C65268"/>
    <w:rsid w:val="00C663CE"/>
    <w:rsid w:val="00C67970"/>
    <w:rsid w:val="00C718F8"/>
    <w:rsid w:val="00C75744"/>
    <w:rsid w:val="00C76F83"/>
    <w:rsid w:val="00C80454"/>
    <w:rsid w:val="00C84976"/>
    <w:rsid w:val="00C87EA9"/>
    <w:rsid w:val="00C91073"/>
    <w:rsid w:val="00C9262B"/>
    <w:rsid w:val="00C92F88"/>
    <w:rsid w:val="00C94F96"/>
    <w:rsid w:val="00C954DB"/>
    <w:rsid w:val="00C95DE7"/>
    <w:rsid w:val="00C960AB"/>
    <w:rsid w:val="00CA056D"/>
    <w:rsid w:val="00CA0895"/>
    <w:rsid w:val="00CA6FE9"/>
    <w:rsid w:val="00CA72E8"/>
    <w:rsid w:val="00CA7D42"/>
    <w:rsid w:val="00CB0770"/>
    <w:rsid w:val="00CB1B61"/>
    <w:rsid w:val="00CB2D3E"/>
    <w:rsid w:val="00CC5FB1"/>
    <w:rsid w:val="00CC7963"/>
    <w:rsid w:val="00CD0498"/>
    <w:rsid w:val="00CD334E"/>
    <w:rsid w:val="00CE06B9"/>
    <w:rsid w:val="00CE1D90"/>
    <w:rsid w:val="00CE4415"/>
    <w:rsid w:val="00CE5C26"/>
    <w:rsid w:val="00CF0DC3"/>
    <w:rsid w:val="00CF5EF3"/>
    <w:rsid w:val="00CF60B6"/>
    <w:rsid w:val="00D018DE"/>
    <w:rsid w:val="00D02648"/>
    <w:rsid w:val="00D027B2"/>
    <w:rsid w:val="00D051B1"/>
    <w:rsid w:val="00D05907"/>
    <w:rsid w:val="00D05EAC"/>
    <w:rsid w:val="00D05F4D"/>
    <w:rsid w:val="00D100CB"/>
    <w:rsid w:val="00D109D4"/>
    <w:rsid w:val="00D15190"/>
    <w:rsid w:val="00D151E0"/>
    <w:rsid w:val="00D152FE"/>
    <w:rsid w:val="00D15FD9"/>
    <w:rsid w:val="00D17B12"/>
    <w:rsid w:val="00D215B1"/>
    <w:rsid w:val="00D255E9"/>
    <w:rsid w:val="00D26A22"/>
    <w:rsid w:val="00D27F82"/>
    <w:rsid w:val="00D310AE"/>
    <w:rsid w:val="00D31B14"/>
    <w:rsid w:val="00D31DF9"/>
    <w:rsid w:val="00D31E8B"/>
    <w:rsid w:val="00D3619B"/>
    <w:rsid w:val="00D4317E"/>
    <w:rsid w:val="00D44CAF"/>
    <w:rsid w:val="00D46D44"/>
    <w:rsid w:val="00D505CF"/>
    <w:rsid w:val="00D51756"/>
    <w:rsid w:val="00D51D3D"/>
    <w:rsid w:val="00D53AFB"/>
    <w:rsid w:val="00D57D7B"/>
    <w:rsid w:val="00D57E8C"/>
    <w:rsid w:val="00D663E2"/>
    <w:rsid w:val="00D66B29"/>
    <w:rsid w:val="00D710CB"/>
    <w:rsid w:val="00D71EC0"/>
    <w:rsid w:val="00D73D87"/>
    <w:rsid w:val="00D75FF7"/>
    <w:rsid w:val="00D83673"/>
    <w:rsid w:val="00D84DD5"/>
    <w:rsid w:val="00D902B5"/>
    <w:rsid w:val="00D92FF8"/>
    <w:rsid w:val="00D9439F"/>
    <w:rsid w:val="00D95491"/>
    <w:rsid w:val="00D97C64"/>
    <w:rsid w:val="00DA06C6"/>
    <w:rsid w:val="00DA4DAE"/>
    <w:rsid w:val="00DA7B5E"/>
    <w:rsid w:val="00DB09ED"/>
    <w:rsid w:val="00DB30D1"/>
    <w:rsid w:val="00DB5510"/>
    <w:rsid w:val="00DB67CD"/>
    <w:rsid w:val="00DC18B6"/>
    <w:rsid w:val="00DC1C5D"/>
    <w:rsid w:val="00DC4781"/>
    <w:rsid w:val="00DC5623"/>
    <w:rsid w:val="00DD04DC"/>
    <w:rsid w:val="00DD6BD1"/>
    <w:rsid w:val="00DE24C4"/>
    <w:rsid w:val="00DE5C86"/>
    <w:rsid w:val="00DE7072"/>
    <w:rsid w:val="00DF0A20"/>
    <w:rsid w:val="00DF0EF6"/>
    <w:rsid w:val="00DF4F5B"/>
    <w:rsid w:val="00DF5210"/>
    <w:rsid w:val="00DF57F1"/>
    <w:rsid w:val="00DF6D4C"/>
    <w:rsid w:val="00E02BB9"/>
    <w:rsid w:val="00E048FF"/>
    <w:rsid w:val="00E04C77"/>
    <w:rsid w:val="00E07DFF"/>
    <w:rsid w:val="00E20311"/>
    <w:rsid w:val="00E206BA"/>
    <w:rsid w:val="00E215B5"/>
    <w:rsid w:val="00E220F2"/>
    <w:rsid w:val="00E25C66"/>
    <w:rsid w:val="00E2703F"/>
    <w:rsid w:val="00E31F20"/>
    <w:rsid w:val="00E32005"/>
    <w:rsid w:val="00E327A8"/>
    <w:rsid w:val="00E37D38"/>
    <w:rsid w:val="00E41AF3"/>
    <w:rsid w:val="00E47DA1"/>
    <w:rsid w:val="00E5023B"/>
    <w:rsid w:val="00E527EC"/>
    <w:rsid w:val="00E53069"/>
    <w:rsid w:val="00E53F21"/>
    <w:rsid w:val="00E60EDC"/>
    <w:rsid w:val="00E61E0C"/>
    <w:rsid w:val="00E6323A"/>
    <w:rsid w:val="00E64845"/>
    <w:rsid w:val="00E64FF6"/>
    <w:rsid w:val="00E65DCB"/>
    <w:rsid w:val="00E67371"/>
    <w:rsid w:val="00E6789E"/>
    <w:rsid w:val="00E7300C"/>
    <w:rsid w:val="00E7434D"/>
    <w:rsid w:val="00E817D8"/>
    <w:rsid w:val="00E83423"/>
    <w:rsid w:val="00EA4114"/>
    <w:rsid w:val="00EB019D"/>
    <w:rsid w:val="00EB0FA8"/>
    <w:rsid w:val="00EB4114"/>
    <w:rsid w:val="00EB5748"/>
    <w:rsid w:val="00EB6F94"/>
    <w:rsid w:val="00EB79A8"/>
    <w:rsid w:val="00EC104F"/>
    <w:rsid w:val="00EC1743"/>
    <w:rsid w:val="00EC36D2"/>
    <w:rsid w:val="00EC4FC4"/>
    <w:rsid w:val="00EC6771"/>
    <w:rsid w:val="00ED1922"/>
    <w:rsid w:val="00ED193D"/>
    <w:rsid w:val="00ED31F8"/>
    <w:rsid w:val="00ED4917"/>
    <w:rsid w:val="00ED7DD6"/>
    <w:rsid w:val="00EE02DA"/>
    <w:rsid w:val="00EE16E3"/>
    <w:rsid w:val="00EF09EC"/>
    <w:rsid w:val="00EF3C08"/>
    <w:rsid w:val="00EF4368"/>
    <w:rsid w:val="00EF54D3"/>
    <w:rsid w:val="00EF7520"/>
    <w:rsid w:val="00F015F1"/>
    <w:rsid w:val="00F03351"/>
    <w:rsid w:val="00F042C8"/>
    <w:rsid w:val="00F0444C"/>
    <w:rsid w:val="00F04AE8"/>
    <w:rsid w:val="00F064BB"/>
    <w:rsid w:val="00F07C75"/>
    <w:rsid w:val="00F07FCB"/>
    <w:rsid w:val="00F11A3D"/>
    <w:rsid w:val="00F13742"/>
    <w:rsid w:val="00F16CDD"/>
    <w:rsid w:val="00F17C35"/>
    <w:rsid w:val="00F20123"/>
    <w:rsid w:val="00F20DE1"/>
    <w:rsid w:val="00F223A4"/>
    <w:rsid w:val="00F27D2A"/>
    <w:rsid w:val="00F334CE"/>
    <w:rsid w:val="00F3367D"/>
    <w:rsid w:val="00F356B5"/>
    <w:rsid w:val="00F36344"/>
    <w:rsid w:val="00F37FCB"/>
    <w:rsid w:val="00F41D28"/>
    <w:rsid w:val="00F428C4"/>
    <w:rsid w:val="00F45054"/>
    <w:rsid w:val="00F47A61"/>
    <w:rsid w:val="00F51921"/>
    <w:rsid w:val="00F519D6"/>
    <w:rsid w:val="00F526D0"/>
    <w:rsid w:val="00F56BA1"/>
    <w:rsid w:val="00F5769F"/>
    <w:rsid w:val="00F608DB"/>
    <w:rsid w:val="00F60AC8"/>
    <w:rsid w:val="00F63E3C"/>
    <w:rsid w:val="00F64F0C"/>
    <w:rsid w:val="00F65397"/>
    <w:rsid w:val="00F668E4"/>
    <w:rsid w:val="00F71568"/>
    <w:rsid w:val="00F71B14"/>
    <w:rsid w:val="00F71DC5"/>
    <w:rsid w:val="00F722E8"/>
    <w:rsid w:val="00F743FF"/>
    <w:rsid w:val="00F745AD"/>
    <w:rsid w:val="00F74D4A"/>
    <w:rsid w:val="00F753DA"/>
    <w:rsid w:val="00F80B89"/>
    <w:rsid w:val="00F82402"/>
    <w:rsid w:val="00F834D3"/>
    <w:rsid w:val="00F83A5C"/>
    <w:rsid w:val="00F83F69"/>
    <w:rsid w:val="00F84737"/>
    <w:rsid w:val="00F85A59"/>
    <w:rsid w:val="00F86F60"/>
    <w:rsid w:val="00F87119"/>
    <w:rsid w:val="00F92DBD"/>
    <w:rsid w:val="00F961F4"/>
    <w:rsid w:val="00F97E1B"/>
    <w:rsid w:val="00FA0BE0"/>
    <w:rsid w:val="00FA1DFB"/>
    <w:rsid w:val="00FA60D5"/>
    <w:rsid w:val="00FB50EE"/>
    <w:rsid w:val="00FB7A65"/>
    <w:rsid w:val="00FB7F45"/>
    <w:rsid w:val="00FC5B37"/>
    <w:rsid w:val="00FD09CB"/>
    <w:rsid w:val="00FD1DCF"/>
    <w:rsid w:val="00FD269C"/>
    <w:rsid w:val="00FD5A3C"/>
    <w:rsid w:val="00FD6CC9"/>
    <w:rsid w:val="00FD73AE"/>
    <w:rsid w:val="00FE2E49"/>
    <w:rsid w:val="00FE5607"/>
    <w:rsid w:val="00FE61AB"/>
    <w:rsid w:val="00FE72E5"/>
    <w:rsid w:val="00FE73FA"/>
    <w:rsid w:val="00FE7F07"/>
    <w:rsid w:val="00FF1F2D"/>
    <w:rsid w:val="00FF607E"/>
    <w:rsid w:val="00FF7D8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65233B9D"/>
  <w15:chartTrackingRefBased/>
  <w15:docId w15:val="{2D0A7F6D-208C-4807-BCF9-2C166A3E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5AE6"/>
    <w:pPr>
      <w:widowControl w:val="0"/>
      <w:autoSpaceDE w:val="0"/>
      <w:autoSpaceDN w:val="0"/>
      <w:spacing w:after="0" w:line="240" w:lineRule="auto"/>
      <w:jc w:val="both"/>
    </w:pPr>
    <w:rPr>
      <w:rFonts w:ascii="Arial" w:eastAsia="Arial MT" w:hAnsi="Arial" w:cs="Arial MT"/>
    </w:rPr>
  </w:style>
  <w:style w:type="paragraph" w:styleId="Ttol1">
    <w:name w:val="heading 1"/>
    <w:basedOn w:val="Normal"/>
    <w:link w:val="Ttol1Car"/>
    <w:uiPriority w:val="1"/>
    <w:qFormat/>
    <w:rsid w:val="00016ED9"/>
    <w:pPr>
      <w:ind w:left="221"/>
      <w:outlineLvl w:val="0"/>
    </w:pPr>
    <w:rPr>
      <w:rFonts w:eastAsia="Arial" w:cs="Arial"/>
      <w:b/>
      <w:bCs/>
    </w:rPr>
  </w:style>
  <w:style w:type="paragraph" w:styleId="Ttol2">
    <w:name w:val="heading 2"/>
    <w:basedOn w:val="Normal"/>
    <w:next w:val="Normal"/>
    <w:link w:val="Ttol2Car"/>
    <w:uiPriority w:val="9"/>
    <w:unhideWhenUsed/>
    <w:qFormat/>
    <w:rsid w:val="003D563D"/>
    <w:pPr>
      <w:keepNext/>
      <w:keepLines/>
      <w:spacing w:before="40"/>
      <w:outlineLvl w:val="1"/>
    </w:pPr>
    <w:rPr>
      <w:rFonts w:eastAsiaTheme="majorEastAsia" w:cstheme="majorBidi"/>
      <w:b/>
      <w:szCs w:val="26"/>
    </w:rPr>
  </w:style>
  <w:style w:type="paragraph" w:styleId="Ttol3">
    <w:name w:val="heading 3"/>
    <w:basedOn w:val="Normal"/>
    <w:next w:val="Normal"/>
    <w:link w:val="Ttol3Car"/>
    <w:uiPriority w:val="9"/>
    <w:unhideWhenUsed/>
    <w:qFormat/>
    <w:rsid w:val="003D563D"/>
    <w:pPr>
      <w:keepNext/>
      <w:keepLines/>
      <w:spacing w:before="40"/>
      <w:outlineLvl w:val="2"/>
    </w:pPr>
    <w:rPr>
      <w:rFonts w:eastAsiaTheme="majorEastAsia" w:cstheme="majorBidi"/>
      <w:b/>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1"/>
    <w:rsid w:val="00016ED9"/>
    <w:rPr>
      <w:rFonts w:ascii="Arial" w:eastAsia="Arial" w:hAnsi="Arial" w:cs="Arial"/>
      <w:b/>
      <w:bCs/>
    </w:rPr>
  </w:style>
  <w:style w:type="table" w:customStyle="1" w:styleId="TableNormal">
    <w:name w:val="Table Normal"/>
    <w:uiPriority w:val="2"/>
    <w:semiHidden/>
    <w:unhideWhenUsed/>
    <w:qFormat/>
    <w:rsid w:val="00016E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IDC1">
    <w:name w:val="toc 1"/>
    <w:basedOn w:val="Normal"/>
    <w:uiPriority w:val="39"/>
    <w:qFormat/>
    <w:rsid w:val="00016ED9"/>
    <w:pPr>
      <w:spacing w:before="251"/>
      <w:ind w:right="287" w:hanging="407"/>
    </w:pPr>
    <w:rPr>
      <w:rFonts w:eastAsia="Arial" w:cs="Arial"/>
      <w:b/>
      <w:bCs/>
    </w:rPr>
  </w:style>
  <w:style w:type="paragraph" w:styleId="IDC2">
    <w:name w:val="toc 2"/>
    <w:basedOn w:val="Normal"/>
    <w:uiPriority w:val="39"/>
    <w:qFormat/>
    <w:rsid w:val="00016ED9"/>
    <w:pPr>
      <w:spacing w:before="253"/>
      <w:ind w:left="219"/>
    </w:pPr>
    <w:rPr>
      <w:rFonts w:eastAsia="Arial" w:cs="Arial"/>
      <w:b/>
      <w:bCs/>
    </w:rPr>
  </w:style>
  <w:style w:type="paragraph" w:styleId="IDC3">
    <w:name w:val="toc 3"/>
    <w:basedOn w:val="Normal"/>
    <w:uiPriority w:val="39"/>
    <w:qFormat/>
    <w:rsid w:val="00016ED9"/>
    <w:pPr>
      <w:spacing w:before="251"/>
      <w:ind w:left="220"/>
    </w:pPr>
    <w:rPr>
      <w:rFonts w:eastAsia="Arial" w:cs="Arial"/>
      <w:b/>
      <w:bCs/>
    </w:rPr>
  </w:style>
  <w:style w:type="paragraph" w:styleId="IDC4">
    <w:name w:val="toc 4"/>
    <w:basedOn w:val="Normal"/>
    <w:uiPriority w:val="39"/>
    <w:qFormat/>
    <w:rsid w:val="00016ED9"/>
    <w:pPr>
      <w:spacing w:line="252" w:lineRule="exact"/>
      <w:ind w:left="441"/>
    </w:pPr>
  </w:style>
  <w:style w:type="paragraph" w:styleId="Textindependent">
    <w:name w:val="Body Text"/>
    <w:basedOn w:val="Normal"/>
    <w:link w:val="TextindependentCar"/>
    <w:uiPriority w:val="1"/>
    <w:qFormat/>
    <w:rsid w:val="00016ED9"/>
  </w:style>
  <w:style w:type="character" w:customStyle="1" w:styleId="TextindependentCar">
    <w:name w:val="Text independent Car"/>
    <w:basedOn w:val="Lletraperdefectedelpargraf"/>
    <w:link w:val="Textindependent"/>
    <w:uiPriority w:val="1"/>
    <w:rsid w:val="00016ED9"/>
    <w:rPr>
      <w:rFonts w:ascii="Arial MT" w:eastAsia="Arial MT" w:hAnsi="Arial MT" w:cs="Arial MT"/>
    </w:rPr>
  </w:style>
  <w:style w:type="paragraph" w:styleId="Pargrafdellista">
    <w:name w:val="List Paragraph"/>
    <w:aliases w:val="Lista sin Numerar"/>
    <w:basedOn w:val="Normal"/>
    <w:link w:val="PargrafdellistaCar"/>
    <w:uiPriority w:val="34"/>
    <w:qFormat/>
    <w:rsid w:val="00016ED9"/>
    <w:pPr>
      <w:ind w:left="221"/>
    </w:pPr>
  </w:style>
  <w:style w:type="paragraph" w:customStyle="1" w:styleId="TableParagraph">
    <w:name w:val="Table Paragraph"/>
    <w:basedOn w:val="Normal"/>
    <w:uiPriority w:val="1"/>
    <w:qFormat/>
    <w:rsid w:val="00016ED9"/>
  </w:style>
  <w:style w:type="paragraph" w:styleId="Capalera">
    <w:name w:val="header"/>
    <w:aliases w:val="INDEX- PLEC"/>
    <w:basedOn w:val="Normal"/>
    <w:link w:val="CapaleraCar"/>
    <w:unhideWhenUsed/>
    <w:rsid w:val="00680B01"/>
    <w:pPr>
      <w:tabs>
        <w:tab w:val="center" w:pos="4252"/>
        <w:tab w:val="right" w:pos="8504"/>
      </w:tabs>
    </w:pPr>
  </w:style>
  <w:style w:type="character" w:customStyle="1" w:styleId="CapaleraCar">
    <w:name w:val="Capçalera Car"/>
    <w:aliases w:val="INDEX- PLEC Car"/>
    <w:basedOn w:val="Lletraperdefectedelpargraf"/>
    <w:link w:val="Capalera"/>
    <w:rsid w:val="00680B01"/>
    <w:rPr>
      <w:rFonts w:ascii="Arial MT" w:eastAsia="Arial MT" w:hAnsi="Arial MT" w:cs="Arial MT"/>
    </w:rPr>
  </w:style>
  <w:style w:type="paragraph" w:styleId="Peu">
    <w:name w:val="footer"/>
    <w:basedOn w:val="Normal"/>
    <w:link w:val="PeuCar"/>
    <w:uiPriority w:val="99"/>
    <w:unhideWhenUsed/>
    <w:rsid w:val="00680B01"/>
    <w:pPr>
      <w:tabs>
        <w:tab w:val="center" w:pos="4252"/>
        <w:tab w:val="right" w:pos="8504"/>
      </w:tabs>
    </w:pPr>
  </w:style>
  <w:style w:type="character" w:customStyle="1" w:styleId="PeuCar">
    <w:name w:val="Peu Car"/>
    <w:basedOn w:val="Lletraperdefectedelpargraf"/>
    <w:link w:val="Peu"/>
    <w:uiPriority w:val="99"/>
    <w:rsid w:val="00680B01"/>
    <w:rPr>
      <w:rFonts w:ascii="Arial MT" w:eastAsia="Arial MT" w:hAnsi="Arial MT" w:cs="Arial MT"/>
    </w:rPr>
  </w:style>
  <w:style w:type="table" w:styleId="Taulaambquadrcula">
    <w:name w:val="Table Grid"/>
    <w:basedOn w:val="Taulanormal"/>
    <w:uiPriority w:val="39"/>
    <w:rsid w:val="00987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Lista sin Numerar Car"/>
    <w:basedOn w:val="Lletraperdefectedelpargraf"/>
    <w:link w:val="Pargrafdellista"/>
    <w:uiPriority w:val="34"/>
    <w:rsid w:val="00F13742"/>
    <w:rPr>
      <w:rFonts w:ascii="Arial MT" w:eastAsia="Arial MT" w:hAnsi="Arial MT" w:cs="Arial MT"/>
    </w:rPr>
  </w:style>
  <w:style w:type="character" w:styleId="Enlla">
    <w:name w:val="Hyperlink"/>
    <w:basedOn w:val="Lletraperdefectedelpargraf"/>
    <w:uiPriority w:val="99"/>
    <w:unhideWhenUsed/>
    <w:rsid w:val="00434092"/>
    <w:rPr>
      <w:color w:val="0563C1" w:themeColor="hyperlink"/>
      <w:u w:val="single"/>
    </w:rPr>
  </w:style>
  <w:style w:type="character" w:customStyle="1" w:styleId="Ttol2Car">
    <w:name w:val="Títol 2 Car"/>
    <w:basedOn w:val="Lletraperdefectedelpargraf"/>
    <w:link w:val="Ttol2"/>
    <w:uiPriority w:val="9"/>
    <w:rsid w:val="003D563D"/>
    <w:rPr>
      <w:rFonts w:ascii="Arial" w:eastAsiaTheme="majorEastAsia" w:hAnsi="Arial" w:cstheme="majorBidi"/>
      <w:b/>
      <w:szCs w:val="26"/>
    </w:rPr>
  </w:style>
  <w:style w:type="paragraph" w:customStyle="1" w:styleId="Default">
    <w:name w:val="Default"/>
    <w:rsid w:val="008C2342"/>
    <w:pPr>
      <w:autoSpaceDE w:val="0"/>
      <w:autoSpaceDN w:val="0"/>
      <w:adjustRightInd w:val="0"/>
      <w:spacing w:after="0" w:line="240" w:lineRule="auto"/>
    </w:pPr>
    <w:rPr>
      <w:rFonts w:ascii="Arial" w:hAnsi="Arial" w:cs="Arial"/>
      <w:color w:val="000000"/>
      <w:sz w:val="24"/>
      <w:szCs w:val="24"/>
    </w:rPr>
  </w:style>
  <w:style w:type="character" w:styleId="Refernciadecomentari">
    <w:name w:val="annotation reference"/>
    <w:basedOn w:val="Lletraperdefectedelpargraf"/>
    <w:uiPriority w:val="99"/>
    <w:semiHidden/>
    <w:unhideWhenUsed/>
    <w:rsid w:val="00B24B46"/>
    <w:rPr>
      <w:sz w:val="16"/>
      <w:szCs w:val="16"/>
    </w:rPr>
  </w:style>
  <w:style w:type="paragraph" w:styleId="Textdecomentari">
    <w:name w:val="annotation text"/>
    <w:basedOn w:val="Normal"/>
    <w:link w:val="TextdecomentariCar"/>
    <w:uiPriority w:val="99"/>
    <w:semiHidden/>
    <w:unhideWhenUsed/>
    <w:rsid w:val="00B24B46"/>
    <w:rPr>
      <w:sz w:val="20"/>
      <w:szCs w:val="20"/>
    </w:rPr>
  </w:style>
  <w:style w:type="character" w:customStyle="1" w:styleId="TextdecomentariCar">
    <w:name w:val="Text de comentari Car"/>
    <w:basedOn w:val="Lletraperdefectedelpargraf"/>
    <w:link w:val="Textdecomentari"/>
    <w:uiPriority w:val="99"/>
    <w:semiHidden/>
    <w:rsid w:val="00B24B46"/>
    <w:rPr>
      <w:rFonts w:ascii="Arial MT" w:eastAsia="Arial MT" w:hAnsi="Arial MT" w:cs="Arial MT"/>
      <w:sz w:val="20"/>
      <w:szCs w:val="20"/>
    </w:rPr>
  </w:style>
  <w:style w:type="paragraph" w:styleId="Temadelcomentari">
    <w:name w:val="annotation subject"/>
    <w:basedOn w:val="Textdecomentari"/>
    <w:next w:val="Textdecomentari"/>
    <w:link w:val="TemadelcomentariCar"/>
    <w:uiPriority w:val="99"/>
    <w:semiHidden/>
    <w:unhideWhenUsed/>
    <w:rsid w:val="00B24B46"/>
    <w:rPr>
      <w:b/>
      <w:bCs/>
    </w:rPr>
  </w:style>
  <w:style w:type="character" w:customStyle="1" w:styleId="TemadelcomentariCar">
    <w:name w:val="Tema del comentari Car"/>
    <w:basedOn w:val="TextdecomentariCar"/>
    <w:link w:val="Temadelcomentari"/>
    <w:uiPriority w:val="99"/>
    <w:semiHidden/>
    <w:rsid w:val="00B24B46"/>
    <w:rPr>
      <w:rFonts w:ascii="Arial MT" w:eastAsia="Arial MT" w:hAnsi="Arial MT" w:cs="Arial MT"/>
      <w:b/>
      <w:bCs/>
      <w:sz w:val="20"/>
      <w:szCs w:val="20"/>
    </w:rPr>
  </w:style>
  <w:style w:type="paragraph" w:styleId="Textdeglobus">
    <w:name w:val="Balloon Text"/>
    <w:basedOn w:val="Normal"/>
    <w:link w:val="TextdeglobusCar"/>
    <w:uiPriority w:val="99"/>
    <w:semiHidden/>
    <w:unhideWhenUsed/>
    <w:rsid w:val="00B24B46"/>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B24B46"/>
    <w:rPr>
      <w:rFonts w:ascii="Segoe UI" w:eastAsia="Arial MT" w:hAnsi="Segoe UI" w:cs="Segoe UI"/>
      <w:sz w:val="18"/>
      <w:szCs w:val="18"/>
    </w:rPr>
  </w:style>
  <w:style w:type="character" w:customStyle="1" w:styleId="valor-text-taula">
    <w:name w:val="valor-text-taula"/>
    <w:basedOn w:val="Lletraperdefectedelpargraf"/>
    <w:rsid w:val="00F11A3D"/>
    <w:rPr>
      <w:rFonts w:ascii="Arial" w:hAnsi="Arial" w:cs="Arial" w:hint="default"/>
    </w:rPr>
  </w:style>
  <w:style w:type="character" w:customStyle="1" w:styleId="Ttol3Car">
    <w:name w:val="Títol 3 Car"/>
    <w:basedOn w:val="Lletraperdefectedelpargraf"/>
    <w:link w:val="Ttol3"/>
    <w:uiPriority w:val="9"/>
    <w:rsid w:val="003D563D"/>
    <w:rPr>
      <w:rFonts w:ascii="Arial" w:eastAsiaTheme="majorEastAsia" w:hAnsi="Arial" w:cstheme="majorBidi"/>
      <w:b/>
      <w:szCs w:val="24"/>
    </w:rPr>
  </w:style>
  <w:style w:type="paragraph" w:styleId="IDC5">
    <w:name w:val="toc 5"/>
    <w:basedOn w:val="Normal"/>
    <w:next w:val="Normal"/>
    <w:autoRedefine/>
    <w:uiPriority w:val="39"/>
    <w:unhideWhenUsed/>
    <w:rsid w:val="003D563D"/>
    <w:pPr>
      <w:widowControl/>
      <w:autoSpaceDE/>
      <w:autoSpaceDN/>
      <w:spacing w:after="100" w:line="259" w:lineRule="auto"/>
      <w:ind w:left="880"/>
    </w:pPr>
    <w:rPr>
      <w:rFonts w:asciiTheme="minorHAnsi" w:eastAsiaTheme="minorEastAsia" w:hAnsiTheme="minorHAnsi" w:cstheme="minorBidi"/>
      <w:lang w:eastAsia="ca-ES"/>
    </w:rPr>
  </w:style>
  <w:style w:type="paragraph" w:styleId="IDC6">
    <w:name w:val="toc 6"/>
    <w:basedOn w:val="Normal"/>
    <w:next w:val="Normal"/>
    <w:autoRedefine/>
    <w:uiPriority w:val="39"/>
    <w:unhideWhenUsed/>
    <w:rsid w:val="003D563D"/>
    <w:pPr>
      <w:widowControl/>
      <w:autoSpaceDE/>
      <w:autoSpaceDN/>
      <w:spacing w:after="100" w:line="259" w:lineRule="auto"/>
      <w:ind w:left="1100"/>
    </w:pPr>
    <w:rPr>
      <w:rFonts w:asciiTheme="minorHAnsi" w:eastAsiaTheme="minorEastAsia" w:hAnsiTheme="minorHAnsi" w:cstheme="minorBidi"/>
      <w:lang w:eastAsia="ca-ES"/>
    </w:rPr>
  </w:style>
  <w:style w:type="paragraph" w:styleId="IDC7">
    <w:name w:val="toc 7"/>
    <w:basedOn w:val="Normal"/>
    <w:next w:val="Normal"/>
    <w:autoRedefine/>
    <w:uiPriority w:val="39"/>
    <w:unhideWhenUsed/>
    <w:rsid w:val="003D563D"/>
    <w:pPr>
      <w:widowControl/>
      <w:autoSpaceDE/>
      <w:autoSpaceDN/>
      <w:spacing w:after="100" w:line="259" w:lineRule="auto"/>
      <w:ind w:left="1320"/>
    </w:pPr>
    <w:rPr>
      <w:rFonts w:asciiTheme="minorHAnsi" w:eastAsiaTheme="minorEastAsia" w:hAnsiTheme="minorHAnsi" w:cstheme="minorBidi"/>
      <w:lang w:eastAsia="ca-ES"/>
    </w:rPr>
  </w:style>
  <w:style w:type="paragraph" w:styleId="IDC8">
    <w:name w:val="toc 8"/>
    <w:basedOn w:val="Normal"/>
    <w:next w:val="Normal"/>
    <w:autoRedefine/>
    <w:uiPriority w:val="39"/>
    <w:unhideWhenUsed/>
    <w:rsid w:val="003D563D"/>
    <w:pPr>
      <w:widowControl/>
      <w:autoSpaceDE/>
      <w:autoSpaceDN/>
      <w:spacing w:after="100" w:line="259" w:lineRule="auto"/>
      <w:ind w:left="1540"/>
    </w:pPr>
    <w:rPr>
      <w:rFonts w:asciiTheme="minorHAnsi" w:eastAsiaTheme="minorEastAsia" w:hAnsiTheme="minorHAnsi" w:cstheme="minorBidi"/>
      <w:lang w:eastAsia="ca-ES"/>
    </w:rPr>
  </w:style>
  <w:style w:type="paragraph" w:styleId="IDC9">
    <w:name w:val="toc 9"/>
    <w:basedOn w:val="Normal"/>
    <w:next w:val="Normal"/>
    <w:autoRedefine/>
    <w:uiPriority w:val="39"/>
    <w:unhideWhenUsed/>
    <w:rsid w:val="003D563D"/>
    <w:pPr>
      <w:widowControl/>
      <w:autoSpaceDE/>
      <w:autoSpaceDN/>
      <w:spacing w:after="100" w:line="259" w:lineRule="auto"/>
      <w:ind w:left="1760"/>
    </w:pPr>
    <w:rPr>
      <w:rFonts w:asciiTheme="minorHAnsi" w:eastAsiaTheme="minorEastAsia" w:hAnsiTheme="minorHAnsi" w:cstheme="minorBidi"/>
      <w:lang w:eastAsia="ca-ES"/>
    </w:rPr>
  </w:style>
  <w:style w:type="paragraph" w:styleId="Textdenotaapeudepgina">
    <w:name w:val="footnote text"/>
    <w:basedOn w:val="Normal"/>
    <w:link w:val="TextdenotaapeudepginaCar"/>
    <w:semiHidden/>
    <w:unhideWhenUsed/>
    <w:rsid w:val="00C80454"/>
    <w:rPr>
      <w:sz w:val="20"/>
      <w:szCs w:val="20"/>
    </w:rPr>
  </w:style>
  <w:style w:type="character" w:customStyle="1" w:styleId="TextdenotaapeudepginaCar">
    <w:name w:val="Text de nota a peu de pàgina Car"/>
    <w:basedOn w:val="Lletraperdefectedelpargraf"/>
    <w:link w:val="Textdenotaapeudepgina"/>
    <w:uiPriority w:val="99"/>
    <w:semiHidden/>
    <w:rsid w:val="00C80454"/>
    <w:rPr>
      <w:rFonts w:ascii="Arial MT" w:eastAsia="Arial MT" w:hAnsi="Arial MT" w:cs="Arial MT"/>
      <w:sz w:val="20"/>
      <w:szCs w:val="20"/>
    </w:rPr>
  </w:style>
  <w:style w:type="character" w:styleId="Refernciadenotaapeudepgina">
    <w:name w:val="footnote reference"/>
    <w:basedOn w:val="Lletraperdefectedelpargraf"/>
    <w:unhideWhenUsed/>
    <w:rsid w:val="00C80454"/>
    <w:rPr>
      <w:vertAlign w:val="superscript"/>
    </w:rPr>
  </w:style>
  <w:style w:type="character" w:styleId="Textdelcontenidor">
    <w:name w:val="Placeholder Text"/>
    <w:basedOn w:val="Lletraperdefectedelpargraf"/>
    <w:uiPriority w:val="99"/>
    <w:semiHidden/>
    <w:rsid w:val="0065043D"/>
    <w:rPr>
      <w:color w:val="808080"/>
    </w:rPr>
  </w:style>
  <w:style w:type="paragraph" w:styleId="ndex1">
    <w:name w:val="index 1"/>
    <w:basedOn w:val="Normal"/>
    <w:next w:val="Normal"/>
    <w:autoRedefine/>
    <w:uiPriority w:val="99"/>
    <w:semiHidden/>
    <w:unhideWhenUsed/>
    <w:rsid w:val="00C26FF7"/>
    <w:pPr>
      <w:ind w:left="220" w:hanging="220"/>
    </w:pPr>
  </w:style>
  <w:style w:type="character" w:styleId="Enllavisitat">
    <w:name w:val="FollowedHyperlink"/>
    <w:basedOn w:val="Lletraperdefectedelpargraf"/>
    <w:uiPriority w:val="99"/>
    <w:semiHidden/>
    <w:unhideWhenUsed/>
    <w:rsid w:val="000E695C"/>
    <w:rPr>
      <w:color w:val="954F72" w:themeColor="followedHyperlink"/>
      <w:u w:val="single"/>
    </w:rPr>
  </w:style>
  <w:style w:type="character" w:styleId="Textennegreta">
    <w:name w:val="Strong"/>
    <w:basedOn w:val="Lletraperdefectedelpargraf"/>
    <w:uiPriority w:val="22"/>
    <w:qFormat/>
    <w:rsid w:val="00DC18B6"/>
    <w:rPr>
      <w:b/>
      <w:bCs/>
    </w:rPr>
  </w:style>
  <w:style w:type="character" w:styleId="Mencisenseresoldre">
    <w:name w:val="Unresolved Mention"/>
    <w:basedOn w:val="Lletraperdefectedelpargraf"/>
    <w:uiPriority w:val="99"/>
    <w:semiHidden/>
    <w:unhideWhenUsed/>
    <w:rsid w:val="00220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195727">
      <w:bodyDiv w:val="1"/>
      <w:marLeft w:val="0"/>
      <w:marRight w:val="0"/>
      <w:marTop w:val="0"/>
      <w:marBottom w:val="0"/>
      <w:divBdr>
        <w:top w:val="none" w:sz="0" w:space="0" w:color="auto"/>
        <w:left w:val="none" w:sz="0" w:space="0" w:color="auto"/>
        <w:bottom w:val="none" w:sz="0" w:space="0" w:color="auto"/>
        <w:right w:val="none" w:sz="0" w:space="0" w:color="auto"/>
      </w:divBdr>
    </w:div>
    <w:div w:id="1155416165">
      <w:bodyDiv w:val="1"/>
      <w:marLeft w:val="0"/>
      <w:marRight w:val="0"/>
      <w:marTop w:val="0"/>
      <w:marBottom w:val="0"/>
      <w:divBdr>
        <w:top w:val="none" w:sz="0" w:space="0" w:color="auto"/>
        <w:left w:val="none" w:sz="0" w:space="0" w:color="auto"/>
        <w:bottom w:val="none" w:sz="0" w:space="0" w:color="auto"/>
        <w:right w:val="none" w:sz="0" w:space="0" w:color="auto"/>
      </w:divBdr>
    </w:div>
    <w:div w:id="1182546029">
      <w:bodyDiv w:val="1"/>
      <w:marLeft w:val="0"/>
      <w:marRight w:val="0"/>
      <w:marTop w:val="0"/>
      <w:marBottom w:val="0"/>
      <w:divBdr>
        <w:top w:val="none" w:sz="0" w:space="0" w:color="auto"/>
        <w:left w:val="none" w:sz="0" w:space="0" w:color="auto"/>
        <w:bottom w:val="none" w:sz="0" w:space="0" w:color="auto"/>
        <w:right w:val="none" w:sz="0" w:space="0" w:color="auto"/>
      </w:divBdr>
    </w:div>
    <w:div w:id="1386829041">
      <w:bodyDiv w:val="1"/>
      <w:marLeft w:val="0"/>
      <w:marRight w:val="0"/>
      <w:marTop w:val="0"/>
      <w:marBottom w:val="0"/>
      <w:divBdr>
        <w:top w:val="none" w:sz="0" w:space="0" w:color="auto"/>
        <w:left w:val="none" w:sz="0" w:space="0" w:color="auto"/>
        <w:bottom w:val="none" w:sz="0" w:space="0" w:color="auto"/>
        <w:right w:val="none" w:sz="0" w:space="0" w:color="auto"/>
      </w:divBdr>
    </w:div>
    <w:div w:id="2122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3A%2F%2Feconomia.gencat.cat%2Fca%2Fdepartament%2Fproteccio-dades%2Finformacio-tractaments%2Funitats-responsables%2Fcontractacio-publica%2F&amp;data=05%7C01%7Carigol%40diplocat.cat%7C8094d91960b84804dd9008da238fa29b%7C3b9427dcd30e43bc8c06ff7253676fec%7C1%7C0%7C637861397052368492%7CUnknown%7CTWFpbGZsb3d8eyJWIjoiMC4wLjAwMDAiLCJQIjoiV2luMzIiLCJBTiI6Ik1haWwiLCJXVCI6Mn0%3D%7C3000%7C%7C%7C&amp;sdata=lCR%2BdcON%2Bad153UBcQH2MiXD90EHx1FvVR6tE%2BQOynA%3D&amp;reserve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ecciodedades.exteriors@gencat.c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atalunya-internacional.cat" TargetMode="External"/><Relationship Id="rId4" Type="http://schemas.openxmlformats.org/officeDocument/2006/relationships/settings" Target="settings.xml"/><Relationship Id="rId9" Type="http://schemas.openxmlformats.org/officeDocument/2006/relationships/hyperlink" Target="mailto:lopd@catinternacional.c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5A467-891D-4C20-865F-DA077028B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1296</TotalTime>
  <Pages>4</Pages>
  <Words>1414</Words>
  <Characters>8064</Characters>
  <Application>Microsoft Office Word</Application>
  <DocSecurity>0</DocSecurity>
  <Lines>67</Lines>
  <Paragraphs>18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ModelPCAP_obert</vt:lpstr>
      <vt:lpstr>ModelPCAP_obert</vt:lpstr>
    </vt:vector>
  </TitlesOfParts>
  <Company>DIPLOCAT</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ModelPCAP_obert</dc:title>
  <dc:subject/>
  <dc:creator>Rojas Rebato, David</dc:creator>
  <cp:keywords/>
  <dc:description/>
  <cp:lastModifiedBy>Rojas Rebato, David</cp:lastModifiedBy>
  <cp:revision>271</cp:revision>
  <cp:lastPrinted>2026-10-01T08:43:00Z</cp:lastPrinted>
  <dcterms:created xsi:type="dcterms:W3CDTF">2023-02-10T11:44:00Z</dcterms:created>
  <dcterms:modified xsi:type="dcterms:W3CDTF">2026-10-08T09:51:00Z</dcterms:modified>
</cp:coreProperties>
</file>