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BF3EC" w14:textId="77777777" w:rsidR="00D34FEB" w:rsidRPr="003A73D6" w:rsidRDefault="00D34FEB" w:rsidP="003A73D6">
      <w:pPr>
        <w:spacing w:before="0" w:line="276" w:lineRule="auto"/>
        <w:outlineLvl w:val="0"/>
        <w:rPr>
          <w:b/>
          <w:bCs/>
          <w:color w:val="00798C"/>
          <w:sz w:val="20"/>
          <w:szCs w:val="20"/>
        </w:rPr>
      </w:pPr>
      <w:bookmarkStart w:id="0" w:name="_Toc243464196"/>
      <w:bookmarkStart w:id="1" w:name="_Hlk7783507"/>
      <w:r w:rsidRPr="003A73D6">
        <w:rPr>
          <w:b/>
          <w:bCs/>
          <w:color w:val="00798C"/>
          <w:sz w:val="20"/>
          <w:szCs w:val="20"/>
        </w:rPr>
        <w:t>ANNEX 7- PROPOSTA D’EXECUCIÓ DE FORMACIÓ COMPLEMENTÀRIA.</w:t>
      </w:r>
      <w:bookmarkEnd w:id="0"/>
      <w:r w:rsidRPr="003A73D6">
        <w:rPr>
          <w:b/>
          <w:bCs/>
          <w:color w:val="00798C"/>
          <w:sz w:val="20"/>
          <w:szCs w:val="20"/>
        </w:rPr>
        <w:t xml:space="preserve"> </w:t>
      </w:r>
    </w:p>
    <w:p w14:paraId="60398E28" w14:textId="77777777" w:rsidR="00D34FEB" w:rsidRPr="00FD4313" w:rsidRDefault="00D34FEB" w:rsidP="00D34FEB">
      <w:pPr>
        <w:autoSpaceDE w:val="0"/>
        <w:autoSpaceDN w:val="0"/>
        <w:adjustRightInd w:val="0"/>
        <w:spacing w:before="0" w:line="276" w:lineRule="auto"/>
        <w:contextualSpacing/>
        <w:rPr>
          <w:rFonts w:cs="Arial"/>
          <w:sz w:val="20"/>
          <w:szCs w:val="20"/>
          <w:lang w:eastAsia="ca-ES"/>
        </w:rPr>
      </w:pPr>
      <w:r w:rsidRPr="00FD4313">
        <w:rPr>
          <w:rFonts w:cs="Arial"/>
          <w:sz w:val="20"/>
          <w:szCs w:val="20"/>
          <w:lang w:eastAsia="ca-ES"/>
        </w:rPr>
        <w:t>En/Na.................................................................................................................................................................................................. amb NIF/NIE  número........................................................................................................................... com a persona apoderada de l'empresa..........................................................................................................................,NIF ..............................................................</w:t>
      </w:r>
    </w:p>
    <w:p w14:paraId="1B0F8440" w14:textId="77777777" w:rsidR="00D34FEB" w:rsidRPr="00FD4313" w:rsidRDefault="00D34FEB" w:rsidP="00D34FEB">
      <w:pPr>
        <w:autoSpaceDE w:val="0"/>
        <w:autoSpaceDN w:val="0"/>
        <w:adjustRightInd w:val="0"/>
        <w:spacing w:before="0" w:line="276" w:lineRule="auto"/>
        <w:contextualSpacing/>
        <w:rPr>
          <w:rFonts w:cs="Arial"/>
          <w:sz w:val="20"/>
          <w:szCs w:val="20"/>
          <w:lang w:eastAsia="ca-ES"/>
        </w:rPr>
      </w:pPr>
    </w:p>
    <w:p w14:paraId="3D515E6C" w14:textId="77777777" w:rsidR="00D34FEB" w:rsidRPr="00FD4313" w:rsidRDefault="00D34FEB" w:rsidP="00D34FEB">
      <w:pPr>
        <w:spacing w:before="0" w:line="276" w:lineRule="auto"/>
        <w:rPr>
          <w:rFonts w:cs="Arial"/>
          <w:b/>
          <w:sz w:val="20"/>
          <w:szCs w:val="20"/>
        </w:rPr>
      </w:pPr>
      <w:r w:rsidRPr="00FD4313">
        <w:rPr>
          <w:rFonts w:cs="Arial"/>
          <w:b/>
          <w:sz w:val="20"/>
          <w:szCs w:val="20"/>
        </w:rPr>
        <w:t>EXPOSA:</w:t>
      </w:r>
    </w:p>
    <w:p w14:paraId="75A02089" w14:textId="77777777" w:rsidR="00D34FEB" w:rsidRPr="00FD4313" w:rsidRDefault="00D34FEB" w:rsidP="00D34FEB">
      <w:pPr>
        <w:spacing w:before="0" w:line="276" w:lineRule="auto"/>
        <w:rPr>
          <w:rFonts w:cs="Arial"/>
          <w:sz w:val="20"/>
          <w:szCs w:val="20"/>
          <w:lang w:eastAsia="ca-ES"/>
        </w:rPr>
      </w:pPr>
      <w:r w:rsidRPr="00FD4313">
        <w:rPr>
          <w:rFonts w:cs="Arial"/>
          <w:sz w:val="20"/>
          <w:szCs w:val="20"/>
          <w:lang w:eastAsia="ca-ES"/>
        </w:rPr>
        <w:t xml:space="preserve">Que presento proposta de millora de la realització o contractació de formació de perfeccionament pel personal cedit relativa a la licitació </w:t>
      </w:r>
      <w:r w:rsidRPr="00FD4313">
        <w:rPr>
          <w:rFonts w:cs="Arial"/>
          <w:sz w:val="20"/>
          <w:szCs w:val="20"/>
        </w:rPr>
        <w:t>segons procediment obert s</w:t>
      </w:r>
      <w:r w:rsidRPr="00FD4313">
        <w:rPr>
          <w:sz w:val="20"/>
          <w:szCs w:val="20"/>
        </w:rPr>
        <w:t>ervei d’una empresa de treball temporal (ETT), per a la formalització de contractes de posada a disposició de personal, per a Aigües de Manresa, SA.</w:t>
      </w:r>
      <w:r w:rsidRPr="00FD4313">
        <w:rPr>
          <w:rFonts w:cs="Arial"/>
          <w:sz w:val="20"/>
          <w:szCs w:val="20"/>
          <w:lang w:eastAsia="es-ES"/>
        </w:rPr>
        <w:t xml:space="preserve"> </w:t>
      </w:r>
      <w:r w:rsidRPr="00FD4313">
        <w:rPr>
          <w:rFonts w:cs="Arial"/>
          <w:sz w:val="20"/>
          <w:szCs w:val="20"/>
        </w:rPr>
        <w:t xml:space="preserve"> amb divisió de lots. </w:t>
      </w:r>
      <w:r w:rsidRPr="00FD4313">
        <w:rPr>
          <w:rFonts w:cs="Arial"/>
          <w:b/>
          <w:bCs/>
          <w:sz w:val="20"/>
          <w:szCs w:val="20"/>
        </w:rPr>
        <w:t xml:space="preserve">Expedient licitador núm. 11874 </w:t>
      </w:r>
      <w:r w:rsidRPr="00FD4313">
        <w:rPr>
          <w:rFonts w:cs="Arial"/>
          <w:sz w:val="20"/>
          <w:szCs w:val="20"/>
          <w:lang w:eastAsia="ca-ES"/>
        </w:rPr>
        <w:t>amb total acceptació de les condicions establertes en els plecs de clàusules particulars i de prescripcions tècniques que regulen aquesta licitació, segons el detall següent detall:</w:t>
      </w:r>
    </w:p>
    <w:p w14:paraId="1B0D16AA" w14:textId="77777777" w:rsidR="00D34FEB" w:rsidRPr="00FD4313" w:rsidRDefault="00D34FEB" w:rsidP="00D34FEB">
      <w:pPr>
        <w:autoSpaceDE w:val="0"/>
        <w:autoSpaceDN w:val="0"/>
        <w:adjustRightInd w:val="0"/>
        <w:spacing w:before="0" w:line="276" w:lineRule="auto"/>
        <w:contextualSpacing/>
        <w:rPr>
          <w:rFonts w:cs="Arial"/>
          <w:color w:val="000000"/>
          <w:sz w:val="20"/>
          <w:szCs w:val="20"/>
          <w:lang w:eastAsia="ca-ES"/>
        </w:rPr>
      </w:pPr>
    </w:p>
    <w:p w14:paraId="602B4B00" w14:textId="77777777" w:rsidR="00D34FEB" w:rsidRPr="00FD4313" w:rsidRDefault="00D34FEB" w:rsidP="00D34FEB">
      <w:pPr>
        <w:autoSpaceDE w:val="0"/>
        <w:autoSpaceDN w:val="0"/>
        <w:adjustRightInd w:val="0"/>
        <w:spacing w:before="0" w:line="276" w:lineRule="auto"/>
        <w:rPr>
          <w:rFonts w:cs="Arial"/>
          <w:sz w:val="20"/>
          <w:szCs w:val="20"/>
          <w:lang w:eastAsia="ca-ES"/>
        </w:rPr>
      </w:pPr>
      <w:r w:rsidRPr="00FD4313">
        <w:rPr>
          <w:rFonts w:cs="Arial"/>
          <w:b/>
          <w:bCs/>
          <w:sz w:val="20"/>
          <w:szCs w:val="20"/>
          <w:bdr w:val="single" w:sz="4" w:space="0" w:color="auto"/>
          <w:lang w:eastAsia="ca-ES"/>
        </w:rPr>
        <w:t xml:space="preserve">    </w:t>
      </w:r>
      <w:r w:rsidRPr="00FD4313">
        <w:rPr>
          <w:rFonts w:cs="Arial"/>
          <w:b/>
          <w:bCs/>
          <w:sz w:val="20"/>
          <w:szCs w:val="20"/>
          <w:lang w:eastAsia="ca-ES"/>
        </w:rPr>
        <w:t xml:space="preserve"> </w:t>
      </w:r>
      <w:r w:rsidRPr="00FD4313">
        <w:rPr>
          <w:rFonts w:cs="Arial"/>
          <w:b/>
          <w:bCs/>
          <w:sz w:val="20"/>
          <w:szCs w:val="20"/>
        </w:rPr>
        <w:t xml:space="preserve"> LOT 1. CICLE INTEGRAL DE L’AIGUA</w:t>
      </w:r>
      <w:r w:rsidRPr="00FD4313">
        <w:rPr>
          <w:rFonts w:cs="Arial"/>
          <w:sz w:val="20"/>
          <w:szCs w:val="20"/>
          <w:lang w:eastAsia="ca-ES"/>
        </w:rPr>
        <w:t xml:space="preserve"> : </w:t>
      </w:r>
    </w:p>
    <w:p w14:paraId="77E937A2" w14:textId="77777777" w:rsidR="00D34FEB" w:rsidRPr="00FD4313" w:rsidRDefault="00D34FEB" w:rsidP="00D34FEB">
      <w:pPr>
        <w:spacing w:before="0" w:line="276" w:lineRule="auto"/>
        <w:ind w:left="708"/>
        <w:rPr>
          <w:rFonts w:cs="Arial"/>
          <w:sz w:val="20"/>
          <w:szCs w:val="20"/>
          <w:lang w:eastAsia="ca-ES"/>
        </w:rPr>
      </w:pPr>
      <w:r w:rsidRPr="00FD4313">
        <w:rPr>
          <w:rFonts w:cs="Arial"/>
          <w:sz w:val="20"/>
          <w:szCs w:val="20"/>
          <w:bdr w:val="single" w:sz="4" w:space="0" w:color="auto"/>
          <w:lang w:eastAsia="ca-ES"/>
        </w:rPr>
        <w:t xml:space="preserve">    </w:t>
      </w:r>
      <w:r w:rsidRPr="00FD4313">
        <w:rPr>
          <w:rFonts w:cs="Arial"/>
          <w:sz w:val="20"/>
          <w:szCs w:val="20"/>
          <w:lang w:eastAsia="ca-ES"/>
        </w:rPr>
        <w:t xml:space="preserve"> Fins a 20 hores de formació a l’any per treballador (cost de la formació i de les hores de realització). </w:t>
      </w:r>
    </w:p>
    <w:p w14:paraId="49082CA0" w14:textId="77777777" w:rsidR="00D34FEB" w:rsidRPr="00FD4313" w:rsidRDefault="00D34FEB" w:rsidP="00D34FEB">
      <w:pPr>
        <w:spacing w:before="0" w:line="276" w:lineRule="auto"/>
        <w:ind w:left="708"/>
        <w:rPr>
          <w:rFonts w:cs="Arial"/>
          <w:sz w:val="20"/>
          <w:szCs w:val="20"/>
          <w:lang w:eastAsia="ca-ES"/>
        </w:rPr>
      </w:pPr>
      <w:r w:rsidRPr="00FD4313">
        <w:rPr>
          <w:rFonts w:cs="Arial"/>
          <w:sz w:val="20"/>
          <w:szCs w:val="20"/>
          <w:bdr w:val="single" w:sz="4" w:space="0" w:color="auto"/>
          <w:lang w:eastAsia="ca-ES"/>
        </w:rPr>
        <w:t xml:space="preserve">    </w:t>
      </w:r>
      <w:r w:rsidRPr="00FD4313">
        <w:rPr>
          <w:rFonts w:cs="Arial"/>
          <w:sz w:val="20"/>
          <w:szCs w:val="20"/>
          <w:lang w:eastAsia="ca-ES"/>
        </w:rPr>
        <w:t xml:space="preserve"> Fins a 15 hores de formació a l’any per treballador (cost de la formació i de les hores de realització). </w:t>
      </w:r>
    </w:p>
    <w:p w14:paraId="59A4C9D2" w14:textId="77777777" w:rsidR="00D34FEB" w:rsidRPr="00FD4313" w:rsidRDefault="00D34FEB" w:rsidP="00D34FEB">
      <w:pPr>
        <w:spacing w:before="0" w:line="276" w:lineRule="auto"/>
        <w:ind w:left="708"/>
        <w:rPr>
          <w:rFonts w:cs="Arial"/>
          <w:sz w:val="20"/>
          <w:szCs w:val="20"/>
          <w:lang w:eastAsia="ca-ES"/>
        </w:rPr>
      </w:pPr>
      <w:r w:rsidRPr="00FD4313">
        <w:rPr>
          <w:rFonts w:cs="Arial"/>
          <w:sz w:val="20"/>
          <w:szCs w:val="20"/>
          <w:bdr w:val="single" w:sz="4" w:space="0" w:color="auto"/>
          <w:lang w:eastAsia="ca-ES"/>
        </w:rPr>
        <w:t xml:space="preserve">    </w:t>
      </w:r>
      <w:r w:rsidRPr="00FD4313">
        <w:rPr>
          <w:rFonts w:cs="Arial"/>
          <w:sz w:val="20"/>
          <w:szCs w:val="20"/>
          <w:lang w:eastAsia="ca-ES"/>
        </w:rPr>
        <w:t xml:space="preserve"> Fins a 5 hores de formació a l’any per treballador (cost de la formació i de les hores de realització). </w:t>
      </w:r>
    </w:p>
    <w:p w14:paraId="21DF5302" w14:textId="77777777" w:rsidR="00D34FEB" w:rsidRPr="00FD4313" w:rsidRDefault="00D34FEB" w:rsidP="00D34FEB">
      <w:pPr>
        <w:spacing w:before="0" w:line="276" w:lineRule="auto"/>
        <w:rPr>
          <w:rFonts w:cs="Arial"/>
          <w:b/>
          <w:bCs/>
          <w:sz w:val="20"/>
          <w:szCs w:val="20"/>
        </w:rPr>
      </w:pPr>
      <w:r w:rsidRPr="00FD4313">
        <w:rPr>
          <w:rFonts w:cs="Arial"/>
          <w:sz w:val="20"/>
          <w:szCs w:val="20"/>
          <w:bdr w:val="single" w:sz="4" w:space="0" w:color="auto"/>
          <w:lang w:eastAsia="ca-ES"/>
        </w:rPr>
        <w:t xml:space="preserve">    </w:t>
      </w:r>
      <w:r w:rsidRPr="00FD4313">
        <w:rPr>
          <w:rFonts w:cs="Arial"/>
          <w:sz w:val="20"/>
          <w:szCs w:val="20"/>
          <w:lang w:eastAsia="ca-ES"/>
        </w:rPr>
        <w:t xml:space="preserve"> </w:t>
      </w:r>
      <w:r w:rsidRPr="00FD4313">
        <w:rPr>
          <w:rFonts w:cs="Arial"/>
          <w:sz w:val="20"/>
          <w:szCs w:val="20"/>
        </w:rPr>
        <w:t xml:space="preserve"> </w:t>
      </w:r>
      <w:r w:rsidRPr="00FD4313">
        <w:rPr>
          <w:rFonts w:cs="Arial"/>
          <w:b/>
          <w:bCs/>
          <w:sz w:val="20"/>
          <w:szCs w:val="20"/>
        </w:rPr>
        <w:t>LOT 2. GESTIÓ EQUIPAMENTS ESPORTIUS:</w:t>
      </w:r>
    </w:p>
    <w:p w14:paraId="0F8045C7" w14:textId="77777777" w:rsidR="00D34FEB" w:rsidRPr="00FD4313" w:rsidRDefault="00D34FEB" w:rsidP="00D34FEB">
      <w:pPr>
        <w:spacing w:before="0" w:line="276" w:lineRule="auto"/>
        <w:ind w:left="708"/>
        <w:rPr>
          <w:rFonts w:cs="Arial"/>
          <w:sz w:val="20"/>
          <w:szCs w:val="20"/>
          <w:lang w:eastAsia="ca-ES"/>
        </w:rPr>
      </w:pPr>
      <w:r w:rsidRPr="00FD4313">
        <w:rPr>
          <w:rFonts w:cs="Arial"/>
          <w:sz w:val="20"/>
          <w:szCs w:val="20"/>
          <w:bdr w:val="single" w:sz="4" w:space="0" w:color="auto"/>
          <w:lang w:eastAsia="ca-ES"/>
        </w:rPr>
        <w:t xml:space="preserve">    </w:t>
      </w:r>
      <w:r w:rsidRPr="00FD4313">
        <w:rPr>
          <w:rFonts w:cs="Arial"/>
          <w:sz w:val="20"/>
          <w:szCs w:val="20"/>
          <w:lang w:eastAsia="ca-ES"/>
        </w:rPr>
        <w:t xml:space="preserve"> Fins a 20 hores de formació a l’any per treballador (cost de la formació i de les hores de realització). </w:t>
      </w:r>
    </w:p>
    <w:p w14:paraId="470192CC" w14:textId="77777777" w:rsidR="00D34FEB" w:rsidRPr="00FD4313" w:rsidRDefault="00D34FEB" w:rsidP="00D34FEB">
      <w:pPr>
        <w:spacing w:before="0" w:line="276" w:lineRule="auto"/>
        <w:ind w:left="708"/>
        <w:rPr>
          <w:rFonts w:cs="Arial"/>
          <w:sz w:val="20"/>
          <w:szCs w:val="20"/>
          <w:lang w:eastAsia="ca-ES"/>
        </w:rPr>
      </w:pPr>
      <w:r w:rsidRPr="00FD4313">
        <w:rPr>
          <w:rFonts w:cs="Arial"/>
          <w:sz w:val="20"/>
          <w:szCs w:val="20"/>
          <w:bdr w:val="single" w:sz="4" w:space="0" w:color="auto"/>
          <w:lang w:eastAsia="ca-ES"/>
        </w:rPr>
        <w:t xml:space="preserve">    </w:t>
      </w:r>
      <w:r w:rsidRPr="00FD4313">
        <w:rPr>
          <w:rFonts w:cs="Arial"/>
          <w:sz w:val="20"/>
          <w:szCs w:val="20"/>
          <w:lang w:eastAsia="ca-ES"/>
        </w:rPr>
        <w:t xml:space="preserve"> Fins a 15 hores de formació a l’any per treballador (cost de la formació i de les hores de realització). </w:t>
      </w:r>
    </w:p>
    <w:p w14:paraId="22697C18" w14:textId="77777777" w:rsidR="00D34FEB" w:rsidRPr="00FD4313" w:rsidRDefault="00D34FEB" w:rsidP="00D34FEB">
      <w:pPr>
        <w:spacing w:before="0" w:line="276" w:lineRule="auto"/>
        <w:ind w:left="708"/>
        <w:rPr>
          <w:rFonts w:cs="Arial"/>
          <w:sz w:val="20"/>
          <w:szCs w:val="20"/>
          <w:lang w:eastAsia="ca-ES"/>
        </w:rPr>
      </w:pPr>
      <w:r w:rsidRPr="00FD4313">
        <w:rPr>
          <w:rFonts w:cs="Arial"/>
          <w:sz w:val="20"/>
          <w:szCs w:val="20"/>
          <w:bdr w:val="single" w:sz="4" w:space="0" w:color="auto"/>
          <w:lang w:eastAsia="ca-ES"/>
        </w:rPr>
        <w:t xml:space="preserve">    </w:t>
      </w:r>
      <w:r w:rsidRPr="00FD4313">
        <w:rPr>
          <w:rFonts w:cs="Arial"/>
          <w:sz w:val="20"/>
          <w:szCs w:val="20"/>
          <w:lang w:eastAsia="ca-ES"/>
        </w:rPr>
        <w:t xml:space="preserve"> Fins a 5 hores de formació a l’any per treballador (cost de la formació i de les hores de realització). </w:t>
      </w:r>
    </w:p>
    <w:p w14:paraId="43CA7258" w14:textId="77777777" w:rsidR="00D34FEB" w:rsidRPr="00FD4313" w:rsidRDefault="00D34FEB" w:rsidP="00D34FEB">
      <w:pPr>
        <w:autoSpaceDE w:val="0"/>
        <w:autoSpaceDN w:val="0"/>
        <w:adjustRightInd w:val="0"/>
        <w:spacing w:before="0" w:line="276" w:lineRule="auto"/>
        <w:rPr>
          <w:rFonts w:cs="Arial"/>
          <w:sz w:val="20"/>
          <w:szCs w:val="20"/>
          <w:lang w:eastAsia="ca-ES"/>
        </w:rPr>
      </w:pPr>
      <w:r w:rsidRPr="00FD4313">
        <w:rPr>
          <w:rFonts w:cs="Arial"/>
          <w:sz w:val="20"/>
          <w:szCs w:val="20"/>
          <w:lang w:eastAsia="ca-ES"/>
        </w:rPr>
        <w:t>Lloc i data</w:t>
      </w:r>
    </w:p>
    <w:p w14:paraId="48917AB3" w14:textId="77777777" w:rsidR="00D34FEB" w:rsidRPr="00FD4313" w:rsidRDefault="00D34FEB" w:rsidP="00D34FEB">
      <w:pPr>
        <w:autoSpaceDE w:val="0"/>
        <w:autoSpaceDN w:val="0"/>
        <w:adjustRightInd w:val="0"/>
        <w:spacing w:before="0" w:line="276" w:lineRule="auto"/>
        <w:rPr>
          <w:rFonts w:cs="Arial"/>
          <w:sz w:val="20"/>
          <w:szCs w:val="20"/>
          <w:lang w:eastAsia="ca-ES"/>
        </w:rPr>
      </w:pPr>
      <w:r w:rsidRPr="00FD4313">
        <w:rPr>
          <w:rFonts w:cs="Arial"/>
          <w:sz w:val="20"/>
          <w:szCs w:val="20"/>
          <w:lang w:eastAsia="ca-ES"/>
        </w:rPr>
        <w:t>Signatura del representant i segell de l’empresa.</w:t>
      </w:r>
      <w:bookmarkEnd w:id="1"/>
    </w:p>
    <w:p w14:paraId="101D11FA" w14:textId="77777777" w:rsidR="00D34FEB" w:rsidRPr="00FD4313" w:rsidRDefault="00D34FEB" w:rsidP="00D34FEB">
      <w:pPr>
        <w:autoSpaceDE w:val="0"/>
        <w:autoSpaceDN w:val="0"/>
        <w:adjustRightInd w:val="0"/>
        <w:spacing w:before="0" w:line="276" w:lineRule="auto"/>
        <w:rPr>
          <w:rFonts w:cs="Arial"/>
          <w:sz w:val="20"/>
          <w:szCs w:val="20"/>
          <w:highlight w:val="yellow"/>
          <w:lang w:eastAsia="ca-ES"/>
        </w:rPr>
      </w:pPr>
    </w:p>
    <w:p w14:paraId="46475B58" w14:textId="77777777" w:rsidR="00D34FEB" w:rsidRDefault="00D34FEB" w:rsidP="00D34FEB">
      <w:pPr>
        <w:autoSpaceDE w:val="0"/>
        <w:autoSpaceDN w:val="0"/>
        <w:adjustRightInd w:val="0"/>
        <w:spacing w:before="0" w:line="276" w:lineRule="auto"/>
        <w:rPr>
          <w:rFonts w:cs="Arial"/>
          <w:sz w:val="20"/>
          <w:szCs w:val="20"/>
          <w:highlight w:val="yellow"/>
          <w:lang w:eastAsia="ca-ES"/>
        </w:rPr>
      </w:pPr>
    </w:p>
    <w:p w14:paraId="69C27FDD" w14:textId="77777777" w:rsidR="003A73D6" w:rsidRPr="00FD4313" w:rsidRDefault="003A73D6" w:rsidP="00D34FEB">
      <w:pPr>
        <w:autoSpaceDE w:val="0"/>
        <w:autoSpaceDN w:val="0"/>
        <w:adjustRightInd w:val="0"/>
        <w:spacing w:before="0" w:line="276" w:lineRule="auto"/>
        <w:rPr>
          <w:rFonts w:cs="Arial"/>
          <w:sz w:val="20"/>
          <w:szCs w:val="20"/>
          <w:highlight w:val="yellow"/>
          <w:lang w:eastAsia="ca-ES"/>
        </w:rPr>
      </w:pPr>
    </w:p>
    <w:p w14:paraId="3A88094C" w14:textId="77777777" w:rsidR="00D34FEB" w:rsidRPr="00FD4313" w:rsidRDefault="00D34FEB" w:rsidP="00D34FEB">
      <w:pPr>
        <w:autoSpaceDE w:val="0"/>
        <w:autoSpaceDN w:val="0"/>
        <w:adjustRightInd w:val="0"/>
        <w:spacing w:before="0" w:line="276" w:lineRule="auto"/>
        <w:rPr>
          <w:rFonts w:cs="Arial"/>
          <w:sz w:val="20"/>
          <w:szCs w:val="20"/>
          <w:highlight w:val="yellow"/>
          <w:lang w:eastAsia="ca-ES"/>
        </w:rPr>
      </w:pPr>
    </w:p>
    <w:sectPr w:rsidR="00D34FEB" w:rsidRPr="00FD4313" w:rsidSect="003A73D6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70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ACD51" w14:textId="77777777" w:rsidR="00DA2FF1" w:rsidRDefault="00DA2FF1" w:rsidP="003A73D6">
      <w:pPr>
        <w:spacing w:before="0" w:after="0" w:line="240" w:lineRule="auto"/>
      </w:pPr>
      <w:r>
        <w:separator/>
      </w:r>
    </w:p>
  </w:endnote>
  <w:endnote w:type="continuationSeparator" w:id="0">
    <w:p w14:paraId="369DFE91" w14:textId="77777777" w:rsidR="00DA2FF1" w:rsidRDefault="00DA2FF1" w:rsidP="003A73D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aleway Medium">
    <w:panose1 w:val="00000000000000000000"/>
    <w:charset w:val="00"/>
    <w:family w:val="auto"/>
    <w:pitch w:val="variable"/>
    <w:sig w:usb0="A00002FF" w:usb1="5000205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leway">
    <w:panose1 w:val="00000000000000000000"/>
    <w:charset w:val="00"/>
    <w:family w:val="auto"/>
    <w:pitch w:val="variable"/>
    <w:sig w:usb0="A00002FF" w:usb1="5000205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ulaambquadrcula"/>
      <w:tblW w:w="109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"/>
      <w:gridCol w:w="350"/>
      <w:gridCol w:w="5103"/>
      <w:gridCol w:w="270"/>
      <w:gridCol w:w="4408"/>
      <w:gridCol w:w="501"/>
      <w:gridCol w:w="17"/>
    </w:tblGrid>
    <w:tr w:rsidR="003A73D6" w14:paraId="2F55DFBA" w14:textId="77777777" w:rsidTr="003A73D6">
      <w:trPr>
        <w:gridBefore w:val="2"/>
        <w:gridAfter w:val="2"/>
        <w:wBefore w:w="633" w:type="dxa"/>
        <w:wAfter w:w="518" w:type="dxa"/>
        <w:trHeight w:val="105"/>
        <w:jc w:val="center"/>
      </w:trPr>
      <w:tc>
        <w:tcPr>
          <w:tcW w:w="5103" w:type="dxa"/>
        </w:tcPr>
        <w:p w14:paraId="1796D6AA" w14:textId="77777777" w:rsidR="003A73D6" w:rsidRPr="001E2B80" w:rsidRDefault="003A73D6" w:rsidP="003A73D6">
          <w:pPr>
            <w:pStyle w:val="Peupagina"/>
            <w:rPr>
              <w:sz w:val="12"/>
            </w:rPr>
          </w:pPr>
        </w:p>
      </w:tc>
      <w:tc>
        <w:tcPr>
          <w:tcW w:w="4678" w:type="dxa"/>
          <w:gridSpan w:val="2"/>
        </w:tcPr>
        <w:p w14:paraId="10B5F3C7" w14:textId="77777777" w:rsidR="003A73D6" w:rsidRPr="001E2B80" w:rsidRDefault="003A73D6" w:rsidP="003A73D6">
          <w:pPr>
            <w:pStyle w:val="Peupagina"/>
            <w:rPr>
              <w:rFonts w:ascii="Raleway" w:hAnsi="Raleway"/>
              <w:sz w:val="12"/>
            </w:rPr>
          </w:pPr>
        </w:p>
      </w:tc>
    </w:tr>
    <w:tr w:rsidR="003A73D6" w14:paraId="0F9E66C0" w14:textId="77777777" w:rsidTr="003A73D6">
      <w:trPr>
        <w:gridAfter w:val="1"/>
        <w:wAfter w:w="17" w:type="dxa"/>
        <w:trHeight w:val="105"/>
        <w:jc w:val="center"/>
      </w:trPr>
      <w:tc>
        <w:tcPr>
          <w:tcW w:w="5736" w:type="dxa"/>
          <w:gridSpan w:val="3"/>
        </w:tcPr>
        <w:p w14:paraId="0C74B286" w14:textId="77777777" w:rsidR="003A73D6" w:rsidRPr="00373C6E" w:rsidRDefault="003A73D6" w:rsidP="003A73D6">
          <w:pPr>
            <w:pStyle w:val="Peupagina"/>
            <w:rPr>
              <w:sz w:val="12"/>
            </w:rPr>
          </w:pPr>
        </w:p>
      </w:tc>
      <w:tc>
        <w:tcPr>
          <w:tcW w:w="5179" w:type="dxa"/>
          <w:gridSpan w:val="3"/>
        </w:tcPr>
        <w:p w14:paraId="73F16AE2" w14:textId="77777777" w:rsidR="003A73D6" w:rsidRPr="001E2B80" w:rsidRDefault="003A73D6" w:rsidP="003A73D6">
          <w:pPr>
            <w:pStyle w:val="Peupagina"/>
            <w:rPr>
              <w:rFonts w:ascii="Raleway" w:hAnsi="Raleway"/>
              <w:sz w:val="12"/>
            </w:rPr>
          </w:pPr>
        </w:p>
      </w:tc>
    </w:tr>
    <w:tr w:rsidR="003A73D6" w14:paraId="72243295" w14:textId="77777777" w:rsidTr="003A73D6">
      <w:trPr>
        <w:gridAfter w:val="1"/>
        <w:wAfter w:w="17" w:type="dxa"/>
        <w:trHeight w:val="105"/>
        <w:jc w:val="center"/>
      </w:trPr>
      <w:tc>
        <w:tcPr>
          <w:tcW w:w="10915" w:type="dxa"/>
          <w:gridSpan w:val="6"/>
        </w:tcPr>
        <w:p w14:paraId="4AD896F6" w14:textId="77777777" w:rsidR="003A73D6" w:rsidRPr="00B620A0" w:rsidRDefault="003A73D6" w:rsidP="003A73D6">
          <w:pPr>
            <w:pStyle w:val="Peupagina"/>
            <w:rPr>
              <w:sz w:val="12"/>
              <w:lang w:val="ca-ES"/>
            </w:rPr>
          </w:pPr>
          <w:r w:rsidRPr="00B620A0">
            <w:rPr>
              <w:caps w:val="0"/>
              <w:sz w:val="12"/>
              <w:lang w:val="ca-ES"/>
            </w:rPr>
            <w:t xml:space="preserve">Aigües de Manresa, S.A.  | </w:t>
          </w:r>
          <w:r>
            <w:rPr>
              <w:caps w:val="0"/>
              <w:sz w:val="12"/>
              <w:lang w:val="ca-ES"/>
            </w:rPr>
            <w:t>P</w:t>
          </w:r>
          <w:r w:rsidRPr="00B620A0">
            <w:rPr>
              <w:caps w:val="0"/>
              <w:sz w:val="12"/>
              <w:lang w:val="ca-ES"/>
            </w:rPr>
            <w:t>lana de l’</w:t>
          </w:r>
          <w:r>
            <w:rPr>
              <w:caps w:val="0"/>
              <w:sz w:val="12"/>
              <w:lang w:val="ca-ES"/>
            </w:rPr>
            <w:t>O</w:t>
          </w:r>
          <w:r w:rsidRPr="00B620A0">
            <w:rPr>
              <w:caps w:val="0"/>
              <w:sz w:val="12"/>
              <w:lang w:val="ca-ES"/>
            </w:rPr>
            <w:t xml:space="preserve">m, 6, 3r 3a 08241 </w:t>
          </w:r>
          <w:r>
            <w:rPr>
              <w:caps w:val="0"/>
              <w:sz w:val="12"/>
              <w:lang w:val="ca-ES"/>
            </w:rPr>
            <w:t>M</w:t>
          </w:r>
          <w:r w:rsidRPr="00B620A0">
            <w:rPr>
              <w:caps w:val="0"/>
              <w:sz w:val="12"/>
              <w:lang w:val="ca-ES"/>
            </w:rPr>
            <w:t xml:space="preserve">anresa | </w:t>
          </w:r>
          <w:r>
            <w:rPr>
              <w:caps w:val="0"/>
              <w:sz w:val="12"/>
              <w:lang w:val="ca-ES"/>
            </w:rPr>
            <w:t>Re</w:t>
          </w:r>
          <w:r w:rsidRPr="00B620A0">
            <w:rPr>
              <w:caps w:val="0"/>
              <w:sz w:val="12"/>
              <w:lang w:val="ca-ES"/>
            </w:rPr>
            <w:t xml:space="preserve">g. Merc. </w:t>
          </w:r>
          <w:r>
            <w:rPr>
              <w:caps w:val="0"/>
              <w:sz w:val="12"/>
              <w:lang w:val="ca-ES"/>
            </w:rPr>
            <w:t>d</w:t>
          </w:r>
          <w:r w:rsidRPr="00B620A0">
            <w:rPr>
              <w:caps w:val="0"/>
              <w:sz w:val="12"/>
              <w:lang w:val="ca-ES"/>
            </w:rPr>
            <w:t xml:space="preserve">e </w:t>
          </w:r>
          <w:r>
            <w:rPr>
              <w:caps w:val="0"/>
              <w:sz w:val="12"/>
              <w:lang w:val="ca-ES"/>
            </w:rPr>
            <w:t>B</w:t>
          </w:r>
          <w:r w:rsidRPr="00B620A0">
            <w:rPr>
              <w:caps w:val="0"/>
              <w:sz w:val="12"/>
              <w:lang w:val="ca-ES"/>
            </w:rPr>
            <w:t xml:space="preserve">arcelona – </w:t>
          </w:r>
          <w:r>
            <w:rPr>
              <w:caps w:val="0"/>
              <w:sz w:val="12"/>
              <w:lang w:val="ca-ES"/>
            </w:rPr>
            <w:t>T</w:t>
          </w:r>
          <w:r w:rsidRPr="00B620A0">
            <w:rPr>
              <w:caps w:val="0"/>
              <w:sz w:val="12"/>
              <w:lang w:val="ca-ES"/>
            </w:rPr>
            <w:t xml:space="preserve">om 4997. Llibre 4311. </w:t>
          </w:r>
          <w:proofErr w:type="spellStart"/>
          <w:r w:rsidRPr="00B620A0">
            <w:rPr>
              <w:caps w:val="0"/>
              <w:sz w:val="12"/>
              <w:lang w:val="ca-ES"/>
            </w:rPr>
            <w:t>Secc</w:t>
          </w:r>
          <w:proofErr w:type="spellEnd"/>
          <w:r w:rsidRPr="00B620A0">
            <w:rPr>
              <w:caps w:val="0"/>
              <w:sz w:val="12"/>
              <w:lang w:val="ca-ES"/>
            </w:rPr>
            <w:t xml:space="preserve">. 2a. Foli 162. Full 58655. </w:t>
          </w:r>
          <w:proofErr w:type="spellStart"/>
          <w:r w:rsidRPr="00B620A0">
            <w:rPr>
              <w:caps w:val="0"/>
              <w:sz w:val="12"/>
              <w:lang w:val="ca-ES"/>
            </w:rPr>
            <w:t>Insc</w:t>
          </w:r>
          <w:proofErr w:type="spellEnd"/>
          <w:r w:rsidRPr="00B620A0">
            <w:rPr>
              <w:caps w:val="0"/>
              <w:sz w:val="12"/>
              <w:lang w:val="ca-ES"/>
            </w:rPr>
            <w:t xml:space="preserve">. 1a </w:t>
          </w:r>
          <w:r>
            <w:rPr>
              <w:caps w:val="0"/>
              <w:sz w:val="12"/>
              <w:lang w:val="ca-ES"/>
            </w:rPr>
            <w:t>CIF</w:t>
          </w:r>
          <w:r w:rsidRPr="00B620A0">
            <w:rPr>
              <w:caps w:val="0"/>
              <w:sz w:val="12"/>
              <w:lang w:val="ca-ES"/>
            </w:rPr>
            <w:t xml:space="preserve"> </w:t>
          </w:r>
          <w:r>
            <w:rPr>
              <w:caps w:val="0"/>
              <w:sz w:val="12"/>
              <w:lang w:val="ca-ES"/>
            </w:rPr>
            <w:t>A</w:t>
          </w:r>
          <w:r w:rsidRPr="00B620A0">
            <w:rPr>
              <w:caps w:val="0"/>
              <w:sz w:val="12"/>
              <w:lang w:val="ca-ES"/>
            </w:rPr>
            <w:t>08294282</w:t>
          </w:r>
        </w:p>
      </w:tc>
    </w:tr>
    <w:tr w:rsidR="003A73D6" w14:paraId="3DB6967C" w14:textId="77777777" w:rsidTr="003A73D6">
      <w:trPr>
        <w:gridBefore w:val="1"/>
        <w:wBefore w:w="283" w:type="dxa"/>
        <w:trHeight w:val="118"/>
        <w:jc w:val="center"/>
      </w:trPr>
      <w:tc>
        <w:tcPr>
          <w:tcW w:w="5723" w:type="dxa"/>
          <w:gridSpan w:val="3"/>
        </w:tcPr>
        <w:p w14:paraId="71B56873" w14:textId="77777777" w:rsidR="003A73D6" w:rsidRPr="00D7757D" w:rsidRDefault="003A73D6" w:rsidP="003A73D6">
          <w:pPr>
            <w:pStyle w:val="Peupagina"/>
            <w:rPr>
              <w:sz w:val="12"/>
              <w:lang w:val="ca-ES"/>
            </w:rPr>
          </w:pPr>
        </w:p>
      </w:tc>
      <w:tc>
        <w:tcPr>
          <w:tcW w:w="4926" w:type="dxa"/>
          <w:gridSpan w:val="3"/>
        </w:tcPr>
        <w:p w14:paraId="5774FA63" w14:textId="77777777" w:rsidR="003A73D6" w:rsidRPr="00D7757D" w:rsidRDefault="003A73D6" w:rsidP="003A73D6">
          <w:pPr>
            <w:pStyle w:val="Peupagina"/>
            <w:rPr>
              <w:sz w:val="12"/>
              <w:lang w:val="ca-ES"/>
            </w:rPr>
          </w:pPr>
        </w:p>
      </w:tc>
    </w:tr>
  </w:tbl>
  <w:p w14:paraId="3B6B1F26" w14:textId="77777777" w:rsidR="003A73D6" w:rsidRDefault="003A73D6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ulaambquadrcula"/>
      <w:tblW w:w="109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"/>
      <w:gridCol w:w="350"/>
      <w:gridCol w:w="5103"/>
      <w:gridCol w:w="270"/>
      <w:gridCol w:w="4408"/>
      <w:gridCol w:w="501"/>
      <w:gridCol w:w="17"/>
    </w:tblGrid>
    <w:tr w:rsidR="003A73D6" w14:paraId="04C1EE21" w14:textId="77777777" w:rsidTr="003A73D6">
      <w:trPr>
        <w:gridBefore w:val="2"/>
        <w:gridAfter w:val="2"/>
        <w:wBefore w:w="633" w:type="dxa"/>
        <w:wAfter w:w="518" w:type="dxa"/>
        <w:trHeight w:val="105"/>
        <w:jc w:val="center"/>
      </w:trPr>
      <w:tc>
        <w:tcPr>
          <w:tcW w:w="5103" w:type="dxa"/>
        </w:tcPr>
        <w:p w14:paraId="7AA1F986" w14:textId="77777777" w:rsidR="003A73D6" w:rsidRPr="001E2B80" w:rsidRDefault="003A73D6" w:rsidP="003A73D6">
          <w:pPr>
            <w:pStyle w:val="Peupagina"/>
            <w:rPr>
              <w:sz w:val="12"/>
            </w:rPr>
          </w:pPr>
        </w:p>
      </w:tc>
      <w:tc>
        <w:tcPr>
          <w:tcW w:w="4678" w:type="dxa"/>
          <w:gridSpan w:val="2"/>
        </w:tcPr>
        <w:p w14:paraId="32EE8DC8" w14:textId="77777777" w:rsidR="003A73D6" w:rsidRPr="001E2B80" w:rsidRDefault="003A73D6" w:rsidP="003A73D6">
          <w:pPr>
            <w:pStyle w:val="Peupagina"/>
            <w:rPr>
              <w:rFonts w:ascii="Raleway" w:hAnsi="Raleway"/>
              <w:sz w:val="12"/>
            </w:rPr>
          </w:pPr>
        </w:p>
      </w:tc>
    </w:tr>
    <w:tr w:rsidR="003A73D6" w14:paraId="67C4DD98" w14:textId="77777777" w:rsidTr="003A73D6">
      <w:trPr>
        <w:gridAfter w:val="1"/>
        <w:wAfter w:w="17" w:type="dxa"/>
        <w:trHeight w:val="105"/>
        <w:jc w:val="center"/>
      </w:trPr>
      <w:tc>
        <w:tcPr>
          <w:tcW w:w="5736" w:type="dxa"/>
          <w:gridSpan w:val="3"/>
        </w:tcPr>
        <w:p w14:paraId="1ED90B82" w14:textId="7BC022D4" w:rsidR="003A73D6" w:rsidRPr="00373C6E" w:rsidRDefault="003A73D6" w:rsidP="003A73D6">
          <w:pPr>
            <w:pStyle w:val="Peupagina"/>
            <w:rPr>
              <w:sz w:val="12"/>
            </w:rPr>
          </w:pPr>
        </w:p>
      </w:tc>
      <w:tc>
        <w:tcPr>
          <w:tcW w:w="5179" w:type="dxa"/>
          <w:gridSpan w:val="3"/>
        </w:tcPr>
        <w:p w14:paraId="079B3174" w14:textId="77777777" w:rsidR="003A73D6" w:rsidRPr="001E2B80" w:rsidRDefault="003A73D6" w:rsidP="003A73D6">
          <w:pPr>
            <w:pStyle w:val="Peupagina"/>
            <w:rPr>
              <w:rFonts w:ascii="Raleway" w:hAnsi="Raleway"/>
              <w:sz w:val="12"/>
            </w:rPr>
          </w:pPr>
        </w:p>
      </w:tc>
    </w:tr>
    <w:tr w:rsidR="003A73D6" w14:paraId="782D6A40" w14:textId="77777777" w:rsidTr="003A73D6">
      <w:trPr>
        <w:gridAfter w:val="1"/>
        <w:wAfter w:w="17" w:type="dxa"/>
        <w:trHeight w:val="105"/>
        <w:jc w:val="center"/>
      </w:trPr>
      <w:tc>
        <w:tcPr>
          <w:tcW w:w="10915" w:type="dxa"/>
          <w:gridSpan w:val="6"/>
        </w:tcPr>
        <w:p w14:paraId="067601BD" w14:textId="77777777" w:rsidR="003A73D6" w:rsidRPr="00B620A0" w:rsidRDefault="003A73D6" w:rsidP="003A73D6">
          <w:pPr>
            <w:pStyle w:val="Peupagina"/>
            <w:rPr>
              <w:sz w:val="12"/>
              <w:lang w:val="ca-ES"/>
            </w:rPr>
          </w:pPr>
          <w:r w:rsidRPr="00B620A0">
            <w:rPr>
              <w:caps w:val="0"/>
              <w:sz w:val="12"/>
              <w:lang w:val="ca-ES"/>
            </w:rPr>
            <w:t xml:space="preserve">Aigües de Manresa, S.A.  | </w:t>
          </w:r>
          <w:r>
            <w:rPr>
              <w:caps w:val="0"/>
              <w:sz w:val="12"/>
              <w:lang w:val="ca-ES"/>
            </w:rPr>
            <w:t>P</w:t>
          </w:r>
          <w:r w:rsidRPr="00B620A0">
            <w:rPr>
              <w:caps w:val="0"/>
              <w:sz w:val="12"/>
              <w:lang w:val="ca-ES"/>
            </w:rPr>
            <w:t>lana de l’</w:t>
          </w:r>
          <w:r>
            <w:rPr>
              <w:caps w:val="0"/>
              <w:sz w:val="12"/>
              <w:lang w:val="ca-ES"/>
            </w:rPr>
            <w:t>O</w:t>
          </w:r>
          <w:r w:rsidRPr="00B620A0">
            <w:rPr>
              <w:caps w:val="0"/>
              <w:sz w:val="12"/>
              <w:lang w:val="ca-ES"/>
            </w:rPr>
            <w:t xml:space="preserve">m, 6, 3r 3a 08241 </w:t>
          </w:r>
          <w:r>
            <w:rPr>
              <w:caps w:val="0"/>
              <w:sz w:val="12"/>
              <w:lang w:val="ca-ES"/>
            </w:rPr>
            <w:t>M</w:t>
          </w:r>
          <w:r w:rsidRPr="00B620A0">
            <w:rPr>
              <w:caps w:val="0"/>
              <w:sz w:val="12"/>
              <w:lang w:val="ca-ES"/>
            </w:rPr>
            <w:t xml:space="preserve">anresa | </w:t>
          </w:r>
          <w:r>
            <w:rPr>
              <w:caps w:val="0"/>
              <w:sz w:val="12"/>
              <w:lang w:val="ca-ES"/>
            </w:rPr>
            <w:t>Re</w:t>
          </w:r>
          <w:r w:rsidRPr="00B620A0">
            <w:rPr>
              <w:caps w:val="0"/>
              <w:sz w:val="12"/>
              <w:lang w:val="ca-ES"/>
            </w:rPr>
            <w:t xml:space="preserve">g. Merc. </w:t>
          </w:r>
          <w:r>
            <w:rPr>
              <w:caps w:val="0"/>
              <w:sz w:val="12"/>
              <w:lang w:val="ca-ES"/>
            </w:rPr>
            <w:t>d</w:t>
          </w:r>
          <w:r w:rsidRPr="00B620A0">
            <w:rPr>
              <w:caps w:val="0"/>
              <w:sz w:val="12"/>
              <w:lang w:val="ca-ES"/>
            </w:rPr>
            <w:t xml:space="preserve">e </w:t>
          </w:r>
          <w:r>
            <w:rPr>
              <w:caps w:val="0"/>
              <w:sz w:val="12"/>
              <w:lang w:val="ca-ES"/>
            </w:rPr>
            <w:t>B</w:t>
          </w:r>
          <w:r w:rsidRPr="00B620A0">
            <w:rPr>
              <w:caps w:val="0"/>
              <w:sz w:val="12"/>
              <w:lang w:val="ca-ES"/>
            </w:rPr>
            <w:t xml:space="preserve">arcelona – </w:t>
          </w:r>
          <w:r>
            <w:rPr>
              <w:caps w:val="0"/>
              <w:sz w:val="12"/>
              <w:lang w:val="ca-ES"/>
            </w:rPr>
            <w:t>T</w:t>
          </w:r>
          <w:r w:rsidRPr="00B620A0">
            <w:rPr>
              <w:caps w:val="0"/>
              <w:sz w:val="12"/>
              <w:lang w:val="ca-ES"/>
            </w:rPr>
            <w:t xml:space="preserve">om 4997. Llibre 4311. </w:t>
          </w:r>
          <w:proofErr w:type="spellStart"/>
          <w:r w:rsidRPr="00B620A0">
            <w:rPr>
              <w:caps w:val="0"/>
              <w:sz w:val="12"/>
              <w:lang w:val="ca-ES"/>
            </w:rPr>
            <w:t>Secc</w:t>
          </w:r>
          <w:proofErr w:type="spellEnd"/>
          <w:r w:rsidRPr="00B620A0">
            <w:rPr>
              <w:caps w:val="0"/>
              <w:sz w:val="12"/>
              <w:lang w:val="ca-ES"/>
            </w:rPr>
            <w:t xml:space="preserve">. 2a. Foli 162. Full 58655. </w:t>
          </w:r>
          <w:proofErr w:type="spellStart"/>
          <w:r w:rsidRPr="00B620A0">
            <w:rPr>
              <w:caps w:val="0"/>
              <w:sz w:val="12"/>
              <w:lang w:val="ca-ES"/>
            </w:rPr>
            <w:t>Insc</w:t>
          </w:r>
          <w:proofErr w:type="spellEnd"/>
          <w:r w:rsidRPr="00B620A0">
            <w:rPr>
              <w:caps w:val="0"/>
              <w:sz w:val="12"/>
              <w:lang w:val="ca-ES"/>
            </w:rPr>
            <w:t xml:space="preserve">. 1a </w:t>
          </w:r>
          <w:r>
            <w:rPr>
              <w:caps w:val="0"/>
              <w:sz w:val="12"/>
              <w:lang w:val="ca-ES"/>
            </w:rPr>
            <w:t>CIF</w:t>
          </w:r>
          <w:r w:rsidRPr="00B620A0">
            <w:rPr>
              <w:caps w:val="0"/>
              <w:sz w:val="12"/>
              <w:lang w:val="ca-ES"/>
            </w:rPr>
            <w:t xml:space="preserve"> </w:t>
          </w:r>
          <w:r>
            <w:rPr>
              <w:caps w:val="0"/>
              <w:sz w:val="12"/>
              <w:lang w:val="ca-ES"/>
            </w:rPr>
            <w:t>A</w:t>
          </w:r>
          <w:r w:rsidRPr="00B620A0">
            <w:rPr>
              <w:caps w:val="0"/>
              <w:sz w:val="12"/>
              <w:lang w:val="ca-ES"/>
            </w:rPr>
            <w:t>08294282</w:t>
          </w:r>
        </w:p>
      </w:tc>
    </w:tr>
    <w:tr w:rsidR="003A73D6" w14:paraId="37B1266B" w14:textId="77777777" w:rsidTr="003A73D6">
      <w:trPr>
        <w:gridBefore w:val="1"/>
        <w:wBefore w:w="283" w:type="dxa"/>
        <w:trHeight w:val="118"/>
        <w:jc w:val="center"/>
      </w:trPr>
      <w:tc>
        <w:tcPr>
          <w:tcW w:w="5723" w:type="dxa"/>
          <w:gridSpan w:val="3"/>
        </w:tcPr>
        <w:p w14:paraId="01521B1B" w14:textId="77777777" w:rsidR="003A73D6" w:rsidRPr="00D7757D" w:rsidRDefault="003A73D6" w:rsidP="003A73D6">
          <w:pPr>
            <w:pStyle w:val="Peupagina"/>
            <w:rPr>
              <w:sz w:val="12"/>
              <w:lang w:val="ca-ES"/>
            </w:rPr>
          </w:pPr>
        </w:p>
      </w:tc>
      <w:tc>
        <w:tcPr>
          <w:tcW w:w="4926" w:type="dxa"/>
          <w:gridSpan w:val="3"/>
        </w:tcPr>
        <w:p w14:paraId="45E6860B" w14:textId="77777777" w:rsidR="003A73D6" w:rsidRPr="00D7757D" w:rsidRDefault="003A73D6" w:rsidP="003A73D6">
          <w:pPr>
            <w:pStyle w:val="Peupagina"/>
            <w:rPr>
              <w:sz w:val="12"/>
              <w:lang w:val="ca-ES"/>
            </w:rPr>
          </w:pPr>
        </w:p>
      </w:tc>
    </w:tr>
  </w:tbl>
  <w:p w14:paraId="7AE60CE7" w14:textId="77777777" w:rsidR="003A73D6" w:rsidRDefault="003A73D6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63C19" w14:textId="77777777" w:rsidR="00DA2FF1" w:rsidRDefault="00DA2FF1" w:rsidP="003A73D6">
      <w:pPr>
        <w:spacing w:before="0" w:after="0" w:line="240" w:lineRule="auto"/>
      </w:pPr>
      <w:r>
        <w:separator/>
      </w:r>
    </w:p>
  </w:footnote>
  <w:footnote w:type="continuationSeparator" w:id="0">
    <w:p w14:paraId="576C818B" w14:textId="77777777" w:rsidR="00DA2FF1" w:rsidRDefault="00DA2FF1" w:rsidP="003A73D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jc w:val="center"/>
      <w:tblLayout w:type="fixed"/>
      <w:tblLook w:val="01E0" w:firstRow="1" w:lastRow="1" w:firstColumn="1" w:lastColumn="1" w:noHBand="0" w:noVBand="0"/>
    </w:tblPr>
    <w:tblGrid>
      <w:gridCol w:w="5387"/>
      <w:gridCol w:w="4394"/>
    </w:tblGrid>
    <w:tr w:rsidR="003A73D6" w:rsidRPr="00B05443" w14:paraId="4FE366F2" w14:textId="77777777" w:rsidTr="001813C5">
      <w:trPr>
        <w:trHeight w:val="1063"/>
        <w:jc w:val="center"/>
      </w:trPr>
      <w:tc>
        <w:tcPr>
          <w:tcW w:w="5387" w:type="dxa"/>
          <w:vAlign w:val="center"/>
        </w:tcPr>
        <w:p w14:paraId="0BA02966" w14:textId="77777777" w:rsidR="003A73D6" w:rsidRPr="00B05443" w:rsidRDefault="003A73D6" w:rsidP="003A73D6">
          <w:pPr>
            <w:pStyle w:val="Capalera"/>
            <w:jc w:val="left"/>
            <w:rPr>
              <w:rFonts w:ascii="Calibri" w:hAnsi="Calibri"/>
              <w:b/>
              <w:bCs/>
              <w:sz w:val="16"/>
              <w:szCs w:val="16"/>
            </w:rPr>
          </w:pPr>
          <w:r>
            <w:rPr>
              <w:rFonts w:ascii="Calibri" w:hAnsi="Calibri"/>
              <w:noProof/>
              <w:sz w:val="16"/>
              <w:szCs w:val="16"/>
            </w:rPr>
            <w:drawing>
              <wp:anchor distT="0" distB="0" distL="114300" distR="114300" simplePos="0" relativeHeight="251661312" behindDoc="0" locked="1" layoutInCell="1" allowOverlap="1" wp14:anchorId="61F1350B" wp14:editId="7D8CCCBF">
                <wp:simplePos x="0" y="0"/>
                <wp:positionH relativeFrom="margin">
                  <wp:posOffset>56515</wp:posOffset>
                </wp:positionH>
                <wp:positionV relativeFrom="paragraph">
                  <wp:posOffset>146685</wp:posOffset>
                </wp:positionV>
                <wp:extent cx="1367790" cy="594360"/>
                <wp:effectExtent l="0" t="0" r="3810" b="0"/>
                <wp:wrapThrough wrapText="bothSides">
                  <wp:wrapPolygon edited="0">
                    <wp:start x="0" y="0"/>
                    <wp:lineTo x="0" y="20769"/>
                    <wp:lineTo x="21359" y="20769"/>
                    <wp:lineTo x="21359" y="0"/>
                    <wp:lineTo x="0" y="0"/>
                  </wp:wrapPolygon>
                </wp:wrapThrough>
                <wp:docPr id="1706325" name="Imatge 1706325" descr="Imatge que conté text, clipArt&#10;&#10;Descripció generada automàticame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atge 8" descr="Imatge que conté text, clipArt&#10;&#10;Descripció generada automàticamen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6779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394" w:type="dxa"/>
          <w:vAlign w:val="center"/>
        </w:tcPr>
        <w:p w14:paraId="1A60D65E" w14:textId="77777777" w:rsidR="003A73D6" w:rsidRDefault="003A73D6" w:rsidP="003A73D6">
          <w:pPr>
            <w:pStyle w:val="ENCAPALAMENT"/>
            <w:rPr>
              <w:b/>
              <w:bCs/>
            </w:rPr>
          </w:pPr>
          <w:r w:rsidRPr="00B05443">
            <w:rPr>
              <w:b/>
              <w:bCs/>
            </w:rPr>
            <w:t>PLEC DE CLÀUSULES PARTICULARS</w:t>
          </w:r>
        </w:p>
        <w:p w14:paraId="100CA35A" w14:textId="77777777" w:rsidR="003A73D6" w:rsidRPr="00B05443" w:rsidRDefault="003A73D6" w:rsidP="003A73D6">
          <w:pPr>
            <w:pStyle w:val="ENCAPALAMENT"/>
            <w:rPr>
              <w:b/>
              <w:bCs/>
            </w:rPr>
          </w:pPr>
          <w:r>
            <w:rPr>
              <w:b/>
              <w:bCs/>
            </w:rPr>
            <w:t>expedient de licitacio 11874</w:t>
          </w:r>
        </w:p>
      </w:tc>
    </w:tr>
  </w:tbl>
  <w:p w14:paraId="28A75001" w14:textId="77777777" w:rsidR="003A73D6" w:rsidRDefault="003A73D6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jc w:val="center"/>
      <w:tblLayout w:type="fixed"/>
      <w:tblLook w:val="01E0" w:firstRow="1" w:lastRow="1" w:firstColumn="1" w:lastColumn="1" w:noHBand="0" w:noVBand="0"/>
    </w:tblPr>
    <w:tblGrid>
      <w:gridCol w:w="5387"/>
      <w:gridCol w:w="4394"/>
    </w:tblGrid>
    <w:tr w:rsidR="00D34FEB" w:rsidRPr="00B05443" w14:paraId="4C6C1FAF" w14:textId="77777777" w:rsidTr="00EB0BF0">
      <w:trPr>
        <w:trHeight w:val="1063"/>
        <w:jc w:val="center"/>
      </w:trPr>
      <w:tc>
        <w:tcPr>
          <w:tcW w:w="5387" w:type="dxa"/>
          <w:vAlign w:val="center"/>
        </w:tcPr>
        <w:p w14:paraId="41C332D3" w14:textId="77777777" w:rsidR="00D34FEB" w:rsidRPr="00B05443" w:rsidRDefault="00D34FEB" w:rsidP="0054011F">
          <w:pPr>
            <w:pStyle w:val="Capalera"/>
            <w:jc w:val="left"/>
            <w:rPr>
              <w:rFonts w:ascii="Calibri" w:hAnsi="Calibri"/>
              <w:b/>
              <w:bCs/>
              <w:sz w:val="16"/>
              <w:szCs w:val="16"/>
            </w:rPr>
          </w:pPr>
          <w:r>
            <w:rPr>
              <w:rFonts w:ascii="Calibri" w:hAnsi="Calibri"/>
              <w:noProof/>
              <w:sz w:val="16"/>
              <w:szCs w:val="16"/>
            </w:rPr>
            <w:drawing>
              <wp:anchor distT="0" distB="0" distL="114300" distR="114300" simplePos="0" relativeHeight="251659264" behindDoc="0" locked="1" layoutInCell="1" allowOverlap="1" wp14:anchorId="7CBB49EF" wp14:editId="38105D25">
                <wp:simplePos x="0" y="0"/>
                <wp:positionH relativeFrom="margin">
                  <wp:posOffset>56515</wp:posOffset>
                </wp:positionH>
                <wp:positionV relativeFrom="paragraph">
                  <wp:posOffset>146685</wp:posOffset>
                </wp:positionV>
                <wp:extent cx="1367790" cy="594360"/>
                <wp:effectExtent l="0" t="0" r="3810" b="0"/>
                <wp:wrapThrough wrapText="bothSides">
                  <wp:wrapPolygon edited="0">
                    <wp:start x="0" y="0"/>
                    <wp:lineTo x="0" y="20769"/>
                    <wp:lineTo x="21359" y="20769"/>
                    <wp:lineTo x="21359" y="0"/>
                    <wp:lineTo x="0" y="0"/>
                  </wp:wrapPolygon>
                </wp:wrapThrough>
                <wp:docPr id="370631930" name="Imatge 370631930" descr="Imatge que conté text, clipArt&#10;&#10;Descripció generada automàticame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atge 8" descr="Imatge que conté text, clipArt&#10;&#10;Descripció generada automàticamen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6779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394" w:type="dxa"/>
          <w:vAlign w:val="center"/>
        </w:tcPr>
        <w:p w14:paraId="7881B1B3" w14:textId="77777777" w:rsidR="00D34FEB" w:rsidRDefault="00D34FEB" w:rsidP="000C6D2E">
          <w:pPr>
            <w:pStyle w:val="ENCAPALAMENT"/>
            <w:rPr>
              <w:b/>
              <w:bCs/>
            </w:rPr>
          </w:pPr>
          <w:r w:rsidRPr="00B05443">
            <w:rPr>
              <w:b/>
              <w:bCs/>
            </w:rPr>
            <w:t>PLEC DE CLÀUSULES PARTICULARS</w:t>
          </w:r>
        </w:p>
        <w:p w14:paraId="228B1332" w14:textId="28A7EBCC" w:rsidR="00D34FEB" w:rsidRPr="00B05443" w:rsidRDefault="00D34FEB" w:rsidP="000C6D2E">
          <w:pPr>
            <w:pStyle w:val="ENCAPALAMENT"/>
            <w:rPr>
              <w:b/>
              <w:bCs/>
            </w:rPr>
          </w:pPr>
          <w:r>
            <w:rPr>
              <w:b/>
              <w:bCs/>
            </w:rPr>
            <w:t xml:space="preserve">expedient de licitacio </w:t>
          </w:r>
          <w:r w:rsidR="003A73D6">
            <w:rPr>
              <w:b/>
              <w:bCs/>
            </w:rPr>
            <w:t>11874</w:t>
          </w:r>
        </w:p>
      </w:tc>
    </w:tr>
  </w:tbl>
  <w:p w14:paraId="6B085117" w14:textId="77777777" w:rsidR="00D34FEB" w:rsidRDefault="00D34FEB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1E096F"/>
    <w:multiLevelType w:val="hybridMultilevel"/>
    <w:tmpl w:val="69601B44"/>
    <w:lvl w:ilvl="0" w:tplc="3070BBF4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79BA5F0A">
      <w:start w:val="1"/>
      <w:numFmt w:val="decimal"/>
      <w:lvlText w:val="%3)"/>
      <w:lvlJc w:val="left"/>
      <w:pPr>
        <w:ind w:left="2340" w:hanging="360"/>
      </w:pPr>
      <w:rPr>
        <w:rFonts w:cstheme="minorBidi" w:hint="default"/>
      </w:r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115B59"/>
    <w:multiLevelType w:val="hybridMultilevel"/>
    <w:tmpl w:val="CFCE9FD4"/>
    <w:lvl w:ilvl="0" w:tplc="040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75422B"/>
    <w:multiLevelType w:val="hybridMultilevel"/>
    <w:tmpl w:val="5EAC423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986039">
    <w:abstractNumId w:val="0"/>
  </w:num>
  <w:num w:numId="2" w16cid:durableId="536772460">
    <w:abstractNumId w:val="2"/>
  </w:num>
  <w:num w:numId="3" w16cid:durableId="12937116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FEB"/>
    <w:rsid w:val="00152164"/>
    <w:rsid w:val="003A73D6"/>
    <w:rsid w:val="0065692B"/>
    <w:rsid w:val="006A14AA"/>
    <w:rsid w:val="007916B7"/>
    <w:rsid w:val="009846E2"/>
    <w:rsid w:val="00A1312D"/>
    <w:rsid w:val="00BE216A"/>
    <w:rsid w:val="00C77F1F"/>
    <w:rsid w:val="00D34FEB"/>
    <w:rsid w:val="00DA2FF1"/>
    <w:rsid w:val="00E139E5"/>
    <w:rsid w:val="00EB3402"/>
    <w:rsid w:val="00ED1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8F6A07"/>
  <w15:chartTrackingRefBased/>
  <w15:docId w15:val="{6EB7FEB5-227C-405A-9349-05FA2EF0E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73D6"/>
    <w:pPr>
      <w:spacing w:before="240" w:after="240" w:line="240" w:lineRule="exact"/>
      <w:jc w:val="both"/>
    </w:pPr>
    <w:rPr>
      <w:rFonts w:ascii="Raleway Medium" w:hAnsi="Raleway Medium"/>
      <w:sz w:val="18"/>
      <w14:ligatures w14:val="none"/>
      <w14:numForm w14:val="lining"/>
    </w:rPr>
  </w:style>
  <w:style w:type="paragraph" w:styleId="Ttol1">
    <w:name w:val="heading 1"/>
    <w:basedOn w:val="Normal"/>
    <w:next w:val="Normal"/>
    <w:link w:val="Ttol1Car"/>
    <w:uiPriority w:val="9"/>
    <w:qFormat/>
    <w:rsid w:val="00D34F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D34F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D34F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D34F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D34F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D34F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D34F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D34F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D34F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D34F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D34F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D34F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D34FEB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D34FEB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D34FEB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D34FEB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D34FEB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D34FEB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D34F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D34F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D34F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D34F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34F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D34FEB"/>
    <w:rPr>
      <w:i/>
      <w:iCs/>
      <w:color w:val="404040" w:themeColor="text1" w:themeTint="BF"/>
    </w:rPr>
  </w:style>
  <w:style w:type="paragraph" w:styleId="Pargrafdellista">
    <w:name w:val="List Paragraph"/>
    <w:aliases w:val="Párrafo de lista - cat,Bullet,Table of contents numbered,List bullet 1,List,Resume Title,Dot pt,No Spacing1,List Paragraph Char Char Char,Indicator Text,Numbered Para 1,List Paragraph1,Bullet Points,MAIN CONTENT,List Paragraph12"/>
    <w:basedOn w:val="Normal"/>
    <w:link w:val="PargrafdellistaCar"/>
    <w:uiPriority w:val="34"/>
    <w:qFormat/>
    <w:rsid w:val="00D34FEB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D34FEB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D34F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D34FEB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D34FEB"/>
    <w:rPr>
      <w:b/>
      <w:bCs/>
      <w:smallCaps/>
      <w:color w:val="0F4761" w:themeColor="accent1" w:themeShade="BF"/>
      <w:spacing w:val="5"/>
    </w:rPr>
  </w:style>
  <w:style w:type="character" w:styleId="Enlla">
    <w:name w:val="Hyperlink"/>
    <w:basedOn w:val="Lletraperdefectedelpargraf"/>
    <w:uiPriority w:val="99"/>
    <w:unhideWhenUsed/>
    <w:rsid w:val="00D34FEB"/>
    <w:rPr>
      <w:color w:val="467886" w:themeColor="hyperlink"/>
      <w:u w:val="single"/>
    </w:rPr>
  </w:style>
  <w:style w:type="paragraph" w:styleId="Capalera">
    <w:name w:val="header"/>
    <w:basedOn w:val="Normal"/>
    <w:link w:val="CapaleraCar"/>
    <w:unhideWhenUsed/>
    <w:rsid w:val="00D34F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rsid w:val="00D34FEB"/>
    <w:rPr>
      <w:rFonts w:ascii="Raleway Medium" w:hAnsi="Raleway Medium"/>
      <w:sz w:val="18"/>
      <w14:ligatures w14:val="none"/>
      <w14:numForm w14:val="lining"/>
    </w:rPr>
  </w:style>
  <w:style w:type="paragraph" w:customStyle="1" w:styleId="ENCAPALAMENT">
    <w:name w:val="ENCAPÇALAMENT"/>
    <w:basedOn w:val="Capalera"/>
    <w:qFormat/>
    <w:rsid w:val="00D34FEB"/>
    <w:pPr>
      <w:spacing w:before="0" w:line="210" w:lineRule="exact"/>
      <w:jc w:val="right"/>
    </w:pPr>
    <w:rPr>
      <w:rFonts w:cs="Arial"/>
      <w:caps/>
      <w:color w:val="00788D"/>
      <w:sz w:val="16"/>
      <w:szCs w:val="16"/>
    </w:rPr>
  </w:style>
  <w:style w:type="table" w:styleId="Taulaambquadrcula">
    <w:name w:val="Table Grid"/>
    <w:basedOn w:val="Taulanormal"/>
    <w:uiPriority w:val="39"/>
    <w:rsid w:val="00D34FEB"/>
    <w:pPr>
      <w:spacing w:after="0" w:line="240" w:lineRule="auto"/>
    </w:pPr>
    <w:rPr>
      <w:rFonts w:ascii="Raleway" w:hAnsi="Raleway"/>
      <w:caps/>
      <w:sz w:val="18"/>
      <w:lang w:val="es-ES"/>
      <w14:ligatures w14:val="none"/>
      <w14:numForm w14:val="linin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grafdellistaCar">
    <w:name w:val="Paràgraf de llista Car"/>
    <w:aliases w:val="Párrafo de lista - cat Car,Bullet Car,Table of contents numbered Car,List bullet 1 Car,List Car,Resume Title Car,Dot pt Car,No Spacing1 Car,List Paragraph Char Char Char Car,Indicator Text Car,Numbered Para 1 Car,Bullet Points Car"/>
    <w:basedOn w:val="Lletraperdefectedelpargraf"/>
    <w:link w:val="Pargrafdellista"/>
    <w:uiPriority w:val="34"/>
    <w:qFormat/>
    <w:rsid w:val="00D34FEB"/>
  </w:style>
  <w:style w:type="paragraph" w:styleId="Peu">
    <w:name w:val="footer"/>
    <w:basedOn w:val="Normal"/>
    <w:link w:val="PeuCar"/>
    <w:uiPriority w:val="99"/>
    <w:unhideWhenUsed/>
    <w:rsid w:val="003A73D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3A73D6"/>
    <w:rPr>
      <w:rFonts w:ascii="Raleway Medium" w:hAnsi="Raleway Medium"/>
      <w:sz w:val="18"/>
      <w14:ligatures w14:val="none"/>
      <w14:numForm w14:val="lining"/>
    </w:rPr>
  </w:style>
  <w:style w:type="paragraph" w:customStyle="1" w:styleId="Peupagina">
    <w:name w:val="Peu_pagina"/>
    <w:basedOn w:val="Normal"/>
    <w:qFormat/>
    <w:rsid w:val="003A73D6"/>
    <w:pPr>
      <w:spacing w:before="0" w:after="0" w:line="160" w:lineRule="exact"/>
      <w:jc w:val="right"/>
    </w:pPr>
    <w:rPr>
      <w:color w:val="00788D"/>
      <w:sz w:val="16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Jèssica Alvarez</dc:creator>
  <cp:keywords/>
  <dc:description/>
  <cp:lastModifiedBy>Jèssica Alvarez</cp:lastModifiedBy>
  <cp:revision>2</cp:revision>
  <dcterms:created xsi:type="dcterms:W3CDTF">2026-10-21T09:53:00Z</dcterms:created>
  <dcterms:modified xsi:type="dcterms:W3CDTF">2026-10-21T09:53:00Z</dcterms:modified>
</cp:coreProperties>
</file>