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42471" w14:textId="77777777" w:rsidR="00D34FEB" w:rsidRPr="00FD4313" w:rsidRDefault="00D34FEB" w:rsidP="00D34FEB">
      <w:pPr>
        <w:spacing w:before="0" w:line="276" w:lineRule="auto"/>
        <w:outlineLvl w:val="0"/>
        <w:rPr>
          <w:b/>
          <w:bCs/>
          <w:color w:val="00798C"/>
          <w:sz w:val="20"/>
          <w:szCs w:val="20"/>
        </w:rPr>
      </w:pPr>
      <w:bookmarkStart w:id="0" w:name="_Toc243464193"/>
      <w:r w:rsidRPr="00FD4313">
        <w:rPr>
          <w:b/>
          <w:bCs/>
          <w:color w:val="00798C"/>
          <w:sz w:val="20"/>
          <w:szCs w:val="20"/>
        </w:rPr>
        <w:t>ANNEX 4 - MODEL DE PROPOSTA TÈCNICA</w:t>
      </w:r>
      <w:bookmarkEnd w:id="0"/>
    </w:p>
    <w:p w14:paraId="37C6E894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contextualSpacing/>
        <w:rPr>
          <w:rFonts w:cs="Arial"/>
          <w:color w:val="000000"/>
          <w:sz w:val="20"/>
          <w:szCs w:val="20"/>
          <w:lang w:eastAsia="ca-ES"/>
        </w:rPr>
      </w:pPr>
      <w:r w:rsidRPr="00FD4313">
        <w:rPr>
          <w:rFonts w:cs="Arial"/>
          <w:color w:val="000000"/>
          <w:sz w:val="20"/>
          <w:szCs w:val="20"/>
          <w:lang w:eastAsia="ca-ES"/>
        </w:rPr>
        <w:t>En/Na............................................................................................................................................................................. amb NIF/NIE  número.............................................................................................................. com a persona apoderada de l'empresa......................................................................................................................................., NIF .......................................................</w:t>
      </w:r>
    </w:p>
    <w:p w14:paraId="64D55466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contextualSpacing/>
        <w:rPr>
          <w:rFonts w:cs="Arial"/>
          <w:color w:val="000000"/>
          <w:sz w:val="20"/>
          <w:szCs w:val="20"/>
          <w:lang w:eastAsia="ca-ES"/>
        </w:rPr>
      </w:pPr>
    </w:p>
    <w:p w14:paraId="6713B6B4" w14:textId="77777777" w:rsidR="00D34FEB" w:rsidRPr="00FD4313" w:rsidRDefault="00D34FEB" w:rsidP="00D34FEB">
      <w:pPr>
        <w:spacing w:before="0" w:line="276" w:lineRule="auto"/>
        <w:rPr>
          <w:rFonts w:cs="Arial"/>
          <w:b/>
          <w:sz w:val="20"/>
          <w:szCs w:val="20"/>
        </w:rPr>
      </w:pPr>
      <w:r w:rsidRPr="00FD4313">
        <w:rPr>
          <w:rFonts w:cs="Arial"/>
          <w:b/>
          <w:sz w:val="20"/>
          <w:szCs w:val="20"/>
        </w:rPr>
        <w:t>EXPOSA:</w:t>
      </w:r>
    </w:p>
    <w:p w14:paraId="7A54F592" w14:textId="5B27C008" w:rsidR="00D34FEB" w:rsidRPr="00FD4313" w:rsidRDefault="00D34FEB" w:rsidP="00D34FEB">
      <w:pPr>
        <w:spacing w:before="0" w:line="276" w:lineRule="auto"/>
        <w:rPr>
          <w:rFonts w:cs="Arial"/>
          <w:sz w:val="20"/>
          <w:szCs w:val="20"/>
          <w:lang w:eastAsia="es-ES"/>
        </w:rPr>
      </w:pPr>
      <w:r w:rsidRPr="00FD4313">
        <w:rPr>
          <w:rFonts w:cs="Arial"/>
          <w:sz w:val="20"/>
          <w:szCs w:val="20"/>
          <w:lang w:eastAsia="ca-ES"/>
        </w:rPr>
        <w:t xml:space="preserve">Que presento proposta tècnica relativa a la licitació </w:t>
      </w:r>
      <w:r w:rsidRPr="00FD4313">
        <w:rPr>
          <w:rFonts w:cs="Arial"/>
          <w:sz w:val="20"/>
          <w:szCs w:val="20"/>
        </w:rPr>
        <w:t>segons procediment obert s</w:t>
      </w:r>
      <w:r w:rsidRPr="00FD4313">
        <w:rPr>
          <w:sz w:val="20"/>
          <w:szCs w:val="20"/>
        </w:rPr>
        <w:t>ervei d’una empresa de treball temporal (ETT), per a la formalització de contractes de posada a disposició de personal, per a Aigües de Manresa, SA.</w:t>
      </w:r>
      <w:r w:rsidRPr="00FD4313">
        <w:rPr>
          <w:rFonts w:cs="Arial"/>
          <w:sz w:val="20"/>
          <w:szCs w:val="20"/>
        </w:rPr>
        <w:t xml:space="preserve">, amb divisió de lots. </w:t>
      </w:r>
      <w:r w:rsidRPr="00FD4313">
        <w:rPr>
          <w:rFonts w:cs="Arial"/>
          <w:b/>
          <w:bCs/>
          <w:sz w:val="20"/>
          <w:szCs w:val="20"/>
        </w:rPr>
        <w:t xml:space="preserve">Expedient licitador núm. </w:t>
      </w:r>
      <w:r w:rsidR="00551A6F">
        <w:rPr>
          <w:rFonts w:cs="Arial"/>
          <w:b/>
          <w:bCs/>
          <w:sz w:val="20"/>
          <w:szCs w:val="20"/>
        </w:rPr>
        <w:t>11874</w:t>
      </w:r>
      <w:r w:rsidRPr="00FD4313">
        <w:rPr>
          <w:rFonts w:cs="Arial"/>
          <w:b/>
          <w:bCs/>
          <w:sz w:val="20"/>
          <w:szCs w:val="20"/>
        </w:rPr>
        <w:t xml:space="preserve"> </w:t>
      </w:r>
      <w:r w:rsidRPr="00FD4313">
        <w:rPr>
          <w:rFonts w:cs="Arial"/>
          <w:sz w:val="20"/>
          <w:szCs w:val="20"/>
          <w:lang w:eastAsia="ca-ES"/>
        </w:rPr>
        <w:t>amb total acceptació de les condicions establertes en els plecs de clàusules particulars i de prescripcions tècniques que regulen l’esmentat contracte, segons el següent detall:</w:t>
      </w:r>
    </w:p>
    <w:p w14:paraId="285DEE9B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b/>
          <w:bCs/>
          <w:sz w:val="20"/>
          <w:szCs w:val="20"/>
        </w:rPr>
      </w:pPr>
      <w:r w:rsidRPr="00FD4313">
        <w:rPr>
          <w:rFonts w:cs="Arial"/>
          <w:b/>
          <w:bCs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b/>
          <w:bCs/>
          <w:sz w:val="20"/>
          <w:szCs w:val="20"/>
          <w:lang w:eastAsia="ca-ES"/>
        </w:rPr>
        <w:t xml:space="preserve"> </w:t>
      </w:r>
      <w:r w:rsidRPr="00FD4313">
        <w:rPr>
          <w:rFonts w:cs="Arial"/>
          <w:b/>
          <w:bCs/>
          <w:sz w:val="20"/>
          <w:szCs w:val="20"/>
        </w:rPr>
        <w:t xml:space="preserve"> LOT 1. CICLE INTEGRAL DE L’AIGUA</w:t>
      </w:r>
    </w:p>
    <w:p w14:paraId="369780DB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b/>
          <w:bCs/>
          <w:sz w:val="20"/>
          <w:szCs w:val="20"/>
        </w:rPr>
      </w:pPr>
      <w:r w:rsidRPr="00FD4313">
        <w:rPr>
          <w:rFonts w:cs="Arial"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sz w:val="20"/>
          <w:szCs w:val="20"/>
          <w:lang w:eastAsia="ca-ES"/>
        </w:rPr>
        <w:t xml:space="preserve"> </w:t>
      </w:r>
      <w:r w:rsidRPr="00FD4313">
        <w:rPr>
          <w:rFonts w:cs="Arial"/>
          <w:sz w:val="20"/>
          <w:szCs w:val="20"/>
        </w:rPr>
        <w:t xml:space="preserve"> </w:t>
      </w:r>
      <w:r w:rsidRPr="00FD4313">
        <w:rPr>
          <w:rFonts w:cs="Arial"/>
          <w:b/>
          <w:bCs/>
          <w:sz w:val="20"/>
          <w:szCs w:val="20"/>
        </w:rPr>
        <w:t>LOT 2. GESTIÓ EQUIPAMENTS ESPORTIUS</w:t>
      </w:r>
    </w:p>
    <w:p w14:paraId="6D373583" w14:textId="77777777" w:rsidR="00D34FEB" w:rsidRPr="00FD4313" w:rsidRDefault="00D34FEB" w:rsidP="00D34FEB">
      <w:pPr>
        <w:spacing w:before="0" w:line="276" w:lineRule="auto"/>
        <w:rPr>
          <w:b/>
          <w:sz w:val="20"/>
          <w:szCs w:val="20"/>
        </w:rPr>
      </w:pPr>
      <w:r w:rsidRPr="00FD4313">
        <w:rPr>
          <w:b/>
          <w:sz w:val="20"/>
          <w:szCs w:val="20"/>
        </w:rPr>
        <w:t>Oferta tècnica:</w:t>
      </w:r>
    </w:p>
    <w:p w14:paraId="7A0CC844" w14:textId="77777777" w:rsidR="00D34FEB" w:rsidRPr="00FE357B" w:rsidRDefault="00D34FEB" w:rsidP="00D34FEB">
      <w:pPr>
        <w:pStyle w:val="Pargrafdellista"/>
        <w:widowControl w:val="0"/>
        <w:numPr>
          <w:ilvl w:val="2"/>
          <w:numId w:val="1"/>
        </w:numPr>
        <w:suppressAutoHyphens/>
        <w:spacing w:line="276" w:lineRule="auto"/>
        <w:ind w:left="426" w:hanging="284"/>
        <w:rPr>
          <w:rFonts w:cs="Arial"/>
          <w:sz w:val="20"/>
          <w:szCs w:val="20"/>
        </w:rPr>
      </w:pPr>
      <w:r w:rsidRPr="00FD4313">
        <w:rPr>
          <w:sz w:val="20"/>
          <w:szCs w:val="20"/>
        </w:rPr>
        <w:t xml:space="preserve">En relació amb les condicions mínimes establertes a la clàusula 10 i tenint en compte el criteri d’adjudicació </w:t>
      </w:r>
      <w:r w:rsidRPr="00FD4313">
        <w:rPr>
          <w:rFonts w:eastAsia="Times New Roman" w:cs="Times New Roman"/>
          <w:b/>
          <w:bCs/>
          <w:sz w:val="20"/>
          <w:szCs w:val="20"/>
          <w:lang w:eastAsia="ca-ES"/>
        </w:rPr>
        <w:t>GESTIÓ I COORDINACIÓ DEL SERVEI</w:t>
      </w:r>
      <w:r w:rsidRPr="00FD4313">
        <w:rPr>
          <w:rFonts w:cs="Arial"/>
          <w:sz w:val="20"/>
          <w:szCs w:val="20"/>
        </w:rPr>
        <w:t xml:space="preserve"> proposo:</w:t>
      </w:r>
      <w:r w:rsidRPr="00FD4313">
        <w:rPr>
          <w:rFonts w:cs="Arial"/>
          <w:b/>
          <w:bCs/>
          <w:sz w:val="20"/>
          <w:szCs w:val="20"/>
        </w:rPr>
        <w:t xml:space="preserve"> </w:t>
      </w:r>
    </w:p>
    <w:p w14:paraId="576BC546" w14:textId="77777777" w:rsidR="00D34FEB" w:rsidRPr="00FE357B" w:rsidRDefault="00D34FEB" w:rsidP="00D34FEB">
      <w:pPr>
        <w:pStyle w:val="Pargrafdellista"/>
        <w:widowControl w:val="0"/>
        <w:suppressAutoHyphens/>
        <w:spacing w:line="276" w:lineRule="auto"/>
        <w:ind w:left="426"/>
        <w:rPr>
          <w:rFonts w:cs="Arial"/>
          <w:sz w:val="20"/>
          <w:szCs w:val="20"/>
        </w:rPr>
      </w:pPr>
    </w:p>
    <w:p w14:paraId="5C7BEFE9" w14:textId="77777777" w:rsidR="00D34FEB" w:rsidRDefault="00D34FEB" w:rsidP="00D34FEB">
      <w:pPr>
        <w:pStyle w:val="Pargrafdellista"/>
        <w:widowControl w:val="0"/>
        <w:numPr>
          <w:ilvl w:val="2"/>
          <w:numId w:val="1"/>
        </w:numPr>
        <w:suppressAutoHyphens/>
        <w:spacing w:line="276" w:lineRule="auto"/>
        <w:ind w:left="426" w:hanging="284"/>
        <w:rPr>
          <w:rFonts w:cs="Arial"/>
          <w:sz w:val="20"/>
          <w:szCs w:val="20"/>
        </w:rPr>
      </w:pPr>
      <w:r w:rsidRPr="00FD4313">
        <w:rPr>
          <w:sz w:val="20"/>
          <w:szCs w:val="20"/>
        </w:rPr>
        <w:t>En relació amb les condicions mínimes establertes a la clàusula 10 i tenint en compte el criteri d’adju</w:t>
      </w:r>
      <w:r w:rsidRPr="00FE357B">
        <w:rPr>
          <w:sz w:val="20"/>
          <w:szCs w:val="20"/>
        </w:rPr>
        <w:t xml:space="preserve">dicació </w:t>
      </w:r>
      <w:r w:rsidRPr="00FE357B">
        <w:rPr>
          <w:rFonts w:eastAsia="Times New Roman" w:cs="Times New Roman"/>
          <w:b/>
          <w:bCs/>
          <w:sz w:val="20"/>
          <w:szCs w:val="20"/>
          <w:lang w:eastAsia="ca-ES"/>
        </w:rPr>
        <w:t>EQUIP TÈCNIC EFECTIVAMENT ADSCRIT AL CONTRACTE</w:t>
      </w:r>
      <w:r w:rsidRPr="00FE357B">
        <w:rPr>
          <w:b/>
          <w:bCs/>
          <w:sz w:val="20"/>
          <w:szCs w:val="20"/>
        </w:rPr>
        <w:t xml:space="preserve"> i</w:t>
      </w:r>
      <w:r w:rsidRPr="00FE357B">
        <w:rPr>
          <w:sz w:val="20"/>
          <w:szCs w:val="20"/>
        </w:rPr>
        <w:t xml:space="preserve"> </w:t>
      </w:r>
      <w:r w:rsidRPr="00FE357B">
        <w:rPr>
          <w:rFonts w:cs="Arial"/>
          <w:sz w:val="20"/>
          <w:szCs w:val="20"/>
        </w:rPr>
        <w:t>proposo:</w:t>
      </w:r>
    </w:p>
    <w:p w14:paraId="19AFA38D" w14:textId="77777777" w:rsidR="00D34FEB" w:rsidRPr="00FE357B" w:rsidRDefault="00D34FEB" w:rsidP="00D34FEB">
      <w:pPr>
        <w:pStyle w:val="Pargrafdellista"/>
        <w:rPr>
          <w:rFonts w:cs="Arial"/>
          <w:sz w:val="20"/>
          <w:szCs w:val="20"/>
        </w:rPr>
      </w:pPr>
    </w:p>
    <w:p w14:paraId="02220CE7" w14:textId="77777777" w:rsidR="00D34FEB" w:rsidRPr="00FE357B" w:rsidRDefault="00D34FEB" w:rsidP="00D34FEB">
      <w:pPr>
        <w:pStyle w:val="Pargrafdellista"/>
        <w:widowControl w:val="0"/>
        <w:numPr>
          <w:ilvl w:val="2"/>
          <w:numId w:val="1"/>
        </w:numPr>
        <w:suppressAutoHyphens/>
        <w:spacing w:line="276" w:lineRule="auto"/>
        <w:ind w:left="426" w:hanging="284"/>
        <w:rPr>
          <w:rFonts w:cs="Arial"/>
          <w:sz w:val="20"/>
          <w:szCs w:val="20"/>
        </w:rPr>
      </w:pPr>
      <w:r w:rsidRPr="00FD4313">
        <w:rPr>
          <w:sz w:val="20"/>
          <w:szCs w:val="20"/>
        </w:rPr>
        <w:t xml:space="preserve">En relació amb les condicions mínimes establertes a la clàusula 10 i tenint en compte el criteri d’adjudicació </w:t>
      </w:r>
      <w:r w:rsidRPr="00FD4313">
        <w:rPr>
          <w:rFonts w:eastAsia="Times New Roman" w:cs="Times New Roman"/>
          <w:b/>
          <w:bCs/>
          <w:sz w:val="20"/>
          <w:szCs w:val="20"/>
          <w:lang w:eastAsia="ca-ES"/>
        </w:rPr>
        <w:t>RGANITZACIÓ I METODOLOGIA PER A LA POSADA A DISPOSICIÓ DE PERSONAL</w:t>
      </w:r>
      <w:r w:rsidRPr="00FD4313">
        <w:rPr>
          <w:rFonts w:cs="Arial"/>
          <w:b/>
          <w:bCs/>
          <w:sz w:val="20"/>
          <w:szCs w:val="20"/>
        </w:rPr>
        <w:t xml:space="preserve">, </w:t>
      </w:r>
      <w:r w:rsidRPr="00FD4313">
        <w:rPr>
          <w:rFonts w:cs="Arial"/>
          <w:sz w:val="20"/>
          <w:szCs w:val="20"/>
        </w:rPr>
        <w:t>proposo:</w:t>
      </w:r>
      <w:r w:rsidRPr="00FD4313">
        <w:rPr>
          <w:rFonts w:cs="Arial"/>
          <w:b/>
          <w:bCs/>
          <w:sz w:val="20"/>
          <w:szCs w:val="20"/>
        </w:rPr>
        <w:t xml:space="preserve"> </w:t>
      </w:r>
    </w:p>
    <w:p w14:paraId="6F55A1A1" w14:textId="77777777" w:rsidR="00D34FEB" w:rsidRPr="00FE357B" w:rsidRDefault="00D34FEB" w:rsidP="00D34FEB">
      <w:pPr>
        <w:pStyle w:val="Pargrafdellista"/>
        <w:rPr>
          <w:rFonts w:cs="Arial"/>
          <w:sz w:val="20"/>
          <w:szCs w:val="20"/>
        </w:rPr>
      </w:pPr>
    </w:p>
    <w:p w14:paraId="432681AB" w14:textId="77777777" w:rsidR="00D34FEB" w:rsidRPr="00FD4313" w:rsidRDefault="00D34FEB" w:rsidP="00D34FEB">
      <w:pPr>
        <w:pStyle w:val="Pargrafdellista"/>
        <w:widowControl w:val="0"/>
        <w:numPr>
          <w:ilvl w:val="2"/>
          <w:numId w:val="1"/>
        </w:numPr>
        <w:suppressAutoHyphens/>
        <w:spacing w:line="276" w:lineRule="auto"/>
        <w:ind w:left="426" w:hanging="284"/>
        <w:rPr>
          <w:rFonts w:cs="Arial"/>
          <w:sz w:val="20"/>
          <w:szCs w:val="20"/>
        </w:rPr>
      </w:pPr>
      <w:r w:rsidRPr="00FD4313">
        <w:rPr>
          <w:sz w:val="20"/>
          <w:szCs w:val="20"/>
        </w:rPr>
        <w:t>En relació amb les condicions mínimes establertes a la clàusula 10 i tenint en compte el criteri d’adjudicació</w:t>
      </w:r>
      <w:r w:rsidRPr="00FD4313">
        <w:rPr>
          <w:rFonts w:eastAsia="Times New Roman" w:cs="Times New Roman"/>
          <w:b/>
          <w:bCs/>
          <w:sz w:val="20"/>
          <w:szCs w:val="20"/>
          <w:lang w:eastAsia="ca-ES"/>
        </w:rPr>
        <w:t xml:space="preserve"> REPOSICIÓ DE BAIXES SOBREVINGUDES I SUBSTITUCIONS </w:t>
      </w:r>
      <w:r w:rsidRPr="00FD4313">
        <w:rPr>
          <w:rFonts w:cs="Arial"/>
          <w:sz w:val="20"/>
          <w:szCs w:val="20"/>
        </w:rPr>
        <w:t>proposo:</w:t>
      </w:r>
      <w:r w:rsidRPr="00FD4313">
        <w:rPr>
          <w:rFonts w:cs="Arial"/>
          <w:b/>
          <w:bCs/>
          <w:sz w:val="20"/>
          <w:szCs w:val="20"/>
        </w:rPr>
        <w:t xml:space="preserve"> </w:t>
      </w:r>
    </w:p>
    <w:p w14:paraId="37496858" w14:textId="77777777" w:rsidR="00D34FEB" w:rsidRPr="00FD4313" w:rsidRDefault="00D34FEB" w:rsidP="00D34FEB">
      <w:pPr>
        <w:pStyle w:val="Pargrafdellista"/>
        <w:widowControl w:val="0"/>
        <w:suppressAutoHyphens/>
        <w:spacing w:before="0" w:line="276" w:lineRule="auto"/>
        <w:ind w:left="426"/>
        <w:rPr>
          <w:rFonts w:cs="Arial"/>
          <w:sz w:val="20"/>
          <w:szCs w:val="20"/>
        </w:rPr>
      </w:pPr>
    </w:p>
    <w:p w14:paraId="1634CF0A" w14:textId="77777777" w:rsidR="00D34FEB" w:rsidRPr="00FD4313" w:rsidRDefault="00D34FEB" w:rsidP="00D34FEB">
      <w:pPr>
        <w:spacing w:before="0" w:line="276" w:lineRule="auto"/>
        <w:rPr>
          <w:rFonts w:cs="Arial"/>
          <w:sz w:val="20"/>
          <w:szCs w:val="20"/>
        </w:rPr>
      </w:pPr>
      <w:r w:rsidRPr="00FD4313">
        <w:rPr>
          <w:rFonts w:cs="Arial"/>
          <w:sz w:val="20"/>
          <w:szCs w:val="20"/>
        </w:rPr>
        <w:t>**Cal donar resposta a tots els apartats que conformen p</w:t>
      </w:r>
      <w:r w:rsidRPr="00FD4313">
        <w:rPr>
          <w:rFonts w:cs="Arial"/>
          <w:color w:val="000000" w:themeColor="text1"/>
          <w:sz w:val="20"/>
          <w:szCs w:val="20"/>
        </w:rPr>
        <w:t>roposta tècnica (Memòria)</w:t>
      </w:r>
      <w:r w:rsidRPr="00FD4313">
        <w:rPr>
          <w:rFonts w:cs="Arial"/>
          <w:sz w:val="20"/>
          <w:szCs w:val="20"/>
        </w:rPr>
        <w:t xml:space="preserve">. </w:t>
      </w:r>
    </w:p>
    <w:p w14:paraId="02F768A9" w14:textId="77777777" w:rsidR="00D34FEB" w:rsidRPr="00FD4313" w:rsidRDefault="00D34FEB" w:rsidP="00D34FEB">
      <w:pPr>
        <w:spacing w:before="0" w:line="276" w:lineRule="auto"/>
        <w:ind w:right="-568"/>
        <w:rPr>
          <w:bCs/>
          <w:sz w:val="20"/>
          <w:szCs w:val="20"/>
        </w:rPr>
      </w:pPr>
      <w:r w:rsidRPr="00FD4313">
        <w:rPr>
          <w:bCs/>
          <w:sz w:val="20"/>
          <w:szCs w:val="20"/>
        </w:rPr>
        <w:t xml:space="preserve">Lloc i data                             </w:t>
      </w:r>
    </w:p>
    <w:p w14:paraId="6876CD72" w14:textId="77777777" w:rsidR="00D34FEB" w:rsidRPr="00FD4313" w:rsidRDefault="00D34FEB" w:rsidP="00D34FEB">
      <w:pPr>
        <w:spacing w:before="0" w:line="276" w:lineRule="auto"/>
        <w:ind w:right="-568"/>
        <w:rPr>
          <w:bCs/>
          <w:sz w:val="20"/>
          <w:szCs w:val="20"/>
        </w:rPr>
      </w:pPr>
      <w:r w:rsidRPr="00FD4313">
        <w:rPr>
          <w:bCs/>
          <w:sz w:val="20"/>
          <w:szCs w:val="20"/>
        </w:rPr>
        <w:t>Signatura del representant i segell de l’empresa.</w:t>
      </w:r>
    </w:p>
    <w:p w14:paraId="30B47525" w14:textId="77777777" w:rsidR="00D34FEB" w:rsidRPr="00FD4313" w:rsidRDefault="00D34FEB" w:rsidP="00D34FEB">
      <w:pPr>
        <w:spacing w:before="0" w:line="276" w:lineRule="auto"/>
        <w:rPr>
          <w:sz w:val="20"/>
          <w:szCs w:val="20"/>
        </w:rPr>
      </w:pPr>
    </w:p>
    <w:p w14:paraId="15FED80C" w14:textId="77777777" w:rsidR="00D34FEB" w:rsidRDefault="00D34FEB" w:rsidP="00D34FEB">
      <w:pPr>
        <w:spacing w:before="0" w:line="276" w:lineRule="auto"/>
        <w:rPr>
          <w:sz w:val="20"/>
          <w:szCs w:val="20"/>
        </w:rPr>
      </w:pPr>
    </w:p>
    <w:p w14:paraId="579A59AB" w14:textId="77777777" w:rsidR="003A73D6" w:rsidRDefault="003A73D6" w:rsidP="00D34FEB">
      <w:pPr>
        <w:spacing w:before="0" w:line="276" w:lineRule="auto"/>
        <w:rPr>
          <w:sz w:val="20"/>
          <w:szCs w:val="20"/>
        </w:rPr>
      </w:pPr>
    </w:p>
    <w:p w14:paraId="33CF7C34" w14:textId="77777777" w:rsidR="00BE216A" w:rsidRDefault="00BE216A"/>
    <w:sectPr w:rsidR="00BE216A" w:rsidSect="003A73D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93B8D" w14:textId="77777777" w:rsidR="00ED0769" w:rsidRDefault="00ED0769" w:rsidP="003A73D6">
      <w:pPr>
        <w:spacing w:before="0" w:after="0" w:line="240" w:lineRule="auto"/>
      </w:pPr>
      <w:r>
        <w:separator/>
      </w:r>
    </w:p>
  </w:endnote>
  <w:endnote w:type="continuationSeparator" w:id="0">
    <w:p w14:paraId="270338F8" w14:textId="77777777" w:rsidR="00ED0769" w:rsidRDefault="00ED0769" w:rsidP="003A73D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leway Medium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109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  <w:gridCol w:w="350"/>
      <w:gridCol w:w="5103"/>
      <w:gridCol w:w="270"/>
      <w:gridCol w:w="4408"/>
      <w:gridCol w:w="501"/>
      <w:gridCol w:w="17"/>
    </w:tblGrid>
    <w:tr w:rsidR="003A73D6" w14:paraId="2F55DFBA" w14:textId="77777777" w:rsidTr="003A73D6">
      <w:trPr>
        <w:gridBefore w:val="2"/>
        <w:gridAfter w:val="2"/>
        <w:wBefore w:w="633" w:type="dxa"/>
        <w:wAfter w:w="518" w:type="dxa"/>
        <w:trHeight w:val="105"/>
        <w:jc w:val="center"/>
      </w:trPr>
      <w:tc>
        <w:tcPr>
          <w:tcW w:w="5103" w:type="dxa"/>
        </w:tcPr>
        <w:p w14:paraId="1796D6AA" w14:textId="77777777" w:rsidR="003A73D6" w:rsidRPr="001E2B80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4678" w:type="dxa"/>
          <w:gridSpan w:val="2"/>
        </w:tcPr>
        <w:p w14:paraId="10B5F3C7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0F9E66C0" w14:textId="77777777" w:rsidTr="003A73D6">
      <w:trPr>
        <w:gridAfter w:val="1"/>
        <w:wAfter w:w="17" w:type="dxa"/>
        <w:trHeight w:val="105"/>
        <w:jc w:val="center"/>
      </w:trPr>
      <w:tc>
        <w:tcPr>
          <w:tcW w:w="5736" w:type="dxa"/>
          <w:gridSpan w:val="3"/>
        </w:tcPr>
        <w:p w14:paraId="0C74B286" w14:textId="77777777" w:rsidR="003A73D6" w:rsidRPr="00373C6E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5179" w:type="dxa"/>
          <w:gridSpan w:val="3"/>
        </w:tcPr>
        <w:p w14:paraId="73F16AE2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72243295" w14:textId="77777777" w:rsidTr="003A73D6">
      <w:trPr>
        <w:gridAfter w:val="1"/>
        <w:wAfter w:w="17" w:type="dxa"/>
        <w:trHeight w:val="105"/>
        <w:jc w:val="center"/>
      </w:trPr>
      <w:tc>
        <w:tcPr>
          <w:tcW w:w="10915" w:type="dxa"/>
          <w:gridSpan w:val="6"/>
        </w:tcPr>
        <w:p w14:paraId="4AD896F6" w14:textId="77777777" w:rsidR="003A73D6" w:rsidRPr="00B620A0" w:rsidRDefault="003A73D6" w:rsidP="003A73D6">
          <w:pPr>
            <w:pStyle w:val="Peupagina"/>
            <w:rPr>
              <w:sz w:val="12"/>
              <w:lang w:val="ca-ES"/>
            </w:rPr>
          </w:pPr>
          <w:r w:rsidRPr="00B620A0">
            <w:rPr>
              <w:caps w:val="0"/>
              <w:sz w:val="12"/>
              <w:lang w:val="ca-ES"/>
            </w:rPr>
            <w:t xml:space="preserve">Aigües de Manresa, S.A.  | </w:t>
          </w:r>
          <w:r>
            <w:rPr>
              <w:caps w:val="0"/>
              <w:sz w:val="12"/>
              <w:lang w:val="ca-ES"/>
            </w:rPr>
            <w:t>P</w:t>
          </w:r>
          <w:r w:rsidRPr="00B620A0">
            <w:rPr>
              <w:caps w:val="0"/>
              <w:sz w:val="12"/>
              <w:lang w:val="ca-ES"/>
            </w:rPr>
            <w:t>lana de l’</w:t>
          </w:r>
          <w:r>
            <w:rPr>
              <w:caps w:val="0"/>
              <w:sz w:val="12"/>
              <w:lang w:val="ca-ES"/>
            </w:rPr>
            <w:t>O</w:t>
          </w:r>
          <w:r w:rsidRPr="00B620A0">
            <w:rPr>
              <w:caps w:val="0"/>
              <w:sz w:val="12"/>
              <w:lang w:val="ca-ES"/>
            </w:rPr>
            <w:t xml:space="preserve">m, 6, 3r 3a 08241 </w:t>
          </w:r>
          <w:r>
            <w:rPr>
              <w:caps w:val="0"/>
              <w:sz w:val="12"/>
              <w:lang w:val="ca-ES"/>
            </w:rPr>
            <w:t>M</w:t>
          </w:r>
          <w:r w:rsidRPr="00B620A0">
            <w:rPr>
              <w:caps w:val="0"/>
              <w:sz w:val="12"/>
              <w:lang w:val="ca-ES"/>
            </w:rPr>
            <w:t xml:space="preserve">anresa | </w:t>
          </w:r>
          <w:r>
            <w:rPr>
              <w:caps w:val="0"/>
              <w:sz w:val="12"/>
              <w:lang w:val="ca-ES"/>
            </w:rPr>
            <w:t>Re</w:t>
          </w:r>
          <w:r w:rsidRPr="00B620A0">
            <w:rPr>
              <w:caps w:val="0"/>
              <w:sz w:val="12"/>
              <w:lang w:val="ca-ES"/>
            </w:rPr>
            <w:t xml:space="preserve">g. Merc. </w:t>
          </w:r>
          <w:r>
            <w:rPr>
              <w:caps w:val="0"/>
              <w:sz w:val="12"/>
              <w:lang w:val="ca-ES"/>
            </w:rPr>
            <w:t>d</w:t>
          </w:r>
          <w:r w:rsidRPr="00B620A0">
            <w:rPr>
              <w:caps w:val="0"/>
              <w:sz w:val="12"/>
              <w:lang w:val="ca-ES"/>
            </w:rPr>
            <w:t xml:space="preserve">e </w:t>
          </w:r>
          <w:r>
            <w:rPr>
              <w:caps w:val="0"/>
              <w:sz w:val="12"/>
              <w:lang w:val="ca-ES"/>
            </w:rPr>
            <w:t>B</w:t>
          </w:r>
          <w:r w:rsidRPr="00B620A0">
            <w:rPr>
              <w:caps w:val="0"/>
              <w:sz w:val="12"/>
              <w:lang w:val="ca-ES"/>
            </w:rPr>
            <w:t xml:space="preserve">arcelona – </w:t>
          </w:r>
          <w:r>
            <w:rPr>
              <w:caps w:val="0"/>
              <w:sz w:val="12"/>
              <w:lang w:val="ca-ES"/>
            </w:rPr>
            <w:t>T</w:t>
          </w:r>
          <w:r w:rsidRPr="00B620A0">
            <w:rPr>
              <w:caps w:val="0"/>
              <w:sz w:val="12"/>
              <w:lang w:val="ca-ES"/>
            </w:rPr>
            <w:t xml:space="preserve">om 4997. Llibre 4311. Secc. 2a. Foli 162. Full 58655. Insc. 1a </w:t>
          </w:r>
          <w:r>
            <w:rPr>
              <w:caps w:val="0"/>
              <w:sz w:val="12"/>
              <w:lang w:val="ca-ES"/>
            </w:rPr>
            <w:t>CIF</w:t>
          </w:r>
          <w:r w:rsidRPr="00B620A0">
            <w:rPr>
              <w:caps w:val="0"/>
              <w:sz w:val="12"/>
              <w:lang w:val="ca-ES"/>
            </w:rPr>
            <w:t xml:space="preserve"> </w:t>
          </w:r>
          <w:r>
            <w:rPr>
              <w:caps w:val="0"/>
              <w:sz w:val="12"/>
              <w:lang w:val="ca-ES"/>
            </w:rPr>
            <w:t>A</w:t>
          </w:r>
          <w:r w:rsidRPr="00B620A0">
            <w:rPr>
              <w:caps w:val="0"/>
              <w:sz w:val="12"/>
              <w:lang w:val="ca-ES"/>
            </w:rPr>
            <w:t>08294282</w:t>
          </w:r>
        </w:p>
      </w:tc>
    </w:tr>
    <w:tr w:rsidR="003A73D6" w14:paraId="3DB6967C" w14:textId="77777777" w:rsidTr="003A73D6">
      <w:trPr>
        <w:gridBefore w:val="1"/>
        <w:wBefore w:w="283" w:type="dxa"/>
        <w:trHeight w:val="118"/>
        <w:jc w:val="center"/>
      </w:trPr>
      <w:tc>
        <w:tcPr>
          <w:tcW w:w="5723" w:type="dxa"/>
          <w:gridSpan w:val="3"/>
        </w:tcPr>
        <w:p w14:paraId="71B56873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  <w:tc>
        <w:tcPr>
          <w:tcW w:w="4926" w:type="dxa"/>
          <w:gridSpan w:val="3"/>
        </w:tcPr>
        <w:p w14:paraId="5774FA63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</w:tr>
  </w:tbl>
  <w:p w14:paraId="3B6B1F26" w14:textId="77777777" w:rsidR="003A73D6" w:rsidRDefault="003A73D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109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  <w:gridCol w:w="350"/>
      <w:gridCol w:w="5103"/>
      <w:gridCol w:w="270"/>
      <w:gridCol w:w="4408"/>
      <w:gridCol w:w="501"/>
      <w:gridCol w:w="17"/>
    </w:tblGrid>
    <w:tr w:rsidR="003A73D6" w14:paraId="04C1EE21" w14:textId="77777777" w:rsidTr="003A73D6">
      <w:trPr>
        <w:gridBefore w:val="2"/>
        <w:gridAfter w:val="2"/>
        <w:wBefore w:w="633" w:type="dxa"/>
        <w:wAfter w:w="518" w:type="dxa"/>
        <w:trHeight w:val="105"/>
        <w:jc w:val="center"/>
      </w:trPr>
      <w:tc>
        <w:tcPr>
          <w:tcW w:w="5103" w:type="dxa"/>
        </w:tcPr>
        <w:p w14:paraId="7AA1F986" w14:textId="77777777" w:rsidR="003A73D6" w:rsidRPr="001E2B80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4678" w:type="dxa"/>
          <w:gridSpan w:val="2"/>
        </w:tcPr>
        <w:p w14:paraId="32EE8DC8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67C4DD98" w14:textId="77777777" w:rsidTr="003A73D6">
      <w:trPr>
        <w:gridAfter w:val="1"/>
        <w:wAfter w:w="17" w:type="dxa"/>
        <w:trHeight w:val="105"/>
        <w:jc w:val="center"/>
      </w:trPr>
      <w:tc>
        <w:tcPr>
          <w:tcW w:w="5736" w:type="dxa"/>
          <w:gridSpan w:val="3"/>
        </w:tcPr>
        <w:p w14:paraId="1ED90B82" w14:textId="7BC022D4" w:rsidR="003A73D6" w:rsidRPr="00373C6E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5179" w:type="dxa"/>
          <w:gridSpan w:val="3"/>
        </w:tcPr>
        <w:p w14:paraId="079B3174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782D6A40" w14:textId="77777777" w:rsidTr="003A73D6">
      <w:trPr>
        <w:gridAfter w:val="1"/>
        <w:wAfter w:w="17" w:type="dxa"/>
        <w:trHeight w:val="105"/>
        <w:jc w:val="center"/>
      </w:trPr>
      <w:tc>
        <w:tcPr>
          <w:tcW w:w="10915" w:type="dxa"/>
          <w:gridSpan w:val="6"/>
        </w:tcPr>
        <w:p w14:paraId="067601BD" w14:textId="77777777" w:rsidR="003A73D6" w:rsidRPr="00B620A0" w:rsidRDefault="003A73D6" w:rsidP="003A73D6">
          <w:pPr>
            <w:pStyle w:val="Peupagina"/>
            <w:rPr>
              <w:sz w:val="12"/>
              <w:lang w:val="ca-ES"/>
            </w:rPr>
          </w:pPr>
          <w:r w:rsidRPr="00B620A0">
            <w:rPr>
              <w:caps w:val="0"/>
              <w:sz w:val="12"/>
              <w:lang w:val="ca-ES"/>
            </w:rPr>
            <w:t xml:space="preserve">Aigües de Manresa, S.A.  | </w:t>
          </w:r>
          <w:r>
            <w:rPr>
              <w:caps w:val="0"/>
              <w:sz w:val="12"/>
              <w:lang w:val="ca-ES"/>
            </w:rPr>
            <w:t>P</w:t>
          </w:r>
          <w:r w:rsidRPr="00B620A0">
            <w:rPr>
              <w:caps w:val="0"/>
              <w:sz w:val="12"/>
              <w:lang w:val="ca-ES"/>
            </w:rPr>
            <w:t>lana de l’</w:t>
          </w:r>
          <w:r>
            <w:rPr>
              <w:caps w:val="0"/>
              <w:sz w:val="12"/>
              <w:lang w:val="ca-ES"/>
            </w:rPr>
            <w:t>O</w:t>
          </w:r>
          <w:r w:rsidRPr="00B620A0">
            <w:rPr>
              <w:caps w:val="0"/>
              <w:sz w:val="12"/>
              <w:lang w:val="ca-ES"/>
            </w:rPr>
            <w:t xml:space="preserve">m, 6, 3r 3a 08241 </w:t>
          </w:r>
          <w:r>
            <w:rPr>
              <w:caps w:val="0"/>
              <w:sz w:val="12"/>
              <w:lang w:val="ca-ES"/>
            </w:rPr>
            <w:t>M</w:t>
          </w:r>
          <w:r w:rsidRPr="00B620A0">
            <w:rPr>
              <w:caps w:val="0"/>
              <w:sz w:val="12"/>
              <w:lang w:val="ca-ES"/>
            </w:rPr>
            <w:t xml:space="preserve">anresa | </w:t>
          </w:r>
          <w:r>
            <w:rPr>
              <w:caps w:val="0"/>
              <w:sz w:val="12"/>
              <w:lang w:val="ca-ES"/>
            </w:rPr>
            <w:t>Re</w:t>
          </w:r>
          <w:r w:rsidRPr="00B620A0">
            <w:rPr>
              <w:caps w:val="0"/>
              <w:sz w:val="12"/>
              <w:lang w:val="ca-ES"/>
            </w:rPr>
            <w:t xml:space="preserve">g. Merc. </w:t>
          </w:r>
          <w:r>
            <w:rPr>
              <w:caps w:val="0"/>
              <w:sz w:val="12"/>
              <w:lang w:val="ca-ES"/>
            </w:rPr>
            <w:t>d</w:t>
          </w:r>
          <w:r w:rsidRPr="00B620A0">
            <w:rPr>
              <w:caps w:val="0"/>
              <w:sz w:val="12"/>
              <w:lang w:val="ca-ES"/>
            </w:rPr>
            <w:t xml:space="preserve">e </w:t>
          </w:r>
          <w:r>
            <w:rPr>
              <w:caps w:val="0"/>
              <w:sz w:val="12"/>
              <w:lang w:val="ca-ES"/>
            </w:rPr>
            <w:t>B</w:t>
          </w:r>
          <w:r w:rsidRPr="00B620A0">
            <w:rPr>
              <w:caps w:val="0"/>
              <w:sz w:val="12"/>
              <w:lang w:val="ca-ES"/>
            </w:rPr>
            <w:t xml:space="preserve">arcelona – </w:t>
          </w:r>
          <w:r>
            <w:rPr>
              <w:caps w:val="0"/>
              <w:sz w:val="12"/>
              <w:lang w:val="ca-ES"/>
            </w:rPr>
            <w:t>T</w:t>
          </w:r>
          <w:r w:rsidRPr="00B620A0">
            <w:rPr>
              <w:caps w:val="0"/>
              <w:sz w:val="12"/>
              <w:lang w:val="ca-ES"/>
            </w:rPr>
            <w:t xml:space="preserve">om 4997. Llibre 4311. Secc. 2a. Foli 162. Full 58655. Insc. 1a </w:t>
          </w:r>
          <w:r>
            <w:rPr>
              <w:caps w:val="0"/>
              <w:sz w:val="12"/>
              <w:lang w:val="ca-ES"/>
            </w:rPr>
            <w:t>CIF</w:t>
          </w:r>
          <w:r w:rsidRPr="00B620A0">
            <w:rPr>
              <w:caps w:val="0"/>
              <w:sz w:val="12"/>
              <w:lang w:val="ca-ES"/>
            </w:rPr>
            <w:t xml:space="preserve"> </w:t>
          </w:r>
          <w:r>
            <w:rPr>
              <w:caps w:val="0"/>
              <w:sz w:val="12"/>
              <w:lang w:val="ca-ES"/>
            </w:rPr>
            <w:t>A</w:t>
          </w:r>
          <w:r w:rsidRPr="00B620A0">
            <w:rPr>
              <w:caps w:val="0"/>
              <w:sz w:val="12"/>
              <w:lang w:val="ca-ES"/>
            </w:rPr>
            <w:t>08294282</w:t>
          </w:r>
        </w:p>
      </w:tc>
    </w:tr>
    <w:tr w:rsidR="003A73D6" w14:paraId="37B1266B" w14:textId="77777777" w:rsidTr="003A73D6">
      <w:trPr>
        <w:gridBefore w:val="1"/>
        <w:wBefore w:w="283" w:type="dxa"/>
        <w:trHeight w:val="118"/>
        <w:jc w:val="center"/>
      </w:trPr>
      <w:tc>
        <w:tcPr>
          <w:tcW w:w="5723" w:type="dxa"/>
          <w:gridSpan w:val="3"/>
        </w:tcPr>
        <w:p w14:paraId="01521B1B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  <w:tc>
        <w:tcPr>
          <w:tcW w:w="4926" w:type="dxa"/>
          <w:gridSpan w:val="3"/>
        </w:tcPr>
        <w:p w14:paraId="45E6860B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</w:tr>
  </w:tbl>
  <w:p w14:paraId="7AE60CE7" w14:textId="77777777" w:rsidR="003A73D6" w:rsidRDefault="003A73D6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00932" w14:textId="77777777" w:rsidR="00ED0769" w:rsidRDefault="00ED0769" w:rsidP="003A73D6">
      <w:pPr>
        <w:spacing w:before="0" w:after="0" w:line="240" w:lineRule="auto"/>
      </w:pPr>
      <w:r>
        <w:separator/>
      </w:r>
    </w:p>
  </w:footnote>
  <w:footnote w:type="continuationSeparator" w:id="0">
    <w:p w14:paraId="42D4E834" w14:textId="77777777" w:rsidR="00ED0769" w:rsidRDefault="00ED0769" w:rsidP="003A73D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Layout w:type="fixed"/>
      <w:tblLook w:val="01E0" w:firstRow="1" w:lastRow="1" w:firstColumn="1" w:lastColumn="1" w:noHBand="0" w:noVBand="0"/>
    </w:tblPr>
    <w:tblGrid>
      <w:gridCol w:w="5387"/>
      <w:gridCol w:w="4394"/>
    </w:tblGrid>
    <w:tr w:rsidR="003A73D6" w:rsidRPr="00B05443" w14:paraId="4FE366F2" w14:textId="77777777" w:rsidTr="001813C5">
      <w:trPr>
        <w:trHeight w:val="1063"/>
        <w:jc w:val="center"/>
      </w:trPr>
      <w:tc>
        <w:tcPr>
          <w:tcW w:w="5387" w:type="dxa"/>
          <w:vAlign w:val="center"/>
        </w:tcPr>
        <w:p w14:paraId="0BA02966" w14:textId="77777777" w:rsidR="003A73D6" w:rsidRPr="00B05443" w:rsidRDefault="003A73D6" w:rsidP="003A73D6">
          <w:pPr>
            <w:pStyle w:val="Capalera"/>
            <w:jc w:val="left"/>
            <w:rPr>
              <w:rFonts w:ascii="Calibri" w:hAnsi="Calibri"/>
              <w:b/>
              <w:bCs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1" layoutInCell="1" allowOverlap="1" wp14:anchorId="61F1350B" wp14:editId="7D8CCCBF">
                <wp:simplePos x="0" y="0"/>
                <wp:positionH relativeFrom="margin">
                  <wp:posOffset>56515</wp:posOffset>
                </wp:positionH>
                <wp:positionV relativeFrom="paragraph">
                  <wp:posOffset>146685</wp:posOffset>
                </wp:positionV>
                <wp:extent cx="1367790" cy="594360"/>
                <wp:effectExtent l="0" t="0" r="3810" b="0"/>
                <wp:wrapThrough wrapText="bothSides">
                  <wp:wrapPolygon edited="0">
                    <wp:start x="0" y="0"/>
                    <wp:lineTo x="0" y="20769"/>
                    <wp:lineTo x="21359" y="20769"/>
                    <wp:lineTo x="21359" y="0"/>
                    <wp:lineTo x="0" y="0"/>
                  </wp:wrapPolygon>
                </wp:wrapThrough>
                <wp:docPr id="1706325" name="Imatge 1706325" descr="Imatge que conté text, clipArt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tge 8" descr="Imatge que conté text, clipArt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vAlign w:val="center"/>
        </w:tcPr>
        <w:p w14:paraId="1A60D65E" w14:textId="77777777" w:rsidR="003A73D6" w:rsidRDefault="003A73D6" w:rsidP="003A73D6">
          <w:pPr>
            <w:pStyle w:val="ENCAPALAMENT"/>
            <w:rPr>
              <w:b/>
              <w:bCs/>
            </w:rPr>
          </w:pPr>
          <w:r w:rsidRPr="00B05443">
            <w:rPr>
              <w:b/>
              <w:bCs/>
            </w:rPr>
            <w:t>PLEC DE CLÀUSULES PARTICULARS</w:t>
          </w:r>
        </w:p>
        <w:p w14:paraId="100CA35A" w14:textId="77777777" w:rsidR="003A73D6" w:rsidRPr="00B05443" w:rsidRDefault="003A73D6" w:rsidP="003A73D6">
          <w:pPr>
            <w:pStyle w:val="ENCAPALAMENT"/>
            <w:rPr>
              <w:b/>
              <w:bCs/>
            </w:rPr>
          </w:pPr>
          <w:r>
            <w:rPr>
              <w:b/>
              <w:bCs/>
            </w:rPr>
            <w:t>expedient de licitacio 11874</w:t>
          </w:r>
        </w:p>
      </w:tc>
    </w:tr>
  </w:tbl>
  <w:p w14:paraId="28A75001" w14:textId="77777777" w:rsidR="003A73D6" w:rsidRDefault="003A73D6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Layout w:type="fixed"/>
      <w:tblLook w:val="01E0" w:firstRow="1" w:lastRow="1" w:firstColumn="1" w:lastColumn="1" w:noHBand="0" w:noVBand="0"/>
    </w:tblPr>
    <w:tblGrid>
      <w:gridCol w:w="5387"/>
      <w:gridCol w:w="4394"/>
    </w:tblGrid>
    <w:tr w:rsidR="00D34FEB" w:rsidRPr="00B05443" w14:paraId="4C6C1FAF" w14:textId="77777777" w:rsidTr="00EB0BF0">
      <w:trPr>
        <w:trHeight w:val="1063"/>
        <w:jc w:val="center"/>
      </w:trPr>
      <w:tc>
        <w:tcPr>
          <w:tcW w:w="5387" w:type="dxa"/>
          <w:vAlign w:val="center"/>
        </w:tcPr>
        <w:p w14:paraId="41C332D3" w14:textId="77777777" w:rsidR="00D34FEB" w:rsidRPr="00B05443" w:rsidRDefault="00D34FEB" w:rsidP="0054011F">
          <w:pPr>
            <w:pStyle w:val="Capalera"/>
            <w:jc w:val="left"/>
            <w:rPr>
              <w:rFonts w:ascii="Calibri" w:hAnsi="Calibri"/>
              <w:b/>
              <w:bCs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1" layoutInCell="1" allowOverlap="1" wp14:anchorId="7CBB49EF" wp14:editId="38105D25">
                <wp:simplePos x="0" y="0"/>
                <wp:positionH relativeFrom="margin">
                  <wp:posOffset>56515</wp:posOffset>
                </wp:positionH>
                <wp:positionV relativeFrom="paragraph">
                  <wp:posOffset>146685</wp:posOffset>
                </wp:positionV>
                <wp:extent cx="1367790" cy="594360"/>
                <wp:effectExtent l="0" t="0" r="3810" b="0"/>
                <wp:wrapThrough wrapText="bothSides">
                  <wp:wrapPolygon edited="0">
                    <wp:start x="0" y="0"/>
                    <wp:lineTo x="0" y="20769"/>
                    <wp:lineTo x="21359" y="20769"/>
                    <wp:lineTo x="21359" y="0"/>
                    <wp:lineTo x="0" y="0"/>
                  </wp:wrapPolygon>
                </wp:wrapThrough>
                <wp:docPr id="370631930" name="Imatge 370631930" descr="Imatge que conté text, clipArt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tge 8" descr="Imatge que conté text, clipArt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vAlign w:val="center"/>
        </w:tcPr>
        <w:p w14:paraId="7881B1B3" w14:textId="77777777" w:rsidR="00D34FEB" w:rsidRDefault="00D34FEB" w:rsidP="000C6D2E">
          <w:pPr>
            <w:pStyle w:val="ENCAPALAMENT"/>
            <w:rPr>
              <w:b/>
              <w:bCs/>
            </w:rPr>
          </w:pPr>
          <w:r w:rsidRPr="00B05443">
            <w:rPr>
              <w:b/>
              <w:bCs/>
            </w:rPr>
            <w:t>PLEC DE CLÀUSULES PARTICULARS</w:t>
          </w:r>
        </w:p>
        <w:p w14:paraId="228B1332" w14:textId="28A7EBCC" w:rsidR="00D34FEB" w:rsidRPr="00B05443" w:rsidRDefault="00D34FEB" w:rsidP="000C6D2E">
          <w:pPr>
            <w:pStyle w:val="ENCAPALAMENT"/>
            <w:rPr>
              <w:b/>
              <w:bCs/>
            </w:rPr>
          </w:pPr>
          <w:r>
            <w:rPr>
              <w:b/>
              <w:bCs/>
            </w:rPr>
            <w:t xml:space="preserve">expedient de licitacio </w:t>
          </w:r>
          <w:r w:rsidR="003A73D6">
            <w:rPr>
              <w:b/>
              <w:bCs/>
            </w:rPr>
            <w:t>11874</w:t>
          </w:r>
        </w:p>
      </w:tc>
    </w:tr>
  </w:tbl>
  <w:p w14:paraId="6B085117" w14:textId="77777777" w:rsidR="00D34FEB" w:rsidRDefault="00D34FE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E096F"/>
    <w:multiLevelType w:val="hybridMultilevel"/>
    <w:tmpl w:val="69601B44"/>
    <w:lvl w:ilvl="0" w:tplc="3070BBF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79BA5F0A">
      <w:start w:val="1"/>
      <w:numFmt w:val="decimal"/>
      <w:lvlText w:val="%3)"/>
      <w:lvlJc w:val="left"/>
      <w:pPr>
        <w:ind w:left="2340" w:hanging="360"/>
      </w:pPr>
      <w:rPr>
        <w:rFonts w:cstheme="minorBidi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15B59"/>
    <w:multiLevelType w:val="hybridMultilevel"/>
    <w:tmpl w:val="CFCE9FD4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5422B"/>
    <w:multiLevelType w:val="hybridMultilevel"/>
    <w:tmpl w:val="5EAC42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86039">
    <w:abstractNumId w:val="0"/>
  </w:num>
  <w:num w:numId="2" w16cid:durableId="536772460">
    <w:abstractNumId w:val="2"/>
  </w:num>
  <w:num w:numId="3" w16cid:durableId="1293711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EB"/>
    <w:rsid w:val="00152164"/>
    <w:rsid w:val="003A73D6"/>
    <w:rsid w:val="00551A6F"/>
    <w:rsid w:val="0065692B"/>
    <w:rsid w:val="006A14AA"/>
    <w:rsid w:val="00874118"/>
    <w:rsid w:val="009740B0"/>
    <w:rsid w:val="009846E2"/>
    <w:rsid w:val="00BE216A"/>
    <w:rsid w:val="00D34FEB"/>
    <w:rsid w:val="00EB3402"/>
    <w:rsid w:val="00ED0769"/>
    <w:rsid w:val="00FD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F6A07"/>
  <w15:chartTrackingRefBased/>
  <w15:docId w15:val="{6EB7FEB5-227C-405A-9349-05FA2EF0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3D6"/>
    <w:pPr>
      <w:spacing w:before="240" w:after="240" w:line="240" w:lineRule="exact"/>
      <w:jc w:val="both"/>
    </w:pPr>
    <w:rPr>
      <w:rFonts w:ascii="Raleway Medium" w:hAnsi="Raleway Medium"/>
      <w:sz w:val="18"/>
      <w14:ligatures w14:val="none"/>
      <w14:numForm w14:val="lining"/>
    </w:rPr>
  </w:style>
  <w:style w:type="paragraph" w:styleId="Ttol1">
    <w:name w:val="heading 1"/>
    <w:basedOn w:val="Normal"/>
    <w:next w:val="Normal"/>
    <w:link w:val="Ttol1Car"/>
    <w:uiPriority w:val="9"/>
    <w:qFormat/>
    <w:rsid w:val="00D34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34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34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34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34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34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34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34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34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34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34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34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34FE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34FE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34FE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34FE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34FE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34FE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D34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D34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D34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D34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4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34FEB"/>
    <w:rPr>
      <w:i/>
      <w:iCs/>
      <w:color w:val="404040" w:themeColor="text1" w:themeTint="BF"/>
    </w:rPr>
  </w:style>
  <w:style w:type="paragraph" w:styleId="Pargrafdellista">
    <w:name w:val="List Paragraph"/>
    <w:aliases w:val="Párrafo de lista - cat,Bullet,Table of contents numbered,List bullet 1,List,Resume Title,Dot pt,No Spacing1,List Paragraph Char Char Char,Indicator Text,Numbered Para 1,List Paragraph1,Bullet Points,MAIN CONTENT,List Paragraph12"/>
    <w:basedOn w:val="Normal"/>
    <w:link w:val="PargrafdellistaCar"/>
    <w:uiPriority w:val="34"/>
    <w:qFormat/>
    <w:rsid w:val="00D34FE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D34FE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34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34FE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D34FEB"/>
    <w:rPr>
      <w:b/>
      <w:bCs/>
      <w:smallCaps/>
      <w:color w:val="0F4761" w:themeColor="accent1" w:themeShade="BF"/>
      <w:spacing w:val="5"/>
    </w:rPr>
  </w:style>
  <w:style w:type="character" w:styleId="Enlla">
    <w:name w:val="Hyperlink"/>
    <w:basedOn w:val="Lletraperdefectedelpargraf"/>
    <w:uiPriority w:val="99"/>
    <w:unhideWhenUsed/>
    <w:rsid w:val="00D34FEB"/>
    <w:rPr>
      <w:color w:val="467886" w:themeColor="hyperlink"/>
      <w:u w:val="single"/>
    </w:rPr>
  </w:style>
  <w:style w:type="paragraph" w:styleId="Capalera">
    <w:name w:val="header"/>
    <w:basedOn w:val="Normal"/>
    <w:link w:val="CapaleraCar"/>
    <w:unhideWhenUsed/>
    <w:rsid w:val="00D34F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D34FEB"/>
    <w:rPr>
      <w:rFonts w:ascii="Raleway Medium" w:hAnsi="Raleway Medium"/>
      <w:sz w:val="18"/>
      <w14:ligatures w14:val="none"/>
      <w14:numForm w14:val="lining"/>
    </w:rPr>
  </w:style>
  <w:style w:type="paragraph" w:customStyle="1" w:styleId="ENCAPALAMENT">
    <w:name w:val="ENCAPÇALAMENT"/>
    <w:basedOn w:val="Capalera"/>
    <w:qFormat/>
    <w:rsid w:val="00D34FEB"/>
    <w:pPr>
      <w:spacing w:before="0" w:line="210" w:lineRule="exact"/>
      <w:jc w:val="right"/>
    </w:pPr>
    <w:rPr>
      <w:rFonts w:cs="Arial"/>
      <w:caps/>
      <w:color w:val="00788D"/>
      <w:sz w:val="16"/>
      <w:szCs w:val="16"/>
    </w:rPr>
  </w:style>
  <w:style w:type="table" w:styleId="Taulaambquadrcula">
    <w:name w:val="Table Grid"/>
    <w:basedOn w:val="Taulanormal"/>
    <w:uiPriority w:val="39"/>
    <w:rsid w:val="00D34FEB"/>
    <w:pPr>
      <w:spacing w:after="0" w:line="240" w:lineRule="auto"/>
    </w:pPr>
    <w:rPr>
      <w:rFonts w:ascii="Raleway" w:hAnsi="Raleway"/>
      <w:caps/>
      <w:sz w:val="18"/>
      <w:lang w:val="es-ES"/>
      <w14:ligatures w14:val="none"/>
      <w14:numForm w14:val="lini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Párrafo de lista - cat Car,Bullet Car,Table of contents numbered Car,List bullet 1 Car,List Car,Resume Title Car,Dot pt Car,No Spacing1 Car,List Paragraph Char Char Char Car,Indicator Text Car,Numbered Para 1 Car,Bullet Points Car"/>
    <w:basedOn w:val="Lletraperdefectedelpargraf"/>
    <w:link w:val="Pargrafdellista"/>
    <w:uiPriority w:val="34"/>
    <w:qFormat/>
    <w:rsid w:val="00D34FEB"/>
  </w:style>
  <w:style w:type="paragraph" w:styleId="Peu">
    <w:name w:val="footer"/>
    <w:basedOn w:val="Normal"/>
    <w:link w:val="PeuCar"/>
    <w:uiPriority w:val="99"/>
    <w:unhideWhenUsed/>
    <w:rsid w:val="003A73D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3A73D6"/>
    <w:rPr>
      <w:rFonts w:ascii="Raleway Medium" w:hAnsi="Raleway Medium"/>
      <w:sz w:val="18"/>
      <w14:ligatures w14:val="none"/>
      <w14:numForm w14:val="lining"/>
    </w:rPr>
  </w:style>
  <w:style w:type="paragraph" w:customStyle="1" w:styleId="Peupagina">
    <w:name w:val="Peu_pagina"/>
    <w:basedOn w:val="Normal"/>
    <w:qFormat/>
    <w:rsid w:val="003A73D6"/>
    <w:pPr>
      <w:spacing w:before="0" w:after="0" w:line="160" w:lineRule="exact"/>
      <w:jc w:val="right"/>
    </w:pPr>
    <w:rPr>
      <w:color w:val="00788D"/>
      <w:sz w:val="16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Jèssica Alvarez</dc:creator>
  <cp:keywords/>
  <dc:description/>
  <cp:lastModifiedBy>Jèssica Alvarez</cp:lastModifiedBy>
  <cp:revision>3</cp:revision>
  <dcterms:created xsi:type="dcterms:W3CDTF">2026-10-21T09:51:00Z</dcterms:created>
  <dcterms:modified xsi:type="dcterms:W3CDTF">2026-10-21T09:56:00Z</dcterms:modified>
</cp:coreProperties>
</file>