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wmf" ContentType="image/x-wmf"/>
  <Override PartName="/word/media/image2.wmf" ContentType="image/x-wmf"/>
  <Override PartName="/word/media/image3.wmf" ContentType="image/x-wmf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238"/>
        <w:jc w:val="center"/>
        <w:outlineLvl w:val="0"/>
        <w:rPr>
          <w:rFonts w:ascii="Calibri" w:hAnsi="Calibri" w:eastAsia="Times New Roman" w:cs="Calibri"/>
          <w:b/>
          <w:bCs/>
          <w:caps/>
          <w:color w:val="00000A"/>
          <w:kern w:val="2"/>
          <w:sz w:val="22"/>
          <w:szCs w:val="22"/>
          <w:lang w:eastAsia="es-ES"/>
          <w14:ligatures w14:val="none"/>
        </w:rPr>
      </w:pPr>
      <w:bookmarkStart w:id="0" w:name="__RefHeading___Toc8999_294579778"/>
      <w:bookmarkStart w:id="1" w:name="_Toc242787925"/>
      <w:bookmarkEnd w:id="0"/>
      <w:bookmarkEnd w:id="1"/>
      <w:r>
        <w:rPr>
          <w:rFonts w:eastAsia="Times New Roman" w:cs="Times New Roman" w:ascii="Times New Roman" w:hAnsi="Times New Roman"/>
          <w:b/>
          <w:bCs/>
          <w:caps/>
          <w:color w:val="00000A"/>
          <w:kern w:val="2"/>
          <w:lang w:eastAsia="es-ES"/>
          <w14:ligatures w14:val="none"/>
        </w:rPr>
        <w:t>ANNEX 1</w:t>
      </w:r>
    </w:p>
    <w:p>
      <w:pPr>
        <w:pStyle w:val="Normal"/>
        <w:spacing w:lineRule="auto" w:line="259" w:beforeAutospacing="1" w:after="159"/>
        <w:jc w:val="center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A"/>
          <w:kern w:val="0"/>
          <w:lang w:eastAsia="es-ES"/>
          <w14:ligatures w14:val="none"/>
        </w:rPr>
        <w:t>MODEL DE DECLARACIÓ RESPONSABLE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>El senyor/a ................................................................., amb DNI núm. .................., en nom propi / en nom i representació de .............. de la qual actua en qualitat de ........ (administrador únic, solidari o mancomunat o apoderat solidari o mancomunat), segons escriptura pública atorgada davant el Notari de (lloc), senyor ..., en data ... i número de protocol ..., declara sota la seva responsabilitat, com a empresa licitadora del contracte ................................., LOT número ............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>a) Que està facultat/da per contractar amb l'Administració, ja que té la capacitat d’obrar i la solvència requerida i no es troba incursa en cap de les circumstàncies de prohibició per contractar establertes en l’article 71 de la Llei 9/2017, de 8 de novembre, de contractes del sector públic.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 xml:space="preserve">b) Que disposa de les autoritzacions necessàries per exercir l’activitat. 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 xml:space="preserve">c) Que, essent una empresa estrangera, es sotmetrà als jutjats i tribunals espanyols de qualsevol ordre per a totes les incidències que puguin sorgir del contracte, amb renúncia expressa del fur propi. 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 xml:space="preserve">d) Que integra la solvència amb mitjans d’altra/es empreses, i que existeix el compromís de disposar d’aquests mitjans / Que no integra la solvència amb mitjans d’altra/es empreses. 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 xml:space="preserve">e) Que l’empresa es compromet a adscriure a l’execució del contracte els mitjans materials i/o personals que s’indiquen en l’apartat G.3. del quadre de característiques del plec. (Incloure’l si s’ha requerit l’adscripció de determinats mitjans materials i/o personals) </w:t>
      </w:r>
    </w:p>
    <w:p>
      <w:pPr>
        <w:pStyle w:val="Normal"/>
        <w:spacing w:lineRule="auto" w:line="259" w:beforeAutospacing="1" w:after="159"/>
        <w:jc w:val="both"/>
        <w:rPr>
          <w:rFonts w:ascii="Times New Roman" w:hAnsi="Times New Roman" w:eastAsia="Times New Roman" w:cs="Times New Roman"/>
          <w:color w:val="00000A"/>
          <w:kern w:val="0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>f) Que l’adreça/es de correu electrònic on rebre els avisos de les posades a disposició de les notificacions i comunicacions electròniques mitjançant el servei e-NOTUM; la/les persona/es autoritzada/es a accedir a les notificacions electròniques; el/els número/os de telèfon/os mòbil/s on rebre els avisos esmentats, així com, si escau, la contrasenya d’un sol ús per accedir a les notificacions; són:</w:t>
      </w:r>
    </w:p>
    <w:tbl>
      <w:tblPr>
        <w:tblStyle w:val="Taulaambquadrcula"/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1"/>
        <w:gridCol w:w="2831"/>
        <w:gridCol w:w="2832"/>
      </w:tblGrid>
      <w:tr>
        <w:trPr/>
        <w:tc>
          <w:tcPr>
            <w:tcW w:w="2831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  <w:t>Adreça/ces de correu electrònic</w:t>
            </w:r>
          </w:p>
        </w:tc>
        <w:tc>
          <w:tcPr>
            <w:tcW w:w="2831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  <w:t>NIF/NIE/CIF/Passaport</w:t>
            </w:r>
          </w:p>
        </w:tc>
        <w:tc>
          <w:tcPr>
            <w:tcW w:w="2832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  <w:t>Número/es de telèfon mòbil</w:t>
            </w:r>
          </w:p>
        </w:tc>
      </w:tr>
      <w:tr>
        <w:trPr/>
        <w:tc>
          <w:tcPr>
            <w:tcW w:w="2831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</w:r>
          </w:p>
        </w:tc>
        <w:tc>
          <w:tcPr>
            <w:tcW w:w="2831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</w:r>
          </w:p>
        </w:tc>
        <w:tc>
          <w:tcPr>
            <w:tcW w:w="2832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</w:r>
          </w:p>
        </w:tc>
      </w:tr>
      <w:tr>
        <w:trPr/>
        <w:tc>
          <w:tcPr>
            <w:tcW w:w="2831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</w:r>
          </w:p>
        </w:tc>
        <w:tc>
          <w:tcPr>
            <w:tcW w:w="2831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</w:r>
          </w:p>
        </w:tc>
        <w:tc>
          <w:tcPr>
            <w:tcW w:w="2832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</w:r>
          </w:p>
        </w:tc>
      </w:tr>
      <w:tr>
        <w:trPr/>
        <w:tc>
          <w:tcPr>
            <w:tcW w:w="2831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</w:r>
          </w:p>
        </w:tc>
        <w:tc>
          <w:tcPr>
            <w:tcW w:w="2831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</w:r>
          </w:p>
        </w:tc>
        <w:tc>
          <w:tcPr>
            <w:tcW w:w="2832" w:type="dxa"/>
            <w:tcBorders/>
          </w:tcPr>
          <w:p>
            <w:pPr>
              <w:pStyle w:val="Normal"/>
              <w:widowControl/>
              <w:spacing w:lineRule="auto" w:line="259" w:beforeAutospacing="1" w:after="159"/>
              <w:jc w:val="both"/>
              <w:rPr>
                <w:rFonts w:ascii="Times New Roman" w:hAnsi="Times New Roman" w:eastAsia="Times New Roman" w:cs="Times New Roman"/>
                <w:color w:val="00000A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eastAsia="es-ES" w:bidi="ar-SA"/>
                <w14:ligatures w14:val="none"/>
              </w:rPr>
            </w:r>
          </w:p>
        </w:tc>
      </w:tr>
    </w:tbl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 xml:space="preserve">[Indicar adreça/es de correu electrònic – el/s document/s identificatiu/s corresponent/s (NIF/NIE/CIF/Passaport) – número/os de telèfon/os mòbil/s)] 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 xml:space="preserve">g) Que com a signant d’aquesta declaració tinc capacitat suficient, en la representació amb la qual actuo, per comparèixer i signar aquesta declaració i la resta de documentació requerida per contractar, inclosa l’oferta econòmica. </w:t>
      </w:r>
    </w:p>
    <w:p>
      <w:pPr>
        <w:pStyle w:val="Normal"/>
        <w:spacing w:lineRule="auto" w:line="259" w:beforeAutospacing="1" w:after="240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Calibri" w:ascii="Calibri" w:hAnsi="Calibri"/>
          <w:color w:val="00000A"/>
          <w:kern w:val="0"/>
          <w:sz w:val="22"/>
          <w:szCs w:val="22"/>
          <w:lang w:eastAsia="es-ES"/>
          <w14:ligatures w14:val="none"/>
        </w:rPr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 xml:space="preserve">Data i signatura electrònica </w:t>
      </w:r>
    </w:p>
    <w:p>
      <w:pPr>
        <w:pStyle w:val="Normal"/>
        <w:widowControl/>
        <w:bidi w:val="0"/>
        <w:spacing w:lineRule="auto" w:line="276" w:before="0" w:after="160"/>
        <w:jc w:val="lef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Arial Narrow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tbl>
    <w:tblPr>
      <w:tblW w:w="9828" w:type="dxa"/>
      <w:jc w:val="left"/>
      <w:tblInd w:w="-612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9828"/>
    </w:tblGrid>
    <w:tr>
      <w:trPr/>
      <w:tc>
        <w:tcPr>
          <w:tcW w:w="9828" w:type="dxa"/>
          <w:tcBorders/>
        </w:tcPr>
        <w:p>
          <w:pPr>
            <w:pStyle w:val="Normal"/>
            <w:rPr/>
          </w:pPr>
          <w:r>
            <w:rPr/>
          </w:r>
        </w:p>
        <w:tbl>
          <w:tblPr>
            <w:tblW w:w="9828" w:type="dxa"/>
            <w:jc w:val="center"/>
            <w:tblInd w:w="0" w:type="dxa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  <w:tblLook w:firstRow="0" w:noVBand="0" w:lastRow="0" w:firstColumn="0" w:lastColumn="0" w:noHBand="0" w:val="0000"/>
          </w:tblPr>
          <w:tblGrid>
            <w:gridCol w:w="9828"/>
          </w:tblGrid>
          <w:tr>
            <w:trPr/>
            <w:tc>
              <w:tcPr>
                <w:tcW w:w="9828" w:type="dxa"/>
                <w:tcBorders/>
              </w:tcPr>
              <w:p>
                <w:pPr>
                  <w:pStyle w:val="Footer"/>
                  <w:jc w:val="center"/>
                  <w:rPr/>
                </w:pPr>
                <w:r>
                  <w:rPr>
                    <w:rFonts w:cs="Arial" w:ascii="Arial" w:hAnsi="Arial"/>
                    <w:sz w:val="18"/>
                    <w:szCs w:val="18"/>
                  </w:rPr>
                  <w:t xml:space="preserve">Pl. Sant Roc, 2 | 43740 MÓRA D’EBRE | T. 977 401 851 | consell@riberaebre.org | </w:t>
                </w:r>
                <w:r>
                  <w:rPr>
                    <w:rFonts w:cs="Arial" w:ascii="Arial" w:hAnsi="Arial"/>
                    <w:b/>
                  </w:rPr>
                  <w:t>www.riberaebre.org</w:t>
                </w:r>
              </w:p>
            </w:tc>
          </w:tr>
          <w:tr>
            <w:trPr>
              <w:trHeight w:val="170" w:hRule="exact"/>
            </w:trPr>
            <w:tc>
              <w:tcPr>
                <w:tcW w:w="9828" w:type="dxa"/>
                <w:tcBorders/>
                <w:vAlign w:val="center"/>
              </w:tcPr>
              <w:p>
                <w:pPr>
                  <w:pStyle w:val="Footer"/>
                  <w:jc w:val="right"/>
                  <w:rPr>
                    <w:rFonts w:ascii="Arial Narrow" w:hAnsi="Arial Narrow" w:cs="Arial Narrow"/>
                    <w:color w:val="777777"/>
                    <w:sz w:val="6"/>
                    <w:szCs w:val="6"/>
                  </w:rPr>
                </w:pPr>
                <w:r>
                  <w:rPr/>
                  <w:drawing>
                    <wp:inline distT="0" distB="0" distL="0" distR="0">
                      <wp:extent cx="685800" cy="85725"/>
                      <wp:effectExtent l="0" t="0" r="0" b="0"/>
                      <wp:docPr id="3" name="Imatge 3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Imatge 3" descr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79" t="-797" r="-79" b="-797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85800" cy="857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sz w:val="18"/>
                    <w:szCs w:val="18"/>
                  </w:rPr>
                  <w:t xml:space="preserve"> </w:t>
                </w:r>
                <w:r>
                  <w:rPr/>
                  <w:drawing>
                    <wp:inline distT="0" distB="0" distL="0" distR="0">
                      <wp:extent cx="5372100" cy="85725"/>
                      <wp:effectExtent l="0" t="0" r="0" b="0"/>
                      <wp:docPr id="4" name="Imatge 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Imatge 2" descr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 l="-11" t="-797" r="-11" b="-797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72100" cy="857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>
            <w:trPr/>
            <w:tc>
              <w:tcPr>
                <w:tcW w:w="9828" w:type="dxa"/>
                <w:tcBorders/>
              </w:tcPr>
              <w:p>
                <w:pPr>
                  <w:pStyle w:val="Footer"/>
                  <w:snapToGrid w:val="false"/>
                  <w:ind w:left="-180"/>
                  <w:jc w:val="right"/>
                  <w:rPr>
                    <w:rFonts w:ascii="Arial Narrow" w:hAnsi="Arial Narrow" w:cs="Arial Narrow"/>
                    <w:color w:val="777777"/>
                    <w:sz w:val="6"/>
                    <w:szCs w:val="6"/>
                  </w:rPr>
                </w:pPr>
                <w:r>
                  <w:rPr>
                    <w:rFonts w:cs="Arial Narrow" w:ascii="Arial Narrow" w:hAnsi="Arial Narrow"/>
                    <w:color w:val="777777"/>
                    <w:sz w:val="6"/>
                    <w:szCs w:val="6"/>
                  </w:rPr>
                </w:r>
              </w:p>
            </w:tc>
          </w:tr>
          <w:tr>
            <w:trPr/>
            <w:tc>
              <w:tcPr>
                <w:tcW w:w="9828" w:type="dxa"/>
                <w:tcBorders/>
              </w:tcPr>
              <w:p>
                <w:pPr>
                  <w:pStyle w:val="Footer"/>
                  <w:ind w:left="-180"/>
                  <w:jc w:val="right"/>
                  <w:rPr/>
                </w:pPr>
                <w:r>
                  <w:rPr>
                    <w:rFonts w:cs="Arial Narrow" w:ascii="Arial Narrow" w:hAnsi="Arial Narrow"/>
                    <w:color w:val="777777"/>
                    <w:sz w:val="14"/>
                    <w:szCs w:val="14"/>
                  </w:rPr>
                  <w:t>Codi R.E.L.C: 8103040003 | CIF: P9300011E</w:t>
                </w:r>
              </w:p>
            </w:tc>
          </w:tr>
        </w:tbl>
        <w:p>
          <w:pPr>
            <w:pStyle w:val="Footer"/>
            <w:ind w:left="-180"/>
            <w:jc w:val="right"/>
            <w:rPr/>
          </w:pPr>
          <w:r>
            <w:rPr/>
          </w:r>
        </w:p>
      </w:tc>
    </w:tr>
  </w:tbl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tbl>
    <w:tblPr>
      <w:tblW w:w="9828" w:type="dxa"/>
      <w:jc w:val="left"/>
      <w:tblInd w:w="-612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9828"/>
    </w:tblGrid>
    <w:tr>
      <w:trPr/>
      <w:tc>
        <w:tcPr>
          <w:tcW w:w="9828" w:type="dxa"/>
          <w:tcBorders/>
        </w:tcPr>
        <w:p>
          <w:pPr>
            <w:pStyle w:val="Normal"/>
            <w:rPr/>
          </w:pPr>
          <w:r>
            <w:rPr/>
          </w:r>
        </w:p>
        <w:tbl>
          <w:tblPr>
            <w:tblW w:w="9828" w:type="dxa"/>
            <w:jc w:val="center"/>
            <w:tblInd w:w="0" w:type="dxa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  <w:tblLook w:firstRow="0" w:noVBand="0" w:lastRow="0" w:firstColumn="0" w:lastColumn="0" w:noHBand="0" w:val="0000"/>
          </w:tblPr>
          <w:tblGrid>
            <w:gridCol w:w="9828"/>
          </w:tblGrid>
          <w:tr>
            <w:trPr/>
            <w:tc>
              <w:tcPr>
                <w:tcW w:w="9828" w:type="dxa"/>
                <w:tcBorders/>
              </w:tcPr>
              <w:p>
                <w:pPr>
                  <w:pStyle w:val="Footer"/>
                  <w:jc w:val="center"/>
                  <w:rPr/>
                </w:pPr>
                <w:r>
                  <w:rPr>
                    <w:rFonts w:cs="Arial" w:ascii="Arial" w:hAnsi="Arial"/>
                    <w:sz w:val="18"/>
                    <w:szCs w:val="18"/>
                  </w:rPr>
                  <w:t xml:space="preserve">Pl. Sant Roc, 2 | 43740 MÓRA D’EBRE | T. 977 401 851 | consell@riberaebre.org | </w:t>
                </w:r>
                <w:r>
                  <w:rPr>
                    <w:rFonts w:cs="Arial" w:ascii="Arial" w:hAnsi="Arial"/>
                    <w:b/>
                  </w:rPr>
                  <w:t>www.riberaebre.org</w:t>
                </w:r>
              </w:p>
            </w:tc>
          </w:tr>
          <w:tr>
            <w:trPr>
              <w:trHeight w:val="170" w:hRule="exact"/>
            </w:trPr>
            <w:tc>
              <w:tcPr>
                <w:tcW w:w="9828" w:type="dxa"/>
                <w:tcBorders/>
                <w:vAlign w:val="center"/>
              </w:tcPr>
              <w:p>
                <w:pPr>
                  <w:pStyle w:val="Footer"/>
                  <w:jc w:val="right"/>
                  <w:rPr>
                    <w:rFonts w:ascii="Arial Narrow" w:hAnsi="Arial Narrow" w:cs="Arial Narrow"/>
                    <w:color w:val="777777"/>
                    <w:sz w:val="6"/>
                    <w:szCs w:val="6"/>
                  </w:rPr>
                </w:pPr>
                <w:r>
                  <w:rPr/>
                  <w:drawing>
                    <wp:inline distT="0" distB="0" distL="0" distR="0">
                      <wp:extent cx="685800" cy="85725"/>
                      <wp:effectExtent l="0" t="0" r="0" b="0"/>
                      <wp:docPr id="5" name="Imatge 3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Imatge 3" descr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79" t="-797" r="-79" b="-797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85800" cy="857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sz w:val="18"/>
                    <w:szCs w:val="18"/>
                  </w:rPr>
                  <w:t xml:space="preserve"> </w:t>
                </w:r>
                <w:r>
                  <w:rPr/>
                  <w:drawing>
                    <wp:inline distT="0" distB="0" distL="0" distR="0">
                      <wp:extent cx="5372100" cy="85725"/>
                      <wp:effectExtent l="0" t="0" r="0" b="0"/>
                      <wp:docPr id="6" name="Imatge 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Imatge 2" descr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 l="-11" t="-797" r="-11" b="-797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72100" cy="857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>
            <w:trPr/>
            <w:tc>
              <w:tcPr>
                <w:tcW w:w="9828" w:type="dxa"/>
                <w:tcBorders/>
              </w:tcPr>
              <w:p>
                <w:pPr>
                  <w:pStyle w:val="Footer"/>
                  <w:snapToGrid w:val="false"/>
                  <w:ind w:left="-180"/>
                  <w:jc w:val="right"/>
                  <w:rPr>
                    <w:rFonts w:ascii="Arial Narrow" w:hAnsi="Arial Narrow" w:cs="Arial Narrow"/>
                    <w:color w:val="777777"/>
                    <w:sz w:val="6"/>
                    <w:szCs w:val="6"/>
                  </w:rPr>
                </w:pPr>
                <w:r>
                  <w:rPr>
                    <w:rFonts w:cs="Arial Narrow" w:ascii="Arial Narrow" w:hAnsi="Arial Narrow"/>
                    <w:color w:val="777777"/>
                    <w:sz w:val="6"/>
                    <w:szCs w:val="6"/>
                  </w:rPr>
                </w:r>
              </w:p>
            </w:tc>
          </w:tr>
          <w:tr>
            <w:trPr/>
            <w:tc>
              <w:tcPr>
                <w:tcW w:w="9828" w:type="dxa"/>
                <w:tcBorders/>
              </w:tcPr>
              <w:p>
                <w:pPr>
                  <w:pStyle w:val="Footer"/>
                  <w:ind w:left="-180"/>
                  <w:jc w:val="right"/>
                  <w:rPr/>
                </w:pPr>
                <w:r>
                  <w:rPr>
                    <w:rFonts w:cs="Arial Narrow" w:ascii="Arial Narrow" w:hAnsi="Arial Narrow"/>
                    <w:color w:val="777777"/>
                    <w:sz w:val="14"/>
                    <w:szCs w:val="14"/>
                  </w:rPr>
                  <w:t>Codi R.E.L.C: 8103040003 | CIF: P9300011E</w:t>
                </w:r>
              </w:p>
            </w:tc>
          </w:tr>
        </w:tbl>
        <w:p>
          <w:pPr>
            <w:pStyle w:val="Footer"/>
            <w:ind w:left="-180"/>
            <w:jc w:val="right"/>
            <w:rPr/>
          </w:pPr>
          <w:r>
            <w:rPr/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884680" cy="666750"/>
          <wp:effectExtent l="0" t="0" r="0" b="0"/>
          <wp:docPr id="1" name="Imat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-190" r="-66" b="-190"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884680" cy="666750"/>
          <wp:effectExtent l="0" t="0" r="0" b="0"/>
          <wp:docPr id="2" name="Imat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-190" r="-66" b="-190"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ca-E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ol1Car"/>
    <w:uiPriority w:val="9"/>
    <w:qFormat/>
    <w:rsid w:val="009a2c11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ol2Car"/>
    <w:uiPriority w:val="9"/>
    <w:semiHidden/>
    <w:unhideWhenUsed/>
    <w:qFormat/>
    <w:rsid w:val="009a2c11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ol3Car"/>
    <w:uiPriority w:val="9"/>
    <w:semiHidden/>
    <w:unhideWhenUsed/>
    <w:qFormat/>
    <w:rsid w:val="009a2c11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ol4Car"/>
    <w:uiPriority w:val="9"/>
    <w:semiHidden/>
    <w:unhideWhenUsed/>
    <w:qFormat/>
    <w:rsid w:val="009a2c11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ol5Car"/>
    <w:uiPriority w:val="9"/>
    <w:semiHidden/>
    <w:unhideWhenUsed/>
    <w:qFormat/>
    <w:rsid w:val="009a2c11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ol6Car"/>
    <w:uiPriority w:val="9"/>
    <w:semiHidden/>
    <w:unhideWhenUsed/>
    <w:qFormat/>
    <w:rsid w:val="009a2c11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ol7Car"/>
    <w:uiPriority w:val="9"/>
    <w:semiHidden/>
    <w:unhideWhenUsed/>
    <w:qFormat/>
    <w:rsid w:val="009a2c11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ol8Car"/>
    <w:uiPriority w:val="9"/>
    <w:semiHidden/>
    <w:unhideWhenUsed/>
    <w:qFormat/>
    <w:rsid w:val="009a2c11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ol9Car"/>
    <w:uiPriority w:val="9"/>
    <w:semiHidden/>
    <w:unhideWhenUsed/>
    <w:qFormat/>
    <w:rsid w:val="009a2c11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ol1Car" w:customStyle="1">
    <w:name w:val="Títol 1 Car"/>
    <w:basedOn w:val="DefaultParagraphFont"/>
    <w:uiPriority w:val="9"/>
    <w:qFormat/>
    <w:rsid w:val="009a2c11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  <w:lang w:val="ca-ES"/>
    </w:rPr>
  </w:style>
  <w:style w:type="character" w:styleId="Ttol2Car" w:customStyle="1">
    <w:name w:val="Títol 2 Car"/>
    <w:basedOn w:val="DefaultParagraphFont"/>
    <w:uiPriority w:val="9"/>
    <w:semiHidden/>
    <w:qFormat/>
    <w:rsid w:val="009a2c11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  <w:lang w:val="ca-ES"/>
    </w:rPr>
  </w:style>
  <w:style w:type="character" w:styleId="Ttol3Car" w:customStyle="1">
    <w:name w:val="Títol 3 Car"/>
    <w:basedOn w:val="DefaultParagraphFont"/>
    <w:uiPriority w:val="9"/>
    <w:semiHidden/>
    <w:qFormat/>
    <w:rsid w:val="009a2c11"/>
    <w:rPr>
      <w:rFonts w:eastAsia="" w:cs="" w:cstheme="majorBidi" w:eastAsiaTheme="majorEastAsia"/>
      <w:color w:themeColor="accent1" w:themeShade="bf" w:val="0F4761"/>
      <w:sz w:val="28"/>
      <w:szCs w:val="28"/>
      <w:lang w:val="ca-ES"/>
    </w:rPr>
  </w:style>
  <w:style w:type="character" w:styleId="Ttol4Car" w:customStyle="1">
    <w:name w:val="Títol 4 Car"/>
    <w:basedOn w:val="DefaultParagraphFont"/>
    <w:uiPriority w:val="9"/>
    <w:semiHidden/>
    <w:qFormat/>
    <w:rsid w:val="009a2c11"/>
    <w:rPr>
      <w:rFonts w:eastAsia="" w:cs="" w:cstheme="majorBidi" w:eastAsiaTheme="majorEastAsia"/>
      <w:i/>
      <w:iCs/>
      <w:color w:themeColor="accent1" w:themeShade="bf" w:val="0F4761"/>
      <w:lang w:val="ca-ES"/>
    </w:rPr>
  </w:style>
  <w:style w:type="character" w:styleId="Ttol5Car" w:customStyle="1">
    <w:name w:val="Títol 5 Car"/>
    <w:basedOn w:val="DefaultParagraphFont"/>
    <w:uiPriority w:val="9"/>
    <w:semiHidden/>
    <w:qFormat/>
    <w:rsid w:val="009a2c11"/>
    <w:rPr>
      <w:rFonts w:eastAsia="" w:cs="" w:cstheme="majorBidi" w:eastAsiaTheme="majorEastAsia"/>
      <w:color w:themeColor="accent1" w:themeShade="bf" w:val="0F4761"/>
      <w:lang w:val="ca-ES"/>
    </w:rPr>
  </w:style>
  <w:style w:type="character" w:styleId="Ttol6Car" w:customStyle="1">
    <w:name w:val="Títol 6 Car"/>
    <w:basedOn w:val="DefaultParagraphFont"/>
    <w:uiPriority w:val="9"/>
    <w:semiHidden/>
    <w:qFormat/>
    <w:rsid w:val="009a2c11"/>
    <w:rPr>
      <w:rFonts w:eastAsia="" w:cs="" w:cstheme="majorBidi" w:eastAsiaTheme="majorEastAsia"/>
      <w:i/>
      <w:iCs/>
      <w:color w:themeColor="text1" w:themeTint="a6" w:val="595959"/>
      <w:lang w:val="ca-ES"/>
    </w:rPr>
  </w:style>
  <w:style w:type="character" w:styleId="Ttol7Car" w:customStyle="1">
    <w:name w:val="Títol 7 Car"/>
    <w:basedOn w:val="DefaultParagraphFont"/>
    <w:uiPriority w:val="9"/>
    <w:semiHidden/>
    <w:qFormat/>
    <w:rsid w:val="009a2c11"/>
    <w:rPr>
      <w:rFonts w:eastAsia="" w:cs="" w:cstheme="majorBidi" w:eastAsiaTheme="majorEastAsia"/>
      <w:color w:themeColor="text1" w:themeTint="a6" w:val="595959"/>
      <w:lang w:val="ca-ES"/>
    </w:rPr>
  </w:style>
  <w:style w:type="character" w:styleId="Ttol8Car" w:customStyle="1">
    <w:name w:val="Títol 8 Car"/>
    <w:basedOn w:val="DefaultParagraphFont"/>
    <w:uiPriority w:val="9"/>
    <w:semiHidden/>
    <w:qFormat/>
    <w:rsid w:val="009a2c11"/>
    <w:rPr>
      <w:rFonts w:eastAsia="" w:cs="" w:cstheme="majorBidi" w:eastAsiaTheme="majorEastAsia"/>
      <w:i/>
      <w:iCs/>
      <w:color w:themeColor="text1" w:themeTint="d8" w:val="272727"/>
      <w:lang w:val="ca-ES"/>
    </w:rPr>
  </w:style>
  <w:style w:type="character" w:styleId="Ttol9Car" w:customStyle="1">
    <w:name w:val="Títol 9 Car"/>
    <w:basedOn w:val="DefaultParagraphFont"/>
    <w:uiPriority w:val="9"/>
    <w:semiHidden/>
    <w:qFormat/>
    <w:rsid w:val="009a2c11"/>
    <w:rPr>
      <w:rFonts w:eastAsia="" w:cs="" w:cstheme="majorBidi" w:eastAsiaTheme="majorEastAsia"/>
      <w:color w:themeColor="text1" w:themeTint="d8" w:val="272727"/>
      <w:lang w:val="ca-ES"/>
    </w:rPr>
  </w:style>
  <w:style w:type="character" w:styleId="TtolCar" w:customStyle="1">
    <w:name w:val="Títol Car"/>
    <w:basedOn w:val="DefaultParagraphFont"/>
    <w:uiPriority w:val="10"/>
    <w:qFormat/>
    <w:rsid w:val="009a2c11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val="ca-ES"/>
    </w:rPr>
  </w:style>
  <w:style w:type="character" w:styleId="SubttolCar" w:customStyle="1">
    <w:name w:val="Subtítol Car"/>
    <w:basedOn w:val="DefaultParagraphFont"/>
    <w:uiPriority w:val="11"/>
    <w:qFormat/>
    <w:rsid w:val="009a2c11"/>
    <w:rPr>
      <w:rFonts w:eastAsia="" w:cs="" w:cstheme="majorBidi" w:eastAsiaTheme="majorEastAsia"/>
      <w:color w:themeColor="text1" w:themeTint="a6" w:val="595959"/>
      <w:spacing w:val="15"/>
      <w:sz w:val="28"/>
      <w:szCs w:val="28"/>
      <w:lang w:val="ca-ES"/>
    </w:rPr>
  </w:style>
  <w:style w:type="character" w:styleId="CitaCar" w:customStyle="1">
    <w:name w:val="Cita Car"/>
    <w:basedOn w:val="DefaultParagraphFont"/>
    <w:link w:val="Quote"/>
    <w:uiPriority w:val="29"/>
    <w:qFormat/>
    <w:rsid w:val="009a2c11"/>
    <w:rPr>
      <w:i/>
      <w:iCs/>
      <w:color w:themeColor="text1" w:themeTint="bf" w:val="404040"/>
      <w:lang w:val="ca-ES"/>
    </w:rPr>
  </w:style>
  <w:style w:type="character" w:styleId="IntenseEmphasis">
    <w:name w:val="Intense Emphasis"/>
    <w:basedOn w:val="DefaultParagraphFont"/>
    <w:uiPriority w:val="21"/>
    <w:qFormat/>
    <w:rsid w:val="009a2c11"/>
    <w:rPr>
      <w:i/>
      <w:iCs/>
      <w:color w:themeColor="accent1" w:themeShade="bf" w:val="0F4761"/>
    </w:rPr>
  </w:style>
  <w:style w:type="character" w:styleId="CitaintensaCar" w:customStyle="1">
    <w:name w:val="Cita intensa Car"/>
    <w:basedOn w:val="DefaultParagraphFont"/>
    <w:link w:val="IntenseQuote"/>
    <w:uiPriority w:val="30"/>
    <w:qFormat/>
    <w:rsid w:val="009a2c11"/>
    <w:rPr>
      <w:i/>
      <w:iCs/>
      <w:color w:themeColor="accent1" w:themeShade="bf" w:val="0F4761"/>
      <w:lang w:val="ca-ES"/>
    </w:rPr>
  </w:style>
  <w:style w:type="character" w:styleId="IntenseReference">
    <w:name w:val="Intense Reference"/>
    <w:basedOn w:val="DefaultParagraphFont"/>
    <w:uiPriority w:val="32"/>
    <w:qFormat/>
    <w:rsid w:val="009a2c11"/>
    <w:rPr>
      <w:b/>
      <w:bCs/>
      <w:smallCaps/>
      <w:color w:themeColor="accent1" w:themeShade="bf" w:val="0F4761"/>
      <w:spacing w:val="5"/>
    </w:rPr>
  </w:style>
  <w:style w:type="character" w:styleId="CapaleraCar" w:customStyle="1">
    <w:name w:val="Capçalera Car"/>
    <w:basedOn w:val="DefaultParagraphFont"/>
    <w:uiPriority w:val="99"/>
    <w:qFormat/>
    <w:rsid w:val="009a2c11"/>
    <w:rPr>
      <w:lang w:val="ca-ES"/>
    </w:rPr>
  </w:style>
  <w:style w:type="character" w:styleId="PeuCar" w:customStyle="1">
    <w:name w:val="Peu Car"/>
    <w:basedOn w:val="DefaultParagraphFont"/>
    <w:qFormat/>
    <w:rsid w:val="009a2c11"/>
    <w:rPr>
      <w:lang w:val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tolCar"/>
    <w:uiPriority w:val="10"/>
    <w:qFormat/>
    <w:rsid w:val="009a2c11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olCar"/>
    <w:uiPriority w:val="11"/>
    <w:qFormat/>
    <w:rsid w:val="009a2c11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Car"/>
    <w:uiPriority w:val="29"/>
    <w:qFormat/>
    <w:rsid w:val="009a2c11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9a2c11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intensaCar"/>
    <w:uiPriority w:val="30"/>
    <w:qFormat/>
    <w:rsid w:val="009a2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CapaleraCar"/>
    <w:uiPriority w:val="99"/>
    <w:unhideWhenUsed/>
    <w:rsid w:val="009a2c11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euCar"/>
    <w:unhideWhenUsed/>
    <w:rsid w:val="009a2c11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u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ulaambquadrcula">
    <w:name w:val="Table Grid"/>
    <w:basedOn w:val="Taulanormal"/>
    <w:uiPriority w:val="39"/>
    <w:rsid w:val="009a2c1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wmf"/><Relationship Id="rId2" Type="http://schemas.openxmlformats.org/officeDocument/2006/relationships/image" Target="media/image3.wmf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wmf"/><Relationship Id="rId2" Type="http://schemas.openxmlformats.org/officeDocument/2006/relationships/image" Target="media/image3.wm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LibreOffice/24.8.0.3$Windows_X86_64 LibreOffice_project/0bdf1299c94fe897b119f97f3c613e9dca6be583</Application>
  <AppVersion>15.0000</AppVersion>
  <Pages>2</Pages>
  <Words>375</Words>
  <Characters>2254</Characters>
  <CharactersWithSpaces>2622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2026-10-13T11:35:00Z</dcterms:created>
  <dc:creator>Andrea Rofes</dc:creator>
  <dc:description/>
  <dc:language>es-ES</dc:language>
  <cp:lastModifiedBy>Andrea Rofes</cp:lastModifiedBy>
  <dcterms:modified xsi:type="dcterms:W3CDTF">2026-10-13T11:40:00Z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