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85F9B" w14:textId="77777777" w:rsidR="00BA36A8" w:rsidRPr="00397EE2" w:rsidRDefault="00BA36A8" w:rsidP="00BA36A8">
      <w:pPr>
        <w:jc w:val="both"/>
      </w:pPr>
    </w:p>
    <w:p w14:paraId="4DC8907A" w14:textId="77777777" w:rsidR="00BA36A8" w:rsidRPr="00397EE2" w:rsidRDefault="00BA36A8" w:rsidP="00BA36A8">
      <w:pPr>
        <w:shd w:val="clear" w:color="auto" w:fill="D9D9D9"/>
        <w:jc w:val="both"/>
        <w:rPr>
          <w:rFonts w:ascii="Arial" w:hAnsi="Arial" w:cs="Arial"/>
          <w:b/>
        </w:rPr>
      </w:pPr>
      <w:r w:rsidRPr="00397EE2">
        <w:rPr>
          <w:rFonts w:ascii="Arial" w:hAnsi="Arial" w:cs="Arial"/>
          <w:b/>
        </w:rPr>
        <w:t xml:space="preserve">ANNEX 1. Document Europeu Únic de Contractació (DEUC) i declaració de submissió als jutjats i tribunals espanyols. </w:t>
      </w:r>
    </w:p>
    <w:p w14:paraId="225B89FD" w14:textId="77777777" w:rsidR="00BA36A8" w:rsidRPr="00397EE2" w:rsidRDefault="00BA36A8" w:rsidP="00BA36A8">
      <w:pPr>
        <w:rPr>
          <w:color w:val="FF0000"/>
          <w:sz w:val="20"/>
          <w:szCs w:val="20"/>
        </w:rPr>
      </w:pPr>
      <w:r w:rsidRPr="00397EE2">
        <w:rPr>
          <w:rFonts w:ascii="Arial" w:hAnsi="Arial" w:cs="Arial"/>
          <w:color w:val="FF0000"/>
          <w:sz w:val="20"/>
          <w:szCs w:val="20"/>
        </w:rPr>
        <w:t>(el DEUC s’ha de presentar al sobre A)</w:t>
      </w:r>
    </w:p>
    <w:p w14:paraId="2CC97771" w14:textId="77777777" w:rsidR="00BA36A8" w:rsidRPr="00397EE2" w:rsidRDefault="00BA36A8" w:rsidP="00BA36A8">
      <w:pPr>
        <w:jc w:val="both"/>
        <w:rPr>
          <w:rFonts w:ascii="Arial" w:hAnsi="Arial" w:cs="Arial"/>
          <w:b/>
        </w:rPr>
      </w:pPr>
    </w:p>
    <w:p w14:paraId="47F7FD4C" w14:textId="77777777" w:rsidR="00BA36A8" w:rsidRPr="00397EE2" w:rsidRDefault="00BA36A8" w:rsidP="00BA36A8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0FBD1EE2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 xml:space="preserve">El formulari normalitzat del DEUC es troba a la disposició dels licitadors en la següent adreça electrònica: </w:t>
      </w:r>
    </w:p>
    <w:p w14:paraId="65568882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43BFDD36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32962F5E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>En català:</w:t>
      </w:r>
    </w:p>
    <w:p w14:paraId="46A3FF51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  <w:hyperlink r:id="rId5" w:history="1">
        <w:r w:rsidRPr="00397EE2">
          <w:rPr>
            <w:rStyle w:val="Enlla"/>
            <w:rFonts w:ascii="Arial" w:eastAsiaTheme="majorEastAsia" w:hAnsi="Arial" w:cs="Arial"/>
            <w:sz w:val="22"/>
            <w:szCs w:val="22"/>
          </w:rPr>
          <w:t>https://contractaciopublica.cat/ca/deuc</w:t>
        </w:r>
      </w:hyperlink>
    </w:p>
    <w:p w14:paraId="1C869BEC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731869E0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>En castellà:</w:t>
      </w:r>
    </w:p>
    <w:p w14:paraId="0AA2989C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  <w:hyperlink r:id="rId6" w:history="1">
        <w:r w:rsidRPr="00397EE2">
          <w:rPr>
            <w:rStyle w:val="Enlla"/>
            <w:rFonts w:ascii="Arial" w:eastAsiaTheme="majorEastAsia" w:hAnsi="Arial" w:cs="Arial"/>
            <w:sz w:val="22"/>
            <w:szCs w:val="22"/>
          </w:rPr>
          <w:t>https://visor.registrodelicitadores.gob.es/espd-web/filter?lang=es</w:t>
        </w:r>
      </w:hyperlink>
    </w:p>
    <w:p w14:paraId="1AC5513F" w14:textId="77777777" w:rsidR="00BA36A8" w:rsidRPr="00397EE2" w:rsidRDefault="00BA36A8" w:rsidP="00BA36A8">
      <w:pPr>
        <w:pBdr>
          <w:bottom w:val="single" w:sz="12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1ECA96AF" w14:textId="77777777" w:rsidR="00BA36A8" w:rsidRPr="00397EE2" w:rsidRDefault="00BA36A8" w:rsidP="00BA36A8">
      <w:pPr>
        <w:pBdr>
          <w:bottom w:val="single" w:sz="12" w:space="1" w:color="auto"/>
        </w:pBdr>
        <w:jc w:val="both"/>
        <w:rPr>
          <w:rFonts w:ascii="Arial" w:hAnsi="Arial" w:cs="Arial"/>
          <w:strike/>
          <w:sz w:val="22"/>
          <w:szCs w:val="22"/>
        </w:rPr>
      </w:pPr>
      <w:r w:rsidRPr="00397EE2">
        <w:rPr>
          <w:rFonts w:ascii="Arial" w:hAnsi="Arial" w:cs="Arial"/>
          <w:strike/>
          <w:sz w:val="22"/>
          <w:szCs w:val="22"/>
        </w:rPr>
        <w:t xml:space="preserve"> </w:t>
      </w:r>
    </w:p>
    <w:p w14:paraId="5D038546" w14:textId="77777777" w:rsidR="00BA36A8" w:rsidRPr="00397EE2" w:rsidRDefault="00BA36A8" w:rsidP="00BA36A8">
      <w:pPr>
        <w:rPr>
          <w:rFonts w:ascii="Arial" w:hAnsi="Arial" w:cs="Arial"/>
          <w:color w:val="8DB3E2"/>
          <w:spacing w:val="-3"/>
          <w:sz w:val="22"/>
          <w:szCs w:val="22"/>
        </w:rPr>
      </w:pPr>
      <w:r w:rsidRPr="00397EE2">
        <w:rPr>
          <w:rFonts w:ascii="Arial" w:hAnsi="Arial" w:cs="Arial"/>
          <w:color w:val="8DB3E2"/>
          <w:spacing w:val="-3"/>
          <w:sz w:val="22"/>
          <w:szCs w:val="22"/>
        </w:rPr>
        <w:br w:type="page"/>
      </w:r>
    </w:p>
    <w:p w14:paraId="6B1CB621" w14:textId="77777777" w:rsidR="00BA36A8" w:rsidRPr="00397EE2" w:rsidRDefault="00BA36A8" w:rsidP="00BA36A8">
      <w:pPr>
        <w:pStyle w:val="Ttol1"/>
        <w:keepNext w:val="0"/>
        <w:shd w:val="clear" w:color="auto" w:fill="D9D9D9"/>
        <w:tabs>
          <w:tab w:val="left" w:pos="0"/>
        </w:tabs>
        <w:suppressAutoHyphens/>
        <w:spacing w:before="0" w:after="0"/>
        <w:jc w:val="both"/>
        <w:rPr>
          <w:rFonts w:ascii="Arial" w:hAnsi="Arial" w:cs="Arial"/>
          <w:bCs/>
          <w:spacing w:val="-3"/>
          <w:sz w:val="24"/>
          <w:szCs w:val="24"/>
        </w:rPr>
      </w:pPr>
      <w:bookmarkStart w:id="0" w:name="_Toc39560337"/>
      <w:r w:rsidRPr="00397EE2">
        <w:rPr>
          <w:rFonts w:ascii="Arial" w:hAnsi="Arial" w:cs="Arial"/>
          <w:bCs/>
          <w:spacing w:val="-3"/>
          <w:sz w:val="24"/>
          <w:szCs w:val="24"/>
        </w:rPr>
        <w:lastRenderedPageBreak/>
        <w:t>ANNEX 2. Oferta econòmica i criteris avaluables de forma automàtica.</w:t>
      </w:r>
      <w:bookmarkEnd w:id="0"/>
    </w:p>
    <w:p w14:paraId="4783F8D0" w14:textId="77777777" w:rsidR="00BA36A8" w:rsidRPr="00E67C5A" w:rsidRDefault="00BA36A8" w:rsidP="00BA36A8">
      <w:pPr>
        <w:rPr>
          <w:rFonts w:ascii="Arial" w:hAnsi="Arial" w:cs="Arial"/>
          <w:color w:val="FF0000"/>
          <w:sz w:val="20"/>
          <w:szCs w:val="20"/>
        </w:rPr>
      </w:pPr>
      <w:r w:rsidRPr="00E67C5A">
        <w:rPr>
          <w:rFonts w:ascii="Arial" w:hAnsi="Arial" w:cs="Arial"/>
          <w:color w:val="FF0000"/>
          <w:sz w:val="20"/>
          <w:szCs w:val="20"/>
        </w:rPr>
        <w:t>(aquest annex s’ha de presentar al sobre C)</w:t>
      </w:r>
    </w:p>
    <w:p w14:paraId="2CED21E6" w14:textId="77777777" w:rsidR="00BA36A8" w:rsidRPr="003773F7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203A4255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4813"/>
      </w:tblGrid>
      <w:tr w:rsidR="00BA36A8" w:rsidRPr="003D5DB0" w14:paraId="4AD03AED" w14:textId="77777777" w:rsidTr="00CD35BC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7F2F" w14:textId="77777777" w:rsidR="00BA36A8" w:rsidRPr="003D5DB0" w:rsidRDefault="00BA36A8" w:rsidP="00CD35BC">
            <w:pPr>
              <w:tabs>
                <w:tab w:val="left" w:pos="0"/>
                <w:tab w:val="left" w:pos="2160"/>
              </w:tabs>
              <w:suppressAutoHyphens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D5DB0">
              <w:rPr>
                <w:rFonts w:ascii="Arial" w:hAnsi="Arial" w:cs="Arial"/>
                <w:b/>
                <w:sz w:val="22"/>
                <w:szCs w:val="22"/>
              </w:rPr>
              <w:t>Núm. exp. SE520000CO2026064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F12C7" w14:textId="77777777" w:rsidR="00BA36A8" w:rsidRPr="003D5DB0" w:rsidRDefault="00BA36A8" w:rsidP="00CD35BC">
            <w:pPr>
              <w:tabs>
                <w:tab w:val="left" w:pos="0"/>
                <w:tab w:val="left" w:pos="216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3D5DB0">
              <w:rPr>
                <w:rFonts w:ascii="Arial" w:hAnsi="Arial" w:cs="Arial"/>
                <w:sz w:val="22"/>
                <w:szCs w:val="22"/>
              </w:rPr>
              <w:t>Servei d’auxiliars de control per a les biblioteques de la Universitat Politècnica de Catalunya (UPC)</w:t>
            </w:r>
          </w:p>
        </w:tc>
      </w:tr>
    </w:tbl>
    <w:p w14:paraId="31717FBF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6A3EA092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7FA2E73D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E67C5A">
        <w:rPr>
          <w:rFonts w:ascii="Arial" w:hAnsi="Arial" w:cs="Arial"/>
          <w:sz w:val="22"/>
          <w:szCs w:val="22"/>
        </w:rPr>
        <w:t>El/La Sr/a ………… amb número de DNI ................. actuant en nom propi / en representació de ................... amb CIF ............. de la qual actua en qualitat de (administrador únic,  solidari  o  mancomunat  o  apoderat  solidari  o  mancomunat),  es compromet (en nom propi / en nom i representació de l’empresa) a executar el contracte amb estricta subjecció als requisits i condicions estipulats:</w:t>
      </w:r>
    </w:p>
    <w:p w14:paraId="278E0613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0E8BC492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b/>
          <w:sz w:val="22"/>
          <w:szCs w:val="22"/>
        </w:rPr>
      </w:pPr>
    </w:p>
    <w:p w14:paraId="2300DB53" w14:textId="77777777" w:rsidR="00BA36A8" w:rsidRPr="00E67C5A" w:rsidRDefault="00BA36A8" w:rsidP="00BA36A8">
      <w:pPr>
        <w:numPr>
          <w:ilvl w:val="0"/>
          <w:numId w:val="2"/>
        </w:numPr>
        <w:tabs>
          <w:tab w:val="left" w:pos="0"/>
        </w:tabs>
        <w:suppressAutoHyphens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E67C5A">
        <w:rPr>
          <w:rFonts w:ascii="Arial" w:hAnsi="Arial" w:cs="Arial"/>
          <w:b/>
          <w:sz w:val="22"/>
          <w:szCs w:val="22"/>
        </w:rPr>
        <w:t>Oferta econòmica (part fixa) (fins a 45 punts)</w:t>
      </w:r>
    </w:p>
    <w:p w14:paraId="72EAC129" w14:textId="77777777" w:rsidR="00BA36A8" w:rsidRPr="003773F7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33014312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E67C5A">
        <w:rPr>
          <w:rFonts w:ascii="Arial" w:hAnsi="Arial" w:cs="Arial"/>
          <w:sz w:val="22"/>
          <w:szCs w:val="22"/>
        </w:rPr>
        <w:t xml:space="preserve">Completeu el camp següent: </w:t>
      </w:r>
    </w:p>
    <w:p w14:paraId="5276E912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5"/>
        <w:gridCol w:w="2971"/>
      </w:tblGrid>
      <w:tr w:rsidR="00BA36A8" w:rsidRPr="003D5DB0" w14:paraId="43BE43E8" w14:textId="77777777" w:rsidTr="00CD35BC">
        <w:trPr>
          <w:trHeight w:val="283"/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36D84815" w14:textId="77777777" w:rsidR="00BA36A8" w:rsidRPr="003D5DB0" w:rsidRDefault="00BA36A8" w:rsidP="00CD35BC">
            <w:pPr>
              <w:tabs>
                <w:tab w:val="left" w:pos="0"/>
                <w:tab w:val="left" w:pos="2160"/>
              </w:tabs>
              <w:suppressAutoHyphens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5DB0">
              <w:rPr>
                <w:rFonts w:ascii="Arial" w:hAnsi="Arial" w:cs="Arial"/>
                <w:b/>
                <w:bCs/>
                <w:sz w:val="22"/>
                <w:szCs w:val="22"/>
              </w:rPr>
              <w:t>Preu licitació (IVA exclòs)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225220BA" w14:textId="77777777" w:rsidR="00BA36A8" w:rsidRPr="003D5DB0" w:rsidRDefault="00BA36A8" w:rsidP="00CD35BC">
            <w:pPr>
              <w:tabs>
                <w:tab w:val="left" w:pos="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5DB0">
              <w:rPr>
                <w:rFonts w:ascii="Arial" w:hAnsi="Arial" w:cs="Arial"/>
                <w:b/>
                <w:bCs/>
                <w:sz w:val="22"/>
                <w:szCs w:val="22"/>
              </w:rPr>
              <w:t>Preu ofert (IVA exclòs)</w:t>
            </w:r>
          </w:p>
        </w:tc>
      </w:tr>
      <w:tr w:rsidR="00BA36A8" w:rsidRPr="003D5DB0" w14:paraId="49BC189B" w14:textId="77777777" w:rsidTr="00CD35BC">
        <w:trPr>
          <w:trHeight w:val="397"/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E7EE" w14:textId="77777777" w:rsidR="00BA36A8" w:rsidRPr="003D5DB0" w:rsidRDefault="00BA36A8" w:rsidP="00CD35BC">
            <w:pPr>
              <w:tabs>
                <w:tab w:val="left" w:pos="0"/>
                <w:tab w:val="left" w:pos="2160"/>
              </w:tabs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5DB0">
              <w:rPr>
                <w:rFonts w:ascii="Arial" w:hAnsi="Arial" w:cs="Arial"/>
                <w:sz w:val="22"/>
                <w:szCs w:val="22"/>
              </w:rPr>
              <w:t>57.849,41 €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  <w:hideMark/>
          </w:tcPr>
          <w:p w14:paraId="2FB18EB2" w14:textId="77777777" w:rsidR="00BA36A8" w:rsidRPr="003D5DB0" w:rsidRDefault="00BA36A8" w:rsidP="00CD35BC">
            <w:pPr>
              <w:tabs>
                <w:tab w:val="left" w:pos="0"/>
                <w:tab w:val="left" w:pos="2160"/>
              </w:tabs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5DB0">
              <w:rPr>
                <w:rFonts w:ascii="Arial" w:hAnsi="Arial" w:cs="Arial"/>
                <w:sz w:val="22"/>
                <w:szCs w:val="22"/>
              </w:rPr>
              <w:t>........................</w:t>
            </w:r>
          </w:p>
        </w:tc>
      </w:tr>
    </w:tbl>
    <w:p w14:paraId="5008D942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7E83A8D7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i/>
          <w:iCs/>
          <w:sz w:val="22"/>
          <w:szCs w:val="22"/>
        </w:rPr>
      </w:pPr>
      <w:r w:rsidRPr="00E67C5A">
        <w:rPr>
          <w:rFonts w:ascii="Arial" w:hAnsi="Arial" w:cs="Arial"/>
          <w:i/>
          <w:iCs/>
          <w:sz w:val="22"/>
          <w:szCs w:val="22"/>
        </w:rPr>
        <w:t>El preu màxim ofert no pot superar l’import de licitació. Quedaran excloses les ofertes que presentin un import superior al preu de licitació.</w:t>
      </w:r>
    </w:p>
    <w:p w14:paraId="1BF14794" w14:textId="77777777" w:rsidR="00BA36A8" w:rsidRPr="003773F7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1253BBD4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31597D4C" w14:textId="77777777" w:rsidR="00BA36A8" w:rsidRPr="00E67C5A" w:rsidRDefault="00BA36A8" w:rsidP="00BA36A8">
      <w:pPr>
        <w:numPr>
          <w:ilvl w:val="0"/>
          <w:numId w:val="2"/>
        </w:numPr>
        <w:tabs>
          <w:tab w:val="left" w:pos="0"/>
        </w:tabs>
        <w:suppressAutoHyphens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E67C5A">
        <w:rPr>
          <w:rFonts w:ascii="Arial" w:hAnsi="Arial" w:cs="Arial"/>
          <w:b/>
          <w:sz w:val="22"/>
          <w:szCs w:val="22"/>
        </w:rPr>
        <w:t>Preu</w:t>
      </w:r>
      <w:r w:rsidRPr="00E67C5A">
        <w:rPr>
          <w:rFonts w:ascii="Arial" w:hAnsi="Arial" w:cs="Arial"/>
          <w:b/>
          <w:bCs/>
          <w:sz w:val="22"/>
          <w:szCs w:val="22"/>
        </w:rPr>
        <w:t xml:space="preserve"> hora dies extr</w:t>
      </w:r>
      <w:r>
        <w:rPr>
          <w:rFonts w:ascii="Arial" w:hAnsi="Arial" w:cs="Arial"/>
          <w:b/>
          <w:bCs/>
          <w:sz w:val="22"/>
          <w:szCs w:val="22"/>
        </w:rPr>
        <w:t>es</w:t>
      </w:r>
      <w:r w:rsidRPr="00E67C5A">
        <w:rPr>
          <w:rFonts w:ascii="Arial" w:hAnsi="Arial" w:cs="Arial"/>
          <w:b/>
          <w:bCs/>
          <w:sz w:val="22"/>
          <w:szCs w:val="22"/>
        </w:rPr>
        <w:t xml:space="preserve"> (part variable)</w:t>
      </w:r>
      <w:r w:rsidRPr="00E67C5A">
        <w:rPr>
          <w:rFonts w:ascii="Arial" w:hAnsi="Arial" w:cs="Arial"/>
          <w:b/>
          <w:sz w:val="22"/>
          <w:szCs w:val="22"/>
        </w:rPr>
        <w:t xml:space="preserve"> (fins a 10 punts) </w:t>
      </w:r>
    </w:p>
    <w:p w14:paraId="512898D0" w14:textId="77777777" w:rsidR="00BA36A8" w:rsidRPr="003773F7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1D7B32FD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E67C5A">
        <w:rPr>
          <w:rFonts w:ascii="Arial" w:hAnsi="Arial" w:cs="Arial"/>
          <w:sz w:val="22"/>
          <w:szCs w:val="22"/>
        </w:rPr>
        <w:t xml:space="preserve">Completeu el camp següent: </w:t>
      </w:r>
    </w:p>
    <w:p w14:paraId="1A5FDC12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402"/>
      </w:tblGrid>
      <w:tr w:rsidR="00BA36A8" w:rsidRPr="003773F7" w14:paraId="3D071D5E" w14:textId="77777777" w:rsidTr="00CD35B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6A8A4EF1" w14:textId="77777777" w:rsidR="00BA36A8" w:rsidRPr="00E67C5A" w:rsidRDefault="00BA36A8" w:rsidP="00CD35BC">
            <w:pPr>
              <w:tabs>
                <w:tab w:val="left" w:pos="0"/>
                <w:tab w:val="left" w:pos="2160"/>
              </w:tabs>
              <w:suppressAutoHyphens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67C5A">
              <w:rPr>
                <w:rFonts w:ascii="Arial" w:hAnsi="Arial" w:cs="Arial"/>
                <w:b/>
                <w:sz w:val="22"/>
                <w:szCs w:val="22"/>
              </w:rPr>
              <w:t>Oferta licitador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57035A6D" w14:textId="77777777" w:rsidR="00BA36A8" w:rsidRPr="00E67C5A" w:rsidRDefault="00BA36A8" w:rsidP="00CD35BC">
            <w:pPr>
              <w:tabs>
                <w:tab w:val="left" w:pos="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67C5A">
              <w:rPr>
                <w:rFonts w:ascii="Arial" w:hAnsi="Arial" w:cs="Arial"/>
                <w:b/>
                <w:sz w:val="22"/>
                <w:szCs w:val="22"/>
              </w:rPr>
              <w:t>Preu hora dies extra ofert</w:t>
            </w:r>
          </w:p>
          <w:p w14:paraId="36B0F080" w14:textId="77777777" w:rsidR="00BA36A8" w:rsidRPr="00E67C5A" w:rsidRDefault="00BA36A8" w:rsidP="00CD35BC">
            <w:pPr>
              <w:tabs>
                <w:tab w:val="left" w:pos="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67C5A">
              <w:rPr>
                <w:rFonts w:ascii="Arial" w:hAnsi="Arial" w:cs="Arial"/>
                <w:b/>
                <w:sz w:val="22"/>
                <w:szCs w:val="22"/>
              </w:rPr>
              <w:t>(IVA exclòs)</w:t>
            </w:r>
          </w:p>
        </w:tc>
      </w:tr>
      <w:tr w:rsidR="00BA36A8" w:rsidRPr="003773F7" w14:paraId="0BB9844F" w14:textId="77777777" w:rsidTr="00CD35BC">
        <w:trPr>
          <w:trHeight w:val="3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61D5" w14:textId="77777777" w:rsidR="00BA36A8" w:rsidRPr="00E67C5A" w:rsidRDefault="00BA36A8" w:rsidP="00CD35BC">
            <w:pPr>
              <w:tabs>
                <w:tab w:val="left" w:pos="0"/>
                <w:tab w:val="left" w:pos="2160"/>
              </w:tabs>
              <w:suppressAutoHyphens/>
              <w:ind w:left="2160" w:hanging="2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7C5A">
              <w:rPr>
                <w:rFonts w:ascii="Arial" w:hAnsi="Arial" w:cs="Arial"/>
                <w:sz w:val="22"/>
                <w:szCs w:val="22"/>
              </w:rPr>
              <w:t>Preu hora dies extr</w:t>
            </w:r>
            <w:r>
              <w:rPr>
                <w:rFonts w:ascii="Arial" w:hAnsi="Arial" w:cs="Arial"/>
                <w:sz w:val="22"/>
                <w:szCs w:val="22"/>
              </w:rPr>
              <w:t>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  <w:hideMark/>
          </w:tcPr>
          <w:p w14:paraId="3DFC1B8B" w14:textId="77777777" w:rsidR="00BA36A8" w:rsidRPr="00E67C5A" w:rsidRDefault="00BA36A8" w:rsidP="00CD35BC">
            <w:pPr>
              <w:tabs>
                <w:tab w:val="left" w:pos="0"/>
                <w:tab w:val="left" w:pos="2160"/>
              </w:tabs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7C5A">
              <w:rPr>
                <w:rFonts w:ascii="Arial" w:hAnsi="Arial" w:cs="Arial"/>
                <w:sz w:val="22"/>
                <w:szCs w:val="22"/>
              </w:rPr>
              <w:t>............................</w:t>
            </w:r>
          </w:p>
        </w:tc>
      </w:tr>
    </w:tbl>
    <w:p w14:paraId="671571E2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b/>
          <w:bCs/>
          <w:sz w:val="22"/>
          <w:szCs w:val="22"/>
        </w:rPr>
      </w:pPr>
    </w:p>
    <w:p w14:paraId="3CBEEB3B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03530124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225F793A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E67C5A">
        <w:rPr>
          <w:rFonts w:ascii="Arial" w:hAnsi="Arial" w:cs="Arial"/>
          <w:sz w:val="22"/>
          <w:szCs w:val="22"/>
        </w:rPr>
        <w:t>I per què consti, signo aquesta oferta.</w:t>
      </w:r>
    </w:p>
    <w:p w14:paraId="43BA73EC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62FE0B02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46F9499B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E67C5A">
        <w:rPr>
          <w:rFonts w:ascii="Arial" w:hAnsi="Arial" w:cs="Arial"/>
          <w:sz w:val="22"/>
          <w:szCs w:val="22"/>
        </w:rPr>
        <w:t>Lloc i data</w:t>
      </w:r>
    </w:p>
    <w:p w14:paraId="64899F24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0EAB0E22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5349F0F6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56ADF990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6B4BEE3D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E67C5A">
        <w:rPr>
          <w:rFonts w:ascii="Arial" w:hAnsi="Arial" w:cs="Arial"/>
          <w:sz w:val="22"/>
          <w:szCs w:val="22"/>
        </w:rPr>
        <w:t>Signatura</w:t>
      </w:r>
    </w:p>
    <w:p w14:paraId="5AFF8DB3" w14:textId="77777777" w:rsidR="00BA36A8" w:rsidRPr="00E67C5A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18EBE977" w14:textId="77777777" w:rsidR="00BA36A8" w:rsidRDefault="00BA36A8" w:rsidP="00BA36A8">
      <w:pPr>
        <w:tabs>
          <w:tab w:val="left" w:pos="0"/>
          <w:tab w:val="left" w:pos="216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2D68411D" w14:textId="77777777" w:rsidR="00BA36A8" w:rsidRPr="00397EE2" w:rsidRDefault="00BA36A8" w:rsidP="00BA36A8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E67C5A">
        <w:rPr>
          <w:rFonts w:ascii="Arial" w:hAnsi="Arial" w:cs="Arial"/>
          <w:sz w:val="22"/>
          <w:szCs w:val="22"/>
        </w:rPr>
        <w:br w:type="page"/>
      </w:r>
      <w:r w:rsidRPr="00397EE2">
        <w:rPr>
          <w:rFonts w:ascii="Arial" w:hAnsi="Arial" w:cs="Arial"/>
          <w:sz w:val="22"/>
          <w:szCs w:val="22"/>
        </w:rPr>
        <w:lastRenderedPageBreak/>
        <w:t xml:space="preserve"> </w:t>
      </w:r>
    </w:p>
    <w:p w14:paraId="1396C8EF" w14:textId="77777777" w:rsidR="00BA36A8" w:rsidRPr="00397EE2" w:rsidRDefault="00BA36A8" w:rsidP="00BA36A8">
      <w:pPr>
        <w:shd w:val="clear" w:color="auto" w:fill="D9D9D9"/>
        <w:tabs>
          <w:tab w:val="left" w:pos="0"/>
        </w:tabs>
        <w:suppressAutoHyphens/>
        <w:jc w:val="both"/>
        <w:rPr>
          <w:rFonts w:ascii="Arial" w:hAnsi="Arial" w:cs="Arial"/>
          <w:b/>
          <w:spacing w:val="-3"/>
        </w:rPr>
      </w:pPr>
      <w:r w:rsidRPr="00397EE2">
        <w:rPr>
          <w:rFonts w:ascii="Arial" w:hAnsi="Arial" w:cs="Arial"/>
          <w:b/>
          <w:spacing w:val="-3"/>
        </w:rPr>
        <w:t>ANNEX 3. Protecció de dades</w:t>
      </w:r>
    </w:p>
    <w:p w14:paraId="1AA732AC" w14:textId="77777777" w:rsidR="00BA36A8" w:rsidRPr="00397EE2" w:rsidRDefault="00BA36A8" w:rsidP="00BA36A8">
      <w:pPr>
        <w:rPr>
          <w:color w:val="FF0000"/>
          <w:sz w:val="20"/>
          <w:szCs w:val="20"/>
        </w:rPr>
      </w:pPr>
      <w:r w:rsidRPr="00397EE2">
        <w:rPr>
          <w:rFonts w:ascii="Arial" w:hAnsi="Arial" w:cs="Arial"/>
          <w:color w:val="FF0000"/>
          <w:sz w:val="20"/>
          <w:szCs w:val="20"/>
        </w:rPr>
        <w:t>(aquest annex s’ha de presentar al sobre A)</w:t>
      </w:r>
    </w:p>
    <w:p w14:paraId="1B4FACA8" w14:textId="77777777" w:rsidR="00BA36A8" w:rsidRPr="00397EE2" w:rsidRDefault="00BA36A8" w:rsidP="00BA36A8">
      <w:pPr>
        <w:ind w:left="-540" w:right="-420" w:firstLine="540"/>
        <w:jc w:val="both"/>
        <w:rPr>
          <w:rFonts w:ascii="Arial" w:hAnsi="Arial" w:cs="Arial"/>
          <w:b/>
        </w:rPr>
      </w:pPr>
    </w:p>
    <w:p w14:paraId="5A9F5709" w14:textId="77777777" w:rsidR="00BA36A8" w:rsidRPr="00397EE2" w:rsidRDefault="00BA36A8" w:rsidP="00BA36A8">
      <w:pPr>
        <w:ind w:left="-540" w:right="-420" w:firstLine="540"/>
        <w:jc w:val="both"/>
        <w:rPr>
          <w:rFonts w:ascii="Arial" w:hAnsi="Arial" w:cs="Arial"/>
          <w:b/>
        </w:rPr>
      </w:pPr>
    </w:p>
    <w:p w14:paraId="2DDAE257" w14:textId="77777777" w:rsidR="00BA36A8" w:rsidRPr="00397EE2" w:rsidRDefault="00BA36A8" w:rsidP="00BA36A8">
      <w:pPr>
        <w:ind w:right="-1"/>
        <w:jc w:val="both"/>
        <w:rPr>
          <w:rFonts w:ascii="Arial" w:hAnsi="Arial" w:cs="Arial"/>
          <w:b/>
          <w:sz w:val="22"/>
          <w:szCs w:val="22"/>
        </w:rPr>
      </w:pPr>
      <w:r w:rsidRPr="00397EE2">
        <w:rPr>
          <w:rFonts w:ascii="Arial" w:hAnsi="Arial" w:cs="Arial"/>
          <w:b/>
          <w:sz w:val="22"/>
          <w:szCs w:val="22"/>
        </w:rPr>
        <w:t>DECLARACIÓ DE GARANTIES EN EL TRACTAMENT DE DADES DE CARÀCTER PERSONAL.</w:t>
      </w:r>
    </w:p>
    <w:p w14:paraId="4129F6ED" w14:textId="77777777" w:rsidR="00BA36A8" w:rsidRPr="00397EE2" w:rsidRDefault="00BA36A8" w:rsidP="00BA36A8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01F2BB57" w14:textId="77777777" w:rsidR="00BA36A8" w:rsidRPr="00397EE2" w:rsidRDefault="00BA36A8" w:rsidP="00BA36A8">
      <w:pPr>
        <w:jc w:val="both"/>
        <w:rPr>
          <w:rFonts w:ascii="Arial" w:hAnsi="Arial" w:cs="Arial"/>
          <w:color w:val="000000"/>
          <w:sz w:val="22"/>
          <w:szCs w:val="22"/>
          <w:lang w:eastAsia="ca-ES"/>
        </w:rPr>
      </w:pPr>
      <w:r w:rsidRPr="00397EE2">
        <w:rPr>
          <w:rFonts w:ascii="Arial" w:hAnsi="Arial" w:cs="Arial"/>
          <w:color w:val="000000"/>
          <w:sz w:val="22"/>
          <w:szCs w:val="22"/>
          <w:lang w:eastAsia="ca-ES"/>
        </w:rPr>
        <w:t>El Sr./la Sra. .......................................................... , amb DNI/NIF núm. ........... , major d'edat, en qualitat de (1) ..............................................en nom propi, o en representació de l'empresa: ........................... amb domicili a ......................... carrer ...................................... núm. ..........., assabentat/</w:t>
      </w:r>
      <w:proofErr w:type="spellStart"/>
      <w:r w:rsidRPr="00397EE2">
        <w:rPr>
          <w:rFonts w:ascii="Arial" w:hAnsi="Arial" w:cs="Arial"/>
          <w:color w:val="000000"/>
          <w:sz w:val="22"/>
          <w:szCs w:val="22"/>
          <w:lang w:eastAsia="ca-ES"/>
        </w:rPr>
        <w:t>ada</w:t>
      </w:r>
      <w:proofErr w:type="spellEnd"/>
      <w:r w:rsidRPr="00397EE2">
        <w:rPr>
          <w:rFonts w:ascii="Arial" w:hAnsi="Arial" w:cs="Arial"/>
          <w:color w:val="000000"/>
          <w:sz w:val="22"/>
          <w:szCs w:val="22"/>
          <w:lang w:eastAsia="ca-ES"/>
        </w:rPr>
        <w:t xml:space="preserve"> de les condicions exigides per optar a l’adjudicació del contracte, que té per objecte el </w:t>
      </w:r>
      <w:r w:rsidRPr="00E67C5A">
        <w:rPr>
          <w:rFonts w:ascii="Arial" w:hAnsi="Arial" w:cs="Arial"/>
          <w:i/>
          <w:iCs/>
          <w:color w:val="000000"/>
          <w:sz w:val="22"/>
          <w:szCs w:val="22"/>
          <w:lang w:eastAsia="ca-ES"/>
        </w:rPr>
        <w:t>Servei d’auxiliars de control per a les biblioteques de la Universitat Politècnica de Catalunya (UPC)</w:t>
      </w:r>
      <w:r w:rsidRPr="00397EE2">
        <w:rPr>
          <w:rFonts w:ascii="Arial" w:hAnsi="Arial" w:cs="Arial"/>
          <w:color w:val="000000"/>
          <w:sz w:val="22"/>
          <w:szCs w:val="22"/>
          <w:lang w:eastAsia="ca-ES"/>
        </w:rPr>
        <w:t xml:space="preserve">, </w:t>
      </w:r>
    </w:p>
    <w:p w14:paraId="5809B8E5" w14:textId="77777777" w:rsidR="00BA36A8" w:rsidRPr="00397EE2" w:rsidRDefault="00BA36A8" w:rsidP="00BA36A8">
      <w:pPr>
        <w:ind w:left="-540" w:right="-420" w:firstLine="540"/>
        <w:jc w:val="both"/>
        <w:rPr>
          <w:rFonts w:ascii="Arial" w:hAnsi="Arial" w:cs="Arial"/>
          <w:b/>
          <w:bCs/>
          <w:strike/>
          <w:sz w:val="22"/>
          <w:szCs w:val="22"/>
        </w:rPr>
      </w:pPr>
    </w:p>
    <w:p w14:paraId="0806FD31" w14:textId="77777777" w:rsidR="00BA36A8" w:rsidRPr="00397EE2" w:rsidRDefault="00BA36A8" w:rsidP="00BA36A8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ca-ES"/>
        </w:rPr>
      </w:pPr>
      <w:r w:rsidRPr="00397EE2">
        <w:rPr>
          <w:rFonts w:ascii="Arial" w:hAnsi="Arial" w:cs="Arial"/>
          <w:b/>
          <w:bCs/>
          <w:color w:val="000000"/>
          <w:sz w:val="22"/>
          <w:szCs w:val="22"/>
          <w:lang w:eastAsia="ca-ES"/>
        </w:rPr>
        <w:t xml:space="preserve">Declaro, sota la meva responsabilitat </w:t>
      </w:r>
    </w:p>
    <w:p w14:paraId="0F2BFCAC" w14:textId="77777777" w:rsidR="00BA36A8" w:rsidRPr="00397EE2" w:rsidRDefault="00BA36A8" w:rsidP="00BA36A8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25890AFB" w14:textId="77777777" w:rsidR="00BA36A8" w:rsidRPr="00397EE2" w:rsidRDefault="00BA36A8" w:rsidP="00BA36A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eastAsia="ca-ES"/>
        </w:rPr>
      </w:pPr>
      <w:r w:rsidRPr="00397EE2">
        <w:rPr>
          <w:rFonts w:ascii="Arial" w:hAnsi="Arial" w:cs="Arial"/>
          <w:color w:val="000000"/>
          <w:sz w:val="22"/>
          <w:szCs w:val="22"/>
          <w:lang w:eastAsia="ca-ES"/>
        </w:rPr>
        <w:t xml:space="preserve">Que l’empresa que represento té la capacitat per aplicar, en cas que el contracte comporti el tractament de dades de caràcter personal, les mesures tècniques i organitzatives apropiades per garantir i acreditar que el tractament s’efectua de conformitat amb la Llei orgànica 3/2018, de 5 de desembre, de protecció de dades personals i garantia dels drets digitals, a la normativa de desenvolupament i al que estableix el Reglament (UE) 2016/679 del Parlament Europeu i del Consell, de 27 d'abril de 2016, relatiu a la protecció de les persones físiques pel que fa al tractament de dades personals i a la lliure circulació d'aquestes dades i pel qual es deroga la Directiva 95/46/CE i al Reial decret-llei 14/2019, de 31 d’octubre, pel qual s’adopten les mesures urgents de seguretat per raons de seguretat pública en matèria d’administració digital, contractació del sector públic i telecomunicacions. </w:t>
      </w:r>
    </w:p>
    <w:p w14:paraId="15771761" w14:textId="77777777" w:rsidR="00BA36A8" w:rsidRPr="00397EE2" w:rsidRDefault="00BA36A8" w:rsidP="00BA36A8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14C88FB3" w14:textId="77777777" w:rsidR="00BA36A8" w:rsidRPr="00397EE2" w:rsidRDefault="00BA36A8" w:rsidP="00BA36A8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ca-ES"/>
        </w:rPr>
      </w:pPr>
      <w:r w:rsidRPr="00397EE2">
        <w:rPr>
          <w:rFonts w:ascii="Arial" w:hAnsi="Arial" w:cs="Arial"/>
          <w:color w:val="000000"/>
          <w:sz w:val="22"/>
          <w:szCs w:val="22"/>
          <w:lang w:eastAsia="ca-ES"/>
        </w:rPr>
        <w:t xml:space="preserve">I perquè així consti, signa aquesta declaració responsable. </w:t>
      </w:r>
    </w:p>
    <w:p w14:paraId="6D3D86FD" w14:textId="77777777" w:rsidR="00BA36A8" w:rsidRPr="00397EE2" w:rsidRDefault="00BA36A8" w:rsidP="00BA36A8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6C708441" w14:textId="77777777" w:rsidR="00BA36A8" w:rsidRPr="00397EE2" w:rsidRDefault="00BA36A8" w:rsidP="00BA36A8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338EA4A1" w14:textId="77777777" w:rsidR="00BA36A8" w:rsidRPr="00397EE2" w:rsidRDefault="00BA36A8" w:rsidP="00BA36A8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024E8770" w14:textId="77777777" w:rsidR="00BA36A8" w:rsidRPr="00397EE2" w:rsidRDefault="00BA36A8" w:rsidP="00BA36A8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19AE8A17" w14:textId="77777777" w:rsidR="00BA36A8" w:rsidRPr="00397EE2" w:rsidRDefault="00BA36A8" w:rsidP="00BA36A8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57F442E3" w14:textId="77777777" w:rsidR="00BA36A8" w:rsidRPr="00397EE2" w:rsidRDefault="00BA36A8" w:rsidP="00BA36A8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50B6E797" w14:textId="77777777" w:rsidR="00BA36A8" w:rsidRPr="00397EE2" w:rsidRDefault="00BA36A8" w:rsidP="00BA36A8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13DF5FA1" w14:textId="77777777" w:rsidR="00BA36A8" w:rsidRPr="00397EE2" w:rsidRDefault="00BA36A8" w:rsidP="00BA36A8">
      <w:pPr>
        <w:rPr>
          <w:rFonts w:ascii="Arial" w:hAnsi="Arial" w:cs="Arial"/>
          <w:color w:val="000000"/>
          <w:sz w:val="22"/>
          <w:szCs w:val="22"/>
          <w:lang w:eastAsia="ca-ES"/>
        </w:rPr>
      </w:pPr>
      <w:r w:rsidRPr="00397EE2">
        <w:rPr>
          <w:rFonts w:ascii="Arial" w:hAnsi="Arial" w:cs="Arial"/>
          <w:color w:val="000000"/>
          <w:sz w:val="22"/>
          <w:szCs w:val="22"/>
          <w:lang w:eastAsia="ca-ES"/>
        </w:rPr>
        <w:t xml:space="preserve">Nom i signatura </w:t>
      </w:r>
    </w:p>
    <w:p w14:paraId="7B6459CF" w14:textId="77777777" w:rsidR="00BA36A8" w:rsidRPr="00397EE2" w:rsidRDefault="00BA36A8" w:rsidP="00BA36A8">
      <w:pPr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53D64E7D" w14:textId="77777777" w:rsidR="00BA36A8" w:rsidRPr="00397EE2" w:rsidRDefault="00BA36A8" w:rsidP="00BA36A8">
      <w:pPr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5F8DE7A7" w14:textId="77777777" w:rsidR="00BA36A8" w:rsidRPr="00397EE2" w:rsidRDefault="00BA36A8" w:rsidP="00BA36A8">
      <w:pPr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61FCCE21" w14:textId="77777777" w:rsidR="00BA36A8" w:rsidRPr="00397EE2" w:rsidRDefault="00BA36A8" w:rsidP="00BA36A8">
      <w:pPr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3A7CA75F" w14:textId="77777777" w:rsidR="00BA36A8" w:rsidRPr="00397EE2" w:rsidRDefault="00BA36A8" w:rsidP="00BA36A8">
      <w:pPr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5B2DCA1E" w14:textId="77777777" w:rsidR="00BA36A8" w:rsidRPr="00397EE2" w:rsidRDefault="00BA36A8" w:rsidP="00BA36A8">
      <w:pPr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06AFBC3D" w14:textId="77777777" w:rsidR="00BA36A8" w:rsidRPr="00397EE2" w:rsidRDefault="00BA36A8" w:rsidP="00BA36A8">
      <w:pPr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1ED533BF" w14:textId="77777777" w:rsidR="00BA36A8" w:rsidRPr="00397EE2" w:rsidRDefault="00BA36A8" w:rsidP="00BA36A8">
      <w:pPr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742EFA14" w14:textId="77777777" w:rsidR="00BA36A8" w:rsidRPr="00397EE2" w:rsidRDefault="00BA36A8" w:rsidP="00BA36A8">
      <w:pPr>
        <w:rPr>
          <w:rFonts w:ascii="Arial" w:hAnsi="Arial" w:cs="Arial"/>
          <w:b/>
          <w:bCs/>
          <w:sz w:val="16"/>
          <w:szCs w:val="16"/>
          <w:u w:val="single"/>
        </w:rPr>
      </w:pPr>
      <w:r w:rsidRPr="00397EE2">
        <w:rPr>
          <w:rFonts w:ascii="Arial" w:hAnsi="Arial" w:cs="Arial"/>
          <w:bCs/>
          <w:i/>
          <w:sz w:val="16"/>
          <w:szCs w:val="16"/>
        </w:rPr>
        <w:t>(1) Apoderat, representant o propietari</w:t>
      </w:r>
    </w:p>
    <w:p w14:paraId="493CCD59" w14:textId="77777777" w:rsidR="00BA36A8" w:rsidRPr="00397EE2" w:rsidRDefault="00BA36A8" w:rsidP="00BA36A8">
      <w:pPr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3C9EA161" w14:textId="77777777" w:rsidR="00BA36A8" w:rsidRPr="00397EE2" w:rsidRDefault="00BA36A8" w:rsidP="00BA36A8">
      <w:pPr>
        <w:rPr>
          <w:rFonts w:ascii="Arial" w:hAnsi="Arial" w:cs="Arial"/>
          <w:color w:val="000000"/>
          <w:sz w:val="22"/>
          <w:szCs w:val="22"/>
          <w:lang w:eastAsia="ca-ES"/>
        </w:rPr>
      </w:pPr>
    </w:p>
    <w:p w14:paraId="2CA1DC1C" w14:textId="77777777" w:rsidR="00BA36A8" w:rsidRPr="00397EE2" w:rsidRDefault="00BA36A8" w:rsidP="00BA36A8">
      <w:pPr>
        <w:jc w:val="both"/>
        <w:rPr>
          <w:rFonts w:ascii="Arial" w:hAnsi="Arial" w:cs="Arial"/>
          <w:strike/>
        </w:rPr>
      </w:pPr>
      <w:r w:rsidRPr="00397EE2">
        <w:br w:type="page"/>
      </w:r>
      <w:r w:rsidRPr="00397EE2">
        <w:rPr>
          <w:rFonts w:ascii="Arial" w:hAnsi="Arial" w:cs="Arial"/>
          <w:strike/>
        </w:rPr>
        <w:lastRenderedPageBreak/>
        <w:t xml:space="preserve"> </w:t>
      </w:r>
    </w:p>
    <w:p w14:paraId="5885D7CA" w14:textId="77777777" w:rsidR="00BA36A8" w:rsidRPr="00397EE2" w:rsidRDefault="00BA36A8" w:rsidP="00BA36A8">
      <w:pPr>
        <w:shd w:val="clear" w:color="auto" w:fill="D9D9D9"/>
        <w:rPr>
          <w:rFonts w:ascii="Arial" w:hAnsi="Arial" w:cs="Arial"/>
          <w:b/>
          <w:sz w:val="22"/>
          <w:szCs w:val="22"/>
          <w:u w:val="single"/>
        </w:rPr>
      </w:pPr>
      <w:r w:rsidRPr="00397EE2">
        <w:rPr>
          <w:rFonts w:ascii="Arial" w:hAnsi="Arial" w:cs="Arial"/>
          <w:b/>
          <w:sz w:val="22"/>
          <w:szCs w:val="22"/>
        </w:rPr>
        <w:t>ANNEX 4. Regles especials respecte del personal de l’empresa contractista.</w:t>
      </w:r>
      <w:r w:rsidRPr="00397EE2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21B45460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1E15A13F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>1. Correspon exclusivament a l’empresa contractista la selecció del personal que, acreditant els requisits de titulació i experiència exigits en els plecs, formarà part de l’equip de treball adscrit a l’execució del contracte, sense perjudici de la verificació per part de la UPC del compliment d’aquells requisits.</w:t>
      </w:r>
    </w:p>
    <w:p w14:paraId="3ED7B478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74333D7A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>L’empresa contractista procurarà que existeixi estabilitat en l’equip de treball, i que les variacions en la seva composició siguin puntuals i obeeixin a raons justificades, en ordre a no alterar el bon funcionament del servei, informant en tot moment a la UPC.</w:t>
      </w:r>
    </w:p>
    <w:p w14:paraId="6CCA6203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2B1EEE20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>2. En relació amb els treballadors destinats a l’execució d’aquest contracte, l’empresa contractista assumeix l’obligació d’exercir de manera real, efectiva i continua, el poder de direcció inherent a tot empresari. En particular, assumirà la negociació i el pagament dels salaris, la concessió de permisos, llicències i vacances, les substitucions dels treballadors en els casos de baixa o absència, les obligacions legals en matèria de Seguretat Social, inclòs l’abonament de cotitzacions i el pagament de prestacions, quan procedeixi, les obligacions legals en matèria de prevenció de riscos laborals, l’exercici de la potestat disciplinaria, així com quants drets i obligacions es deriven de la relació contractual entre empleat i ocupador.</w:t>
      </w:r>
    </w:p>
    <w:p w14:paraId="5CA1FDCA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4D92291D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 xml:space="preserve">3. L’empresa contractista vetllarà especialment perquè els treballadors adscrits a l’execució del contracte desenvolupin la seva activitat sense extralimitar-se en les funcions desempenyorades respecte de l’activitat delimitada en els plecs com a  objecte del contracte. </w:t>
      </w:r>
    </w:p>
    <w:p w14:paraId="7B402B9A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67D5ACA0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>4. L’empresa contractista estarà obligada a executar el contracte en les seves pròpies dependències o instal·lacions, llevat que, excepcionalment, sigui autoritzada a prestar els seus serveis en les dependències administratives. En aquest cas, el personal de l’empresa contractista ocuparà espais de treball diferenciats del que ocupin els empleats públics. Correspon també a l’empresa contractista vetllar pel compliment  d’aquesta obligació. En l’expedient haurà de fer-se constar motivadament la necessitat que, per a l’execució del contracte, els serveis es prestin en les dependències administratives.</w:t>
      </w:r>
    </w:p>
    <w:p w14:paraId="0B4C75BB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0F4D473A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>5.L’empresa contractista haurà de designar, al menys, un coordinador tècnic o responsable integrat en la seva pròpia plantilla, que tindrà entre les seves obligacions les següents:</w:t>
      </w:r>
    </w:p>
    <w:p w14:paraId="22B229B4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27F6A99F" w14:textId="77777777" w:rsidR="00BA36A8" w:rsidRPr="00397EE2" w:rsidRDefault="00BA36A8" w:rsidP="00BA36A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>Actuar com a interlocutor de l’empresa contractista davant la UPC, canalitzant la comunicació entre aquella i el personal integrant de l’equip de treball adscrit al contracte, de una banda, i la UPC, d’una altra banda, en tot el relatiu a les qüestions derivades de l’execució del contracte.</w:t>
      </w:r>
    </w:p>
    <w:p w14:paraId="3CD5FA53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77F11984" w14:textId="77777777" w:rsidR="00BA36A8" w:rsidRPr="00397EE2" w:rsidRDefault="00BA36A8" w:rsidP="00BA36A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>Distribuir el treball entre el personal encarregat de l’execució del contracte, i impartir a aquests treballadors les ordres i instruccions de treball que siguin necessàries en relació amb la prestació del servei contractat.</w:t>
      </w:r>
    </w:p>
    <w:p w14:paraId="776CD536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253C66FD" w14:textId="77777777" w:rsidR="00BA36A8" w:rsidRPr="00397EE2" w:rsidRDefault="00BA36A8" w:rsidP="00BA36A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>Supervisar el correcte compliment per part del personal integrant de l’equip de treball de les funcions que té encomanades, així com controlar l’assistència d’aquest personal al lloc de treball.</w:t>
      </w:r>
    </w:p>
    <w:p w14:paraId="1947C0D1" w14:textId="77777777" w:rsidR="00BA36A8" w:rsidRPr="00397EE2" w:rsidRDefault="00BA36A8" w:rsidP="00BA36A8">
      <w:pPr>
        <w:pStyle w:val="Pargrafdellista"/>
        <w:rPr>
          <w:rFonts w:ascii="Arial" w:hAnsi="Arial" w:cs="Arial"/>
          <w:sz w:val="22"/>
          <w:szCs w:val="22"/>
        </w:rPr>
      </w:pPr>
    </w:p>
    <w:p w14:paraId="70BCE1A6" w14:textId="77777777" w:rsidR="00BA36A8" w:rsidRPr="00397EE2" w:rsidRDefault="00BA36A8" w:rsidP="00BA36A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lastRenderedPageBreak/>
        <w:t xml:space="preserve">Organitzar el règim de vacances del personal adscrit a l’execució del contracte, havent de coordinar-se adequadament l’empresa contractista amb la UPC, per no alterar el bon funcionament del servei. </w:t>
      </w:r>
    </w:p>
    <w:p w14:paraId="19298156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68538699" w14:textId="77777777" w:rsidR="00BA36A8" w:rsidRPr="00397EE2" w:rsidRDefault="00BA36A8" w:rsidP="00BA36A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97EE2">
        <w:rPr>
          <w:rFonts w:ascii="Arial" w:hAnsi="Arial" w:cs="Arial"/>
          <w:sz w:val="22"/>
          <w:szCs w:val="22"/>
        </w:rPr>
        <w:t>Informar a la UPC sobre les variacions, ocasionals o permanents, en la composició de l’equip de treball adscrit a l’execució del contracte.</w:t>
      </w:r>
    </w:p>
    <w:p w14:paraId="675F8AEC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57617CCA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51FD314A" w14:textId="77777777" w:rsidR="00BA36A8" w:rsidRPr="00397EE2" w:rsidRDefault="00BA36A8" w:rsidP="00BA36A8">
      <w:pPr>
        <w:jc w:val="both"/>
        <w:rPr>
          <w:rFonts w:ascii="Arial" w:hAnsi="Arial" w:cs="Arial"/>
          <w:sz w:val="22"/>
          <w:szCs w:val="22"/>
        </w:rPr>
      </w:pPr>
    </w:p>
    <w:p w14:paraId="7958D0E6" w14:textId="77777777" w:rsidR="00BA36A8" w:rsidRPr="00397EE2" w:rsidRDefault="00BA36A8" w:rsidP="00BA36A8">
      <w:pPr>
        <w:jc w:val="both"/>
        <w:rPr>
          <w:rFonts w:ascii="Arial" w:hAnsi="Arial" w:cs="Arial"/>
        </w:rPr>
      </w:pPr>
      <w:r w:rsidRPr="00397EE2">
        <w:rPr>
          <w:rFonts w:ascii="Arial" w:hAnsi="Arial" w:cs="Arial"/>
        </w:rPr>
        <w:t xml:space="preserve"> </w:t>
      </w:r>
    </w:p>
    <w:p w14:paraId="5F5312C5" w14:textId="77777777" w:rsidR="00BA36A8" w:rsidRPr="00397EE2" w:rsidRDefault="00BA36A8" w:rsidP="00BA36A8">
      <w:pPr>
        <w:jc w:val="both"/>
        <w:rPr>
          <w:rFonts w:ascii="Arial" w:hAnsi="Arial" w:cs="Arial"/>
        </w:rPr>
      </w:pPr>
      <w:r w:rsidRPr="00397EE2">
        <w:rPr>
          <w:rFonts w:ascii="Arial" w:hAnsi="Arial" w:cs="Arial"/>
        </w:rPr>
        <w:t xml:space="preserve"> </w:t>
      </w:r>
    </w:p>
    <w:p w14:paraId="1103FC4A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60F26BDC" w14:textId="77777777" w:rsidR="00BA36A8" w:rsidRPr="00397EE2" w:rsidRDefault="00BA36A8" w:rsidP="00BA36A8"/>
    <w:p w14:paraId="4F20D3FA" w14:textId="77777777" w:rsidR="00BA36A8" w:rsidRPr="00397EE2" w:rsidRDefault="00BA36A8" w:rsidP="00BA36A8"/>
    <w:p w14:paraId="3970FDBB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3EC2B597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4EBD46B5" w14:textId="77777777" w:rsidR="00BA36A8" w:rsidRPr="00397EE2" w:rsidRDefault="00BA36A8" w:rsidP="00BA36A8"/>
    <w:p w14:paraId="4E4E7A53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33B7A38F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270A83E3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59725442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12175C0B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2532D356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29E24CB5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69A573A6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0B52947B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7A16D8BE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5985FBB7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04167DB7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6DE18DF9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01108804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723EACFC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697F2DD7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4F0E84DE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7B0C2AD6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1CD44D0E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179CC890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74C6F1CF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0F378691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60321F99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7DF30FE3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70B57976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7D01A9C3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43DA8E75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3297F8A5" w14:textId="77777777" w:rsidR="00BA36A8" w:rsidRPr="00397EE2" w:rsidRDefault="00BA36A8" w:rsidP="00BA36A8">
      <w:pPr>
        <w:jc w:val="both"/>
        <w:rPr>
          <w:rFonts w:ascii="Arial" w:hAnsi="Arial" w:cs="Arial"/>
        </w:rPr>
      </w:pPr>
    </w:p>
    <w:p w14:paraId="0B2A9920" w14:textId="77777777" w:rsidR="00BA36A8" w:rsidRPr="00397EE2" w:rsidRDefault="00BA36A8" w:rsidP="00BA36A8">
      <w:pPr>
        <w:jc w:val="both"/>
        <w:rPr>
          <w:rFonts w:ascii="Arial" w:hAnsi="Arial" w:cs="Arial"/>
          <w:b/>
          <w:sz w:val="22"/>
          <w:szCs w:val="22"/>
        </w:rPr>
      </w:pPr>
      <w:r w:rsidRPr="00397EE2">
        <w:rPr>
          <w:rFonts w:ascii="Arial" w:hAnsi="Arial" w:cs="Arial"/>
          <w:b/>
          <w:sz w:val="22"/>
          <w:szCs w:val="22"/>
        </w:rPr>
        <w:br w:type="page"/>
      </w:r>
    </w:p>
    <w:p w14:paraId="7C412987" w14:textId="77777777" w:rsidR="00BA36A8" w:rsidRPr="00397EE2" w:rsidRDefault="00BA36A8" w:rsidP="00BA36A8">
      <w:pPr>
        <w:shd w:val="clear" w:color="auto" w:fill="D9D9D9"/>
        <w:jc w:val="both"/>
        <w:rPr>
          <w:rFonts w:ascii="Arial" w:hAnsi="Arial" w:cs="Arial"/>
          <w:b/>
          <w:sz w:val="22"/>
          <w:szCs w:val="22"/>
        </w:rPr>
      </w:pPr>
      <w:r w:rsidRPr="00397EE2">
        <w:rPr>
          <w:rFonts w:ascii="Arial" w:hAnsi="Arial" w:cs="Arial"/>
          <w:b/>
          <w:sz w:val="22"/>
          <w:szCs w:val="22"/>
        </w:rPr>
        <w:lastRenderedPageBreak/>
        <w:t xml:space="preserve">ANNEX 5. Informació sobre les condicions de subrogació en contractes de treball en compliment del que preveu l’art. 130 de la LCSP </w:t>
      </w:r>
    </w:p>
    <w:p w14:paraId="6AE31621" w14:textId="77777777" w:rsidR="00BA36A8" w:rsidRPr="00397EE2" w:rsidRDefault="00BA36A8" w:rsidP="00BA36A8">
      <w:pPr>
        <w:jc w:val="both"/>
        <w:rPr>
          <w:rFonts w:ascii="Arial" w:hAnsi="Arial" w:cs="Arial"/>
          <w:color w:val="4F81BD"/>
        </w:rPr>
      </w:pPr>
      <w:r w:rsidRPr="00397EE2">
        <w:rPr>
          <w:rFonts w:ascii="Arial" w:hAnsi="Arial" w:cs="Arial"/>
          <w:color w:val="4F81BD"/>
        </w:rPr>
        <w:t xml:space="preserve"> </w:t>
      </w:r>
    </w:p>
    <w:p w14:paraId="24D4D405" w14:textId="77777777" w:rsidR="00BA36A8" w:rsidRPr="00397EE2" w:rsidRDefault="00BA36A8" w:rsidP="00BA36A8">
      <w:pPr>
        <w:tabs>
          <w:tab w:val="left" w:pos="0"/>
          <w:tab w:val="left" w:pos="1870"/>
        </w:tabs>
        <w:suppressAutoHyphens/>
        <w:jc w:val="both"/>
        <w:rPr>
          <w:rFonts w:ascii="Arial" w:hAnsi="Arial" w:cs="Arial"/>
          <w:b/>
          <w:spacing w:val="-3"/>
        </w:rPr>
      </w:pPr>
      <w:bookmarkStart w:id="1" w:name="_Hlk159485832"/>
    </w:p>
    <w:p w14:paraId="13D68A2D" w14:textId="77777777" w:rsidR="00BA36A8" w:rsidRPr="00397EE2" w:rsidRDefault="00BA36A8" w:rsidP="00BA36A8">
      <w:pPr>
        <w:jc w:val="both"/>
        <w:rPr>
          <w:rFonts w:ascii="Arial" w:hAnsi="Arial" w:cs="Arial"/>
        </w:rPr>
      </w:pPr>
      <w:r w:rsidRPr="00E67C5A">
        <w:rPr>
          <w:rFonts w:ascii="Arial" w:hAnsi="Arial" w:cs="Arial"/>
          <w:sz w:val="22"/>
          <w:szCs w:val="22"/>
        </w:rPr>
        <w:t xml:space="preserve">Per a aquesta licitació, </w:t>
      </w:r>
      <w:r w:rsidRPr="00E67C5A">
        <w:rPr>
          <w:rFonts w:ascii="Arial" w:hAnsi="Arial" w:cs="Arial"/>
          <w:b/>
          <w:bCs/>
          <w:sz w:val="22"/>
          <w:szCs w:val="22"/>
          <w:u w:val="single"/>
        </w:rPr>
        <w:t>NO APLICA</w:t>
      </w:r>
      <w:r w:rsidRPr="00E67C5A">
        <w:rPr>
          <w:rFonts w:ascii="Arial" w:hAnsi="Arial" w:cs="Arial"/>
          <w:sz w:val="22"/>
          <w:szCs w:val="22"/>
        </w:rPr>
        <w:t>, i per tant, no es contempla cap subrogació de personal.</w:t>
      </w:r>
    </w:p>
    <w:bookmarkEnd w:id="1"/>
    <w:p w14:paraId="287FA954" w14:textId="77777777" w:rsidR="00BA36A8" w:rsidRPr="00397EE2" w:rsidRDefault="00BA36A8" w:rsidP="00BA36A8">
      <w:pPr>
        <w:tabs>
          <w:tab w:val="left" w:pos="0"/>
          <w:tab w:val="left" w:pos="1870"/>
        </w:tabs>
        <w:suppressAutoHyphens/>
        <w:jc w:val="both"/>
        <w:rPr>
          <w:rFonts w:ascii="Arial" w:hAnsi="Arial" w:cs="Arial"/>
          <w:b/>
          <w:spacing w:val="-3"/>
        </w:rPr>
      </w:pPr>
      <w:r w:rsidRPr="00397EE2">
        <w:rPr>
          <w:rFonts w:ascii="Arial" w:hAnsi="Arial" w:cs="Arial"/>
          <w:b/>
          <w:spacing w:val="-3"/>
        </w:rPr>
        <w:t xml:space="preserve"> </w:t>
      </w:r>
    </w:p>
    <w:p w14:paraId="448FD235" w14:textId="77777777" w:rsidR="00BA36A8" w:rsidRPr="00397EE2" w:rsidRDefault="00BA36A8" w:rsidP="00BA36A8">
      <w:pPr>
        <w:suppressAutoHyphens/>
        <w:jc w:val="both"/>
        <w:rPr>
          <w:rFonts w:ascii="Arial" w:hAnsi="Arial" w:cs="Arial"/>
          <w:b/>
          <w:spacing w:val="-3"/>
        </w:rPr>
      </w:pPr>
    </w:p>
    <w:p w14:paraId="5C801B29" w14:textId="77777777" w:rsidR="00BA36A8" w:rsidRPr="00397EE2" w:rsidRDefault="00BA36A8" w:rsidP="00BA36A8"/>
    <w:p w14:paraId="036D08B0" w14:textId="77777777" w:rsidR="00BA36A8" w:rsidRDefault="00BA36A8"/>
    <w:sectPr w:rsidR="00BA36A8" w:rsidSect="00BA36A8">
      <w:headerReference w:type="default" r:id="rId7"/>
      <w:footerReference w:type="even" r:id="rId8"/>
      <w:footerReference w:type="default" r:id="rId9"/>
      <w:pgSz w:w="11906" w:h="16838"/>
      <w:pgMar w:top="1985" w:right="1701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6542E" w14:textId="77777777" w:rsidR="00BA36A8" w:rsidRDefault="00BA36A8">
    <w:pPr>
      <w:pStyle w:val="Peu"/>
      <w:framePr w:wrap="around" w:vAnchor="text" w:hAnchor="margin" w:xAlign="right" w:y="1"/>
      <w:rPr>
        <w:rStyle w:val="Nmerodepgina"/>
        <w:rFonts w:eastAsiaTheme="majorEastAsia"/>
      </w:rPr>
    </w:pPr>
    <w:r>
      <w:rPr>
        <w:rStyle w:val="Nmerodepgina"/>
        <w:rFonts w:eastAsiaTheme="majorEastAsia"/>
      </w:rPr>
      <w:fldChar w:fldCharType="begin"/>
    </w:r>
    <w:r>
      <w:rPr>
        <w:rStyle w:val="Nmerodepgina"/>
        <w:rFonts w:eastAsiaTheme="majorEastAsia"/>
      </w:rPr>
      <w:instrText xml:space="preserve">PAGE  </w:instrText>
    </w:r>
    <w:r>
      <w:rPr>
        <w:rStyle w:val="Nmerodepgina"/>
        <w:rFonts w:eastAsiaTheme="majorEastAsia"/>
      </w:rPr>
      <w:fldChar w:fldCharType="end"/>
    </w:r>
  </w:p>
  <w:p w14:paraId="661847A5" w14:textId="77777777" w:rsidR="00BA36A8" w:rsidRDefault="00BA36A8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A0726" w14:textId="77777777" w:rsidR="00BA36A8" w:rsidRPr="000D13D9" w:rsidRDefault="00BA36A8">
    <w:pPr>
      <w:pStyle w:val="Peu"/>
      <w:framePr w:wrap="around" w:vAnchor="text" w:hAnchor="margin" w:xAlign="right" w:y="1"/>
      <w:rPr>
        <w:rStyle w:val="Nmerodepgina"/>
        <w:rFonts w:ascii="Arial" w:eastAsiaTheme="majorEastAsia" w:hAnsi="Arial" w:cs="Arial"/>
      </w:rPr>
    </w:pPr>
    <w:r w:rsidRPr="000D13D9">
      <w:rPr>
        <w:rStyle w:val="Nmerodepgina"/>
        <w:rFonts w:ascii="Arial" w:eastAsiaTheme="majorEastAsia" w:hAnsi="Arial" w:cs="Arial"/>
      </w:rPr>
      <w:fldChar w:fldCharType="begin"/>
    </w:r>
    <w:r w:rsidRPr="000D13D9">
      <w:rPr>
        <w:rStyle w:val="Nmerodepgina"/>
        <w:rFonts w:ascii="Arial" w:eastAsiaTheme="majorEastAsia" w:hAnsi="Arial" w:cs="Arial"/>
      </w:rPr>
      <w:instrText xml:space="preserve">PAGE  </w:instrText>
    </w:r>
    <w:r w:rsidRPr="000D13D9">
      <w:rPr>
        <w:rStyle w:val="Nmerodepgina"/>
        <w:rFonts w:ascii="Arial" w:eastAsiaTheme="majorEastAsia" w:hAnsi="Arial" w:cs="Arial"/>
      </w:rPr>
      <w:fldChar w:fldCharType="separate"/>
    </w:r>
    <w:r>
      <w:rPr>
        <w:rStyle w:val="Nmerodepgina"/>
        <w:rFonts w:ascii="Arial" w:eastAsiaTheme="majorEastAsia" w:hAnsi="Arial" w:cs="Arial"/>
        <w:noProof/>
      </w:rPr>
      <w:t>2</w:t>
    </w:r>
    <w:r>
      <w:rPr>
        <w:rStyle w:val="Nmerodepgina"/>
        <w:rFonts w:ascii="Arial" w:eastAsiaTheme="majorEastAsia" w:hAnsi="Arial" w:cs="Arial"/>
        <w:noProof/>
      </w:rPr>
      <w:t>8</w:t>
    </w:r>
    <w:r w:rsidRPr="000D13D9">
      <w:rPr>
        <w:rStyle w:val="Nmerodepgina"/>
        <w:rFonts w:ascii="Arial" w:eastAsiaTheme="majorEastAsia" w:hAnsi="Arial" w:cs="Arial"/>
      </w:rPr>
      <w:fldChar w:fldCharType="end"/>
    </w:r>
  </w:p>
  <w:p w14:paraId="1F20FE25" w14:textId="77777777" w:rsidR="00BA36A8" w:rsidRPr="000D13D9" w:rsidRDefault="00BA36A8">
    <w:pPr>
      <w:pStyle w:val="Peu"/>
      <w:ind w:right="360"/>
      <w:rPr>
        <w:rFonts w:ascii="Arial" w:hAnsi="Arial" w:cs="Arial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755DD" w14:textId="5D05A633" w:rsidR="00BA36A8" w:rsidRDefault="00BA36A8" w:rsidP="001E727C">
    <w:pPr>
      <w:pStyle w:val="Capalera"/>
      <w:ind w:left="-284"/>
    </w:pPr>
    <w:r w:rsidRPr="004512E2">
      <w:rPr>
        <w:noProof/>
        <w:lang w:val="es-ES"/>
      </w:rPr>
      <w:drawing>
        <wp:inline distT="0" distB="0" distL="0" distR="0" wp14:anchorId="399EE0EA" wp14:editId="00D0958B">
          <wp:extent cx="1828800" cy="571500"/>
          <wp:effectExtent l="0" t="0" r="0" b="0"/>
          <wp:docPr id="1" name="Imatge 1" descr="http://www.upc.edu/comunicacio/ca/identitat/decarrega-arxius-grafics/fitxers-marca-principal/upc-positiu-p300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http://www.upc.edu/comunicacio/ca/identitat/decarrega-arxius-grafics/fitxers-marca-principal/upc-positiu-p300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23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01E25"/>
    <w:multiLevelType w:val="hybridMultilevel"/>
    <w:tmpl w:val="DBE69014"/>
    <w:lvl w:ilvl="0" w:tplc="07A8073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880644"/>
    <w:multiLevelType w:val="hybridMultilevel"/>
    <w:tmpl w:val="BA3E904E"/>
    <w:lvl w:ilvl="0" w:tplc="69847986">
      <w:start w:val="1"/>
      <w:numFmt w:val="decimal"/>
      <w:lvlText w:val="%1)"/>
      <w:lvlJc w:val="left"/>
      <w:pPr>
        <w:ind w:left="720" w:hanging="360"/>
      </w:pPr>
      <w:rPr>
        <w:sz w:val="20"/>
        <w:szCs w:val="18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635827">
    <w:abstractNumId w:val="0"/>
  </w:num>
  <w:num w:numId="2" w16cid:durableId="12145390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revisionView w:comments="0" w:insDel="0"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6A8"/>
    <w:rsid w:val="00BA36A8"/>
    <w:rsid w:val="00E1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02973"/>
  <w15:chartTrackingRefBased/>
  <w15:docId w15:val="{78A9854E-53F6-4B45-BA32-A184E8B9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6A8"/>
    <w:pPr>
      <w:spacing w:after="0" w:line="240" w:lineRule="auto"/>
    </w:pPr>
    <w:rPr>
      <w:rFonts w:ascii="Times New Roman" w:eastAsia="Times New Roman" w:hAnsi="Times New Roman" w:cs="Times New Roman"/>
      <w:kern w:val="0"/>
      <w:lang w:val="ca-ES"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BA3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A3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A3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A3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A3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A36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A36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A36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A36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A3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A3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A3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A36A8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A36A8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A36A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A36A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A36A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A36A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A36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BA3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A3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BA3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3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BA36A8"/>
    <w:rPr>
      <w:i/>
      <w:iCs/>
      <w:color w:val="404040" w:themeColor="text1" w:themeTint="BF"/>
    </w:rPr>
  </w:style>
  <w:style w:type="paragraph" w:styleId="Pargrafdellista">
    <w:name w:val="List Paragraph"/>
    <w:basedOn w:val="Normal"/>
    <w:link w:val="PargrafdellistaCar"/>
    <w:uiPriority w:val="34"/>
    <w:qFormat/>
    <w:rsid w:val="00BA36A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BA36A8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A3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A36A8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A36A8"/>
    <w:rPr>
      <w:b/>
      <w:bCs/>
      <w:smallCaps/>
      <w:color w:val="0F4761" w:themeColor="accent1" w:themeShade="BF"/>
      <w:spacing w:val="5"/>
    </w:rPr>
  </w:style>
  <w:style w:type="character" w:styleId="Nmerodepgina">
    <w:name w:val="page number"/>
    <w:basedOn w:val="Lletraperdefectedelpargraf"/>
    <w:rsid w:val="00BA36A8"/>
  </w:style>
  <w:style w:type="paragraph" w:styleId="Peu">
    <w:name w:val="footer"/>
    <w:basedOn w:val="Normal"/>
    <w:link w:val="PeuCar"/>
    <w:uiPriority w:val="99"/>
    <w:rsid w:val="00BA36A8"/>
    <w:pPr>
      <w:tabs>
        <w:tab w:val="center" w:pos="4252"/>
        <w:tab w:val="right" w:pos="8504"/>
      </w:tabs>
      <w:suppressAutoHyphens/>
      <w:jc w:val="both"/>
    </w:pPr>
    <w:rPr>
      <w:spacing w:val="-3"/>
      <w:szCs w:val="20"/>
    </w:rPr>
  </w:style>
  <w:style w:type="character" w:customStyle="1" w:styleId="PeuCar">
    <w:name w:val="Peu Car"/>
    <w:basedOn w:val="Lletraperdefectedelpargraf"/>
    <w:link w:val="Peu"/>
    <w:uiPriority w:val="99"/>
    <w:rsid w:val="00BA36A8"/>
    <w:rPr>
      <w:rFonts w:ascii="Times New Roman" w:eastAsia="Times New Roman" w:hAnsi="Times New Roman" w:cs="Times New Roman"/>
      <w:spacing w:val="-3"/>
      <w:kern w:val="0"/>
      <w:szCs w:val="20"/>
      <w:lang w:val="ca-ES" w:eastAsia="es-ES"/>
      <w14:ligatures w14:val="none"/>
    </w:rPr>
  </w:style>
  <w:style w:type="character" w:styleId="Enlla">
    <w:name w:val="Hyperlink"/>
    <w:uiPriority w:val="99"/>
    <w:rsid w:val="00BA36A8"/>
    <w:rPr>
      <w:color w:val="0000FF"/>
      <w:u w:val="single"/>
    </w:rPr>
  </w:style>
  <w:style w:type="paragraph" w:styleId="Capalera">
    <w:name w:val="header"/>
    <w:basedOn w:val="Normal"/>
    <w:link w:val="CapaleraCar"/>
    <w:uiPriority w:val="99"/>
    <w:unhideWhenUsed/>
    <w:rsid w:val="00BA36A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BA36A8"/>
    <w:rPr>
      <w:rFonts w:ascii="Times New Roman" w:eastAsia="Times New Roman" w:hAnsi="Times New Roman" w:cs="Times New Roman"/>
      <w:kern w:val="0"/>
      <w:lang w:val="ca-ES" w:eastAsia="es-ES"/>
      <w14:ligatures w14:val="none"/>
    </w:rPr>
  </w:style>
  <w:style w:type="character" w:customStyle="1" w:styleId="PargrafdellistaCar">
    <w:name w:val="Paràgraf de llista Car"/>
    <w:link w:val="Pargrafdellista"/>
    <w:uiPriority w:val="34"/>
    <w:rsid w:val="00BA3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sor.registrodelicitadores.gob.es/espd-web/filter?lang=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ontractaciopublica.cat/ca/deu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1137</Words>
  <Characters>6256</Characters>
  <Application>Microsoft Office Word</Application>
  <DocSecurity>0</DocSecurity>
  <Lines>52</Lines>
  <Paragraphs>14</Paragraphs>
  <ScaleCrop>false</ScaleCrop>
  <Company>UPC</Company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Checa</dc:creator>
  <cp:keywords/>
  <dc:description/>
  <cp:lastModifiedBy>Sonia Checa</cp:lastModifiedBy>
  <cp:revision>1</cp:revision>
  <dcterms:created xsi:type="dcterms:W3CDTF">2026-10-19T13:58:00Z</dcterms:created>
  <dcterms:modified xsi:type="dcterms:W3CDTF">2026-10-19T13:58:00Z</dcterms:modified>
</cp:coreProperties>
</file>