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418B" w14:textId="77777777" w:rsidR="001728F5" w:rsidRPr="00042237" w:rsidRDefault="009977AA" w:rsidP="001728F5">
      <w:pPr>
        <w:suppressAutoHyphens/>
        <w:contextualSpacing/>
        <w:rPr>
          <w:rFonts w:cs="Arial"/>
          <w:b/>
          <w:sz w:val="22"/>
          <w:szCs w:val="22"/>
        </w:rPr>
      </w:pPr>
      <w:r w:rsidRPr="00276045">
        <w:rPr>
          <w:rFonts w:eastAsia="Calibri"/>
          <w:b/>
          <w:sz w:val="22"/>
          <w:szCs w:val="22"/>
          <w:lang w:eastAsia="en-US"/>
        </w:rPr>
        <w:t xml:space="preserve">ANNEX </w:t>
      </w:r>
      <w:r w:rsidR="00276045" w:rsidRPr="00276045">
        <w:rPr>
          <w:rFonts w:eastAsia="Calibri"/>
          <w:b/>
          <w:sz w:val="22"/>
          <w:szCs w:val="22"/>
          <w:lang w:eastAsia="en-US"/>
        </w:rPr>
        <w:t>1</w:t>
      </w:r>
      <w:r w:rsidRPr="00276045">
        <w:rPr>
          <w:rFonts w:eastAsia="Calibri"/>
          <w:b/>
          <w:sz w:val="22"/>
          <w:szCs w:val="22"/>
          <w:lang w:eastAsia="en-US"/>
        </w:rPr>
        <w:t xml:space="preserve"> AL </w:t>
      </w:r>
      <w:r w:rsidR="00797354" w:rsidRPr="00276045">
        <w:rPr>
          <w:b/>
          <w:sz w:val="24"/>
          <w:szCs w:val="24"/>
        </w:rPr>
        <w:t xml:space="preserve">PLEC DE CLÀUSULES ADMINISTRATIVES PARTICULARS </w:t>
      </w:r>
      <w:bookmarkStart w:id="0" w:name="_Hlk135919272"/>
      <w:r w:rsidR="00582DD0" w:rsidRPr="00276045">
        <w:rPr>
          <w:b/>
          <w:sz w:val="24"/>
          <w:szCs w:val="24"/>
        </w:rPr>
        <w:t xml:space="preserve">APLICABLE </w:t>
      </w:r>
      <w:bookmarkEnd w:id="0"/>
      <w:r w:rsidR="00B26EFD" w:rsidRPr="00276045">
        <w:rPr>
          <w:b/>
          <w:sz w:val="24"/>
          <w:szCs w:val="24"/>
        </w:rPr>
        <w:t xml:space="preserve">AL </w:t>
      </w:r>
      <w:r w:rsidR="00276045" w:rsidRPr="00276045">
        <w:rPr>
          <w:b/>
          <w:sz w:val="24"/>
          <w:szCs w:val="24"/>
        </w:rPr>
        <w:t xml:space="preserve">CONTRACTE D’OBRES DEL PROJECTE </w:t>
      </w:r>
      <w:r w:rsidR="001728F5" w:rsidRPr="00AB6967">
        <w:rPr>
          <w:rFonts w:cs="Arial"/>
          <w:b/>
          <w:sz w:val="22"/>
          <w:szCs w:val="22"/>
        </w:rPr>
        <w:t>DE REPARACIÓ I MANTENIMENT DE LA PLANTA PRIMERA DE LA CASA MUSEU DE L’AGUSTÍ</w:t>
      </w:r>
      <w:r w:rsidR="001728F5">
        <w:rPr>
          <w:rFonts w:cs="Arial"/>
          <w:b/>
          <w:sz w:val="22"/>
          <w:szCs w:val="22"/>
        </w:rPr>
        <w:t xml:space="preserve"> </w:t>
      </w:r>
      <w:r w:rsidR="001728F5" w:rsidRPr="00AB6967">
        <w:rPr>
          <w:rFonts w:cs="Arial"/>
          <w:b/>
          <w:sz w:val="22"/>
          <w:szCs w:val="22"/>
        </w:rPr>
        <w:t xml:space="preserve">I ADEQUACIÓ DEL TERRENY EXTERIOR PER A </w:t>
      </w:r>
      <w:r w:rsidR="001728F5">
        <w:rPr>
          <w:rFonts w:cs="Arial"/>
          <w:b/>
          <w:sz w:val="22"/>
          <w:szCs w:val="22"/>
        </w:rPr>
        <w:t xml:space="preserve"> </w:t>
      </w:r>
      <w:r w:rsidR="001728F5" w:rsidRPr="00AB6967">
        <w:rPr>
          <w:rFonts w:cs="Arial"/>
          <w:b/>
          <w:sz w:val="22"/>
          <w:szCs w:val="22"/>
        </w:rPr>
        <w:t>MILLORAR-NE L’ACCESSIBILITAT</w:t>
      </w:r>
      <w:r w:rsidR="001728F5" w:rsidRPr="00042237">
        <w:rPr>
          <w:rFonts w:cs="Arial"/>
          <w:b/>
          <w:sz w:val="22"/>
          <w:szCs w:val="22"/>
          <w:lang w:eastAsia="es-ES"/>
        </w:rPr>
        <w:t xml:space="preserve"> </w:t>
      </w:r>
      <w:r w:rsidR="001728F5" w:rsidRPr="00042237">
        <w:rPr>
          <w:rFonts w:cs="Arial"/>
          <w:b/>
          <w:sz w:val="22"/>
          <w:szCs w:val="22"/>
        </w:rPr>
        <w:t xml:space="preserve"> (Expedient núm. </w:t>
      </w:r>
      <w:r w:rsidR="001728F5" w:rsidRPr="00AB6967">
        <w:rPr>
          <w:rFonts w:cs="Arial"/>
          <w:b/>
          <w:sz w:val="22"/>
          <w:szCs w:val="22"/>
        </w:rPr>
        <w:t>2026/13649</w:t>
      </w:r>
      <w:r w:rsidR="001728F5" w:rsidRPr="00042237">
        <w:rPr>
          <w:rFonts w:cs="Arial"/>
          <w:b/>
          <w:sz w:val="22"/>
          <w:szCs w:val="22"/>
        </w:rPr>
        <w:t>)</w:t>
      </w:r>
    </w:p>
    <w:p w14:paraId="3B6939CE" w14:textId="1B7135E8" w:rsidR="009F2AD3" w:rsidRPr="00934B0E" w:rsidRDefault="009F2AD3" w:rsidP="001728F5">
      <w:pPr>
        <w:pStyle w:val="Textindependent"/>
        <w:rPr>
          <w:b/>
          <w:i/>
          <w:sz w:val="22"/>
          <w:szCs w:val="22"/>
          <w:highlight w:val="yellow"/>
        </w:rPr>
      </w:pPr>
    </w:p>
    <w:p w14:paraId="0D8F4F27" w14:textId="77777777" w:rsidR="00A827EB" w:rsidRPr="00276045" w:rsidRDefault="00A827EB" w:rsidP="00A827EB">
      <w:pPr>
        <w:tabs>
          <w:tab w:val="center" w:pos="4252"/>
          <w:tab w:val="right" w:pos="8504"/>
        </w:tabs>
        <w:jc w:val="center"/>
        <w:rPr>
          <w:rFonts w:cs="Arial"/>
          <w:b/>
          <w:noProof/>
          <w:sz w:val="22"/>
          <w:szCs w:val="22"/>
          <w:lang w:eastAsia="es-ES"/>
        </w:rPr>
      </w:pPr>
      <w:r w:rsidRPr="00276045">
        <w:rPr>
          <w:rFonts w:cs="Arial"/>
          <w:b/>
          <w:noProof/>
          <w:sz w:val="22"/>
          <w:szCs w:val="22"/>
          <w:lang w:eastAsia="es-ES"/>
        </w:rPr>
        <w:t>Model de proposició relativa als criteris avaluables de forma automàtica</w:t>
      </w:r>
    </w:p>
    <w:p w14:paraId="4DDC472F" w14:textId="180297D8" w:rsidR="00F13FB9" w:rsidRPr="00276045" w:rsidRDefault="00F13FB9" w:rsidP="00F13FB9">
      <w:pPr>
        <w:tabs>
          <w:tab w:val="num" w:pos="900"/>
        </w:tabs>
        <w:rPr>
          <w:rFonts w:cs="Arial"/>
          <w:b/>
          <w:sz w:val="22"/>
          <w:szCs w:val="22"/>
          <w:u w:val="single"/>
          <w:lang w:eastAsia="es-ES"/>
        </w:rPr>
      </w:pPr>
    </w:p>
    <w:p w14:paraId="36880A78" w14:textId="77777777" w:rsidR="009F2AD3" w:rsidRPr="00276045" w:rsidRDefault="009F2AD3" w:rsidP="00F13FB9">
      <w:pPr>
        <w:tabs>
          <w:tab w:val="num" w:pos="900"/>
        </w:tabs>
        <w:rPr>
          <w:rFonts w:cs="Arial"/>
          <w:b/>
          <w:sz w:val="22"/>
          <w:szCs w:val="22"/>
          <w:u w:val="single"/>
          <w:lang w:eastAsia="es-ES"/>
        </w:rPr>
      </w:pPr>
    </w:p>
    <w:p w14:paraId="16A3C2DF" w14:textId="03DE943B" w:rsidR="00D954BA" w:rsidRPr="00276045" w:rsidRDefault="00675F4C" w:rsidP="00D954BA">
      <w:pPr>
        <w:rPr>
          <w:sz w:val="22"/>
          <w:szCs w:val="22"/>
        </w:rPr>
      </w:pPr>
      <w:r w:rsidRPr="00276045">
        <w:rPr>
          <w:sz w:val="22"/>
          <w:szCs w:val="22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</w:t>
      </w:r>
      <w:r w:rsidR="00D954BA" w:rsidRPr="00276045">
        <w:rPr>
          <w:sz w:val="22"/>
          <w:szCs w:val="22"/>
        </w:rPr>
        <w:t xml:space="preserve">assabentat/da de les condicions exigides per a optar a la contractació relativa </w:t>
      </w:r>
      <w:r w:rsidR="00582DD0" w:rsidRPr="00276045">
        <w:rPr>
          <w:sz w:val="22"/>
          <w:szCs w:val="22"/>
        </w:rPr>
        <w:t xml:space="preserve">a </w:t>
      </w:r>
      <w:r w:rsidR="00F95E94" w:rsidRPr="00276045">
        <w:rPr>
          <w:rFonts w:eastAsia="Calibri"/>
          <w:sz w:val="22"/>
          <w:szCs w:val="22"/>
          <w:shd w:val="clear" w:color="auto" w:fill="FFFFFF"/>
          <w:lang w:eastAsia="en-US"/>
        </w:rPr>
        <w:t>l’execució de les obres</w:t>
      </w:r>
      <w:r w:rsidR="00C94A11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="00276045" w:rsidRPr="00276045">
        <w:rPr>
          <w:rFonts w:eastAsia="Calibri"/>
          <w:sz w:val="22"/>
          <w:szCs w:val="22"/>
          <w:shd w:val="clear" w:color="auto" w:fill="FFFFFF"/>
          <w:lang w:eastAsia="en-US"/>
        </w:rPr>
        <w:t xml:space="preserve">del projecte </w:t>
      </w:r>
      <w:r w:rsidR="001728F5">
        <w:rPr>
          <w:rFonts w:eastAsia="Calibri"/>
          <w:color w:val="000000" w:themeColor="text1"/>
          <w:sz w:val="22"/>
          <w:szCs w:val="22"/>
          <w:shd w:val="clear" w:color="auto" w:fill="FFFFFF"/>
          <w:lang w:eastAsia="en-US"/>
        </w:rPr>
        <w:t>de reparació i manteniment de la planta  primera de la Casa Museu de l’Agustí i adequació del terreny exterior per a millorar-ne l’accessibilitat</w:t>
      </w:r>
      <w:r w:rsidR="00D954BA" w:rsidRPr="00276045">
        <w:rPr>
          <w:sz w:val="22"/>
          <w:szCs w:val="22"/>
        </w:rPr>
        <w:t>, que accepta íntegrament:</w:t>
      </w:r>
    </w:p>
    <w:p w14:paraId="6F0171AF" w14:textId="77777777" w:rsidR="009F2AD3" w:rsidRPr="00276045" w:rsidRDefault="009F2AD3" w:rsidP="00D954BA"/>
    <w:p w14:paraId="426613F0" w14:textId="77777777" w:rsidR="00D954BA" w:rsidRPr="00276045" w:rsidRDefault="00D954BA" w:rsidP="009F023E">
      <w:pPr>
        <w:pStyle w:val="Pargrafdellista"/>
        <w:numPr>
          <w:ilvl w:val="0"/>
          <w:numId w:val="7"/>
        </w:numPr>
        <w:ind w:left="284" w:hanging="284"/>
      </w:pPr>
      <w:r w:rsidRPr="00276045">
        <w:t>Proposició econòmica:</w:t>
      </w:r>
    </w:p>
    <w:p w14:paraId="6117BE78" w14:textId="2573414F" w:rsidR="00D954BA" w:rsidRPr="00276045" w:rsidRDefault="00D954BA" w:rsidP="00D954BA"/>
    <w:p w14:paraId="519D3B8E" w14:textId="77777777" w:rsidR="009F2AD3" w:rsidRPr="00276045" w:rsidRDefault="009F2AD3" w:rsidP="00D954BA"/>
    <w:tbl>
      <w:tblPr>
        <w:tblW w:w="807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1843"/>
        <w:gridCol w:w="1134"/>
        <w:gridCol w:w="1559"/>
        <w:gridCol w:w="1558"/>
      </w:tblGrid>
      <w:tr w:rsidR="00D954BA" w:rsidRPr="00276045" w14:paraId="60D13D2C" w14:textId="77777777" w:rsidTr="00D954BA">
        <w:trPr>
          <w:trHeight w:val="416"/>
          <w:jc w:val="right"/>
        </w:trPr>
        <w:tc>
          <w:tcPr>
            <w:tcW w:w="1984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6F2EB17" w14:textId="77777777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31C7F8" w14:textId="77777777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OFERTA DEL LICITADOR</w:t>
            </w:r>
          </w:p>
        </w:tc>
      </w:tr>
      <w:tr w:rsidR="00D954BA" w:rsidRPr="00276045" w14:paraId="67C679A5" w14:textId="77777777" w:rsidTr="00D954BA">
        <w:trPr>
          <w:jc w:val="right"/>
        </w:trPr>
        <w:tc>
          <w:tcPr>
            <w:tcW w:w="1984" w:type="dxa"/>
            <w:tcBorders>
              <w:right w:val="single" w:sz="12" w:space="0" w:color="auto"/>
            </w:tcBorders>
          </w:tcPr>
          <w:p w14:paraId="5624B725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Preu màxim</w:t>
            </w:r>
          </w:p>
          <w:p w14:paraId="5992F170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(IVA exclòs)</w:t>
            </w:r>
          </w:p>
        </w:tc>
        <w:tc>
          <w:tcPr>
            <w:tcW w:w="1843" w:type="dxa"/>
            <w:tcBorders>
              <w:left w:val="single" w:sz="12" w:space="0" w:color="auto"/>
            </w:tcBorders>
          </w:tcPr>
          <w:p w14:paraId="75453E36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Preu ofert</w:t>
            </w:r>
          </w:p>
          <w:p w14:paraId="7C70865D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(IVA exclòs)</w:t>
            </w:r>
          </w:p>
        </w:tc>
        <w:tc>
          <w:tcPr>
            <w:tcW w:w="1134" w:type="dxa"/>
          </w:tcPr>
          <w:p w14:paraId="03DF9B98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3460C8CC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Import IVA</w:t>
            </w:r>
          </w:p>
        </w:tc>
        <w:tc>
          <w:tcPr>
            <w:tcW w:w="1558" w:type="dxa"/>
            <w:tcBorders>
              <w:right w:val="single" w:sz="12" w:space="0" w:color="auto"/>
            </w:tcBorders>
          </w:tcPr>
          <w:p w14:paraId="000404E4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Total preu ofert</w:t>
            </w:r>
          </w:p>
          <w:p w14:paraId="353C5CF2" w14:textId="77777777" w:rsidR="00D954BA" w:rsidRPr="00276045" w:rsidRDefault="00D954BA" w:rsidP="000C79CE">
            <w:pPr>
              <w:rPr>
                <w:sz w:val="22"/>
                <w:szCs w:val="22"/>
              </w:rPr>
            </w:pPr>
            <w:r w:rsidRPr="00276045">
              <w:rPr>
                <w:sz w:val="22"/>
                <w:szCs w:val="22"/>
              </w:rPr>
              <w:t>(IVA inclòs)</w:t>
            </w:r>
          </w:p>
        </w:tc>
      </w:tr>
      <w:tr w:rsidR="00D954BA" w:rsidRPr="00276045" w14:paraId="475DB770" w14:textId="77777777" w:rsidTr="00D954BA">
        <w:trPr>
          <w:trHeight w:val="418"/>
          <w:jc w:val="right"/>
        </w:trPr>
        <w:tc>
          <w:tcPr>
            <w:tcW w:w="1984" w:type="dxa"/>
            <w:tcBorders>
              <w:right w:val="single" w:sz="12" w:space="0" w:color="auto"/>
            </w:tcBorders>
            <w:vAlign w:val="center"/>
          </w:tcPr>
          <w:p w14:paraId="44358C6A" w14:textId="526093FB" w:rsidR="00D954BA" w:rsidRPr="00276045" w:rsidRDefault="00D70D5E" w:rsidP="00D954BA">
            <w:pPr>
              <w:jc w:val="center"/>
              <w:rPr>
                <w:sz w:val="22"/>
                <w:szCs w:val="22"/>
              </w:rPr>
            </w:pPr>
            <w:r w:rsidRPr="003E5B30">
              <w:rPr>
                <w:rFonts w:cs="Arial"/>
                <w:sz w:val="22"/>
                <w:lang w:eastAsia="es-ES"/>
              </w:rPr>
              <w:t>114.352,42</w:t>
            </w:r>
            <w:r>
              <w:rPr>
                <w:rFonts w:cs="Arial"/>
                <w:sz w:val="22"/>
                <w:lang w:eastAsia="es-ES"/>
              </w:rPr>
              <w:t xml:space="preserve"> </w:t>
            </w:r>
            <w:r w:rsidRPr="003E5B30">
              <w:rPr>
                <w:rFonts w:cs="Arial"/>
                <w:sz w:val="22"/>
                <w:lang w:eastAsia="es-ES"/>
              </w:rPr>
              <w:t>€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589C04" w14:textId="77777777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36639AB" w14:textId="427D3672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3BF2465" w14:textId="77777777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E41747" w14:textId="77777777" w:rsidR="00D954BA" w:rsidRPr="00276045" w:rsidRDefault="00D954BA" w:rsidP="000C79C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15329D0" w14:textId="77777777" w:rsidR="00D954BA" w:rsidRPr="00276045" w:rsidRDefault="00D954BA" w:rsidP="00F13FB9">
      <w:pPr>
        <w:tabs>
          <w:tab w:val="num" w:pos="900"/>
        </w:tabs>
        <w:rPr>
          <w:rFonts w:cs="Arial"/>
          <w:b/>
          <w:sz w:val="22"/>
          <w:szCs w:val="22"/>
          <w:u w:val="single"/>
          <w:lang w:eastAsia="es-ES"/>
        </w:rPr>
      </w:pPr>
    </w:p>
    <w:p w14:paraId="4B29A017" w14:textId="77777777" w:rsidR="00704FDB" w:rsidRPr="00276045" w:rsidRDefault="00704FDB" w:rsidP="009F2AD3"/>
    <w:p w14:paraId="4D1798CE" w14:textId="4EDB5C37" w:rsidR="009F2AD3" w:rsidRPr="00934B0E" w:rsidRDefault="009F2AD3" w:rsidP="0050722B">
      <w:pPr>
        <w:autoSpaceDE w:val="0"/>
        <w:autoSpaceDN w:val="0"/>
        <w:adjustRightInd w:val="0"/>
        <w:jc w:val="left"/>
        <w:rPr>
          <w:rFonts w:cs="Arial"/>
          <w:sz w:val="22"/>
          <w:szCs w:val="22"/>
          <w:highlight w:val="yellow"/>
        </w:rPr>
      </w:pPr>
    </w:p>
    <w:p w14:paraId="5506C810" w14:textId="43992E65" w:rsidR="008851F9" w:rsidRPr="00882629" w:rsidRDefault="000F5C9F" w:rsidP="009F023E">
      <w:pPr>
        <w:pStyle w:val="Pargrafdellista"/>
        <w:numPr>
          <w:ilvl w:val="0"/>
          <w:numId w:val="7"/>
        </w:numPr>
        <w:autoSpaceDE w:val="0"/>
        <w:autoSpaceDN w:val="0"/>
        <w:adjustRightInd w:val="0"/>
        <w:rPr>
          <w:szCs w:val="22"/>
        </w:rPr>
      </w:pPr>
      <w:r w:rsidRPr="00882629">
        <w:rPr>
          <w:rFonts w:cs="Arial"/>
          <w:szCs w:val="22"/>
        </w:rPr>
        <w:t xml:space="preserve">El criteri avaluable de manera automàtica núm. </w:t>
      </w:r>
      <w:r w:rsidR="009F2AD3" w:rsidRPr="00882629">
        <w:rPr>
          <w:rFonts w:cs="Arial"/>
          <w:szCs w:val="22"/>
        </w:rPr>
        <w:t>2</w:t>
      </w:r>
      <w:r w:rsidR="0050722B" w:rsidRPr="00882629">
        <w:rPr>
          <w:rFonts w:cs="Arial"/>
          <w:szCs w:val="22"/>
        </w:rPr>
        <w:t xml:space="preserve"> </w:t>
      </w:r>
      <w:r w:rsidR="008851F9" w:rsidRPr="00882629">
        <w:rPr>
          <w:rFonts w:cs="Arial"/>
          <w:szCs w:val="22"/>
        </w:rPr>
        <w:t>haurà d’ajustar-se al model</w:t>
      </w:r>
      <w:r w:rsidR="00DB783E" w:rsidRPr="00882629">
        <w:rPr>
          <w:rFonts w:cs="Arial"/>
          <w:szCs w:val="22"/>
        </w:rPr>
        <w:t xml:space="preserve"> següent</w:t>
      </w:r>
      <w:r w:rsidR="00955D06" w:rsidRPr="00882629">
        <w:rPr>
          <w:rFonts w:cs="Arial"/>
          <w:szCs w:val="22"/>
        </w:rPr>
        <w:t>:</w:t>
      </w:r>
    </w:p>
    <w:p w14:paraId="0C3F2678" w14:textId="77777777" w:rsidR="002F1D6D" w:rsidRPr="00934B0E" w:rsidRDefault="002F1D6D" w:rsidP="002F1D6D">
      <w:pPr>
        <w:autoSpaceDE w:val="0"/>
        <w:autoSpaceDN w:val="0"/>
        <w:adjustRightInd w:val="0"/>
        <w:rPr>
          <w:szCs w:val="22"/>
          <w:highlight w:val="yellow"/>
        </w:rPr>
      </w:pPr>
    </w:p>
    <w:p w14:paraId="03F0EC31" w14:textId="77777777" w:rsidR="00EF3E87" w:rsidRPr="00934B0E" w:rsidRDefault="00EF3E87" w:rsidP="009977AA">
      <w:pPr>
        <w:rPr>
          <w:rFonts w:cs="Arial"/>
          <w:i/>
          <w:sz w:val="22"/>
          <w:szCs w:val="22"/>
          <w:highlight w:val="yellow"/>
        </w:rPr>
      </w:pP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112"/>
      </w:tblGrid>
      <w:tr w:rsidR="00AC13BE" w:rsidRPr="0064185C" w14:paraId="00257DD0" w14:textId="77777777" w:rsidTr="00F56E9B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1656AD" w14:textId="40CFD113" w:rsidR="00AC13BE" w:rsidRPr="006D4A04" w:rsidRDefault="00AC13BE" w:rsidP="00145B57">
            <w:pPr>
              <w:spacing w:line="276" w:lineRule="auto"/>
              <w:ind w:firstLine="27"/>
              <w:contextualSpacing/>
              <w:rPr>
                <w:rFonts w:cs="Arial"/>
                <w:b/>
                <w:sz w:val="22"/>
                <w:szCs w:val="22"/>
                <w:lang w:eastAsia="es-ES"/>
              </w:rPr>
            </w:pPr>
            <w:r w:rsidRPr="0064185C">
              <w:br w:type="page"/>
            </w:r>
            <w:r w:rsidRPr="006D4A04">
              <w:rPr>
                <w:rFonts w:cs="Arial"/>
                <w:b/>
                <w:sz w:val="22"/>
                <w:szCs w:val="22"/>
                <w:lang w:eastAsia="es-ES"/>
              </w:rPr>
              <w:t>Reducció en el termini d’execució del contracte</w:t>
            </w:r>
          </w:p>
          <w:p w14:paraId="0A07DDCD" w14:textId="6A5DBEB0" w:rsidR="00AC13BE" w:rsidRPr="006D4A04" w:rsidRDefault="00585722" w:rsidP="00145B57">
            <w:pPr>
              <w:spacing w:line="276" w:lineRule="auto"/>
              <w:ind w:left="169"/>
              <w:contextualSpacing/>
              <w:rPr>
                <w:rFonts w:cs="Arial"/>
                <w:b/>
                <w:sz w:val="22"/>
                <w:szCs w:val="22"/>
                <w:lang w:eastAsia="en-US"/>
              </w:rPr>
            </w:pPr>
            <w:r w:rsidRPr="006D4A04">
              <w:rPr>
                <w:rFonts w:cs="Arial"/>
                <w:iCs/>
                <w:sz w:val="22"/>
                <w:szCs w:val="22"/>
              </w:rPr>
              <w:t xml:space="preserve">S’assignaran 0 punts a les ofertes que no presentin cap reducció en el termini d’execució i s’assignarà </w:t>
            </w:r>
            <w:r w:rsidR="00D70D5E" w:rsidRPr="006D4A04">
              <w:rPr>
                <w:rFonts w:cs="Arial"/>
                <w:iCs/>
                <w:sz w:val="22"/>
                <w:szCs w:val="22"/>
              </w:rPr>
              <w:t>0,5</w:t>
            </w:r>
            <w:r w:rsidRPr="006D4A04">
              <w:rPr>
                <w:rFonts w:cs="Arial"/>
                <w:iCs/>
                <w:sz w:val="22"/>
                <w:szCs w:val="22"/>
              </w:rPr>
              <w:t xml:space="preserve"> punt</w:t>
            </w:r>
            <w:r w:rsidR="00D70D5E" w:rsidRPr="006D4A04">
              <w:rPr>
                <w:rFonts w:cs="Arial"/>
                <w:iCs/>
                <w:sz w:val="22"/>
                <w:szCs w:val="22"/>
              </w:rPr>
              <w:t>s</w:t>
            </w:r>
            <w:r w:rsidRPr="006D4A04">
              <w:rPr>
                <w:rFonts w:cs="Arial"/>
                <w:iCs/>
                <w:sz w:val="22"/>
                <w:szCs w:val="22"/>
              </w:rPr>
              <w:t xml:space="preserve"> per cada dia de reducció de termini fins a un màxim de </w:t>
            </w:r>
            <w:r w:rsidR="00D70D5E" w:rsidRPr="006D4A04">
              <w:rPr>
                <w:rFonts w:cs="Arial"/>
                <w:iCs/>
                <w:sz w:val="22"/>
                <w:szCs w:val="22"/>
              </w:rPr>
              <w:t>2</w:t>
            </w:r>
            <w:r w:rsidRPr="006D4A04">
              <w:rPr>
                <w:rFonts w:cs="Arial"/>
                <w:iCs/>
                <w:sz w:val="22"/>
                <w:szCs w:val="22"/>
              </w:rPr>
              <w:t>0 dies.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2EAF94" w14:textId="77777777" w:rsidR="00AC13BE" w:rsidRDefault="00AC13BE" w:rsidP="00145B57">
            <w:pPr>
              <w:spacing w:line="276" w:lineRule="auto"/>
              <w:ind w:left="34"/>
              <w:contextualSpacing/>
              <w:jc w:val="center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Dies de reducció en el termini d’execució del contracte</w:t>
            </w:r>
          </w:p>
          <w:p w14:paraId="6AD4C8BA" w14:textId="46AF1C3B" w:rsidR="00F56E9B" w:rsidRPr="0064185C" w:rsidRDefault="00F56E9B" w:rsidP="00145B57">
            <w:pPr>
              <w:spacing w:line="276" w:lineRule="auto"/>
              <w:ind w:left="34"/>
              <w:contextualSpacing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(0 a </w:t>
            </w:r>
            <w:r w:rsidR="00D70D5E">
              <w:rPr>
                <w:rFonts w:cs="Arial"/>
                <w:lang w:eastAsia="en-US"/>
              </w:rPr>
              <w:t>2</w:t>
            </w:r>
            <w:r>
              <w:rPr>
                <w:rFonts w:cs="Arial"/>
                <w:lang w:eastAsia="en-US"/>
              </w:rPr>
              <w:t>0)</w:t>
            </w:r>
          </w:p>
        </w:tc>
      </w:tr>
      <w:tr w:rsidR="00AC13BE" w:rsidRPr="0064185C" w14:paraId="7F14C9AA" w14:textId="77777777" w:rsidTr="00F56E9B">
        <w:trPr>
          <w:cantSplit/>
          <w:trHeight w:val="61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39F4" w14:textId="3E2106A4" w:rsidR="00AC13BE" w:rsidRPr="0064185C" w:rsidRDefault="007E395B" w:rsidP="00145B57">
            <w:pPr>
              <w:spacing w:before="120"/>
              <w:jc w:val="left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>Reducció del termini</w:t>
            </w:r>
            <w:r w:rsidR="00585722">
              <w:rPr>
                <w:rFonts w:cs="Arial"/>
                <w:bCs/>
                <w:lang w:eastAsia="en-US"/>
              </w:rPr>
              <w:t xml:space="preserve"> d’execució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411A0" w14:textId="53779807" w:rsidR="00AC13BE" w:rsidRPr="0064185C" w:rsidRDefault="00F56E9B" w:rsidP="00F56E9B">
            <w:pPr>
              <w:contextualSpacing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..... dia/es</w:t>
            </w:r>
          </w:p>
        </w:tc>
      </w:tr>
    </w:tbl>
    <w:p w14:paraId="5B0BCD76" w14:textId="748923E2" w:rsidR="00456E1B" w:rsidRPr="00934B0E" w:rsidRDefault="00456E1B">
      <w:pPr>
        <w:jc w:val="left"/>
        <w:rPr>
          <w:rFonts w:eastAsia="Calibri" w:cs="Arial"/>
          <w:b/>
          <w:sz w:val="22"/>
          <w:szCs w:val="22"/>
          <w:highlight w:val="yellow"/>
          <w:lang w:eastAsia="en-US"/>
        </w:rPr>
      </w:pPr>
    </w:p>
    <w:p w14:paraId="6CDFCB17" w14:textId="55D1F351" w:rsidR="00D70D5E" w:rsidRPr="00882629" w:rsidRDefault="00D70D5E" w:rsidP="00D70D5E">
      <w:pPr>
        <w:pStyle w:val="Pargrafdellista"/>
        <w:numPr>
          <w:ilvl w:val="0"/>
          <w:numId w:val="7"/>
        </w:numPr>
        <w:autoSpaceDE w:val="0"/>
        <w:autoSpaceDN w:val="0"/>
        <w:adjustRightInd w:val="0"/>
        <w:rPr>
          <w:szCs w:val="22"/>
        </w:rPr>
      </w:pPr>
      <w:r w:rsidRPr="00882629">
        <w:rPr>
          <w:rFonts w:cs="Arial"/>
          <w:szCs w:val="22"/>
        </w:rPr>
        <w:lastRenderedPageBreak/>
        <w:t xml:space="preserve">El criteri avaluable de manera automàtica núm. </w:t>
      </w:r>
      <w:r>
        <w:rPr>
          <w:rFonts w:cs="Arial"/>
          <w:szCs w:val="22"/>
        </w:rPr>
        <w:t>3</w:t>
      </w:r>
      <w:r w:rsidRPr="00882629">
        <w:rPr>
          <w:rFonts w:cs="Arial"/>
          <w:szCs w:val="22"/>
        </w:rPr>
        <w:t xml:space="preserve"> haurà d’ajustar-se al model següent:</w:t>
      </w:r>
    </w:p>
    <w:p w14:paraId="607F2FC2" w14:textId="77777777" w:rsidR="00D70D5E" w:rsidRPr="00934B0E" w:rsidRDefault="00D70D5E" w:rsidP="00D70D5E">
      <w:pPr>
        <w:autoSpaceDE w:val="0"/>
        <w:autoSpaceDN w:val="0"/>
        <w:adjustRightInd w:val="0"/>
        <w:rPr>
          <w:szCs w:val="22"/>
          <w:highlight w:val="yellow"/>
        </w:rPr>
      </w:pPr>
    </w:p>
    <w:p w14:paraId="0A580FCE" w14:textId="77777777" w:rsidR="00D70D5E" w:rsidRPr="00934B0E" w:rsidRDefault="00D70D5E" w:rsidP="00D70D5E">
      <w:pPr>
        <w:autoSpaceDE w:val="0"/>
        <w:autoSpaceDN w:val="0"/>
        <w:adjustRightInd w:val="0"/>
        <w:rPr>
          <w:szCs w:val="22"/>
          <w:highlight w:val="yellow"/>
        </w:rPr>
      </w:pP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6"/>
        <w:gridCol w:w="1448"/>
      </w:tblGrid>
      <w:tr w:rsidR="00D70D5E" w:rsidRPr="0064185C" w14:paraId="56C14BE0" w14:textId="77777777" w:rsidTr="00806716">
        <w:trPr>
          <w:jc w:val="center"/>
        </w:trPr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62FBA5" w14:textId="56E3FB63" w:rsidR="00D70D5E" w:rsidRPr="006D4A04" w:rsidRDefault="00D70D5E" w:rsidP="00806716">
            <w:pPr>
              <w:spacing w:line="276" w:lineRule="auto"/>
              <w:ind w:firstLine="27"/>
              <w:contextualSpacing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64185C">
              <w:br w:type="page"/>
            </w:r>
            <w:r w:rsidR="006D4A04" w:rsidRPr="006D4A04">
              <w:rPr>
                <w:b/>
                <w:bCs/>
                <w:sz w:val="22"/>
                <w:szCs w:val="22"/>
              </w:rPr>
              <w:t>Augment del termini de garantia del contracte (mínim 1 any)</w:t>
            </w:r>
            <w:r w:rsidRPr="006D4A04">
              <w:rPr>
                <w:rFonts w:cs="Arial"/>
                <w:b/>
                <w:bCs/>
                <w:sz w:val="22"/>
                <w:szCs w:val="22"/>
                <w:lang w:eastAsia="es-ES"/>
              </w:rPr>
              <w:t>:</w:t>
            </w:r>
          </w:p>
          <w:p w14:paraId="435CD06B" w14:textId="0CAF642C" w:rsidR="00D70D5E" w:rsidRPr="0064185C" w:rsidRDefault="00D70D5E" w:rsidP="00806716">
            <w:pPr>
              <w:spacing w:line="276" w:lineRule="auto"/>
              <w:ind w:left="169"/>
              <w:contextualSpacing/>
              <w:rPr>
                <w:rFonts w:cs="Arial"/>
                <w:b/>
                <w:lang w:eastAsia="en-US"/>
              </w:rPr>
            </w:pPr>
            <w:r w:rsidRPr="006B20DC">
              <w:rPr>
                <w:rFonts w:cs="Arial"/>
                <w:i/>
                <w:iCs/>
                <w:sz w:val="22"/>
                <w:szCs w:val="22"/>
                <w:lang w:eastAsia="es-ES"/>
              </w:rPr>
              <w:t xml:space="preserve">S’assignaran 0 punts a les ofertes que no presentin cap </w:t>
            </w:r>
            <w:r w:rsidR="006D4A04" w:rsidRPr="002C1775">
              <w:rPr>
                <w:rFonts w:cs="Arial"/>
                <w:i/>
                <w:sz w:val="22"/>
                <w:szCs w:val="22"/>
              </w:rPr>
              <w:t>augment en el termini de garantia del contracte (mínim 1 any de garantia) i s’assignaran 1</w:t>
            </w:r>
            <w:r w:rsidR="006D4A04">
              <w:rPr>
                <w:rFonts w:cs="Arial"/>
                <w:i/>
                <w:sz w:val="22"/>
                <w:szCs w:val="22"/>
              </w:rPr>
              <w:t>0</w:t>
            </w:r>
            <w:r w:rsidR="006D4A04" w:rsidRPr="002C1775">
              <w:rPr>
                <w:rFonts w:cs="Arial"/>
                <w:i/>
                <w:sz w:val="22"/>
                <w:szCs w:val="22"/>
              </w:rPr>
              <w:t xml:space="preserve"> punts a les ofertes que presentin un augment de la garantia del contracte d’un any més (total 2 anys de garantia).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B46CDD" w14:textId="77777777" w:rsidR="00D70D5E" w:rsidRPr="0064185C" w:rsidRDefault="00D70D5E" w:rsidP="00806716">
            <w:pPr>
              <w:spacing w:line="276" w:lineRule="auto"/>
              <w:ind w:left="34"/>
              <w:contextualSpacing/>
              <w:jc w:val="center"/>
              <w:rPr>
                <w:rFonts w:cs="Arial"/>
                <w:lang w:eastAsia="en-US"/>
              </w:rPr>
            </w:pPr>
            <w:r w:rsidRPr="0064185C">
              <w:rPr>
                <w:rFonts w:cs="Arial"/>
                <w:b/>
                <w:lang w:eastAsia="en-US"/>
              </w:rPr>
              <w:t>Seleccionar l’opció amb una “X”</w:t>
            </w:r>
          </w:p>
        </w:tc>
      </w:tr>
      <w:tr w:rsidR="00D70D5E" w:rsidRPr="0064185C" w14:paraId="048B9082" w14:textId="77777777" w:rsidTr="00806716">
        <w:trPr>
          <w:cantSplit/>
          <w:trHeight w:val="3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B84D" w14:textId="508AC1E5" w:rsidR="00D70D5E" w:rsidRPr="006D4A04" w:rsidRDefault="00D70D5E" w:rsidP="00806716">
            <w:pPr>
              <w:spacing w:before="120"/>
              <w:jc w:val="left"/>
              <w:rPr>
                <w:rFonts w:cs="Arial"/>
                <w:bCs/>
                <w:lang w:eastAsia="en-US"/>
              </w:rPr>
            </w:pPr>
            <w:r w:rsidRPr="006D4A04">
              <w:rPr>
                <w:rFonts w:cs="Arial"/>
                <w:bCs/>
                <w:lang w:eastAsia="en-US"/>
              </w:rPr>
              <w:t xml:space="preserve">Cap </w:t>
            </w:r>
            <w:r w:rsidR="006D4A04" w:rsidRPr="006D4A04">
              <w:rPr>
                <w:rFonts w:cs="Arial"/>
              </w:rPr>
              <w:t>augment en el termini de garantia del contracte (mínim 1 any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3957" w14:textId="77777777" w:rsidR="00D70D5E" w:rsidRPr="0064185C" w:rsidRDefault="00D70D5E" w:rsidP="00806716">
            <w:pPr>
              <w:spacing w:line="360" w:lineRule="auto"/>
              <w:contextualSpacing/>
              <w:jc w:val="left"/>
              <w:rPr>
                <w:rFonts w:cs="Arial"/>
                <w:lang w:eastAsia="en-US"/>
              </w:rPr>
            </w:pPr>
          </w:p>
        </w:tc>
      </w:tr>
      <w:tr w:rsidR="00D70D5E" w:rsidRPr="0064185C" w14:paraId="1C5D1069" w14:textId="77777777" w:rsidTr="00806716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6CCB" w14:textId="2801614B" w:rsidR="00D70D5E" w:rsidRPr="0064185C" w:rsidRDefault="006D4A04" w:rsidP="00806716">
            <w:pPr>
              <w:spacing w:before="120"/>
              <w:jc w:val="left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>Augment</w:t>
            </w:r>
            <w:r w:rsidRPr="0064185C">
              <w:rPr>
                <w:rFonts w:cs="Arial"/>
                <w:bCs/>
                <w:lang w:eastAsia="en-US"/>
              </w:rPr>
              <w:t xml:space="preserve"> </w:t>
            </w:r>
            <w:r>
              <w:rPr>
                <w:rFonts w:cs="Arial"/>
                <w:bCs/>
                <w:lang w:eastAsia="en-US"/>
              </w:rPr>
              <w:t>d</w:t>
            </w:r>
            <w:r w:rsidRPr="0064185C">
              <w:rPr>
                <w:rFonts w:cs="Arial"/>
                <w:bCs/>
                <w:lang w:eastAsia="en-US"/>
              </w:rPr>
              <w:t>el termini de garantia</w:t>
            </w:r>
            <w:r>
              <w:rPr>
                <w:rFonts w:cs="Arial"/>
                <w:bCs/>
                <w:lang w:eastAsia="en-US"/>
              </w:rPr>
              <w:t xml:space="preserve"> del contracte</w:t>
            </w:r>
            <w:r w:rsidRPr="0064185C">
              <w:rPr>
                <w:rFonts w:cs="Arial"/>
                <w:bCs/>
                <w:lang w:eastAsia="en-US"/>
              </w:rPr>
              <w:t>: 1 any</w:t>
            </w:r>
            <w:r>
              <w:rPr>
                <w:rFonts w:cs="Arial"/>
                <w:bCs/>
                <w:lang w:eastAsia="en-US"/>
              </w:rPr>
              <w:t xml:space="preserve"> més (total 2 anys)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8FF9" w14:textId="77777777" w:rsidR="00D70D5E" w:rsidRPr="0064185C" w:rsidRDefault="00D70D5E" w:rsidP="00806716">
            <w:pPr>
              <w:spacing w:line="360" w:lineRule="auto"/>
              <w:contextualSpacing/>
              <w:jc w:val="left"/>
              <w:rPr>
                <w:rFonts w:cs="Arial"/>
                <w:lang w:eastAsia="en-US"/>
              </w:rPr>
            </w:pPr>
          </w:p>
        </w:tc>
      </w:tr>
    </w:tbl>
    <w:p w14:paraId="528AD034" w14:textId="77777777" w:rsidR="00D367C3" w:rsidRPr="00AF1125" w:rsidRDefault="00D367C3" w:rsidP="00D367C3">
      <w:pPr>
        <w:ind w:left="284"/>
        <w:rPr>
          <w:rFonts w:cs="Arial"/>
          <w:sz w:val="16"/>
          <w:szCs w:val="16"/>
        </w:rPr>
      </w:pPr>
      <w:r w:rsidRPr="00AF1125">
        <w:rPr>
          <w:rFonts w:cs="Arial"/>
          <w:sz w:val="16"/>
          <w:szCs w:val="16"/>
        </w:rPr>
        <w:t>En cas que no marqueu (X) en cap opció obtindreu 0 punts</w:t>
      </w:r>
    </w:p>
    <w:p w14:paraId="32624F7B" w14:textId="77777777" w:rsidR="00D367C3" w:rsidRPr="00AF1125" w:rsidRDefault="00D367C3" w:rsidP="00D367C3">
      <w:pPr>
        <w:ind w:left="284"/>
        <w:rPr>
          <w:rFonts w:cs="Arial"/>
          <w:sz w:val="16"/>
          <w:szCs w:val="16"/>
        </w:rPr>
      </w:pPr>
    </w:p>
    <w:p w14:paraId="12AB1459" w14:textId="77777777" w:rsidR="003A1E69" w:rsidRPr="00934B0E" w:rsidRDefault="003A1E69">
      <w:pPr>
        <w:jc w:val="left"/>
        <w:rPr>
          <w:rFonts w:eastAsia="Calibri" w:cs="Arial"/>
          <w:b/>
          <w:sz w:val="22"/>
          <w:szCs w:val="22"/>
          <w:highlight w:val="yellow"/>
          <w:lang w:eastAsia="en-US"/>
        </w:rPr>
      </w:pPr>
    </w:p>
    <w:p w14:paraId="17B442E1" w14:textId="593A3940" w:rsidR="00D70D5E" w:rsidRPr="00882629" w:rsidRDefault="00D70D5E" w:rsidP="00D70D5E">
      <w:pPr>
        <w:pStyle w:val="Pargrafdellista"/>
        <w:numPr>
          <w:ilvl w:val="0"/>
          <w:numId w:val="7"/>
        </w:numPr>
        <w:autoSpaceDE w:val="0"/>
        <w:autoSpaceDN w:val="0"/>
        <w:adjustRightInd w:val="0"/>
        <w:rPr>
          <w:szCs w:val="22"/>
        </w:rPr>
      </w:pPr>
      <w:r w:rsidRPr="00882629">
        <w:rPr>
          <w:rFonts w:cs="Arial"/>
          <w:szCs w:val="22"/>
        </w:rPr>
        <w:t xml:space="preserve">El criteri avaluable de manera automàtica núm. </w:t>
      </w:r>
      <w:r w:rsidR="006D4A04">
        <w:rPr>
          <w:rFonts w:cs="Arial"/>
          <w:szCs w:val="22"/>
        </w:rPr>
        <w:t>4</w:t>
      </w:r>
      <w:r w:rsidRPr="00882629">
        <w:rPr>
          <w:rFonts w:cs="Arial"/>
          <w:szCs w:val="22"/>
        </w:rPr>
        <w:t xml:space="preserve"> haurà d’ajustar-se al model següent:</w:t>
      </w:r>
    </w:p>
    <w:p w14:paraId="7976661C" w14:textId="77777777" w:rsidR="00D70D5E" w:rsidRPr="00934B0E" w:rsidRDefault="00D70D5E" w:rsidP="00D70D5E">
      <w:pPr>
        <w:autoSpaceDE w:val="0"/>
        <w:autoSpaceDN w:val="0"/>
        <w:adjustRightInd w:val="0"/>
        <w:rPr>
          <w:szCs w:val="22"/>
          <w:highlight w:val="yellow"/>
        </w:rPr>
      </w:pPr>
    </w:p>
    <w:p w14:paraId="4E383F1A" w14:textId="77777777" w:rsidR="00D70D5E" w:rsidRPr="00934B0E" w:rsidRDefault="00D70D5E" w:rsidP="00D70D5E">
      <w:pPr>
        <w:rPr>
          <w:rFonts w:cs="Arial"/>
          <w:i/>
          <w:sz w:val="22"/>
          <w:szCs w:val="22"/>
          <w:highlight w:val="yellow"/>
        </w:rPr>
      </w:pP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112"/>
      </w:tblGrid>
      <w:tr w:rsidR="00D70D5E" w:rsidRPr="0064185C" w14:paraId="766D4B35" w14:textId="77777777" w:rsidTr="00806716">
        <w:trPr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D996E5" w14:textId="1B6D29B6" w:rsidR="00D70D5E" w:rsidRPr="006D4A04" w:rsidRDefault="00D70D5E" w:rsidP="00806716">
            <w:pPr>
              <w:spacing w:line="276" w:lineRule="auto"/>
              <w:ind w:firstLine="27"/>
              <w:contextualSpacing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64185C">
              <w:br w:type="page"/>
            </w:r>
            <w:r w:rsidR="006D4A04" w:rsidRPr="006D4A04">
              <w:rPr>
                <w:rFonts w:cs="Arial"/>
                <w:b/>
                <w:bCs/>
                <w:sz w:val="22"/>
                <w:szCs w:val="22"/>
                <w:lang w:eastAsia="es-ES"/>
              </w:rPr>
              <w:t>Recursos assignats a l’obra</w:t>
            </w:r>
          </w:p>
          <w:p w14:paraId="50C85E92" w14:textId="3C1FBB97" w:rsidR="006D4A04" w:rsidRPr="006D4A04" w:rsidRDefault="00D70D5E" w:rsidP="006D4A04">
            <w:pPr>
              <w:suppressAutoHyphens/>
              <w:rPr>
                <w:rFonts w:cs="Arial"/>
                <w:i/>
                <w:sz w:val="22"/>
                <w:szCs w:val="22"/>
              </w:rPr>
            </w:pPr>
            <w:r w:rsidRPr="006D4A04">
              <w:rPr>
                <w:rFonts w:cs="Arial"/>
                <w:iCs/>
                <w:sz w:val="22"/>
                <w:szCs w:val="22"/>
              </w:rPr>
              <w:t xml:space="preserve">S’assignaran 0 punts a les ofertes que no presentin  </w:t>
            </w:r>
            <w:r w:rsidR="006D4A04" w:rsidRPr="006D4A04">
              <w:rPr>
                <w:rFonts w:cs="Arial"/>
                <w:i/>
                <w:iCs/>
                <w:sz w:val="22"/>
                <w:szCs w:val="22"/>
              </w:rPr>
              <w:t>cap tècnic/a addicional amb la titulació requerida, 10 punts a les que presentin un/a tècnic/a addicional amb la titulació requerida.</w:t>
            </w:r>
          </w:p>
          <w:p w14:paraId="5C7EAFD9" w14:textId="31E0D9E9" w:rsidR="00D70D5E" w:rsidRPr="0064185C" w:rsidRDefault="00D70D5E" w:rsidP="00806716">
            <w:pPr>
              <w:spacing w:line="276" w:lineRule="auto"/>
              <w:ind w:left="169"/>
              <w:contextualSpacing/>
              <w:rPr>
                <w:rFonts w:cs="Arial"/>
                <w:b/>
                <w:lang w:eastAsia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11D034" w14:textId="546CA566" w:rsidR="00D70D5E" w:rsidRPr="0064185C" w:rsidRDefault="006D4A04" w:rsidP="00806716">
            <w:pPr>
              <w:spacing w:line="276" w:lineRule="auto"/>
              <w:ind w:left="34"/>
              <w:contextualSpacing/>
              <w:jc w:val="center"/>
              <w:rPr>
                <w:rFonts w:cs="Arial"/>
                <w:lang w:eastAsia="en-US"/>
              </w:rPr>
            </w:pPr>
            <w:r w:rsidRPr="0064185C">
              <w:rPr>
                <w:rFonts w:cs="Arial"/>
                <w:b/>
                <w:lang w:eastAsia="en-US"/>
              </w:rPr>
              <w:t>Seleccionar l’opció amb una “X”</w:t>
            </w:r>
          </w:p>
        </w:tc>
      </w:tr>
      <w:tr w:rsidR="00D70D5E" w:rsidRPr="0064185C" w14:paraId="4D843463" w14:textId="77777777" w:rsidTr="00806716">
        <w:trPr>
          <w:cantSplit/>
          <w:trHeight w:val="61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2BCF" w14:textId="5B2B5B71" w:rsidR="00D70D5E" w:rsidRPr="006D4A04" w:rsidRDefault="006D4A04" w:rsidP="00806716">
            <w:pPr>
              <w:spacing w:before="120"/>
              <w:jc w:val="left"/>
              <w:rPr>
                <w:rFonts w:cs="Arial"/>
                <w:bCs/>
                <w:lang w:eastAsia="en-US"/>
              </w:rPr>
            </w:pPr>
            <w:r w:rsidRPr="006D4A04">
              <w:rPr>
                <w:rFonts w:cs="Arial"/>
                <w:bCs/>
                <w:lang w:eastAsia="en-US"/>
              </w:rPr>
              <w:t xml:space="preserve">No s’aporta </w:t>
            </w:r>
            <w:r w:rsidRPr="006D4A04">
              <w:rPr>
                <w:rFonts w:cs="Arial"/>
                <w:i/>
                <w:iCs/>
              </w:rPr>
              <w:t>cap tècnic/a addicional amb la titulació requerida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C9245" w14:textId="3EC3088A" w:rsidR="00D70D5E" w:rsidRPr="0064185C" w:rsidRDefault="00D70D5E" w:rsidP="00806716">
            <w:pPr>
              <w:contextualSpacing/>
              <w:jc w:val="center"/>
              <w:rPr>
                <w:rFonts w:cs="Arial"/>
                <w:lang w:eastAsia="en-US"/>
              </w:rPr>
            </w:pPr>
          </w:p>
        </w:tc>
      </w:tr>
      <w:tr w:rsidR="006D4A04" w:rsidRPr="0064185C" w14:paraId="5E26BC5C" w14:textId="77777777" w:rsidTr="00806716">
        <w:trPr>
          <w:cantSplit/>
          <w:trHeight w:val="61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D63E" w14:textId="64E89F53" w:rsidR="006D4A04" w:rsidRDefault="006D4A04" w:rsidP="00806716">
            <w:pPr>
              <w:spacing w:before="120"/>
              <w:jc w:val="left"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bCs/>
                <w:lang w:eastAsia="en-US"/>
              </w:rPr>
              <w:t xml:space="preserve">S’aporta un/a </w:t>
            </w:r>
            <w:r w:rsidRPr="006D4A04">
              <w:rPr>
                <w:rFonts w:cs="Arial"/>
                <w:i/>
                <w:iCs/>
              </w:rPr>
              <w:t>tècnic/a addicional amb la titulació requerida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AE1D6" w14:textId="77777777" w:rsidR="006D4A04" w:rsidRDefault="006D4A04" w:rsidP="00806716">
            <w:pPr>
              <w:contextualSpacing/>
              <w:jc w:val="center"/>
              <w:rPr>
                <w:rFonts w:cs="Arial"/>
                <w:lang w:eastAsia="en-US"/>
              </w:rPr>
            </w:pPr>
          </w:p>
        </w:tc>
      </w:tr>
    </w:tbl>
    <w:p w14:paraId="2DEDD9B3" w14:textId="77777777" w:rsidR="00D367C3" w:rsidRPr="00AF1125" w:rsidRDefault="00D367C3" w:rsidP="00D367C3">
      <w:pPr>
        <w:ind w:left="284"/>
        <w:rPr>
          <w:rFonts w:cs="Arial"/>
          <w:sz w:val="16"/>
          <w:szCs w:val="16"/>
        </w:rPr>
      </w:pPr>
      <w:r w:rsidRPr="00AF1125">
        <w:rPr>
          <w:rFonts w:cs="Arial"/>
          <w:sz w:val="16"/>
          <w:szCs w:val="16"/>
        </w:rPr>
        <w:t>En cas que no marqueu (X) en cap opció obtindreu 0 punts</w:t>
      </w:r>
    </w:p>
    <w:p w14:paraId="18C5646C" w14:textId="77777777" w:rsidR="00D367C3" w:rsidRPr="00AF1125" w:rsidRDefault="00D367C3" w:rsidP="00D367C3">
      <w:pPr>
        <w:ind w:left="284"/>
        <w:rPr>
          <w:rFonts w:cs="Arial"/>
          <w:sz w:val="16"/>
          <w:szCs w:val="16"/>
        </w:rPr>
      </w:pPr>
    </w:p>
    <w:p w14:paraId="000A806F" w14:textId="77777777" w:rsidR="00D367C3" w:rsidRPr="00934B0E" w:rsidRDefault="00D367C3">
      <w:pPr>
        <w:jc w:val="left"/>
        <w:rPr>
          <w:rFonts w:eastAsia="Calibri" w:cs="Arial"/>
          <w:b/>
          <w:sz w:val="22"/>
          <w:szCs w:val="22"/>
          <w:highlight w:val="yellow"/>
          <w:lang w:eastAsia="en-US"/>
        </w:rPr>
      </w:pPr>
    </w:p>
    <w:p w14:paraId="20A8EED6" w14:textId="7F7FA385" w:rsidR="00484D8C" w:rsidRPr="001A33BC" w:rsidRDefault="001715DE" w:rsidP="009922C9">
      <w:pPr>
        <w:jc w:val="left"/>
        <w:rPr>
          <w:rFonts w:cs="Arial"/>
          <w:sz w:val="22"/>
          <w:szCs w:val="22"/>
          <w:lang w:eastAsia="es-ES"/>
        </w:rPr>
      </w:pPr>
      <w:r w:rsidRPr="00AF1125">
        <w:rPr>
          <w:rFonts w:cs="Arial"/>
          <w:sz w:val="22"/>
          <w:szCs w:val="22"/>
        </w:rPr>
        <w:t>(</w:t>
      </w:r>
      <w:r w:rsidRPr="00AF1125">
        <w:rPr>
          <w:rFonts w:cs="Arial"/>
          <w:i/>
          <w:sz w:val="22"/>
          <w:szCs w:val="22"/>
        </w:rPr>
        <w:t>Data i signatura</w:t>
      </w:r>
      <w:r w:rsidRPr="00AF1125">
        <w:rPr>
          <w:rFonts w:cs="Arial"/>
          <w:sz w:val="22"/>
          <w:szCs w:val="22"/>
        </w:rPr>
        <w:t>).”</w:t>
      </w:r>
    </w:p>
    <w:sectPr w:rsidR="00484D8C" w:rsidRPr="001A33BC" w:rsidSect="003771F0">
      <w:headerReference w:type="default" r:id="rId8"/>
      <w:footerReference w:type="default" r:id="rId9"/>
      <w:headerReference w:type="first" r:id="rId10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366F5" w14:textId="77777777" w:rsidR="00DA10B8" w:rsidRDefault="00DA10B8">
      <w:r>
        <w:separator/>
      </w:r>
    </w:p>
  </w:endnote>
  <w:endnote w:type="continuationSeparator" w:id="0">
    <w:p w14:paraId="7DB4CF0E" w14:textId="77777777" w:rsidR="00DA10B8" w:rsidRDefault="00DA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 Albertina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08DC" w14:textId="79689CB8" w:rsidR="00F051DB" w:rsidRDefault="00F051DB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84CF94A" wp14:editId="7A786FDE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87B81E8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Gt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" o:allowincell="f"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C04821E" wp14:editId="35C1FD1D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7C4C4" w14:textId="77777777" w:rsidR="00F051DB" w:rsidRPr="00420EBC" w:rsidRDefault="00F051DB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345CEF" w14:textId="77777777" w:rsidR="00F051DB" w:rsidRDefault="00F051DB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04821E" id="Rectangle 8" o:spid="_x0000_s1026" style="position:absolute;left:0;text-align:left;margin-left:400.5pt;margin-top:-23pt;width:63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28A7C4C4" w14:textId="77777777" w:rsidR="00F051DB" w:rsidRPr="00420EBC" w:rsidRDefault="00F051DB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47345CEF" w14:textId="77777777" w:rsidR="00F051DB" w:rsidRDefault="00F051DB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4CCB" w14:textId="77777777" w:rsidR="00DA10B8" w:rsidRDefault="00DA10B8">
      <w:r>
        <w:separator/>
      </w:r>
    </w:p>
  </w:footnote>
  <w:footnote w:type="continuationSeparator" w:id="0">
    <w:p w14:paraId="0376D130" w14:textId="77777777" w:rsidR="00DA10B8" w:rsidRDefault="00DA1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FF33" w14:textId="0829AEB1" w:rsidR="00F051DB" w:rsidRDefault="00F051DB">
    <w:pPr>
      <w:pStyle w:val="Capaler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8AA79D" wp14:editId="492E16B3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D6232B" w14:textId="77777777" w:rsidR="00F051DB" w:rsidRDefault="00F051DB">
    <w:pPr>
      <w:pStyle w:val="Capalera"/>
    </w:pPr>
  </w:p>
  <w:p w14:paraId="540FE1B7" w14:textId="77777777" w:rsidR="00F051DB" w:rsidRDefault="00F051DB">
    <w:pPr>
      <w:pStyle w:val="Capalera"/>
    </w:pPr>
  </w:p>
  <w:p w14:paraId="0053130F" w14:textId="77777777" w:rsidR="00F051DB" w:rsidRDefault="00F051DB">
    <w:pPr>
      <w:pStyle w:val="Capalera"/>
    </w:pPr>
  </w:p>
  <w:p w14:paraId="4B52040F" w14:textId="4AE8FBF1" w:rsidR="00D36F3B" w:rsidRDefault="00D36F3B" w:rsidP="00991473">
    <w:pPr>
      <w:pStyle w:val="Capalera"/>
      <w:spacing w:line="200" w:lineRule="exact"/>
      <w:ind w:left="-142"/>
      <w:rPr>
        <w:sz w:val="16"/>
        <w:szCs w:val="16"/>
      </w:rPr>
    </w:pPr>
    <w:r w:rsidRPr="00D36F3B">
      <w:rPr>
        <w:sz w:val="16"/>
        <w:szCs w:val="16"/>
      </w:rPr>
      <w:t>Àrea d’Espais Naturals i Infraestructura Verda</w:t>
    </w:r>
  </w:p>
  <w:p w14:paraId="6A668F4C" w14:textId="09242953" w:rsidR="00F051DB" w:rsidRPr="00CE055C" w:rsidRDefault="00F051DB" w:rsidP="00991473">
    <w:pPr>
      <w:pStyle w:val="Capalera"/>
      <w:spacing w:line="200" w:lineRule="exact"/>
      <w:ind w:left="-142"/>
      <w:rPr>
        <w:sz w:val="16"/>
        <w:szCs w:val="16"/>
      </w:rPr>
    </w:pPr>
    <w:r w:rsidRPr="00CE055C">
      <w:rPr>
        <w:sz w:val="16"/>
        <w:szCs w:val="16"/>
      </w:rPr>
      <w:t>Gerència de Serveis d’Espais Naturals</w:t>
    </w:r>
  </w:p>
  <w:p w14:paraId="7B943526" w14:textId="77777777" w:rsidR="00F051DB" w:rsidRPr="002756AA" w:rsidRDefault="00F051DB" w:rsidP="00991473">
    <w:pPr>
      <w:pStyle w:val="Capalera"/>
      <w:spacing w:line="200" w:lineRule="exact"/>
      <w:ind w:left="-142"/>
      <w:rPr>
        <w:b/>
        <w:sz w:val="16"/>
        <w:szCs w:val="16"/>
      </w:rPr>
    </w:pPr>
    <w:r>
      <w:rPr>
        <w:b/>
        <w:sz w:val="16"/>
        <w:szCs w:val="16"/>
      </w:rPr>
      <w:t>Oficina Administrativa i de Suport Jurídic</w:t>
    </w:r>
  </w:p>
  <w:p w14:paraId="7FC7DD59" w14:textId="77777777" w:rsidR="00F051DB" w:rsidRDefault="00F051D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69FC" w14:textId="77777777" w:rsidR="00F051DB" w:rsidRDefault="00F051DB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0265DCD7" w14:textId="3C5410E3" w:rsidR="00F051DB" w:rsidRDefault="00F051DB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>
      <w:rPr>
        <w:noProof/>
        <w:sz w:val="16"/>
        <w:lang w:eastAsia="ca-ES"/>
      </w:rPr>
      <w:drawing>
        <wp:anchor distT="0" distB="0" distL="114300" distR="114300" simplePos="0" relativeHeight="251656192" behindDoc="1" locked="0" layoutInCell="0" allowOverlap="1" wp14:anchorId="0400AADE" wp14:editId="1921AF70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 descr="log_h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h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D5D3FD" w14:textId="77777777" w:rsidR="00F051DB" w:rsidRPr="00064AC2" w:rsidRDefault="00F051DB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Pr="00064AC2">
      <w:rPr>
        <w:rFonts w:ascii="Arial" w:hAnsi="Arial"/>
        <w:color w:val="808080"/>
        <w:sz w:val="18"/>
        <w:szCs w:val="18"/>
      </w:rPr>
      <w:t xml:space="preserve">  </w:t>
    </w:r>
  </w:p>
  <w:p w14:paraId="5E324702" w14:textId="77777777" w:rsidR="00F051DB" w:rsidRDefault="00F051DB" w:rsidP="00FD1E51">
    <w:pPr>
      <w:pStyle w:val="Capalera"/>
      <w:spacing w:line="200" w:lineRule="exact"/>
      <w:ind w:left="-540"/>
      <w:rPr>
        <w:sz w:val="16"/>
        <w:szCs w:val="16"/>
      </w:rPr>
    </w:pPr>
  </w:p>
  <w:p w14:paraId="49DB0E1D" w14:textId="77777777" w:rsidR="00F051DB" w:rsidRPr="00022BF6" w:rsidRDefault="00F051DB" w:rsidP="002B1313">
    <w:pPr>
      <w:pStyle w:val="Capalera"/>
      <w:spacing w:line="200" w:lineRule="exact"/>
      <w:ind w:left="-142"/>
      <w:rPr>
        <w:sz w:val="16"/>
        <w:szCs w:val="16"/>
      </w:rPr>
    </w:pPr>
    <w:r w:rsidRPr="00022BF6">
      <w:rPr>
        <w:sz w:val="16"/>
        <w:szCs w:val="16"/>
      </w:rPr>
      <w:t>Àrea d</w:t>
    </w:r>
    <w:r>
      <w:rPr>
        <w:sz w:val="16"/>
        <w:szCs w:val="16"/>
      </w:rPr>
      <w:t>e XXX</w:t>
    </w:r>
  </w:p>
  <w:p w14:paraId="73B94812" w14:textId="77777777" w:rsidR="00F051DB" w:rsidRPr="002756AA" w:rsidRDefault="00F051DB" w:rsidP="002B1313">
    <w:pPr>
      <w:pStyle w:val="Capalera"/>
      <w:spacing w:line="200" w:lineRule="exact"/>
      <w:ind w:left="-142"/>
      <w:rPr>
        <w:b/>
        <w:sz w:val="16"/>
        <w:szCs w:val="16"/>
      </w:rPr>
    </w:pPr>
    <w:r>
      <w:rPr>
        <w:b/>
        <w:sz w:val="16"/>
        <w:szCs w:val="16"/>
      </w:rPr>
      <w:t>Direcció, S</w:t>
    </w:r>
    <w:r w:rsidRPr="002756AA">
      <w:rPr>
        <w:b/>
        <w:sz w:val="16"/>
        <w:szCs w:val="16"/>
      </w:rPr>
      <w:t>ervei...</w:t>
    </w:r>
  </w:p>
  <w:p w14:paraId="260EDD11" w14:textId="77777777" w:rsidR="00F051DB" w:rsidRPr="003B6567" w:rsidRDefault="00F051DB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234398D7" w14:textId="77777777" w:rsidR="00F051DB" w:rsidRPr="002B5C89" w:rsidRDefault="00F051DB" w:rsidP="00FD1E51">
    <w:pPr>
      <w:pStyle w:val="Capalera"/>
    </w:pPr>
  </w:p>
  <w:p w14:paraId="734B2467" w14:textId="77777777" w:rsidR="00F051DB" w:rsidRDefault="00F051D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4600F068"/>
    <w:lvl w:ilvl="0" w:tplc="FFFFFFFF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000006"/>
    <w:multiLevelType w:val="hybridMultilevel"/>
    <w:tmpl w:val="FFC49D28"/>
    <w:lvl w:ilvl="0" w:tplc="FFFFFFF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hybridMultilevel"/>
    <w:tmpl w:val="9290027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9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B"/>
    <w:multiLevelType w:val="hybridMultilevel"/>
    <w:tmpl w:val="1A5242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1B"/>
    <w:multiLevelType w:val="hybridMultilevel"/>
    <w:tmpl w:val="1690D9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1F"/>
    <w:multiLevelType w:val="hybridMultilevel"/>
    <w:tmpl w:val="6B121E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20"/>
    <w:multiLevelType w:val="hybridMultilevel"/>
    <w:tmpl w:val="F1DC17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22"/>
    <w:multiLevelType w:val="hybridMultilevel"/>
    <w:tmpl w:val="F1DC17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23"/>
    <w:multiLevelType w:val="hybridMultilevel"/>
    <w:tmpl w:val="C6D8E72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24"/>
    <w:multiLevelType w:val="hybridMultilevel"/>
    <w:tmpl w:val="321E2D24"/>
    <w:lvl w:ilvl="0" w:tplc="E502FE3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07CD2B4" w:tentative="1">
      <w:start w:val="1"/>
      <w:numFmt w:val="lowerLetter"/>
      <w:lvlText w:val="%2."/>
      <w:lvlJc w:val="left"/>
      <w:pPr>
        <w:ind w:left="1724" w:hanging="360"/>
      </w:pPr>
    </w:lvl>
    <w:lvl w:ilvl="2" w:tplc="CA1A04B8" w:tentative="1">
      <w:start w:val="1"/>
      <w:numFmt w:val="lowerRoman"/>
      <w:lvlText w:val="%3."/>
      <w:lvlJc w:val="right"/>
      <w:pPr>
        <w:ind w:left="2444" w:hanging="180"/>
      </w:pPr>
    </w:lvl>
    <w:lvl w:ilvl="3" w:tplc="5E3695BE" w:tentative="1">
      <w:start w:val="1"/>
      <w:numFmt w:val="decimal"/>
      <w:lvlText w:val="%4."/>
      <w:lvlJc w:val="left"/>
      <w:pPr>
        <w:ind w:left="3164" w:hanging="360"/>
      </w:pPr>
    </w:lvl>
    <w:lvl w:ilvl="4" w:tplc="17CEB37E" w:tentative="1">
      <w:start w:val="1"/>
      <w:numFmt w:val="lowerLetter"/>
      <w:lvlText w:val="%5."/>
      <w:lvlJc w:val="left"/>
      <w:pPr>
        <w:ind w:left="3884" w:hanging="360"/>
      </w:pPr>
    </w:lvl>
    <w:lvl w:ilvl="5" w:tplc="5F0494CA" w:tentative="1">
      <w:start w:val="1"/>
      <w:numFmt w:val="lowerRoman"/>
      <w:lvlText w:val="%6."/>
      <w:lvlJc w:val="right"/>
      <w:pPr>
        <w:ind w:left="4604" w:hanging="180"/>
      </w:pPr>
    </w:lvl>
    <w:lvl w:ilvl="6" w:tplc="9BA44C92" w:tentative="1">
      <w:start w:val="1"/>
      <w:numFmt w:val="decimal"/>
      <w:lvlText w:val="%7."/>
      <w:lvlJc w:val="left"/>
      <w:pPr>
        <w:ind w:left="5324" w:hanging="360"/>
      </w:pPr>
    </w:lvl>
    <w:lvl w:ilvl="7" w:tplc="F4B4693E" w:tentative="1">
      <w:start w:val="1"/>
      <w:numFmt w:val="lowerLetter"/>
      <w:lvlText w:val="%8."/>
      <w:lvlJc w:val="left"/>
      <w:pPr>
        <w:ind w:left="6044" w:hanging="360"/>
      </w:pPr>
    </w:lvl>
    <w:lvl w:ilvl="8" w:tplc="DAAA3B64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0000029"/>
    <w:multiLevelType w:val="hybridMultilevel"/>
    <w:tmpl w:val="A4284428"/>
    <w:lvl w:ilvl="0" w:tplc="FFFFFFFF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2E"/>
    <w:multiLevelType w:val="hybridMultilevel"/>
    <w:tmpl w:val="A44458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35"/>
    <w:multiLevelType w:val="hybridMultilevel"/>
    <w:tmpl w:val="16BEE10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0000036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37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00000038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00000039"/>
    <w:multiLevelType w:val="hybridMultilevel"/>
    <w:tmpl w:val="F1BC40A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3A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0000003B"/>
    <w:multiLevelType w:val="hybridMultilevel"/>
    <w:tmpl w:val="F634F37E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0000003C"/>
    <w:multiLevelType w:val="hybridMultilevel"/>
    <w:tmpl w:val="5FB6387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3D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3E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0000003F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00000040"/>
    <w:multiLevelType w:val="hybridMultilevel"/>
    <w:tmpl w:val="469C4A8A"/>
    <w:lvl w:ilvl="0" w:tplc="FFFFFFFF">
      <w:start w:val="1"/>
      <w:numFmt w:val="bullet"/>
      <w:lvlText w:val="o"/>
      <w:lvlJc w:val="left"/>
      <w:pPr>
        <w:ind w:left="-91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-1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</w:abstractNum>
  <w:abstractNum w:abstractNumId="26" w15:restartNumberingAfterBreak="0">
    <w:nsid w:val="00000041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078D4DD3"/>
    <w:multiLevelType w:val="hybridMultilevel"/>
    <w:tmpl w:val="B43852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BFE2F35"/>
    <w:multiLevelType w:val="hybridMultilevel"/>
    <w:tmpl w:val="B4664F3E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119B1E69"/>
    <w:multiLevelType w:val="hybridMultilevel"/>
    <w:tmpl w:val="0026FCF8"/>
    <w:lvl w:ilvl="0" w:tplc="4056AAC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8953FD4"/>
    <w:multiLevelType w:val="multilevel"/>
    <w:tmpl w:val="B102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D3B2479"/>
    <w:multiLevelType w:val="hybridMultilevel"/>
    <w:tmpl w:val="1D5C9E5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C49D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D34B12"/>
    <w:multiLevelType w:val="multilevel"/>
    <w:tmpl w:val="7E2CFA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221009DA"/>
    <w:multiLevelType w:val="hybridMultilevel"/>
    <w:tmpl w:val="D4401188"/>
    <w:lvl w:ilvl="0" w:tplc="FC0C230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trike w:val="0"/>
      </w:r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>
      <w:start w:val="1"/>
      <w:numFmt w:val="lowerRoman"/>
      <w:lvlText w:val="%3."/>
      <w:lvlJc w:val="right"/>
      <w:pPr>
        <w:ind w:left="2226" w:hanging="180"/>
      </w:pPr>
    </w:lvl>
    <w:lvl w:ilvl="3" w:tplc="0403000F">
      <w:start w:val="1"/>
      <w:numFmt w:val="decimal"/>
      <w:lvlText w:val="%4."/>
      <w:lvlJc w:val="left"/>
      <w:pPr>
        <w:ind w:left="2946" w:hanging="360"/>
      </w:pPr>
    </w:lvl>
    <w:lvl w:ilvl="4" w:tplc="04030019">
      <w:start w:val="1"/>
      <w:numFmt w:val="lowerLetter"/>
      <w:lvlText w:val="%5."/>
      <w:lvlJc w:val="left"/>
      <w:pPr>
        <w:ind w:left="3666" w:hanging="360"/>
      </w:pPr>
    </w:lvl>
    <w:lvl w:ilvl="5" w:tplc="0403001B">
      <w:start w:val="1"/>
      <w:numFmt w:val="lowerRoman"/>
      <w:lvlText w:val="%6."/>
      <w:lvlJc w:val="right"/>
      <w:pPr>
        <w:ind w:left="4386" w:hanging="180"/>
      </w:pPr>
    </w:lvl>
    <w:lvl w:ilvl="6" w:tplc="0403000F">
      <w:start w:val="1"/>
      <w:numFmt w:val="decimal"/>
      <w:lvlText w:val="%7."/>
      <w:lvlJc w:val="left"/>
      <w:pPr>
        <w:ind w:left="5106" w:hanging="360"/>
      </w:pPr>
    </w:lvl>
    <w:lvl w:ilvl="7" w:tplc="04030019">
      <w:start w:val="1"/>
      <w:numFmt w:val="lowerLetter"/>
      <w:lvlText w:val="%8."/>
      <w:lvlJc w:val="left"/>
      <w:pPr>
        <w:ind w:left="5826" w:hanging="360"/>
      </w:pPr>
    </w:lvl>
    <w:lvl w:ilvl="8" w:tplc="0403001B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391DCA"/>
    <w:multiLevelType w:val="multilevel"/>
    <w:tmpl w:val="1D20C2F0"/>
    <w:lvl w:ilvl="0">
      <w:start w:val="1"/>
      <w:numFmt w:val="decimal"/>
      <w:lvlText w:val="%1."/>
      <w:lvlJc w:val="left"/>
      <w:pPr>
        <w:ind w:left="435" w:hanging="435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strike w:val="0"/>
        <w:dstrike w:val="0"/>
        <w:u w:val="none"/>
        <w:effect w:val="none"/>
      </w:rPr>
    </w:lvl>
  </w:abstractNum>
  <w:abstractNum w:abstractNumId="35" w15:restartNumberingAfterBreak="0">
    <w:nsid w:val="27DB411B"/>
    <w:multiLevelType w:val="hybridMultilevel"/>
    <w:tmpl w:val="6B3696A6"/>
    <w:lvl w:ilvl="0" w:tplc="DF30E9E2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9A1AF3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7" w15:restartNumberingAfterBreak="0">
    <w:nsid w:val="2D734A93"/>
    <w:multiLevelType w:val="hybridMultilevel"/>
    <w:tmpl w:val="7E5AB888"/>
    <w:lvl w:ilvl="0" w:tplc="0403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7BA1C10"/>
    <w:multiLevelType w:val="hybridMultilevel"/>
    <w:tmpl w:val="2D404CBC"/>
    <w:lvl w:ilvl="0" w:tplc="0403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F167C8"/>
    <w:multiLevelType w:val="hybridMultilevel"/>
    <w:tmpl w:val="11F8D99A"/>
    <w:lvl w:ilvl="0" w:tplc="ACC692FE">
      <w:start w:val="1"/>
      <w:numFmt w:val="upperLetter"/>
      <w:lvlText w:val="%1)"/>
      <w:lvlJc w:val="left"/>
      <w:pPr>
        <w:ind w:left="6031" w:hanging="360"/>
      </w:pPr>
      <w:rPr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F0F2A"/>
    <w:multiLevelType w:val="hybridMultilevel"/>
    <w:tmpl w:val="A08E199A"/>
    <w:lvl w:ilvl="0" w:tplc="C7E0719A">
      <w:start w:val="1"/>
      <w:numFmt w:val="lowerLetter"/>
      <w:lvlText w:val="%1)"/>
      <w:lvlJc w:val="left"/>
      <w:pPr>
        <w:ind w:left="786" w:hanging="360"/>
      </w:p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>
      <w:start w:val="1"/>
      <w:numFmt w:val="lowerRoman"/>
      <w:lvlText w:val="%3."/>
      <w:lvlJc w:val="right"/>
      <w:pPr>
        <w:ind w:left="2226" w:hanging="180"/>
      </w:pPr>
    </w:lvl>
    <w:lvl w:ilvl="3" w:tplc="0403000F">
      <w:start w:val="1"/>
      <w:numFmt w:val="decimal"/>
      <w:lvlText w:val="%4."/>
      <w:lvlJc w:val="left"/>
      <w:pPr>
        <w:ind w:left="2946" w:hanging="360"/>
      </w:pPr>
    </w:lvl>
    <w:lvl w:ilvl="4" w:tplc="04030019">
      <w:start w:val="1"/>
      <w:numFmt w:val="lowerLetter"/>
      <w:lvlText w:val="%5."/>
      <w:lvlJc w:val="left"/>
      <w:pPr>
        <w:ind w:left="3666" w:hanging="360"/>
      </w:pPr>
    </w:lvl>
    <w:lvl w:ilvl="5" w:tplc="0403001B">
      <w:start w:val="1"/>
      <w:numFmt w:val="lowerRoman"/>
      <w:lvlText w:val="%6."/>
      <w:lvlJc w:val="right"/>
      <w:pPr>
        <w:ind w:left="4386" w:hanging="180"/>
      </w:pPr>
    </w:lvl>
    <w:lvl w:ilvl="6" w:tplc="0403000F">
      <w:start w:val="1"/>
      <w:numFmt w:val="decimal"/>
      <w:lvlText w:val="%7."/>
      <w:lvlJc w:val="left"/>
      <w:pPr>
        <w:ind w:left="5106" w:hanging="360"/>
      </w:pPr>
    </w:lvl>
    <w:lvl w:ilvl="7" w:tplc="04030019">
      <w:start w:val="1"/>
      <w:numFmt w:val="lowerLetter"/>
      <w:lvlText w:val="%8."/>
      <w:lvlJc w:val="left"/>
      <w:pPr>
        <w:ind w:left="5826" w:hanging="360"/>
      </w:pPr>
    </w:lvl>
    <w:lvl w:ilvl="8" w:tplc="0403001B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881000"/>
    <w:multiLevelType w:val="hybridMultilevel"/>
    <w:tmpl w:val="A5F64722"/>
    <w:lvl w:ilvl="0" w:tplc="32542758">
      <w:start w:val="1"/>
      <w:numFmt w:val="bullet"/>
      <w:lvlText w:val=""/>
      <w:lvlJc w:val="left"/>
      <w:pPr>
        <w:ind w:left="709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3" w15:restartNumberingAfterBreak="0">
    <w:nsid w:val="675444C1"/>
    <w:multiLevelType w:val="hybridMultilevel"/>
    <w:tmpl w:val="FD5C641C"/>
    <w:lvl w:ilvl="0" w:tplc="A7BA2774">
      <w:start w:val="7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CEB4D99"/>
    <w:multiLevelType w:val="hybridMultilevel"/>
    <w:tmpl w:val="3FF867A8"/>
    <w:lvl w:ilvl="0" w:tplc="0403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226" w:hanging="360"/>
      </w:pPr>
    </w:lvl>
    <w:lvl w:ilvl="2" w:tplc="0403001B" w:tentative="1">
      <w:start w:val="1"/>
      <w:numFmt w:val="lowerRoman"/>
      <w:lvlText w:val="%3."/>
      <w:lvlJc w:val="right"/>
      <w:pPr>
        <w:ind w:left="2946" w:hanging="180"/>
      </w:pPr>
    </w:lvl>
    <w:lvl w:ilvl="3" w:tplc="0403000F" w:tentative="1">
      <w:start w:val="1"/>
      <w:numFmt w:val="decimal"/>
      <w:lvlText w:val="%4."/>
      <w:lvlJc w:val="left"/>
      <w:pPr>
        <w:ind w:left="3666" w:hanging="360"/>
      </w:pPr>
    </w:lvl>
    <w:lvl w:ilvl="4" w:tplc="04030019" w:tentative="1">
      <w:start w:val="1"/>
      <w:numFmt w:val="lowerLetter"/>
      <w:lvlText w:val="%5."/>
      <w:lvlJc w:val="left"/>
      <w:pPr>
        <w:ind w:left="4386" w:hanging="360"/>
      </w:pPr>
    </w:lvl>
    <w:lvl w:ilvl="5" w:tplc="0403001B" w:tentative="1">
      <w:start w:val="1"/>
      <w:numFmt w:val="lowerRoman"/>
      <w:lvlText w:val="%6."/>
      <w:lvlJc w:val="right"/>
      <w:pPr>
        <w:ind w:left="5106" w:hanging="180"/>
      </w:pPr>
    </w:lvl>
    <w:lvl w:ilvl="6" w:tplc="0403000F" w:tentative="1">
      <w:start w:val="1"/>
      <w:numFmt w:val="decimal"/>
      <w:lvlText w:val="%7."/>
      <w:lvlJc w:val="left"/>
      <w:pPr>
        <w:ind w:left="5826" w:hanging="360"/>
      </w:pPr>
    </w:lvl>
    <w:lvl w:ilvl="7" w:tplc="04030019" w:tentative="1">
      <w:start w:val="1"/>
      <w:numFmt w:val="lowerLetter"/>
      <w:lvlText w:val="%8."/>
      <w:lvlJc w:val="left"/>
      <w:pPr>
        <w:ind w:left="6546" w:hanging="360"/>
      </w:pPr>
    </w:lvl>
    <w:lvl w:ilvl="8" w:tplc="0403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5" w15:restartNumberingAfterBreak="0">
    <w:nsid w:val="6DEC369F"/>
    <w:multiLevelType w:val="hybridMultilevel"/>
    <w:tmpl w:val="45CC37D8"/>
    <w:lvl w:ilvl="0" w:tplc="040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5BE54C8"/>
    <w:multiLevelType w:val="hybridMultilevel"/>
    <w:tmpl w:val="7642450C"/>
    <w:lvl w:ilvl="0" w:tplc="5F1ADDDC">
      <w:start w:val="1"/>
      <w:numFmt w:val="bullet"/>
      <w:lvlText w:val=""/>
      <w:lvlJc w:val="left"/>
      <w:pPr>
        <w:ind w:left="1004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5EB06DE"/>
    <w:multiLevelType w:val="hybridMultilevel"/>
    <w:tmpl w:val="820C7AE8"/>
    <w:lvl w:ilvl="0" w:tplc="7B749804">
      <w:start w:val="1"/>
      <w:numFmt w:val="lowerLetter"/>
      <w:lvlText w:val="%1)"/>
      <w:lvlJc w:val="left"/>
      <w:pPr>
        <w:ind w:left="644" w:hanging="360"/>
      </w:pPr>
      <w:rPr>
        <w:b/>
        <w:color w:val="auto"/>
      </w:rPr>
    </w:lvl>
    <w:lvl w:ilvl="1" w:tplc="04030019">
      <w:start w:val="1"/>
      <w:numFmt w:val="lowerLetter"/>
      <w:lvlText w:val="%2."/>
      <w:lvlJc w:val="left"/>
      <w:pPr>
        <w:ind w:left="1500" w:hanging="360"/>
      </w:pPr>
    </w:lvl>
    <w:lvl w:ilvl="2" w:tplc="0403001B">
      <w:start w:val="1"/>
      <w:numFmt w:val="lowerRoman"/>
      <w:lvlText w:val="%3."/>
      <w:lvlJc w:val="right"/>
      <w:pPr>
        <w:ind w:left="2220" w:hanging="180"/>
      </w:pPr>
    </w:lvl>
    <w:lvl w:ilvl="3" w:tplc="0403000F">
      <w:start w:val="1"/>
      <w:numFmt w:val="decimal"/>
      <w:lvlText w:val="%4."/>
      <w:lvlJc w:val="left"/>
      <w:pPr>
        <w:ind w:left="2940" w:hanging="360"/>
      </w:pPr>
    </w:lvl>
    <w:lvl w:ilvl="4" w:tplc="04030019">
      <w:start w:val="1"/>
      <w:numFmt w:val="lowerLetter"/>
      <w:lvlText w:val="%5."/>
      <w:lvlJc w:val="left"/>
      <w:pPr>
        <w:ind w:left="3660" w:hanging="360"/>
      </w:pPr>
    </w:lvl>
    <w:lvl w:ilvl="5" w:tplc="0403001B">
      <w:start w:val="1"/>
      <w:numFmt w:val="lowerRoman"/>
      <w:lvlText w:val="%6."/>
      <w:lvlJc w:val="right"/>
      <w:pPr>
        <w:ind w:left="4380" w:hanging="180"/>
      </w:pPr>
    </w:lvl>
    <w:lvl w:ilvl="6" w:tplc="0403000F">
      <w:start w:val="1"/>
      <w:numFmt w:val="decimal"/>
      <w:lvlText w:val="%7."/>
      <w:lvlJc w:val="left"/>
      <w:pPr>
        <w:ind w:left="5100" w:hanging="360"/>
      </w:pPr>
    </w:lvl>
    <w:lvl w:ilvl="7" w:tplc="04030019">
      <w:start w:val="1"/>
      <w:numFmt w:val="lowerLetter"/>
      <w:lvlText w:val="%8."/>
      <w:lvlJc w:val="left"/>
      <w:pPr>
        <w:ind w:left="5820" w:hanging="360"/>
      </w:pPr>
    </w:lvl>
    <w:lvl w:ilvl="8" w:tplc="0403001B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762547F6"/>
    <w:multiLevelType w:val="hybridMultilevel"/>
    <w:tmpl w:val="C1E64C44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E7110F3"/>
    <w:multiLevelType w:val="hybridMultilevel"/>
    <w:tmpl w:val="F192FA5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7707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5446270">
    <w:abstractNumId w:val="47"/>
  </w:num>
  <w:num w:numId="3" w16cid:durableId="567574338">
    <w:abstractNumId w:val="43"/>
  </w:num>
  <w:num w:numId="4" w16cid:durableId="186452752">
    <w:abstractNumId w:val="45"/>
  </w:num>
  <w:num w:numId="5" w16cid:durableId="1095900811">
    <w:abstractNumId w:val="42"/>
  </w:num>
  <w:num w:numId="6" w16cid:durableId="1182935216">
    <w:abstractNumId w:val="40"/>
  </w:num>
  <w:num w:numId="7" w16cid:durableId="394279947">
    <w:abstractNumId w:val="12"/>
  </w:num>
  <w:num w:numId="8" w16cid:durableId="1129930829">
    <w:abstractNumId w:val="37"/>
  </w:num>
  <w:num w:numId="9" w16cid:durableId="1337533445">
    <w:abstractNumId w:val="49"/>
  </w:num>
  <w:num w:numId="10" w16cid:durableId="6490624">
    <w:abstractNumId w:val="33"/>
  </w:num>
  <w:num w:numId="11" w16cid:durableId="1180434787">
    <w:abstractNumId w:val="0"/>
  </w:num>
  <w:num w:numId="12" w16cid:durableId="753941066">
    <w:abstractNumId w:val="1"/>
  </w:num>
  <w:num w:numId="13" w16cid:durableId="2037071357">
    <w:abstractNumId w:val="3"/>
  </w:num>
  <w:num w:numId="14" w16cid:durableId="1144010798">
    <w:abstractNumId w:val="5"/>
  </w:num>
  <w:num w:numId="15" w16cid:durableId="302974485">
    <w:abstractNumId w:val="6"/>
  </w:num>
  <w:num w:numId="16" w16cid:durableId="1184904046">
    <w:abstractNumId w:val="7"/>
  </w:num>
  <w:num w:numId="17" w16cid:durableId="451242903">
    <w:abstractNumId w:val="41"/>
  </w:num>
  <w:num w:numId="18" w16cid:durableId="2145271840">
    <w:abstractNumId w:val="11"/>
  </w:num>
  <w:num w:numId="19" w16cid:durableId="80105691">
    <w:abstractNumId w:val="2"/>
  </w:num>
  <w:num w:numId="20" w16cid:durableId="853568216">
    <w:abstractNumId w:val="31"/>
  </w:num>
  <w:num w:numId="21" w16cid:durableId="1122651737">
    <w:abstractNumId w:val="36"/>
  </w:num>
  <w:num w:numId="22" w16cid:durableId="717821465">
    <w:abstractNumId w:val="8"/>
  </w:num>
  <w:num w:numId="23" w16cid:durableId="1883319782">
    <w:abstractNumId w:val="9"/>
  </w:num>
  <w:num w:numId="24" w16cid:durableId="1038164303">
    <w:abstractNumId w:val="36"/>
  </w:num>
  <w:num w:numId="25" w16cid:durableId="1445030128">
    <w:abstractNumId w:val="35"/>
  </w:num>
  <w:num w:numId="26" w16cid:durableId="479345939">
    <w:abstractNumId w:val="29"/>
  </w:num>
  <w:num w:numId="27" w16cid:durableId="748624920">
    <w:abstractNumId w:val="4"/>
  </w:num>
  <w:num w:numId="28" w16cid:durableId="15187630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90505202">
    <w:abstractNumId w:val="14"/>
  </w:num>
  <w:num w:numId="30" w16cid:durableId="1993562984">
    <w:abstractNumId w:val="15"/>
  </w:num>
  <w:num w:numId="31" w16cid:durableId="1723098887">
    <w:abstractNumId w:val="16"/>
  </w:num>
  <w:num w:numId="32" w16cid:durableId="1050498899">
    <w:abstractNumId w:val="17"/>
  </w:num>
  <w:num w:numId="33" w16cid:durableId="1282105057">
    <w:abstractNumId w:val="18"/>
  </w:num>
  <w:num w:numId="34" w16cid:durableId="720638674">
    <w:abstractNumId w:val="19"/>
  </w:num>
  <w:num w:numId="35" w16cid:durableId="1110321539">
    <w:abstractNumId w:val="20"/>
  </w:num>
  <w:num w:numId="36" w16cid:durableId="952245691">
    <w:abstractNumId w:val="21"/>
  </w:num>
  <w:num w:numId="37" w16cid:durableId="1240795198">
    <w:abstractNumId w:val="22"/>
  </w:num>
  <w:num w:numId="38" w16cid:durableId="1705709438">
    <w:abstractNumId w:val="23"/>
  </w:num>
  <w:num w:numId="39" w16cid:durableId="2091387934">
    <w:abstractNumId w:val="24"/>
  </w:num>
  <w:num w:numId="40" w16cid:durableId="2105686180">
    <w:abstractNumId w:val="25"/>
  </w:num>
  <w:num w:numId="41" w16cid:durableId="581649553">
    <w:abstractNumId w:val="26"/>
  </w:num>
  <w:num w:numId="42" w16cid:durableId="559874819">
    <w:abstractNumId w:val="13"/>
  </w:num>
  <w:num w:numId="43" w16cid:durableId="1645544483">
    <w:abstractNumId w:val="32"/>
  </w:num>
  <w:num w:numId="44" w16cid:durableId="915481887">
    <w:abstractNumId w:val="38"/>
  </w:num>
  <w:num w:numId="45" w16cid:durableId="1040589383">
    <w:abstractNumId w:val="28"/>
  </w:num>
  <w:num w:numId="46" w16cid:durableId="264312710">
    <w:abstractNumId w:val="27"/>
  </w:num>
  <w:num w:numId="47" w16cid:durableId="2130123725">
    <w:abstractNumId w:val="46"/>
  </w:num>
  <w:num w:numId="48" w16cid:durableId="1287155554">
    <w:abstractNumId w:val="30"/>
  </w:num>
  <w:num w:numId="49" w16cid:durableId="274213319">
    <w:abstractNumId w:val="44"/>
  </w:num>
  <w:num w:numId="50" w16cid:durableId="824055954">
    <w:abstractNumId w:val="10"/>
  </w:num>
  <w:num w:numId="51" w16cid:durableId="2109959110">
    <w:abstractNumId w:val="4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786"/>
    <w:rsid w:val="00001353"/>
    <w:rsid w:val="0000422F"/>
    <w:rsid w:val="0000698D"/>
    <w:rsid w:val="00006A10"/>
    <w:rsid w:val="000101A3"/>
    <w:rsid w:val="00013563"/>
    <w:rsid w:val="00015630"/>
    <w:rsid w:val="00015A8C"/>
    <w:rsid w:val="00015D03"/>
    <w:rsid w:val="00015E28"/>
    <w:rsid w:val="000169D3"/>
    <w:rsid w:val="000171AC"/>
    <w:rsid w:val="00021B17"/>
    <w:rsid w:val="000228AF"/>
    <w:rsid w:val="0002367B"/>
    <w:rsid w:val="00023D3A"/>
    <w:rsid w:val="00025491"/>
    <w:rsid w:val="000261C8"/>
    <w:rsid w:val="000268A0"/>
    <w:rsid w:val="00027114"/>
    <w:rsid w:val="00031D85"/>
    <w:rsid w:val="000321B9"/>
    <w:rsid w:val="00034BA4"/>
    <w:rsid w:val="00035FCC"/>
    <w:rsid w:val="00036072"/>
    <w:rsid w:val="00037885"/>
    <w:rsid w:val="0004094A"/>
    <w:rsid w:val="000419B2"/>
    <w:rsid w:val="000426E5"/>
    <w:rsid w:val="00042F75"/>
    <w:rsid w:val="00046FCA"/>
    <w:rsid w:val="00047D47"/>
    <w:rsid w:val="00052916"/>
    <w:rsid w:val="00053CEB"/>
    <w:rsid w:val="0005590A"/>
    <w:rsid w:val="000562A2"/>
    <w:rsid w:val="000603B0"/>
    <w:rsid w:val="000612A0"/>
    <w:rsid w:val="000631FA"/>
    <w:rsid w:val="00064AC2"/>
    <w:rsid w:val="000650E6"/>
    <w:rsid w:val="00065962"/>
    <w:rsid w:val="00066FF2"/>
    <w:rsid w:val="00067BFA"/>
    <w:rsid w:val="00070199"/>
    <w:rsid w:val="0007156E"/>
    <w:rsid w:val="00071AA3"/>
    <w:rsid w:val="00071F31"/>
    <w:rsid w:val="000745A5"/>
    <w:rsid w:val="00077700"/>
    <w:rsid w:val="0008111C"/>
    <w:rsid w:val="00081431"/>
    <w:rsid w:val="00081E0A"/>
    <w:rsid w:val="00082EEF"/>
    <w:rsid w:val="000831F7"/>
    <w:rsid w:val="0008523B"/>
    <w:rsid w:val="00091BC4"/>
    <w:rsid w:val="000925C4"/>
    <w:rsid w:val="0009294D"/>
    <w:rsid w:val="00097EDF"/>
    <w:rsid w:val="000A428B"/>
    <w:rsid w:val="000A5F9B"/>
    <w:rsid w:val="000B0772"/>
    <w:rsid w:val="000B45A5"/>
    <w:rsid w:val="000B4634"/>
    <w:rsid w:val="000B685D"/>
    <w:rsid w:val="000B6FAD"/>
    <w:rsid w:val="000B7DC7"/>
    <w:rsid w:val="000C79CE"/>
    <w:rsid w:val="000D0905"/>
    <w:rsid w:val="000D0A88"/>
    <w:rsid w:val="000D3F6C"/>
    <w:rsid w:val="000D5545"/>
    <w:rsid w:val="000E0D41"/>
    <w:rsid w:val="000E2448"/>
    <w:rsid w:val="000E2F83"/>
    <w:rsid w:val="000E66D6"/>
    <w:rsid w:val="000E79EA"/>
    <w:rsid w:val="000F1F0E"/>
    <w:rsid w:val="000F2A6A"/>
    <w:rsid w:val="000F375B"/>
    <w:rsid w:val="000F5C9F"/>
    <w:rsid w:val="001013B4"/>
    <w:rsid w:val="00101AD7"/>
    <w:rsid w:val="001023E5"/>
    <w:rsid w:val="00103B9A"/>
    <w:rsid w:val="001042E7"/>
    <w:rsid w:val="001047C4"/>
    <w:rsid w:val="00111191"/>
    <w:rsid w:val="001124CB"/>
    <w:rsid w:val="00112BE5"/>
    <w:rsid w:val="0012090E"/>
    <w:rsid w:val="001219ED"/>
    <w:rsid w:val="00125C5D"/>
    <w:rsid w:val="00131B54"/>
    <w:rsid w:val="00137654"/>
    <w:rsid w:val="00142CBB"/>
    <w:rsid w:val="00143105"/>
    <w:rsid w:val="00144451"/>
    <w:rsid w:val="00151B2D"/>
    <w:rsid w:val="001541E2"/>
    <w:rsid w:val="00157D54"/>
    <w:rsid w:val="00160FD5"/>
    <w:rsid w:val="001636C7"/>
    <w:rsid w:val="00165119"/>
    <w:rsid w:val="001668FE"/>
    <w:rsid w:val="0017056C"/>
    <w:rsid w:val="00170B55"/>
    <w:rsid w:val="001710F0"/>
    <w:rsid w:val="001715DE"/>
    <w:rsid w:val="001716DD"/>
    <w:rsid w:val="001728F5"/>
    <w:rsid w:val="00173628"/>
    <w:rsid w:val="001740FC"/>
    <w:rsid w:val="001762ED"/>
    <w:rsid w:val="00182512"/>
    <w:rsid w:val="00184436"/>
    <w:rsid w:val="00185E71"/>
    <w:rsid w:val="00187E23"/>
    <w:rsid w:val="0019068D"/>
    <w:rsid w:val="00193D5B"/>
    <w:rsid w:val="00193FB4"/>
    <w:rsid w:val="0019434A"/>
    <w:rsid w:val="00194B53"/>
    <w:rsid w:val="00195689"/>
    <w:rsid w:val="0019568B"/>
    <w:rsid w:val="00195A14"/>
    <w:rsid w:val="00195F1E"/>
    <w:rsid w:val="00197C0E"/>
    <w:rsid w:val="001A241B"/>
    <w:rsid w:val="001A27AD"/>
    <w:rsid w:val="001A33BC"/>
    <w:rsid w:val="001A40FC"/>
    <w:rsid w:val="001A5692"/>
    <w:rsid w:val="001B2A49"/>
    <w:rsid w:val="001B5E66"/>
    <w:rsid w:val="001B6EA4"/>
    <w:rsid w:val="001C30DE"/>
    <w:rsid w:val="001C5475"/>
    <w:rsid w:val="001C5605"/>
    <w:rsid w:val="001C5DE7"/>
    <w:rsid w:val="001D1108"/>
    <w:rsid w:val="001D353F"/>
    <w:rsid w:val="001D441C"/>
    <w:rsid w:val="001D465E"/>
    <w:rsid w:val="001D470B"/>
    <w:rsid w:val="001E2535"/>
    <w:rsid w:val="001E31FE"/>
    <w:rsid w:val="001E5156"/>
    <w:rsid w:val="001E648D"/>
    <w:rsid w:val="001E667E"/>
    <w:rsid w:val="001F3D6A"/>
    <w:rsid w:val="00201541"/>
    <w:rsid w:val="00206313"/>
    <w:rsid w:val="00214B68"/>
    <w:rsid w:val="00220768"/>
    <w:rsid w:val="0022175C"/>
    <w:rsid w:val="00222A26"/>
    <w:rsid w:val="002231A7"/>
    <w:rsid w:val="00223F1C"/>
    <w:rsid w:val="00226EDA"/>
    <w:rsid w:val="00231BD7"/>
    <w:rsid w:val="00232CE9"/>
    <w:rsid w:val="00234AD1"/>
    <w:rsid w:val="002364C8"/>
    <w:rsid w:val="00237CEB"/>
    <w:rsid w:val="00250AF1"/>
    <w:rsid w:val="00251C67"/>
    <w:rsid w:val="00252BF6"/>
    <w:rsid w:val="00254388"/>
    <w:rsid w:val="002577C6"/>
    <w:rsid w:val="00261C71"/>
    <w:rsid w:val="002626D0"/>
    <w:rsid w:val="00262A5D"/>
    <w:rsid w:val="00265A19"/>
    <w:rsid w:val="00265ACB"/>
    <w:rsid w:val="002660F3"/>
    <w:rsid w:val="00267E73"/>
    <w:rsid w:val="00271D97"/>
    <w:rsid w:val="00272233"/>
    <w:rsid w:val="0027514E"/>
    <w:rsid w:val="00276045"/>
    <w:rsid w:val="00281F60"/>
    <w:rsid w:val="0028213A"/>
    <w:rsid w:val="002851FA"/>
    <w:rsid w:val="00290842"/>
    <w:rsid w:val="002927CF"/>
    <w:rsid w:val="002939D7"/>
    <w:rsid w:val="00293E87"/>
    <w:rsid w:val="00296EEF"/>
    <w:rsid w:val="002A0BEA"/>
    <w:rsid w:val="002A38F4"/>
    <w:rsid w:val="002A47E2"/>
    <w:rsid w:val="002A72E3"/>
    <w:rsid w:val="002A7D4D"/>
    <w:rsid w:val="002B1313"/>
    <w:rsid w:val="002B3924"/>
    <w:rsid w:val="002B54A8"/>
    <w:rsid w:val="002B5C89"/>
    <w:rsid w:val="002C0272"/>
    <w:rsid w:val="002C040A"/>
    <w:rsid w:val="002C3B14"/>
    <w:rsid w:val="002C4B38"/>
    <w:rsid w:val="002C4F9D"/>
    <w:rsid w:val="002C5285"/>
    <w:rsid w:val="002D2329"/>
    <w:rsid w:val="002D26C8"/>
    <w:rsid w:val="002D2DE9"/>
    <w:rsid w:val="002D30CF"/>
    <w:rsid w:val="002D3235"/>
    <w:rsid w:val="002D41E5"/>
    <w:rsid w:val="002D46F7"/>
    <w:rsid w:val="002D48D1"/>
    <w:rsid w:val="002D5939"/>
    <w:rsid w:val="002D74A4"/>
    <w:rsid w:val="002E1F10"/>
    <w:rsid w:val="002E2C4B"/>
    <w:rsid w:val="002E48EB"/>
    <w:rsid w:val="002E5C6B"/>
    <w:rsid w:val="002E673D"/>
    <w:rsid w:val="002E6B4B"/>
    <w:rsid w:val="002F1AEB"/>
    <w:rsid w:val="002F1D6D"/>
    <w:rsid w:val="002F395E"/>
    <w:rsid w:val="0030056B"/>
    <w:rsid w:val="00301601"/>
    <w:rsid w:val="0030449F"/>
    <w:rsid w:val="00306FD1"/>
    <w:rsid w:val="00307AF5"/>
    <w:rsid w:val="003108A2"/>
    <w:rsid w:val="0031350A"/>
    <w:rsid w:val="0031545C"/>
    <w:rsid w:val="0032192D"/>
    <w:rsid w:val="00324E07"/>
    <w:rsid w:val="0032577B"/>
    <w:rsid w:val="00330EBC"/>
    <w:rsid w:val="003328B0"/>
    <w:rsid w:val="00333C8F"/>
    <w:rsid w:val="0033513A"/>
    <w:rsid w:val="00336602"/>
    <w:rsid w:val="0034530D"/>
    <w:rsid w:val="00345654"/>
    <w:rsid w:val="00346BDE"/>
    <w:rsid w:val="00351E23"/>
    <w:rsid w:val="00353086"/>
    <w:rsid w:val="003541CF"/>
    <w:rsid w:val="00354962"/>
    <w:rsid w:val="003556C8"/>
    <w:rsid w:val="00361894"/>
    <w:rsid w:val="003647B0"/>
    <w:rsid w:val="00366CD1"/>
    <w:rsid w:val="0037348A"/>
    <w:rsid w:val="003771F0"/>
    <w:rsid w:val="003825B7"/>
    <w:rsid w:val="00382B04"/>
    <w:rsid w:val="003959AE"/>
    <w:rsid w:val="0039640E"/>
    <w:rsid w:val="00396D14"/>
    <w:rsid w:val="003A0749"/>
    <w:rsid w:val="003A1E69"/>
    <w:rsid w:val="003B3B41"/>
    <w:rsid w:val="003B49D5"/>
    <w:rsid w:val="003B629C"/>
    <w:rsid w:val="003B6567"/>
    <w:rsid w:val="003B69BF"/>
    <w:rsid w:val="003C0C50"/>
    <w:rsid w:val="003C3E7F"/>
    <w:rsid w:val="003C5EE9"/>
    <w:rsid w:val="003C6156"/>
    <w:rsid w:val="003C6FDB"/>
    <w:rsid w:val="003D135A"/>
    <w:rsid w:val="003D241B"/>
    <w:rsid w:val="003D37E9"/>
    <w:rsid w:val="003D40B3"/>
    <w:rsid w:val="003D41F1"/>
    <w:rsid w:val="003E0EF0"/>
    <w:rsid w:val="003E3A3E"/>
    <w:rsid w:val="003E465D"/>
    <w:rsid w:val="003E48A0"/>
    <w:rsid w:val="003E55E0"/>
    <w:rsid w:val="003E726E"/>
    <w:rsid w:val="003F23DC"/>
    <w:rsid w:val="003F3389"/>
    <w:rsid w:val="003F3BBA"/>
    <w:rsid w:val="003F3E98"/>
    <w:rsid w:val="003F57D8"/>
    <w:rsid w:val="003F6987"/>
    <w:rsid w:val="003F7C6A"/>
    <w:rsid w:val="004033BD"/>
    <w:rsid w:val="00403B3A"/>
    <w:rsid w:val="00411542"/>
    <w:rsid w:val="00411682"/>
    <w:rsid w:val="00411F92"/>
    <w:rsid w:val="0041343A"/>
    <w:rsid w:val="0041356D"/>
    <w:rsid w:val="00416753"/>
    <w:rsid w:val="0042024F"/>
    <w:rsid w:val="004202DD"/>
    <w:rsid w:val="0042315A"/>
    <w:rsid w:val="004237E5"/>
    <w:rsid w:val="00423C18"/>
    <w:rsid w:val="004247A8"/>
    <w:rsid w:val="00424CD0"/>
    <w:rsid w:val="004269AB"/>
    <w:rsid w:val="004272E0"/>
    <w:rsid w:val="00430BD7"/>
    <w:rsid w:val="00431ACC"/>
    <w:rsid w:val="00431BD2"/>
    <w:rsid w:val="00437C71"/>
    <w:rsid w:val="00442452"/>
    <w:rsid w:val="00442692"/>
    <w:rsid w:val="00443399"/>
    <w:rsid w:val="0044384E"/>
    <w:rsid w:val="00446603"/>
    <w:rsid w:val="00447B7F"/>
    <w:rsid w:val="004512FD"/>
    <w:rsid w:val="00452699"/>
    <w:rsid w:val="004546B3"/>
    <w:rsid w:val="00456E1B"/>
    <w:rsid w:val="00457357"/>
    <w:rsid w:val="00460A39"/>
    <w:rsid w:val="00461B51"/>
    <w:rsid w:val="0046337A"/>
    <w:rsid w:val="004679FA"/>
    <w:rsid w:val="00471C68"/>
    <w:rsid w:val="004725BC"/>
    <w:rsid w:val="00473C68"/>
    <w:rsid w:val="004750DB"/>
    <w:rsid w:val="004757F2"/>
    <w:rsid w:val="00475C99"/>
    <w:rsid w:val="004801B1"/>
    <w:rsid w:val="00480BE3"/>
    <w:rsid w:val="00481ED5"/>
    <w:rsid w:val="00483996"/>
    <w:rsid w:val="00483E7B"/>
    <w:rsid w:val="0048462E"/>
    <w:rsid w:val="00484D8C"/>
    <w:rsid w:val="00485024"/>
    <w:rsid w:val="00485035"/>
    <w:rsid w:val="00486266"/>
    <w:rsid w:val="004911D9"/>
    <w:rsid w:val="0049169E"/>
    <w:rsid w:val="00491D00"/>
    <w:rsid w:val="0049721B"/>
    <w:rsid w:val="00497FBE"/>
    <w:rsid w:val="004A1A02"/>
    <w:rsid w:val="004A1D92"/>
    <w:rsid w:val="004A24DF"/>
    <w:rsid w:val="004A2E8E"/>
    <w:rsid w:val="004A32F6"/>
    <w:rsid w:val="004A32FE"/>
    <w:rsid w:val="004A39C8"/>
    <w:rsid w:val="004A3E44"/>
    <w:rsid w:val="004A58E6"/>
    <w:rsid w:val="004B30B5"/>
    <w:rsid w:val="004B4E3F"/>
    <w:rsid w:val="004B5BE6"/>
    <w:rsid w:val="004B66AA"/>
    <w:rsid w:val="004C46FD"/>
    <w:rsid w:val="004C5ADA"/>
    <w:rsid w:val="004D3C54"/>
    <w:rsid w:val="004E0937"/>
    <w:rsid w:val="004E12C9"/>
    <w:rsid w:val="004E4725"/>
    <w:rsid w:val="004E47AE"/>
    <w:rsid w:val="004E57CF"/>
    <w:rsid w:val="004E7430"/>
    <w:rsid w:val="004F0829"/>
    <w:rsid w:val="004F5943"/>
    <w:rsid w:val="004F7D8C"/>
    <w:rsid w:val="0050198D"/>
    <w:rsid w:val="00504723"/>
    <w:rsid w:val="00504D6D"/>
    <w:rsid w:val="00505B88"/>
    <w:rsid w:val="0050722B"/>
    <w:rsid w:val="005072C0"/>
    <w:rsid w:val="005078F0"/>
    <w:rsid w:val="00507C10"/>
    <w:rsid w:val="005107C1"/>
    <w:rsid w:val="0051084B"/>
    <w:rsid w:val="00510DF2"/>
    <w:rsid w:val="00513D20"/>
    <w:rsid w:val="0051501D"/>
    <w:rsid w:val="00516B27"/>
    <w:rsid w:val="00517F68"/>
    <w:rsid w:val="00523005"/>
    <w:rsid w:val="00527006"/>
    <w:rsid w:val="0052791E"/>
    <w:rsid w:val="00531556"/>
    <w:rsid w:val="00533185"/>
    <w:rsid w:val="005333F9"/>
    <w:rsid w:val="005344F7"/>
    <w:rsid w:val="00537262"/>
    <w:rsid w:val="00537A34"/>
    <w:rsid w:val="0054271E"/>
    <w:rsid w:val="00542FDC"/>
    <w:rsid w:val="005462B1"/>
    <w:rsid w:val="005472A1"/>
    <w:rsid w:val="00547ABA"/>
    <w:rsid w:val="00547C12"/>
    <w:rsid w:val="00550EC5"/>
    <w:rsid w:val="00551C2B"/>
    <w:rsid w:val="00563C09"/>
    <w:rsid w:val="00564325"/>
    <w:rsid w:val="00564828"/>
    <w:rsid w:val="00566000"/>
    <w:rsid w:val="005707B4"/>
    <w:rsid w:val="00570968"/>
    <w:rsid w:val="005768E7"/>
    <w:rsid w:val="005771B9"/>
    <w:rsid w:val="005816F6"/>
    <w:rsid w:val="00582DD0"/>
    <w:rsid w:val="00583AF7"/>
    <w:rsid w:val="00583F04"/>
    <w:rsid w:val="00585722"/>
    <w:rsid w:val="00586E1A"/>
    <w:rsid w:val="005871EF"/>
    <w:rsid w:val="00593459"/>
    <w:rsid w:val="00593930"/>
    <w:rsid w:val="00595BA9"/>
    <w:rsid w:val="005A0CAF"/>
    <w:rsid w:val="005A24AB"/>
    <w:rsid w:val="005A703F"/>
    <w:rsid w:val="005B10CF"/>
    <w:rsid w:val="005B1174"/>
    <w:rsid w:val="005B28D1"/>
    <w:rsid w:val="005B3F2C"/>
    <w:rsid w:val="005B4097"/>
    <w:rsid w:val="005B4B45"/>
    <w:rsid w:val="005B5087"/>
    <w:rsid w:val="005B7E47"/>
    <w:rsid w:val="005C03CB"/>
    <w:rsid w:val="005C1859"/>
    <w:rsid w:val="005C3410"/>
    <w:rsid w:val="005C3E99"/>
    <w:rsid w:val="005C40E2"/>
    <w:rsid w:val="005C5F38"/>
    <w:rsid w:val="005D0600"/>
    <w:rsid w:val="005D263F"/>
    <w:rsid w:val="005D2C6C"/>
    <w:rsid w:val="005D5C1C"/>
    <w:rsid w:val="005E0D62"/>
    <w:rsid w:val="005E319D"/>
    <w:rsid w:val="005E4D64"/>
    <w:rsid w:val="005E595F"/>
    <w:rsid w:val="005E7AE8"/>
    <w:rsid w:val="005F40B5"/>
    <w:rsid w:val="005F5CBC"/>
    <w:rsid w:val="006006C4"/>
    <w:rsid w:val="006015DB"/>
    <w:rsid w:val="00601742"/>
    <w:rsid w:val="00601F99"/>
    <w:rsid w:val="00602599"/>
    <w:rsid w:val="00603693"/>
    <w:rsid w:val="006043A1"/>
    <w:rsid w:val="00605A34"/>
    <w:rsid w:val="00605DD7"/>
    <w:rsid w:val="006119A7"/>
    <w:rsid w:val="00614D8C"/>
    <w:rsid w:val="006214CD"/>
    <w:rsid w:val="00624003"/>
    <w:rsid w:val="0062432E"/>
    <w:rsid w:val="006279F0"/>
    <w:rsid w:val="00631543"/>
    <w:rsid w:val="00633A2C"/>
    <w:rsid w:val="00633C91"/>
    <w:rsid w:val="00635C2C"/>
    <w:rsid w:val="0064185C"/>
    <w:rsid w:val="006422DE"/>
    <w:rsid w:val="00642B05"/>
    <w:rsid w:val="006436CB"/>
    <w:rsid w:val="006509B5"/>
    <w:rsid w:val="006516D0"/>
    <w:rsid w:val="00652153"/>
    <w:rsid w:val="00652465"/>
    <w:rsid w:val="006551AB"/>
    <w:rsid w:val="0065595C"/>
    <w:rsid w:val="00656425"/>
    <w:rsid w:val="006578DA"/>
    <w:rsid w:val="00660CA3"/>
    <w:rsid w:val="00666170"/>
    <w:rsid w:val="00666860"/>
    <w:rsid w:val="006703B5"/>
    <w:rsid w:val="00675671"/>
    <w:rsid w:val="00675F4C"/>
    <w:rsid w:val="00677ADC"/>
    <w:rsid w:val="00677E52"/>
    <w:rsid w:val="006801E8"/>
    <w:rsid w:val="0068343B"/>
    <w:rsid w:val="00690F17"/>
    <w:rsid w:val="00691E83"/>
    <w:rsid w:val="006A03A8"/>
    <w:rsid w:val="006A131B"/>
    <w:rsid w:val="006A27BA"/>
    <w:rsid w:val="006A4597"/>
    <w:rsid w:val="006A6AB0"/>
    <w:rsid w:val="006B1A56"/>
    <w:rsid w:val="006B4A5F"/>
    <w:rsid w:val="006B7380"/>
    <w:rsid w:val="006C20E1"/>
    <w:rsid w:val="006C2E86"/>
    <w:rsid w:val="006C462F"/>
    <w:rsid w:val="006C6265"/>
    <w:rsid w:val="006C6C58"/>
    <w:rsid w:val="006D1572"/>
    <w:rsid w:val="006D1F91"/>
    <w:rsid w:val="006D29A2"/>
    <w:rsid w:val="006D4A04"/>
    <w:rsid w:val="006D4AE9"/>
    <w:rsid w:val="006E0A1F"/>
    <w:rsid w:val="006E0C26"/>
    <w:rsid w:val="006E0F45"/>
    <w:rsid w:val="006E4AFC"/>
    <w:rsid w:val="006E6B03"/>
    <w:rsid w:val="006F1223"/>
    <w:rsid w:val="006F1847"/>
    <w:rsid w:val="006F24C9"/>
    <w:rsid w:val="006F330F"/>
    <w:rsid w:val="006F48C1"/>
    <w:rsid w:val="006F530D"/>
    <w:rsid w:val="006F5C01"/>
    <w:rsid w:val="00702F30"/>
    <w:rsid w:val="00704FDB"/>
    <w:rsid w:val="00706562"/>
    <w:rsid w:val="0071538A"/>
    <w:rsid w:val="00720571"/>
    <w:rsid w:val="00720FB2"/>
    <w:rsid w:val="007236E3"/>
    <w:rsid w:val="0072681E"/>
    <w:rsid w:val="00726A1C"/>
    <w:rsid w:val="007275A9"/>
    <w:rsid w:val="00727BE8"/>
    <w:rsid w:val="00735D5E"/>
    <w:rsid w:val="0074234F"/>
    <w:rsid w:val="007439CF"/>
    <w:rsid w:val="007449AC"/>
    <w:rsid w:val="0074557F"/>
    <w:rsid w:val="00747C24"/>
    <w:rsid w:val="0075276D"/>
    <w:rsid w:val="007542E8"/>
    <w:rsid w:val="00764480"/>
    <w:rsid w:val="007652E8"/>
    <w:rsid w:val="007676D7"/>
    <w:rsid w:val="007711B6"/>
    <w:rsid w:val="007711D3"/>
    <w:rsid w:val="00772606"/>
    <w:rsid w:val="00773248"/>
    <w:rsid w:val="007740E9"/>
    <w:rsid w:val="007760B5"/>
    <w:rsid w:val="00777197"/>
    <w:rsid w:val="0078137D"/>
    <w:rsid w:val="007821BD"/>
    <w:rsid w:val="00782FBC"/>
    <w:rsid w:val="00783EBF"/>
    <w:rsid w:val="007907ED"/>
    <w:rsid w:val="00791517"/>
    <w:rsid w:val="007934E0"/>
    <w:rsid w:val="007936FA"/>
    <w:rsid w:val="00795CE1"/>
    <w:rsid w:val="0079619D"/>
    <w:rsid w:val="00796D7F"/>
    <w:rsid w:val="00797354"/>
    <w:rsid w:val="007A279E"/>
    <w:rsid w:val="007A7B82"/>
    <w:rsid w:val="007A7C35"/>
    <w:rsid w:val="007B29B3"/>
    <w:rsid w:val="007B3752"/>
    <w:rsid w:val="007B3C2E"/>
    <w:rsid w:val="007B4158"/>
    <w:rsid w:val="007B4600"/>
    <w:rsid w:val="007C02FB"/>
    <w:rsid w:val="007C03C6"/>
    <w:rsid w:val="007C0D8E"/>
    <w:rsid w:val="007C575C"/>
    <w:rsid w:val="007C7175"/>
    <w:rsid w:val="007C79A0"/>
    <w:rsid w:val="007D2DC6"/>
    <w:rsid w:val="007D2F30"/>
    <w:rsid w:val="007D7189"/>
    <w:rsid w:val="007E27D6"/>
    <w:rsid w:val="007E2CB4"/>
    <w:rsid w:val="007E395B"/>
    <w:rsid w:val="007E6F0A"/>
    <w:rsid w:val="007E779F"/>
    <w:rsid w:val="007F2896"/>
    <w:rsid w:val="007F2AB1"/>
    <w:rsid w:val="007F3881"/>
    <w:rsid w:val="007F40E6"/>
    <w:rsid w:val="007F6149"/>
    <w:rsid w:val="007F6B39"/>
    <w:rsid w:val="007F6CEB"/>
    <w:rsid w:val="0080135B"/>
    <w:rsid w:val="008023B4"/>
    <w:rsid w:val="00810361"/>
    <w:rsid w:val="008121DD"/>
    <w:rsid w:val="00813FA8"/>
    <w:rsid w:val="00815A69"/>
    <w:rsid w:val="00817ECB"/>
    <w:rsid w:val="00821492"/>
    <w:rsid w:val="00822AA5"/>
    <w:rsid w:val="00826CA0"/>
    <w:rsid w:val="00827334"/>
    <w:rsid w:val="00827B21"/>
    <w:rsid w:val="008302C9"/>
    <w:rsid w:val="00833E4A"/>
    <w:rsid w:val="00834ADD"/>
    <w:rsid w:val="00835CC4"/>
    <w:rsid w:val="00835FFC"/>
    <w:rsid w:val="00840A23"/>
    <w:rsid w:val="00842E66"/>
    <w:rsid w:val="0084372C"/>
    <w:rsid w:val="00846022"/>
    <w:rsid w:val="00846281"/>
    <w:rsid w:val="00847736"/>
    <w:rsid w:val="0084795C"/>
    <w:rsid w:val="00851B9F"/>
    <w:rsid w:val="0085334B"/>
    <w:rsid w:val="008549D8"/>
    <w:rsid w:val="00854C92"/>
    <w:rsid w:val="00860529"/>
    <w:rsid w:val="008609E1"/>
    <w:rsid w:val="00860F26"/>
    <w:rsid w:val="0086445F"/>
    <w:rsid w:val="008677C3"/>
    <w:rsid w:val="0087178E"/>
    <w:rsid w:val="00871DD1"/>
    <w:rsid w:val="0087474E"/>
    <w:rsid w:val="00875BA1"/>
    <w:rsid w:val="0087687E"/>
    <w:rsid w:val="008808A3"/>
    <w:rsid w:val="00882629"/>
    <w:rsid w:val="00882B25"/>
    <w:rsid w:val="0088308E"/>
    <w:rsid w:val="008851F9"/>
    <w:rsid w:val="00885422"/>
    <w:rsid w:val="008860BA"/>
    <w:rsid w:val="0088684D"/>
    <w:rsid w:val="00886D52"/>
    <w:rsid w:val="008875C9"/>
    <w:rsid w:val="00891649"/>
    <w:rsid w:val="00893AD4"/>
    <w:rsid w:val="008A0BAB"/>
    <w:rsid w:val="008A34A4"/>
    <w:rsid w:val="008A5E35"/>
    <w:rsid w:val="008A5FAB"/>
    <w:rsid w:val="008A60CA"/>
    <w:rsid w:val="008B03F3"/>
    <w:rsid w:val="008B21E6"/>
    <w:rsid w:val="008B3FE7"/>
    <w:rsid w:val="008B4E46"/>
    <w:rsid w:val="008B7743"/>
    <w:rsid w:val="008C2F12"/>
    <w:rsid w:val="008C41AF"/>
    <w:rsid w:val="008C5533"/>
    <w:rsid w:val="008D2407"/>
    <w:rsid w:val="008D2AB5"/>
    <w:rsid w:val="008D35F6"/>
    <w:rsid w:val="008D4CF0"/>
    <w:rsid w:val="008D52C9"/>
    <w:rsid w:val="008D5448"/>
    <w:rsid w:val="008D71B3"/>
    <w:rsid w:val="008E2732"/>
    <w:rsid w:val="008E3A66"/>
    <w:rsid w:val="008E3B1A"/>
    <w:rsid w:val="008E3CE7"/>
    <w:rsid w:val="008F1C18"/>
    <w:rsid w:val="008F3AF4"/>
    <w:rsid w:val="008F5025"/>
    <w:rsid w:val="009036F2"/>
    <w:rsid w:val="009057E2"/>
    <w:rsid w:val="00905964"/>
    <w:rsid w:val="00912B4C"/>
    <w:rsid w:val="00912F28"/>
    <w:rsid w:val="009134BF"/>
    <w:rsid w:val="00913ABA"/>
    <w:rsid w:val="00920C9F"/>
    <w:rsid w:val="00921F8A"/>
    <w:rsid w:val="00924396"/>
    <w:rsid w:val="009246C8"/>
    <w:rsid w:val="00930009"/>
    <w:rsid w:val="00934B0E"/>
    <w:rsid w:val="00935632"/>
    <w:rsid w:val="0093664E"/>
    <w:rsid w:val="0094263F"/>
    <w:rsid w:val="00942752"/>
    <w:rsid w:val="009463FC"/>
    <w:rsid w:val="00952293"/>
    <w:rsid w:val="00954100"/>
    <w:rsid w:val="009545E7"/>
    <w:rsid w:val="00955436"/>
    <w:rsid w:val="0095590D"/>
    <w:rsid w:val="00955D06"/>
    <w:rsid w:val="00956B51"/>
    <w:rsid w:val="0096003E"/>
    <w:rsid w:val="00960604"/>
    <w:rsid w:val="00960DAD"/>
    <w:rsid w:val="009622A8"/>
    <w:rsid w:val="009627E8"/>
    <w:rsid w:val="00962829"/>
    <w:rsid w:val="0096485B"/>
    <w:rsid w:val="009659F1"/>
    <w:rsid w:val="00970A69"/>
    <w:rsid w:val="00971270"/>
    <w:rsid w:val="0097165C"/>
    <w:rsid w:val="00972171"/>
    <w:rsid w:val="009725E6"/>
    <w:rsid w:val="009756D3"/>
    <w:rsid w:val="00976778"/>
    <w:rsid w:val="00981B16"/>
    <w:rsid w:val="009835B7"/>
    <w:rsid w:val="009845FB"/>
    <w:rsid w:val="00984BC5"/>
    <w:rsid w:val="00987E9C"/>
    <w:rsid w:val="00991473"/>
    <w:rsid w:val="009922C9"/>
    <w:rsid w:val="00992F78"/>
    <w:rsid w:val="00996B56"/>
    <w:rsid w:val="009970A7"/>
    <w:rsid w:val="009977AA"/>
    <w:rsid w:val="009A11FF"/>
    <w:rsid w:val="009A13C5"/>
    <w:rsid w:val="009A2642"/>
    <w:rsid w:val="009A3074"/>
    <w:rsid w:val="009A364B"/>
    <w:rsid w:val="009B181B"/>
    <w:rsid w:val="009B3BF6"/>
    <w:rsid w:val="009B5B8E"/>
    <w:rsid w:val="009C6509"/>
    <w:rsid w:val="009D1B37"/>
    <w:rsid w:val="009D2DDC"/>
    <w:rsid w:val="009E03E8"/>
    <w:rsid w:val="009E23B4"/>
    <w:rsid w:val="009E3062"/>
    <w:rsid w:val="009E60AE"/>
    <w:rsid w:val="009E7127"/>
    <w:rsid w:val="009E7181"/>
    <w:rsid w:val="009F023E"/>
    <w:rsid w:val="009F0D01"/>
    <w:rsid w:val="009F2AD3"/>
    <w:rsid w:val="009F4C01"/>
    <w:rsid w:val="009F59CC"/>
    <w:rsid w:val="009F7560"/>
    <w:rsid w:val="009F7735"/>
    <w:rsid w:val="00A0031E"/>
    <w:rsid w:val="00A025FC"/>
    <w:rsid w:val="00A0337D"/>
    <w:rsid w:val="00A044DC"/>
    <w:rsid w:val="00A0466F"/>
    <w:rsid w:val="00A07950"/>
    <w:rsid w:val="00A100B9"/>
    <w:rsid w:val="00A10CDA"/>
    <w:rsid w:val="00A12D50"/>
    <w:rsid w:val="00A1594B"/>
    <w:rsid w:val="00A15DE2"/>
    <w:rsid w:val="00A17C40"/>
    <w:rsid w:val="00A30149"/>
    <w:rsid w:val="00A33AED"/>
    <w:rsid w:val="00A33E15"/>
    <w:rsid w:val="00A37D26"/>
    <w:rsid w:val="00A4197D"/>
    <w:rsid w:val="00A421AB"/>
    <w:rsid w:val="00A421AD"/>
    <w:rsid w:val="00A43C3D"/>
    <w:rsid w:val="00A44465"/>
    <w:rsid w:val="00A465BD"/>
    <w:rsid w:val="00A47241"/>
    <w:rsid w:val="00A518A1"/>
    <w:rsid w:val="00A53572"/>
    <w:rsid w:val="00A540FA"/>
    <w:rsid w:val="00A56D3A"/>
    <w:rsid w:val="00A57C59"/>
    <w:rsid w:val="00A61C48"/>
    <w:rsid w:val="00A62149"/>
    <w:rsid w:val="00A66AC0"/>
    <w:rsid w:val="00A70953"/>
    <w:rsid w:val="00A7120E"/>
    <w:rsid w:val="00A717ED"/>
    <w:rsid w:val="00A71C1D"/>
    <w:rsid w:val="00A74F54"/>
    <w:rsid w:val="00A7780C"/>
    <w:rsid w:val="00A827EB"/>
    <w:rsid w:val="00A83468"/>
    <w:rsid w:val="00A849F1"/>
    <w:rsid w:val="00A9047A"/>
    <w:rsid w:val="00A90FC8"/>
    <w:rsid w:val="00A94FBB"/>
    <w:rsid w:val="00A953C8"/>
    <w:rsid w:val="00A95811"/>
    <w:rsid w:val="00A97129"/>
    <w:rsid w:val="00AA0E89"/>
    <w:rsid w:val="00AA2D71"/>
    <w:rsid w:val="00AA3D23"/>
    <w:rsid w:val="00AA42E2"/>
    <w:rsid w:val="00AA76E7"/>
    <w:rsid w:val="00AB0521"/>
    <w:rsid w:val="00AB1665"/>
    <w:rsid w:val="00AB1F3B"/>
    <w:rsid w:val="00AB6F01"/>
    <w:rsid w:val="00AB7921"/>
    <w:rsid w:val="00AC0AD5"/>
    <w:rsid w:val="00AC13BE"/>
    <w:rsid w:val="00AC1894"/>
    <w:rsid w:val="00AC3A6F"/>
    <w:rsid w:val="00AC4327"/>
    <w:rsid w:val="00AC465C"/>
    <w:rsid w:val="00AC4E03"/>
    <w:rsid w:val="00AD1273"/>
    <w:rsid w:val="00AD47BB"/>
    <w:rsid w:val="00AD47FE"/>
    <w:rsid w:val="00AD48F5"/>
    <w:rsid w:val="00AE12E3"/>
    <w:rsid w:val="00AE158C"/>
    <w:rsid w:val="00AE377A"/>
    <w:rsid w:val="00AE50CE"/>
    <w:rsid w:val="00AE6BCE"/>
    <w:rsid w:val="00AF0184"/>
    <w:rsid w:val="00AF02C6"/>
    <w:rsid w:val="00AF17B4"/>
    <w:rsid w:val="00AF2478"/>
    <w:rsid w:val="00AF3AD1"/>
    <w:rsid w:val="00AF4D36"/>
    <w:rsid w:val="00AF6E1B"/>
    <w:rsid w:val="00AF743A"/>
    <w:rsid w:val="00B00853"/>
    <w:rsid w:val="00B0203C"/>
    <w:rsid w:val="00B03D2B"/>
    <w:rsid w:val="00B041D3"/>
    <w:rsid w:val="00B046FE"/>
    <w:rsid w:val="00B0746E"/>
    <w:rsid w:val="00B1063E"/>
    <w:rsid w:val="00B14507"/>
    <w:rsid w:val="00B150BF"/>
    <w:rsid w:val="00B152B1"/>
    <w:rsid w:val="00B155AC"/>
    <w:rsid w:val="00B2028B"/>
    <w:rsid w:val="00B23C12"/>
    <w:rsid w:val="00B24B4E"/>
    <w:rsid w:val="00B263B7"/>
    <w:rsid w:val="00B26EFD"/>
    <w:rsid w:val="00B3246F"/>
    <w:rsid w:val="00B32C9D"/>
    <w:rsid w:val="00B33D54"/>
    <w:rsid w:val="00B3414F"/>
    <w:rsid w:val="00B35141"/>
    <w:rsid w:val="00B35D01"/>
    <w:rsid w:val="00B4236C"/>
    <w:rsid w:val="00B46326"/>
    <w:rsid w:val="00B5157E"/>
    <w:rsid w:val="00B5175B"/>
    <w:rsid w:val="00B5336E"/>
    <w:rsid w:val="00B5475C"/>
    <w:rsid w:val="00B5684D"/>
    <w:rsid w:val="00B676CC"/>
    <w:rsid w:val="00B708E7"/>
    <w:rsid w:val="00B7130A"/>
    <w:rsid w:val="00B718BE"/>
    <w:rsid w:val="00B7277E"/>
    <w:rsid w:val="00B740B0"/>
    <w:rsid w:val="00B7491B"/>
    <w:rsid w:val="00B75A59"/>
    <w:rsid w:val="00B80337"/>
    <w:rsid w:val="00B84BCF"/>
    <w:rsid w:val="00B85B95"/>
    <w:rsid w:val="00B86A74"/>
    <w:rsid w:val="00B90253"/>
    <w:rsid w:val="00B90383"/>
    <w:rsid w:val="00B93C95"/>
    <w:rsid w:val="00B93F8E"/>
    <w:rsid w:val="00B9633D"/>
    <w:rsid w:val="00BA137A"/>
    <w:rsid w:val="00BA18DD"/>
    <w:rsid w:val="00BA3E8C"/>
    <w:rsid w:val="00BB1C37"/>
    <w:rsid w:val="00BB2DE8"/>
    <w:rsid w:val="00BB3384"/>
    <w:rsid w:val="00BB52CA"/>
    <w:rsid w:val="00BB6037"/>
    <w:rsid w:val="00BB642F"/>
    <w:rsid w:val="00BB73F1"/>
    <w:rsid w:val="00BB7D17"/>
    <w:rsid w:val="00BB7FCA"/>
    <w:rsid w:val="00BC17DE"/>
    <w:rsid w:val="00BC227D"/>
    <w:rsid w:val="00BC2FE9"/>
    <w:rsid w:val="00BC61A7"/>
    <w:rsid w:val="00BC7341"/>
    <w:rsid w:val="00BD0692"/>
    <w:rsid w:val="00BD7C59"/>
    <w:rsid w:val="00BE08E5"/>
    <w:rsid w:val="00BE1E02"/>
    <w:rsid w:val="00BE30DE"/>
    <w:rsid w:val="00BE5FD1"/>
    <w:rsid w:val="00BF2500"/>
    <w:rsid w:val="00BF3A49"/>
    <w:rsid w:val="00BF60C3"/>
    <w:rsid w:val="00C01988"/>
    <w:rsid w:val="00C01D30"/>
    <w:rsid w:val="00C03E58"/>
    <w:rsid w:val="00C062CC"/>
    <w:rsid w:val="00C0704A"/>
    <w:rsid w:val="00C07727"/>
    <w:rsid w:val="00C121F1"/>
    <w:rsid w:val="00C24C83"/>
    <w:rsid w:val="00C26824"/>
    <w:rsid w:val="00C2786E"/>
    <w:rsid w:val="00C33FD1"/>
    <w:rsid w:val="00C345FF"/>
    <w:rsid w:val="00C36A6A"/>
    <w:rsid w:val="00C4570F"/>
    <w:rsid w:val="00C524C7"/>
    <w:rsid w:val="00C538E2"/>
    <w:rsid w:val="00C54F55"/>
    <w:rsid w:val="00C55562"/>
    <w:rsid w:val="00C5627B"/>
    <w:rsid w:val="00C5669C"/>
    <w:rsid w:val="00C575F9"/>
    <w:rsid w:val="00C618A9"/>
    <w:rsid w:val="00C62862"/>
    <w:rsid w:val="00C63A0E"/>
    <w:rsid w:val="00C6410F"/>
    <w:rsid w:val="00C645FC"/>
    <w:rsid w:val="00C6519E"/>
    <w:rsid w:val="00C67095"/>
    <w:rsid w:val="00C671AF"/>
    <w:rsid w:val="00C67248"/>
    <w:rsid w:val="00C729DD"/>
    <w:rsid w:val="00C73712"/>
    <w:rsid w:val="00C75C90"/>
    <w:rsid w:val="00C75CE5"/>
    <w:rsid w:val="00C771C6"/>
    <w:rsid w:val="00C775C8"/>
    <w:rsid w:val="00C778BB"/>
    <w:rsid w:val="00C820F9"/>
    <w:rsid w:val="00C84E94"/>
    <w:rsid w:val="00C86D8E"/>
    <w:rsid w:val="00C87438"/>
    <w:rsid w:val="00C90CC6"/>
    <w:rsid w:val="00C913AB"/>
    <w:rsid w:val="00C927F4"/>
    <w:rsid w:val="00C93A66"/>
    <w:rsid w:val="00C93EC2"/>
    <w:rsid w:val="00C93F9B"/>
    <w:rsid w:val="00C94A11"/>
    <w:rsid w:val="00C95257"/>
    <w:rsid w:val="00C96211"/>
    <w:rsid w:val="00CA188A"/>
    <w:rsid w:val="00CA1E58"/>
    <w:rsid w:val="00CA6F8B"/>
    <w:rsid w:val="00CB387E"/>
    <w:rsid w:val="00CB6D9E"/>
    <w:rsid w:val="00CC58D9"/>
    <w:rsid w:val="00CC65B7"/>
    <w:rsid w:val="00CD2490"/>
    <w:rsid w:val="00CD2A3F"/>
    <w:rsid w:val="00CD4B76"/>
    <w:rsid w:val="00CD621B"/>
    <w:rsid w:val="00CE055C"/>
    <w:rsid w:val="00CE2559"/>
    <w:rsid w:val="00CE267A"/>
    <w:rsid w:val="00CE4133"/>
    <w:rsid w:val="00CE623A"/>
    <w:rsid w:val="00CE6CF1"/>
    <w:rsid w:val="00CF2230"/>
    <w:rsid w:val="00CF477F"/>
    <w:rsid w:val="00CF5893"/>
    <w:rsid w:val="00CF6552"/>
    <w:rsid w:val="00D00762"/>
    <w:rsid w:val="00D015BB"/>
    <w:rsid w:val="00D041EB"/>
    <w:rsid w:val="00D04D0C"/>
    <w:rsid w:val="00D114B9"/>
    <w:rsid w:val="00D1162F"/>
    <w:rsid w:val="00D13242"/>
    <w:rsid w:val="00D13C9F"/>
    <w:rsid w:val="00D13EA6"/>
    <w:rsid w:val="00D1435E"/>
    <w:rsid w:val="00D14B64"/>
    <w:rsid w:val="00D15059"/>
    <w:rsid w:val="00D16F4C"/>
    <w:rsid w:val="00D213AC"/>
    <w:rsid w:val="00D24C99"/>
    <w:rsid w:val="00D25E82"/>
    <w:rsid w:val="00D26208"/>
    <w:rsid w:val="00D34FDA"/>
    <w:rsid w:val="00D355C0"/>
    <w:rsid w:val="00D367C3"/>
    <w:rsid w:val="00D36F3B"/>
    <w:rsid w:val="00D411DB"/>
    <w:rsid w:val="00D41EB2"/>
    <w:rsid w:val="00D507CC"/>
    <w:rsid w:val="00D51646"/>
    <w:rsid w:val="00D528E5"/>
    <w:rsid w:val="00D544FC"/>
    <w:rsid w:val="00D549DB"/>
    <w:rsid w:val="00D54DFC"/>
    <w:rsid w:val="00D60274"/>
    <w:rsid w:val="00D621E4"/>
    <w:rsid w:val="00D62767"/>
    <w:rsid w:val="00D62F65"/>
    <w:rsid w:val="00D648CD"/>
    <w:rsid w:val="00D64C28"/>
    <w:rsid w:val="00D70D5E"/>
    <w:rsid w:val="00D71E20"/>
    <w:rsid w:val="00D72819"/>
    <w:rsid w:val="00D747AD"/>
    <w:rsid w:val="00D751DB"/>
    <w:rsid w:val="00D77524"/>
    <w:rsid w:val="00D8029E"/>
    <w:rsid w:val="00D83098"/>
    <w:rsid w:val="00D84C92"/>
    <w:rsid w:val="00D850D5"/>
    <w:rsid w:val="00D85C96"/>
    <w:rsid w:val="00D86FAF"/>
    <w:rsid w:val="00D87032"/>
    <w:rsid w:val="00D87FD6"/>
    <w:rsid w:val="00D93AF9"/>
    <w:rsid w:val="00D93BE1"/>
    <w:rsid w:val="00D9470B"/>
    <w:rsid w:val="00D954BA"/>
    <w:rsid w:val="00D95910"/>
    <w:rsid w:val="00D97BB1"/>
    <w:rsid w:val="00DA10B8"/>
    <w:rsid w:val="00DA3689"/>
    <w:rsid w:val="00DA48A2"/>
    <w:rsid w:val="00DB0D7F"/>
    <w:rsid w:val="00DB3387"/>
    <w:rsid w:val="00DB783E"/>
    <w:rsid w:val="00DC1657"/>
    <w:rsid w:val="00DC2DF5"/>
    <w:rsid w:val="00DD22AB"/>
    <w:rsid w:val="00DD313E"/>
    <w:rsid w:val="00DD51AB"/>
    <w:rsid w:val="00DD541D"/>
    <w:rsid w:val="00DD5784"/>
    <w:rsid w:val="00DE2042"/>
    <w:rsid w:val="00DE2D63"/>
    <w:rsid w:val="00DE50C9"/>
    <w:rsid w:val="00DE6112"/>
    <w:rsid w:val="00DF039E"/>
    <w:rsid w:val="00DF0991"/>
    <w:rsid w:val="00DF3968"/>
    <w:rsid w:val="00DF4A76"/>
    <w:rsid w:val="00DF4B1E"/>
    <w:rsid w:val="00E01CF2"/>
    <w:rsid w:val="00E07011"/>
    <w:rsid w:val="00E07C84"/>
    <w:rsid w:val="00E1072C"/>
    <w:rsid w:val="00E113C6"/>
    <w:rsid w:val="00E14753"/>
    <w:rsid w:val="00E20C46"/>
    <w:rsid w:val="00E2229D"/>
    <w:rsid w:val="00E225D3"/>
    <w:rsid w:val="00E22D4A"/>
    <w:rsid w:val="00E24D01"/>
    <w:rsid w:val="00E24EE5"/>
    <w:rsid w:val="00E26723"/>
    <w:rsid w:val="00E317CE"/>
    <w:rsid w:val="00E4615A"/>
    <w:rsid w:val="00E47249"/>
    <w:rsid w:val="00E51786"/>
    <w:rsid w:val="00E5474E"/>
    <w:rsid w:val="00E5597C"/>
    <w:rsid w:val="00E56BF1"/>
    <w:rsid w:val="00E61B68"/>
    <w:rsid w:val="00E64B25"/>
    <w:rsid w:val="00E658FF"/>
    <w:rsid w:val="00E66B07"/>
    <w:rsid w:val="00E70F52"/>
    <w:rsid w:val="00E74A66"/>
    <w:rsid w:val="00E74BA3"/>
    <w:rsid w:val="00E756EB"/>
    <w:rsid w:val="00E76D30"/>
    <w:rsid w:val="00E8050D"/>
    <w:rsid w:val="00E81866"/>
    <w:rsid w:val="00E81A87"/>
    <w:rsid w:val="00E8298B"/>
    <w:rsid w:val="00E850FA"/>
    <w:rsid w:val="00E85A08"/>
    <w:rsid w:val="00E91295"/>
    <w:rsid w:val="00E9208D"/>
    <w:rsid w:val="00E92528"/>
    <w:rsid w:val="00E92BC8"/>
    <w:rsid w:val="00E95878"/>
    <w:rsid w:val="00EA258D"/>
    <w:rsid w:val="00EA318B"/>
    <w:rsid w:val="00EA32CC"/>
    <w:rsid w:val="00EA4875"/>
    <w:rsid w:val="00EB52C4"/>
    <w:rsid w:val="00EB5FDD"/>
    <w:rsid w:val="00EB664A"/>
    <w:rsid w:val="00EC209D"/>
    <w:rsid w:val="00EC30AD"/>
    <w:rsid w:val="00ED017F"/>
    <w:rsid w:val="00ED1C69"/>
    <w:rsid w:val="00ED31E1"/>
    <w:rsid w:val="00ED3318"/>
    <w:rsid w:val="00ED5555"/>
    <w:rsid w:val="00EE107A"/>
    <w:rsid w:val="00EE2EC1"/>
    <w:rsid w:val="00EE5614"/>
    <w:rsid w:val="00EE70A6"/>
    <w:rsid w:val="00EF0CE5"/>
    <w:rsid w:val="00EF231C"/>
    <w:rsid w:val="00EF3D15"/>
    <w:rsid w:val="00EF3E87"/>
    <w:rsid w:val="00EF443A"/>
    <w:rsid w:val="00EF5856"/>
    <w:rsid w:val="00EF65AB"/>
    <w:rsid w:val="00EF7730"/>
    <w:rsid w:val="00EF7D29"/>
    <w:rsid w:val="00EF7D2F"/>
    <w:rsid w:val="00F015FC"/>
    <w:rsid w:val="00F02AFB"/>
    <w:rsid w:val="00F02EAF"/>
    <w:rsid w:val="00F04D42"/>
    <w:rsid w:val="00F051DB"/>
    <w:rsid w:val="00F05F44"/>
    <w:rsid w:val="00F105C5"/>
    <w:rsid w:val="00F13FB9"/>
    <w:rsid w:val="00F17CEA"/>
    <w:rsid w:val="00F2046B"/>
    <w:rsid w:val="00F21740"/>
    <w:rsid w:val="00F26204"/>
    <w:rsid w:val="00F2693E"/>
    <w:rsid w:val="00F30AC4"/>
    <w:rsid w:val="00F30BA2"/>
    <w:rsid w:val="00F326F8"/>
    <w:rsid w:val="00F32F7A"/>
    <w:rsid w:val="00F32FE6"/>
    <w:rsid w:val="00F34159"/>
    <w:rsid w:val="00F409E2"/>
    <w:rsid w:val="00F4159A"/>
    <w:rsid w:val="00F432F6"/>
    <w:rsid w:val="00F43DF5"/>
    <w:rsid w:val="00F46619"/>
    <w:rsid w:val="00F46D69"/>
    <w:rsid w:val="00F5003E"/>
    <w:rsid w:val="00F509FF"/>
    <w:rsid w:val="00F517B8"/>
    <w:rsid w:val="00F51CAA"/>
    <w:rsid w:val="00F52BEB"/>
    <w:rsid w:val="00F5443F"/>
    <w:rsid w:val="00F5689B"/>
    <w:rsid w:val="00F56E9B"/>
    <w:rsid w:val="00F60AF2"/>
    <w:rsid w:val="00F64A9F"/>
    <w:rsid w:val="00F65D21"/>
    <w:rsid w:val="00F6613E"/>
    <w:rsid w:val="00F662B3"/>
    <w:rsid w:val="00F748BE"/>
    <w:rsid w:val="00F759A7"/>
    <w:rsid w:val="00F76103"/>
    <w:rsid w:val="00F76BD8"/>
    <w:rsid w:val="00F77F51"/>
    <w:rsid w:val="00F80BF3"/>
    <w:rsid w:val="00F83DB8"/>
    <w:rsid w:val="00F84696"/>
    <w:rsid w:val="00F86BF3"/>
    <w:rsid w:val="00F87698"/>
    <w:rsid w:val="00F9033C"/>
    <w:rsid w:val="00F922A7"/>
    <w:rsid w:val="00F93288"/>
    <w:rsid w:val="00F95E94"/>
    <w:rsid w:val="00F962A2"/>
    <w:rsid w:val="00F97FCC"/>
    <w:rsid w:val="00FA2A1C"/>
    <w:rsid w:val="00FB1D4A"/>
    <w:rsid w:val="00FB3C75"/>
    <w:rsid w:val="00FB525A"/>
    <w:rsid w:val="00FB5A92"/>
    <w:rsid w:val="00FB5EA2"/>
    <w:rsid w:val="00FB6D44"/>
    <w:rsid w:val="00FC0C84"/>
    <w:rsid w:val="00FC2685"/>
    <w:rsid w:val="00FC4954"/>
    <w:rsid w:val="00FC5477"/>
    <w:rsid w:val="00FC5751"/>
    <w:rsid w:val="00FD0163"/>
    <w:rsid w:val="00FD06E6"/>
    <w:rsid w:val="00FD1E51"/>
    <w:rsid w:val="00FD26EE"/>
    <w:rsid w:val="00FD3E19"/>
    <w:rsid w:val="00FE253A"/>
    <w:rsid w:val="00FE4EB1"/>
    <w:rsid w:val="00FE50B5"/>
    <w:rsid w:val="00FE52DC"/>
    <w:rsid w:val="00FE7456"/>
    <w:rsid w:val="00FE7775"/>
    <w:rsid w:val="00FF3892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7CBE157"/>
  <w15:chartTrackingRefBased/>
  <w15:docId w15:val="{3FB93656-91B2-4AFA-B905-A2B27DF5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3BE"/>
    <w:pPr>
      <w:jc w:val="both"/>
    </w:pPr>
    <w:rPr>
      <w:rFonts w:ascii="Arial" w:hAnsi="Ari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semiHidden/>
  </w:style>
  <w:style w:type="paragraph" w:styleId="Ttol">
    <w:name w:val="Title"/>
    <w:basedOn w:val="Normal"/>
    <w:link w:val="TtolCar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uiPriority w:val="99"/>
    <w:rsid w:val="00DA48A2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1"/>
    <w:rsid w:val="00F517B8"/>
  </w:style>
  <w:style w:type="paragraph" w:styleId="Textdeglobus">
    <w:name w:val="Balloon Text"/>
    <w:basedOn w:val="Normal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semiHidden/>
    <w:rsid w:val="00DA3689"/>
    <w:pPr>
      <w:shd w:val="clear" w:color="auto" w:fill="000080"/>
    </w:pPr>
    <w:rPr>
      <w:rFonts w:ascii="Tahoma" w:hAnsi="Tahoma" w:cs="Tahoma"/>
    </w:rPr>
  </w:style>
  <w:style w:type="character" w:styleId="Enlla">
    <w:name w:val="Hyperlink"/>
    <w:uiPriority w:val="99"/>
    <w:unhideWhenUsed/>
    <w:rsid w:val="00595BA9"/>
    <w:rPr>
      <w:color w:val="0000FF"/>
      <w:u w:val="single"/>
    </w:rPr>
  </w:style>
  <w:style w:type="paragraph" w:styleId="Pargrafdellista">
    <w:name w:val="List Paragraph"/>
    <w:basedOn w:val="Normal"/>
    <w:uiPriority w:val="34"/>
    <w:qFormat/>
    <w:rsid w:val="00F80BF3"/>
    <w:pPr>
      <w:ind w:left="708"/>
    </w:pPr>
    <w:rPr>
      <w:sz w:val="22"/>
    </w:rPr>
  </w:style>
  <w:style w:type="paragraph" w:customStyle="1" w:styleId="Default">
    <w:name w:val="Default"/>
    <w:basedOn w:val="Normal"/>
    <w:rsid w:val="00437C71"/>
    <w:pPr>
      <w:autoSpaceDE w:val="0"/>
      <w:autoSpaceDN w:val="0"/>
      <w:jc w:val="left"/>
    </w:pPr>
    <w:rPr>
      <w:rFonts w:ascii="EU Albertina" w:eastAsia="Calibri" w:hAnsi="EU Albertina"/>
      <w:color w:val="000000"/>
      <w:sz w:val="24"/>
      <w:szCs w:val="24"/>
    </w:rPr>
  </w:style>
  <w:style w:type="character" w:styleId="Refernciadecomentari">
    <w:name w:val="annotation reference"/>
    <w:semiHidden/>
    <w:unhideWhenUsed/>
    <w:rsid w:val="00A0031E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A0031E"/>
    <w:pPr>
      <w:spacing w:after="200"/>
      <w:jc w:val="left"/>
    </w:pPr>
    <w:rPr>
      <w:rFonts w:ascii="Calibri" w:eastAsia="Calibri" w:hAnsi="Calibri"/>
      <w:lang w:eastAsia="en-US"/>
    </w:rPr>
  </w:style>
  <w:style w:type="character" w:customStyle="1" w:styleId="TextdecomentariCar">
    <w:name w:val="Text de comentari Car"/>
    <w:link w:val="Textdecomentari"/>
    <w:uiPriority w:val="99"/>
    <w:rsid w:val="00A0031E"/>
    <w:rPr>
      <w:rFonts w:ascii="Calibri" w:eastAsia="Calibri" w:hAnsi="Calibri"/>
      <w:lang w:eastAsia="en-US"/>
    </w:rPr>
  </w:style>
  <w:style w:type="character" w:customStyle="1" w:styleId="TtolCar">
    <w:name w:val="Títol Car"/>
    <w:link w:val="Ttol"/>
    <w:rsid w:val="003B69BF"/>
    <w:rPr>
      <w:sz w:val="24"/>
      <w:u w:val="single"/>
      <w:lang w:eastAsia="es-ES"/>
    </w:rPr>
  </w:style>
  <w:style w:type="character" w:customStyle="1" w:styleId="CapaleraCar">
    <w:name w:val="Capçalera Car"/>
    <w:link w:val="Capalera"/>
    <w:uiPriority w:val="99"/>
    <w:rsid w:val="007652E8"/>
    <w:rPr>
      <w:rFonts w:ascii="Arial" w:hAnsi="Arial"/>
    </w:rPr>
  </w:style>
  <w:style w:type="paragraph" w:styleId="Textindependent">
    <w:name w:val="Body Text"/>
    <w:basedOn w:val="Normal"/>
    <w:link w:val="TextindependentCar"/>
    <w:rsid w:val="00307AF5"/>
    <w:pPr>
      <w:spacing w:after="120"/>
    </w:pPr>
    <w:rPr>
      <w:rFonts w:cs="Arial"/>
      <w:color w:val="000000"/>
      <w:lang w:eastAsia="es-ES"/>
    </w:rPr>
  </w:style>
  <w:style w:type="character" w:customStyle="1" w:styleId="TextindependentCar">
    <w:name w:val="Text independent Car"/>
    <w:link w:val="Textindependent"/>
    <w:rsid w:val="00307AF5"/>
    <w:rPr>
      <w:rFonts w:ascii="Arial" w:hAnsi="Arial" w:cs="Arial"/>
      <w:color w:val="00000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2C4B38"/>
    <w:pPr>
      <w:spacing w:after="0"/>
      <w:jc w:val="both"/>
    </w:pPr>
    <w:rPr>
      <w:rFonts w:ascii="Arial" w:eastAsia="Times New Roman" w:hAnsi="Arial"/>
      <w:b/>
      <w:bCs/>
      <w:lang w:eastAsia="ca-ES"/>
    </w:rPr>
  </w:style>
  <w:style w:type="character" w:customStyle="1" w:styleId="TemadelcomentariCar">
    <w:name w:val="Tema del comentari Car"/>
    <w:link w:val="Temadelcomentari"/>
    <w:uiPriority w:val="99"/>
    <w:semiHidden/>
    <w:rsid w:val="002C4B38"/>
    <w:rPr>
      <w:rFonts w:ascii="Arial" w:eastAsia="Calibri" w:hAnsi="Arial"/>
      <w:b/>
      <w:bCs/>
      <w:lang w:eastAsia="en-US"/>
    </w:rPr>
  </w:style>
  <w:style w:type="character" w:customStyle="1" w:styleId="Mencisenseresoldre1">
    <w:name w:val="Menció sense resoldre1"/>
    <w:uiPriority w:val="99"/>
    <w:semiHidden/>
    <w:unhideWhenUsed/>
    <w:rsid w:val="009F7560"/>
    <w:rPr>
      <w:color w:val="605E5C"/>
      <w:shd w:val="clear" w:color="auto" w:fill="E1DFDD"/>
    </w:rPr>
  </w:style>
  <w:style w:type="paragraph" w:styleId="Sagniadetextindependent">
    <w:name w:val="Body Text Indent"/>
    <w:basedOn w:val="Normal"/>
    <w:link w:val="SagniadetextindependentCar"/>
    <w:unhideWhenUsed/>
    <w:rsid w:val="00CD4B76"/>
    <w:pPr>
      <w:spacing w:after="120"/>
      <w:ind w:left="283"/>
    </w:pPr>
  </w:style>
  <w:style w:type="character" w:customStyle="1" w:styleId="SagniadetextindependentCar">
    <w:name w:val="Sagnia de text independent Car"/>
    <w:link w:val="Sagniadetextindependent"/>
    <w:uiPriority w:val="99"/>
    <w:semiHidden/>
    <w:rsid w:val="00CD4B76"/>
    <w:rPr>
      <w:rFonts w:ascii="Arial" w:hAnsi="Arial"/>
    </w:rPr>
  </w:style>
  <w:style w:type="numbering" w:customStyle="1" w:styleId="EstiloEstiloConvietas8ptEsquemanumerado">
    <w:name w:val="Estilo Estilo Con viñetas 8 pt + Esquema numerado"/>
    <w:basedOn w:val="Sensellista"/>
    <w:rsid w:val="002A47E2"/>
    <w:pPr>
      <w:numPr>
        <w:numId w:val="13"/>
      </w:numPr>
    </w:pPr>
  </w:style>
  <w:style w:type="character" w:customStyle="1" w:styleId="entradeta">
    <w:name w:val="entradeta"/>
    <w:basedOn w:val="Lletraperdefectedelpargraf"/>
    <w:rsid w:val="008F5025"/>
  </w:style>
  <w:style w:type="character" w:customStyle="1" w:styleId="cos1">
    <w:name w:val="cos1"/>
    <w:basedOn w:val="Lletraperdefectedelpargraf"/>
    <w:rsid w:val="008F5025"/>
  </w:style>
  <w:style w:type="paragraph" w:customStyle="1" w:styleId="jEstil5">
    <w:name w:val="jEstil5"/>
    <w:basedOn w:val="Normal"/>
    <w:link w:val="jEstil5Car"/>
    <w:autoRedefine/>
    <w:qFormat/>
    <w:rsid w:val="00ED1C69"/>
    <w:pPr>
      <w:spacing w:before="120"/>
    </w:pPr>
    <w:rPr>
      <w:rFonts w:ascii="Calibri" w:hAnsi="Calibri"/>
    </w:rPr>
  </w:style>
  <w:style w:type="character" w:customStyle="1" w:styleId="jEstil5Car">
    <w:name w:val="jEstil5 Car"/>
    <w:link w:val="jEstil5"/>
    <w:rsid w:val="00ED1C69"/>
    <w:rPr>
      <w:rFonts w:ascii="Calibri" w:hAnsi="Calibri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953C8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A953C8"/>
    <w:rPr>
      <w:color w:val="954F72" w:themeColor="followedHyperlink"/>
      <w:u w:val="single"/>
    </w:rPr>
  </w:style>
  <w:style w:type="character" w:customStyle="1" w:styleId="cf11">
    <w:name w:val="cf11"/>
    <w:rsid w:val="00EA318B"/>
    <w:rPr>
      <w:rFonts w:ascii="Segoe UI" w:hAnsi="Segoe UI" w:cs="Segoe UI" w:hint="default"/>
      <w:b/>
      <w:bCs/>
      <w:sz w:val="18"/>
      <w:szCs w:val="18"/>
    </w:rPr>
  </w:style>
  <w:style w:type="paragraph" w:customStyle="1" w:styleId="Vietasegundonivel">
    <w:name w:val="Viñeta segundo nivel"/>
    <w:basedOn w:val="Normal"/>
    <w:qFormat/>
    <w:rsid w:val="00783EBF"/>
    <w:pPr>
      <w:numPr>
        <w:numId w:val="34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9321E-09AB-4815-82FB-6E9B3C87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2979</CharactersWithSpaces>
  <SharedDoc>false</SharedDoc>
  <HLinks>
    <vt:vector size="54" baseType="variant">
      <vt:variant>
        <vt:i4>786436</vt:i4>
      </vt:variant>
      <vt:variant>
        <vt:i4>24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18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15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7143544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https://seuelectronica.diba.cat/fitxers/16.pdf</vt:lpwstr>
      </vt:variant>
      <vt:variant>
        <vt:lpwstr/>
      </vt:variant>
      <vt:variant>
        <vt:i4>5898320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https://seuelectronica.diba.cat/fitxers/D10605_2018_Politica Signatura.pdf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VALBUENA MORENO, PAULA MARIA</cp:lastModifiedBy>
  <cp:revision>3</cp:revision>
  <cp:lastPrinted>2015-02-17T12:00:00Z</cp:lastPrinted>
  <dcterms:created xsi:type="dcterms:W3CDTF">2026-10-19T09:58:00Z</dcterms:created>
  <dcterms:modified xsi:type="dcterms:W3CDTF">2026-10-19T09:59:00Z</dcterms:modified>
</cp:coreProperties>
</file>