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1"/>
        <w:rPr>
          <w:rFonts w:ascii="Times New Roman"/>
        </w:rPr>
      </w:pPr>
    </w:p>
    <w:p>
      <w:pPr>
        <w:pStyle w:val="BodyText"/>
        <w:tabs>
          <w:tab w:pos="3790" w:val="left" w:leader="none"/>
        </w:tabs>
        <w:ind w:left="141"/>
        <w:jc w:val="both"/>
      </w:pPr>
      <w:r>
        <w:rPr/>
        <w:t>El/la</w:t>
      </w:r>
      <w:r>
        <w:rPr>
          <w:spacing w:val="-3"/>
        </w:rPr>
        <w:t> </w:t>
      </w:r>
      <w:r>
        <w:rPr>
          <w:spacing w:val="-2"/>
        </w:rPr>
        <w:t>senyor/a</w:t>
      </w:r>
      <w:r>
        <w:rPr/>
        <w:tab/>
        <w:t>,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nom</w:t>
      </w:r>
      <w:r>
        <w:rPr>
          <w:spacing w:val="-1"/>
        </w:rPr>
        <w:t> </w:t>
      </w:r>
      <w:r>
        <w:rPr/>
        <w:t>propi,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com</w:t>
      </w:r>
      <w:r>
        <w:rPr>
          <w:spacing w:val="-1"/>
        </w:rPr>
        <w:t> </w:t>
      </w:r>
      <w:r>
        <w:rPr>
          <w:spacing w:val="-10"/>
        </w:rPr>
        <w:t>a</w:t>
      </w:r>
    </w:p>
    <w:p>
      <w:pPr>
        <w:tabs>
          <w:tab w:pos="5487" w:val="left" w:leader="none"/>
          <w:tab w:pos="7687" w:val="left" w:leader="none"/>
        </w:tabs>
        <w:spacing w:line="276" w:lineRule="auto" w:before="38"/>
        <w:ind w:left="152" w:right="135" w:firstLine="0"/>
        <w:jc w:val="both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senyaleu les vostres facultats de representació: per exemple, administrador/a únic, apoderat/da,...</w:t>
      </w:r>
      <w:r>
        <w:rPr>
          <w:sz w:val="22"/>
        </w:rPr>
        <w:t>),</w:t>
      </w:r>
      <w:r>
        <w:rPr>
          <w:spacing w:val="40"/>
          <w:sz w:val="22"/>
        </w:rPr>
        <w:t> </w:t>
      </w:r>
      <w:r>
        <w:rPr>
          <w:sz w:val="22"/>
        </w:rPr>
        <w:t>de l’empresa</w:t>
        <w:tab/>
        <w:t>amb CIF</w:t>
        <w:tab/>
        <w:t>sota</w:t>
      </w:r>
      <w:r>
        <w:rPr>
          <w:spacing w:val="-16"/>
          <w:sz w:val="22"/>
        </w:rPr>
        <w:t> </w:t>
      </w:r>
      <w:r>
        <w:rPr>
          <w:sz w:val="22"/>
        </w:rPr>
        <w:t>la</w:t>
      </w:r>
      <w:r>
        <w:rPr>
          <w:spacing w:val="-15"/>
          <w:sz w:val="22"/>
        </w:rPr>
        <w:t> </w:t>
      </w:r>
      <w:r>
        <w:rPr>
          <w:sz w:val="22"/>
        </w:rPr>
        <w:t>meva responsabilitat, com a licitador/a del contracte d’assegurança del parc d’habitatges de la Gestora Urbanística Nousalt, S.L.</w:t>
      </w:r>
    </w:p>
    <w:p>
      <w:pPr>
        <w:pStyle w:val="BodyText"/>
      </w:pPr>
    </w:p>
    <w:p>
      <w:pPr>
        <w:pStyle w:val="BodyText"/>
        <w:spacing w:before="91"/>
      </w:pPr>
    </w:p>
    <w:p>
      <w:pPr>
        <w:spacing w:before="0"/>
        <w:ind w:left="14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DECLARO:</w:t>
      </w:r>
    </w:p>
    <w:p>
      <w:pPr>
        <w:pStyle w:val="BodyText"/>
        <w:spacing w:before="86"/>
        <w:rPr>
          <w:b/>
        </w:rPr>
      </w:pPr>
    </w:p>
    <w:p>
      <w:pPr>
        <w:pStyle w:val="BodyText"/>
        <w:spacing w:line="276" w:lineRule="auto"/>
        <w:ind w:left="152" w:right="140" w:hanging="11"/>
        <w:jc w:val="both"/>
      </w:pPr>
      <w:r>
        <w:rPr/>
        <w:t>Que l’empresa, a la que represento, se sotmet als jutjats i tribunals espanyols, per a totes les incidències que puguin sorgir del contracte, amb renúncia expressa al seu propi fur.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ind w:left="141"/>
        <w:jc w:val="both"/>
      </w:pPr>
      <w:r>
        <w:rPr/>
        <w:t>(signatura</w:t>
      </w:r>
      <w:r>
        <w:rPr>
          <w:spacing w:val="-7"/>
        </w:rPr>
        <w:t> </w:t>
      </w:r>
      <w:r>
        <w:rPr/>
        <w:t>electrònica</w:t>
      </w:r>
      <w:r>
        <w:rPr>
          <w:spacing w:val="-6"/>
        </w:rPr>
        <w:t> </w:t>
      </w:r>
      <w:r>
        <w:rPr/>
        <w:t>del/de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representant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l’empresa)</w:t>
      </w:r>
    </w:p>
    <w:sectPr>
      <w:headerReference w:type="default" r:id="rId5"/>
      <w:footerReference w:type="default" r:id="rId6"/>
      <w:type w:val="continuous"/>
      <w:pgSz w:w="11910" w:h="16840"/>
      <w:pgMar w:header="108" w:footer="951" w:top="3120" w:bottom="1180" w:left="1559" w:right="127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0704">
              <wp:simplePos x="0" y="0"/>
              <wp:positionH relativeFrom="page">
                <wp:posOffset>1066800</wp:posOffset>
              </wp:positionH>
              <wp:positionV relativeFrom="page">
                <wp:posOffset>9922971</wp:posOffset>
              </wp:positionV>
              <wp:extent cx="138430" cy="13906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49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4pt;margin-top:781.336365pt;width:10.9pt;height:10.95pt;mso-position-horizontal-relative:page;mso-position-vertical-relative:page;z-index:-15755776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49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9168">
          <wp:simplePos x="0" y="0"/>
          <wp:positionH relativeFrom="page">
            <wp:posOffset>1079500</wp:posOffset>
          </wp:positionH>
          <wp:positionV relativeFrom="page">
            <wp:posOffset>220980</wp:posOffset>
          </wp:positionV>
          <wp:extent cx="781050" cy="83375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1050" cy="833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9680">
              <wp:simplePos x="0" y="0"/>
              <wp:positionH relativeFrom="page">
                <wp:posOffset>1057275</wp:posOffset>
              </wp:positionH>
              <wp:positionV relativeFrom="page">
                <wp:posOffset>1272032</wp:posOffset>
              </wp:positionV>
              <wp:extent cx="2996565" cy="1816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99656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ANNEX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3.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Model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submissió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jutjats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i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tribunals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3.25pt;margin-top:100.160019pt;width:235.95pt;height:14.3pt;mso-position-horizontal-relative:page;mso-position-vertical-relative:page;z-index:-15756800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ANNEX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3.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Model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submissió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jutjats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tribunals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0192">
              <wp:simplePos x="0" y="0"/>
              <wp:positionH relativeFrom="page">
                <wp:posOffset>1066800</wp:posOffset>
              </wp:positionH>
              <wp:positionV relativeFrom="page">
                <wp:posOffset>1629784</wp:posOffset>
              </wp:positionV>
              <wp:extent cx="5607050" cy="3663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07050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6" w:lineRule="auto" w:before="0"/>
                            <w:ind w:left="30" w:right="18" w:hanging="11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Model de declaració responsable de submissió als jutjats i tribunals espanyols per a empreses estrangeres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4.000023pt;margin-top:128.329514pt;width:441.5pt;height:28.85pt;mso-position-horizontal-relative:page;mso-position-vertical-relative:page;z-index:-15756288" type="#_x0000_t202" id="docshape2" filled="false" stroked="false">
              <v:textbox inset="0,0,0,0">
                <w:txbxContent>
                  <w:p>
                    <w:pPr>
                      <w:spacing w:line="276" w:lineRule="auto" w:before="0"/>
                      <w:ind w:left="30" w:right="18" w:hanging="11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Model de declaració responsable de submissió als jutjats i tribunals espanyols per a empreses estrangeres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ca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2026-10-19T10:08:33Z</dcterms:created>
  <dcterms:modified xsi:type="dcterms:W3CDTF">2026-10-19T10:08:33Z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  <property fmtid="{D5CDD505-2E9C-101B-9397-08002B2CF9AE}" pid="5" name="Producer">
    <vt:lpwstr>Pdftools SDK</vt:lpwstr>
  </property>
</Properties>
</file>