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108E" w14:textId="77777777" w:rsidR="00F42CA4" w:rsidRPr="000C2A85" w:rsidRDefault="00F42CA4" w:rsidP="000C2A85">
      <w:pPr>
        <w:autoSpaceDE w:val="0"/>
        <w:spacing w:line="360" w:lineRule="auto"/>
        <w:jc w:val="right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017349E" w14:textId="77777777" w:rsidR="00F42CA4" w:rsidRPr="000C2A85" w:rsidRDefault="00F42CA4" w:rsidP="000C2A85">
      <w:pPr>
        <w:autoSpaceDE w:val="0"/>
        <w:spacing w:line="360" w:lineRule="auto"/>
        <w:jc w:val="right"/>
        <w:rPr>
          <w:rFonts w:ascii="Arial" w:hAnsi="Arial" w:cs="Arial"/>
          <w:b/>
          <w:sz w:val="20"/>
          <w:szCs w:val="20"/>
        </w:rPr>
      </w:pPr>
    </w:p>
    <w:p w14:paraId="0950E03B" w14:textId="792F1DAD" w:rsidR="0081621A" w:rsidRDefault="0081621A" w:rsidP="00A57E78">
      <w:pPr>
        <w:spacing w:line="360" w:lineRule="auto"/>
        <w:jc w:val="right"/>
        <w:rPr>
          <w:rFonts w:ascii="Noto Sans" w:hAnsi="Noto Sans" w:cs="Arial"/>
          <w:b/>
          <w:sz w:val="20"/>
          <w:szCs w:val="20"/>
        </w:rPr>
      </w:pPr>
      <w:r w:rsidRPr="0081621A">
        <w:rPr>
          <w:rFonts w:ascii="Noto Sans" w:hAnsi="Noto Sans" w:cs="Arial"/>
          <w:b/>
          <w:sz w:val="20"/>
          <w:szCs w:val="20"/>
        </w:rPr>
        <w:t xml:space="preserve">NÚM.EXP. </w:t>
      </w:r>
      <w:r w:rsidRPr="00125BA8">
        <w:rPr>
          <w:rFonts w:ascii="Noto Sans" w:hAnsi="Noto Sans" w:cs="Arial"/>
          <w:bCs/>
          <w:sz w:val="20"/>
          <w:szCs w:val="20"/>
        </w:rPr>
        <w:t>URV.N01.0</w:t>
      </w:r>
      <w:r w:rsidR="0066495D" w:rsidRPr="00125BA8">
        <w:rPr>
          <w:rFonts w:ascii="Noto Sans" w:hAnsi="Noto Sans" w:cs="Arial"/>
          <w:bCs/>
          <w:sz w:val="20"/>
          <w:szCs w:val="20"/>
        </w:rPr>
        <w:t>4</w:t>
      </w:r>
      <w:r w:rsidRPr="00125BA8">
        <w:rPr>
          <w:rFonts w:ascii="Noto Sans" w:hAnsi="Noto Sans" w:cs="Arial"/>
          <w:bCs/>
          <w:sz w:val="20"/>
          <w:szCs w:val="20"/>
        </w:rPr>
        <w:t>.01</w:t>
      </w:r>
      <w:r w:rsidRPr="0081621A">
        <w:rPr>
          <w:rFonts w:ascii="Noto Sans" w:hAnsi="Noto Sans" w:cs="Arial"/>
          <w:b/>
          <w:sz w:val="20"/>
          <w:szCs w:val="20"/>
        </w:rPr>
        <w:t xml:space="preserve"> BAM S</w:t>
      </w:r>
      <w:r w:rsidR="009B228C">
        <w:rPr>
          <w:rFonts w:ascii="Noto Sans" w:hAnsi="Noto Sans" w:cs="Arial"/>
          <w:b/>
          <w:sz w:val="20"/>
          <w:szCs w:val="20"/>
        </w:rPr>
        <w:t>U</w:t>
      </w:r>
      <w:r w:rsidRPr="0081621A">
        <w:rPr>
          <w:rFonts w:ascii="Noto Sans" w:hAnsi="Noto Sans" w:cs="Arial"/>
          <w:b/>
          <w:sz w:val="20"/>
          <w:szCs w:val="20"/>
        </w:rPr>
        <w:t xml:space="preserve"> </w:t>
      </w:r>
      <w:r w:rsidR="002115EA">
        <w:rPr>
          <w:rFonts w:ascii="Noto Sans" w:hAnsi="Noto Sans" w:cs="Arial"/>
          <w:b/>
          <w:sz w:val="20"/>
          <w:szCs w:val="20"/>
        </w:rPr>
        <w:t>69</w:t>
      </w:r>
      <w:r w:rsidRPr="0081621A">
        <w:rPr>
          <w:rFonts w:ascii="Noto Sans" w:hAnsi="Noto Sans" w:cs="Arial"/>
          <w:b/>
          <w:sz w:val="20"/>
          <w:szCs w:val="20"/>
        </w:rPr>
        <w:t>/2</w:t>
      </w:r>
      <w:r w:rsidR="002115EA">
        <w:rPr>
          <w:rFonts w:ascii="Noto Sans" w:hAnsi="Noto Sans" w:cs="Arial"/>
          <w:b/>
          <w:sz w:val="20"/>
          <w:szCs w:val="20"/>
        </w:rPr>
        <w:t>6</w:t>
      </w:r>
    </w:p>
    <w:p w14:paraId="27B16F83" w14:textId="5AEB0BE2" w:rsidR="00956EE9" w:rsidRPr="00B25DB1" w:rsidRDefault="00EC5E82" w:rsidP="00B25DB1">
      <w:pPr>
        <w:spacing w:line="360" w:lineRule="auto"/>
        <w:jc w:val="both"/>
        <w:rPr>
          <w:rFonts w:ascii="Noto Sans" w:hAnsi="Noto Sans" w:cs="Arial"/>
          <w:b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C2A85">
        <w:rPr>
          <w:rFonts w:ascii="Noto Sans" w:hAnsi="Noto Sans" w:cs="Arial"/>
          <w:b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MODEL DE DECLARACIÓ RESPONSABLE DE VIGÈNCIA DELS REQUISITS DE CAPACITAT I APTITUD PER CONTRACTAR </w:t>
      </w:r>
    </w:p>
    <w:p w14:paraId="155F936C" w14:textId="304D21F7" w:rsidR="00B77E72" w:rsidRDefault="00C0611A" w:rsidP="00C0611A">
      <w:pPr>
        <w:pStyle w:val="Textindependent"/>
        <w:spacing w:before="1" w:line="360" w:lineRule="auto"/>
        <w:rPr>
          <w:rFonts w:ascii="Noto Sans" w:eastAsiaTheme="minorHAnsi" w:hAnsi="Noto Sans" w:cs="Noto Sans"/>
          <w:color w:val="000000"/>
          <w:sz w:val="20"/>
          <w:lang w:val="ca-ES" w:eastAsia="en-US"/>
        </w:rPr>
      </w:pPr>
      <w:r w:rsidRPr="00C0611A">
        <w:rPr>
          <w:rFonts w:ascii="Noto Sans" w:eastAsiaTheme="minorHAnsi" w:hAnsi="Noto Sans" w:cs="Noto Sans"/>
          <w:color w:val="000000"/>
          <w:sz w:val="20"/>
          <w:lang w:val="ca-ES" w:eastAsia="en-US"/>
        </w:rPr>
        <w:t>L’ACORD MARC D’HOMOLOGACIÓ DE PROVEÏDORS PER AL</w:t>
      </w:r>
      <w:r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 </w:t>
      </w:r>
      <w:r w:rsidRPr="00C0611A">
        <w:rPr>
          <w:rFonts w:ascii="Noto Sans" w:eastAsiaTheme="minorHAnsi" w:hAnsi="Noto Sans" w:cs="Noto Sans"/>
          <w:color w:val="000000"/>
          <w:sz w:val="20"/>
          <w:lang w:val="ca-ES" w:eastAsia="en-US"/>
        </w:rPr>
        <w:t>SUBMINISTRAMENT DE LLICÈNCIES DE PROGRAMARI I SERVEIS DE FABRICANT SALESFORCE PER</w:t>
      </w:r>
      <w:r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 </w:t>
      </w:r>
      <w:r w:rsidRPr="00C0611A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A LES ENTITATS QUE INTEGREN EL GRUP DE COMPRA </w:t>
      </w:r>
      <w:r w:rsidR="001F7AEA" w:rsidRPr="001F7AEA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(Expedient: CSUC </w:t>
      </w:r>
      <w:r w:rsidR="002115EA">
        <w:rPr>
          <w:rFonts w:ascii="Noto Sans" w:eastAsiaTheme="minorHAnsi" w:hAnsi="Noto Sans" w:cs="Noto Sans"/>
          <w:color w:val="000000"/>
          <w:sz w:val="20"/>
          <w:lang w:val="ca-ES" w:eastAsia="en-US"/>
        </w:rPr>
        <w:t>25/52</w:t>
      </w:r>
      <w:r w:rsidR="001F7AEA" w:rsidRPr="001F7AEA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 – Lot 1)</w:t>
      </w:r>
    </w:p>
    <w:p w14:paraId="2DE2CDEA" w14:textId="77777777" w:rsidR="00544317" w:rsidRDefault="00544317" w:rsidP="0038752F">
      <w:pPr>
        <w:pStyle w:val="Textindependent"/>
        <w:spacing w:before="1" w:line="360" w:lineRule="auto"/>
        <w:rPr>
          <w:rFonts w:ascii="Noto Sans" w:eastAsiaTheme="minorHAnsi" w:hAnsi="Noto Sans" w:cs="Noto Sans"/>
          <w:color w:val="000000"/>
          <w:sz w:val="20"/>
          <w:lang w:val="ca-ES" w:eastAsia="en-US"/>
        </w:rPr>
      </w:pPr>
    </w:p>
    <w:p w14:paraId="0F0B59E2" w14:textId="5A994D33" w:rsidR="001F7AEA" w:rsidRDefault="00544317" w:rsidP="00CE3983">
      <w:pPr>
        <w:pStyle w:val="Textindependent"/>
        <w:spacing w:before="1" w:line="360" w:lineRule="auto"/>
        <w:rPr>
          <w:rFonts w:ascii="Noto Sans" w:eastAsiaTheme="minorHAnsi" w:hAnsi="Noto Sans" w:cs="Noto Sans"/>
          <w:color w:val="000000"/>
          <w:sz w:val="20"/>
          <w:lang w:val="ca-ES" w:eastAsia="en-US"/>
        </w:rPr>
      </w:pPr>
      <w:r w:rsidRPr="00544317">
        <w:rPr>
          <w:rFonts w:ascii="Noto Sans" w:eastAsiaTheme="minorHAnsi" w:hAnsi="Noto Sans" w:cs="Noto Sans"/>
          <w:b/>
          <w:bCs/>
          <w:color w:val="000000"/>
          <w:sz w:val="20"/>
          <w:lang w:val="ca-ES" w:eastAsia="en-US"/>
        </w:rPr>
        <w:t>Objecte del contracte basat:</w:t>
      </w:r>
      <w:r w:rsidRPr="00544317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 L’objecte del contracte basat és la contractació del </w:t>
      </w:r>
      <w:r w:rsidR="00CE3983" w:rsidRPr="00CE3983">
        <w:rPr>
          <w:rFonts w:ascii="Noto Sans" w:eastAsiaTheme="minorHAnsi" w:hAnsi="Noto Sans" w:cs="Noto Sans"/>
          <w:color w:val="000000"/>
          <w:sz w:val="20"/>
          <w:lang w:val="ca-ES" w:eastAsia="en-US"/>
        </w:rPr>
        <w:t>Subministrament i actualització de llicències de programari</w:t>
      </w:r>
      <w:r w:rsidR="00CE3983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 </w:t>
      </w:r>
      <w:proofErr w:type="spellStart"/>
      <w:r w:rsidR="00CE3983" w:rsidRPr="00CE3983">
        <w:rPr>
          <w:rFonts w:ascii="Noto Sans" w:eastAsiaTheme="minorHAnsi" w:hAnsi="Noto Sans" w:cs="Noto Sans"/>
          <w:color w:val="000000"/>
          <w:sz w:val="20"/>
          <w:lang w:val="ca-ES" w:eastAsia="en-US"/>
        </w:rPr>
        <w:t>Salesforce</w:t>
      </w:r>
      <w:proofErr w:type="spellEnd"/>
      <w:r w:rsidR="00CE3983" w:rsidRPr="00CE3983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 utilitzades a la Universitat rovira i Virgili</w:t>
      </w:r>
      <w:r w:rsidRPr="00544317">
        <w:rPr>
          <w:rFonts w:ascii="Noto Sans" w:eastAsiaTheme="minorHAnsi" w:hAnsi="Noto Sans" w:cs="Noto Sans"/>
          <w:color w:val="000000"/>
          <w:sz w:val="20"/>
          <w:lang w:val="ca-ES" w:eastAsia="en-US"/>
        </w:rPr>
        <w:t>.</w:t>
      </w:r>
    </w:p>
    <w:p w14:paraId="3312C554" w14:textId="77777777" w:rsidR="00544317" w:rsidRPr="0038752F" w:rsidRDefault="00544317" w:rsidP="0038752F">
      <w:pPr>
        <w:pStyle w:val="Textindependent"/>
        <w:spacing w:before="1" w:line="360" w:lineRule="auto"/>
        <w:rPr>
          <w:rFonts w:ascii="Noto Sans" w:eastAsiaTheme="minorHAnsi" w:hAnsi="Noto Sans" w:cs="Noto Sans"/>
          <w:color w:val="000000"/>
          <w:sz w:val="20"/>
          <w:lang w:val="ca-ES" w:eastAsia="en-US"/>
        </w:rPr>
      </w:pPr>
    </w:p>
    <w:p w14:paraId="2145626E" w14:textId="33F35734" w:rsidR="006D1982" w:rsidRPr="000C2A85" w:rsidRDefault="00316311" w:rsidP="000B40E2">
      <w:pPr>
        <w:pStyle w:val="Default"/>
        <w:spacing w:line="360" w:lineRule="auto"/>
        <w:jc w:val="both"/>
        <w:rPr>
          <w:rFonts w:ascii="Noto Sans" w:hAnsi="Noto Sans" w:cs="Noto Sans"/>
          <w:sz w:val="20"/>
          <w:szCs w:val="20"/>
        </w:rPr>
      </w:pPr>
      <w:r w:rsidRPr="000C2A85">
        <w:rPr>
          <w:rFonts w:ascii="Noto Sans" w:hAnsi="Noto Sans" w:cs="Noto Sans"/>
          <w:sz w:val="20"/>
          <w:szCs w:val="20"/>
        </w:rPr>
        <w:t xml:space="preserve">El/la senyor/a ............................................................................., en nom propi o com a ............................................................................. (senyaleu les vostres facultats de representació: per exemple, administrador/a únic/a, apoderat/da,...), de l’empresa ..................................................................., DECLARO sota la meva responsabilitat que concorren en l’empresa ............................................................................... els mateixos requisits de capacitat i aptitud per contractar que van servir per a </w:t>
      </w:r>
      <w:r w:rsidR="00B63D4F">
        <w:rPr>
          <w:rFonts w:ascii="Noto Sans" w:hAnsi="Noto Sans" w:cs="Noto Sans"/>
          <w:sz w:val="20"/>
          <w:szCs w:val="20"/>
        </w:rPr>
        <w:t xml:space="preserve">l’acceptació a </w:t>
      </w:r>
      <w:r w:rsidR="00CE3983" w:rsidRPr="00C0611A">
        <w:rPr>
          <w:rFonts w:ascii="Noto Sans" w:hAnsi="Noto Sans" w:cs="Noto Sans"/>
          <w:sz w:val="20"/>
        </w:rPr>
        <w:t>L’ACORD MARC D’HOMOLOGACIÓ DE PROVEÏDORS PER AL</w:t>
      </w:r>
      <w:r w:rsidR="00CE3983">
        <w:rPr>
          <w:rFonts w:ascii="Noto Sans" w:hAnsi="Noto Sans" w:cs="Noto Sans"/>
          <w:sz w:val="20"/>
        </w:rPr>
        <w:t xml:space="preserve"> </w:t>
      </w:r>
      <w:r w:rsidR="00CE3983" w:rsidRPr="00C0611A">
        <w:rPr>
          <w:rFonts w:ascii="Noto Sans" w:hAnsi="Noto Sans" w:cs="Noto Sans"/>
          <w:sz w:val="20"/>
        </w:rPr>
        <w:t>SUBMINISTRAMENT DE LLICÈNCIES DE PROGRAMARI I SERVEIS DE FABRICANT SALESFORCE PER</w:t>
      </w:r>
      <w:r w:rsidR="00CE3983">
        <w:rPr>
          <w:rFonts w:ascii="Noto Sans" w:hAnsi="Noto Sans" w:cs="Noto Sans"/>
          <w:sz w:val="20"/>
        </w:rPr>
        <w:t xml:space="preserve"> </w:t>
      </w:r>
      <w:r w:rsidR="00CE3983" w:rsidRPr="00C0611A">
        <w:rPr>
          <w:rFonts w:ascii="Noto Sans" w:hAnsi="Noto Sans" w:cs="Noto Sans"/>
          <w:sz w:val="20"/>
        </w:rPr>
        <w:t>A LES ENTITATS QUE INTEGREN EL GRUP DE COMPRA</w:t>
      </w:r>
      <w:r w:rsidR="00544317" w:rsidRPr="00544317">
        <w:rPr>
          <w:rFonts w:ascii="Noto Sans" w:hAnsi="Noto Sans" w:cs="Noto Sans"/>
          <w:sz w:val="20"/>
          <w:szCs w:val="20"/>
        </w:rPr>
        <w:t xml:space="preserve"> (Expedient: CSUC 21/25 – Lot 1</w:t>
      </w:r>
      <w:r w:rsidR="00544317">
        <w:rPr>
          <w:rFonts w:ascii="Noto Sans" w:hAnsi="Noto Sans" w:cs="Noto Sans"/>
          <w:sz w:val="20"/>
          <w:szCs w:val="20"/>
        </w:rPr>
        <w:t>).</w:t>
      </w:r>
    </w:p>
    <w:p w14:paraId="43D874C1" w14:textId="1D6CD15E" w:rsidR="00316311" w:rsidRPr="000C2A85" w:rsidRDefault="00316311" w:rsidP="000C2A85">
      <w:pPr>
        <w:spacing w:line="360" w:lineRule="auto"/>
        <w:jc w:val="both"/>
        <w:rPr>
          <w:rFonts w:ascii="Noto Sans" w:hAnsi="Noto Sans" w:cs="Noto Sans"/>
          <w:color w:val="000000"/>
          <w:sz w:val="20"/>
          <w:szCs w:val="20"/>
        </w:rPr>
      </w:pPr>
    </w:p>
    <w:p w14:paraId="6203EAB3" w14:textId="77777777" w:rsidR="00EA2811" w:rsidRPr="000C2A85" w:rsidRDefault="00316311" w:rsidP="000C2A85">
      <w:pPr>
        <w:spacing w:line="360" w:lineRule="auto"/>
        <w:jc w:val="both"/>
        <w:rPr>
          <w:rFonts w:ascii="Noto Sans" w:hAnsi="Noto Sans" w:cs="Noto Sans"/>
          <w:sz w:val="20"/>
          <w:szCs w:val="20"/>
        </w:rPr>
      </w:pPr>
      <w:r w:rsidRPr="000C2A85">
        <w:rPr>
          <w:rFonts w:ascii="Noto Sans" w:hAnsi="Noto Sans" w:cs="Noto Sans"/>
          <w:sz w:val="20"/>
          <w:szCs w:val="20"/>
        </w:rPr>
        <w:t xml:space="preserve">I, perquè consti, signo aquesta declaració responsable a …………, ......... de ……….. de </w:t>
      </w:r>
      <w:r w:rsidR="00082501" w:rsidRPr="000C2A85">
        <w:rPr>
          <w:rFonts w:ascii="Noto Sans" w:hAnsi="Noto Sans" w:cs="Noto Sans"/>
          <w:sz w:val="20"/>
          <w:szCs w:val="20"/>
        </w:rPr>
        <w:t>........</w:t>
      </w:r>
    </w:p>
    <w:p w14:paraId="4B4FC605" w14:textId="77777777" w:rsidR="00082501" w:rsidRPr="000C2A85" w:rsidRDefault="00082501" w:rsidP="000C2A85">
      <w:pPr>
        <w:spacing w:line="360" w:lineRule="auto"/>
        <w:jc w:val="both"/>
        <w:rPr>
          <w:rFonts w:ascii="Noto Sans" w:hAnsi="Noto Sans" w:cs="Noto Sans"/>
          <w:sz w:val="20"/>
          <w:szCs w:val="20"/>
        </w:rPr>
      </w:pPr>
    </w:p>
    <w:p w14:paraId="4E6C845C" w14:textId="77777777" w:rsidR="00082501" w:rsidRPr="000C2A85" w:rsidRDefault="00082501" w:rsidP="000C2A85">
      <w:pPr>
        <w:spacing w:line="360" w:lineRule="auto"/>
        <w:jc w:val="both"/>
        <w:rPr>
          <w:rFonts w:ascii="Noto Sans" w:hAnsi="Noto Sans" w:cs="Noto Sans"/>
          <w:sz w:val="20"/>
          <w:szCs w:val="20"/>
        </w:rPr>
      </w:pPr>
      <w:r w:rsidRPr="000C2A85">
        <w:rPr>
          <w:rFonts w:ascii="Noto Sans" w:hAnsi="Noto Sans" w:cs="Noto Sans"/>
          <w:sz w:val="20"/>
          <w:szCs w:val="20"/>
        </w:rPr>
        <w:t>(Signatura  electrònica del licitador o del seu representant legal)</w:t>
      </w:r>
    </w:p>
    <w:p w14:paraId="341E8F65" w14:textId="77777777" w:rsidR="00082501" w:rsidRPr="000C2A85" w:rsidRDefault="00082501" w:rsidP="000C2A85">
      <w:pPr>
        <w:spacing w:line="360" w:lineRule="auto"/>
        <w:jc w:val="both"/>
        <w:rPr>
          <w:rFonts w:ascii="Noto Sans" w:hAnsi="Noto Sans" w:cs="Noto Sans"/>
          <w:sz w:val="20"/>
          <w:szCs w:val="20"/>
        </w:rPr>
      </w:pPr>
    </w:p>
    <w:sectPr w:rsidR="00082501" w:rsidRPr="000C2A8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C7582" w14:textId="77777777" w:rsidR="009C6C75" w:rsidRDefault="009C6C75" w:rsidP="00EA069A">
      <w:pPr>
        <w:spacing w:after="0" w:line="240" w:lineRule="auto"/>
      </w:pPr>
      <w:r>
        <w:separator/>
      </w:r>
    </w:p>
  </w:endnote>
  <w:endnote w:type="continuationSeparator" w:id="0">
    <w:p w14:paraId="0F4E0C55" w14:textId="77777777" w:rsidR="009C6C75" w:rsidRDefault="009C6C75" w:rsidP="00EA0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E667D" w14:textId="77777777" w:rsidR="009C6C75" w:rsidRDefault="009C6C75" w:rsidP="00EA069A">
      <w:pPr>
        <w:spacing w:after="0" w:line="240" w:lineRule="auto"/>
      </w:pPr>
      <w:r>
        <w:separator/>
      </w:r>
    </w:p>
  </w:footnote>
  <w:footnote w:type="continuationSeparator" w:id="0">
    <w:p w14:paraId="36A74295" w14:textId="77777777" w:rsidR="009C6C75" w:rsidRDefault="009C6C75" w:rsidP="00EA0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81A78" w14:textId="49E37E12" w:rsidR="00EA069A" w:rsidRDefault="00F42CA4">
    <w:pPr>
      <w:pStyle w:val="Capalera"/>
    </w:pPr>
    <w:r>
      <w:rPr>
        <w:noProof/>
        <w:lang w:eastAsia="ca-ES" w:bidi="ks-Deva"/>
      </w:rPr>
      <w:drawing>
        <wp:anchor distT="0" distB="0" distL="114300" distR="114300" simplePos="0" relativeHeight="251659264" behindDoc="0" locked="0" layoutInCell="1" allowOverlap="1" wp14:anchorId="37684CC2" wp14:editId="1D6B1856">
          <wp:simplePos x="0" y="0"/>
          <wp:positionH relativeFrom="margin">
            <wp:align>left</wp:align>
          </wp:positionH>
          <wp:positionV relativeFrom="margin">
            <wp:posOffset>-280670</wp:posOffset>
          </wp:positionV>
          <wp:extent cx="1828800" cy="409575"/>
          <wp:effectExtent l="0" t="0" r="0" b="9525"/>
          <wp:wrapSquare wrapText="bothSides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104" cy="41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B0A05"/>
    <w:multiLevelType w:val="hybridMultilevel"/>
    <w:tmpl w:val="372629C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057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A82"/>
    <w:rsid w:val="00040FAB"/>
    <w:rsid w:val="00082501"/>
    <w:rsid w:val="000B40E2"/>
    <w:rsid w:val="000C2A85"/>
    <w:rsid w:val="00125BA8"/>
    <w:rsid w:val="001260CB"/>
    <w:rsid w:val="001860AD"/>
    <w:rsid w:val="001C0C87"/>
    <w:rsid w:val="001F26DD"/>
    <w:rsid w:val="001F7AEA"/>
    <w:rsid w:val="002115EA"/>
    <w:rsid w:val="002B0392"/>
    <w:rsid w:val="002F52AD"/>
    <w:rsid w:val="00316311"/>
    <w:rsid w:val="0038752F"/>
    <w:rsid w:val="003B7E7C"/>
    <w:rsid w:val="003E21EE"/>
    <w:rsid w:val="00434AB6"/>
    <w:rsid w:val="00455245"/>
    <w:rsid w:val="004B23ED"/>
    <w:rsid w:val="0051756F"/>
    <w:rsid w:val="00544317"/>
    <w:rsid w:val="00592C1E"/>
    <w:rsid w:val="00621DA9"/>
    <w:rsid w:val="0063009A"/>
    <w:rsid w:val="006453B6"/>
    <w:rsid w:val="0066495D"/>
    <w:rsid w:val="006D1982"/>
    <w:rsid w:val="006E0FC0"/>
    <w:rsid w:val="006E43AA"/>
    <w:rsid w:val="00747FF0"/>
    <w:rsid w:val="007A26BD"/>
    <w:rsid w:val="007B726C"/>
    <w:rsid w:val="007F674E"/>
    <w:rsid w:val="0081621A"/>
    <w:rsid w:val="008300BB"/>
    <w:rsid w:val="00856CA9"/>
    <w:rsid w:val="008576F1"/>
    <w:rsid w:val="008E0F03"/>
    <w:rsid w:val="008E555A"/>
    <w:rsid w:val="00956EE9"/>
    <w:rsid w:val="009B228C"/>
    <w:rsid w:val="009C6C75"/>
    <w:rsid w:val="00A374CB"/>
    <w:rsid w:val="00A57E78"/>
    <w:rsid w:val="00A652AC"/>
    <w:rsid w:val="00A85FA8"/>
    <w:rsid w:val="00AF00EA"/>
    <w:rsid w:val="00B25DB1"/>
    <w:rsid w:val="00B37C93"/>
    <w:rsid w:val="00B5024B"/>
    <w:rsid w:val="00B63D4F"/>
    <w:rsid w:val="00B77E72"/>
    <w:rsid w:val="00C0611A"/>
    <w:rsid w:val="00C32819"/>
    <w:rsid w:val="00C67229"/>
    <w:rsid w:val="00C67A28"/>
    <w:rsid w:val="00CA6C37"/>
    <w:rsid w:val="00CE3983"/>
    <w:rsid w:val="00D1397C"/>
    <w:rsid w:val="00D73C66"/>
    <w:rsid w:val="00DF2FB5"/>
    <w:rsid w:val="00E02E99"/>
    <w:rsid w:val="00E437C1"/>
    <w:rsid w:val="00E7005E"/>
    <w:rsid w:val="00E96002"/>
    <w:rsid w:val="00EA069A"/>
    <w:rsid w:val="00EA2811"/>
    <w:rsid w:val="00EC5D70"/>
    <w:rsid w:val="00EC5E82"/>
    <w:rsid w:val="00EE0216"/>
    <w:rsid w:val="00EE1A82"/>
    <w:rsid w:val="00F42CA4"/>
    <w:rsid w:val="00F76987"/>
    <w:rsid w:val="00FA0238"/>
    <w:rsid w:val="00FA328A"/>
    <w:rsid w:val="00FB114E"/>
    <w:rsid w:val="00FC55D0"/>
    <w:rsid w:val="00FC6025"/>
    <w:rsid w:val="00FE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7F45"/>
  <w15:chartTrackingRefBased/>
  <w15:docId w15:val="{35894371-CCCE-42EC-8DF5-783252B0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A0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A069A"/>
  </w:style>
  <w:style w:type="paragraph" w:styleId="Peu">
    <w:name w:val="footer"/>
    <w:basedOn w:val="Normal"/>
    <w:link w:val="PeuCar"/>
    <w:uiPriority w:val="99"/>
    <w:unhideWhenUsed/>
    <w:rsid w:val="00EA06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A069A"/>
  </w:style>
  <w:style w:type="paragraph" w:customStyle="1" w:styleId="Default">
    <w:name w:val="Default"/>
    <w:rsid w:val="006D198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xtindependent">
    <w:name w:val="Body Text"/>
    <w:basedOn w:val="Normal"/>
    <w:link w:val="TextindependentCar"/>
    <w:uiPriority w:val="1"/>
    <w:qFormat/>
    <w:rsid w:val="00EC5D70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  <w:lang w:val="es-ES" w:eastAsia="es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EC5D70"/>
    <w:rPr>
      <w:rFonts w:ascii="Arial" w:eastAsia="Times New Roman" w:hAnsi="Arial" w:cs="Times New Roman"/>
      <w:sz w:val="23"/>
      <w:szCs w:val="20"/>
      <w:lang w:val="es-ES"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65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65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782185ED875F49AB85748CA90716AB" ma:contentTypeVersion="22" ma:contentTypeDescription="Crea un document nou" ma:contentTypeScope="" ma:versionID="7214d375c1854a136911cbbb643b5046">
  <xsd:schema xmlns:xsd="http://www.w3.org/2001/XMLSchema" xmlns:xs="http://www.w3.org/2001/XMLSchema" xmlns:p="http://schemas.microsoft.com/office/2006/metadata/properties" xmlns:ns2="42e76c1e-c6ea-4fec-8d3f-3e9ec27e011b" xmlns:ns3="5344d68f-9382-4a6f-b5ac-1b800e63a078" targetNamespace="http://schemas.microsoft.com/office/2006/metadata/properties" ma:root="true" ma:fieldsID="af67ae4a21317a7ff8e3ce724a94f207" ns2:_="" ns3:_="">
    <xsd:import namespace="42e76c1e-c6ea-4fec-8d3f-3e9ec27e011b"/>
    <xsd:import namespace="5344d68f-9382-4a6f-b5ac-1b800e63a0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76c1e-c6ea-4fec-8d3f-3e9ec27e01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4d68f-9382-4a6f-b5ac-1b800e63a07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794d6eb-b86f-4147-aae4-04919b4f22a2}" ma:internalName="TaxCatchAll" ma:showField="CatchAllData" ma:web="5344d68f-9382-4a6f-b5ac-1b800e63a0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e76c1e-c6ea-4fec-8d3f-3e9ec27e011b">
      <Terms xmlns="http://schemas.microsoft.com/office/infopath/2007/PartnerControls"/>
    </lcf76f155ced4ddcb4097134ff3c332f>
    <TaxCatchAll xmlns="5344d68f-9382-4a6f-b5ac-1b800e63a0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3CAC3F-43B2-4B95-8432-EDD6F12FED16}"/>
</file>

<file path=customXml/itemProps2.xml><?xml version="1.0" encoding="utf-8"?>
<ds:datastoreItem xmlns:ds="http://schemas.openxmlformats.org/officeDocument/2006/customXml" ds:itemID="{267C8D0B-89B7-431E-B3B6-65A310A637F1}">
  <ds:schemaRefs>
    <ds:schemaRef ds:uri="http://schemas.microsoft.com/office/2006/metadata/properties"/>
    <ds:schemaRef ds:uri="http://schemas.microsoft.com/office/infopath/2007/PartnerControls"/>
    <ds:schemaRef ds:uri="42e76c1e-c6ea-4fec-8d3f-3e9ec27e011b"/>
    <ds:schemaRef ds:uri="5344d68f-9382-4a6f-b5ac-1b800e63a078"/>
  </ds:schemaRefs>
</ds:datastoreItem>
</file>

<file path=customXml/itemProps3.xml><?xml version="1.0" encoding="utf-8"?>
<ds:datastoreItem xmlns:ds="http://schemas.openxmlformats.org/officeDocument/2006/customXml" ds:itemID="{350326DE-AD75-427E-A269-A3D335525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Rovira i Virgili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Milà Rovira</dc:creator>
  <cp:keywords/>
  <dc:description/>
  <cp:lastModifiedBy>Anabel Lambán Gómez-Pastrana</cp:lastModifiedBy>
  <cp:revision>73</cp:revision>
  <dcterms:created xsi:type="dcterms:W3CDTF">2020-07-16T08:56:00Z</dcterms:created>
  <dcterms:modified xsi:type="dcterms:W3CDTF">2026-10-19T09:06:00Z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0x010100A4782185ED875F49AB85748CA90716AB</vt:lpwstr>
  </property>
  <property fmtid="{D5CDD505-2E9C-101B-9397-08002B2CF9AE}" pid="3" name="MediaServiceImageTags">
    <vt:lpwstr/>
  </property>
</Properties>
</file>