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24B3" w14:textId="77777777" w:rsidR="00513BAB" w:rsidRPr="006659FC" w:rsidRDefault="00513BAB" w:rsidP="00513BAB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b/>
          <w:bCs/>
          <w:sz w:val="20"/>
          <w:szCs w:val="20"/>
        </w:rPr>
        <w:t>ANNEX 3.2</w:t>
      </w:r>
    </w:p>
    <w:p w14:paraId="282ABB8C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 </w:t>
      </w:r>
    </w:p>
    <w:p w14:paraId="0A69BF82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b/>
          <w:bCs/>
          <w:sz w:val="20"/>
          <w:szCs w:val="20"/>
        </w:rPr>
        <w:t>MODEL D’OFERTA RELATIU  ALS CRITERIS QUANTIFICABLES DE FORMA AUTOMÀTICA DIFERENTS AL PREU </w:t>
      </w:r>
      <w:r w:rsidRPr="006659FC">
        <w:rPr>
          <w:rFonts w:ascii="Arial" w:hAnsi="Arial" w:cs="Arial"/>
          <w:sz w:val="20"/>
          <w:szCs w:val="20"/>
        </w:rPr>
        <w:t> </w:t>
      </w:r>
    </w:p>
    <w:p w14:paraId="15E482F2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 </w:t>
      </w:r>
    </w:p>
    <w:p w14:paraId="7A803189" w14:textId="77777777" w:rsidR="00513BAB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Sr./Sra..............................................................................................amb residència a ......................................., declara que, assabentat/</w:t>
      </w:r>
      <w:proofErr w:type="spellStart"/>
      <w:r w:rsidRPr="006659FC">
        <w:rPr>
          <w:rFonts w:ascii="Arial" w:hAnsi="Arial" w:cs="Arial"/>
          <w:sz w:val="20"/>
          <w:szCs w:val="20"/>
        </w:rPr>
        <w:t>ada</w:t>
      </w:r>
      <w:proofErr w:type="spellEnd"/>
      <w:r w:rsidRPr="006659FC">
        <w:rPr>
          <w:rFonts w:ascii="Arial" w:hAnsi="Arial" w:cs="Arial"/>
          <w:sz w:val="20"/>
          <w:szCs w:val="20"/>
        </w:rPr>
        <w:t xml:space="preserve"> de les condicions i els requisits que s’exigeixen per poder ser adjudicatari/ària del contracte que té per objecte la </w:t>
      </w:r>
      <w:r w:rsidRPr="00D967CB">
        <w:rPr>
          <w:rFonts w:ascii="Arial" w:hAnsi="Arial" w:cs="Arial"/>
          <w:b/>
          <w:bCs/>
          <w:i/>
          <w:iCs/>
          <w:sz w:val="20"/>
        </w:rPr>
        <w:t>Subministrament d’equipament de seguretat perimetral i serveis per protegir els elements de TI hostatjats als centres de procés de dades (CPD) i equipament IOT de l’Hospital Clínic de Barcelona</w:t>
      </w:r>
      <w:r w:rsidRPr="006659FC">
        <w:rPr>
          <w:rFonts w:ascii="Arial" w:hAnsi="Arial" w:cs="Arial"/>
          <w:sz w:val="20"/>
          <w:szCs w:val="20"/>
        </w:rPr>
        <w:t xml:space="preserve">, amb expedient número </w:t>
      </w:r>
      <w:r w:rsidRPr="006659FC">
        <w:rPr>
          <w:rFonts w:ascii="Arial" w:hAnsi="Arial" w:cs="Arial"/>
          <w:b/>
          <w:bCs/>
          <w:i/>
          <w:iCs/>
          <w:sz w:val="20"/>
          <w:szCs w:val="20"/>
        </w:rPr>
        <w:t>2026-1</w:t>
      </w:r>
      <w:r>
        <w:rPr>
          <w:rFonts w:ascii="Arial" w:hAnsi="Arial" w:cs="Arial"/>
          <w:b/>
          <w:bCs/>
          <w:i/>
          <w:iCs/>
          <w:sz w:val="20"/>
          <w:szCs w:val="20"/>
        </w:rPr>
        <w:t>55</w:t>
      </w:r>
      <w:r w:rsidRPr="006659FC">
        <w:rPr>
          <w:rFonts w:ascii="Arial" w:hAnsi="Arial" w:cs="Arial"/>
          <w:sz w:val="20"/>
          <w:szCs w:val="20"/>
        </w:rPr>
        <w:t>, es compromet (en nom propi / en nom i representació de l’empresa) a executar-lo amb estricta subjecció als requisits i condicions estipulats, i amb els compromisos següents: </w:t>
      </w:r>
    </w:p>
    <w:p w14:paraId="22F95ABE" w14:textId="77777777" w:rsidR="00513BAB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31AFC2C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4D48F2F5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29D8C15" w14:textId="77777777" w:rsidR="00513BAB" w:rsidRPr="00CB00A7" w:rsidRDefault="00513BAB" w:rsidP="00513BAB">
      <w:pPr>
        <w:pStyle w:val="Pargrafdellista"/>
        <w:numPr>
          <w:ilvl w:val="0"/>
          <w:numId w:val="1"/>
        </w:numPr>
        <w:contextualSpacing w:val="0"/>
        <w:rPr>
          <w:rFonts w:ascii="Arial" w:hAnsi="Arial" w:cs="Arial"/>
          <w:b/>
          <w:bCs/>
          <w:sz w:val="20"/>
        </w:rPr>
      </w:pPr>
      <w:r w:rsidRPr="00CB00A7">
        <w:rPr>
          <w:rFonts w:ascii="Arial" w:hAnsi="Arial" w:cs="Arial"/>
          <w:b/>
          <w:bCs/>
          <w:sz w:val="20"/>
        </w:rPr>
        <w:t>Tarifa / hora per ampliació d’hores del servei gestionat IOT:</w:t>
      </w:r>
    </w:p>
    <w:p w14:paraId="41D18775" w14:textId="77777777" w:rsidR="00513BAB" w:rsidRPr="00E738C2" w:rsidRDefault="00513BAB" w:rsidP="00D60F9D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E467836" w14:textId="201AFB6C" w:rsidR="00513BAB" w:rsidRPr="00E738C2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....</w:t>
      </w:r>
      <w:r w:rsidR="00BB487B">
        <w:rPr>
          <w:rFonts w:ascii="Arial" w:hAnsi="Arial" w:cs="Arial"/>
          <w:sz w:val="20"/>
        </w:rPr>
        <w:t>...</w:t>
      </w:r>
      <w:r>
        <w:rPr>
          <w:rFonts w:ascii="Arial" w:hAnsi="Arial" w:cs="Arial"/>
          <w:sz w:val="20"/>
        </w:rPr>
        <w:t xml:space="preserve"> (preu sense IVA/ hora)</w:t>
      </w:r>
    </w:p>
    <w:p w14:paraId="107E67E4" w14:textId="77777777" w:rsidR="00513BAB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4BA9069" w14:textId="77777777" w:rsidR="00D60F9D" w:rsidRPr="006659FC" w:rsidRDefault="00D60F9D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C64591D" w14:textId="77777777" w:rsidR="00513BAB" w:rsidRPr="00CB00A7" w:rsidRDefault="00513BAB" w:rsidP="00513BAB">
      <w:pPr>
        <w:pStyle w:val="Pargrafdellista"/>
        <w:numPr>
          <w:ilvl w:val="0"/>
          <w:numId w:val="1"/>
        </w:numPr>
        <w:contextualSpacing w:val="0"/>
        <w:rPr>
          <w:rFonts w:ascii="Arial" w:hAnsi="Arial" w:cs="Arial"/>
          <w:b/>
          <w:bCs/>
          <w:sz w:val="20"/>
        </w:rPr>
      </w:pPr>
      <w:r w:rsidRPr="00CB00A7">
        <w:rPr>
          <w:rFonts w:ascii="Arial" w:hAnsi="Arial" w:cs="Arial"/>
          <w:b/>
          <w:bCs/>
          <w:sz w:val="20"/>
        </w:rPr>
        <w:t xml:space="preserve">Aprovisionament d'una solució de detecció i resposta del mateix fabricant </w:t>
      </w:r>
      <w:proofErr w:type="spellStart"/>
      <w:r w:rsidRPr="00CB00A7">
        <w:rPr>
          <w:rFonts w:ascii="Arial" w:hAnsi="Arial" w:cs="Arial"/>
          <w:b/>
          <w:bCs/>
          <w:sz w:val="20"/>
        </w:rPr>
        <w:t>ofertat</w:t>
      </w:r>
      <w:proofErr w:type="spellEnd"/>
      <w:r w:rsidRPr="00CB00A7">
        <w:rPr>
          <w:rFonts w:ascii="Arial" w:hAnsi="Arial" w:cs="Arial"/>
          <w:b/>
          <w:bCs/>
          <w:sz w:val="20"/>
        </w:rPr>
        <w:t xml:space="preserve"> per a fer una </w:t>
      </w:r>
      <w:proofErr w:type="spellStart"/>
      <w:r w:rsidRPr="00CB00A7">
        <w:rPr>
          <w:rFonts w:ascii="Arial" w:hAnsi="Arial" w:cs="Arial"/>
          <w:b/>
          <w:bCs/>
          <w:sz w:val="20"/>
        </w:rPr>
        <w:t>PoC</w:t>
      </w:r>
      <w:proofErr w:type="spellEnd"/>
      <w:r w:rsidRPr="00CB00A7">
        <w:rPr>
          <w:rFonts w:ascii="Arial" w:hAnsi="Arial" w:cs="Arial"/>
          <w:b/>
          <w:bCs/>
          <w:sz w:val="20"/>
        </w:rPr>
        <w:t xml:space="preserve"> els següents 12 mesos, que s'integri amb els tallafocs requerits</w:t>
      </w:r>
      <w:r>
        <w:rPr>
          <w:rFonts w:ascii="Arial" w:hAnsi="Arial" w:cs="Arial"/>
          <w:b/>
          <w:bCs/>
          <w:sz w:val="20"/>
        </w:rPr>
        <w:t xml:space="preserve"> (amb les funcionalitat previstes al criteri)</w:t>
      </w:r>
    </w:p>
    <w:p w14:paraId="10BB8BB9" w14:textId="77777777" w:rsidR="00513BAB" w:rsidRPr="00E738C2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05EBF80D" w14:textId="77777777" w:rsidR="00513BAB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</w:rPr>
      </w:pPr>
      <w:r w:rsidRPr="00E738C2">
        <w:rPr>
          <w:rFonts w:ascii="Arial" w:hAnsi="Arial" w:cs="Arial"/>
          <w:sz w:val="20"/>
        </w:rPr>
        <w:t xml:space="preserve">Sí </w:t>
      </w:r>
      <w:r w:rsidRPr="00E738C2">
        <w:rPr>
          <w:rFonts w:ascii="Arial" w:hAnsi="Arial" w:cs="Arial"/>
          <w:sz w:val="20"/>
          <w:szCs w:val="20"/>
          <w:lang w:val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38C2">
        <w:rPr>
          <w:rFonts w:ascii="Arial" w:hAnsi="Arial" w:cs="Arial"/>
          <w:sz w:val="20"/>
          <w:szCs w:val="20"/>
          <w:lang w:val="es-ES"/>
        </w:rPr>
        <w:instrText xml:space="preserve"> FORMCHECKBOX </w:instrText>
      </w:r>
      <w:r w:rsidRPr="00E738C2">
        <w:rPr>
          <w:rFonts w:ascii="Arial" w:hAnsi="Arial" w:cs="Arial"/>
          <w:sz w:val="20"/>
          <w:szCs w:val="20"/>
          <w:lang w:val="es-ES"/>
        </w:rPr>
      </w:r>
      <w:r w:rsidRPr="00E738C2">
        <w:rPr>
          <w:rFonts w:ascii="Arial" w:hAnsi="Arial" w:cs="Arial"/>
          <w:sz w:val="20"/>
          <w:szCs w:val="20"/>
          <w:lang w:val="es-ES"/>
        </w:rPr>
        <w:fldChar w:fldCharType="separate"/>
      </w:r>
      <w:r w:rsidRPr="00E738C2">
        <w:rPr>
          <w:rFonts w:ascii="Arial" w:hAnsi="Arial" w:cs="Arial"/>
          <w:sz w:val="20"/>
          <w:szCs w:val="20"/>
        </w:rPr>
        <w:fldChar w:fldCharType="end"/>
      </w:r>
      <w:r w:rsidRPr="00E738C2">
        <w:rPr>
          <w:rFonts w:ascii="Arial" w:hAnsi="Arial" w:cs="Arial"/>
          <w:sz w:val="20"/>
          <w:szCs w:val="20"/>
        </w:rPr>
        <w:t xml:space="preserve"> No </w:t>
      </w:r>
      <w:r w:rsidRPr="00E738C2">
        <w:rPr>
          <w:rFonts w:ascii="Arial" w:hAnsi="Arial" w:cs="Arial"/>
          <w:sz w:val="20"/>
          <w:szCs w:val="20"/>
          <w:lang w:val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38C2">
        <w:rPr>
          <w:rFonts w:ascii="Arial" w:hAnsi="Arial" w:cs="Arial"/>
          <w:sz w:val="20"/>
          <w:szCs w:val="20"/>
          <w:lang w:val="es-ES"/>
        </w:rPr>
        <w:instrText xml:space="preserve"> FORMCHECKBOX </w:instrText>
      </w:r>
      <w:r w:rsidRPr="00E738C2">
        <w:rPr>
          <w:rFonts w:ascii="Arial" w:hAnsi="Arial" w:cs="Arial"/>
          <w:sz w:val="20"/>
          <w:szCs w:val="20"/>
          <w:lang w:val="es-ES"/>
        </w:rPr>
      </w:r>
      <w:r w:rsidRPr="00E738C2">
        <w:rPr>
          <w:rFonts w:ascii="Arial" w:hAnsi="Arial" w:cs="Arial"/>
          <w:sz w:val="20"/>
          <w:szCs w:val="20"/>
          <w:lang w:val="es-ES"/>
        </w:rPr>
        <w:fldChar w:fldCharType="separate"/>
      </w:r>
      <w:r w:rsidRPr="00E738C2">
        <w:rPr>
          <w:rFonts w:ascii="Arial" w:hAnsi="Arial" w:cs="Arial"/>
          <w:sz w:val="20"/>
          <w:szCs w:val="20"/>
        </w:rPr>
        <w:fldChar w:fldCharType="end"/>
      </w:r>
    </w:p>
    <w:p w14:paraId="4897B4E8" w14:textId="77777777" w:rsidR="00513BAB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2FC987EB" w14:textId="77777777" w:rsidR="00D60F9D" w:rsidRPr="00E738C2" w:rsidRDefault="00D60F9D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7F040C3B" w14:textId="77777777" w:rsidR="00513BAB" w:rsidRPr="00CB00A7" w:rsidRDefault="00513BAB" w:rsidP="00513BAB">
      <w:pPr>
        <w:pStyle w:val="Pargrafdellista"/>
        <w:numPr>
          <w:ilvl w:val="0"/>
          <w:numId w:val="1"/>
        </w:numPr>
        <w:contextualSpacing w:val="0"/>
        <w:rPr>
          <w:rFonts w:ascii="Arial" w:hAnsi="Arial" w:cs="Arial"/>
          <w:b/>
          <w:bCs/>
          <w:sz w:val="20"/>
        </w:rPr>
      </w:pPr>
      <w:r w:rsidRPr="00CB00A7">
        <w:rPr>
          <w:rFonts w:ascii="Arial" w:hAnsi="Arial" w:cs="Arial"/>
          <w:b/>
          <w:bCs/>
          <w:sz w:val="20"/>
        </w:rPr>
        <w:t xml:space="preserve">Solució de gestió complementaria a la requerida en el PPT basada en plataforma SaaS durant tota la vigència del contracte, del mateix fabricant ofert </w:t>
      </w:r>
      <w:r>
        <w:rPr>
          <w:rFonts w:ascii="Arial" w:hAnsi="Arial" w:cs="Arial"/>
          <w:b/>
          <w:bCs/>
          <w:sz w:val="20"/>
        </w:rPr>
        <w:t>(amb les funcionalitat previstes al criteri)</w:t>
      </w:r>
    </w:p>
    <w:p w14:paraId="59563F79" w14:textId="77777777" w:rsidR="00513BAB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5CCDF187" w14:textId="77777777" w:rsidR="00513BAB" w:rsidRPr="00E738C2" w:rsidRDefault="00513BAB" w:rsidP="00513BA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  <w:r w:rsidRPr="00E738C2">
        <w:rPr>
          <w:rFonts w:ascii="Arial" w:hAnsi="Arial" w:cs="Arial"/>
          <w:sz w:val="20"/>
        </w:rPr>
        <w:t xml:space="preserve">Sí </w:t>
      </w:r>
      <w:r w:rsidRPr="00E738C2">
        <w:rPr>
          <w:rFonts w:ascii="Arial" w:hAnsi="Arial" w:cs="Arial"/>
          <w:sz w:val="20"/>
          <w:szCs w:val="20"/>
          <w:lang w:val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38C2">
        <w:rPr>
          <w:rFonts w:ascii="Arial" w:hAnsi="Arial" w:cs="Arial"/>
          <w:sz w:val="20"/>
          <w:szCs w:val="20"/>
          <w:lang w:val="es-ES"/>
        </w:rPr>
        <w:instrText xml:space="preserve"> FORMCHECKBOX </w:instrText>
      </w:r>
      <w:r w:rsidRPr="00E738C2">
        <w:rPr>
          <w:rFonts w:ascii="Arial" w:hAnsi="Arial" w:cs="Arial"/>
          <w:sz w:val="20"/>
          <w:szCs w:val="20"/>
          <w:lang w:val="es-ES"/>
        </w:rPr>
      </w:r>
      <w:r w:rsidRPr="00E738C2">
        <w:rPr>
          <w:rFonts w:ascii="Arial" w:hAnsi="Arial" w:cs="Arial"/>
          <w:sz w:val="20"/>
          <w:szCs w:val="20"/>
          <w:lang w:val="es-ES"/>
        </w:rPr>
        <w:fldChar w:fldCharType="separate"/>
      </w:r>
      <w:r w:rsidRPr="00E738C2">
        <w:rPr>
          <w:rFonts w:ascii="Arial" w:hAnsi="Arial" w:cs="Arial"/>
          <w:sz w:val="20"/>
          <w:szCs w:val="20"/>
        </w:rPr>
        <w:fldChar w:fldCharType="end"/>
      </w:r>
      <w:r w:rsidRPr="00E738C2">
        <w:rPr>
          <w:rFonts w:ascii="Arial" w:hAnsi="Arial" w:cs="Arial"/>
          <w:sz w:val="20"/>
          <w:szCs w:val="20"/>
        </w:rPr>
        <w:t xml:space="preserve"> No </w:t>
      </w:r>
      <w:r w:rsidRPr="00E738C2">
        <w:rPr>
          <w:rFonts w:ascii="Arial" w:hAnsi="Arial" w:cs="Arial"/>
          <w:sz w:val="20"/>
          <w:szCs w:val="20"/>
          <w:lang w:val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38C2">
        <w:rPr>
          <w:rFonts w:ascii="Arial" w:hAnsi="Arial" w:cs="Arial"/>
          <w:sz w:val="20"/>
          <w:szCs w:val="20"/>
          <w:lang w:val="es-ES"/>
        </w:rPr>
        <w:instrText xml:space="preserve"> FORMCHECKBOX </w:instrText>
      </w:r>
      <w:r w:rsidRPr="00E738C2">
        <w:rPr>
          <w:rFonts w:ascii="Arial" w:hAnsi="Arial" w:cs="Arial"/>
          <w:sz w:val="20"/>
          <w:szCs w:val="20"/>
          <w:lang w:val="es-ES"/>
        </w:rPr>
      </w:r>
      <w:r w:rsidRPr="00E738C2">
        <w:rPr>
          <w:rFonts w:ascii="Arial" w:hAnsi="Arial" w:cs="Arial"/>
          <w:sz w:val="20"/>
          <w:szCs w:val="20"/>
          <w:lang w:val="es-ES"/>
        </w:rPr>
        <w:fldChar w:fldCharType="separate"/>
      </w:r>
      <w:r w:rsidRPr="00E738C2">
        <w:rPr>
          <w:rFonts w:ascii="Arial" w:hAnsi="Arial" w:cs="Arial"/>
          <w:sz w:val="20"/>
          <w:szCs w:val="20"/>
        </w:rPr>
        <w:fldChar w:fldCharType="end"/>
      </w:r>
    </w:p>
    <w:p w14:paraId="63B7A973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7EC7FB7" w14:textId="77777777" w:rsidR="00513BAB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6EC4846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19D997F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I perquè consti, signo aquesta proposta</w:t>
      </w:r>
    </w:p>
    <w:p w14:paraId="66165E79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(lloc i data)</w:t>
      </w:r>
    </w:p>
    <w:p w14:paraId="033330C9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DE346EA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3246C2E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7570424" w14:textId="77777777" w:rsidR="00513BAB" w:rsidRPr="006659FC" w:rsidRDefault="00513BAB" w:rsidP="00513BA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659FC">
        <w:rPr>
          <w:rFonts w:ascii="Arial" w:hAnsi="Arial" w:cs="Arial"/>
          <w:sz w:val="20"/>
          <w:szCs w:val="20"/>
        </w:rPr>
        <w:t>Signatura de la persona apoderada de l’empresa licitadora</w:t>
      </w:r>
    </w:p>
    <w:p w14:paraId="30CCE4D1" w14:textId="77777777" w:rsidR="00513BAB" w:rsidRDefault="00513BAB"/>
    <w:sectPr w:rsidR="00513B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73036"/>
    <w:multiLevelType w:val="hybridMultilevel"/>
    <w:tmpl w:val="3FD2DB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4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AB"/>
    <w:rsid w:val="00513BAB"/>
    <w:rsid w:val="00BA31FC"/>
    <w:rsid w:val="00BB487B"/>
    <w:rsid w:val="00D6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396E"/>
  <w15:chartTrackingRefBased/>
  <w15:docId w15:val="{032DD495-3A27-4C2E-8673-14A23AA7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AB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13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13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13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13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13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13B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13B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13B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13B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13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13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13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13BA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13BA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13BA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13BA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13BA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13BA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13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13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13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13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3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13BAB"/>
    <w:rPr>
      <w:i/>
      <w:iCs/>
      <w:color w:val="404040" w:themeColor="text1" w:themeTint="BF"/>
    </w:rPr>
  </w:style>
  <w:style w:type="paragraph" w:styleId="Pargrafdellista">
    <w:name w:val="List Paragraph"/>
    <w:aliases w:val="Listado"/>
    <w:basedOn w:val="Normal"/>
    <w:link w:val="PargrafdellistaCar"/>
    <w:uiPriority w:val="34"/>
    <w:qFormat/>
    <w:rsid w:val="00513BA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13BA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13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13BA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13BAB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34"/>
    <w:rsid w:val="00513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3</cp:revision>
  <dcterms:created xsi:type="dcterms:W3CDTF">2026-10-08T12:20:00Z</dcterms:created>
  <dcterms:modified xsi:type="dcterms:W3CDTF">2026-10-08T12:22:00Z</dcterms:modified>
</cp:coreProperties>
</file>