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rFonts w:ascii="Arial" w:hAnsi="Arial" w:eastAsia="Calibri" w:cs="Arial"/>
          <w:b/>
          <w:bCs/>
          <w:color w:val="000000"/>
          <w:sz w:val="22"/>
          <w:szCs w:val="22"/>
        </w:rPr>
      </w:pPr>
      <w:r>
        <w:rPr>
          <w:rFonts w:eastAsia="Calibri" w:cs="Arial" w:ascii="Arial" w:hAnsi="Arial"/>
          <w:b/>
          <w:bCs/>
          <w:color w:val="000000"/>
          <w:sz w:val="22"/>
          <w:szCs w:val="22"/>
        </w:rPr>
        <w:t>ANNEX 10. DECLARACIÓ RESPONSABLE DE CAE (COORDINACIÓ D’ACTIVITATS EMPRESARIALS EN PREVENCIÓ DE RISCOS LABORALS)</w:t>
      </w:r>
    </w:p>
    <w:p>
      <w:pPr>
        <w:pStyle w:val="Normal"/>
        <w:jc w:val="both"/>
        <w:rPr>
          <w:rFonts w:ascii="Arial" w:hAnsi="Arial" w:eastAsia="Calibri" w:cs="Arial"/>
          <w:b/>
          <w:bCs/>
          <w:color w:val="000000"/>
          <w:sz w:val="22"/>
          <w:szCs w:val="22"/>
        </w:rPr>
      </w:pPr>
      <w:r>
        <w:rPr>
          <w:rFonts w:eastAsia="Calibri" w:cs="Arial" w:ascii="Arial" w:hAnsi="Arial"/>
          <w:b/>
          <w:bCs/>
          <w:color w:val="000000"/>
          <w:sz w:val="22"/>
          <w:szCs w:val="22"/>
        </w:rPr>
      </w:r>
    </w:p>
    <w:p>
      <w:pPr>
        <w:pStyle w:val="Normal"/>
        <w:jc w:val="both"/>
        <w:rPr>
          <w:rFonts w:ascii="Arial" w:hAnsi="Arial" w:eastAsia="Calibri" w:cs="Arial"/>
          <w:b/>
          <w:bCs/>
          <w:color w:val="000000"/>
          <w:sz w:val="22"/>
          <w:szCs w:val="22"/>
        </w:rPr>
      </w:pPr>
      <w:r>
        <w:rPr>
          <w:rFonts w:eastAsia="Calibri" w:cs="Arial" w:ascii="Arial" w:hAnsi="Arial"/>
          <w:b/>
          <w:bCs/>
          <w:color w:val="000000"/>
          <w:sz w:val="22"/>
          <w:szCs w:val="22"/>
        </w:rPr>
        <w:t>Número d’expedient: 101/2026</w:t>
      </w:r>
    </w:p>
    <w:p>
      <w:pPr>
        <w:pStyle w:val="Normal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eastAsia="Calibri" w:cs="Arial" w:ascii="Arial" w:hAnsi="Arial"/>
          <w:b/>
          <w:bCs/>
          <w:color w:val="000000"/>
          <w:sz w:val="22"/>
          <w:szCs w:val="22"/>
        </w:rPr>
        <w:t>Contracte: Serveis d’informació i atenció psicològica a dones (SIAD)</w:t>
      </w:r>
    </w:p>
    <w:p>
      <w:pPr>
        <w:pStyle w:val="Normal"/>
        <w:jc w:val="both"/>
        <w:rPr>
          <w:rFonts w:ascii="Arial" w:hAnsi="Arial" w:eastAsia="Calibri" w:cs="Arial"/>
          <w:i/>
          <w:i/>
          <w:color w:val="000000"/>
          <w:sz w:val="22"/>
          <w:szCs w:val="22"/>
        </w:rPr>
      </w:pPr>
      <w:r>
        <w:rPr>
          <w:rFonts w:eastAsia="Calibri" w:cs="Arial" w:ascii="Arial" w:hAnsi="Arial"/>
          <w:i/>
          <w:color w:val="000000"/>
          <w:sz w:val="22"/>
          <w:szCs w:val="22"/>
        </w:rPr>
      </w:r>
    </w:p>
    <w:tbl>
      <w:tblPr>
        <w:tblW w:w="4900" w:type="pct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139"/>
        <w:gridCol w:w="3193"/>
      </w:tblGrid>
      <w:tr>
        <w:trPr>
          <w:trHeight w:val="20" w:hRule="atLeast"/>
        </w:trPr>
        <w:tc>
          <w:tcPr>
            <w:tcW w:w="5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Nom i cognoms / raó social empresa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DNI/NIE/CIF/Passaport</w:t>
            </w:r>
          </w:p>
        </w:tc>
      </w:tr>
      <w:tr>
        <w:trPr>
          <w:trHeight w:val="20" w:hRule="atLeast"/>
        </w:trPr>
        <w:tc>
          <w:tcPr>
            <w:tcW w:w="5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5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Nom i cognoms de la persona representant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DNI/NIE/Passaport</w:t>
            </w:r>
          </w:p>
        </w:tc>
      </w:tr>
      <w:tr>
        <w:trPr>
          <w:trHeight w:val="20" w:hRule="atLeast"/>
        </w:trPr>
        <w:tc>
          <w:tcPr>
            <w:tcW w:w="5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</w:tbl>
    <w:p>
      <w:pPr>
        <w:pStyle w:val="Normal"/>
        <w:ind w:left="400"/>
        <w:jc w:val="both"/>
        <w:rPr>
          <w:rFonts w:ascii="Arial" w:hAnsi="Arial" w:eastAsia="Calibri" w:cs="Arial"/>
          <w:b/>
          <w:color w:val="000000"/>
          <w:sz w:val="22"/>
          <w:szCs w:val="22"/>
          <w:u w:val="single"/>
        </w:rPr>
      </w:pPr>
      <w:r>
        <w:rPr>
          <w:rFonts w:eastAsia="Calibri" w:cs="Arial" w:ascii="Arial" w:hAnsi="Arial"/>
          <w:b/>
          <w:color w:val="000000"/>
          <w:sz w:val="22"/>
          <w:szCs w:val="22"/>
          <w:u w:val="single"/>
        </w:rPr>
      </w:r>
    </w:p>
    <w:p>
      <w:pPr>
        <w:pStyle w:val="Normal"/>
        <w:jc w:val="both"/>
        <w:rPr>
          <w:rFonts w:ascii="Arial" w:hAnsi="Arial" w:eastAsia="Calibri" w:cs="Arial"/>
          <w:b/>
          <w:caps/>
          <w:color w:val="000000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En qualitat de representant legal de l'empresa adjudicatària, i en compliment de l'article 24 de la Llei 31/1995 de Prevenció de Riscos Laborals i del Reial Decret 171/2004 en matèria de Coordinació d'Activitats Empresarials (CAE)</w:t>
      </w:r>
    </w:p>
    <w:p>
      <w:pPr>
        <w:pStyle w:val="Normal"/>
        <w:jc w:val="both"/>
        <w:rPr>
          <w:rFonts w:ascii="Arial" w:hAnsi="Arial" w:eastAsia="Calibri" w:cs="Arial"/>
          <w:b/>
          <w:caps/>
          <w:color w:val="000000"/>
          <w:sz w:val="22"/>
          <w:szCs w:val="22"/>
        </w:rPr>
      </w:pPr>
      <w:r>
        <w:rPr>
          <w:rFonts w:eastAsia="Calibri" w:cs="Arial" w:ascii="Arial" w:hAnsi="Arial"/>
          <w:b/>
          <w:caps/>
          <w:color w:val="000000"/>
          <w:sz w:val="22"/>
          <w:szCs w:val="22"/>
        </w:rPr>
      </w:r>
    </w:p>
    <w:p>
      <w:pPr>
        <w:pStyle w:val="Normal"/>
        <w:jc w:val="both"/>
        <w:rPr>
          <w:rFonts w:ascii="Arial" w:hAnsi="Arial" w:eastAsia="Calibri" w:cs="Arial"/>
          <w:b/>
          <w:caps/>
          <w:color w:val="000000"/>
          <w:sz w:val="22"/>
          <w:szCs w:val="22"/>
        </w:rPr>
      </w:pPr>
      <w:r>
        <w:rPr>
          <w:rFonts w:eastAsia="Calibri" w:cs="Arial" w:ascii="Arial" w:hAnsi="Arial"/>
          <w:b/>
          <w:caps/>
          <w:color w:val="000000"/>
          <w:sz w:val="22"/>
          <w:szCs w:val="22"/>
        </w:rPr>
        <w:t>Declaro</w:t>
      </w:r>
    </w:p>
    <w:p>
      <w:pPr>
        <w:pStyle w:val="Normal"/>
        <w:jc w:val="both"/>
        <w:rPr>
          <w:rFonts w:ascii="Arial" w:hAnsi="Arial" w:eastAsia="Calibri" w:cs="Arial"/>
          <w:b/>
          <w:caps/>
          <w:color w:val="000000"/>
          <w:sz w:val="22"/>
          <w:szCs w:val="22"/>
        </w:rPr>
      </w:pPr>
      <w:r>
        <w:rPr>
          <w:rFonts w:eastAsia="Calibri" w:cs="Arial" w:ascii="Arial" w:hAnsi="Arial"/>
          <w:b/>
          <w:caps/>
          <w:color w:val="000000"/>
          <w:sz w:val="22"/>
          <w:szCs w:val="22"/>
        </w:rPr>
      </w:r>
    </w:p>
    <w:p>
      <w:pPr>
        <w:pStyle w:val="Normal"/>
        <w:suppressAutoHyphens w:val="false"/>
        <w:spacing w:lineRule="atLeast" w:line="253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Que conec i assumeixo les responsabilitats en matèria de seguretat i salut laboral indicades al document “Manual de Prevenció de Riscos Laborals per empreses externes. Coordinació d'activitats empresarials a l’Ajuntament de Badia del Vallès”, que es disposen a l’enllaç web: </w:t>
      </w:r>
      <w:hyperlink r:id="rId2">
        <w:r>
          <w:rPr>
            <w:rStyle w:val="ListLabel1"/>
            <w:rFonts w:cs="Arial" w:ascii="Arial" w:hAnsi="Arial"/>
            <w:color w:val="0000FF"/>
            <w:sz w:val="22"/>
            <w:szCs w:val="22"/>
            <w:u w:val="single"/>
          </w:rPr>
          <w:t>https://www.badiadelvalles.cat/fitxes.php?categoria=582</w:t>
        </w:r>
      </w:hyperlink>
      <w:r>
        <w:rPr>
          <w:rFonts w:cs="Arial" w:ascii="Arial" w:hAnsi="Arial"/>
          <w:sz w:val="22"/>
          <w:szCs w:val="22"/>
        </w:rPr>
        <w:t xml:space="preserve"> el qual es troba disponible permanentment.</w:t>
      </w:r>
    </w:p>
    <w:p>
      <w:pPr>
        <w:pStyle w:val="Normal"/>
        <w:suppressAutoHyphens w:val="false"/>
        <w:spacing w:lineRule="atLeast" w:line="253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Així mateix, manifesto que he difós les normes preventives d'aquest manual a tot el personal (propi o subcontractat) </w:t>
      </w:r>
      <w:bookmarkStart w:id="0" w:name="_GoBack"/>
      <w:bookmarkEnd w:id="0"/>
      <w:r>
        <w:rPr>
          <w:rFonts w:cs="Arial" w:ascii="Arial" w:hAnsi="Arial"/>
          <w:sz w:val="22"/>
          <w:szCs w:val="22"/>
        </w:rPr>
        <w:t>que hagi d'accedir o treballar a les instal·lacions, centres de treball o dependències municipals per a l'execució d'aquest contracte.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uppressAutoHyphens w:val="false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Que tot el personal assignat a la prestació compta amb l'aptitud mèdica necessària, la formació legal en prevenció de riscos associada al seu lloc de treball i es troba degudament d'alta a la Seguretat Social. L'empresa es compromet a aportar les evidències documentals corresponents si l'Ajuntament ho sol·licita.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uppressAutoHyphens w:val="false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Que em comprometo a mantenir informada la Unitat de Prevenció de l'Ajuntament davant qualsevol canvi en el personal assignat i a comunicar qualsevol accident, incident o situació de risc no prevista que es detecti durant l'execució del contracte, així com a seguir les instruccions en cas d'emergència o evacuació dels edificis municipals.</w:t>
      </w:r>
    </w:p>
    <w:p>
      <w:pPr>
        <w:pStyle w:val="Normal"/>
        <w:suppressAutoHyphens w:val="false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uppressAutoHyphens w:val="false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Que quedo a disposició de l’Ajuntament de Badia del Vallès per aportar i/o rebre altra informació addicional que pugui ser necessària per una coordinació específica amb l’objectiu de salvaguardar la seguretat i salut tant del nostre personal com del personal municipal.</w:t>
      </w:r>
    </w:p>
    <w:p>
      <w:pPr>
        <w:pStyle w:val="Normal"/>
        <w:suppressAutoHyphens w:val="false"/>
        <w:spacing w:lineRule="atLeast" w:line="253" w:beforeAutospacing="1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Signat pel representant legal de l’empresa</w:t>
      </w:r>
    </w:p>
    <w:p>
      <w:pPr>
        <w:pStyle w:val="Normal"/>
        <w:widowControl w:val="false"/>
        <w:jc w:val="both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jc w:val="both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jc w:val="both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sectPr>
      <w:headerReference w:type="default" r:id="rId3"/>
      <w:footerReference w:type="default" r:id="rId4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5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a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a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c0b1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ca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PiedepginaCar" w:customStyle="1">
    <w:name w:val="Pie de página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4422d2"/>
    <w:rPr>
      <w:rFonts w:ascii="Tahoma" w:hAnsi="Tahoma" w:eastAsia="Times New Roman" w:cs="Tahoma"/>
      <w:sz w:val="16"/>
      <w:szCs w:val="16"/>
      <w:lang w:eastAsia="ca-ES"/>
    </w:rPr>
  </w:style>
  <w:style w:type="character" w:styleId="Apple-style-span" w:customStyle="1">
    <w:name w:val="apple-style-span"/>
    <w:basedOn w:val="DefaultParagraphFont"/>
    <w:qFormat/>
    <w:rsid w:val="003133f9"/>
    <w:rPr/>
  </w:style>
  <w:style w:type="character" w:styleId="Hyperlink">
    <w:name w:val="Hyperlink"/>
    <w:basedOn w:val="DefaultParagraphFont"/>
    <w:uiPriority w:val="99"/>
    <w:semiHidden/>
    <w:unhideWhenUsed/>
    <w:rsid w:val="003133f9"/>
    <w:rPr>
      <w:color w:val="0000FF"/>
      <w:u w:val="single"/>
    </w:rPr>
  </w:style>
  <w:style w:type="character" w:styleId="Inqyif" w:customStyle="1">
    <w:name w:val="inqyif"/>
    <w:basedOn w:val="DefaultParagraphFont"/>
    <w:qFormat/>
    <w:rsid w:val="001e1feb"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beceraypie" w:customStyle="1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4422d2"/>
    <w:pPr/>
    <w:rPr>
      <w:rFonts w:ascii="Tahoma" w:hAnsi="Tahoma" w:cs="Tahoma"/>
      <w:sz w:val="16"/>
      <w:szCs w:val="16"/>
    </w:rPr>
  </w:style>
  <w:style w:type="paragraph" w:styleId="Western" w:customStyle="1">
    <w:name w:val="western"/>
    <w:basedOn w:val="Normal"/>
    <w:qFormat/>
    <w:rsid w:val="004422d2"/>
    <w:pPr>
      <w:spacing w:beforeAutospacing="1" w:after="119"/>
    </w:pPr>
    <w:rPr>
      <w:rFonts w:ascii="Arial" w:hAnsi="Arial" w:cs="Arial"/>
      <w:color w:val="000000"/>
      <w:sz w:val="22"/>
      <w:szCs w:val="2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badiadelvalles.cat/fitxes.php?categoria=582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Application>LibreOffice/7.6.7.2$Windows_X86_64 LibreOffice_project/dd47e4b30cb7dab30588d6c79c651f218165e3c5</Application>
  <AppVersion>15.0000</AppVersion>
  <Pages>1</Pages>
  <Words>326</Words>
  <Characters>1953</Characters>
  <CharactersWithSpaces>2262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2026-08-26T08:10:00Z</dcterms:created>
  <dc:creator>Vanessa Hornos Mesas</dc:creator>
  <dc:description/>
  <dc:language>ca-ES</dc:language>
  <cp:lastModifiedBy/>
  <dcterms:modified xsi:type="dcterms:W3CDTF">2026-09-03T09:59:20Z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