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939"/>
      </w:tblGrid>
      <w:tr w:rsidR="001E04C6" w:rsidRPr="007D7217" w14:paraId="44A49B3C" w14:textId="77777777" w:rsidTr="00217ED3">
        <w:tc>
          <w:tcPr>
            <w:tcW w:w="1555" w:type="dxa"/>
          </w:tcPr>
          <w:p w14:paraId="50FA0CEB" w14:textId="77777777" w:rsidR="001E04C6" w:rsidRPr="007D7217" w:rsidRDefault="001E04C6" w:rsidP="00217ED3">
            <w:pPr>
              <w:tabs>
                <w:tab w:val="left" w:pos="1583"/>
              </w:tabs>
              <w:rPr>
                <w:rFonts w:ascii="Times New Roman" w:hAnsi="Times New Roman"/>
                <w:bCs/>
                <w:sz w:val="20"/>
                <w:szCs w:val="20"/>
                <w:lang w:val="ca-ES"/>
              </w:rPr>
            </w:pPr>
            <w:r w:rsidRPr="007D7217">
              <w:rPr>
                <w:rFonts w:ascii="Times New Roman" w:hAnsi="Times New Roman"/>
                <w:bCs/>
                <w:sz w:val="20"/>
                <w:szCs w:val="20"/>
                <w:lang w:val="ca-ES"/>
              </w:rPr>
              <w:t>Exp. núm.:</w:t>
            </w:r>
          </w:p>
        </w:tc>
        <w:tc>
          <w:tcPr>
            <w:tcW w:w="6939" w:type="dxa"/>
          </w:tcPr>
          <w:p w14:paraId="23CE83D7" w14:textId="77777777" w:rsidR="001E04C6" w:rsidRPr="007D7217" w:rsidRDefault="001E04C6" w:rsidP="00217ED3">
            <w:pPr>
              <w:tabs>
                <w:tab w:val="left" w:pos="1583"/>
              </w:tabs>
              <w:rPr>
                <w:rFonts w:ascii="Times New Roman" w:hAnsi="Times New Roman"/>
                <w:bCs/>
                <w:sz w:val="20"/>
                <w:szCs w:val="20"/>
                <w:lang w:val="ca-ES"/>
              </w:rPr>
            </w:pPr>
            <w:r w:rsidRPr="007D7217">
              <w:rPr>
                <w:rFonts w:ascii="Times New Roman" w:hAnsi="Times New Roman"/>
                <w:bCs/>
                <w:sz w:val="20"/>
                <w:szCs w:val="20"/>
                <w:lang w:val="ca-ES"/>
              </w:rPr>
              <w:t>53/2026</w:t>
            </w:r>
          </w:p>
        </w:tc>
      </w:tr>
      <w:tr w:rsidR="001E04C6" w:rsidRPr="007D7217" w14:paraId="0D4A4360" w14:textId="77777777" w:rsidTr="00217ED3">
        <w:tc>
          <w:tcPr>
            <w:tcW w:w="1555" w:type="dxa"/>
          </w:tcPr>
          <w:p w14:paraId="79E41540" w14:textId="77777777" w:rsidR="001E04C6" w:rsidRPr="007D7217" w:rsidRDefault="001E04C6" w:rsidP="00217ED3">
            <w:pPr>
              <w:tabs>
                <w:tab w:val="left" w:pos="1583"/>
              </w:tabs>
              <w:rPr>
                <w:rFonts w:ascii="Times New Roman" w:hAnsi="Times New Roman"/>
                <w:bCs/>
                <w:sz w:val="20"/>
                <w:szCs w:val="20"/>
                <w:lang w:val="ca-ES"/>
              </w:rPr>
            </w:pPr>
            <w:r w:rsidRPr="007D7217">
              <w:rPr>
                <w:rFonts w:ascii="Times New Roman" w:hAnsi="Times New Roman"/>
                <w:bCs/>
                <w:sz w:val="20"/>
                <w:szCs w:val="20"/>
                <w:lang w:val="ca-ES"/>
              </w:rPr>
              <w:t xml:space="preserve">Procediment: </w:t>
            </w:r>
          </w:p>
        </w:tc>
        <w:tc>
          <w:tcPr>
            <w:tcW w:w="6939" w:type="dxa"/>
          </w:tcPr>
          <w:p w14:paraId="3E102AE4" w14:textId="77777777" w:rsidR="001E04C6" w:rsidRPr="007D7217" w:rsidRDefault="001E04C6" w:rsidP="00217ED3">
            <w:pPr>
              <w:tabs>
                <w:tab w:val="left" w:pos="1583"/>
              </w:tabs>
              <w:rPr>
                <w:rFonts w:ascii="Times New Roman" w:hAnsi="Times New Roman"/>
                <w:bCs/>
                <w:sz w:val="20"/>
                <w:szCs w:val="20"/>
                <w:lang w:val="ca-ES"/>
              </w:rPr>
            </w:pPr>
            <w:r w:rsidRPr="007D7217">
              <w:rPr>
                <w:rFonts w:ascii="Times New Roman" w:hAnsi="Times New Roman"/>
                <w:bCs/>
                <w:sz w:val="20"/>
                <w:szCs w:val="20"/>
                <w:lang w:val="ca-ES"/>
              </w:rPr>
              <w:t>Contracte de subministrament</w:t>
            </w:r>
          </w:p>
        </w:tc>
      </w:tr>
      <w:tr w:rsidR="001E04C6" w:rsidRPr="007D7217" w14:paraId="51A96C18" w14:textId="77777777" w:rsidTr="00217ED3">
        <w:tc>
          <w:tcPr>
            <w:tcW w:w="1555" w:type="dxa"/>
          </w:tcPr>
          <w:p w14:paraId="7507657B" w14:textId="77777777" w:rsidR="001E04C6" w:rsidRPr="007D7217" w:rsidRDefault="001E04C6" w:rsidP="00217ED3">
            <w:pPr>
              <w:tabs>
                <w:tab w:val="left" w:pos="1583"/>
              </w:tabs>
              <w:rPr>
                <w:rFonts w:ascii="Times New Roman" w:hAnsi="Times New Roman"/>
                <w:bCs/>
                <w:sz w:val="20"/>
                <w:szCs w:val="20"/>
                <w:lang w:val="ca-ES"/>
              </w:rPr>
            </w:pPr>
            <w:r w:rsidRPr="007D7217">
              <w:rPr>
                <w:rFonts w:ascii="Times New Roman" w:hAnsi="Times New Roman"/>
                <w:bCs/>
                <w:sz w:val="20"/>
                <w:szCs w:val="20"/>
                <w:lang w:val="ca-ES"/>
              </w:rPr>
              <w:t>Assumpte:</w:t>
            </w:r>
          </w:p>
        </w:tc>
        <w:tc>
          <w:tcPr>
            <w:tcW w:w="6939" w:type="dxa"/>
          </w:tcPr>
          <w:p w14:paraId="37CD14F2" w14:textId="77777777" w:rsidR="001E04C6" w:rsidRPr="007D7217" w:rsidRDefault="001E04C6" w:rsidP="00217ED3">
            <w:pPr>
              <w:tabs>
                <w:tab w:val="left" w:pos="1583"/>
              </w:tabs>
              <w:jc w:val="both"/>
              <w:rPr>
                <w:rFonts w:ascii="Times New Roman" w:hAnsi="Times New Roman"/>
                <w:bCs/>
                <w:sz w:val="20"/>
                <w:szCs w:val="20"/>
                <w:lang w:val="ca-ES"/>
              </w:rPr>
            </w:pPr>
            <w:r w:rsidRPr="007D7217">
              <w:rPr>
                <w:rFonts w:ascii="Times New Roman" w:hAnsi="Times New Roman"/>
                <w:bCs/>
                <w:sz w:val="20"/>
                <w:szCs w:val="20"/>
                <w:lang w:val="ca-ES"/>
              </w:rPr>
              <w:t>Subministrament de l’enllumenat ornamental de nadal de l’EMD d’Arròs e Vila</w:t>
            </w:r>
          </w:p>
        </w:tc>
      </w:tr>
    </w:tbl>
    <w:p w14:paraId="73C3759C" w14:textId="77777777" w:rsidR="00C018A2" w:rsidRPr="007D7217" w:rsidRDefault="00C018A2" w:rsidP="00BA0640">
      <w:pPr>
        <w:shd w:val="clear" w:color="auto" w:fill="FFFFFF"/>
        <w:jc w:val="center"/>
        <w:rPr>
          <w:rFonts w:eastAsia="Times New Roman"/>
          <w:b/>
          <w:color w:val="000000"/>
          <w:sz w:val="22"/>
          <w:lang w:eastAsia="es-ES"/>
        </w:rPr>
      </w:pPr>
    </w:p>
    <w:p w14:paraId="50DF2B67" w14:textId="77777777" w:rsidR="007B05F9" w:rsidRPr="007D7217" w:rsidRDefault="007B05F9" w:rsidP="00BA0640">
      <w:pPr>
        <w:shd w:val="clear" w:color="auto" w:fill="FFFFFF"/>
        <w:jc w:val="center"/>
        <w:rPr>
          <w:rFonts w:eastAsia="Times New Roman"/>
          <w:b/>
          <w:color w:val="000000"/>
          <w:sz w:val="22"/>
          <w:lang w:eastAsia="es-ES"/>
        </w:rPr>
      </w:pPr>
    </w:p>
    <w:p w14:paraId="2C83D73C" w14:textId="36B721D1" w:rsidR="00BA0640" w:rsidRPr="007D7217" w:rsidRDefault="00BA0640" w:rsidP="007B05F9">
      <w:pPr>
        <w:shd w:val="clear" w:color="auto" w:fill="FFFFFF"/>
        <w:jc w:val="both"/>
        <w:rPr>
          <w:sz w:val="22"/>
        </w:rPr>
      </w:pPr>
      <w:r w:rsidRPr="007D7217">
        <w:rPr>
          <w:b/>
          <w:sz w:val="22"/>
          <w:lang w:val="ca-ES"/>
        </w:rPr>
        <w:t>PROPOSICIÓ</w:t>
      </w:r>
      <w:r w:rsidRPr="007D7217">
        <w:rPr>
          <w:b/>
          <w:sz w:val="22"/>
        </w:rPr>
        <w:t xml:space="preserve"> ECONÓMICA</w:t>
      </w:r>
      <w:r w:rsidR="007B05F9" w:rsidRPr="007D7217">
        <w:rPr>
          <w:b/>
          <w:sz w:val="22"/>
        </w:rPr>
        <w:t xml:space="preserve"> </w:t>
      </w:r>
      <w:r w:rsidR="007B05F9" w:rsidRPr="007D7217">
        <w:rPr>
          <w:b/>
          <w:bCs/>
          <w:sz w:val="22"/>
        </w:rPr>
        <w:t>I DOCUMENTACIÓ QUANTIFICABLE DE FORMA AUTOMÀTICA</w:t>
      </w:r>
    </w:p>
    <w:p w14:paraId="7F4A70B6" w14:textId="77777777" w:rsidR="007B05F9" w:rsidRPr="007D7217" w:rsidRDefault="007B05F9" w:rsidP="00BA0640">
      <w:pPr>
        <w:shd w:val="clear" w:color="auto" w:fill="FFFFFF"/>
        <w:contextualSpacing/>
        <w:jc w:val="center"/>
        <w:rPr>
          <w:rFonts w:eastAsia="Times New Roman"/>
          <w:b/>
          <w:color w:val="000000"/>
          <w:sz w:val="22"/>
          <w:u w:val="single"/>
          <w:lang w:val="ca-ES" w:eastAsia="es-ES"/>
        </w:rPr>
      </w:pPr>
    </w:p>
    <w:p w14:paraId="1E6008F8" w14:textId="18A2A516" w:rsidR="007D7217" w:rsidRPr="007D7217" w:rsidRDefault="007D7217" w:rsidP="007D7217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  <w:r w:rsidRPr="007D7217">
        <w:rPr>
          <w:rFonts w:eastAsia="Times New Roman"/>
          <w:sz w:val="22"/>
          <w:lang w:val="ca-ES" w:eastAsia="es-ES"/>
        </w:rPr>
        <w:t xml:space="preserve">En/Na </w:t>
      </w:r>
      <w:r w:rsidRPr="007D7217">
        <w:rPr>
          <w:b/>
          <w:bCs/>
          <w:sz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D7217">
        <w:rPr>
          <w:b/>
          <w:bCs/>
          <w:sz w:val="22"/>
          <w:lang w:val="ca-ES"/>
        </w:rPr>
        <w:instrText xml:space="preserve"> FORMTEXT </w:instrText>
      </w:r>
      <w:r w:rsidRPr="007D7217">
        <w:rPr>
          <w:b/>
          <w:bCs/>
          <w:sz w:val="22"/>
          <w:lang w:val="ca-ES"/>
        </w:rPr>
      </w:r>
      <w:r w:rsidRPr="007D7217">
        <w:rPr>
          <w:b/>
          <w:bCs/>
          <w:sz w:val="22"/>
          <w:lang w:val="ca-ES"/>
        </w:rPr>
        <w:fldChar w:fldCharType="separate"/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sz w:val="22"/>
          <w:lang w:val="ca-ES"/>
        </w:rPr>
        <w:fldChar w:fldCharType="end"/>
      </w:r>
      <w:r w:rsidRPr="007D7217">
        <w:rPr>
          <w:sz w:val="22"/>
        </w:rPr>
        <w:t xml:space="preserve">, </w:t>
      </w:r>
      <w:r w:rsidRPr="007D7217">
        <w:rPr>
          <w:rFonts w:eastAsia="Times New Roman"/>
          <w:sz w:val="22"/>
          <w:lang w:val="ca-ES" w:eastAsia="es-ES"/>
        </w:rPr>
        <w:t xml:space="preserve">amb domicili a efectes de notificacions a </w:t>
      </w:r>
      <w:r w:rsidRPr="007D7217">
        <w:rPr>
          <w:b/>
          <w:bCs/>
          <w:sz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D7217">
        <w:rPr>
          <w:b/>
          <w:bCs/>
          <w:sz w:val="22"/>
          <w:lang w:val="ca-ES"/>
        </w:rPr>
        <w:instrText xml:space="preserve"> FORMTEXT </w:instrText>
      </w:r>
      <w:r w:rsidRPr="007D7217">
        <w:rPr>
          <w:b/>
          <w:bCs/>
          <w:sz w:val="22"/>
          <w:lang w:val="ca-ES"/>
        </w:rPr>
      </w:r>
      <w:r w:rsidRPr="007D7217">
        <w:rPr>
          <w:b/>
          <w:bCs/>
          <w:sz w:val="22"/>
          <w:lang w:val="ca-ES"/>
        </w:rPr>
        <w:fldChar w:fldCharType="separate"/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sz w:val="22"/>
          <w:lang w:val="ca-ES"/>
        </w:rPr>
        <w:fldChar w:fldCharType="end"/>
      </w:r>
      <w:r w:rsidRPr="007D7217">
        <w:rPr>
          <w:b/>
          <w:bCs/>
          <w:sz w:val="22"/>
          <w:lang w:val="ca-ES"/>
        </w:rPr>
        <w:t xml:space="preserve">, </w:t>
      </w:r>
      <w:r w:rsidRPr="007D7217">
        <w:rPr>
          <w:b/>
          <w:bCs/>
          <w:sz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D7217">
        <w:rPr>
          <w:b/>
          <w:bCs/>
          <w:sz w:val="22"/>
          <w:lang w:val="ca-ES"/>
        </w:rPr>
        <w:instrText xml:space="preserve"> FORMTEXT </w:instrText>
      </w:r>
      <w:r w:rsidRPr="007D7217">
        <w:rPr>
          <w:b/>
          <w:bCs/>
          <w:sz w:val="22"/>
          <w:lang w:val="ca-ES"/>
        </w:rPr>
      </w:r>
      <w:r w:rsidRPr="007D7217">
        <w:rPr>
          <w:b/>
          <w:bCs/>
          <w:sz w:val="22"/>
          <w:lang w:val="ca-ES"/>
        </w:rPr>
        <w:fldChar w:fldCharType="separate"/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sz w:val="22"/>
          <w:lang w:val="ca-ES"/>
        </w:rPr>
        <w:fldChar w:fldCharType="end"/>
      </w:r>
      <w:r w:rsidRPr="007D7217">
        <w:rPr>
          <w:b/>
          <w:bCs/>
          <w:sz w:val="22"/>
          <w:lang w:val="ca-ES"/>
        </w:rPr>
        <w:t xml:space="preserve">, </w:t>
      </w:r>
      <w:r w:rsidRPr="007D7217">
        <w:rPr>
          <w:rFonts w:eastAsia="Times New Roman"/>
          <w:sz w:val="22"/>
          <w:lang w:val="ca-ES" w:eastAsia="es-ES"/>
        </w:rPr>
        <w:t xml:space="preserve">núm. </w:t>
      </w:r>
      <w:r w:rsidRPr="007D7217">
        <w:rPr>
          <w:b/>
          <w:bCs/>
          <w:sz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D7217">
        <w:rPr>
          <w:b/>
          <w:bCs/>
          <w:sz w:val="22"/>
          <w:lang w:val="ca-ES"/>
        </w:rPr>
        <w:instrText xml:space="preserve"> FORMTEXT </w:instrText>
      </w:r>
      <w:r w:rsidRPr="007D7217">
        <w:rPr>
          <w:b/>
          <w:bCs/>
          <w:sz w:val="22"/>
          <w:lang w:val="ca-ES"/>
        </w:rPr>
      </w:r>
      <w:r w:rsidRPr="007D7217">
        <w:rPr>
          <w:b/>
          <w:bCs/>
          <w:sz w:val="22"/>
          <w:lang w:val="ca-ES"/>
        </w:rPr>
        <w:fldChar w:fldCharType="separate"/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sz w:val="22"/>
          <w:lang w:val="ca-ES"/>
        </w:rPr>
        <w:fldChar w:fldCharType="end"/>
      </w:r>
      <w:r w:rsidRPr="007D7217">
        <w:rPr>
          <w:b/>
          <w:bCs/>
          <w:sz w:val="22"/>
          <w:lang w:val="ca-ES"/>
        </w:rPr>
        <w:t xml:space="preserve">, </w:t>
      </w:r>
      <w:r w:rsidRPr="007D7217">
        <w:rPr>
          <w:rFonts w:eastAsia="Times New Roman"/>
          <w:sz w:val="22"/>
          <w:lang w:val="ca-ES" w:eastAsia="es-ES"/>
        </w:rPr>
        <w:t xml:space="preserve">amb NIF </w:t>
      </w:r>
      <w:r w:rsidRPr="007D7217">
        <w:rPr>
          <w:b/>
          <w:bCs/>
          <w:sz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D7217">
        <w:rPr>
          <w:b/>
          <w:bCs/>
          <w:sz w:val="22"/>
          <w:lang w:val="ca-ES"/>
        </w:rPr>
        <w:instrText xml:space="preserve"> FORMTEXT </w:instrText>
      </w:r>
      <w:r w:rsidRPr="007D7217">
        <w:rPr>
          <w:b/>
          <w:bCs/>
          <w:sz w:val="22"/>
          <w:lang w:val="ca-ES"/>
        </w:rPr>
      </w:r>
      <w:r w:rsidRPr="007D7217">
        <w:rPr>
          <w:b/>
          <w:bCs/>
          <w:sz w:val="22"/>
          <w:lang w:val="ca-ES"/>
        </w:rPr>
        <w:fldChar w:fldCharType="separate"/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sz w:val="22"/>
          <w:lang w:val="ca-ES"/>
        </w:rPr>
        <w:fldChar w:fldCharType="end"/>
      </w:r>
      <w:r w:rsidRPr="007D7217">
        <w:rPr>
          <w:b/>
          <w:bCs/>
          <w:sz w:val="22"/>
          <w:lang w:val="ca-ES"/>
        </w:rPr>
        <w:t xml:space="preserve">, </w:t>
      </w:r>
      <w:r w:rsidRPr="007D7217">
        <w:rPr>
          <w:rFonts w:eastAsia="Times New Roman"/>
          <w:sz w:val="22"/>
          <w:lang w:val="ca-ES" w:eastAsia="es-ES"/>
        </w:rPr>
        <w:t xml:space="preserve">en nom propi /en representació de l’Entitat </w:t>
      </w:r>
      <w:r w:rsidRPr="007D7217">
        <w:rPr>
          <w:b/>
          <w:bCs/>
          <w:sz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D7217">
        <w:rPr>
          <w:b/>
          <w:bCs/>
          <w:sz w:val="22"/>
          <w:lang w:val="ca-ES"/>
        </w:rPr>
        <w:instrText xml:space="preserve"> FORMTEXT </w:instrText>
      </w:r>
      <w:r w:rsidRPr="007D7217">
        <w:rPr>
          <w:b/>
          <w:bCs/>
          <w:sz w:val="22"/>
          <w:lang w:val="ca-ES"/>
        </w:rPr>
      </w:r>
      <w:r w:rsidRPr="007D7217">
        <w:rPr>
          <w:b/>
          <w:bCs/>
          <w:sz w:val="22"/>
          <w:lang w:val="ca-ES"/>
        </w:rPr>
        <w:fldChar w:fldCharType="separate"/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sz w:val="22"/>
          <w:lang w:val="ca-ES"/>
        </w:rPr>
        <w:fldChar w:fldCharType="end"/>
      </w:r>
      <w:r w:rsidRPr="007D7217">
        <w:rPr>
          <w:b/>
          <w:bCs/>
          <w:sz w:val="22"/>
          <w:lang w:val="ca-ES"/>
        </w:rPr>
        <w:t xml:space="preserve">, </w:t>
      </w:r>
      <w:r w:rsidRPr="007D7217">
        <w:rPr>
          <w:rFonts w:eastAsia="Times New Roman"/>
          <w:sz w:val="22"/>
          <w:lang w:val="ca-ES" w:eastAsia="es-ES"/>
        </w:rPr>
        <w:t xml:space="preserve">amb NIF </w:t>
      </w:r>
      <w:r w:rsidRPr="007D7217">
        <w:rPr>
          <w:b/>
          <w:bCs/>
          <w:sz w:val="22"/>
          <w:lang w:val="ca-ES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D7217">
        <w:rPr>
          <w:b/>
          <w:bCs/>
          <w:sz w:val="22"/>
          <w:lang w:val="ca-ES"/>
        </w:rPr>
        <w:instrText xml:space="preserve"> FORMTEXT </w:instrText>
      </w:r>
      <w:r w:rsidRPr="007D7217">
        <w:rPr>
          <w:b/>
          <w:bCs/>
          <w:sz w:val="22"/>
          <w:lang w:val="ca-ES"/>
        </w:rPr>
      </w:r>
      <w:r w:rsidRPr="007D7217">
        <w:rPr>
          <w:b/>
          <w:bCs/>
          <w:sz w:val="22"/>
          <w:lang w:val="ca-ES"/>
        </w:rPr>
        <w:fldChar w:fldCharType="separate"/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noProof/>
          <w:sz w:val="22"/>
          <w:lang w:val="ca-ES"/>
        </w:rPr>
        <w:t> </w:t>
      </w:r>
      <w:r w:rsidRPr="007D7217">
        <w:rPr>
          <w:b/>
          <w:bCs/>
          <w:sz w:val="22"/>
          <w:lang w:val="ca-ES"/>
        </w:rPr>
        <w:fldChar w:fldCharType="end"/>
      </w:r>
      <w:r w:rsidRPr="007D7217">
        <w:rPr>
          <w:b/>
          <w:bCs/>
          <w:sz w:val="22"/>
          <w:lang w:val="ca-ES"/>
        </w:rPr>
        <w:t>.</w:t>
      </w:r>
    </w:p>
    <w:p w14:paraId="6544CDF6" w14:textId="77777777" w:rsidR="007D7217" w:rsidRPr="007D7217" w:rsidRDefault="007D7217" w:rsidP="007D7217">
      <w:pPr>
        <w:shd w:val="clear" w:color="auto" w:fill="FFFFFF"/>
        <w:jc w:val="both"/>
        <w:rPr>
          <w:sz w:val="22"/>
          <w:lang w:val="ca-ES"/>
        </w:rPr>
      </w:pPr>
    </w:p>
    <w:p w14:paraId="1B9E353B" w14:textId="77777777" w:rsidR="007D7217" w:rsidRPr="007D7217" w:rsidRDefault="007D7217" w:rsidP="007D7217">
      <w:pPr>
        <w:shd w:val="clear" w:color="auto" w:fill="FFFFFF"/>
        <w:jc w:val="both"/>
        <w:rPr>
          <w:b/>
          <w:bCs/>
          <w:sz w:val="22"/>
          <w:lang w:val="ca-ES"/>
        </w:rPr>
      </w:pPr>
      <w:r w:rsidRPr="007D7217">
        <w:rPr>
          <w:b/>
          <w:bCs/>
          <w:sz w:val="22"/>
          <w:lang w:val="ca-ES"/>
        </w:rPr>
        <w:t>MANIFESTA:</w:t>
      </w:r>
    </w:p>
    <w:p w14:paraId="1F6CCA43" w14:textId="77777777" w:rsidR="007D7217" w:rsidRPr="007D7217" w:rsidRDefault="007D7217" w:rsidP="007D7217">
      <w:pPr>
        <w:shd w:val="clear" w:color="auto" w:fill="FFFFFF"/>
        <w:jc w:val="both"/>
        <w:rPr>
          <w:sz w:val="22"/>
          <w:lang w:val="ca-ES"/>
        </w:rPr>
      </w:pPr>
    </w:p>
    <w:p w14:paraId="2B983E2A" w14:textId="77777777" w:rsidR="007D7217" w:rsidRPr="007D7217" w:rsidRDefault="007D7217" w:rsidP="007D7217">
      <w:pPr>
        <w:shd w:val="clear" w:color="auto" w:fill="FFFFFF"/>
        <w:jc w:val="both"/>
        <w:rPr>
          <w:sz w:val="22"/>
          <w:lang w:val="ca-ES"/>
        </w:rPr>
      </w:pPr>
      <w:r w:rsidRPr="007D7217">
        <w:rPr>
          <w:sz w:val="22"/>
          <w:lang w:val="ca-ES"/>
        </w:rPr>
        <w:t xml:space="preserve">Que està assabentat/da del Plec de clàusules administratives particulars i del Plec de prescripcions tècniques </w:t>
      </w:r>
      <w:r w:rsidRPr="007D7217">
        <w:rPr>
          <w:rFonts w:eastAsia="Times New Roman"/>
          <w:sz w:val="22"/>
          <w:lang w:val="ca-ES" w:eastAsia="es-ES"/>
        </w:rPr>
        <w:t xml:space="preserve">que regeixen el contracte de </w:t>
      </w:r>
      <w:r w:rsidRPr="007D7217">
        <w:rPr>
          <w:sz w:val="22"/>
          <w:lang w:val="ca-ES"/>
        </w:rPr>
        <w:t>“</w:t>
      </w:r>
      <w:r w:rsidRPr="007D7217">
        <w:rPr>
          <w:b/>
          <w:bCs/>
          <w:sz w:val="22"/>
          <w:lang w:val="ca-ES"/>
        </w:rPr>
        <w:t>Subministrament d’enllumenat ornamental de Nadal de l’EMD d’Arròs e Vila”.</w:t>
      </w:r>
    </w:p>
    <w:p w14:paraId="0A959239" w14:textId="77777777" w:rsidR="007D7217" w:rsidRPr="007D7217" w:rsidRDefault="007D7217" w:rsidP="007D7217">
      <w:pPr>
        <w:shd w:val="clear" w:color="auto" w:fill="FFFFFF"/>
        <w:jc w:val="both"/>
        <w:rPr>
          <w:sz w:val="22"/>
          <w:lang w:val="ca-ES"/>
        </w:rPr>
      </w:pPr>
    </w:p>
    <w:p w14:paraId="27175AB1" w14:textId="77777777" w:rsidR="007D7217" w:rsidRPr="007D7217" w:rsidRDefault="007D7217" w:rsidP="007D7217">
      <w:pPr>
        <w:shd w:val="clear" w:color="auto" w:fill="FFFFFF"/>
        <w:contextualSpacing/>
        <w:jc w:val="both"/>
        <w:rPr>
          <w:rFonts w:eastAsia="Times New Roman"/>
          <w:sz w:val="22"/>
          <w:lang w:val="ca-ES" w:eastAsia="es-ES"/>
        </w:rPr>
      </w:pPr>
      <w:r w:rsidRPr="007D7217">
        <w:rPr>
          <w:rFonts w:eastAsia="Times New Roman"/>
          <w:sz w:val="22"/>
          <w:lang w:val="ca-ES" w:eastAsia="es-ES"/>
        </w:rPr>
        <w:t>Que els accepta íntegrament, reuneix els requisits per prendre part en aquesta licitació i es compromet, en cas de resultar-ne l’adjudicatari/ària, a la seva execució, d’acord amb el contingut dels esmentats plecs, per la qual cosa proposa la següent oferta:</w:t>
      </w:r>
    </w:p>
    <w:p w14:paraId="45FF04CD" w14:textId="77777777" w:rsidR="007D7217" w:rsidRPr="007D7217" w:rsidRDefault="007D7217" w:rsidP="007D7217">
      <w:pPr>
        <w:shd w:val="clear" w:color="auto" w:fill="FFFFFF"/>
        <w:jc w:val="both"/>
        <w:rPr>
          <w:sz w:val="22"/>
          <w:lang w:val="ca-ES"/>
        </w:rPr>
      </w:pPr>
    </w:p>
    <w:p w14:paraId="636817C5" w14:textId="77777777" w:rsidR="007D7217" w:rsidRPr="007D7217" w:rsidRDefault="007D7217" w:rsidP="007D7217">
      <w:pPr>
        <w:shd w:val="clear" w:color="auto" w:fill="FFFFFF"/>
        <w:jc w:val="both"/>
        <w:rPr>
          <w:rFonts w:eastAsia="Times New Roman"/>
          <w:b/>
          <w:sz w:val="22"/>
          <w:lang w:val="ca-ES" w:eastAsia="es-ES"/>
        </w:rPr>
      </w:pPr>
      <w:r w:rsidRPr="007D7217">
        <w:rPr>
          <w:rFonts w:eastAsia="Times New Roman"/>
          <w:b/>
          <w:sz w:val="22"/>
          <w:lang w:val="ca-ES" w:eastAsia="es-ES"/>
        </w:rPr>
        <w:t>a) Oferta econòmica</w:t>
      </w:r>
    </w:p>
    <w:p w14:paraId="2B64BE9A" w14:textId="77777777" w:rsidR="007D7217" w:rsidRPr="007D7217" w:rsidRDefault="007D7217" w:rsidP="007D7217">
      <w:pPr>
        <w:shd w:val="clear" w:color="auto" w:fill="FFFFFF"/>
        <w:jc w:val="both"/>
        <w:rPr>
          <w:rFonts w:eastAsia="Times New Roman"/>
          <w:b/>
          <w:sz w:val="22"/>
          <w:lang w:val="ca-ES" w:eastAsia="es-ES"/>
        </w:rPr>
      </w:pPr>
    </w:p>
    <w:tbl>
      <w:tblPr>
        <w:tblW w:w="7426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97"/>
        <w:gridCol w:w="1927"/>
        <w:gridCol w:w="1301"/>
        <w:gridCol w:w="1701"/>
      </w:tblGrid>
      <w:tr w:rsidR="007D7217" w:rsidRPr="007D7217" w14:paraId="7344E6AF" w14:textId="77777777" w:rsidTr="00217ED3">
        <w:trPr>
          <w:trHeight w:val="920"/>
          <w:jc w:val="center"/>
        </w:trPr>
        <w:tc>
          <w:tcPr>
            <w:tcW w:w="2497" w:type="dxa"/>
            <w:shd w:val="clear" w:color="auto" w:fill="D9D9D9" w:themeFill="background1" w:themeFillShade="D9"/>
            <w:vAlign w:val="center"/>
            <w:hideMark/>
          </w:tcPr>
          <w:p w14:paraId="52F0F236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>Preu Bases de Licitació</w:t>
            </w:r>
          </w:p>
        </w:tc>
        <w:tc>
          <w:tcPr>
            <w:tcW w:w="1927" w:type="dxa"/>
            <w:vAlign w:val="center"/>
            <w:hideMark/>
          </w:tcPr>
          <w:p w14:paraId="0088DA69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>Oferta econòmica</w:t>
            </w:r>
          </w:p>
          <w:p w14:paraId="1D2FAAFD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>(IVA exclòs)</w:t>
            </w:r>
          </w:p>
        </w:tc>
        <w:tc>
          <w:tcPr>
            <w:tcW w:w="1301" w:type="dxa"/>
            <w:vAlign w:val="center"/>
            <w:hideMark/>
          </w:tcPr>
          <w:p w14:paraId="48BF7245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>IVA</w:t>
            </w:r>
          </w:p>
          <w:p w14:paraId="738F958C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>(21%)</w:t>
            </w:r>
          </w:p>
        </w:tc>
        <w:tc>
          <w:tcPr>
            <w:tcW w:w="1701" w:type="dxa"/>
            <w:vAlign w:val="center"/>
            <w:hideMark/>
          </w:tcPr>
          <w:p w14:paraId="66690129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>Preu total</w:t>
            </w:r>
          </w:p>
          <w:p w14:paraId="655E71E9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>(IVA inclòs)</w:t>
            </w:r>
          </w:p>
        </w:tc>
      </w:tr>
      <w:tr w:rsidR="007D7217" w:rsidRPr="007D7217" w14:paraId="08893B9B" w14:textId="77777777" w:rsidTr="00217ED3">
        <w:trPr>
          <w:trHeight w:val="300"/>
          <w:jc w:val="center"/>
        </w:trPr>
        <w:tc>
          <w:tcPr>
            <w:tcW w:w="2497" w:type="dxa"/>
            <w:shd w:val="clear" w:color="auto" w:fill="D9D9D9" w:themeFill="background1" w:themeFillShade="D9"/>
            <w:noWrap/>
            <w:vAlign w:val="center"/>
            <w:hideMark/>
          </w:tcPr>
          <w:p w14:paraId="3552CF1F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b/>
                <w:bCs/>
                <w:sz w:val="22"/>
                <w:lang w:val="ca-ES"/>
              </w:rPr>
              <w:t>5.792,00 €</w:t>
            </w:r>
          </w:p>
        </w:tc>
        <w:tc>
          <w:tcPr>
            <w:tcW w:w="1927" w:type="dxa"/>
            <w:noWrap/>
            <w:vAlign w:val="center"/>
            <w:hideMark/>
          </w:tcPr>
          <w:p w14:paraId="44E0A25E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instrText xml:space="preserve"> FORMTEXT </w:instrText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separate"/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end"/>
            </w:r>
            <w:bookmarkEnd w:id="0"/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 xml:space="preserve"> €</w:t>
            </w:r>
          </w:p>
        </w:tc>
        <w:tc>
          <w:tcPr>
            <w:tcW w:w="1301" w:type="dxa"/>
            <w:noWrap/>
            <w:vAlign w:val="center"/>
            <w:hideMark/>
          </w:tcPr>
          <w:p w14:paraId="78C1BC46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instrText xml:space="preserve"> FORMTEXT </w:instrText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separate"/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end"/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 xml:space="preserve"> €</w:t>
            </w:r>
          </w:p>
        </w:tc>
        <w:tc>
          <w:tcPr>
            <w:tcW w:w="1701" w:type="dxa"/>
            <w:noWrap/>
            <w:vAlign w:val="center"/>
            <w:hideMark/>
          </w:tcPr>
          <w:p w14:paraId="3B60B840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instrText xml:space="preserve"> FORMTEXT </w:instrText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separate"/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end"/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 xml:space="preserve"> €</w:t>
            </w:r>
          </w:p>
        </w:tc>
      </w:tr>
    </w:tbl>
    <w:p w14:paraId="13C0604F" w14:textId="77777777" w:rsidR="007D7217" w:rsidRPr="007D7217" w:rsidRDefault="007D7217" w:rsidP="007D7217">
      <w:pPr>
        <w:shd w:val="clear" w:color="auto" w:fill="FFFFFF"/>
        <w:rPr>
          <w:sz w:val="22"/>
          <w:lang w:val="ca-ES"/>
        </w:rPr>
      </w:pPr>
    </w:p>
    <w:p w14:paraId="563B769D" w14:textId="77777777" w:rsidR="007D7217" w:rsidRPr="007D7217" w:rsidRDefault="007D7217" w:rsidP="007D7217">
      <w:pPr>
        <w:shd w:val="clear" w:color="auto" w:fill="FFFFFF"/>
        <w:jc w:val="both"/>
        <w:rPr>
          <w:b/>
          <w:bCs/>
          <w:sz w:val="22"/>
          <w:lang w:val="ca-ES"/>
        </w:rPr>
      </w:pPr>
      <w:r w:rsidRPr="007D7217">
        <w:rPr>
          <w:b/>
          <w:bCs/>
          <w:sz w:val="22"/>
          <w:lang w:val="ca-ES"/>
        </w:rPr>
        <w:t>b) Millora del temps d’intervenció en cas d’avaria o incidències</w:t>
      </w:r>
    </w:p>
    <w:p w14:paraId="42423C8D" w14:textId="77777777" w:rsidR="007D7217" w:rsidRPr="007D7217" w:rsidRDefault="007D7217" w:rsidP="007D7217">
      <w:pPr>
        <w:shd w:val="clear" w:color="auto" w:fill="FFFFFF"/>
        <w:rPr>
          <w:b/>
          <w:bCs/>
          <w:sz w:val="22"/>
          <w:lang w:val="ca-ES"/>
        </w:rPr>
      </w:pPr>
    </w:p>
    <w:tbl>
      <w:tblPr>
        <w:tblW w:w="6620" w:type="dxa"/>
        <w:jc w:val="center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10"/>
        <w:gridCol w:w="3310"/>
      </w:tblGrid>
      <w:tr w:rsidR="007D7217" w:rsidRPr="007D7217" w14:paraId="4EF9BFB1" w14:textId="77777777" w:rsidTr="00217ED3">
        <w:trPr>
          <w:trHeight w:val="462"/>
          <w:jc w:val="center"/>
        </w:trPr>
        <w:tc>
          <w:tcPr>
            <w:tcW w:w="3310" w:type="dxa"/>
            <w:shd w:val="clear" w:color="auto" w:fill="D9D9D9" w:themeFill="background1" w:themeFillShade="D9"/>
            <w:vAlign w:val="center"/>
            <w:hideMark/>
          </w:tcPr>
          <w:p w14:paraId="0219CD0F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>Temps d’intervenció màxim</w:t>
            </w:r>
          </w:p>
        </w:tc>
        <w:tc>
          <w:tcPr>
            <w:tcW w:w="3310" w:type="dxa"/>
            <w:vAlign w:val="center"/>
          </w:tcPr>
          <w:p w14:paraId="32DC7824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>Temps d’intervenció ofert</w:t>
            </w:r>
          </w:p>
        </w:tc>
      </w:tr>
      <w:tr w:rsidR="007D7217" w:rsidRPr="007D7217" w14:paraId="78AEE3C3" w14:textId="77777777" w:rsidTr="00217ED3">
        <w:trPr>
          <w:trHeight w:val="300"/>
          <w:jc w:val="center"/>
        </w:trPr>
        <w:tc>
          <w:tcPr>
            <w:tcW w:w="3310" w:type="dxa"/>
            <w:shd w:val="clear" w:color="auto" w:fill="D9D9D9" w:themeFill="background1" w:themeFillShade="D9"/>
            <w:noWrap/>
            <w:vAlign w:val="center"/>
            <w:hideMark/>
          </w:tcPr>
          <w:p w14:paraId="5E3BC623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b/>
                <w:bCs/>
                <w:sz w:val="22"/>
                <w:lang w:val="ca-ES"/>
              </w:rPr>
              <w:t>48 hores</w:t>
            </w:r>
          </w:p>
        </w:tc>
        <w:tc>
          <w:tcPr>
            <w:tcW w:w="3310" w:type="dxa"/>
            <w:noWrap/>
            <w:vAlign w:val="center"/>
            <w:hideMark/>
          </w:tcPr>
          <w:p w14:paraId="362D0894" w14:textId="77777777" w:rsidR="007D7217" w:rsidRPr="007D7217" w:rsidRDefault="007D7217" w:rsidP="00217ED3">
            <w:pPr>
              <w:jc w:val="center"/>
              <w:rPr>
                <w:rFonts w:eastAsia="Times New Roman"/>
                <w:b/>
                <w:bCs/>
                <w:sz w:val="22"/>
                <w:lang w:val="ca-ES" w:eastAsia="es-ES"/>
              </w:rPr>
            </w:pP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instrText xml:space="preserve"> FORMTEXT </w:instrText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separate"/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noProof/>
                <w:sz w:val="22"/>
                <w:lang w:val="ca-ES" w:eastAsia="es-ES"/>
              </w:rPr>
              <w:t> </w:t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fldChar w:fldCharType="end"/>
            </w:r>
            <w:r w:rsidRPr="007D7217">
              <w:rPr>
                <w:rFonts w:eastAsia="Times New Roman"/>
                <w:b/>
                <w:bCs/>
                <w:sz w:val="22"/>
                <w:lang w:val="ca-ES" w:eastAsia="es-ES"/>
              </w:rPr>
              <w:t xml:space="preserve"> hores</w:t>
            </w:r>
          </w:p>
        </w:tc>
      </w:tr>
    </w:tbl>
    <w:p w14:paraId="6864B369" w14:textId="77777777" w:rsidR="007D7217" w:rsidRPr="007D7217" w:rsidRDefault="007D7217" w:rsidP="007D7217">
      <w:pPr>
        <w:shd w:val="clear" w:color="auto" w:fill="FFFFFF"/>
        <w:rPr>
          <w:sz w:val="22"/>
          <w:lang w:val="ca-ES"/>
        </w:rPr>
      </w:pPr>
    </w:p>
    <w:p w14:paraId="72AEE45E" w14:textId="0EDE8206" w:rsidR="00F26F06" w:rsidRPr="007D7217" w:rsidRDefault="007D7217" w:rsidP="007D7217">
      <w:pPr>
        <w:shd w:val="clear" w:color="auto" w:fill="FFFFFF"/>
        <w:jc w:val="center"/>
        <w:rPr>
          <w:rFonts w:eastAsia="Times New Roman"/>
          <w:bCs/>
          <w:sz w:val="22"/>
          <w:lang w:val="ca-ES" w:eastAsia="es-ES"/>
        </w:rPr>
      </w:pPr>
      <w:r w:rsidRPr="007D7217">
        <w:rPr>
          <w:rFonts w:eastAsia="Times New Roman"/>
          <w:bCs/>
          <w:sz w:val="22"/>
          <w:lang w:val="ca-ES" w:eastAsia="es-ES"/>
        </w:rPr>
        <w:t>(Signat electrònicament)</w:t>
      </w:r>
    </w:p>
    <w:sectPr w:rsidR="00F26F06" w:rsidRPr="007D7217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867B2" w14:textId="77777777" w:rsidR="009A7139" w:rsidRDefault="009A7139" w:rsidP="00F26F06">
      <w:r>
        <w:separator/>
      </w:r>
    </w:p>
  </w:endnote>
  <w:endnote w:type="continuationSeparator" w:id="0">
    <w:p w14:paraId="74592094" w14:textId="77777777" w:rsidR="009A7139" w:rsidRDefault="009A7139" w:rsidP="00F2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0653" w14:textId="77777777" w:rsidR="00F26F06" w:rsidRDefault="00F26F06" w:rsidP="00F26F06">
    <w:pPr>
      <w:pStyle w:val="Piedepgina"/>
      <w:jc w:val="center"/>
      <w:rPr>
        <w:sz w:val="18"/>
      </w:rPr>
    </w:pPr>
    <w:bookmarkStart w:id="1" w:name="_Hlk131055626"/>
    <w:bookmarkStart w:id="2" w:name="_Hlk131055627"/>
  </w:p>
  <w:p w14:paraId="783A819B" w14:textId="5CF6166E" w:rsidR="00F26F06" w:rsidRPr="00F26F06" w:rsidRDefault="00F26F06" w:rsidP="00F26F06">
    <w:pPr>
      <w:pStyle w:val="Piedepgina"/>
      <w:jc w:val="center"/>
      <w:rPr>
        <w:sz w:val="18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B915461" wp14:editId="6477311A">
              <wp:simplePos x="0" y="0"/>
              <wp:positionH relativeFrom="column">
                <wp:posOffset>-990600</wp:posOffset>
              </wp:positionH>
              <wp:positionV relativeFrom="paragraph">
                <wp:posOffset>-7620</wp:posOffset>
              </wp:positionV>
              <wp:extent cx="7315200" cy="0"/>
              <wp:effectExtent l="9525" t="11430" r="9525" b="7620"/>
              <wp:wrapNone/>
              <wp:docPr id="1815290362" name="Conector rec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15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F00AC1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8pt,-.6pt" to="498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"/>
          </w:pict>
        </mc:Fallback>
      </mc:AlternateContent>
    </w:r>
    <w:r>
      <w:rPr>
        <w:sz w:val="18"/>
      </w:rPr>
      <w:t>Sarriulèra, 2 – 25530 Vielha – Tel. 973640018 – Fax 973640537 – info@vielha-mijaran.org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A3886" w14:textId="77777777" w:rsidR="009A7139" w:rsidRDefault="009A7139" w:rsidP="00F26F06">
      <w:r>
        <w:separator/>
      </w:r>
    </w:p>
  </w:footnote>
  <w:footnote w:type="continuationSeparator" w:id="0">
    <w:p w14:paraId="5E9F6E5C" w14:textId="77777777" w:rsidR="009A7139" w:rsidRDefault="009A7139" w:rsidP="00F26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AC3A8" w14:textId="056B5C05" w:rsidR="00FF304A" w:rsidRDefault="00CD2724">
    <w:pPr>
      <w:pStyle w:val="Encabezado"/>
    </w:pPr>
    <w:r>
      <w:rPr>
        <w:noProof/>
        <w:lang w:eastAsia="es-ES"/>
      </w:rPr>
      <w:drawing>
        <wp:inline distT="0" distB="0" distL="0" distR="0" wp14:anchorId="02B5D9BE" wp14:editId="156EFF82">
          <wp:extent cx="2305210" cy="845244"/>
          <wp:effectExtent l="0" t="0" r="0" b="0"/>
          <wp:docPr id="107078096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0780966" name="Imagen 107078096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5210" cy="8452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942C7"/>
    <w:multiLevelType w:val="hybridMultilevel"/>
    <w:tmpl w:val="52C4B6CA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37537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55C2"/>
    <w:rsid w:val="001E04C6"/>
    <w:rsid w:val="00291950"/>
    <w:rsid w:val="002D4032"/>
    <w:rsid w:val="002F75ED"/>
    <w:rsid w:val="00364456"/>
    <w:rsid w:val="003E55C2"/>
    <w:rsid w:val="00416C6F"/>
    <w:rsid w:val="004258D0"/>
    <w:rsid w:val="004362E9"/>
    <w:rsid w:val="00500D76"/>
    <w:rsid w:val="00594FAB"/>
    <w:rsid w:val="005D3FF8"/>
    <w:rsid w:val="0076771F"/>
    <w:rsid w:val="007B05F9"/>
    <w:rsid w:val="007D7217"/>
    <w:rsid w:val="007F2347"/>
    <w:rsid w:val="0094109F"/>
    <w:rsid w:val="0094185B"/>
    <w:rsid w:val="009A7139"/>
    <w:rsid w:val="009E3606"/>
    <w:rsid w:val="00A05151"/>
    <w:rsid w:val="00A61656"/>
    <w:rsid w:val="00BA0640"/>
    <w:rsid w:val="00C018A2"/>
    <w:rsid w:val="00CD0072"/>
    <w:rsid w:val="00CD2724"/>
    <w:rsid w:val="00E33150"/>
    <w:rsid w:val="00E64E12"/>
    <w:rsid w:val="00E81DD9"/>
    <w:rsid w:val="00F26F06"/>
    <w:rsid w:val="00F36244"/>
    <w:rsid w:val="00F93420"/>
    <w:rsid w:val="00FF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4511"/>
  <w15:docId w15:val="{8ED9FEBE-FB9B-4B1D-8671-CF812E68D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A0640"/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A0640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</w:rPr>
  </w:style>
  <w:style w:type="paragraph" w:styleId="Encabezado">
    <w:name w:val="header"/>
    <w:basedOn w:val="Normal"/>
    <w:link w:val="EncabezadoCar"/>
    <w:uiPriority w:val="99"/>
    <w:unhideWhenUsed/>
    <w:rsid w:val="00F26F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26F06"/>
  </w:style>
  <w:style w:type="paragraph" w:styleId="Piedepgina">
    <w:name w:val="footer"/>
    <w:basedOn w:val="Normal"/>
    <w:link w:val="PiedepginaCar"/>
    <w:unhideWhenUsed/>
    <w:rsid w:val="00F26F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F26F06"/>
  </w:style>
  <w:style w:type="paragraph" w:customStyle="1" w:styleId="Default">
    <w:name w:val="Default"/>
    <w:rsid w:val="007B05F9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8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206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anart</dc:creator>
  <cp:keywords/>
  <dc:description/>
  <cp:lastModifiedBy>Aran Nart</cp:lastModifiedBy>
  <cp:revision>22</cp:revision>
  <dcterms:created xsi:type="dcterms:W3CDTF">2020-03-05T12:41:00Z</dcterms:created>
  <dcterms:modified xsi:type="dcterms:W3CDTF">2026-10-14T11:09:00Z</dcterms:modified>
</cp:coreProperties>
</file>