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1883" w14:textId="77777777" w:rsidR="00C712F8" w:rsidRPr="002A28E2" w:rsidRDefault="00C712F8" w:rsidP="00C712F8">
      <w:pPr>
        <w:spacing w:line="320" w:lineRule="exact"/>
        <w:jc w:val="center"/>
        <w:rPr>
          <w:b/>
          <w:noProof/>
          <w:szCs w:val="22"/>
          <w:u w:val="single"/>
          <w:lang w:eastAsia="es-ES"/>
        </w:rPr>
      </w:pPr>
      <w:r w:rsidRPr="002A28E2">
        <w:rPr>
          <w:b/>
          <w:noProof/>
          <w:szCs w:val="22"/>
          <w:u w:val="single"/>
          <w:lang w:eastAsia="es-ES"/>
        </w:rPr>
        <w:t>ANNEX 1</w:t>
      </w:r>
    </w:p>
    <w:p w14:paraId="41FF16E2" w14:textId="77777777" w:rsidR="00C712F8" w:rsidRPr="00A1561C" w:rsidRDefault="00C712F8" w:rsidP="00C712F8">
      <w:pPr>
        <w:spacing w:line="320" w:lineRule="exact"/>
        <w:jc w:val="center"/>
        <w:rPr>
          <w:b/>
          <w:noProof/>
          <w:szCs w:val="22"/>
          <w:lang w:eastAsia="es-ES"/>
        </w:rPr>
      </w:pPr>
    </w:p>
    <w:p w14:paraId="721DA5E7" w14:textId="77777777" w:rsidR="00C712F8" w:rsidRPr="002163D3" w:rsidRDefault="00C712F8" w:rsidP="00C712F8">
      <w:pPr>
        <w:spacing w:line="320" w:lineRule="exact"/>
        <w:rPr>
          <w:b/>
          <w:noProof/>
          <w:szCs w:val="22"/>
          <w:lang w:eastAsia="es-ES"/>
        </w:rPr>
      </w:pPr>
      <w:r w:rsidRPr="00971538">
        <w:rPr>
          <w:b/>
          <w:noProof/>
          <w:szCs w:val="22"/>
          <w:lang w:eastAsia="es-ES"/>
        </w:rPr>
        <w:t xml:space="preserve">Al plec de clàusules administratives particulars de la contractació consistent en el subministrament de caixes de </w:t>
      </w:r>
      <w:r w:rsidRPr="002163D3">
        <w:rPr>
          <w:b/>
          <w:noProof/>
          <w:szCs w:val="22"/>
          <w:lang w:eastAsia="es-ES"/>
        </w:rPr>
        <w:t>cartró de diverses tipologies amb logotip corporatiu per atendre les necessitats dels diferents serveis i oficines de la Diputació de Barcelona</w:t>
      </w:r>
    </w:p>
    <w:p w14:paraId="76728BE5" w14:textId="77777777" w:rsidR="00C712F8" w:rsidRPr="002163D3" w:rsidRDefault="00C712F8" w:rsidP="00C712F8">
      <w:pPr>
        <w:spacing w:line="320" w:lineRule="exact"/>
        <w:rPr>
          <w:b/>
          <w:noProof/>
          <w:szCs w:val="22"/>
          <w:lang w:eastAsia="es-ES"/>
        </w:rPr>
      </w:pPr>
    </w:p>
    <w:p w14:paraId="236DCF7F" w14:textId="77777777" w:rsidR="00C712F8" w:rsidRPr="002163D3" w:rsidRDefault="00C712F8" w:rsidP="00C712F8">
      <w:pPr>
        <w:pBdr>
          <w:bottom w:val="single" w:sz="4" w:space="1" w:color="auto"/>
        </w:pBdr>
        <w:spacing w:line="320" w:lineRule="exact"/>
        <w:jc w:val="right"/>
        <w:rPr>
          <w:rFonts w:cs="Arial"/>
          <w:bCs/>
          <w:szCs w:val="22"/>
        </w:rPr>
      </w:pPr>
      <w:r w:rsidRPr="002163D3">
        <w:rPr>
          <w:rFonts w:cs="Arial"/>
          <w:bCs/>
          <w:szCs w:val="22"/>
        </w:rPr>
        <w:t>Expedient núm.: 2025/0054384</w:t>
      </w:r>
    </w:p>
    <w:p w14:paraId="46BE05FD" w14:textId="77777777" w:rsidR="00C712F8" w:rsidRPr="002163D3" w:rsidRDefault="00C712F8" w:rsidP="00C712F8">
      <w:pPr>
        <w:spacing w:line="320" w:lineRule="exact"/>
        <w:rPr>
          <w:rFonts w:eastAsia="Calibri" w:cs="Arial"/>
          <w:b/>
          <w:szCs w:val="22"/>
          <w:lang w:eastAsia="en-US"/>
        </w:rPr>
      </w:pPr>
    </w:p>
    <w:p w14:paraId="02F8A65D" w14:textId="77777777" w:rsidR="00C712F8" w:rsidRPr="002163D3" w:rsidRDefault="00C712F8" w:rsidP="00C712F8">
      <w:pPr>
        <w:spacing w:line="320" w:lineRule="exact"/>
        <w:jc w:val="center"/>
        <w:rPr>
          <w:b/>
          <w:noProof/>
          <w:szCs w:val="22"/>
          <w:lang w:eastAsia="es-ES"/>
        </w:rPr>
      </w:pPr>
      <w:r w:rsidRPr="002163D3">
        <w:rPr>
          <w:b/>
          <w:noProof/>
          <w:szCs w:val="22"/>
          <w:lang w:eastAsia="es-ES"/>
        </w:rPr>
        <w:t xml:space="preserve">Model de proposició relativa als criteris avaluables de forma automàtica </w:t>
      </w:r>
    </w:p>
    <w:p w14:paraId="1812DD08" w14:textId="77777777" w:rsidR="00C712F8" w:rsidRPr="002163D3" w:rsidRDefault="00C712F8" w:rsidP="00C712F8">
      <w:pPr>
        <w:spacing w:line="320" w:lineRule="exact"/>
        <w:jc w:val="center"/>
        <w:rPr>
          <w:b/>
          <w:noProof/>
          <w:szCs w:val="22"/>
          <w:lang w:eastAsia="es-ES"/>
        </w:rPr>
      </w:pPr>
    </w:p>
    <w:p w14:paraId="26B64BEF" w14:textId="77777777" w:rsidR="00C712F8" w:rsidRDefault="00C712F8" w:rsidP="00C712F8">
      <w:pPr>
        <w:spacing w:line="320" w:lineRule="exact"/>
        <w:rPr>
          <w:bCs/>
          <w:noProof/>
          <w:szCs w:val="22"/>
          <w:lang w:eastAsia="es-ES"/>
        </w:rPr>
      </w:pPr>
      <w:r w:rsidRPr="002163D3">
        <w:rPr>
          <w:bCs/>
          <w:noProof/>
          <w:szCs w:val="22"/>
          <w:lang w:eastAsia="es-ES"/>
        </w:rPr>
        <w:t>El Sr./La Sra. .......... amb DNI/NIE núm</w:t>
      </w:r>
      <w:r w:rsidRPr="00574C7F">
        <w:rPr>
          <w:bCs/>
          <w:noProof/>
          <w:szCs w:val="22"/>
          <w:lang w:eastAsia="es-ES"/>
        </w:rPr>
        <w:t>. .........., en nom propi</w:t>
      </w:r>
      <w:r w:rsidRPr="00A1561C">
        <w:rPr>
          <w:bCs/>
          <w:noProof/>
          <w:szCs w:val="22"/>
          <w:lang w:eastAsia="es-ES"/>
        </w:rPr>
        <w:t xml:space="preserve"> / en representació de l’empresa .........., </w:t>
      </w:r>
      <w:r w:rsidRPr="00574C7F">
        <w:rPr>
          <w:bCs/>
          <w:noProof/>
          <w:szCs w:val="22"/>
          <w:lang w:eastAsia="es-ES"/>
        </w:rPr>
        <w:t>N</w:t>
      </w:r>
      <w:r w:rsidRPr="00A1561C">
        <w:rPr>
          <w:bCs/>
          <w:noProof/>
          <w:szCs w:val="22"/>
          <w:lang w:eastAsia="es-ES"/>
        </w:rPr>
        <w:t>IF núm. .........., domiciliada a .........., CP .........., carrer .........., núm. .........., adreça electrònica: .........., assabentat/da de les condicions exigides per a optar a la contractació relativa a (</w:t>
      </w:r>
      <w:r w:rsidRPr="002A28E2">
        <w:rPr>
          <w:bCs/>
          <w:i/>
          <w:iCs/>
          <w:noProof/>
          <w:szCs w:val="22"/>
          <w:lang w:eastAsia="es-ES"/>
        </w:rPr>
        <w:t>consignar objecte del contracte</w:t>
      </w:r>
      <w:r>
        <w:rPr>
          <w:bCs/>
          <w:i/>
          <w:iCs/>
          <w:noProof/>
          <w:szCs w:val="22"/>
          <w:lang w:eastAsia="es-ES"/>
        </w:rPr>
        <w:t>)</w:t>
      </w:r>
      <w:r w:rsidRPr="00A1561C">
        <w:rPr>
          <w:bCs/>
          <w:noProof/>
          <w:szCs w:val="22"/>
          <w:lang w:eastAsia="es-ES"/>
        </w:rPr>
        <w:t xml:space="preserve"> .........., es compromet a portar-la a terme amb subjecció als plecs de prescripcions tècniques particulars i de clàusules administratives particulars, que accepta íntegrament</w:t>
      </w:r>
      <w:r w:rsidRPr="00574C7F">
        <w:rPr>
          <w:bCs/>
          <w:noProof/>
          <w:szCs w:val="22"/>
          <w:lang w:eastAsia="es-ES"/>
        </w:rPr>
        <w:t>, amb les següents condicions:</w:t>
      </w:r>
    </w:p>
    <w:p w14:paraId="3A8BDA01" w14:textId="77777777" w:rsidR="00C712F8" w:rsidRDefault="00C712F8" w:rsidP="00C712F8">
      <w:pPr>
        <w:spacing w:line="320" w:lineRule="exact"/>
        <w:rPr>
          <w:bCs/>
          <w:noProof/>
          <w:szCs w:val="22"/>
          <w:lang w:eastAsia="es-ES"/>
        </w:rPr>
      </w:pPr>
    </w:p>
    <w:p w14:paraId="22372B76" w14:textId="77777777" w:rsidR="00C712F8" w:rsidRPr="00A1561C" w:rsidRDefault="00C712F8" w:rsidP="00C712F8">
      <w:pPr>
        <w:numPr>
          <w:ilvl w:val="0"/>
          <w:numId w:val="1"/>
        </w:numPr>
        <w:spacing w:line="320" w:lineRule="exact"/>
        <w:rPr>
          <w:bCs/>
          <w:noProof/>
          <w:szCs w:val="22"/>
          <w:lang w:eastAsia="es-ES"/>
        </w:rPr>
      </w:pPr>
      <w:r w:rsidRPr="00650860">
        <w:rPr>
          <w:b/>
          <w:noProof/>
          <w:szCs w:val="22"/>
          <w:lang w:eastAsia="es-ES"/>
        </w:rPr>
        <w:t>Criteri 1. Preu</w:t>
      </w:r>
      <w:r w:rsidRPr="00A1561C">
        <w:rPr>
          <w:bCs/>
          <w:noProof/>
          <w:szCs w:val="22"/>
          <w:lang w:eastAsia="es-ES"/>
        </w:rPr>
        <w:t>:</w:t>
      </w:r>
    </w:p>
    <w:p w14:paraId="398B1234" w14:textId="77777777" w:rsidR="00C712F8" w:rsidRPr="00A1561C" w:rsidRDefault="00C712F8" w:rsidP="00C712F8">
      <w:pPr>
        <w:spacing w:line="320" w:lineRule="exact"/>
        <w:rPr>
          <w:bCs/>
          <w:noProof/>
          <w:szCs w:val="22"/>
          <w:lang w:eastAsia="es-ES"/>
        </w:rPr>
      </w:pPr>
      <w:r w:rsidRPr="00A1561C">
        <w:rPr>
          <w:bCs/>
          <w:noProof/>
          <w:szCs w:val="22"/>
          <w:lang w:eastAsia="es-ES"/>
        </w:rPr>
        <w:tab/>
      </w: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1418"/>
        <w:gridCol w:w="1559"/>
        <w:gridCol w:w="885"/>
        <w:gridCol w:w="1383"/>
        <w:gridCol w:w="1559"/>
      </w:tblGrid>
      <w:tr w:rsidR="00C712F8" w14:paraId="308B7FF1" w14:textId="77777777" w:rsidTr="003531E9">
        <w:trPr>
          <w:trHeight w:val="416"/>
          <w:jc w:val="right"/>
        </w:trPr>
        <w:tc>
          <w:tcPr>
            <w:tcW w:w="37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46218B" w14:textId="77777777" w:rsidR="00C712F8" w:rsidRPr="003A08FC" w:rsidRDefault="00C712F8" w:rsidP="003531E9">
            <w:pPr>
              <w:jc w:val="left"/>
              <w:rPr>
                <w:rFonts w:cs="Arial"/>
                <w:szCs w:val="22"/>
              </w:rPr>
            </w:pPr>
          </w:p>
        </w:tc>
        <w:tc>
          <w:tcPr>
            <w:tcW w:w="538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81A45E" w14:textId="77777777" w:rsidR="00C712F8" w:rsidRPr="003A08FC" w:rsidRDefault="00C712F8" w:rsidP="003531E9">
            <w:pPr>
              <w:jc w:val="center"/>
              <w:rPr>
                <w:rFonts w:cs="Arial"/>
                <w:szCs w:val="22"/>
              </w:rPr>
            </w:pPr>
            <w:r w:rsidRPr="003A08FC">
              <w:rPr>
                <w:rFonts w:cs="Arial"/>
                <w:szCs w:val="22"/>
              </w:rPr>
              <w:t>OFERTA DEL LICITADOR</w:t>
            </w:r>
          </w:p>
        </w:tc>
      </w:tr>
      <w:tr w:rsidR="00C712F8" w:rsidRPr="00503446" w14:paraId="21F2AB5A" w14:textId="77777777" w:rsidTr="003531E9">
        <w:trPr>
          <w:jc w:val="right"/>
        </w:trPr>
        <w:tc>
          <w:tcPr>
            <w:tcW w:w="2375" w:type="dxa"/>
            <w:tcBorders>
              <w:top w:val="nil"/>
              <w:left w:val="nil"/>
            </w:tcBorders>
          </w:tcPr>
          <w:p w14:paraId="72B81990" w14:textId="77777777" w:rsidR="00C712F8" w:rsidRPr="009F3A72" w:rsidRDefault="00C712F8" w:rsidP="003531E9">
            <w:pPr>
              <w:jc w:val="left"/>
            </w:pPr>
          </w:p>
        </w:tc>
        <w:tc>
          <w:tcPr>
            <w:tcW w:w="1418" w:type="dxa"/>
            <w:tcBorders>
              <w:top w:val="single" w:sz="2" w:space="0" w:color="auto"/>
              <w:right w:val="single" w:sz="12" w:space="0" w:color="auto"/>
            </w:tcBorders>
          </w:tcPr>
          <w:p w14:paraId="1BB9A16D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Preu unitari màxim</w:t>
            </w:r>
          </w:p>
          <w:p w14:paraId="3B728CAB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(IVA exclòs)</w:t>
            </w:r>
          </w:p>
        </w:tc>
        <w:tc>
          <w:tcPr>
            <w:tcW w:w="1559" w:type="dxa"/>
            <w:tcBorders>
              <w:left w:val="single" w:sz="12" w:space="0" w:color="auto"/>
            </w:tcBorders>
          </w:tcPr>
          <w:p w14:paraId="348B4D32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Preu unitari ofert</w:t>
            </w:r>
          </w:p>
          <w:p w14:paraId="5F1D3F2B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(IVA exclòs)*</w:t>
            </w:r>
          </w:p>
        </w:tc>
        <w:tc>
          <w:tcPr>
            <w:tcW w:w="885" w:type="dxa"/>
          </w:tcPr>
          <w:p w14:paraId="000D43D2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Tipus % IVA</w:t>
            </w:r>
          </w:p>
        </w:tc>
        <w:tc>
          <w:tcPr>
            <w:tcW w:w="1383" w:type="dxa"/>
          </w:tcPr>
          <w:p w14:paraId="17EF71AF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Import IVA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7E9085D" w14:textId="77777777" w:rsidR="00C712F8" w:rsidRPr="00503446" w:rsidRDefault="00C712F8" w:rsidP="003531E9">
            <w:pPr>
              <w:jc w:val="left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Total preu unitari ofert (IVA inclòs)</w:t>
            </w:r>
          </w:p>
        </w:tc>
      </w:tr>
      <w:tr w:rsidR="00C712F8" w:rsidRPr="00503446" w14:paraId="0712D0D7" w14:textId="77777777" w:rsidTr="003531E9">
        <w:trPr>
          <w:trHeight w:val="418"/>
          <w:jc w:val="right"/>
        </w:trPr>
        <w:tc>
          <w:tcPr>
            <w:tcW w:w="2375" w:type="dxa"/>
            <w:vAlign w:val="bottom"/>
          </w:tcPr>
          <w:p w14:paraId="75A45B9B" w14:textId="77777777" w:rsidR="00C712F8" w:rsidRPr="002163D3" w:rsidRDefault="00C712F8" w:rsidP="003531E9">
            <w:pPr>
              <w:jc w:val="left"/>
              <w:rPr>
                <w:bCs/>
                <w:noProof/>
                <w:szCs w:val="22"/>
                <w:lang w:eastAsia="es-ES"/>
              </w:rPr>
            </w:pPr>
            <w:r w:rsidRPr="002163D3">
              <w:rPr>
                <w:bCs/>
                <w:noProof/>
                <w:szCs w:val="22"/>
                <w:lang w:eastAsia="es-ES"/>
              </w:rPr>
              <w:t>Caixa de cartró marró de canal doble per a trasllats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bottom"/>
          </w:tcPr>
          <w:p w14:paraId="3D5B4730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0,95 €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14:paraId="71C6DC45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885" w:type="dxa"/>
            <w:vAlign w:val="bottom"/>
          </w:tcPr>
          <w:p w14:paraId="74FD291E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3" w:type="dxa"/>
            <w:vAlign w:val="bottom"/>
          </w:tcPr>
          <w:p w14:paraId="2F1F4D06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bottom"/>
          </w:tcPr>
          <w:p w14:paraId="5EDAB306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</w:tr>
      <w:tr w:rsidR="00C712F8" w:rsidRPr="00503446" w14:paraId="726A88BD" w14:textId="77777777" w:rsidTr="003531E9">
        <w:trPr>
          <w:trHeight w:val="418"/>
          <w:jc w:val="right"/>
        </w:trPr>
        <w:tc>
          <w:tcPr>
            <w:tcW w:w="2375" w:type="dxa"/>
            <w:vAlign w:val="bottom"/>
          </w:tcPr>
          <w:p w14:paraId="77E26B8B" w14:textId="77777777" w:rsidR="00C712F8" w:rsidRPr="002163D3" w:rsidRDefault="00C712F8" w:rsidP="003531E9">
            <w:pPr>
              <w:jc w:val="left"/>
              <w:rPr>
                <w:bCs/>
                <w:noProof/>
                <w:szCs w:val="22"/>
                <w:lang w:eastAsia="es-ES"/>
              </w:rPr>
            </w:pPr>
            <w:r w:rsidRPr="002163D3">
              <w:rPr>
                <w:bCs/>
                <w:noProof/>
                <w:szCs w:val="22"/>
                <w:lang w:eastAsia="es-ES"/>
              </w:rPr>
              <w:t>Caixa de cartró blanca d’arxiu de canal senzill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bottom"/>
          </w:tcPr>
          <w:p w14:paraId="4444B07A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1,00 €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14:paraId="1A331143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885" w:type="dxa"/>
            <w:vAlign w:val="bottom"/>
          </w:tcPr>
          <w:p w14:paraId="342A021F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3" w:type="dxa"/>
            <w:vAlign w:val="bottom"/>
          </w:tcPr>
          <w:p w14:paraId="4AA01D60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bottom"/>
          </w:tcPr>
          <w:p w14:paraId="7B93DBF7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</w:tr>
      <w:tr w:rsidR="00C712F8" w:rsidRPr="00503446" w14:paraId="484DF8E6" w14:textId="77777777" w:rsidTr="003531E9">
        <w:trPr>
          <w:trHeight w:val="418"/>
          <w:jc w:val="right"/>
        </w:trPr>
        <w:tc>
          <w:tcPr>
            <w:tcW w:w="2375" w:type="dxa"/>
            <w:vAlign w:val="bottom"/>
          </w:tcPr>
          <w:p w14:paraId="7C0CBE28" w14:textId="77777777" w:rsidR="00C712F8" w:rsidRPr="00503446" w:rsidRDefault="00C712F8" w:rsidP="003531E9">
            <w:pPr>
              <w:jc w:val="left"/>
              <w:rPr>
                <w:bCs/>
                <w:noProof/>
                <w:szCs w:val="22"/>
                <w:lang w:eastAsia="es-ES"/>
              </w:rPr>
            </w:pPr>
            <w:r w:rsidRPr="002163D3">
              <w:rPr>
                <w:bCs/>
                <w:noProof/>
                <w:szCs w:val="22"/>
                <w:lang w:eastAsia="es-ES"/>
              </w:rPr>
              <w:t>Caixa de cartró marró</w:t>
            </w:r>
            <w:r w:rsidRPr="00503446">
              <w:rPr>
                <w:bCs/>
                <w:noProof/>
                <w:szCs w:val="22"/>
                <w:lang w:eastAsia="es-ES"/>
              </w:rPr>
              <w:t xml:space="preserve"> d’arxiu de canal senzill format DIN A3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bottom"/>
          </w:tcPr>
          <w:p w14:paraId="0FE7FC58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  <w:r w:rsidRPr="00503446">
              <w:rPr>
                <w:rFonts w:cs="Arial"/>
                <w:szCs w:val="22"/>
              </w:rPr>
              <w:t>1,14 €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51C88087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885" w:type="dxa"/>
            <w:tcBorders>
              <w:bottom w:val="single" w:sz="12" w:space="0" w:color="auto"/>
            </w:tcBorders>
            <w:vAlign w:val="bottom"/>
          </w:tcPr>
          <w:p w14:paraId="13F79C9A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3" w:type="dxa"/>
            <w:tcBorders>
              <w:bottom w:val="single" w:sz="12" w:space="0" w:color="auto"/>
            </w:tcBorders>
            <w:vAlign w:val="bottom"/>
          </w:tcPr>
          <w:p w14:paraId="1D3F8675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2915E70F" w14:textId="77777777" w:rsidR="00C712F8" w:rsidRPr="00503446" w:rsidRDefault="00C712F8" w:rsidP="003531E9">
            <w:pPr>
              <w:jc w:val="center"/>
              <w:rPr>
                <w:rFonts w:cs="Arial"/>
                <w:szCs w:val="22"/>
              </w:rPr>
            </w:pPr>
          </w:p>
        </w:tc>
      </w:tr>
    </w:tbl>
    <w:p w14:paraId="72527036" w14:textId="77777777" w:rsidR="00C712F8" w:rsidRPr="00503446" w:rsidRDefault="00C712F8" w:rsidP="00C712F8">
      <w:pPr>
        <w:spacing w:line="320" w:lineRule="exact"/>
        <w:rPr>
          <w:bCs/>
          <w:i/>
          <w:iCs/>
          <w:noProof/>
          <w:szCs w:val="22"/>
          <w:lang w:eastAsia="es-ES"/>
        </w:rPr>
      </w:pPr>
      <w:r w:rsidRPr="00503446">
        <w:rPr>
          <w:bCs/>
          <w:i/>
          <w:iCs/>
          <w:noProof/>
          <w:szCs w:val="22"/>
          <w:lang w:eastAsia="es-ES"/>
        </w:rPr>
        <w:t>* S’exclourà el licitador l’oferta del qual ultrapassi qualsevol dels preus unitaris màxims de licitació.</w:t>
      </w:r>
    </w:p>
    <w:p w14:paraId="5FA7AD98" w14:textId="77777777" w:rsidR="00C712F8" w:rsidRDefault="00C712F8" w:rsidP="00C712F8">
      <w:pPr>
        <w:spacing w:line="320" w:lineRule="exact"/>
        <w:rPr>
          <w:bCs/>
          <w:noProof/>
          <w:szCs w:val="22"/>
          <w:lang w:eastAsia="es-ES"/>
        </w:rPr>
      </w:pPr>
      <w:r w:rsidRPr="00503446">
        <w:rPr>
          <w:bCs/>
          <w:i/>
          <w:iCs/>
          <w:noProof/>
          <w:szCs w:val="22"/>
          <w:lang w:eastAsia="es-ES"/>
        </w:rPr>
        <w:t>El preu unitari s’ha d’oferir amb dos (2) decimals. En el cas que s'ofereixi un preu amb més decimals, aquests no es tindran en compte per puntuar l'oferta.</w:t>
      </w:r>
    </w:p>
    <w:p w14:paraId="3EBB824D" w14:textId="77777777" w:rsidR="00C712F8" w:rsidRDefault="00C712F8" w:rsidP="00C712F8">
      <w:pPr>
        <w:spacing w:line="320" w:lineRule="exact"/>
        <w:rPr>
          <w:bCs/>
          <w:noProof/>
          <w:szCs w:val="22"/>
          <w:lang w:eastAsia="es-ES"/>
        </w:rPr>
      </w:pPr>
    </w:p>
    <w:p w14:paraId="3A8294E5" w14:textId="77777777" w:rsidR="00C712F8" w:rsidRPr="00DE6B64" w:rsidRDefault="00C712F8" w:rsidP="00C712F8">
      <w:pPr>
        <w:pStyle w:val="Llistamulticolormfasi11"/>
        <w:numPr>
          <w:ilvl w:val="0"/>
          <w:numId w:val="2"/>
        </w:numPr>
        <w:ind w:hanging="294"/>
        <w:rPr>
          <w:rFonts w:cs="Arial"/>
          <w:b/>
          <w:bCs/>
        </w:rPr>
      </w:pPr>
      <w:r w:rsidRPr="00DE6B64">
        <w:rPr>
          <w:rFonts w:cs="Arial"/>
          <w:b/>
          <w:bCs/>
        </w:rPr>
        <w:lastRenderedPageBreak/>
        <w:t>Proposició tècnica de criteris automàtics</w:t>
      </w:r>
      <w:r>
        <w:rPr>
          <w:rFonts w:cs="Arial"/>
          <w:b/>
          <w:bCs/>
        </w:rPr>
        <w:t>:</w:t>
      </w:r>
    </w:p>
    <w:p w14:paraId="3E96F5A0" w14:textId="77777777" w:rsidR="00C712F8" w:rsidRDefault="00C712F8" w:rsidP="00C712F8">
      <w:pPr>
        <w:pStyle w:val="Llistamulticolormfasi11"/>
        <w:rPr>
          <w:rFonts w:cs="Arial"/>
        </w:rPr>
      </w:pPr>
    </w:p>
    <w:p w14:paraId="4059CC33" w14:textId="77777777" w:rsidR="00C712F8" w:rsidRPr="004F5182" w:rsidRDefault="00C712F8" w:rsidP="00C712F8">
      <w:pPr>
        <w:pStyle w:val="Llistamulticolormfasi11"/>
        <w:ind w:hanging="708"/>
        <w:rPr>
          <w:rFonts w:cs="Arial"/>
        </w:rPr>
      </w:pPr>
      <w:r w:rsidRPr="004F5182">
        <w:rPr>
          <w:rFonts w:cs="Arial"/>
          <w:b/>
          <w:bCs/>
        </w:rPr>
        <w:t>Criteri 2.-</w:t>
      </w:r>
      <w:r>
        <w:rPr>
          <w:rFonts w:cs="Arial"/>
          <w:b/>
          <w:bCs/>
        </w:rPr>
        <w:t xml:space="preserve"> </w:t>
      </w:r>
      <w:r w:rsidRPr="006E54C8">
        <w:rPr>
          <w:rFonts w:cs="Arial"/>
          <w:b/>
          <w:bCs/>
        </w:rPr>
        <w:t xml:space="preserve">Reducció del termini de lliurament </w:t>
      </w:r>
    </w:p>
    <w:p w14:paraId="4FFB8888" w14:textId="77777777" w:rsidR="00C712F8" w:rsidRPr="00DE6B64" w:rsidRDefault="00C712F8" w:rsidP="00C712F8">
      <w:pPr>
        <w:pStyle w:val="Llistamulticolormfasi11"/>
        <w:rPr>
          <w:rFonts w:cs="Arial"/>
        </w:rPr>
      </w:pPr>
    </w:p>
    <w:tbl>
      <w:tblPr>
        <w:tblW w:w="86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7"/>
        <w:gridCol w:w="2965"/>
      </w:tblGrid>
      <w:tr w:rsidR="00C712F8" w:rsidRPr="002163D3" w14:paraId="17BF1C30" w14:textId="77777777" w:rsidTr="003531E9">
        <w:trPr>
          <w:trHeight w:val="211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FB1B899" w14:textId="77777777" w:rsidR="00C712F8" w:rsidRPr="002163D3" w:rsidRDefault="00C712F8" w:rsidP="003531E9">
            <w:pPr>
              <w:pStyle w:val="Llistamulticolormfasi11"/>
              <w:spacing w:line="320" w:lineRule="exact"/>
              <w:ind w:left="0"/>
              <w:rPr>
                <w:rFonts w:cs="Arial"/>
              </w:rPr>
            </w:pPr>
            <w:r w:rsidRPr="002163D3">
              <w:rPr>
                <w:rFonts w:cs="Arial"/>
              </w:rPr>
              <w:t xml:space="preserve">El termini de lliurament de cada comanda és de màxim 10 dies </w:t>
            </w:r>
            <w:r w:rsidRPr="002163D3">
              <w:rPr>
                <w:bCs/>
                <w:noProof/>
                <w:szCs w:val="22"/>
              </w:rPr>
              <w:t xml:space="preserve">hàbils </w:t>
            </w:r>
            <w:r w:rsidRPr="002163D3">
              <w:rPr>
                <w:rFonts w:cs="Arial"/>
              </w:rPr>
              <w:t xml:space="preserve">a comptar des del dia de l’enviament de la comanda per </w:t>
            </w:r>
            <w:r w:rsidRPr="002163D3">
              <w:rPr>
                <w:rFonts w:cs="Arial"/>
                <w:szCs w:val="22"/>
              </w:rPr>
              <w:t>correu electrònic</w:t>
            </w:r>
            <w:r w:rsidRPr="002163D3">
              <w:rPr>
                <w:rFonts w:cs="Arial"/>
              </w:rPr>
              <w:t xml:space="preserve"> (segons l’apartat quart del PPT) 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3B4B3" w14:textId="77777777" w:rsidR="00C712F8" w:rsidRPr="002163D3" w:rsidRDefault="00C712F8" w:rsidP="003531E9">
            <w:pPr>
              <w:spacing w:line="320" w:lineRule="exact"/>
              <w:jc w:val="center"/>
              <w:rPr>
                <w:rFonts w:cs="Arial"/>
                <w:szCs w:val="22"/>
              </w:rPr>
            </w:pPr>
            <w:r w:rsidRPr="002163D3">
              <w:rPr>
                <w:rFonts w:cs="Arial"/>
                <w:szCs w:val="22"/>
              </w:rPr>
              <w:t>OFERTA DEL LICITADOR*</w:t>
            </w:r>
          </w:p>
          <w:p w14:paraId="09381F42" w14:textId="77777777" w:rsidR="00C712F8" w:rsidRPr="002163D3" w:rsidRDefault="00C712F8" w:rsidP="003531E9">
            <w:pPr>
              <w:spacing w:line="320" w:lineRule="exact"/>
              <w:jc w:val="center"/>
              <w:rPr>
                <w:rFonts w:cs="Arial"/>
                <w:szCs w:val="22"/>
              </w:rPr>
            </w:pPr>
            <w:r w:rsidRPr="002163D3">
              <w:rPr>
                <w:rFonts w:cs="Arial"/>
                <w:szCs w:val="22"/>
              </w:rPr>
              <w:t xml:space="preserve">(Marcar amb una X </w:t>
            </w:r>
          </w:p>
          <w:p w14:paraId="4913CD7D" w14:textId="77777777" w:rsidR="00C712F8" w:rsidRPr="002163D3" w:rsidRDefault="00C712F8" w:rsidP="003531E9">
            <w:pPr>
              <w:spacing w:line="320" w:lineRule="exact"/>
              <w:jc w:val="center"/>
              <w:rPr>
                <w:rFonts w:cs="Arial"/>
                <w:szCs w:val="22"/>
              </w:rPr>
            </w:pPr>
            <w:r w:rsidRPr="002163D3">
              <w:rPr>
                <w:rFonts w:cs="Arial"/>
                <w:szCs w:val="22"/>
              </w:rPr>
              <w:t>només una opció)</w:t>
            </w:r>
          </w:p>
        </w:tc>
      </w:tr>
      <w:tr w:rsidR="00C712F8" w:rsidRPr="002163D3" w14:paraId="343CC891" w14:textId="77777777" w:rsidTr="003531E9">
        <w:tc>
          <w:tcPr>
            <w:tcW w:w="5647" w:type="dxa"/>
            <w:tcBorders>
              <w:right w:val="single" w:sz="12" w:space="0" w:color="auto"/>
            </w:tcBorders>
          </w:tcPr>
          <w:p w14:paraId="19A926DF" w14:textId="77777777" w:rsidR="00C712F8" w:rsidRPr="002163D3" w:rsidRDefault="00C712F8" w:rsidP="003531E9">
            <w:pPr>
              <w:spacing w:line="320" w:lineRule="exact"/>
              <w:rPr>
                <w:rFonts w:cs="Arial"/>
              </w:rPr>
            </w:pPr>
            <w:r w:rsidRPr="002163D3">
              <w:rPr>
                <w:rFonts w:cs="Arial"/>
              </w:rPr>
              <w:t xml:space="preserve">Reduir el termini màxim de lliurament a 7 dies </w:t>
            </w:r>
            <w:r w:rsidRPr="002163D3">
              <w:rPr>
                <w:bCs/>
                <w:noProof/>
                <w:szCs w:val="22"/>
                <w:lang w:eastAsia="es-ES"/>
              </w:rPr>
              <w:t xml:space="preserve">hàbils </w:t>
            </w:r>
            <w:r w:rsidRPr="002163D3">
              <w:rPr>
                <w:rFonts w:cs="Arial"/>
              </w:rPr>
              <w:t xml:space="preserve">(reducció de 3 dies </w:t>
            </w:r>
            <w:r w:rsidRPr="002163D3">
              <w:rPr>
                <w:bCs/>
                <w:noProof/>
                <w:szCs w:val="22"/>
                <w:lang w:eastAsia="es-ES"/>
              </w:rPr>
              <w:t>hàbils</w:t>
            </w:r>
            <w:r w:rsidRPr="002163D3">
              <w:rPr>
                <w:rFonts w:cs="Arial"/>
              </w:rPr>
              <w:t xml:space="preserve">) </w:t>
            </w:r>
          </w:p>
        </w:tc>
        <w:tc>
          <w:tcPr>
            <w:tcW w:w="2965" w:type="dxa"/>
            <w:tcBorders>
              <w:left w:val="single" w:sz="12" w:space="0" w:color="auto"/>
              <w:right w:val="single" w:sz="12" w:space="0" w:color="auto"/>
            </w:tcBorders>
          </w:tcPr>
          <w:p w14:paraId="0944ECCA" w14:textId="77777777" w:rsidR="00C712F8" w:rsidRPr="002163D3" w:rsidRDefault="00C712F8" w:rsidP="003531E9">
            <w:pPr>
              <w:spacing w:line="320" w:lineRule="exact"/>
              <w:jc w:val="center"/>
              <w:rPr>
                <w:rFonts w:cs="Arial"/>
                <w:szCs w:val="22"/>
              </w:rPr>
            </w:pPr>
          </w:p>
        </w:tc>
      </w:tr>
      <w:tr w:rsidR="00C712F8" w:rsidRPr="002163D3" w14:paraId="0D63093A" w14:textId="77777777" w:rsidTr="003531E9">
        <w:tc>
          <w:tcPr>
            <w:tcW w:w="5647" w:type="dxa"/>
            <w:tcBorders>
              <w:right w:val="single" w:sz="12" w:space="0" w:color="auto"/>
            </w:tcBorders>
          </w:tcPr>
          <w:p w14:paraId="1AE72B95" w14:textId="77777777" w:rsidR="00C712F8" w:rsidRPr="002163D3" w:rsidRDefault="00C712F8" w:rsidP="003531E9">
            <w:pPr>
              <w:spacing w:line="320" w:lineRule="exact"/>
              <w:rPr>
                <w:rFonts w:cs="Arial"/>
              </w:rPr>
            </w:pPr>
            <w:r w:rsidRPr="002163D3">
              <w:rPr>
                <w:rFonts w:cs="Arial"/>
              </w:rPr>
              <w:t xml:space="preserve">Reduir el termini màxim de lliurament a 5 dies </w:t>
            </w:r>
            <w:r w:rsidRPr="002163D3">
              <w:rPr>
                <w:bCs/>
                <w:noProof/>
                <w:szCs w:val="22"/>
                <w:lang w:eastAsia="es-ES"/>
              </w:rPr>
              <w:t xml:space="preserve">hàbils </w:t>
            </w:r>
            <w:r w:rsidRPr="002163D3">
              <w:rPr>
                <w:rFonts w:cs="Arial"/>
              </w:rPr>
              <w:t xml:space="preserve">(reducció de 5 dies </w:t>
            </w:r>
            <w:r w:rsidRPr="002163D3">
              <w:rPr>
                <w:bCs/>
                <w:noProof/>
                <w:szCs w:val="22"/>
                <w:lang w:eastAsia="es-ES"/>
              </w:rPr>
              <w:t>hàbils</w:t>
            </w:r>
            <w:r w:rsidRPr="002163D3">
              <w:rPr>
                <w:rFonts w:cs="Arial"/>
              </w:rPr>
              <w:t xml:space="preserve">) </w:t>
            </w:r>
          </w:p>
        </w:tc>
        <w:tc>
          <w:tcPr>
            <w:tcW w:w="29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FC2DB" w14:textId="77777777" w:rsidR="00C712F8" w:rsidRPr="002163D3" w:rsidRDefault="00C712F8" w:rsidP="003531E9">
            <w:pPr>
              <w:spacing w:line="320" w:lineRule="exact"/>
              <w:jc w:val="center"/>
              <w:rPr>
                <w:rFonts w:cs="Arial"/>
                <w:szCs w:val="22"/>
              </w:rPr>
            </w:pPr>
          </w:p>
        </w:tc>
      </w:tr>
    </w:tbl>
    <w:p w14:paraId="2B65BC5B" w14:textId="77777777" w:rsidR="00C712F8" w:rsidRPr="00DE6B64" w:rsidRDefault="00C712F8" w:rsidP="00C712F8">
      <w:pPr>
        <w:spacing w:before="120"/>
        <w:rPr>
          <w:i/>
          <w:iCs/>
          <w:szCs w:val="22"/>
        </w:rPr>
      </w:pPr>
      <w:r w:rsidRPr="002163D3">
        <w:rPr>
          <w:i/>
          <w:iCs/>
          <w:szCs w:val="22"/>
        </w:rPr>
        <w:t>* En cas que no marqueu cap opció o en marqueu més d’una, s’entendrà que no oferiu la millora i obtindreu 0 punts</w:t>
      </w:r>
    </w:p>
    <w:p w14:paraId="78F7B111" w14:textId="77777777" w:rsidR="00C712F8" w:rsidRDefault="00C712F8" w:rsidP="00C712F8">
      <w:pPr>
        <w:pStyle w:val="Llistamulticolormfasi11"/>
        <w:ind w:left="360"/>
        <w:rPr>
          <w:rFonts w:cs="Arial"/>
          <w:b/>
          <w:bCs/>
          <w:u w:val="single"/>
        </w:rPr>
      </w:pPr>
    </w:p>
    <w:p w14:paraId="5150DA5A" w14:textId="77777777" w:rsidR="00C712F8" w:rsidRPr="00DE6B64" w:rsidRDefault="00C712F8" w:rsidP="00C712F8">
      <w:pPr>
        <w:pStyle w:val="Llistamulticolormfasi11"/>
        <w:ind w:left="0"/>
        <w:rPr>
          <w:rFonts w:cs="Arial"/>
          <w:b/>
          <w:bCs/>
          <w:u w:val="single"/>
        </w:rPr>
      </w:pPr>
      <w:r w:rsidRPr="004F5182">
        <w:rPr>
          <w:b/>
          <w:bCs/>
        </w:rPr>
        <w:t xml:space="preserve">Criteri 3.- </w:t>
      </w:r>
      <w:r w:rsidRPr="00390E6C">
        <w:rPr>
          <w:b/>
          <w:bCs/>
        </w:rPr>
        <w:t>Percentatge de material reciclat utilitzat en la fabricació de les caixes de cartró</w:t>
      </w:r>
    </w:p>
    <w:p w14:paraId="25D58E3B" w14:textId="77777777" w:rsidR="00C712F8" w:rsidRPr="002F7F78" w:rsidRDefault="00C712F8" w:rsidP="00C712F8">
      <w:pPr>
        <w:pStyle w:val="Llistamulticolormfasi11"/>
        <w:ind w:left="360"/>
        <w:rPr>
          <w:rFonts w:cs="Arial"/>
          <w:sz w:val="20"/>
        </w:rPr>
      </w:pPr>
    </w:p>
    <w:tbl>
      <w:tblPr>
        <w:tblW w:w="89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3"/>
        <w:gridCol w:w="2977"/>
      </w:tblGrid>
      <w:tr w:rsidR="00C712F8" w:rsidRPr="002163D3" w14:paraId="5596BDAF" w14:textId="77777777" w:rsidTr="003531E9">
        <w:trPr>
          <w:trHeight w:val="211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CBE379E" w14:textId="77777777" w:rsidR="00C712F8" w:rsidRPr="002163D3" w:rsidRDefault="00C712F8" w:rsidP="003531E9">
            <w:pPr>
              <w:pStyle w:val="TableParagraph"/>
              <w:spacing w:before="9" w:line="320" w:lineRule="exact"/>
              <w:ind w:left="0" w:right="57"/>
              <w:jc w:val="both"/>
              <w:rPr>
                <w:lang w:val="es-ES_tradnl"/>
              </w:rPr>
            </w:pPr>
            <w:r w:rsidRPr="002163D3">
              <w:rPr>
                <w:lang w:val="es-ES_tradnl"/>
              </w:rPr>
              <w:t xml:space="preserve">El </w:t>
            </w:r>
            <w:proofErr w:type="spellStart"/>
            <w:r w:rsidRPr="002163D3">
              <w:rPr>
                <w:lang w:val="es-ES_tradnl"/>
              </w:rPr>
              <w:t>percentatge</w:t>
            </w:r>
            <w:proofErr w:type="spellEnd"/>
            <w:r w:rsidRPr="002163D3">
              <w:rPr>
                <w:lang w:val="es-ES_tradnl"/>
              </w:rPr>
              <w:t xml:space="preserve"> de material </w:t>
            </w:r>
            <w:proofErr w:type="spellStart"/>
            <w:r w:rsidRPr="002163D3">
              <w:rPr>
                <w:lang w:val="es-ES_tradnl"/>
              </w:rPr>
              <w:t>reciclat</w:t>
            </w:r>
            <w:proofErr w:type="spellEnd"/>
            <w:r w:rsidRPr="002163D3">
              <w:rPr>
                <w:lang w:val="es-ES_tradnl"/>
              </w:rPr>
              <w:t xml:space="preserve"> ha de ser, </w:t>
            </w:r>
            <w:proofErr w:type="spellStart"/>
            <w:r w:rsidRPr="002163D3">
              <w:rPr>
                <w:lang w:val="es-ES_tradnl"/>
              </w:rPr>
              <w:t>com</w:t>
            </w:r>
            <w:proofErr w:type="spellEnd"/>
            <w:r w:rsidRPr="002163D3">
              <w:rPr>
                <w:lang w:val="es-ES_tradnl"/>
              </w:rPr>
              <w:t xml:space="preserve"> a </w:t>
            </w:r>
            <w:proofErr w:type="spellStart"/>
            <w:r w:rsidRPr="002163D3">
              <w:rPr>
                <w:lang w:val="es-ES_tradnl"/>
              </w:rPr>
              <w:t>mínim</w:t>
            </w:r>
            <w:proofErr w:type="spellEnd"/>
            <w:r w:rsidRPr="002163D3">
              <w:rPr>
                <w:lang w:val="es-ES_tradnl"/>
              </w:rPr>
              <w:t>, del 85% (</w:t>
            </w:r>
            <w:proofErr w:type="spellStart"/>
            <w:r w:rsidRPr="002163D3">
              <w:rPr>
                <w:lang w:val="es-ES_tradnl"/>
              </w:rPr>
              <w:t>apartat</w:t>
            </w:r>
            <w:proofErr w:type="spellEnd"/>
            <w:r w:rsidRPr="002163D3">
              <w:rPr>
                <w:lang w:val="es-ES_tradnl"/>
              </w:rPr>
              <w:t xml:space="preserve"> 3 del PPT)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85521" w14:textId="77777777" w:rsidR="00C712F8" w:rsidRPr="002163D3" w:rsidRDefault="00C712F8" w:rsidP="003531E9">
            <w:pPr>
              <w:spacing w:line="320" w:lineRule="exact"/>
              <w:rPr>
                <w:rFonts w:cs="Arial"/>
                <w:b/>
                <w:bCs/>
              </w:rPr>
            </w:pPr>
            <w:r w:rsidRPr="002163D3">
              <w:rPr>
                <w:rFonts w:cs="Arial"/>
              </w:rPr>
              <w:t>OFERTA DEL LICITADOR</w:t>
            </w:r>
            <w:r w:rsidRPr="002163D3">
              <w:rPr>
                <w:rFonts w:cs="Arial"/>
                <w:b/>
                <w:bCs/>
              </w:rPr>
              <w:t xml:space="preserve"> </w:t>
            </w:r>
            <w:r w:rsidRPr="002163D3">
              <w:rPr>
                <w:rFonts w:cs="Arial"/>
              </w:rPr>
              <w:t>(Marcar amb una X només una opció)*</w:t>
            </w:r>
          </w:p>
        </w:tc>
      </w:tr>
      <w:tr w:rsidR="00C712F8" w:rsidRPr="002163D3" w14:paraId="01F2B95E" w14:textId="77777777" w:rsidTr="003531E9">
        <w:tc>
          <w:tcPr>
            <w:tcW w:w="5983" w:type="dxa"/>
            <w:tcBorders>
              <w:right w:val="single" w:sz="12" w:space="0" w:color="auto"/>
            </w:tcBorders>
            <w:vAlign w:val="center"/>
          </w:tcPr>
          <w:p w14:paraId="12F7D598" w14:textId="77777777" w:rsidR="00C712F8" w:rsidRPr="002163D3" w:rsidRDefault="00C712F8" w:rsidP="003531E9">
            <w:pPr>
              <w:spacing w:line="320" w:lineRule="exact"/>
              <w:rPr>
                <w:rFonts w:cs="Arial"/>
                <w:szCs w:val="22"/>
              </w:rPr>
            </w:pPr>
            <w:r w:rsidRPr="002163D3">
              <w:rPr>
                <w:rFonts w:cs="Arial"/>
                <w:szCs w:val="22"/>
              </w:rPr>
              <w:t>Percentatge de material reciclat &gt;85% i &lt;100%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</w:tcPr>
          <w:p w14:paraId="48C9D4BA" w14:textId="77777777" w:rsidR="00C712F8" w:rsidRPr="002163D3" w:rsidRDefault="00C712F8" w:rsidP="003531E9">
            <w:pPr>
              <w:spacing w:line="320" w:lineRule="exact"/>
              <w:ind w:left="142" w:firstLine="283"/>
              <w:jc w:val="right"/>
              <w:rPr>
                <w:szCs w:val="22"/>
              </w:rPr>
            </w:pPr>
          </w:p>
        </w:tc>
      </w:tr>
      <w:tr w:rsidR="00C712F8" w:rsidRPr="002163D3" w14:paraId="5B5722B4" w14:textId="77777777" w:rsidTr="003531E9">
        <w:tc>
          <w:tcPr>
            <w:tcW w:w="5983" w:type="dxa"/>
            <w:tcBorders>
              <w:right w:val="single" w:sz="12" w:space="0" w:color="auto"/>
            </w:tcBorders>
            <w:vAlign w:val="center"/>
          </w:tcPr>
          <w:p w14:paraId="57BDFDCD" w14:textId="77777777" w:rsidR="00C712F8" w:rsidRPr="002163D3" w:rsidRDefault="00C712F8" w:rsidP="003531E9">
            <w:pPr>
              <w:spacing w:line="320" w:lineRule="exact"/>
              <w:rPr>
                <w:rFonts w:cs="Arial"/>
                <w:szCs w:val="22"/>
              </w:rPr>
            </w:pPr>
            <w:r w:rsidRPr="002163D3">
              <w:rPr>
                <w:rFonts w:cs="Arial"/>
                <w:szCs w:val="22"/>
              </w:rPr>
              <w:t>Percentatge de material reciclat del 100%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</w:tcPr>
          <w:p w14:paraId="2EBE7339" w14:textId="77777777" w:rsidR="00C712F8" w:rsidRPr="002163D3" w:rsidRDefault="00C712F8" w:rsidP="003531E9">
            <w:pPr>
              <w:spacing w:line="320" w:lineRule="exact"/>
              <w:ind w:left="142" w:firstLine="283"/>
              <w:jc w:val="right"/>
              <w:rPr>
                <w:szCs w:val="22"/>
              </w:rPr>
            </w:pPr>
          </w:p>
        </w:tc>
      </w:tr>
    </w:tbl>
    <w:p w14:paraId="38DB3ACB" w14:textId="77777777" w:rsidR="00C712F8" w:rsidRPr="009D4475" w:rsidRDefault="00C712F8" w:rsidP="00C712F8">
      <w:pPr>
        <w:spacing w:line="320" w:lineRule="exact"/>
        <w:rPr>
          <w:szCs w:val="22"/>
          <w:lang w:eastAsia="es-ES"/>
        </w:rPr>
      </w:pPr>
      <w:r w:rsidRPr="002163D3">
        <w:rPr>
          <w:bCs/>
          <w:i/>
          <w:iCs/>
          <w:noProof/>
          <w:szCs w:val="22"/>
          <w:lang w:eastAsia="es-ES"/>
        </w:rPr>
        <w:t xml:space="preserve">* En cas que no marqueu cap opció o en marqueu més d’una, </w:t>
      </w:r>
      <w:r w:rsidRPr="002163D3">
        <w:rPr>
          <w:i/>
          <w:iCs/>
          <w:szCs w:val="22"/>
        </w:rPr>
        <w:t xml:space="preserve">s’entendrà que no oferiu la millora i </w:t>
      </w:r>
      <w:r w:rsidRPr="002163D3">
        <w:rPr>
          <w:bCs/>
          <w:i/>
          <w:iCs/>
          <w:noProof/>
          <w:szCs w:val="22"/>
          <w:lang w:eastAsia="es-ES"/>
        </w:rPr>
        <w:t>obtindreu 0 punts</w:t>
      </w:r>
    </w:p>
    <w:p w14:paraId="4D6B4AB2" w14:textId="77777777" w:rsidR="00C712F8" w:rsidRPr="009D4475" w:rsidRDefault="00C712F8" w:rsidP="00C712F8">
      <w:pPr>
        <w:tabs>
          <w:tab w:val="left" w:pos="2374"/>
        </w:tabs>
        <w:jc w:val="left"/>
        <w:rPr>
          <w:szCs w:val="22"/>
          <w:lang w:eastAsia="es-ES"/>
        </w:rPr>
      </w:pPr>
    </w:p>
    <w:p w14:paraId="2B0B5C6E" w14:textId="77777777" w:rsidR="00F31248" w:rsidRDefault="00F31248"/>
    <w:sectPr w:rsidR="00F31248" w:rsidSect="00C712F8">
      <w:headerReference w:type="default" r:id="rId5"/>
      <w:footerReference w:type="default" r:id="rId6"/>
      <w:headerReference w:type="first" r:id="rId7"/>
      <w:pgSz w:w="11906" w:h="16838" w:code="9"/>
      <w:pgMar w:top="2835" w:right="1701" w:bottom="1985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2322" w14:textId="77777777" w:rsidR="002A4F70" w:rsidRDefault="002A4F70">
    <w:pPr>
      <w:pStyle w:val="Peu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0" allowOverlap="1" wp14:anchorId="407EF8F6" wp14:editId="6221C58B">
              <wp:simplePos x="0" y="0"/>
              <wp:positionH relativeFrom="column">
                <wp:posOffset>-464820</wp:posOffset>
              </wp:positionH>
              <wp:positionV relativeFrom="paragraph">
                <wp:posOffset>-482601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EEF9AB" id="Line 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4A43D9D" wp14:editId="6BDC7AE3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D7D69" w14:textId="77777777" w:rsidR="002A4F70" w:rsidRPr="00420EBC" w:rsidRDefault="002A4F70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E60EA75" w14:textId="77777777" w:rsidR="002A4F70" w:rsidRDefault="002A4F70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A43D9D" id="Rectangle 8" o:spid="_x0000_s1026" style="position:absolute;left:0;text-align:left;margin-left:400.5pt;margin-top:-23pt;width:63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281D7D69" w14:textId="77777777" w:rsidR="002A4F70" w:rsidRPr="00420EBC" w:rsidRDefault="002A4F70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0E60EA75" w14:textId="77777777" w:rsidR="002A4F70" w:rsidRDefault="002A4F70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76B1" w14:textId="77777777" w:rsidR="002A4F70" w:rsidRDefault="002A4F70" w:rsidP="00795EE8">
    <w:pPr>
      <w:pStyle w:val="Capalera"/>
      <w:rPr>
        <w:lang w:val="ca-ES"/>
      </w:rPr>
    </w:pPr>
  </w:p>
  <w:p w14:paraId="574D3EF7" w14:textId="77777777" w:rsidR="002A4F70" w:rsidRDefault="002A4F70" w:rsidP="00795EE8">
    <w:pPr>
      <w:pStyle w:val="Capalera"/>
      <w:rPr>
        <w:lang w:val="ca-ES"/>
      </w:rPr>
    </w:pPr>
  </w:p>
  <w:p w14:paraId="49755B54" w14:textId="77777777" w:rsidR="002A4F70" w:rsidRDefault="002A4F70" w:rsidP="008917A6">
    <w:pPr>
      <w:pStyle w:val="Capalera"/>
      <w:spacing w:line="200" w:lineRule="exact"/>
      <w:ind w:left="5670" w:right="-1277"/>
      <w:rPr>
        <w:b/>
        <w:bCs/>
        <w:sz w:val="16"/>
        <w:szCs w:val="16"/>
      </w:rPr>
    </w:pPr>
  </w:p>
  <w:p w14:paraId="363D77F0" w14:textId="77777777" w:rsidR="002A4F70" w:rsidRPr="00FB5F9B" w:rsidRDefault="002A4F70" w:rsidP="008917A6">
    <w:pPr>
      <w:pStyle w:val="Capalera"/>
      <w:spacing w:line="200" w:lineRule="exact"/>
      <w:ind w:left="5670" w:right="-1277"/>
      <w:rPr>
        <w:b/>
        <w:bCs/>
        <w:sz w:val="16"/>
        <w:szCs w:val="16"/>
      </w:rPr>
    </w:pPr>
    <w:r w:rsidRPr="00FB5F9B">
      <w:rPr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489BC69" wp14:editId="030DB900">
          <wp:simplePos x="0" y="0"/>
          <wp:positionH relativeFrom="margin">
            <wp:align>left</wp:align>
          </wp:positionH>
          <wp:positionV relativeFrom="paragraph">
            <wp:posOffset>-86995</wp:posOffset>
          </wp:positionV>
          <wp:extent cx="1517650" cy="615315"/>
          <wp:effectExtent l="0" t="0" r="6350" b="0"/>
          <wp:wrapNone/>
          <wp:docPr id="669772304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F9B">
      <w:rPr>
        <w:b/>
        <w:bCs/>
        <w:sz w:val="16"/>
        <w:szCs w:val="16"/>
      </w:rPr>
      <w:t>Àrea de Serveis Generals i Transició Digital</w:t>
    </w:r>
  </w:p>
  <w:p w14:paraId="6F2F0488" w14:textId="77777777" w:rsidR="002A4F70" w:rsidRPr="00FB5F9B" w:rsidRDefault="002A4F70" w:rsidP="008917A6">
    <w:pPr>
      <w:pStyle w:val="Capalera"/>
      <w:spacing w:line="200" w:lineRule="exact"/>
      <w:ind w:left="5670" w:right="-1277"/>
      <w:rPr>
        <w:b/>
        <w:bCs/>
        <w:sz w:val="16"/>
        <w:szCs w:val="16"/>
      </w:rPr>
    </w:pPr>
    <w:bookmarkStart w:id="0" w:name="_Hlk171411391"/>
    <w:r w:rsidRPr="00FB5F9B">
      <w:rPr>
        <w:b/>
        <w:bCs/>
        <w:sz w:val="16"/>
        <w:szCs w:val="16"/>
      </w:rPr>
      <w:t>Direcció de Serveis de Compra Pública</w:t>
    </w:r>
  </w:p>
  <w:bookmarkEnd w:id="0"/>
  <w:p w14:paraId="79CDC725" w14:textId="77777777" w:rsidR="002A4F70" w:rsidRPr="00563AC5" w:rsidRDefault="002A4F70" w:rsidP="008917A6">
    <w:pPr>
      <w:pStyle w:val="Capalera"/>
      <w:spacing w:line="200" w:lineRule="exact"/>
      <w:ind w:left="5670" w:right="-1277"/>
      <w:rPr>
        <w:sz w:val="16"/>
        <w:szCs w:val="16"/>
      </w:rPr>
    </w:pPr>
    <w:r w:rsidRPr="00FB5F9B">
      <w:rPr>
        <w:sz w:val="16"/>
        <w:szCs w:val="16"/>
      </w:rPr>
      <w:t>Servei de Gestió de la Contractació</w:t>
    </w:r>
    <w:r w:rsidRPr="00563AC5">
      <w:rPr>
        <w:sz w:val="16"/>
        <w:szCs w:val="16"/>
      </w:rPr>
      <w:t xml:space="preserve"> </w:t>
    </w:r>
  </w:p>
  <w:p w14:paraId="665DCC74" w14:textId="77777777" w:rsidR="002A4F70" w:rsidRPr="00D36E5D" w:rsidRDefault="002A4F70" w:rsidP="008917A6">
    <w:pPr>
      <w:rPr>
        <w:sz w:val="16"/>
        <w:szCs w:val="16"/>
      </w:rPr>
    </w:pPr>
  </w:p>
  <w:p w14:paraId="37795B47" w14:textId="77777777" w:rsidR="002A4F70" w:rsidRPr="008917A6" w:rsidRDefault="002A4F70" w:rsidP="00795EE8">
    <w:pPr>
      <w:pStyle w:val="Capalera"/>
      <w:rPr>
        <w:lang w:val="ca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023DA" w14:textId="77777777" w:rsidR="002A4F70" w:rsidRDefault="002A4F70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4E7C3C42" w14:textId="77777777" w:rsidR="002A4F70" w:rsidRDefault="002A4F70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046341EA" wp14:editId="6EE473C3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 descr="log_h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log_h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20968F" w14:textId="77777777" w:rsidR="002A4F70" w:rsidRPr="00064AC2" w:rsidRDefault="002A4F70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Pr="00064AC2">
      <w:rPr>
        <w:rFonts w:ascii="Arial" w:hAnsi="Arial"/>
        <w:color w:val="808080"/>
        <w:sz w:val="18"/>
        <w:szCs w:val="18"/>
      </w:rPr>
      <w:t xml:space="preserve">  </w:t>
    </w:r>
  </w:p>
  <w:p w14:paraId="703C929C" w14:textId="77777777" w:rsidR="002A4F70" w:rsidRDefault="002A4F70" w:rsidP="00FD1E51">
    <w:pPr>
      <w:pStyle w:val="Capalera"/>
      <w:spacing w:line="200" w:lineRule="exact"/>
      <w:ind w:left="-540"/>
      <w:rPr>
        <w:sz w:val="16"/>
        <w:szCs w:val="16"/>
      </w:rPr>
    </w:pPr>
  </w:p>
  <w:p w14:paraId="5ED16062" w14:textId="77777777" w:rsidR="002A4F70" w:rsidRPr="00022BF6" w:rsidRDefault="002A4F70" w:rsidP="002B1313">
    <w:pPr>
      <w:pStyle w:val="Capalera"/>
      <w:spacing w:line="200" w:lineRule="exact"/>
      <w:ind w:left="-142"/>
      <w:rPr>
        <w:sz w:val="16"/>
        <w:szCs w:val="16"/>
      </w:rPr>
    </w:pPr>
    <w:r w:rsidRPr="00022BF6">
      <w:rPr>
        <w:sz w:val="16"/>
        <w:szCs w:val="16"/>
      </w:rPr>
      <w:t>Àrea d</w:t>
    </w:r>
    <w:r>
      <w:rPr>
        <w:sz w:val="16"/>
        <w:szCs w:val="16"/>
      </w:rPr>
      <w:t>e XXX</w:t>
    </w:r>
  </w:p>
  <w:p w14:paraId="216B773B" w14:textId="77777777" w:rsidR="002A4F70" w:rsidRPr="002756AA" w:rsidRDefault="002A4F70" w:rsidP="002B1313">
    <w:pPr>
      <w:pStyle w:val="Capalera"/>
      <w:spacing w:line="200" w:lineRule="exact"/>
      <w:ind w:left="-142"/>
      <w:rPr>
        <w:b/>
        <w:sz w:val="16"/>
        <w:szCs w:val="16"/>
      </w:rPr>
    </w:pPr>
    <w:r>
      <w:rPr>
        <w:b/>
        <w:sz w:val="16"/>
        <w:szCs w:val="16"/>
      </w:rPr>
      <w:t>Direcció, S</w:t>
    </w:r>
    <w:r w:rsidRPr="002756AA">
      <w:rPr>
        <w:b/>
        <w:sz w:val="16"/>
        <w:szCs w:val="16"/>
      </w:rPr>
      <w:t>ervei...</w:t>
    </w:r>
  </w:p>
  <w:p w14:paraId="32C9CDEE" w14:textId="77777777" w:rsidR="002A4F70" w:rsidRPr="003B6567" w:rsidRDefault="002A4F70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02EDDF7C" w14:textId="77777777" w:rsidR="002A4F70" w:rsidRPr="002B5C89" w:rsidRDefault="002A4F70" w:rsidP="00FD1E51">
    <w:pPr>
      <w:pStyle w:val="Capalera"/>
    </w:pPr>
  </w:p>
  <w:p w14:paraId="7AA3381D" w14:textId="77777777" w:rsidR="002A4F70" w:rsidRDefault="002A4F7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F7FCD"/>
    <w:multiLevelType w:val="hybridMultilevel"/>
    <w:tmpl w:val="43904A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30BF6"/>
    <w:multiLevelType w:val="hybridMultilevel"/>
    <w:tmpl w:val="EF9E08B4"/>
    <w:lvl w:ilvl="0" w:tplc="0403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683361276">
    <w:abstractNumId w:val="0"/>
  </w:num>
  <w:num w:numId="2" w16cid:durableId="355351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F8"/>
    <w:rsid w:val="00C712F8"/>
    <w:rsid w:val="00D23A57"/>
    <w:rsid w:val="00EF0D15"/>
    <w:rsid w:val="00F3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BF44"/>
  <w15:chartTrackingRefBased/>
  <w15:docId w15:val="{44786ED7-2402-49DA-8070-AC3F69D6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2F8"/>
    <w:pPr>
      <w:spacing w:after="0" w:line="240" w:lineRule="auto"/>
      <w:jc w:val="both"/>
    </w:pPr>
    <w:rPr>
      <w:rFonts w:ascii="Arial" w:eastAsia="Times New Roman" w:hAnsi="Arial" w:cs="Times New Roman"/>
      <w:kern w:val="0"/>
      <w:sz w:val="22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C71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71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71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71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71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712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712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712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712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71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71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71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712F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712F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712F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712F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712F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712F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C71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7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71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71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1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712F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712F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712F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71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712F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712F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eader Char"/>
    <w:basedOn w:val="Normal"/>
    <w:link w:val="CapaleraCar"/>
    <w:rsid w:val="00C712F8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paleraCar">
    <w:name w:val="Capçalera Car"/>
    <w:aliases w:val="Header Char Car"/>
    <w:basedOn w:val="Lletraperdefectedelpargraf"/>
    <w:link w:val="Capalera"/>
    <w:rsid w:val="00C712F8"/>
    <w:rPr>
      <w:rFonts w:ascii="Arial" w:eastAsia="Times New Roman" w:hAnsi="Arial" w:cs="Times New Roman"/>
      <w:kern w:val="0"/>
      <w:sz w:val="22"/>
      <w:szCs w:val="20"/>
      <w:lang w:val="x-none" w:eastAsia="x-none"/>
      <w14:ligatures w14:val="none"/>
    </w:rPr>
  </w:style>
  <w:style w:type="paragraph" w:styleId="Peu">
    <w:name w:val="footer"/>
    <w:basedOn w:val="Normal"/>
    <w:link w:val="PeuCar"/>
    <w:rsid w:val="00C712F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C712F8"/>
    <w:rPr>
      <w:rFonts w:ascii="Arial" w:eastAsia="Times New Roman" w:hAnsi="Arial" w:cs="Times New Roman"/>
      <w:kern w:val="0"/>
      <w:sz w:val="22"/>
      <w:szCs w:val="20"/>
      <w:lang w:eastAsia="ca-ES"/>
      <w14:ligatures w14:val="none"/>
    </w:rPr>
  </w:style>
  <w:style w:type="paragraph" w:customStyle="1" w:styleId="Llistamulticolormfasi11">
    <w:name w:val="Llista multicolor: èmfasi 11"/>
    <w:basedOn w:val="Normal"/>
    <w:qFormat/>
    <w:rsid w:val="00C712F8"/>
    <w:pPr>
      <w:ind w:left="708"/>
    </w:pPr>
    <w:rPr>
      <w:lang w:eastAsia="es-ES"/>
    </w:rPr>
  </w:style>
  <w:style w:type="paragraph" w:customStyle="1" w:styleId="TableParagraph">
    <w:name w:val="Table Paragraph"/>
    <w:basedOn w:val="Normal"/>
    <w:uiPriority w:val="1"/>
    <w:qFormat/>
    <w:rsid w:val="00C712F8"/>
    <w:pPr>
      <w:widowControl w:val="0"/>
      <w:autoSpaceDE w:val="0"/>
      <w:autoSpaceDN w:val="0"/>
      <w:ind w:left="103"/>
      <w:jc w:val="left"/>
    </w:pPr>
    <w:rPr>
      <w:rFonts w:eastAsia="Arial" w:cs="Arial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BRUMOS, CONCEPCION</dc:creator>
  <cp:keywords/>
  <dc:description/>
  <cp:lastModifiedBy>FRANCISCO BRUMOS, CONCEPCION</cp:lastModifiedBy>
  <cp:revision>1</cp:revision>
  <dcterms:created xsi:type="dcterms:W3CDTF">2026-10-13T07:59:00Z</dcterms:created>
  <dcterms:modified xsi:type="dcterms:W3CDTF">2026-10-13T08:00:00Z</dcterms:modified>
</cp:coreProperties>
</file>