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B8E" w:rsidRDefault="00AD7B8E" w:rsidP="00AD7B8E">
      <w:pPr>
        <w:pStyle w:val="Ttol2"/>
        <w:ind w:left="0"/>
      </w:pPr>
      <w:bookmarkStart w:id="0" w:name="_Toc103689246"/>
      <w:bookmarkStart w:id="1" w:name="_Toc109129946"/>
      <w:bookmarkStart w:id="2" w:name="_Toc109130104"/>
      <w:bookmarkStart w:id="3" w:name="_Toc109130603"/>
      <w:bookmarkStart w:id="4" w:name="_Toc110516890"/>
      <w:bookmarkStart w:id="5" w:name="_Toc119414808"/>
      <w:bookmarkStart w:id="6" w:name="_Toc130378557"/>
      <w:bookmarkStart w:id="7" w:name="_Toc152074649"/>
      <w:bookmarkStart w:id="8" w:name="_Toc161734992"/>
      <w:bookmarkStart w:id="9" w:name="_Toc161735299"/>
      <w:bookmarkStart w:id="10" w:name="_Toc161735914"/>
      <w:bookmarkStart w:id="11" w:name="_Toc161735990"/>
      <w:bookmarkStart w:id="12" w:name="_Toc115787713"/>
      <w:bookmarkStart w:id="13" w:name="_Toc109129945"/>
      <w:bookmarkStart w:id="14" w:name="_Toc109130103"/>
      <w:bookmarkStart w:id="15" w:name="_Toc109130602"/>
      <w:bookmarkStart w:id="16" w:name="_Toc110516889"/>
      <w:bookmarkStart w:id="17" w:name="_Toc119414807"/>
      <w:bookmarkStart w:id="18" w:name="_Toc130378556"/>
    </w:p>
    <w:p w:rsidR="00AD7B8E" w:rsidRPr="00115045" w:rsidRDefault="00AD7B8E" w:rsidP="00AD7B8E">
      <w:pPr>
        <w:pStyle w:val="Ttol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="Arial"/>
          <w:b/>
          <w:sz w:val="22"/>
          <w:szCs w:val="22"/>
          <w:lang w:eastAsia="es-ES"/>
        </w:rPr>
      </w:pPr>
      <w:bookmarkStart w:id="19" w:name="_Toc226628567"/>
      <w:r w:rsidRPr="00115045">
        <w:rPr>
          <w:rFonts w:cs="Arial"/>
          <w:b/>
          <w:sz w:val="22"/>
          <w:szCs w:val="22"/>
          <w:lang w:eastAsia="es-ES"/>
        </w:rPr>
        <w:t xml:space="preserve">ANNEX II. </w:t>
      </w:r>
      <w:bookmarkStart w:id="20" w:name="_Hlk152067492"/>
      <w:r w:rsidRPr="00115045">
        <w:rPr>
          <w:rFonts w:cs="Arial"/>
          <w:b/>
          <w:sz w:val="22"/>
          <w:szCs w:val="22"/>
          <w:lang w:eastAsia="es-ES"/>
        </w:rPr>
        <w:t>DECLARACIÓ RESPONSABLE DEL COMPLIMENT DE MESURES SOCIALS I CONDICIONS ESPECIALS D’EXECUCIÓ DEL CONTRACTE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9"/>
      <w:bookmarkEnd w:id="20"/>
    </w:p>
    <w:p w:rsidR="00AD7B8E" w:rsidRDefault="00AD7B8E" w:rsidP="00AD7B8E">
      <w:pPr>
        <w:rPr>
          <w:rFonts w:eastAsia="Calibri" w:cs="Arial"/>
          <w:i/>
        </w:rPr>
      </w:pPr>
    </w:p>
    <w:p w:rsidR="00AD7B8E" w:rsidRDefault="00AD7B8E" w:rsidP="00AD7B8E">
      <w:r>
        <w:rPr>
          <w:b/>
        </w:rPr>
        <w:t>Número d’expedient:</w:t>
      </w:r>
      <w:r>
        <w:t xml:space="preserve"> PACC2022000039</w:t>
      </w:r>
    </w:p>
    <w:p w:rsidR="00AD7B8E" w:rsidRDefault="00AD7B8E" w:rsidP="00AD7B8E">
      <w:pPr>
        <w:rPr>
          <w:rFonts w:eastAsia="Calibri" w:cs="Arial"/>
          <w:i/>
        </w:rPr>
      </w:pPr>
    </w:p>
    <w:p w:rsidR="00AD7B8E" w:rsidRPr="00015AC1" w:rsidRDefault="00AD7B8E" w:rsidP="00AD7B8E">
      <w:pPr>
        <w:rPr>
          <w:rFonts w:eastAsia="Calibri" w:cs="Arial"/>
          <w:i/>
        </w:rPr>
      </w:pPr>
    </w:p>
    <w:p w:rsidR="00AD7B8E" w:rsidRPr="00C827FD" w:rsidRDefault="00AD7B8E" w:rsidP="00AD7B8E">
      <w:pPr>
        <w:jc w:val="center"/>
        <w:rPr>
          <w:rFonts w:cs="Arial"/>
          <w:b/>
          <w:i/>
          <w:szCs w:val="22"/>
        </w:rPr>
      </w:pPr>
      <w:r w:rsidRPr="00C827FD">
        <w:rPr>
          <w:rFonts w:cs="Arial"/>
          <w:b/>
          <w:i/>
          <w:szCs w:val="22"/>
        </w:rPr>
        <w:t>A INSERIR EN EL SOBRE A</w:t>
      </w:r>
    </w:p>
    <w:p w:rsidR="00AD7B8E" w:rsidRPr="00015AC1" w:rsidRDefault="00AD7B8E" w:rsidP="00AD7B8E">
      <w:pPr>
        <w:rPr>
          <w:rFonts w:eastAsia="Calibri" w:cs="Arial"/>
          <w:i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DNI/NIE/CIF/Passaport</w:t>
            </w: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DNI/NIE/Passaport</w:t>
            </w: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Domicili a efectes de notificacions (adreça, codi postal, població i província)</w:t>
            </w: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</w:rPr>
            </w:pP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Mòbil</w:t>
            </w: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</w:tbl>
    <w:p w:rsidR="00AD7B8E" w:rsidRDefault="00AD7B8E" w:rsidP="00AD7B8E">
      <w:pPr>
        <w:ind w:left="400"/>
        <w:rPr>
          <w:rFonts w:eastAsia="Calibri" w:cs="Arial"/>
          <w:b/>
          <w:u w:val="single"/>
        </w:rPr>
      </w:pPr>
    </w:p>
    <w:p w:rsidR="00AD7B8E" w:rsidRDefault="00AD7B8E" w:rsidP="00AD7B8E">
      <w:pPr>
        <w:ind w:left="400"/>
        <w:rPr>
          <w:rFonts w:eastAsia="Calibri" w:cs="Arial"/>
          <w:b/>
          <w:u w:val="single"/>
        </w:rPr>
      </w:pPr>
    </w:p>
    <w:p w:rsidR="00AD7B8E" w:rsidRPr="00015AC1" w:rsidRDefault="00AD7B8E" w:rsidP="00AD7B8E">
      <w:pPr>
        <w:rPr>
          <w:rFonts w:eastAsia="Calibri" w:cs="Arial"/>
          <w:b/>
          <w:caps/>
        </w:rPr>
      </w:pPr>
      <w:r w:rsidRPr="00015AC1">
        <w:rPr>
          <w:rFonts w:eastAsia="Calibri" w:cs="Arial"/>
          <w:b/>
          <w:caps/>
        </w:rPr>
        <w:t>Declaro:</w:t>
      </w:r>
    </w:p>
    <w:p w:rsidR="00AD7B8E" w:rsidRPr="00015AC1" w:rsidRDefault="00AD7B8E" w:rsidP="00AD7B8E">
      <w:pPr>
        <w:rPr>
          <w:rFonts w:eastAsia="Calibri" w:cs="Arial"/>
        </w:rPr>
      </w:pPr>
    </w:p>
    <w:p w:rsidR="00AD7B8E" w:rsidRDefault="00AD7B8E" w:rsidP="00AD7B8E">
      <w:pPr>
        <w:tabs>
          <w:tab w:val="left" w:pos="426"/>
        </w:tabs>
        <w:rPr>
          <w:rFonts w:cs="Arial"/>
        </w:rPr>
      </w:pPr>
      <w:r w:rsidRPr="00C827FD">
        <w:rPr>
          <w:rFonts w:eastAsia="Calibri" w:cs="Arial"/>
        </w:rPr>
        <w:t>Que, en cas de resultar adjudicatari</w:t>
      </w:r>
      <w:r>
        <w:rPr>
          <w:rFonts w:eastAsia="Calibri" w:cs="Arial"/>
        </w:rPr>
        <w:t>s</w:t>
      </w:r>
      <w:r w:rsidRPr="00C827FD">
        <w:rPr>
          <w:rFonts w:eastAsia="Calibri" w:cs="Arial"/>
        </w:rPr>
        <w:t>, ens comprometem</w:t>
      </w:r>
      <w:r>
        <w:rPr>
          <w:rFonts w:eastAsia="Calibri" w:cs="Arial"/>
        </w:rPr>
        <w:t xml:space="preserve">, </w:t>
      </w:r>
      <w:r w:rsidRPr="00C827FD">
        <w:rPr>
          <w:rFonts w:cs="Arial"/>
        </w:rPr>
        <w:t xml:space="preserve">com a mínim, amb una de les següents condicions especials d’execució del contracte, considerades de caràcter social, ètic o mediambiental </w:t>
      </w:r>
      <w:r w:rsidRPr="00C827FD">
        <w:rPr>
          <w:rFonts w:cs="Arial"/>
          <w:b/>
        </w:rPr>
        <w:t>(assenyalar una o més d’una)</w:t>
      </w:r>
      <w:r w:rsidRPr="00C827FD">
        <w:rPr>
          <w:rFonts w:cs="Arial"/>
        </w:rPr>
        <w:t>:</w:t>
      </w:r>
    </w:p>
    <w:p w:rsidR="00AD7B8E" w:rsidRPr="00C827FD" w:rsidRDefault="00AD7B8E" w:rsidP="00AD7B8E">
      <w:pPr>
        <w:tabs>
          <w:tab w:val="left" w:pos="426"/>
        </w:tabs>
        <w:rPr>
          <w:rFonts w:eastAsia="Calibri" w:cs="Arial"/>
          <w:szCs w:val="22"/>
          <w:lang w:eastAsia="en-US"/>
        </w:rPr>
      </w:pPr>
    </w:p>
    <w:p w:rsidR="00AD7B8E" w:rsidRDefault="00AD7B8E" w:rsidP="00AD7B8E">
      <w:pPr>
        <w:tabs>
          <w:tab w:val="left" w:pos="426"/>
        </w:tabs>
        <w:ind w:left="720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Verifica6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Verifica6"/>
      <w:r>
        <w:rPr>
          <w:rFonts w:cs="Arial"/>
          <w:szCs w:val="22"/>
        </w:rPr>
        <w:instrText xml:space="preserve"> FORMCHECKBOX </w:instrText>
      </w:r>
      <w:r w:rsidR="00761DB0">
        <w:rPr>
          <w:rFonts w:cs="Arial"/>
          <w:szCs w:val="22"/>
        </w:rPr>
      </w:r>
      <w:r w:rsidR="00761DB0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bookmarkEnd w:id="21"/>
      <w:r>
        <w:rPr>
          <w:rFonts w:cs="Arial"/>
          <w:szCs w:val="22"/>
        </w:rPr>
        <w:t xml:space="preserve"> </w:t>
      </w:r>
      <w:r w:rsidRPr="009A3532">
        <w:rPr>
          <w:rFonts w:cs="Arial"/>
          <w:szCs w:val="22"/>
        </w:rPr>
        <w:t>Que durant l</w:t>
      </w:r>
      <w:r>
        <w:rPr>
          <w:rFonts w:cs="Arial"/>
          <w:szCs w:val="22"/>
        </w:rPr>
        <w:t>’</w:t>
      </w:r>
      <w:r w:rsidRPr="009A3532">
        <w:rPr>
          <w:rFonts w:cs="Arial"/>
          <w:szCs w:val="22"/>
        </w:rPr>
        <w:t xml:space="preserve">execució del contracte </w:t>
      </w:r>
      <w:r>
        <w:rPr>
          <w:rFonts w:cs="Arial"/>
          <w:szCs w:val="22"/>
        </w:rPr>
        <w:t>l’</w:t>
      </w:r>
      <w:r w:rsidRPr="009A3532">
        <w:rPr>
          <w:rFonts w:cs="Arial"/>
          <w:szCs w:val="22"/>
        </w:rPr>
        <w:t xml:space="preserve">empresa adjudicatària estableixi al personal encarregat de </w:t>
      </w:r>
      <w:r>
        <w:rPr>
          <w:rFonts w:cs="Arial"/>
          <w:szCs w:val="22"/>
        </w:rPr>
        <w:t>l’</w:t>
      </w:r>
      <w:r w:rsidRPr="009A3532">
        <w:rPr>
          <w:rFonts w:cs="Arial"/>
          <w:szCs w:val="22"/>
        </w:rPr>
        <w:t xml:space="preserve">execució del contracte mesures que afavoreixin la conciliació de la vida laboral amb la vida familiar de les persones que intervenen en </w:t>
      </w:r>
      <w:r>
        <w:rPr>
          <w:rFonts w:cs="Arial"/>
          <w:szCs w:val="22"/>
        </w:rPr>
        <w:t>l’</w:t>
      </w:r>
      <w:r w:rsidRPr="009A3532">
        <w:rPr>
          <w:rFonts w:cs="Arial"/>
          <w:szCs w:val="22"/>
        </w:rPr>
        <w:t xml:space="preserve">execució del contracte, amb la finalitat de fomentar la igualtat entre homes i dones i l’objectiu d’eliminar les desigualtats en el mercat laboral. </w:t>
      </w:r>
    </w:p>
    <w:p w:rsidR="00AD7B8E" w:rsidRDefault="00AD7B8E" w:rsidP="00AD7B8E">
      <w:pPr>
        <w:tabs>
          <w:tab w:val="left" w:pos="426"/>
        </w:tabs>
        <w:ind w:left="720"/>
        <w:rPr>
          <w:rFonts w:cs="Arial"/>
          <w:szCs w:val="22"/>
        </w:rPr>
      </w:pPr>
    </w:p>
    <w:p w:rsidR="00AD7B8E" w:rsidRDefault="00AD7B8E" w:rsidP="00AD7B8E">
      <w:pPr>
        <w:tabs>
          <w:tab w:val="left" w:pos="426"/>
        </w:tabs>
        <w:ind w:left="720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Verifica7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Verifica7"/>
      <w:r>
        <w:rPr>
          <w:rFonts w:cs="Arial"/>
          <w:szCs w:val="22"/>
        </w:rPr>
        <w:instrText xml:space="preserve"> FORMCHECKBOX </w:instrText>
      </w:r>
      <w:r w:rsidR="00761DB0">
        <w:rPr>
          <w:rFonts w:cs="Arial"/>
          <w:szCs w:val="22"/>
        </w:rPr>
      </w:r>
      <w:r w:rsidR="00761DB0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bookmarkEnd w:id="22"/>
      <w:r>
        <w:rPr>
          <w:rFonts w:cs="Arial"/>
          <w:szCs w:val="22"/>
        </w:rPr>
        <w:t xml:space="preserve"> </w:t>
      </w:r>
      <w:r w:rsidRPr="009A3532">
        <w:rPr>
          <w:rFonts w:cs="Arial"/>
          <w:szCs w:val="22"/>
        </w:rPr>
        <w:t xml:space="preserve">Impartir sessions informatives i formatives específiques en la seva organització, destinades al personal encarregat de l’execució de la prestació, sobre les mesures de seguretat i salut laboral concretes que resulten d’aplicació al present contracte amb </w:t>
      </w:r>
      <w:r>
        <w:rPr>
          <w:rFonts w:cs="Arial"/>
          <w:szCs w:val="22"/>
        </w:rPr>
        <w:t>l’</w:t>
      </w:r>
      <w:r w:rsidRPr="009A3532">
        <w:rPr>
          <w:rFonts w:cs="Arial"/>
          <w:szCs w:val="22"/>
        </w:rPr>
        <w:t xml:space="preserve">objectiu de reduir la sinistralitat laboral. </w:t>
      </w:r>
    </w:p>
    <w:p w:rsidR="00AD7B8E" w:rsidRDefault="00AD7B8E" w:rsidP="00AD7B8E">
      <w:pPr>
        <w:pStyle w:val="Pargrafdellista"/>
        <w:numPr>
          <w:ilvl w:val="0"/>
          <w:numId w:val="0"/>
        </w:numPr>
        <w:ind w:left="1211"/>
        <w:rPr>
          <w:rFonts w:ascii="Arial" w:hAnsi="Arial" w:cs="Arial"/>
          <w:sz w:val="22"/>
          <w:szCs w:val="22"/>
        </w:rPr>
      </w:pPr>
    </w:p>
    <w:p w:rsidR="00AD7B8E" w:rsidRDefault="00AD7B8E" w:rsidP="00AD7B8E">
      <w:pPr>
        <w:tabs>
          <w:tab w:val="left" w:pos="426"/>
        </w:tabs>
        <w:ind w:left="720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Verifica8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Verifica8"/>
      <w:r>
        <w:rPr>
          <w:rFonts w:cs="Arial"/>
          <w:szCs w:val="22"/>
        </w:rPr>
        <w:instrText xml:space="preserve"> FORMCHECKBOX </w:instrText>
      </w:r>
      <w:r w:rsidR="00761DB0">
        <w:rPr>
          <w:rFonts w:cs="Arial"/>
          <w:szCs w:val="22"/>
        </w:rPr>
      </w:r>
      <w:r w:rsidR="00761DB0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bookmarkEnd w:id="23"/>
      <w:r>
        <w:rPr>
          <w:rFonts w:cs="Arial"/>
          <w:szCs w:val="22"/>
        </w:rPr>
        <w:t xml:space="preserve"> A</w:t>
      </w:r>
      <w:r w:rsidRPr="009A3532">
        <w:rPr>
          <w:rFonts w:cs="Arial"/>
          <w:szCs w:val="22"/>
        </w:rPr>
        <w:t xml:space="preserve">plicar mesures en </w:t>
      </w:r>
      <w:r>
        <w:rPr>
          <w:rFonts w:cs="Arial"/>
          <w:szCs w:val="22"/>
        </w:rPr>
        <w:t>l’</w:t>
      </w:r>
      <w:r w:rsidRPr="009A3532">
        <w:rPr>
          <w:rFonts w:cs="Arial"/>
          <w:szCs w:val="22"/>
        </w:rPr>
        <w:t>execució del contracte que fomentin l'estalvi energètic o la reducció de les emissions de gasos d'efecte hivernacle amb l’objectiu de lluitar contra el canvi climàtic.</w:t>
      </w:r>
    </w:p>
    <w:p w:rsidR="00AD7B8E" w:rsidRPr="00666132" w:rsidRDefault="00AD7B8E" w:rsidP="00AD7B8E">
      <w:pPr>
        <w:tabs>
          <w:tab w:val="left" w:pos="426"/>
        </w:tabs>
        <w:rPr>
          <w:rFonts w:cs="Arial"/>
          <w:szCs w:val="22"/>
        </w:rPr>
      </w:pPr>
    </w:p>
    <w:p w:rsidR="00AD7B8E" w:rsidRDefault="00AD7B8E" w:rsidP="00AD7B8E">
      <w:pPr>
        <w:rPr>
          <w:rFonts w:cs="Arial"/>
        </w:rPr>
      </w:pPr>
    </w:p>
    <w:p w:rsidR="00AD7B8E" w:rsidRPr="00015AC1" w:rsidRDefault="00AD7B8E" w:rsidP="00AD7B8E">
      <w:pPr>
        <w:rPr>
          <w:rFonts w:eastAsia="Calibri" w:cs="Arial"/>
        </w:rPr>
      </w:pPr>
    </w:p>
    <w:p w:rsidR="00FB5FCB" w:rsidRPr="00FB5FCB" w:rsidRDefault="00AD7B8E" w:rsidP="000A170D">
      <w:pPr>
        <w:rPr>
          <w:rFonts w:cs="Arial"/>
          <w:i/>
          <w:szCs w:val="22"/>
        </w:rPr>
      </w:pPr>
      <w:r w:rsidRPr="00015AC1">
        <w:rPr>
          <w:rFonts w:eastAsia="Calibri" w:cs="Arial"/>
          <w:i/>
        </w:rPr>
        <w:t>Signatura electrònica</w:t>
      </w:r>
      <w:bookmarkStart w:id="24" w:name="_GoBack"/>
      <w:bookmarkEnd w:id="12"/>
      <w:bookmarkEnd w:id="13"/>
      <w:bookmarkEnd w:id="14"/>
      <w:bookmarkEnd w:id="15"/>
      <w:bookmarkEnd w:id="16"/>
      <w:bookmarkEnd w:id="17"/>
      <w:bookmarkEnd w:id="18"/>
      <w:bookmarkEnd w:id="24"/>
    </w:p>
    <w:sectPr w:rsidR="00FB5FCB" w:rsidRPr="00FB5FCB" w:rsidSect="00F718FC">
      <w:headerReference w:type="default" r:id="rId8"/>
      <w:footerReference w:type="default" r:id="rId9"/>
      <w:pgSz w:w="11906" w:h="16838"/>
      <w:pgMar w:top="1026" w:right="1701" w:bottom="1417" w:left="1701" w:header="720" w:footer="1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DB0" w:rsidRDefault="00761DB0">
      <w:r>
        <w:separator/>
      </w:r>
    </w:p>
  </w:endnote>
  <w:endnote w:type="continuationSeparator" w:id="0">
    <w:p w:rsidR="00761DB0" w:rsidRDefault="0076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868" w:rsidRDefault="00C20868">
    <w:pPr>
      <w:pStyle w:val="Peu"/>
      <w:jc w:val="right"/>
    </w:pPr>
  </w:p>
  <w:p w:rsidR="00B04816" w:rsidRDefault="00ED2F8A">
    <w:pPr>
      <w:pStyle w:val="Peu"/>
      <w:jc w:val="right"/>
    </w:pPr>
    <w:r w:rsidRPr="00CB0D1B">
      <w:rPr>
        <w:noProof/>
      </w:rPr>
      <w:drawing>
        <wp:inline distT="0" distB="0" distL="0" distR="0">
          <wp:extent cx="4908550" cy="641350"/>
          <wp:effectExtent l="0" t="0" r="0" b="0"/>
          <wp:docPr id="2" name="Imatge 1" descr="cid:image028.png@01DCAAE9.970B8A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cid:image028.png@01DCAAE9.970B8A1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4816">
      <w:fldChar w:fldCharType="begin"/>
    </w:r>
    <w:r w:rsidR="00B04816">
      <w:instrText>PAGE   \* MERGEFORMAT</w:instrText>
    </w:r>
    <w:r w:rsidR="00B04816">
      <w:fldChar w:fldCharType="separate"/>
    </w:r>
    <w:r w:rsidR="00B04816">
      <w:t>2</w:t>
    </w:r>
    <w:r w:rsidR="00B04816">
      <w:fldChar w:fldCharType="end"/>
    </w:r>
  </w:p>
  <w:p w:rsidR="00B04816" w:rsidRDefault="00B04816">
    <w:pPr>
      <w:pStyle w:val="Peu"/>
      <w:jc w:val="right"/>
    </w:pPr>
  </w:p>
  <w:p w:rsidR="000B368A" w:rsidRPr="00F718FC" w:rsidRDefault="000B368A" w:rsidP="00F718FC">
    <w:pPr>
      <w:pStyle w:val="Peu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DB0" w:rsidRDefault="00761DB0">
      <w:r>
        <w:separator/>
      </w:r>
    </w:p>
  </w:footnote>
  <w:footnote w:type="continuationSeparator" w:id="0">
    <w:p w:rsidR="00761DB0" w:rsidRDefault="0076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70B" w:rsidRPr="000177F9" w:rsidRDefault="00ED2F8A" w:rsidP="00BB3FD4">
    <w:pPr>
      <w:jc w:val="right"/>
    </w:pPr>
    <w:r>
      <w:rPr>
        <w:noProof/>
      </w:rPr>
      <w:drawing>
        <wp:inline distT="0" distB="0" distL="0" distR="0">
          <wp:extent cx="1670050" cy="838200"/>
          <wp:effectExtent l="0" t="0" r="0" b="0"/>
          <wp:docPr id="1" name="Imatge 1" descr="3_linies_en_blanc_i_n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_linies_en_blanc_i_n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B368A" w:rsidRPr="00F718FC" w:rsidRDefault="000B368A" w:rsidP="00F718FC">
    <w:pPr>
      <w:pStyle w:val="Capalera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578BA"/>
    <w:multiLevelType w:val="hybridMultilevel"/>
    <w:tmpl w:val="3C0AB416"/>
    <w:lvl w:ilvl="0" w:tplc="0403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50C00"/>
    <w:multiLevelType w:val="hybridMultilevel"/>
    <w:tmpl w:val="152471D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4278A"/>
    <w:multiLevelType w:val="hybridMultilevel"/>
    <w:tmpl w:val="9B94297E"/>
    <w:lvl w:ilvl="0" w:tplc="1D467F5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392D"/>
    <w:multiLevelType w:val="hybridMultilevel"/>
    <w:tmpl w:val="82068E1A"/>
    <w:lvl w:ilvl="0" w:tplc="F5F8B496">
      <w:start w:val="1"/>
      <w:numFmt w:val="decimal"/>
      <w:pStyle w:val="Ttol1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618F0"/>
    <w:multiLevelType w:val="hybridMultilevel"/>
    <w:tmpl w:val="E7203562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75CF5"/>
    <w:multiLevelType w:val="hybridMultilevel"/>
    <w:tmpl w:val="E29056C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445B7"/>
    <w:multiLevelType w:val="hybridMultilevel"/>
    <w:tmpl w:val="8674ADD2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DEAE349C">
      <w:start w:val="1"/>
      <w:numFmt w:val="decimal"/>
      <w:lvlText w:val="%2."/>
      <w:lvlJc w:val="left"/>
      <w:pPr>
        <w:ind w:left="1709" w:hanging="705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B14E5"/>
    <w:multiLevelType w:val="hybridMultilevel"/>
    <w:tmpl w:val="93A8FFB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61CA0"/>
    <w:multiLevelType w:val="hybridMultilevel"/>
    <w:tmpl w:val="30EEA1F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E88CE80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E7920"/>
    <w:multiLevelType w:val="hybridMultilevel"/>
    <w:tmpl w:val="C19AD41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3428D"/>
    <w:multiLevelType w:val="hybridMultilevel"/>
    <w:tmpl w:val="906875CA"/>
    <w:lvl w:ilvl="0" w:tplc="155A64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C1EC8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472C8"/>
    <w:multiLevelType w:val="hybridMultilevel"/>
    <w:tmpl w:val="88FC9338"/>
    <w:lvl w:ilvl="0" w:tplc="6054FC4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B7F6E7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EECE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29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AC4E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567E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CA7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B82D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A6E8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758A7"/>
    <w:multiLevelType w:val="hybridMultilevel"/>
    <w:tmpl w:val="7FC89068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D4BB2"/>
    <w:multiLevelType w:val="hybridMultilevel"/>
    <w:tmpl w:val="4882FAC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14B46"/>
    <w:multiLevelType w:val="hybridMultilevel"/>
    <w:tmpl w:val="F1D2B07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6776D4"/>
    <w:multiLevelType w:val="hybridMultilevel"/>
    <w:tmpl w:val="E1CE31C0"/>
    <w:lvl w:ilvl="0" w:tplc="D2301D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2750E"/>
    <w:multiLevelType w:val="hybridMultilevel"/>
    <w:tmpl w:val="B13844AC"/>
    <w:lvl w:ilvl="0" w:tplc="35C4FB8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59FF"/>
    <w:multiLevelType w:val="hybridMultilevel"/>
    <w:tmpl w:val="CC568D2C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60DE4"/>
    <w:multiLevelType w:val="multilevel"/>
    <w:tmpl w:val="1D383FC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D95E18"/>
    <w:multiLevelType w:val="hybridMultilevel"/>
    <w:tmpl w:val="F92C92A4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2137AE"/>
    <w:multiLevelType w:val="hybridMultilevel"/>
    <w:tmpl w:val="E4AC47D0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CD09E8"/>
    <w:multiLevelType w:val="hybridMultilevel"/>
    <w:tmpl w:val="7BDAD0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86A01"/>
    <w:multiLevelType w:val="hybridMultilevel"/>
    <w:tmpl w:val="005045FC"/>
    <w:lvl w:ilvl="0" w:tplc="343E9E8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2B49ED"/>
    <w:multiLevelType w:val="hybridMultilevel"/>
    <w:tmpl w:val="387EA788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5D383E"/>
    <w:multiLevelType w:val="hybridMultilevel"/>
    <w:tmpl w:val="826E15D6"/>
    <w:lvl w:ilvl="0" w:tplc="DCFA1016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4" w:hanging="360"/>
      </w:pPr>
    </w:lvl>
    <w:lvl w:ilvl="2" w:tplc="0403001B" w:tentative="1">
      <w:start w:val="1"/>
      <w:numFmt w:val="lowerRoman"/>
      <w:lvlText w:val="%3."/>
      <w:lvlJc w:val="right"/>
      <w:pPr>
        <w:ind w:left="2164" w:hanging="180"/>
      </w:pPr>
    </w:lvl>
    <w:lvl w:ilvl="3" w:tplc="0403000F" w:tentative="1">
      <w:start w:val="1"/>
      <w:numFmt w:val="decimal"/>
      <w:lvlText w:val="%4."/>
      <w:lvlJc w:val="left"/>
      <w:pPr>
        <w:ind w:left="2884" w:hanging="360"/>
      </w:pPr>
    </w:lvl>
    <w:lvl w:ilvl="4" w:tplc="04030019" w:tentative="1">
      <w:start w:val="1"/>
      <w:numFmt w:val="lowerLetter"/>
      <w:lvlText w:val="%5."/>
      <w:lvlJc w:val="left"/>
      <w:pPr>
        <w:ind w:left="3604" w:hanging="360"/>
      </w:pPr>
    </w:lvl>
    <w:lvl w:ilvl="5" w:tplc="0403001B" w:tentative="1">
      <w:start w:val="1"/>
      <w:numFmt w:val="lowerRoman"/>
      <w:lvlText w:val="%6."/>
      <w:lvlJc w:val="right"/>
      <w:pPr>
        <w:ind w:left="4324" w:hanging="180"/>
      </w:pPr>
    </w:lvl>
    <w:lvl w:ilvl="6" w:tplc="0403000F" w:tentative="1">
      <w:start w:val="1"/>
      <w:numFmt w:val="decimal"/>
      <w:lvlText w:val="%7."/>
      <w:lvlJc w:val="left"/>
      <w:pPr>
        <w:ind w:left="5044" w:hanging="360"/>
      </w:pPr>
    </w:lvl>
    <w:lvl w:ilvl="7" w:tplc="04030019" w:tentative="1">
      <w:start w:val="1"/>
      <w:numFmt w:val="lowerLetter"/>
      <w:lvlText w:val="%8."/>
      <w:lvlJc w:val="left"/>
      <w:pPr>
        <w:ind w:left="5764" w:hanging="360"/>
      </w:pPr>
    </w:lvl>
    <w:lvl w:ilvl="8" w:tplc="0403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6" w15:restartNumberingAfterBreak="0">
    <w:nsid w:val="5B867F41"/>
    <w:multiLevelType w:val="hybridMultilevel"/>
    <w:tmpl w:val="14125E30"/>
    <w:lvl w:ilvl="0" w:tplc="428206D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53352"/>
    <w:multiLevelType w:val="hybridMultilevel"/>
    <w:tmpl w:val="20EA36C8"/>
    <w:lvl w:ilvl="0" w:tplc="03A63B0C">
      <w:start w:val="1"/>
      <w:numFmt w:val="lowerLetter"/>
      <w:lvlText w:val="%1)"/>
      <w:lvlJc w:val="left"/>
      <w:pPr>
        <w:ind w:left="1068" w:hanging="360"/>
      </w:pPr>
    </w:lvl>
    <w:lvl w:ilvl="1" w:tplc="9E8E4464">
      <w:start w:val="1"/>
      <w:numFmt w:val="lowerLetter"/>
      <w:lvlText w:val="%2."/>
      <w:lvlJc w:val="left"/>
      <w:pPr>
        <w:ind w:left="1788" w:hanging="360"/>
      </w:pPr>
    </w:lvl>
    <w:lvl w:ilvl="2" w:tplc="2FE0EB02">
      <w:start w:val="1"/>
      <w:numFmt w:val="lowerRoman"/>
      <w:lvlText w:val="%3."/>
      <w:lvlJc w:val="right"/>
      <w:pPr>
        <w:ind w:left="2508" w:hanging="180"/>
      </w:pPr>
    </w:lvl>
    <w:lvl w:ilvl="3" w:tplc="7446FCEA">
      <w:start w:val="1"/>
      <w:numFmt w:val="decimal"/>
      <w:lvlText w:val="%4."/>
      <w:lvlJc w:val="left"/>
      <w:pPr>
        <w:ind w:left="3228" w:hanging="360"/>
      </w:pPr>
    </w:lvl>
    <w:lvl w:ilvl="4" w:tplc="4568356A">
      <w:start w:val="1"/>
      <w:numFmt w:val="lowerLetter"/>
      <w:lvlText w:val="%5."/>
      <w:lvlJc w:val="left"/>
      <w:pPr>
        <w:ind w:left="3948" w:hanging="360"/>
      </w:pPr>
    </w:lvl>
    <w:lvl w:ilvl="5" w:tplc="A15CF11C">
      <w:start w:val="1"/>
      <w:numFmt w:val="lowerRoman"/>
      <w:lvlText w:val="%6."/>
      <w:lvlJc w:val="right"/>
      <w:pPr>
        <w:ind w:left="4668" w:hanging="180"/>
      </w:pPr>
    </w:lvl>
    <w:lvl w:ilvl="6" w:tplc="6E08B4CA">
      <w:start w:val="1"/>
      <w:numFmt w:val="decimal"/>
      <w:lvlText w:val="%7."/>
      <w:lvlJc w:val="left"/>
      <w:pPr>
        <w:ind w:left="5388" w:hanging="360"/>
      </w:pPr>
    </w:lvl>
    <w:lvl w:ilvl="7" w:tplc="20943B18">
      <w:start w:val="1"/>
      <w:numFmt w:val="lowerLetter"/>
      <w:lvlText w:val="%8."/>
      <w:lvlJc w:val="left"/>
      <w:pPr>
        <w:ind w:left="6108" w:hanging="360"/>
      </w:pPr>
    </w:lvl>
    <w:lvl w:ilvl="8" w:tplc="8ABA638A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9F2647"/>
    <w:multiLevelType w:val="hybridMultilevel"/>
    <w:tmpl w:val="70D2920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0F6646"/>
    <w:multiLevelType w:val="hybridMultilevel"/>
    <w:tmpl w:val="2C7CE32A"/>
    <w:lvl w:ilvl="0" w:tplc="838AA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A6308"/>
    <w:multiLevelType w:val="hybridMultilevel"/>
    <w:tmpl w:val="070EECF8"/>
    <w:lvl w:ilvl="0" w:tplc="F0EE60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24941"/>
    <w:multiLevelType w:val="hybridMultilevel"/>
    <w:tmpl w:val="021A0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0D4178"/>
    <w:multiLevelType w:val="hybridMultilevel"/>
    <w:tmpl w:val="3C76E916"/>
    <w:lvl w:ilvl="0" w:tplc="1D467F5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8490F30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213232"/>
    <w:multiLevelType w:val="hybridMultilevel"/>
    <w:tmpl w:val="E230052C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352DCD"/>
    <w:multiLevelType w:val="hybridMultilevel"/>
    <w:tmpl w:val="AE406D7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04FCA"/>
    <w:multiLevelType w:val="hybridMultilevel"/>
    <w:tmpl w:val="7D549F2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FE02954"/>
    <w:multiLevelType w:val="hybridMultilevel"/>
    <w:tmpl w:val="AAFAA64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53822CC4">
      <w:start w:val="1"/>
      <w:numFmt w:val="lowerLetter"/>
      <w:lvlText w:val="%3)"/>
      <w:lvlJc w:val="left"/>
      <w:pPr>
        <w:ind w:left="2688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16A43B5"/>
    <w:multiLevelType w:val="hybridMultilevel"/>
    <w:tmpl w:val="D7382D9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269016B"/>
    <w:multiLevelType w:val="hybridMultilevel"/>
    <w:tmpl w:val="37008D70"/>
    <w:lvl w:ilvl="0" w:tplc="040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6D35455"/>
    <w:multiLevelType w:val="hybridMultilevel"/>
    <w:tmpl w:val="F1F29BA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B5155B"/>
    <w:multiLevelType w:val="hybridMultilevel"/>
    <w:tmpl w:val="D2B4CF6A"/>
    <w:lvl w:ilvl="0" w:tplc="B106C7EC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E12DA5"/>
    <w:multiLevelType w:val="hybridMultilevel"/>
    <w:tmpl w:val="8A00C7A0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AC4609"/>
    <w:multiLevelType w:val="multilevel"/>
    <w:tmpl w:val="7FEE6ED6"/>
    <w:lvl w:ilvl="0">
      <w:start w:val="1"/>
      <w:numFmt w:val="upperRoman"/>
      <w:pStyle w:val="I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24"/>
  </w:num>
  <w:num w:numId="2">
    <w:abstractNumId w:val="34"/>
  </w:num>
  <w:num w:numId="3">
    <w:abstractNumId w:val="2"/>
  </w:num>
  <w:num w:numId="4">
    <w:abstractNumId w:val="28"/>
  </w:num>
  <w:num w:numId="5">
    <w:abstractNumId w:val="43"/>
  </w:num>
  <w:num w:numId="6">
    <w:abstractNumId w:val="46"/>
  </w:num>
  <w:num w:numId="7">
    <w:abstractNumId w:val="23"/>
  </w:num>
  <w:num w:numId="8">
    <w:abstractNumId w:val="10"/>
  </w:num>
  <w:num w:numId="9">
    <w:abstractNumId w:val="25"/>
  </w:num>
  <w:num w:numId="10">
    <w:abstractNumId w:val="18"/>
  </w:num>
  <w:num w:numId="11">
    <w:abstractNumId w:val="1"/>
  </w:num>
  <w:num w:numId="12">
    <w:abstractNumId w:val="40"/>
  </w:num>
  <w:num w:numId="13">
    <w:abstractNumId w:val="12"/>
  </w:num>
  <w:num w:numId="14">
    <w:abstractNumId w:val="17"/>
  </w:num>
  <w:num w:numId="15">
    <w:abstractNumId w:val="20"/>
  </w:num>
  <w:num w:numId="16">
    <w:abstractNumId w:val="7"/>
  </w:num>
  <w:num w:numId="17">
    <w:abstractNumId w:val="36"/>
  </w:num>
  <w:num w:numId="18">
    <w:abstractNumId w:val="13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</w:num>
  <w:num w:numId="21">
    <w:abstractNumId w:val="0"/>
  </w:num>
  <w:num w:numId="22">
    <w:abstractNumId w:val="15"/>
  </w:num>
  <w:num w:numId="23">
    <w:abstractNumId w:val="27"/>
  </w:num>
  <w:num w:numId="24">
    <w:abstractNumId w:val="8"/>
  </w:num>
  <w:num w:numId="25">
    <w:abstractNumId w:val="4"/>
  </w:num>
  <w:num w:numId="26">
    <w:abstractNumId w:val="16"/>
  </w:num>
  <w:num w:numId="27">
    <w:abstractNumId w:val="11"/>
  </w:num>
  <w:num w:numId="28">
    <w:abstractNumId w:val="32"/>
  </w:num>
  <w:num w:numId="29">
    <w:abstractNumId w:val="6"/>
  </w:num>
  <w:num w:numId="30">
    <w:abstractNumId w:val="21"/>
  </w:num>
  <w:num w:numId="31">
    <w:abstractNumId w:val="45"/>
  </w:num>
  <w:num w:numId="32">
    <w:abstractNumId w:val="41"/>
  </w:num>
  <w:num w:numId="33">
    <w:abstractNumId w:val="44"/>
  </w:num>
  <w:num w:numId="34">
    <w:abstractNumId w:val="19"/>
  </w:num>
  <w:num w:numId="35">
    <w:abstractNumId w:val="42"/>
  </w:num>
  <w:num w:numId="36">
    <w:abstractNumId w:val="9"/>
  </w:num>
  <w:num w:numId="37">
    <w:abstractNumId w:val="29"/>
  </w:num>
  <w:num w:numId="38">
    <w:abstractNumId w:val="31"/>
  </w:num>
  <w:num w:numId="39">
    <w:abstractNumId w:val="22"/>
  </w:num>
  <w:num w:numId="40">
    <w:abstractNumId w:val="39"/>
  </w:num>
  <w:num w:numId="41">
    <w:abstractNumId w:val="37"/>
  </w:num>
  <w:num w:numId="42">
    <w:abstractNumId w:val="38"/>
  </w:num>
  <w:num w:numId="43">
    <w:abstractNumId w:val="14"/>
  </w:num>
  <w:num w:numId="44">
    <w:abstractNumId w:val="35"/>
  </w:num>
  <w:num w:numId="45">
    <w:abstractNumId w:val="33"/>
  </w:num>
  <w:num w:numId="46">
    <w:abstractNumId w:val="5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8E"/>
    <w:rsid w:val="00013E6A"/>
    <w:rsid w:val="000A170D"/>
    <w:rsid w:val="000A524C"/>
    <w:rsid w:val="000B368A"/>
    <w:rsid w:val="001E467F"/>
    <w:rsid w:val="002A06EE"/>
    <w:rsid w:val="002C3FBB"/>
    <w:rsid w:val="002F6E95"/>
    <w:rsid w:val="00310F2B"/>
    <w:rsid w:val="0031570B"/>
    <w:rsid w:val="003D00A0"/>
    <w:rsid w:val="003D3A44"/>
    <w:rsid w:val="0041158E"/>
    <w:rsid w:val="0046535D"/>
    <w:rsid w:val="005A2260"/>
    <w:rsid w:val="005F791E"/>
    <w:rsid w:val="00627566"/>
    <w:rsid w:val="00646A49"/>
    <w:rsid w:val="006E2078"/>
    <w:rsid w:val="00745EC9"/>
    <w:rsid w:val="00761DB0"/>
    <w:rsid w:val="007673D6"/>
    <w:rsid w:val="00782370"/>
    <w:rsid w:val="00810E52"/>
    <w:rsid w:val="00865210"/>
    <w:rsid w:val="00884293"/>
    <w:rsid w:val="00890925"/>
    <w:rsid w:val="009116C2"/>
    <w:rsid w:val="00953856"/>
    <w:rsid w:val="00961A05"/>
    <w:rsid w:val="00A35D0E"/>
    <w:rsid w:val="00A43B02"/>
    <w:rsid w:val="00A557CC"/>
    <w:rsid w:val="00A702CD"/>
    <w:rsid w:val="00A7293C"/>
    <w:rsid w:val="00A828E5"/>
    <w:rsid w:val="00A95488"/>
    <w:rsid w:val="00AA5F96"/>
    <w:rsid w:val="00AB7707"/>
    <w:rsid w:val="00AD3D5D"/>
    <w:rsid w:val="00AD7B8E"/>
    <w:rsid w:val="00B04816"/>
    <w:rsid w:val="00B12548"/>
    <w:rsid w:val="00B534E3"/>
    <w:rsid w:val="00B91BC8"/>
    <w:rsid w:val="00B948DC"/>
    <w:rsid w:val="00BA3F27"/>
    <w:rsid w:val="00BB3FD4"/>
    <w:rsid w:val="00BE014A"/>
    <w:rsid w:val="00C20868"/>
    <w:rsid w:val="00C50417"/>
    <w:rsid w:val="00C567A4"/>
    <w:rsid w:val="00C83D70"/>
    <w:rsid w:val="00C9251A"/>
    <w:rsid w:val="00CF6C06"/>
    <w:rsid w:val="00DF4B3A"/>
    <w:rsid w:val="00DF735E"/>
    <w:rsid w:val="00E02E6F"/>
    <w:rsid w:val="00E06998"/>
    <w:rsid w:val="00E07847"/>
    <w:rsid w:val="00E52DEE"/>
    <w:rsid w:val="00E6368C"/>
    <w:rsid w:val="00ED2F8A"/>
    <w:rsid w:val="00EF7462"/>
    <w:rsid w:val="00F718FC"/>
    <w:rsid w:val="00F86048"/>
    <w:rsid w:val="00FB5FCB"/>
    <w:rsid w:val="00FD5BB1"/>
    <w:rsid w:val="00FE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B1D648"/>
  <w15:chartTrackingRefBased/>
  <w15:docId w15:val="{CE157A32-F3C9-4DFB-A5C4-7731A11F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Body Text" w:uiPriority="99"/>
    <w:lsdException w:name="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61A05"/>
    <w:pPr>
      <w:jc w:val="both"/>
    </w:pPr>
    <w:rPr>
      <w:rFonts w:ascii="Arial" w:hAnsi="Arial"/>
      <w:sz w:val="22"/>
    </w:rPr>
  </w:style>
  <w:style w:type="paragraph" w:styleId="Ttol1">
    <w:name w:val="heading 1"/>
    <w:basedOn w:val="Normal"/>
    <w:next w:val="Normal"/>
    <w:link w:val="Ttol1Car"/>
    <w:uiPriority w:val="9"/>
    <w:qFormat/>
    <w:rsid w:val="00AD7B8E"/>
    <w:pPr>
      <w:keepNext/>
      <w:numPr>
        <w:numId w:val="19"/>
      </w:numPr>
      <w:spacing w:before="240" w:after="60"/>
      <w:ind w:left="0" w:firstLine="0"/>
      <w:jc w:val="left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qFormat/>
    <w:rsid w:val="00745EC9"/>
    <w:pPr>
      <w:keepNext/>
      <w:ind w:left="567"/>
      <w:outlineLvl w:val="1"/>
    </w:pPr>
    <w:rPr>
      <w:sz w:val="24"/>
    </w:rPr>
  </w:style>
  <w:style w:type="paragraph" w:styleId="Ttol3">
    <w:name w:val="heading 3"/>
    <w:basedOn w:val="Normal"/>
    <w:next w:val="Normal"/>
    <w:link w:val="Ttol3Car"/>
    <w:qFormat/>
    <w:rsid w:val="00AD7B8E"/>
    <w:pPr>
      <w:keepNext/>
      <w:spacing w:before="240" w:after="60"/>
      <w:jc w:val="left"/>
      <w:outlineLvl w:val="2"/>
    </w:pPr>
    <w:rPr>
      <w:rFonts w:ascii="Cambria" w:hAnsi="Cambria"/>
      <w:b/>
      <w:bCs/>
      <w:sz w:val="26"/>
      <w:szCs w:val="26"/>
      <w:lang w:eastAsia="es-ES"/>
    </w:rPr>
  </w:style>
  <w:style w:type="paragraph" w:styleId="Ttol4">
    <w:name w:val="heading 4"/>
    <w:basedOn w:val="Normal"/>
    <w:next w:val="Normal"/>
    <w:link w:val="Ttol4Car"/>
    <w:qFormat/>
    <w:rsid w:val="00745EC9"/>
    <w:pPr>
      <w:keepNext/>
      <w:ind w:left="567"/>
      <w:jc w:val="center"/>
      <w:outlineLvl w:val="3"/>
    </w:pPr>
    <w:rPr>
      <w:b/>
      <w:sz w:val="24"/>
      <w:u w:val="single"/>
    </w:rPr>
  </w:style>
  <w:style w:type="paragraph" w:styleId="Ttol6">
    <w:name w:val="heading 6"/>
    <w:basedOn w:val="Normal"/>
    <w:next w:val="Normal"/>
    <w:link w:val="Ttol6Car"/>
    <w:qFormat/>
    <w:rsid w:val="00AD7B8E"/>
    <w:pPr>
      <w:spacing w:before="240" w:after="60"/>
      <w:jc w:val="left"/>
      <w:outlineLvl w:val="5"/>
    </w:pPr>
    <w:rPr>
      <w:rFonts w:ascii="Calibri" w:hAnsi="Calibri"/>
      <w:b/>
      <w:bCs/>
      <w:sz w:val="24"/>
      <w:szCs w:val="24"/>
      <w:lang w:eastAsia="es-ES"/>
    </w:rPr>
  </w:style>
  <w:style w:type="paragraph" w:styleId="Ttol7">
    <w:name w:val="heading 7"/>
    <w:basedOn w:val="Normal"/>
    <w:next w:val="Normal"/>
    <w:link w:val="Ttol7Car"/>
    <w:qFormat/>
    <w:rsid w:val="00AD7B8E"/>
    <w:pPr>
      <w:spacing w:before="240" w:after="60"/>
      <w:jc w:val="left"/>
      <w:outlineLvl w:val="6"/>
    </w:pPr>
    <w:rPr>
      <w:rFonts w:ascii="Calibri" w:hAnsi="Calibri"/>
      <w:sz w:val="24"/>
      <w:szCs w:val="24"/>
      <w:lang w:eastAsia="es-ES"/>
    </w:rPr>
  </w:style>
  <w:style w:type="paragraph" w:styleId="Ttol9">
    <w:name w:val="heading 9"/>
    <w:basedOn w:val="Normal"/>
    <w:next w:val="Normal"/>
    <w:link w:val="Ttol9Car"/>
    <w:qFormat/>
    <w:rsid w:val="00AD7B8E"/>
    <w:pPr>
      <w:spacing w:before="240" w:after="60"/>
      <w:jc w:val="left"/>
      <w:outlineLvl w:val="8"/>
    </w:pPr>
    <w:rPr>
      <w:rFonts w:ascii="Cambria" w:hAnsi="Cambria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745EC9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745EC9"/>
    <w:pPr>
      <w:tabs>
        <w:tab w:val="center" w:pos="4252"/>
        <w:tab w:val="right" w:pos="8504"/>
      </w:tabs>
    </w:pPr>
  </w:style>
  <w:style w:type="table" w:styleId="Taulaambquadrcula">
    <w:name w:val="Table Grid"/>
    <w:basedOn w:val="Taulanormal"/>
    <w:uiPriority w:val="39"/>
    <w:rsid w:val="006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1Car">
    <w:name w:val="Títol 1 Car"/>
    <w:link w:val="Ttol1"/>
    <w:uiPriority w:val="9"/>
    <w:rsid w:val="00AD7B8E"/>
    <w:rPr>
      <w:rFonts w:ascii="Calibri Light" w:hAnsi="Calibri Light"/>
      <w:b/>
      <w:bCs/>
      <w:kern w:val="32"/>
      <w:sz w:val="32"/>
      <w:szCs w:val="32"/>
    </w:rPr>
  </w:style>
  <w:style w:type="character" w:customStyle="1" w:styleId="Ttol3Car">
    <w:name w:val="Títol 3 Car"/>
    <w:link w:val="Ttol3"/>
    <w:rsid w:val="00AD7B8E"/>
    <w:rPr>
      <w:rFonts w:ascii="Cambria" w:hAnsi="Cambria"/>
      <w:b/>
      <w:bCs/>
      <w:sz w:val="26"/>
      <w:szCs w:val="26"/>
      <w:lang w:eastAsia="es-ES"/>
    </w:rPr>
  </w:style>
  <w:style w:type="character" w:customStyle="1" w:styleId="Ttol6Car">
    <w:name w:val="Títol 6 Car"/>
    <w:link w:val="Ttol6"/>
    <w:rsid w:val="00AD7B8E"/>
    <w:rPr>
      <w:rFonts w:ascii="Calibri" w:hAnsi="Calibri"/>
      <w:b/>
      <w:bCs/>
      <w:sz w:val="24"/>
      <w:szCs w:val="24"/>
      <w:lang w:eastAsia="es-ES"/>
    </w:rPr>
  </w:style>
  <w:style w:type="character" w:customStyle="1" w:styleId="Ttol7Car">
    <w:name w:val="Títol 7 Car"/>
    <w:link w:val="Ttol7"/>
    <w:rsid w:val="00AD7B8E"/>
    <w:rPr>
      <w:rFonts w:ascii="Calibri" w:hAnsi="Calibri"/>
      <w:sz w:val="24"/>
      <w:szCs w:val="24"/>
      <w:lang w:eastAsia="es-ES"/>
    </w:rPr>
  </w:style>
  <w:style w:type="character" w:customStyle="1" w:styleId="Ttol9Car">
    <w:name w:val="Títol 9 Car"/>
    <w:link w:val="Ttol9"/>
    <w:rsid w:val="00AD7B8E"/>
    <w:rPr>
      <w:rFonts w:ascii="Cambria" w:hAnsi="Cambria"/>
      <w:sz w:val="24"/>
      <w:szCs w:val="24"/>
      <w:lang w:eastAsia="es-ES"/>
    </w:rPr>
  </w:style>
  <w:style w:type="character" w:customStyle="1" w:styleId="Ttol2Car">
    <w:name w:val="Títol 2 Car"/>
    <w:link w:val="Ttol2"/>
    <w:uiPriority w:val="9"/>
    <w:rsid w:val="00AD7B8E"/>
    <w:rPr>
      <w:rFonts w:ascii="Arial" w:hAnsi="Arial"/>
      <w:sz w:val="24"/>
    </w:rPr>
  </w:style>
  <w:style w:type="character" w:styleId="Enlla">
    <w:name w:val="Hyperlink"/>
    <w:uiPriority w:val="99"/>
    <w:rsid w:val="00AD7B8E"/>
    <w:rPr>
      <w:color w:val="000080"/>
      <w:u w:val="single"/>
    </w:rPr>
  </w:style>
  <w:style w:type="paragraph" w:styleId="IDC2">
    <w:name w:val="toc 2"/>
    <w:basedOn w:val="Normal"/>
    <w:next w:val="Normal"/>
    <w:autoRedefine/>
    <w:uiPriority w:val="39"/>
    <w:qFormat/>
    <w:rsid w:val="00AD7B8E"/>
    <w:pPr>
      <w:tabs>
        <w:tab w:val="left" w:pos="567"/>
        <w:tab w:val="right" w:leader="dot" w:pos="8494"/>
      </w:tabs>
      <w:ind w:left="567" w:hanging="504"/>
    </w:pPr>
    <w:rPr>
      <w:rFonts w:ascii="Times New Roman" w:hAnsi="Times New Roman"/>
      <w:sz w:val="24"/>
      <w:szCs w:val="24"/>
      <w:lang w:eastAsia="es-ES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AD7B8E"/>
    <w:pPr>
      <w:contextualSpacing/>
    </w:pPr>
    <w:rPr>
      <w:rFonts w:cs="Arial"/>
      <w:b/>
      <w:noProof/>
      <w:szCs w:val="22"/>
      <w:lang w:eastAsia="en-US"/>
    </w:rPr>
  </w:style>
  <w:style w:type="character" w:customStyle="1" w:styleId="PeuCar">
    <w:name w:val="Peu Car"/>
    <w:link w:val="Peu"/>
    <w:uiPriority w:val="99"/>
    <w:rsid w:val="00AD7B8E"/>
    <w:rPr>
      <w:rFonts w:ascii="Arial" w:hAnsi="Arial"/>
      <w:sz w:val="22"/>
    </w:rPr>
  </w:style>
  <w:style w:type="paragraph" w:styleId="TtoldelIDC">
    <w:name w:val="TOC Heading"/>
    <w:basedOn w:val="Ttol1"/>
    <w:next w:val="Normal"/>
    <w:uiPriority w:val="39"/>
    <w:unhideWhenUsed/>
    <w:qFormat/>
    <w:rsid w:val="00AD7B8E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character" w:customStyle="1" w:styleId="Ttol4Car">
    <w:name w:val="Títol 4 Car"/>
    <w:link w:val="Ttol4"/>
    <w:rsid w:val="00AD7B8E"/>
    <w:rPr>
      <w:rFonts w:ascii="Arial" w:hAnsi="Arial"/>
      <w:b/>
      <w:sz w:val="24"/>
      <w:u w:val="single"/>
    </w:rPr>
  </w:style>
  <w:style w:type="character" w:customStyle="1" w:styleId="Absatz-Standardschriftart">
    <w:name w:val="Absatz-Standardschriftart"/>
    <w:rsid w:val="00AD7B8E"/>
  </w:style>
  <w:style w:type="character" w:customStyle="1" w:styleId="WW-Absatz-Standardschriftart">
    <w:name w:val="WW-Absatz-Standardschriftart"/>
    <w:rsid w:val="00AD7B8E"/>
  </w:style>
  <w:style w:type="character" w:customStyle="1" w:styleId="WW-Absatz-Standardschriftart1">
    <w:name w:val="WW-Absatz-Standardschriftart1"/>
    <w:rsid w:val="00AD7B8E"/>
  </w:style>
  <w:style w:type="character" w:customStyle="1" w:styleId="WW-Absatz-Standardschriftart11">
    <w:name w:val="WW-Absatz-Standardschriftart11"/>
    <w:rsid w:val="00AD7B8E"/>
  </w:style>
  <w:style w:type="paragraph" w:customStyle="1" w:styleId="Encapalament">
    <w:name w:val="Encapçalament"/>
    <w:basedOn w:val="Normal"/>
    <w:next w:val="Textindependent"/>
    <w:rsid w:val="00AD7B8E"/>
    <w:pPr>
      <w:keepNext/>
      <w:widowControl w:val="0"/>
      <w:suppressAutoHyphens/>
      <w:spacing w:before="240" w:after="120"/>
      <w:jc w:val="left"/>
    </w:pPr>
    <w:rPr>
      <w:rFonts w:eastAsia="Microsoft YaHei" w:cs="Mangal"/>
      <w:kern w:val="1"/>
      <w:sz w:val="28"/>
      <w:szCs w:val="28"/>
      <w:lang w:eastAsia="zh-CN" w:bidi="hi-IN"/>
    </w:rPr>
  </w:style>
  <w:style w:type="paragraph" w:styleId="Textindependent">
    <w:name w:val="Body Text"/>
    <w:basedOn w:val="Normal"/>
    <w:link w:val="TextindependentCar"/>
    <w:uiPriority w:val="99"/>
    <w:rsid w:val="00AD7B8E"/>
    <w:pPr>
      <w:widowControl w:val="0"/>
      <w:suppressAutoHyphens/>
      <w:spacing w:after="120"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TextindependentCar">
    <w:name w:val="Text independent Car"/>
    <w:link w:val="Textindependent"/>
    <w:uiPriority w:val="99"/>
    <w:rsid w:val="00AD7B8E"/>
    <w:rPr>
      <w:rFonts w:eastAsia="SimSun" w:cs="Mangal"/>
      <w:kern w:val="1"/>
      <w:sz w:val="24"/>
      <w:szCs w:val="24"/>
      <w:lang w:eastAsia="zh-CN" w:bidi="hi-IN"/>
    </w:rPr>
  </w:style>
  <w:style w:type="paragraph" w:styleId="Llista">
    <w:name w:val="List"/>
    <w:basedOn w:val="Textindependent"/>
    <w:rsid w:val="00AD7B8E"/>
  </w:style>
  <w:style w:type="paragraph" w:styleId="Llegenda">
    <w:name w:val="caption"/>
    <w:basedOn w:val="Normal"/>
    <w:qFormat/>
    <w:rsid w:val="00AD7B8E"/>
    <w:pPr>
      <w:widowControl w:val="0"/>
      <w:suppressLineNumbers/>
      <w:suppressAutoHyphens/>
      <w:spacing w:before="120" w:after="120"/>
      <w:jc w:val="left"/>
    </w:pPr>
    <w:rPr>
      <w:rFonts w:ascii="Times New Roman" w:eastAsia="SimSun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ndex">
    <w:name w:val="Índex"/>
    <w:basedOn w:val="Normal"/>
    <w:rsid w:val="00AD7B8E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Contingutdelataula">
    <w:name w:val="Contingut de la taula"/>
    <w:basedOn w:val="Normal"/>
    <w:rsid w:val="00AD7B8E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Encapalamentdelataula">
    <w:name w:val="Encapçalament de la taula"/>
    <w:basedOn w:val="Contingutdelataula"/>
    <w:rsid w:val="00AD7B8E"/>
    <w:pPr>
      <w:jc w:val="center"/>
    </w:pPr>
    <w:rPr>
      <w:b/>
      <w:bCs/>
    </w:rPr>
  </w:style>
  <w:style w:type="character" w:customStyle="1" w:styleId="CapaleraCar">
    <w:name w:val="Capçalera Car"/>
    <w:link w:val="Capalera"/>
    <w:rsid w:val="00AD7B8E"/>
    <w:rPr>
      <w:rFonts w:ascii="Arial" w:hAnsi="Arial"/>
      <w:sz w:val="22"/>
    </w:rPr>
  </w:style>
  <w:style w:type="paragraph" w:styleId="Textdeglobus">
    <w:name w:val="Balloon Text"/>
    <w:basedOn w:val="Normal"/>
    <w:link w:val="TextdeglobusCar"/>
    <w:unhideWhenUsed/>
    <w:rsid w:val="00AD7B8E"/>
    <w:pPr>
      <w:widowControl w:val="0"/>
      <w:suppressAutoHyphens/>
      <w:jc w:val="left"/>
    </w:pPr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TextdeglobusCar">
    <w:name w:val="Text de globus Car"/>
    <w:link w:val="Textdeglobus"/>
    <w:rsid w:val="00AD7B8E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Textindependent2">
    <w:name w:val="Body Text 2"/>
    <w:basedOn w:val="Normal"/>
    <w:link w:val="Textindependent2Car"/>
    <w:unhideWhenUsed/>
    <w:rsid w:val="00AD7B8E"/>
    <w:pPr>
      <w:spacing w:after="120" w:line="480" w:lineRule="auto"/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independent2Car">
    <w:name w:val="Text independent 2 Car"/>
    <w:link w:val="Textindependent2"/>
    <w:rsid w:val="00AD7B8E"/>
    <w:rPr>
      <w:sz w:val="24"/>
      <w:szCs w:val="24"/>
      <w:lang w:eastAsia="es-ES"/>
    </w:rPr>
  </w:style>
  <w:style w:type="paragraph" w:styleId="Textindependent3">
    <w:name w:val="Body Text 3"/>
    <w:basedOn w:val="Normal"/>
    <w:link w:val="Textindependent3Car"/>
    <w:unhideWhenUsed/>
    <w:rsid w:val="00AD7B8E"/>
    <w:pPr>
      <w:spacing w:after="120"/>
      <w:jc w:val="left"/>
    </w:pPr>
    <w:rPr>
      <w:rFonts w:ascii="Times New Roman" w:hAnsi="Times New Roman"/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rsid w:val="00AD7B8E"/>
    <w:rPr>
      <w:sz w:val="16"/>
      <w:szCs w:val="16"/>
      <w:lang w:eastAsia="es-ES"/>
    </w:rPr>
  </w:style>
  <w:style w:type="paragraph" w:styleId="Pargrafdellista">
    <w:name w:val="List Paragraph"/>
    <w:aliases w:val="Párrafo Numerado,Párrafo de lista1,Párrafo de lista - cat,Cuadrícula mediana 1 - Énfasis 21,Lista sin Numerar,Bullet Number,List Paragraph1,lp1,lp11,List Paragraph11,Bullet 1,Use Case List Paragraph,Bulletr List Paragraph,Párrafo 1"/>
    <w:basedOn w:val="Normal"/>
    <w:link w:val="PargrafdellistaCar"/>
    <w:uiPriority w:val="34"/>
    <w:qFormat/>
    <w:rsid w:val="00AD7B8E"/>
    <w:pPr>
      <w:widowControl w:val="0"/>
      <w:numPr>
        <w:numId w:val="4"/>
      </w:numPr>
      <w:jc w:val="left"/>
    </w:pPr>
    <w:rPr>
      <w:rFonts w:ascii="cg times" w:hAnsi="cg times"/>
      <w:sz w:val="24"/>
      <w:szCs w:val="24"/>
      <w:lang w:eastAsia="zh-CN"/>
    </w:rPr>
  </w:style>
  <w:style w:type="character" w:customStyle="1" w:styleId="PargrafdellistaCar">
    <w:name w:val="Paràgraf de llista Car"/>
    <w:aliases w:val="Párrafo Numerado Car,Párrafo de lista1 Car,Párrafo de lista - cat Car,Cuadrícula mediana 1 - Énfasis 21 Car,Lista sin Numerar Car,Bullet Number Car,List Paragraph1 Car,lp1 Car,lp11 Car,List Paragraph11 Car,Bullet 1 Car"/>
    <w:link w:val="Pargrafdellista"/>
    <w:uiPriority w:val="34"/>
    <w:qFormat/>
    <w:locked/>
    <w:rsid w:val="00AD7B8E"/>
    <w:rPr>
      <w:rFonts w:ascii="cg times" w:hAnsi="cg times"/>
      <w:sz w:val="24"/>
      <w:szCs w:val="24"/>
      <w:lang w:eastAsia="zh-CN"/>
    </w:rPr>
  </w:style>
  <w:style w:type="paragraph" w:customStyle="1" w:styleId="jordi">
    <w:name w:val="jordi"/>
    <w:basedOn w:val="Normal"/>
    <w:qFormat/>
    <w:rsid w:val="00AD7B8E"/>
    <w:pPr>
      <w:tabs>
        <w:tab w:val="left" w:pos="284"/>
      </w:tabs>
      <w:suppressAutoHyphens/>
      <w:spacing w:before="120" w:after="120" w:line="276" w:lineRule="auto"/>
      <w:ind w:left="1211" w:hanging="360"/>
    </w:pPr>
    <w:rPr>
      <w:rFonts w:cs="Arial"/>
      <w:spacing w:val="-3"/>
      <w:szCs w:val="22"/>
      <w:lang w:eastAsia="es-ES"/>
    </w:rPr>
  </w:style>
  <w:style w:type="paragraph" w:styleId="Senseespaiat">
    <w:name w:val="No Spacing"/>
    <w:qFormat/>
    <w:rsid w:val="00AD7B8E"/>
    <w:rPr>
      <w:lang w:val="es-ES" w:eastAsia="es-ES"/>
    </w:rPr>
  </w:style>
  <w:style w:type="character" w:styleId="Nmerodepgina">
    <w:name w:val="page number"/>
    <w:rsid w:val="00AD7B8E"/>
  </w:style>
  <w:style w:type="paragraph" w:customStyle="1" w:styleId="ComissiGov">
    <w:name w:val="Comissió Gov"/>
    <w:rsid w:val="00AD7B8E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qFormat/>
    <w:rsid w:val="00AD7B8E"/>
    <w:rPr>
      <w:i/>
      <w:iCs/>
    </w:rPr>
  </w:style>
  <w:style w:type="paragraph" w:customStyle="1" w:styleId="EstiloTahoma">
    <w:name w:val="Estilo Tahoma"/>
    <w:basedOn w:val="Normal"/>
    <w:rsid w:val="00AD7B8E"/>
    <w:pPr>
      <w:spacing w:before="120" w:after="120"/>
    </w:pPr>
    <w:rPr>
      <w:rFonts w:ascii="Tahoma" w:hAnsi="Tahoma"/>
      <w:sz w:val="24"/>
      <w:szCs w:val="24"/>
      <w:lang w:eastAsia="es-ES"/>
    </w:rPr>
  </w:style>
  <w:style w:type="paragraph" w:customStyle="1" w:styleId="Default">
    <w:name w:val="Default"/>
    <w:qFormat/>
    <w:rsid w:val="00AD7B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denotaalfinalCar">
    <w:name w:val="Text de nota al final Car"/>
    <w:link w:val="Textdenotaalfinal"/>
    <w:rsid w:val="00AD7B8E"/>
    <w:rPr>
      <w:sz w:val="24"/>
      <w:szCs w:val="24"/>
      <w:lang w:eastAsia="es-ES"/>
    </w:rPr>
  </w:style>
  <w:style w:type="character" w:styleId="Refernciadenotaalfinal">
    <w:name w:val="endnote reference"/>
    <w:rsid w:val="00AD7B8E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rsid w:val="00AD7B8E"/>
    <w:rPr>
      <w:sz w:val="24"/>
      <w:szCs w:val="24"/>
      <w:lang w:eastAsia="es-ES"/>
    </w:rPr>
  </w:style>
  <w:style w:type="character" w:styleId="Refernciadenotaapeudepgina">
    <w:name w:val="footnote reference"/>
    <w:rsid w:val="00AD7B8E"/>
    <w:rPr>
      <w:vertAlign w:val="superscript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AD7B8E"/>
    <w:pPr>
      <w:spacing w:after="100" w:line="276" w:lineRule="auto"/>
      <w:ind w:left="440"/>
      <w:jc w:val="left"/>
    </w:pPr>
    <w:rPr>
      <w:rFonts w:ascii="Calibri" w:hAnsi="Calibri"/>
      <w:szCs w:val="22"/>
      <w:lang w:eastAsia="en-US"/>
    </w:rPr>
  </w:style>
  <w:style w:type="paragraph" w:styleId="Ttol">
    <w:name w:val="Title"/>
    <w:basedOn w:val="Normal"/>
    <w:next w:val="Normal"/>
    <w:link w:val="TtolCar"/>
    <w:uiPriority w:val="10"/>
    <w:qFormat/>
    <w:rsid w:val="00AD7B8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tolCar">
    <w:name w:val="Títol Car"/>
    <w:link w:val="Ttol"/>
    <w:uiPriority w:val="10"/>
    <w:rsid w:val="00AD7B8E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AD7B8E"/>
    <w:pPr>
      <w:numPr>
        <w:numId w:val="5"/>
      </w:numPr>
      <w:ind w:left="0" w:firstLine="0"/>
    </w:pPr>
  </w:style>
  <w:style w:type="paragraph" w:customStyle="1" w:styleId="Textosinformato1">
    <w:name w:val="Texto sin formato1"/>
    <w:basedOn w:val="Normal"/>
    <w:rsid w:val="00AD7B8E"/>
    <w:pPr>
      <w:suppressAutoHyphens/>
      <w:jc w:val="left"/>
    </w:pPr>
    <w:rPr>
      <w:rFonts w:ascii="Courier New" w:hAnsi="Courier New" w:cs="Courier New"/>
      <w:sz w:val="24"/>
      <w:szCs w:val="24"/>
      <w:lang w:eastAsia="zh-CN"/>
    </w:rPr>
  </w:style>
  <w:style w:type="paragraph" w:customStyle="1" w:styleId="parrafo">
    <w:name w:val="parrafo"/>
    <w:basedOn w:val="Normal"/>
    <w:rsid w:val="00AD7B8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s-ES"/>
    </w:rPr>
  </w:style>
  <w:style w:type="character" w:styleId="Textennegreta">
    <w:name w:val="Strong"/>
    <w:uiPriority w:val="22"/>
    <w:qFormat/>
    <w:rsid w:val="00AD7B8E"/>
    <w:rPr>
      <w:b/>
      <w:bCs/>
    </w:rPr>
  </w:style>
  <w:style w:type="paragraph" w:styleId="NormalWeb">
    <w:name w:val="Normal (Web)"/>
    <w:basedOn w:val="Normal"/>
    <w:uiPriority w:val="99"/>
    <w:unhideWhenUsed/>
    <w:rsid w:val="00AD7B8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gui1">
    <w:name w:val="gui1"/>
    <w:basedOn w:val="Normal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MapadeldocumentCar">
    <w:name w:val="Mapa del document Car"/>
    <w:link w:val="Mapadeldocument"/>
    <w:uiPriority w:val="99"/>
    <w:rsid w:val="00AD7B8E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unhideWhenUsed/>
    <w:rsid w:val="00AD7B8E"/>
    <w:pPr>
      <w:jc w:val="left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Car1">
    <w:name w:val="Mapa del document Car1"/>
    <w:rsid w:val="00AD7B8E"/>
    <w:rPr>
      <w:rFonts w:ascii="Segoe UI" w:hAnsi="Segoe UI" w:cs="Segoe UI"/>
      <w:sz w:val="16"/>
      <w:szCs w:val="16"/>
    </w:rPr>
  </w:style>
  <w:style w:type="character" w:styleId="Refernciadecomentari">
    <w:name w:val="annotation reference"/>
    <w:uiPriority w:val="99"/>
    <w:unhideWhenUsed/>
    <w:rsid w:val="00AD7B8E"/>
    <w:rPr>
      <w:sz w:val="16"/>
      <w:szCs w:val="16"/>
    </w:rPr>
  </w:style>
  <w:style w:type="paragraph" w:styleId="Textdecomentari">
    <w:name w:val="annotation text"/>
    <w:basedOn w:val="Normal"/>
    <w:link w:val="TextdecomentariCar"/>
    <w:unhideWhenUsed/>
    <w:rsid w:val="00AD7B8E"/>
    <w:pPr>
      <w:widowControl w:val="0"/>
      <w:suppressAutoHyphens/>
      <w:jc w:val="left"/>
    </w:pPr>
    <w:rPr>
      <w:rFonts w:ascii="Times New Roman" w:eastAsia="SimSun" w:hAnsi="Times New Roman" w:cs="Mangal"/>
      <w:kern w:val="1"/>
      <w:sz w:val="24"/>
      <w:szCs w:val="18"/>
      <w:lang w:eastAsia="zh-CN" w:bidi="hi-IN"/>
    </w:rPr>
  </w:style>
  <w:style w:type="character" w:customStyle="1" w:styleId="TextdecomentariCar">
    <w:name w:val="Text de comentari Car"/>
    <w:link w:val="Textdecomentari"/>
    <w:rsid w:val="00AD7B8E"/>
    <w:rPr>
      <w:rFonts w:eastAsia="SimSun" w:cs="Mangal"/>
      <w:kern w:val="1"/>
      <w:sz w:val="24"/>
      <w:szCs w:val="18"/>
      <w:lang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unhideWhenUsed/>
    <w:rsid w:val="00AD7B8E"/>
    <w:rPr>
      <w:b/>
      <w:bCs/>
    </w:rPr>
  </w:style>
  <w:style w:type="character" w:customStyle="1" w:styleId="TemadelcomentariCar">
    <w:name w:val="Tema del comentari Car"/>
    <w:link w:val="Temadelcomentari"/>
    <w:uiPriority w:val="99"/>
    <w:rsid w:val="00AD7B8E"/>
    <w:rPr>
      <w:rFonts w:eastAsia="SimSun" w:cs="Mangal"/>
      <w:b/>
      <w:bCs/>
      <w:kern w:val="1"/>
      <w:sz w:val="24"/>
      <w:szCs w:val="18"/>
      <w:lang w:eastAsia="zh-CN" w:bidi="hi-IN"/>
    </w:rPr>
  </w:style>
  <w:style w:type="paragraph" w:styleId="IDC4">
    <w:name w:val="toc 4"/>
    <w:basedOn w:val="Ttoldndex"/>
    <w:next w:val="Normal"/>
    <w:autoRedefine/>
    <w:uiPriority w:val="39"/>
    <w:rsid w:val="00AD7B8E"/>
    <w:pPr>
      <w:widowControl/>
      <w:numPr>
        <w:numId w:val="6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ex1">
    <w:name w:val="index 1"/>
    <w:basedOn w:val="Normal"/>
    <w:next w:val="Normal"/>
    <w:autoRedefine/>
    <w:uiPriority w:val="99"/>
    <w:unhideWhenUsed/>
    <w:rsid w:val="00AD7B8E"/>
    <w:pPr>
      <w:widowControl w:val="0"/>
      <w:suppressAutoHyphens/>
      <w:ind w:left="240" w:hanging="240"/>
      <w:jc w:val="left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Ttoldndex">
    <w:name w:val="index heading"/>
    <w:basedOn w:val="Normal"/>
    <w:next w:val="ndex1"/>
    <w:uiPriority w:val="99"/>
    <w:unhideWhenUsed/>
    <w:rsid w:val="00AD7B8E"/>
    <w:pPr>
      <w:widowControl w:val="0"/>
      <w:suppressAutoHyphens/>
      <w:jc w:val="left"/>
    </w:pPr>
    <w:rPr>
      <w:rFonts w:ascii="Cambria" w:hAnsi="Cambria" w:cs="Mangal"/>
      <w:b/>
      <w:bCs/>
      <w:kern w:val="1"/>
      <w:sz w:val="24"/>
      <w:szCs w:val="21"/>
      <w:lang w:eastAsia="zh-CN" w:bidi="hi-IN"/>
    </w:rPr>
  </w:style>
  <w:style w:type="paragraph" w:customStyle="1" w:styleId="Estilo2">
    <w:name w:val="Estilo2"/>
    <w:basedOn w:val="Normal"/>
    <w:rsid w:val="00AD7B8E"/>
    <w:pPr>
      <w:keepNext/>
      <w:spacing w:line="360" w:lineRule="auto"/>
      <w:jc w:val="center"/>
      <w:outlineLvl w:val="1"/>
    </w:pPr>
    <w:rPr>
      <w:rFonts w:ascii="Verdana" w:hAnsi="Verdana" w:cs="Microsoft Sans Serif"/>
      <w:bCs/>
      <w:sz w:val="24"/>
      <w:szCs w:val="24"/>
    </w:rPr>
  </w:style>
  <w:style w:type="character" w:styleId="Enllavisitat">
    <w:name w:val="FollowedHyperlink"/>
    <w:rsid w:val="00AD7B8E"/>
    <w:rPr>
      <w:color w:val="800080"/>
      <w:u w:val="single"/>
    </w:rPr>
  </w:style>
  <w:style w:type="table" w:styleId="Taulaambcolumnes4">
    <w:name w:val="Table Columns 4"/>
    <w:basedOn w:val="Taulanormal"/>
    <w:rsid w:val="00AD7B8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character" w:styleId="Mencisenseresoldre">
    <w:name w:val="Unresolved Mention"/>
    <w:uiPriority w:val="99"/>
    <w:semiHidden/>
    <w:unhideWhenUsed/>
    <w:rsid w:val="00AD7B8E"/>
    <w:rPr>
      <w:color w:val="605E5C"/>
      <w:shd w:val="clear" w:color="auto" w:fill="E1DFDD"/>
    </w:rPr>
  </w:style>
  <w:style w:type="paragraph" w:styleId="Textsenseformat">
    <w:name w:val="Plain Text"/>
    <w:basedOn w:val="Normal"/>
    <w:link w:val="TextsenseformatCar"/>
    <w:rsid w:val="00AD7B8E"/>
    <w:pPr>
      <w:jc w:val="left"/>
    </w:pPr>
    <w:rPr>
      <w:rFonts w:ascii="Courier New" w:hAnsi="Courier New" w:cs="Courier New"/>
      <w:sz w:val="24"/>
      <w:szCs w:val="24"/>
    </w:rPr>
  </w:style>
  <w:style w:type="character" w:customStyle="1" w:styleId="TextsenseformatCar">
    <w:name w:val="Text sense format Car"/>
    <w:link w:val="Textsenseformat"/>
    <w:rsid w:val="00AD7B8E"/>
    <w:rPr>
      <w:rFonts w:ascii="Courier New" w:hAnsi="Courier New" w:cs="Courier New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D7B8E"/>
    <w:rPr>
      <w:rFonts w:ascii="Tahoma" w:eastAsia="Tahoma" w:hAnsi="Tahoma" w:cs="Arial-ItalicMT"/>
      <w:noProof/>
      <w:szCs w:val="22"/>
      <w:lang w:eastAsia="en-US"/>
    </w:rPr>
  </w:style>
  <w:style w:type="paragraph" w:customStyle="1" w:styleId="Ttol41">
    <w:name w:val="Títol 41"/>
    <w:basedOn w:val="Normal"/>
    <w:uiPriority w:val="1"/>
    <w:qFormat/>
    <w:rsid w:val="00AD7B8E"/>
    <w:pPr>
      <w:widowControl w:val="0"/>
      <w:autoSpaceDE w:val="0"/>
      <w:autoSpaceDN w:val="0"/>
      <w:ind w:left="818"/>
      <w:outlineLvl w:val="4"/>
    </w:pPr>
    <w:rPr>
      <w:rFonts w:ascii="Symbol" w:eastAsia="Symbol" w:hAnsi="Symbol" w:cs="Symbol"/>
      <w:b/>
      <w:bCs/>
      <w:noProof/>
      <w:sz w:val="24"/>
      <w:szCs w:val="24"/>
      <w:lang w:eastAsia="en-US"/>
    </w:rPr>
  </w:style>
  <w:style w:type="paragraph" w:styleId="Revisi">
    <w:name w:val="Revision"/>
    <w:hidden/>
    <w:uiPriority w:val="99"/>
    <w:semiHidden/>
    <w:rsid w:val="00AD7B8E"/>
  </w:style>
  <w:style w:type="table" w:customStyle="1" w:styleId="TableNormal">
    <w:name w:val="Table Normal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nsellista1">
    <w:name w:val="Sense llista1"/>
    <w:next w:val="Sensellista"/>
    <w:uiPriority w:val="99"/>
    <w:semiHidden/>
    <w:unhideWhenUsed/>
    <w:rsid w:val="00AD7B8E"/>
  </w:style>
  <w:style w:type="table" w:customStyle="1" w:styleId="TableNormal2">
    <w:name w:val="Table Normal2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"/>
    <w:rsid w:val="00AD7B8E"/>
    <w:pPr>
      <w:spacing w:before="100" w:beforeAutospacing="1" w:after="100" w:afterAutospacing="1"/>
      <w:jc w:val="left"/>
    </w:pPr>
    <w:rPr>
      <w:sz w:val="24"/>
      <w:szCs w:val="24"/>
      <w:lang w:val="es-ES" w:eastAsia="es-ES"/>
    </w:rPr>
  </w:style>
  <w:style w:type="paragraph" w:customStyle="1" w:styleId="xmsolistparagraph">
    <w:name w:val="x_msolistparagraph"/>
    <w:basedOn w:val="Normal"/>
    <w:rsid w:val="00AD7B8E"/>
    <w:pPr>
      <w:spacing w:before="100" w:beforeAutospacing="1" w:after="100" w:afterAutospacing="1"/>
      <w:jc w:val="left"/>
    </w:pPr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5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28.png@01DCAAE9.970B8A10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D7F46-CB5F-4702-BFC3-31A575BBD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Plec de Clàusules Administratives Particulars (X2022009962)</vt:lpstr>
      <vt:lpstr>Plec de Clàusules Administratives Particulars (X2022009962)</vt:lpstr>
      <vt:lpstr/>
    </vt:vector>
  </TitlesOfParts>
  <Company>Ajuntament Sant Feliu Llobregat</Company>
  <LinksUpToDate>false</LinksUpToDate>
  <CharactersWithSpaces>1616</CharactersWithSpaces>
  <SharedDoc>false</SharedDoc>
  <HLinks>
    <vt:vector size="522" baseType="variant">
      <vt:variant>
        <vt:i4>4128816</vt:i4>
      </vt:variant>
      <vt:variant>
        <vt:i4>541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4915326</vt:i4>
      </vt:variant>
      <vt:variant>
        <vt:i4>538</vt:i4>
      </vt:variant>
      <vt:variant>
        <vt:i4>0</vt:i4>
      </vt:variant>
      <vt:variant>
        <vt:i4>5</vt:i4>
      </vt:variant>
      <vt:variant>
        <vt:lpwstr>https://preproduccio.contractaciopublica.cat/ecofin_sobre/AppJava/views/ajuda/empreses/index.xhtml</vt:lpwstr>
      </vt:variant>
      <vt:variant>
        <vt:lpwstr/>
      </vt:variant>
      <vt:variant>
        <vt:i4>5963859</vt:i4>
      </vt:variant>
      <vt:variant>
        <vt:i4>535</vt:i4>
      </vt:variant>
      <vt:variant>
        <vt:i4>0</vt:i4>
      </vt:variant>
      <vt:variant>
        <vt:i4>5</vt:i4>
      </vt:variant>
      <vt:variant>
        <vt:lpwstr>https://contractaciopublica.cat/ecofin_sobre/AppJava/views/ajuda/empreses/index.xhtml?set-locale=ca_ES</vt:lpwstr>
      </vt:variant>
      <vt:variant>
        <vt:lpwstr/>
      </vt:variant>
      <vt:variant>
        <vt:i4>1048618</vt:i4>
      </vt:variant>
      <vt:variant>
        <vt:i4>532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4653123</vt:i4>
      </vt:variant>
      <vt:variant>
        <vt:i4>529</vt:i4>
      </vt:variant>
      <vt:variant>
        <vt:i4>0</vt:i4>
      </vt:variant>
      <vt:variant>
        <vt:i4>5</vt:i4>
      </vt:variant>
      <vt:variant>
        <vt:lpwstr>https://www.santfeliu.cat/seuelectronica</vt:lpwstr>
      </vt:variant>
      <vt:variant>
        <vt:lpwstr/>
      </vt:variant>
      <vt:variant>
        <vt:i4>4128816</vt:i4>
      </vt:variant>
      <vt:variant>
        <vt:i4>526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262222</vt:i4>
      </vt:variant>
      <vt:variant>
        <vt:i4>523</vt:i4>
      </vt:variant>
      <vt:variant>
        <vt:i4>0</vt:i4>
      </vt:variant>
      <vt:variant>
        <vt:i4>5</vt:i4>
      </vt:variant>
      <vt:variant>
        <vt:lpwstr>https://www.santfeliu.cat/go.faces?xmid=1</vt:lpwstr>
      </vt:variant>
      <vt:variant>
        <vt:lpwstr/>
      </vt:variant>
      <vt:variant>
        <vt:i4>7340059</vt:i4>
      </vt:variant>
      <vt:variant>
        <vt:i4>520</vt:i4>
      </vt:variant>
      <vt:variant>
        <vt:i4>0</vt:i4>
      </vt:variant>
      <vt:variant>
        <vt:i4>5</vt:i4>
      </vt:variant>
      <vt:variant>
        <vt:lpwstr>https://contractaciopublica.cat/ecofin_pscp/AppJava/perfil/santfeliu/customProf</vt:lpwstr>
      </vt:variant>
      <vt:variant>
        <vt:lpwstr/>
      </vt:variant>
      <vt:variant>
        <vt:i4>6291529</vt:i4>
      </vt:variant>
      <vt:variant>
        <vt:i4>517</vt:i4>
      </vt:variant>
      <vt:variant>
        <vt:i4>0</vt:i4>
      </vt:variant>
      <vt:variant>
        <vt:i4>5</vt:i4>
      </vt:variant>
      <vt:variant>
        <vt:lpwstr>mailto:contractacio@santfeliu.cat</vt:lpwstr>
      </vt:variant>
      <vt:variant>
        <vt:lpwstr/>
      </vt:variant>
      <vt:variant>
        <vt:i4>589900</vt:i4>
      </vt:variant>
      <vt:variant>
        <vt:i4>494</vt:i4>
      </vt:variant>
      <vt:variant>
        <vt:i4>0</vt:i4>
      </vt:variant>
      <vt:variant>
        <vt:i4>5</vt:i4>
      </vt:variant>
      <vt:variant>
        <vt:lpwstr>https://www.santfeliu.cat/go.faces?xmid=24095</vt:lpwstr>
      </vt:variant>
      <vt:variant>
        <vt:lpwstr/>
      </vt:variant>
      <vt:variant>
        <vt:i4>6553710</vt:i4>
      </vt:variant>
      <vt:variant>
        <vt:i4>472</vt:i4>
      </vt:variant>
      <vt:variant>
        <vt:i4>0</vt:i4>
      </vt:variant>
      <vt:variant>
        <vt:i4>5</vt:i4>
      </vt:variant>
      <vt:variant>
        <vt:lpwstr>https://contratos.gobierto.es/normativa/ley-contratos-sector-publico/75</vt:lpwstr>
      </vt:variant>
      <vt:variant>
        <vt:lpwstr/>
      </vt:variant>
      <vt:variant>
        <vt:i4>1048618</vt:i4>
      </vt:variant>
      <vt:variant>
        <vt:i4>463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1900595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_Toc226628568</vt:lpwstr>
      </vt:variant>
      <vt:variant>
        <vt:i4>1900595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_Toc226628567</vt:lpwstr>
      </vt:variant>
      <vt:variant>
        <vt:i4>1900595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_Toc226628566</vt:lpwstr>
      </vt:variant>
      <vt:variant>
        <vt:i4>1900595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_Toc226628565</vt:lpwstr>
      </vt:variant>
      <vt:variant>
        <vt:i4>1900595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_Toc226628564</vt:lpwstr>
      </vt:variant>
      <vt:variant>
        <vt:i4>1900595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_Toc226628563</vt:lpwstr>
      </vt:variant>
      <vt:variant>
        <vt:i4>1900595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_Toc226628562</vt:lpwstr>
      </vt:variant>
      <vt:variant>
        <vt:i4>1900595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_Toc226628561</vt:lpwstr>
      </vt:variant>
      <vt:variant>
        <vt:i4>1900595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_Toc226628560</vt:lpwstr>
      </vt:variant>
      <vt:variant>
        <vt:i4>1966131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_Toc226628559</vt:lpwstr>
      </vt:variant>
      <vt:variant>
        <vt:i4>1966131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_Toc226628558</vt:lpwstr>
      </vt:variant>
      <vt:variant>
        <vt:i4>1966131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_Toc226628557</vt:lpwstr>
      </vt:variant>
      <vt:variant>
        <vt:i4>1966131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_Toc226628556</vt:lpwstr>
      </vt:variant>
      <vt:variant>
        <vt:i4>1966131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_Toc226628555</vt:lpwstr>
      </vt:variant>
      <vt:variant>
        <vt:i4>1966131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_Toc226628554</vt:lpwstr>
      </vt:variant>
      <vt:variant>
        <vt:i4>1966131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_Toc226628553</vt:lpwstr>
      </vt:variant>
      <vt:variant>
        <vt:i4>1966131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_Toc226628552</vt:lpwstr>
      </vt:variant>
      <vt:variant>
        <vt:i4>1966131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_Toc226628551</vt:lpwstr>
      </vt:variant>
      <vt:variant>
        <vt:i4>1966131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_Toc226628550</vt:lpwstr>
      </vt:variant>
      <vt:variant>
        <vt:i4>2031667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_Toc226628549</vt:lpwstr>
      </vt:variant>
      <vt:variant>
        <vt:i4>2031667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_Toc226628548</vt:lpwstr>
      </vt:variant>
      <vt:variant>
        <vt:i4>2031667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_Toc226628547</vt:lpwstr>
      </vt:variant>
      <vt:variant>
        <vt:i4>2031667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_Toc226628546</vt:lpwstr>
      </vt:variant>
      <vt:variant>
        <vt:i4>2031667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_Toc226628545</vt:lpwstr>
      </vt:variant>
      <vt:variant>
        <vt:i4>2031667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_Toc226628544</vt:lpwstr>
      </vt:variant>
      <vt:variant>
        <vt:i4>2031667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_Toc226628543</vt:lpwstr>
      </vt:variant>
      <vt:variant>
        <vt:i4>2031667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_Toc226628542</vt:lpwstr>
      </vt:variant>
      <vt:variant>
        <vt:i4>2031667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_Toc226628541</vt:lpwstr>
      </vt:variant>
      <vt:variant>
        <vt:i4>2031667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_Toc226628540</vt:lpwstr>
      </vt:variant>
      <vt:variant>
        <vt:i4>1572915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_Toc226628539</vt:lpwstr>
      </vt:variant>
      <vt:variant>
        <vt:i4>1572915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_Toc226628538</vt:lpwstr>
      </vt:variant>
      <vt:variant>
        <vt:i4>1572915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_Toc226628537</vt:lpwstr>
      </vt:variant>
      <vt:variant>
        <vt:i4>1572915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_Toc226628536</vt:lpwstr>
      </vt:variant>
      <vt:variant>
        <vt:i4>1572915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_Toc226628535</vt:lpwstr>
      </vt:variant>
      <vt:variant>
        <vt:i4>1572915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_Toc226628534</vt:lpwstr>
      </vt:variant>
      <vt:variant>
        <vt:i4>1572915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_Toc226628533</vt:lpwstr>
      </vt:variant>
      <vt:variant>
        <vt:i4>1572915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_Toc226628532</vt:lpwstr>
      </vt:variant>
      <vt:variant>
        <vt:i4>1572915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_Toc226628531</vt:lpwstr>
      </vt:variant>
      <vt:variant>
        <vt:i4>1572915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_Toc226628530</vt:lpwstr>
      </vt:variant>
      <vt:variant>
        <vt:i4>1638451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_Toc226628529</vt:lpwstr>
      </vt:variant>
      <vt:variant>
        <vt:i4>1638451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_Toc226628528</vt:lpwstr>
      </vt:variant>
      <vt:variant>
        <vt:i4>1638451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_Toc226628527</vt:lpwstr>
      </vt:variant>
      <vt:variant>
        <vt:i4>1638451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_Toc226628526</vt:lpwstr>
      </vt:variant>
      <vt:variant>
        <vt:i4>1638451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_Toc226628525</vt:lpwstr>
      </vt:variant>
      <vt:variant>
        <vt:i4>1638451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_Toc226628524</vt:lpwstr>
      </vt:variant>
      <vt:variant>
        <vt:i4>1638451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_Toc226628523</vt:lpwstr>
      </vt:variant>
      <vt:variant>
        <vt:i4>1638451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_Toc226628522</vt:lpwstr>
      </vt:variant>
      <vt:variant>
        <vt:i4>1638451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_Toc226628521</vt:lpwstr>
      </vt:variant>
      <vt:variant>
        <vt:i4>1638451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_Toc226628520</vt:lpwstr>
      </vt:variant>
      <vt:variant>
        <vt:i4>1703987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_Toc226628519</vt:lpwstr>
      </vt:variant>
      <vt:variant>
        <vt:i4>1703987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_Toc226628518</vt:lpwstr>
      </vt:variant>
      <vt:variant>
        <vt:i4>1703987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_Toc226628517</vt:lpwstr>
      </vt:variant>
      <vt:variant>
        <vt:i4>1703987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_Toc226628516</vt:lpwstr>
      </vt:variant>
      <vt:variant>
        <vt:i4>1703987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_Toc226628515</vt:lpwstr>
      </vt:variant>
      <vt:variant>
        <vt:i4>1703987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_Toc226628514</vt:lpwstr>
      </vt:variant>
      <vt:variant>
        <vt:i4>1703987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_Toc226628513</vt:lpwstr>
      </vt:variant>
      <vt:variant>
        <vt:i4>1703987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_Toc226628512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_Toc226628511</vt:lpwstr>
      </vt:variant>
      <vt:variant>
        <vt:i4>1703987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_Toc226628510</vt:lpwstr>
      </vt:variant>
      <vt:variant>
        <vt:i4>1769523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_Toc226628509</vt:lpwstr>
      </vt:variant>
      <vt:variant>
        <vt:i4>1769523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_Toc226628508</vt:lpwstr>
      </vt:variant>
      <vt:variant>
        <vt:i4>1769523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_Toc226628507</vt:lpwstr>
      </vt:variant>
      <vt:variant>
        <vt:i4>1769523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_Toc226628506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_Toc226628505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_Toc226628504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_Toc226628503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_Toc226628502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_Toc226628501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_Toc226628500</vt:lpwstr>
      </vt:variant>
      <vt:variant>
        <vt:i4>1179698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_Toc226628499</vt:lpwstr>
      </vt:variant>
      <vt:variant>
        <vt:i4>1179698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_Toc226628498</vt:lpwstr>
      </vt:variant>
      <vt:variant>
        <vt:i4>1179698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_Toc226628497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_Toc226628496</vt:lpwstr>
      </vt:variant>
      <vt:variant>
        <vt:i4>1179698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_Toc226628495</vt:lpwstr>
      </vt:variant>
      <vt:variant>
        <vt:i4>3932242</vt:i4>
      </vt:variant>
      <vt:variant>
        <vt:i4>403107</vt:i4>
      </vt:variant>
      <vt:variant>
        <vt:i4>1030</vt:i4>
      </vt:variant>
      <vt:variant>
        <vt:i4>1</vt:i4>
      </vt:variant>
      <vt:variant>
        <vt:lpwstr>cid:image028.png@01DCAAE9.970B8A10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Particulars (X2022009962)</dc:title>
  <dc:subject/>
  <dc:creator>lopezlm</dc:creator>
  <cp:keywords/>
  <dc:description/>
  <cp:lastModifiedBy>Cruz Martin, Ivan</cp:lastModifiedBy>
  <cp:revision>2</cp:revision>
  <dcterms:created xsi:type="dcterms:W3CDTF">2026-10-13T11:48:00Z</dcterms:created>
  <dcterms:modified xsi:type="dcterms:W3CDTF">2026-10-13T11:48:00Z</dcterms:modified>
</cp:coreProperties>
</file>