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0CAA" w14:textId="370E4608" w:rsidR="00BF706B" w:rsidRPr="00EE5B27" w:rsidRDefault="00CB3E29" w:rsidP="00B930CA">
      <w:pPr>
        <w:pStyle w:val="Ttol1"/>
      </w:pPr>
      <w:bookmarkStart w:id="0" w:name="_Toc242272718"/>
      <w:r w:rsidRPr="00EE5B27">
        <w:t>ANNEX NÚM. 4</w:t>
      </w:r>
      <w:r w:rsidR="006815A4" w:rsidRPr="00EE5B27">
        <w:t xml:space="preserve"> </w:t>
      </w:r>
      <w:r w:rsidRPr="00EE5B27">
        <w:t>S</w:t>
      </w:r>
      <w:r w:rsidR="00432DB5" w:rsidRPr="00EE5B27">
        <w:t xml:space="preserve">OBRE </w:t>
      </w:r>
      <w:r w:rsidR="00C905C1" w:rsidRPr="00EE5B27">
        <w:t>C</w:t>
      </w:r>
      <w:r w:rsidR="00432DB5" w:rsidRPr="00EE5B27">
        <w:t xml:space="preserve">: </w:t>
      </w:r>
      <w:r w:rsidR="00BF706B" w:rsidRPr="00EE5B27">
        <w:t xml:space="preserve">MODEL D’OFERTA DE CRITERIS QUANTIFICABLES </w:t>
      </w:r>
      <w:r w:rsidR="000352A4" w:rsidRPr="00EE5B27">
        <w:t>AUTOMÀTICAMENT</w:t>
      </w:r>
      <w:r w:rsidR="00BF706B" w:rsidRPr="00EE5B27">
        <w:t xml:space="preserve"> </w:t>
      </w:r>
      <w:r w:rsidR="00E03821" w:rsidRPr="00EE5B27">
        <w:t>(EXPEDIENT 2027-004 I CODI GEEC AQU-2027-3)</w:t>
      </w:r>
      <w:bookmarkEnd w:id="0"/>
    </w:p>
    <w:p w14:paraId="7FAF1126" w14:textId="3CDCF4BF" w:rsidR="00BF706B" w:rsidRPr="00EE5B27" w:rsidRDefault="00BF706B" w:rsidP="008D0FC6">
      <w:pPr>
        <w:spacing w:before="240"/>
        <w:jc w:val="both"/>
        <w:rPr>
          <w:rFonts w:ascii="Calibri" w:hAnsi="Calibri" w:cs="Calibri"/>
          <w:szCs w:val="22"/>
          <w:lang w:eastAsia="ca-ES"/>
        </w:rPr>
      </w:pPr>
      <w:r w:rsidRPr="00EE5B27">
        <w:rPr>
          <w:rFonts w:ascii="Calibri" w:hAnsi="Calibri" w:cs="Calibri"/>
          <w:szCs w:val="22"/>
          <w:lang w:eastAsia="ca-ES"/>
        </w:rPr>
        <w:t xml:space="preserve">El/la Sr./Sra.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amb NIF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>, assabentat/</w:t>
      </w:r>
      <w:proofErr w:type="spellStart"/>
      <w:r w:rsidRPr="00EE5B27">
        <w:rPr>
          <w:rFonts w:ascii="Calibri" w:hAnsi="Calibri" w:cs="Calibri"/>
          <w:szCs w:val="22"/>
          <w:lang w:eastAsia="ca-ES"/>
        </w:rPr>
        <w:t>ada</w:t>
      </w:r>
      <w:proofErr w:type="spellEnd"/>
      <w:r w:rsidRPr="00EE5B27">
        <w:rPr>
          <w:rFonts w:ascii="Calibri" w:hAnsi="Calibri" w:cs="Calibri"/>
          <w:szCs w:val="22"/>
          <w:lang w:eastAsia="ca-ES"/>
        </w:rPr>
        <w:t xml:space="preserve"> de les condicions i els requisits que s'exigeixen per poder ser adjudicatari/ària del contracte esmentat, </w:t>
      </w:r>
      <w:r w:rsidRPr="00EE5B27">
        <w:rPr>
          <w:rFonts w:ascii="Calibri" w:hAnsi="Calibri" w:cs="Calibri"/>
          <w:b/>
          <w:szCs w:val="22"/>
          <w:lang w:eastAsia="ca-ES"/>
        </w:rPr>
        <w:t>es compromet</w:t>
      </w:r>
      <w:r w:rsidRPr="00EE5B27">
        <w:rPr>
          <w:rFonts w:ascii="Calibri" w:hAnsi="Calibri" w:cs="Calibri"/>
          <w:szCs w:val="22"/>
          <w:lang w:eastAsia="ca-ES"/>
        </w:rPr>
        <w:t xml:space="preserve">, en nom i representació de l'empresa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amb domicili social a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carrer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núm.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 i NIF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segons poders atorgats davant el notari/ària Sr./Sra.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 en data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 amb núm. de protocol </w:t>
      </w:r>
      <w:r w:rsidRPr="00EE5B27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EE5B27">
        <w:rPr>
          <w:rFonts w:ascii="Calibri" w:hAnsi="Calibri" w:cs="Calibri"/>
          <w:szCs w:val="22"/>
        </w:rPr>
        <w:instrText xml:space="preserve"> FORMTEXT </w:instrText>
      </w:r>
      <w:r w:rsidRPr="00EE5B27">
        <w:rPr>
          <w:rFonts w:ascii="Calibri" w:hAnsi="Calibri" w:cs="Calibri"/>
          <w:szCs w:val="22"/>
        </w:rPr>
      </w:r>
      <w:r w:rsidRPr="00EE5B27">
        <w:rPr>
          <w:rFonts w:ascii="Calibri" w:hAnsi="Calibri" w:cs="Calibri"/>
          <w:szCs w:val="22"/>
        </w:rPr>
        <w:fldChar w:fldCharType="separate"/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t> </w:t>
      </w:r>
      <w:r w:rsidRPr="00EE5B27">
        <w:rPr>
          <w:rFonts w:ascii="Calibri" w:hAnsi="Calibri" w:cs="Calibri"/>
          <w:szCs w:val="22"/>
        </w:rPr>
        <w:fldChar w:fldCharType="end"/>
      </w:r>
      <w:r w:rsidRPr="00EE5B27">
        <w:rPr>
          <w:rFonts w:ascii="Calibri" w:hAnsi="Calibri" w:cs="Calibri"/>
          <w:szCs w:val="22"/>
          <w:lang w:eastAsia="ca-ES"/>
        </w:rPr>
        <w:t xml:space="preserve">, </w:t>
      </w:r>
      <w:r w:rsidRPr="00EE5B27">
        <w:rPr>
          <w:rFonts w:ascii="Calibri" w:hAnsi="Calibri" w:cs="Calibri"/>
          <w:b/>
          <w:szCs w:val="22"/>
          <w:lang w:eastAsia="ca-ES"/>
        </w:rPr>
        <w:t>a executar-lo</w:t>
      </w:r>
      <w:r w:rsidRPr="00EE5B27">
        <w:rPr>
          <w:rFonts w:ascii="Calibri" w:hAnsi="Calibri" w:cs="Calibri"/>
          <w:szCs w:val="22"/>
          <w:lang w:eastAsia="ca-ES"/>
        </w:rPr>
        <w:t xml:space="preserve"> amb estricta subjecció als requisits i condicions estipulats a continuació</w:t>
      </w:r>
      <w:r w:rsidR="00FC4956" w:rsidRPr="00EE5B27">
        <w:rPr>
          <w:rStyle w:val="Refernciadenotaapeudepgina"/>
          <w:rFonts w:ascii="Calibri" w:hAnsi="Calibri" w:cs="Calibri"/>
          <w:szCs w:val="22"/>
          <w:lang w:eastAsia="ca-ES"/>
        </w:rPr>
        <w:footnoteReference w:id="2"/>
      </w:r>
      <w:r w:rsidRPr="00EE5B27">
        <w:rPr>
          <w:rFonts w:ascii="Calibri" w:hAnsi="Calibri" w:cs="Calibri"/>
          <w:szCs w:val="22"/>
          <w:lang w:eastAsia="ca-ES"/>
        </w:rPr>
        <w:t>:</w:t>
      </w:r>
    </w:p>
    <w:p w14:paraId="487CE8DE" w14:textId="4A5384D5" w:rsidR="005A6F59" w:rsidRPr="00EE5B27" w:rsidRDefault="0064473E" w:rsidP="008D0FC6">
      <w:pPr>
        <w:pStyle w:val="Pargrafdellista"/>
        <w:numPr>
          <w:ilvl w:val="0"/>
          <w:numId w:val="18"/>
        </w:numPr>
        <w:spacing w:before="240"/>
        <w:ind w:left="284" w:hanging="284"/>
        <w:jc w:val="both"/>
        <w:rPr>
          <w:rFonts w:ascii="Calibri" w:hAnsi="Calibri" w:cs="Calibri"/>
          <w:b/>
          <w:bCs/>
          <w:szCs w:val="22"/>
          <w:lang w:eastAsia="ca-ES"/>
        </w:rPr>
      </w:pPr>
      <w:r w:rsidRPr="00EE5B27">
        <w:rPr>
          <w:rFonts w:cstheme="minorHAnsi"/>
          <w:b/>
          <w:bCs/>
        </w:rPr>
        <w:t>Preu</w:t>
      </w:r>
      <w:r w:rsidR="005A0098" w:rsidRPr="00EE5B27">
        <w:rPr>
          <w:rFonts w:cstheme="minorHAnsi"/>
          <w:b/>
          <w:bCs/>
        </w:rPr>
        <w:t>s del servei</w:t>
      </w:r>
    </w:p>
    <w:tbl>
      <w:tblPr>
        <w:tblStyle w:val="Taulaambquadrcula"/>
        <w:tblW w:w="11914" w:type="dxa"/>
        <w:tblInd w:w="-6" w:type="dxa"/>
        <w:tblLook w:val="04A0" w:firstRow="1" w:lastRow="0" w:firstColumn="1" w:lastColumn="0" w:noHBand="0" w:noVBand="1"/>
      </w:tblPr>
      <w:tblGrid>
        <w:gridCol w:w="7944"/>
        <w:gridCol w:w="1843"/>
        <w:gridCol w:w="2127"/>
      </w:tblGrid>
      <w:tr w:rsidR="006F2F13" w:rsidRPr="00EE5B27" w14:paraId="2A3B4805" w14:textId="77777777" w:rsidTr="005A7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3E2360E7" w14:textId="77777777" w:rsidR="006F2F13" w:rsidRPr="00EE5B27" w:rsidRDefault="006F2F13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6E4940AD" w14:textId="144B20DF" w:rsidR="006F2F13" w:rsidRPr="00EE5B27" w:rsidRDefault="00BF1E2E" w:rsidP="00D16088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Import</w:t>
            </w:r>
            <w:r w:rsidR="006F2F13" w:rsidRPr="00EE5B27">
              <w:rPr>
                <w:rFonts w:cstheme="minorHAnsi"/>
                <w:b/>
                <w:bCs/>
              </w:rPr>
              <w:t xml:space="preserve"> màxim</w:t>
            </w:r>
          </w:p>
        </w:tc>
        <w:tc>
          <w:tcPr>
            <w:tcW w:w="2127" w:type="dxa"/>
          </w:tcPr>
          <w:p w14:paraId="028610AC" w14:textId="11CB607B" w:rsidR="006F2F13" w:rsidRPr="00EE5B27" w:rsidRDefault="006F2F13" w:rsidP="00D16088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Import ofert</w:t>
            </w:r>
          </w:p>
        </w:tc>
      </w:tr>
      <w:tr w:rsidR="006F2F13" w:rsidRPr="00EE5B27" w14:paraId="305EB95B" w14:textId="77777777" w:rsidTr="005A7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3F46C3AE" w14:textId="04836E44" w:rsidR="006F2F13" w:rsidRPr="00EE5B27" w:rsidRDefault="006F2F13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Quota d’assessorament</w:t>
            </w:r>
            <w:r w:rsidR="006B476F" w:rsidRPr="00EE5B27">
              <w:rPr>
                <w:rFonts w:cstheme="minorHAnsi"/>
              </w:rPr>
              <w:t xml:space="preserve">, </w:t>
            </w:r>
            <w:r w:rsidR="006B476F" w:rsidRPr="00EE5B27">
              <w:rPr>
                <w:rFonts w:eastAsia="Arial" w:cstheme="minorHAnsi"/>
              </w:rPr>
              <w:t>assistència fiscal i comptable</w:t>
            </w:r>
            <w:r w:rsidR="006B476F" w:rsidRPr="00EE5B27">
              <w:rPr>
                <w:rFonts w:cstheme="minorHAnsi"/>
              </w:rPr>
              <w:t xml:space="preserve"> (</w:t>
            </w:r>
            <w:r w:rsidRPr="00EE5B27">
              <w:rPr>
                <w:rFonts w:cstheme="minorHAnsi"/>
              </w:rPr>
              <w:t>sense IVA</w:t>
            </w:r>
            <w:r w:rsidR="006B476F" w:rsidRPr="00EE5B27">
              <w:rPr>
                <w:rFonts w:cstheme="minorHAnsi"/>
              </w:rPr>
              <w:t>)</w:t>
            </w:r>
            <w:r w:rsidR="006F01DC" w:rsidRPr="00EE5B27">
              <w:rPr>
                <w:rFonts w:cstheme="minorHAnsi"/>
              </w:rPr>
              <w:t xml:space="preserve"> any 2027</w:t>
            </w:r>
          </w:p>
        </w:tc>
        <w:tc>
          <w:tcPr>
            <w:tcW w:w="1843" w:type="dxa"/>
          </w:tcPr>
          <w:p w14:paraId="18CDB837" w14:textId="2D3C7AB0" w:rsidR="006F2F13" w:rsidRPr="00EE5B27" w:rsidRDefault="00246857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4"/>
                <w:lang w:eastAsia="ca-ES"/>
              </w:rPr>
              <w:t>11.352,00 €</w:t>
            </w:r>
          </w:p>
        </w:tc>
        <w:tc>
          <w:tcPr>
            <w:tcW w:w="2127" w:type="dxa"/>
          </w:tcPr>
          <w:p w14:paraId="77E2CDD4" w14:textId="561BF632" w:rsidR="006F2F13" w:rsidRPr="00EE5B27" w:rsidRDefault="006F2F13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cstheme="minorHAnsi"/>
              </w:rPr>
              <w:instrText xml:space="preserve"> FORMTEXT </w:instrText>
            </w:r>
            <w:r w:rsidRPr="00EE5B27">
              <w:rPr>
                <w:rFonts w:cstheme="minorHAnsi"/>
              </w:rPr>
            </w:r>
            <w:r w:rsidRPr="00EE5B27">
              <w:rPr>
                <w:rFonts w:cstheme="minorHAnsi"/>
              </w:rPr>
              <w:fldChar w:fldCharType="separate"/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fldChar w:fldCharType="end"/>
            </w:r>
            <w:r w:rsidRPr="00EE5B27">
              <w:rPr>
                <w:rFonts w:cstheme="minorHAnsi"/>
              </w:rPr>
              <w:t xml:space="preserve"> €</w:t>
            </w:r>
          </w:p>
        </w:tc>
      </w:tr>
      <w:tr w:rsidR="006F01DC" w:rsidRPr="00EE5B27" w14:paraId="177B6FE5" w14:textId="77777777" w:rsidTr="005A7A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0B48CFA9" w14:textId="4B4B22E5" w:rsidR="006F01DC" w:rsidRPr="00EE5B27" w:rsidRDefault="006F01DC" w:rsidP="006F01DC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Quota d’assessorament, </w:t>
            </w:r>
            <w:r w:rsidRPr="00EE5B27">
              <w:rPr>
                <w:rFonts w:eastAsia="Arial" w:cstheme="minorHAnsi"/>
              </w:rPr>
              <w:t>assistència fiscal i comptable</w:t>
            </w:r>
            <w:r w:rsidRPr="00EE5B27">
              <w:rPr>
                <w:rFonts w:cstheme="minorHAnsi"/>
              </w:rPr>
              <w:t xml:space="preserve"> (sense IVA) any 2028</w:t>
            </w:r>
          </w:p>
        </w:tc>
        <w:tc>
          <w:tcPr>
            <w:tcW w:w="1843" w:type="dxa"/>
          </w:tcPr>
          <w:p w14:paraId="035347D0" w14:textId="79DA75D1" w:rsidR="006F01DC" w:rsidRPr="00EE5B27" w:rsidRDefault="00246857" w:rsidP="006F01D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4"/>
                <w:lang w:eastAsia="ca-ES"/>
              </w:rPr>
              <w:t>11.579,04 €</w:t>
            </w:r>
          </w:p>
        </w:tc>
        <w:tc>
          <w:tcPr>
            <w:tcW w:w="2127" w:type="dxa"/>
          </w:tcPr>
          <w:p w14:paraId="2CF6A522" w14:textId="0A07228F" w:rsidR="006F01DC" w:rsidRPr="00EE5B27" w:rsidRDefault="006F01DC" w:rsidP="006F01D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cstheme="minorHAnsi"/>
              </w:rPr>
              <w:instrText xml:space="preserve"> FORMTEXT </w:instrText>
            </w:r>
            <w:r w:rsidRPr="00EE5B27">
              <w:rPr>
                <w:rFonts w:cstheme="minorHAnsi"/>
              </w:rPr>
            </w:r>
            <w:r w:rsidRPr="00EE5B27">
              <w:rPr>
                <w:rFonts w:cstheme="minorHAnsi"/>
              </w:rPr>
              <w:fldChar w:fldCharType="separate"/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fldChar w:fldCharType="end"/>
            </w:r>
            <w:r w:rsidRPr="00EE5B27">
              <w:rPr>
                <w:rFonts w:cstheme="minorHAnsi"/>
              </w:rPr>
              <w:t xml:space="preserve"> €</w:t>
            </w:r>
          </w:p>
        </w:tc>
      </w:tr>
      <w:tr w:rsidR="006F01DC" w:rsidRPr="00EE5B27" w14:paraId="7153F3C9" w14:textId="77777777" w:rsidTr="005A7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3165956F" w14:textId="50FAF59A" w:rsidR="006F01DC" w:rsidRPr="00EE5B27" w:rsidRDefault="006F01DC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Despeses generals d’estructura i benefici industrial (6% no modificable)</w:t>
            </w:r>
            <w:r w:rsidRPr="00EE5B27">
              <w:rPr>
                <w:rStyle w:val="Refernciadenotaapeudepgina"/>
                <w:rFonts w:cstheme="minorHAnsi"/>
              </w:rPr>
              <w:footnoteReference w:id="3"/>
            </w:r>
          </w:p>
        </w:tc>
        <w:tc>
          <w:tcPr>
            <w:tcW w:w="1843" w:type="dxa"/>
          </w:tcPr>
          <w:p w14:paraId="21227E5F" w14:textId="5FCC4DF5" w:rsidR="006F01DC" w:rsidRPr="00EE5B27" w:rsidRDefault="006F01DC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t>-</w:t>
            </w:r>
          </w:p>
        </w:tc>
        <w:tc>
          <w:tcPr>
            <w:tcW w:w="2127" w:type="dxa"/>
          </w:tcPr>
          <w:p w14:paraId="4356BB15" w14:textId="2A037960" w:rsidR="006F01DC" w:rsidRPr="00EE5B27" w:rsidRDefault="006F01DC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cstheme="minorHAnsi"/>
              </w:rPr>
              <w:instrText xml:space="preserve"> FORMTEXT </w:instrText>
            </w:r>
            <w:r w:rsidRPr="00EE5B27">
              <w:rPr>
                <w:rFonts w:cstheme="minorHAnsi"/>
              </w:rPr>
            </w:r>
            <w:r w:rsidRPr="00EE5B27">
              <w:rPr>
                <w:rFonts w:cstheme="minorHAnsi"/>
              </w:rPr>
              <w:fldChar w:fldCharType="separate"/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fldChar w:fldCharType="end"/>
            </w:r>
            <w:r w:rsidRPr="00EE5B27">
              <w:rPr>
                <w:rFonts w:cstheme="minorHAnsi"/>
              </w:rPr>
              <w:t xml:space="preserve"> €</w:t>
            </w:r>
          </w:p>
        </w:tc>
      </w:tr>
      <w:tr w:rsidR="006F2F13" w:rsidRPr="00EE5B27" w14:paraId="6D71AF37" w14:textId="77777777" w:rsidTr="005A7A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4DE96D09" w14:textId="1975B263" w:rsidR="006F2F13" w:rsidRPr="00EE5B27" w:rsidRDefault="006F2F13" w:rsidP="008D0FC6">
            <w:pPr>
              <w:spacing w:before="120" w:line="240" w:lineRule="auto"/>
              <w:jc w:val="both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Oferta total de l’empresa licitadora</w:t>
            </w:r>
            <w:r w:rsidR="00354C0F" w:rsidRPr="00EE5B27">
              <w:rPr>
                <w:rFonts w:cstheme="minorHAnsi"/>
                <w:b/>
                <w:bCs/>
              </w:rPr>
              <w:t xml:space="preserve"> </w:t>
            </w:r>
            <w:r w:rsidRPr="00EE5B27">
              <w:rPr>
                <w:rFonts w:cstheme="minorHAnsi"/>
                <w:b/>
                <w:bCs/>
              </w:rPr>
              <w:t>(sense IVA)</w:t>
            </w:r>
            <w:r w:rsidR="00237A23" w:rsidRPr="00EE5B27">
              <w:rPr>
                <w:rStyle w:val="Refernciadenotaapeudepgina"/>
                <w:rFonts w:cstheme="minorHAnsi"/>
                <w:b/>
                <w:bCs/>
              </w:rPr>
              <w:footnoteReference w:id="4"/>
            </w:r>
          </w:p>
        </w:tc>
        <w:tc>
          <w:tcPr>
            <w:tcW w:w="1843" w:type="dxa"/>
          </w:tcPr>
          <w:p w14:paraId="0F08CD3C" w14:textId="533A3626" w:rsidR="006F2F13" w:rsidRPr="00EE5B27" w:rsidRDefault="006F2F13" w:rsidP="005D3E0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t>-</w:t>
            </w:r>
          </w:p>
        </w:tc>
        <w:tc>
          <w:tcPr>
            <w:tcW w:w="2127" w:type="dxa"/>
          </w:tcPr>
          <w:p w14:paraId="5FB63DE7" w14:textId="0CA0A292" w:rsidR="006F2F13" w:rsidRPr="00EE5B27" w:rsidRDefault="006F2F13" w:rsidP="005D3E0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cstheme="minorHAnsi"/>
              </w:rPr>
              <w:instrText xml:space="preserve"> FORMTEXT </w:instrText>
            </w:r>
            <w:r w:rsidRPr="00EE5B27">
              <w:rPr>
                <w:rFonts w:cstheme="minorHAnsi"/>
              </w:rPr>
            </w:r>
            <w:r w:rsidRPr="00EE5B27">
              <w:rPr>
                <w:rFonts w:cstheme="minorHAnsi"/>
              </w:rPr>
              <w:fldChar w:fldCharType="separate"/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fldChar w:fldCharType="end"/>
            </w:r>
            <w:r w:rsidRPr="00EE5B27">
              <w:rPr>
                <w:rFonts w:cstheme="minorHAnsi"/>
              </w:rPr>
              <w:t xml:space="preserve"> €</w:t>
            </w:r>
          </w:p>
        </w:tc>
      </w:tr>
      <w:tr w:rsidR="006F2F13" w:rsidRPr="00EE5B27" w14:paraId="22AF41DF" w14:textId="77777777" w:rsidTr="005A7A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1A84A042" w14:textId="25A76426" w:rsidR="006F2F13" w:rsidRPr="00EE5B27" w:rsidRDefault="006F2F13" w:rsidP="008D0FC6">
            <w:pPr>
              <w:spacing w:before="120" w:line="240" w:lineRule="auto"/>
              <w:jc w:val="both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Import Impost sobre el Valor Afegit (IVA)</w:t>
            </w:r>
          </w:p>
        </w:tc>
        <w:tc>
          <w:tcPr>
            <w:tcW w:w="1843" w:type="dxa"/>
          </w:tcPr>
          <w:p w14:paraId="6D04CB61" w14:textId="64FBFB67" w:rsidR="006F2F13" w:rsidRPr="00EE5B27" w:rsidRDefault="006F2F13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t>-</w:t>
            </w:r>
          </w:p>
        </w:tc>
        <w:tc>
          <w:tcPr>
            <w:tcW w:w="2127" w:type="dxa"/>
          </w:tcPr>
          <w:p w14:paraId="6BFB4C69" w14:textId="6E1A34A1" w:rsidR="006F2F13" w:rsidRPr="00EE5B27" w:rsidRDefault="006F2F13" w:rsidP="005D3E0C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cstheme="minorHAnsi"/>
              </w:rPr>
              <w:instrText xml:space="preserve"> FORMTEXT </w:instrText>
            </w:r>
            <w:r w:rsidRPr="00EE5B27">
              <w:rPr>
                <w:rFonts w:cstheme="minorHAnsi"/>
              </w:rPr>
            </w:r>
            <w:r w:rsidRPr="00EE5B27">
              <w:rPr>
                <w:rFonts w:cstheme="minorHAnsi"/>
              </w:rPr>
              <w:fldChar w:fldCharType="separate"/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t> </w:t>
            </w:r>
            <w:r w:rsidRPr="00EE5B27">
              <w:rPr>
                <w:rFonts w:cstheme="minorHAnsi"/>
              </w:rPr>
              <w:fldChar w:fldCharType="end"/>
            </w:r>
            <w:r w:rsidRPr="00EE5B27">
              <w:rPr>
                <w:rFonts w:cstheme="minorHAnsi"/>
              </w:rPr>
              <w:t xml:space="preserve"> €</w:t>
            </w:r>
          </w:p>
        </w:tc>
      </w:tr>
      <w:tr w:rsidR="006F2F13" w:rsidRPr="00EE5B27" w14:paraId="4BD716B4" w14:textId="77777777" w:rsidTr="005A7A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44" w:type="dxa"/>
          </w:tcPr>
          <w:p w14:paraId="0839A9A6" w14:textId="3426D06A" w:rsidR="006F2F13" w:rsidRPr="00EE5B27" w:rsidRDefault="006F2F13" w:rsidP="008D0FC6">
            <w:pPr>
              <w:spacing w:before="120" w:line="240" w:lineRule="auto"/>
              <w:jc w:val="both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Oferta total de l’empresa licitadora (amb IVA)</w:t>
            </w:r>
          </w:p>
        </w:tc>
        <w:tc>
          <w:tcPr>
            <w:tcW w:w="1843" w:type="dxa"/>
          </w:tcPr>
          <w:p w14:paraId="272DF99B" w14:textId="31E8910F" w:rsidR="006F2F13" w:rsidRPr="00EE5B27" w:rsidRDefault="006F2F13" w:rsidP="005D3E0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cstheme="minorHAnsi"/>
              </w:rPr>
              <w:t>-</w:t>
            </w:r>
          </w:p>
        </w:tc>
        <w:tc>
          <w:tcPr>
            <w:tcW w:w="2127" w:type="dxa"/>
          </w:tcPr>
          <w:p w14:paraId="29CD80E8" w14:textId="7E61E524" w:rsidR="006F2F13" w:rsidRPr="00EE5B27" w:rsidRDefault="006F2F13" w:rsidP="005D3E0C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EE5B27">
              <w:rPr>
                <w:rFonts w:ascii="Calibri" w:hAnsi="Calibri" w:cs="Calibri"/>
                <w:b/>
                <w:bCs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t> </w: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t> </w: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t> </w: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t> </w: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t> </w:t>
            </w:r>
            <w:r w:rsidRPr="00EE5B27">
              <w:rPr>
                <w:rFonts w:ascii="Calibri" w:hAnsi="Calibri" w:cs="Calibri"/>
                <w:b/>
                <w:bCs/>
                <w:szCs w:val="22"/>
              </w:rPr>
              <w:fldChar w:fldCharType="end"/>
            </w:r>
            <w:r w:rsidRPr="00EE5B27">
              <w:rPr>
                <w:rFonts w:ascii="Calibri" w:hAnsi="Calibri" w:cs="Calibri"/>
                <w:szCs w:val="22"/>
              </w:rPr>
              <w:t xml:space="preserve"> </w:t>
            </w:r>
            <w:r w:rsidRPr="00EE5B27">
              <w:rPr>
                <w:rFonts w:cstheme="minorHAnsi"/>
              </w:rPr>
              <w:t>€</w:t>
            </w:r>
          </w:p>
        </w:tc>
      </w:tr>
    </w:tbl>
    <w:p w14:paraId="5C8AB604" w14:textId="17E169FC" w:rsidR="009C5009" w:rsidRPr="00EE5B27" w:rsidRDefault="009C5009" w:rsidP="00047F67">
      <w:pPr>
        <w:pStyle w:val="Pargrafdellista"/>
        <w:numPr>
          <w:ilvl w:val="0"/>
          <w:numId w:val="18"/>
        </w:numPr>
        <w:spacing w:before="120" w:after="0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ascii="Calibri" w:hAnsi="Calibri" w:cs="Calibri"/>
          <w:b/>
          <w:bCs/>
          <w:szCs w:val="24"/>
        </w:rPr>
        <w:lastRenderedPageBreak/>
        <w:t>Experiència del Soci/a Director/a o persona responsable de l’equip adscrit al contracte</w:t>
      </w:r>
      <w:r w:rsidRPr="00EE5B27">
        <w:rPr>
          <w:rStyle w:val="Refernciadenotaapeudepgina"/>
          <w:rFonts w:ascii="Calibri" w:hAnsi="Calibri" w:cs="Calibri"/>
          <w:b/>
          <w:bCs/>
          <w:szCs w:val="24"/>
        </w:rPr>
        <w:footnoteReference w:id="5"/>
      </w:r>
      <w:r w:rsidRPr="00EE5B27">
        <w:rPr>
          <w:rFonts w:ascii="Calibri" w:hAnsi="Calibri" w:cs="Calibri"/>
          <w:b/>
          <w:bCs/>
          <w:szCs w:val="24"/>
        </w:rPr>
        <w:t>:</w:t>
      </w:r>
    </w:p>
    <w:tbl>
      <w:tblPr>
        <w:tblStyle w:val="Taulaambquadrcula"/>
        <w:tblW w:w="11913" w:type="dxa"/>
        <w:tblInd w:w="-6" w:type="dxa"/>
        <w:tblLook w:val="04A0" w:firstRow="1" w:lastRow="0" w:firstColumn="1" w:lastColumn="0" w:noHBand="0" w:noVBand="1"/>
      </w:tblPr>
      <w:tblGrid>
        <w:gridCol w:w="10212"/>
        <w:gridCol w:w="1701"/>
      </w:tblGrid>
      <w:tr w:rsidR="00A73370" w:rsidRPr="00EE5B27" w14:paraId="1D135B98" w14:textId="77777777" w:rsidTr="008F6D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7CAB0606" w14:textId="06AC6420" w:rsidR="00A73370" w:rsidRPr="00EE5B27" w:rsidRDefault="00A73370" w:rsidP="008D0FC6">
            <w:pPr>
              <w:spacing w:before="80" w:after="80" w:line="240" w:lineRule="auto"/>
              <w:ind w:left="-105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813077F" w14:textId="77777777" w:rsidR="00A73370" w:rsidRPr="00EE5B27" w:rsidRDefault="00A73370" w:rsidP="00BF2174">
            <w:pPr>
              <w:spacing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 xml:space="preserve">Experiència aportada </w:t>
            </w:r>
          </w:p>
        </w:tc>
      </w:tr>
      <w:tr w:rsidR="00A73370" w:rsidRPr="00EE5B27" w14:paraId="2196FD71" w14:textId="77777777" w:rsidTr="008F6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0AADA280" w14:textId="6FD149BE" w:rsidR="00A73370" w:rsidRPr="00EE5B27" w:rsidRDefault="00A7337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ascii="Calibri" w:eastAsia="Arial" w:hAnsi="Calibri" w:cs="Calibri"/>
                <w:szCs w:val="24"/>
              </w:rPr>
              <w:t xml:space="preserve">Presenta </w:t>
            </w:r>
            <w:r w:rsidR="002259FC" w:rsidRPr="00EE5B27">
              <w:rPr>
                <w:rFonts w:ascii="Calibri" w:eastAsia="Arial" w:hAnsi="Calibri" w:cs="Calibri"/>
                <w:szCs w:val="24"/>
              </w:rPr>
              <w:t xml:space="preserve">de 10 a 12 anys </w:t>
            </w:r>
            <w:r w:rsidRPr="00EE5B27">
              <w:rPr>
                <w:rFonts w:ascii="Calibri" w:eastAsia="Arial" w:hAnsi="Calibri" w:cs="Calibri"/>
                <w:szCs w:val="24"/>
              </w:rPr>
              <w:t>d’experiència en el camp objecte del contracte</w:t>
            </w:r>
          </w:p>
        </w:tc>
        <w:tc>
          <w:tcPr>
            <w:tcW w:w="1701" w:type="dxa"/>
          </w:tcPr>
          <w:p w14:paraId="423FB887" w14:textId="77777777" w:rsidR="00A73370" w:rsidRPr="00EE5B27" w:rsidRDefault="00A73370" w:rsidP="008119D2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73370" w:rsidRPr="00EE5B27" w14:paraId="1657A8D4" w14:textId="77777777" w:rsidTr="008F6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3885AF31" w14:textId="036D1813" w:rsidR="00A73370" w:rsidRPr="00EE5B27" w:rsidRDefault="00A7337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Presenta </w:t>
            </w:r>
            <w:r w:rsidRPr="00EE5B27">
              <w:rPr>
                <w:rFonts w:ascii="Calibri" w:eastAsia="Arial" w:hAnsi="Calibri" w:cs="Calibri"/>
                <w:szCs w:val="24"/>
              </w:rPr>
              <w:t xml:space="preserve">més de </w:t>
            </w:r>
            <w:r w:rsidR="002259FC" w:rsidRPr="00EE5B27">
              <w:rPr>
                <w:rFonts w:ascii="Calibri" w:eastAsia="Arial" w:hAnsi="Calibri" w:cs="Calibri"/>
                <w:szCs w:val="24"/>
              </w:rPr>
              <w:t xml:space="preserve">12 anys d’experiència i fins a 15 anys d’experiència </w:t>
            </w:r>
            <w:r w:rsidRPr="00EE5B27">
              <w:rPr>
                <w:rFonts w:ascii="Calibri" w:eastAsia="Arial" w:hAnsi="Calibri" w:cs="Calibri"/>
                <w:szCs w:val="24"/>
              </w:rPr>
              <w:t>en el camp objecte del contracte</w:t>
            </w:r>
          </w:p>
        </w:tc>
        <w:tc>
          <w:tcPr>
            <w:tcW w:w="1701" w:type="dxa"/>
          </w:tcPr>
          <w:p w14:paraId="7B9ECE27" w14:textId="77777777" w:rsidR="00A73370" w:rsidRPr="00EE5B27" w:rsidRDefault="00A73370" w:rsidP="008119D2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73370" w:rsidRPr="00EE5B27" w14:paraId="6CA21657" w14:textId="77777777" w:rsidTr="008F6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3BF48DD4" w14:textId="09B8755C" w:rsidR="00A73370" w:rsidRPr="00EE5B27" w:rsidRDefault="00A7337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Presenta </w:t>
            </w:r>
            <w:r w:rsidRPr="00EE5B27">
              <w:rPr>
                <w:rFonts w:ascii="Calibri" w:eastAsia="Arial" w:hAnsi="Calibri" w:cs="Calibri"/>
                <w:szCs w:val="24"/>
              </w:rPr>
              <w:t>més de 15 anys d’experiència en el camp objecte del contracte</w:t>
            </w:r>
          </w:p>
        </w:tc>
        <w:tc>
          <w:tcPr>
            <w:tcW w:w="1701" w:type="dxa"/>
          </w:tcPr>
          <w:p w14:paraId="2FF1DC6D" w14:textId="77777777" w:rsidR="00A73370" w:rsidRPr="00EE5B27" w:rsidRDefault="00A73370" w:rsidP="008119D2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43EBFA74" w14:textId="77777777" w:rsidR="008F6D20" w:rsidRPr="00EE5B27" w:rsidRDefault="008F6D20" w:rsidP="008D0FC6">
      <w:pPr>
        <w:spacing w:before="120" w:after="0"/>
        <w:jc w:val="both"/>
        <w:rPr>
          <w:rFonts w:cstheme="minorHAnsi"/>
        </w:rPr>
      </w:pPr>
    </w:p>
    <w:p w14:paraId="212C8F57" w14:textId="78BF436D" w:rsidR="006815A4" w:rsidRPr="00EE5B27" w:rsidRDefault="009C5009" w:rsidP="008D0FC6">
      <w:pPr>
        <w:pStyle w:val="Pargrafdellista"/>
        <w:numPr>
          <w:ilvl w:val="0"/>
          <w:numId w:val="18"/>
        </w:numPr>
        <w:spacing w:before="120" w:after="0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ascii="Calibri" w:hAnsi="Calibri" w:cs="Calibri"/>
          <w:b/>
          <w:bCs/>
          <w:szCs w:val="24"/>
        </w:rPr>
        <w:t>Experiència de l’assessor/a fiscal adscrit al contracte</w:t>
      </w:r>
      <w:r w:rsidR="00264893" w:rsidRPr="00EE5B27">
        <w:rPr>
          <w:rStyle w:val="Refernciadenotaapeudepgina"/>
          <w:rFonts w:cstheme="minorHAnsi"/>
          <w:b/>
          <w:bCs/>
          <w:szCs w:val="24"/>
        </w:rPr>
        <w:footnoteReference w:id="6"/>
      </w:r>
      <w:r w:rsidRPr="00EE5B27">
        <w:rPr>
          <w:rFonts w:ascii="Calibri" w:hAnsi="Calibri" w:cs="Calibri"/>
          <w:b/>
          <w:bCs/>
          <w:szCs w:val="24"/>
        </w:rPr>
        <w:t xml:space="preserve">: </w:t>
      </w:r>
    </w:p>
    <w:tbl>
      <w:tblPr>
        <w:tblStyle w:val="Taulaambquadrcula"/>
        <w:tblW w:w="11913" w:type="dxa"/>
        <w:tblInd w:w="-6" w:type="dxa"/>
        <w:tblLook w:val="04A0" w:firstRow="1" w:lastRow="0" w:firstColumn="1" w:lastColumn="0" w:noHBand="0" w:noVBand="1"/>
      </w:tblPr>
      <w:tblGrid>
        <w:gridCol w:w="10212"/>
        <w:gridCol w:w="1701"/>
      </w:tblGrid>
      <w:tr w:rsidR="008F6D20" w:rsidRPr="00EE5B27" w14:paraId="1B9181DB" w14:textId="77777777" w:rsidTr="007F7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3F3356CC" w14:textId="77777777" w:rsidR="008F6D20" w:rsidRPr="00EE5B27" w:rsidRDefault="008F6D20" w:rsidP="008D0FC6">
            <w:pPr>
              <w:spacing w:before="80" w:after="80" w:line="240" w:lineRule="auto"/>
              <w:ind w:left="-105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F95A96D" w14:textId="77777777" w:rsidR="008F6D20" w:rsidRPr="00EE5B27" w:rsidRDefault="008F6D20" w:rsidP="00BF2174">
            <w:pPr>
              <w:spacing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 xml:space="preserve">Experiència aportada </w:t>
            </w:r>
          </w:p>
        </w:tc>
      </w:tr>
      <w:tr w:rsidR="008F6D20" w:rsidRPr="00EE5B27" w14:paraId="025EEF81" w14:textId="77777777" w:rsidTr="007F7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382F7E6F" w14:textId="77777777" w:rsidR="008F6D20" w:rsidRPr="00EE5B27" w:rsidRDefault="008F6D2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ascii="Calibri" w:eastAsia="Arial" w:hAnsi="Calibri" w:cs="Calibri"/>
                <w:szCs w:val="24"/>
              </w:rPr>
              <w:t>Presenta de 6 a 10 anys d’experiència en el camp objecte del contracte</w:t>
            </w:r>
          </w:p>
        </w:tc>
        <w:tc>
          <w:tcPr>
            <w:tcW w:w="1701" w:type="dxa"/>
          </w:tcPr>
          <w:p w14:paraId="111233EE" w14:textId="77777777" w:rsidR="008F6D20" w:rsidRPr="00EE5B27" w:rsidRDefault="008F6D20" w:rsidP="008119D2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8F6D20" w:rsidRPr="00EE5B27" w14:paraId="47BB77E1" w14:textId="77777777" w:rsidTr="007F7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0F16EAA1" w14:textId="77777777" w:rsidR="008F6D20" w:rsidRPr="00EE5B27" w:rsidRDefault="008F6D2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Presenta </w:t>
            </w:r>
            <w:r w:rsidRPr="00EE5B27">
              <w:rPr>
                <w:rFonts w:ascii="Calibri" w:eastAsia="Arial" w:hAnsi="Calibri" w:cs="Calibri"/>
                <w:szCs w:val="24"/>
              </w:rPr>
              <w:t>més de 10 anys d’experiència i fins a 15 anys d’experiència en el camp objecte del contracte</w:t>
            </w:r>
          </w:p>
        </w:tc>
        <w:tc>
          <w:tcPr>
            <w:tcW w:w="1701" w:type="dxa"/>
          </w:tcPr>
          <w:p w14:paraId="7D33CFE5" w14:textId="77777777" w:rsidR="008F6D20" w:rsidRPr="00EE5B27" w:rsidRDefault="008F6D20" w:rsidP="008119D2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8F6D20" w:rsidRPr="00EE5B27" w14:paraId="70BC67DC" w14:textId="77777777" w:rsidTr="007F7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7DF2DDF5" w14:textId="77777777" w:rsidR="008F6D20" w:rsidRPr="00EE5B27" w:rsidRDefault="008F6D20" w:rsidP="008D0FC6">
            <w:pPr>
              <w:spacing w:before="80" w:after="8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Presenta </w:t>
            </w:r>
            <w:r w:rsidRPr="00EE5B27">
              <w:rPr>
                <w:rFonts w:ascii="Calibri" w:eastAsia="Arial" w:hAnsi="Calibri" w:cs="Calibri"/>
                <w:szCs w:val="24"/>
              </w:rPr>
              <w:t>més de 15 anys d’experiència en el camp objecte del contracte</w:t>
            </w:r>
          </w:p>
        </w:tc>
        <w:tc>
          <w:tcPr>
            <w:tcW w:w="1701" w:type="dxa"/>
          </w:tcPr>
          <w:p w14:paraId="6939FD6F" w14:textId="77777777" w:rsidR="008F6D20" w:rsidRPr="00EE5B27" w:rsidRDefault="008F6D20" w:rsidP="008119D2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1CE696C4" w14:textId="77777777" w:rsidR="00DC2CF7" w:rsidRPr="00DC2CF7" w:rsidRDefault="00DC2CF7" w:rsidP="00DC2CF7">
      <w:pPr>
        <w:pStyle w:val="Pargrafdellista"/>
        <w:spacing w:before="240" w:after="0"/>
        <w:ind w:left="284"/>
        <w:contextualSpacing w:val="0"/>
        <w:jc w:val="both"/>
        <w:rPr>
          <w:rFonts w:cstheme="minorHAnsi"/>
        </w:rPr>
      </w:pPr>
    </w:p>
    <w:p w14:paraId="145781AC" w14:textId="77777777" w:rsidR="00DC2CF7" w:rsidRPr="00DC2CF7" w:rsidRDefault="00DC2CF7" w:rsidP="00DC2CF7">
      <w:pPr>
        <w:pStyle w:val="Pargrafdellista"/>
        <w:spacing w:before="240" w:after="0"/>
        <w:ind w:left="284"/>
        <w:contextualSpacing w:val="0"/>
        <w:jc w:val="both"/>
        <w:rPr>
          <w:rFonts w:cstheme="minorHAnsi"/>
        </w:rPr>
      </w:pPr>
    </w:p>
    <w:p w14:paraId="09E89A7F" w14:textId="5532AE59" w:rsidR="00D41184" w:rsidRPr="00EE5B27" w:rsidRDefault="00D41184" w:rsidP="008D0FC6">
      <w:pPr>
        <w:pStyle w:val="Pargrafdellista"/>
        <w:numPr>
          <w:ilvl w:val="0"/>
          <w:numId w:val="18"/>
        </w:numPr>
        <w:spacing w:before="240" w:after="0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  <w:b/>
          <w:bCs/>
          <w:szCs w:val="24"/>
        </w:rPr>
        <w:lastRenderedPageBreak/>
        <w:t>Reducció en el termini d’anàlisi i resolució de consultes</w:t>
      </w:r>
    </w:p>
    <w:tbl>
      <w:tblPr>
        <w:tblStyle w:val="Taulaambquadrcula"/>
        <w:tblW w:w="11913" w:type="dxa"/>
        <w:tblInd w:w="-6" w:type="dxa"/>
        <w:tblLook w:val="04A0" w:firstRow="1" w:lastRow="0" w:firstColumn="1" w:lastColumn="0" w:noHBand="0" w:noVBand="1"/>
      </w:tblPr>
      <w:tblGrid>
        <w:gridCol w:w="10071"/>
        <w:gridCol w:w="1842"/>
      </w:tblGrid>
      <w:tr w:rsidR="00DE0423" w:rsidRPr="00EE5B27" w14:paraId="2D754A16" w14:textId="77777777" w:rsidTr="00041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34879F5" w14:textId="1C3F22E7" w:rsidR="00DE0423" w:rsidRPr="00EE5B27" w:rsidRDefault="00DE0423" w:rsidP="008D0FC6">
            <w:pPr>
              <w:spacing w:after="6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0E7B5B96" w14:textId="234AC8E6" w:rsidR="00DE0423" w:rsidRPr="00EE5B27" w:rsidRDefault="00720F10" w:rsidP="00BF2174">
            <w:pPr>
              <w:spacing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Oferta de l’empresa</w:t>
            </w:r>
          </w:p>
        </w:tc>
      </w:tr>
      <w:tr w:rsidR="00DE0423" w:rsidRPr="00EE5B27" w14:paraId="311CFC5D" w14:textId="77777777" w:rsidTr="00041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7A7E824" w14:textId="1C3F22E7" w:rsidR="00DE0423" w:rsidRPr="00EE5B27" w:rsidRDefault="00904301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Sense reducció en el termini d’anàlisi i resolució de consultes (resposta de les consultes ordinàries en un termini màxim de tres dies hàbils i resposta de les consultes complexes en un termini màxim de quatre dies hàbils)</w:t>
            </w:r>
          </w:p>
        </w:tc>
        <w:tc>
          <w:tcPr>
            <w:tcW w:w="1842" w:type="dxa"/>
          </w:tcPr>
          <w:p w14:paraId="4F815EC1" w14:textId="05FFBF1A" w:rsidR="00DE0423" w:rsidRPr="00EE5B27" w:rsidRDefault="00AA6F2C" w:rsidP="00AE6998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DE0423" w:rsidRPr="00EE5B27" w14:paraId="207913C6" w14:textId="77777777" w:rsidTr="00041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400A44FE" w14:textId="10EFD0EE" w:rsidR="00DE0423" w:rsidRPr="00EE5B27" w:rsidRDefault="007E4300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Reducció d’un dia hàbil en els dos terminis indicats (resposta de les consultes ordinàries en un termini màxim de dos dies hàbils i resposta de les consultes complexes en un termini màxim de tres dies hàbils)</w:t>
            </w:r>
          </w:p>
        </w:tc>
        <w:tc>
          <w:tcPr>
            <w:tcW w:w="1842" w:type="dxa"/>
          </w:tcPr>
          <w:p w14:paraId="65058981" w14:textId="3F5309F8" w:rsidR="00DE0423" w:rsidRPr="00EE5B27" w:rsidRDefault="00AA6F2C" w:rsidP="00AE6998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DE0423" w:rsidRPr="00EE5B27" w14:paraId="47E0B4E6" w14:textId="77777777" w:rsidTr="00041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5FF85AB6" w14:textId="15E34F8F" w:rsidR="00DE0423" w:rsidRPr="00EE5B27" w:rsidRDefault="000F641E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Reducció de dos dies hàbils en els dos terminis indicats (resposta de les consultes ordinàries en un termini màxim d’un dia hàbil i resposta de les consultes complexes en un termini màxim de dos dies hàbils)</w:t>
            </w:r>
          </w:p>
        </w:tc>
        <w:tc>
          <w:tcPr>
            <w:tcW w:w="1842" w:type="dxa"/>
          </w:tcPr>
          <w:p w14:paraId="55BCD268" w14:textId="6FB25628" w:rsidR="00DE0423" w:rsidRPr="00EE5B27" w:rsidRDefault="00AA6F2C" w:rsidP="00AE6998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73E4AAF6" w14:textId="2F2F4E84" w:rsidR="00B46E68" w:rsidRPr="00EE5B27" w:rsidRDefault="007451FE" w:rsidP="008D0FC6">
      <w:pPr>
        <w:pStyle w:val="Pargrafdellista"/>
        <w:numPr>
          <w:ilvl w:val="0"/>
          <w:numId w:val="18"/>
        </w:numPr>
        <w:spacing w:before="360"/>
        <w:ind w:left="284" w:hanging="284"/>
        <w:contextualSpacing w:val="0"/>
        <w:jc w:val="both"/>
        <w:rPr>
          <w:rFonts w:cstheme="minorHAnsi"/>
          <w:b/>
          <w:bCs/>
          <w:szCs w:val="24"/>
        </w:rPr>
      </w:pPr>
      <w:r w:rsidRPr="00EE5B27">
        <w:rPr>
          <w:rFonts w:cstheme="minorHAnsi"/>
          <w:b/>
          <w:bCs/>
          <w:szCs w:val="24"/>
        </w:rPr>
        <w:t>Sessió formativa i actualització en matèria fiscal i tributària</w:t>
      </w:r>
    </w:p>
    <w:tbl>
      <w:tblPr>
        <w:tblStyle w:val="Taulaambquadrcula"/>
        <w:tblW w:w="11913" w:type="dxa"/>
        <w:tblInd w:w="-6" w:type="dxa"/>
        <w:tblLook w:val="04A0" w:firstRow="1" w:lastRow="0" w:firstColumn="1" w:lastColumn="0" w:noHBand="0" w:noVBand="1"/>
      </w:tblPr>
      <w:tblGrid>
        <w:gridCol w:w="10071"/>
        <w:gridCol w:w="1842"/>
      </w:tblGrid>
      <w:tr w:rsidR="00A7010D" w:rsidRPr="00EE5B27" w14:paraId="24428FE4" w14:textId="77777777" w:rsidTr="007F7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AF5F362" w14:textId="6A5379B9" w:rsidR="00A7010D" w:rsidRPr="00EE5B27" w:rsidRDefault="00A7010D" w:rsidP="008D0FC6">
            <w:pPr>
              <w:spacing w:after="6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  <w:b/>
                <w:bCs/>
                <w:szCs w:val="24"/>
              </w:rPr>
              <w:t>Sessió formativa</w:t>
            </w:r>
          </w:p>
        </w:tc>
        <w:tc>
          <w:tcPr>
            <w:tcW w:w="1842" w:type="dxa"/>
          </w:tcPr>
          <w:p w14:paraId="3886BE62" w14:textId="77777777" w:rsidR="00A7010D" w:rsidRPr="00EE5B27" w:rsidRDefault="00A7010D" w:rsidP="00BF2174">
            <w:pPr>
              <w:spacing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Oferta de l’empresa</w:t>
            </w:r>
          </w:p>
        </w:tc>
      </w:tr>
      <w:tr w:rsidR="00A7010D" w:rsidRPr="00EE5B27" w14:paraId="25773207" w14:textId="77777777" w:rsidTr="007F7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896F2F3" w14:textId="23660F56" w:rsidR="00A7010D" w:rsidRPr="00EE5B27" w:rsidRDefault="00A7010D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 xml:space="preserve">L’empresa licitadora ofereix, sense cost addicional, una jornada </w:t>
            </w:r>
            <w:r w:rsidRPr="00EE5B27">
              <w:rPr>
                <w:rFonts w:ascii="Calibri" w:eastAsia="Arial" w:hAnsi="Calibri" w:cs="Calibri"/>
                <w:szCs w:val="24"/>
              </w:rPr>
              <w:t>formativa</w:t>
            </w:r>
            <w:r w:rsidR="006A3D38" w:rsidRPr="00EE5B27">
              <w:rPr>
                <w:rFonts w:ascii="Calibri" w:eastAsia="Arial" w:hAnsi="Calibri" w:cs="Calibri"/>
                <w:szCs w:val="24"/>
              </w:rPr>
              <w:t xml:space="preserve"> d’una durada mínima de 2 hores</w:t>
            </w:r>
            <w:r w:rsidRPr="00EE5B27">
              <w:rPr>
                <w:rFonts w:ascii="Calibri" w:eastAsia="Arial" w:hAnsi="Calibri" w:cs="Calibri"/>
                <w:szCs w:val="24"/>
              </w:rPr>
              <w:t xml:space="preserve"> d’actualització en matèria fiscal i tributària adaptada específicament a les necessitats particulars d’AQU Catalunya.</w:t>
            </w:r>
          </w:p>
        </w:tc>
        <w:tc>
          <w:tcPr>
            <w:tcW w:w="1842" w:type="dxa"/>
          </w:tcPr>
          <w:p w14:paraId="41F314F1" w14:textId="77777777" w:rsidR="00A7010D" w:rsidRPr="00EE5B27" w:rsidRDefault="00A7010D" w:rsidP="00AE6998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7010D" w:rsidRPr="00EE5B27" w14:paraId="3F105B35" w14:textId="77777777" w:rsidTr="007F7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68C6ED2A" w14:textId="5CFD80FC" w:rsidR="00A7010D" w:rsidRPr="00EE5B27" w:rsidRDefault="00A7010D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L’empresa licitadora no ofereix la jornada formativa.</w:t>
            </w:r>
          </w:p>
        </w:tc>
        <w:tc>
          <w:tcPr>
            <w:tcW w:w="1842" w:type="dxa"/>
          </w:tcPr>
          <w:p w14:paraId="32854E0F" w14:textId="77777777" w:rsidR="00A7010D" w:rsidRPr="00EE5B27" w:rsidRDefault="00A7010D" w:rsidP="00AE6998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57AD35CE" w14:textId="77777777" w:rsidR="00A7010D" w:rsidRPr="00EE5B27" w:rsidRDefault="00A7010D" w:rsidP="008D0FC6">
      <w:pPr>
        <w:pStyle w:val="Pargrafdellista"/>
        <w:spacing w:before="240"/>
        <w:ind w:left="284"/>
        <w:contextualSpacing w:val="0"/>
        <w:jc w:val="both"/>
        <w:rPr>
          <w:rFonts w:cstheme="minorHAnsi"/>
          <w:b/>
          <w:bCs/>
          <w:szCs w:val="24"/>
        </w:rPr>
      </w:pPr>
    </w:p>
    <w:tbl>
      <w:tblPr>
        <w:tblStyle w:val="Taulaambquadrcula"/>
        <w:tblW w:w="11913" w:type="dxa"/>
        <w:tblInd w:w="-6" w:type="dxa"/>
        <w:tblLook w:val="04A0" w:firstRow="1" w:lastRow="0" w:firstColumn="1" w:lastColumn="0" w:noHBand="0" w:noVBand="1"/>
      </w:tblPr>
      <w:tblGrid>
        <w:gridCol w:w="10071"/>
        <w:gridCol w:w="1842"/>
      </w:tblGrid>
      <w:tr w:rsidR="00A7010D" w:rsidRPr="00EE5B27" w14:paraId="62D1B37A" w14:textId="77777777" w:rsidTr="007F7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68B41C8" w14:textId="38AA15D1" w:rsidR="00A7010D" w:rsidRPr="00EE5B27" w:rsidRDefault="00A7010D" w:rsidP="008D0FC6">
            <w:pPr>
              <w:spacing w:after="6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  <w:b/>
                <w:bCs/>
                <w:szCs w:val="24"/>
              </w:rPr>
              <w:lastRenderedPageBreak/>
              <w:t>Actualització en matèria fiscal i tributària</w:t>
            </w:r>
          </w:p>
        </w:tc>
        <w:tc>
          <w:tcPr>
            <w:tcW w:w="1842" w:type="dxa"/>
          </w:tcPr>
          <w:p w14:paraId="47675917" w14:textId="77777777" w:rsidR="00A7010D" w:rsidRPr="00EE5B27" w:rsidRDefault="00A7010D" w:rsidP="00E1299A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E5B27">
              <w:rPr>
                <w:rFonts w:cstheme="minorHAnsi"/>
                <w:b/>
                <w:bCs/>
              </w:rPr>
              <w:t>Oferta de l’empresa</w:t>
            </w:r>
          </w:p>
        </w:tc>
      </w:tr>
      <w:tr w:rsidR="00A7010D" w:rsidRPr="00EE5B27" w14:paraId="6326E30D" w14:textId="77777777" w:rsidTr="007F7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1DF2D48" w14:textId="186B1BAD" w:rsidR="00A7010D" w:rsidRPr="00EE5B27" w:rsidRDefault="00A7010D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L’empresa licitadora ofereix,</w:t>
            </w:r>
            <w:r w:rsidRPr="00EE5B27">
              <w:rPr>
                <w:rFonts w:ascii="Calibri" w:eastAsia="Arial" w:hAnsi="Calibri" w:cs="Calibri"/>
                <w:szCs w:val="24"/>
              </w:rPr>
              <w:t xml:space="preserve"> sense càrrec addicional, l’enviament de correus electrònics/butlletins informatius amb les novetats en matèria fiscal i tributària que afectin o siguin interessants per AQU Catalunya.</w:t>
            </w:r>
          </w:p>
        </w:tc>
        <w:tc>
          <w:tcPr>
            <w:tcW w:w="1842" w:type="dxa"/>
          </w:tcPr>
          <w:p w14:paraId="09D8F475" w14:textId="77777777" w:rsidR="00A7010D" w:rsidRPr="00EE5B27" w:rsidRDefault="00A7010D" w:rsidP="00AE6998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7010D" w:rsidRPr="00EE5B27" w14:paraId="0C058BD2" w14:textId="77777777" w:rsidTr="007F7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65E14C8D" w14:textId="7C049DA3" w:rsidR="00A7010D" w:rsidRPr="00EE5B27" w:rsidRDefault="00A7010D" w:rsidP="008D0FC6">
            <w:pPr>
              <w:spacing w:before="120" w:line="240" w:lineRule="auto"/>
              <w:jc w:val="both"/>
              <w:rPr>
                <w:rFonts w:cstheme="minorHAnsi"/>
              </w:rPr>
            </w:pPr>
            <w:r w:rsidRPr="00EE5B27">
              <w:rPr>
                <w:rFonts w:cstheme="minorHAnsi"/>
              </w:rPr>
              <w:t>L’empresa licitadora no ofereix aquest servei d’actualització en matèria fiscal i tributària.</w:t>
            </w:r>
          </w:p>
        </w:tc>
        <w:tc>
          <w:tcPr>
            <w:tcW w:w="1842" w:type="dxa"/>
          </w:tcPr>
          <w:p w14:paraId="0F42AD78" w14:textId="77777777" w:rsidR="00A7010D" w:rsidRPr="00EE5B27" w:rsidRDefault="00A7010D" w:rsidP="00AE6998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E5B27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EE5B27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EE5B27">
              <w:rPr>
                <w:rFonts w:ascii="Calibri" w:hAnsi="Calibri" w:cs="Calibri"/>
                <w:szCs w:val="22"/>
              </w:rPr>
            </w:r>
            <w:r w:rsidRPr="00EE5B27">
              <w:rPr>
                <w:rFonts w:ascii="Calibri" w:hAnsi="Calibri" w:cs="Calibri"/>
                <w:szCs w:val="22"/>
              </w:rPr>
              <w:fldChar w:fldCharType="separate"/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t> </w:t>
            </w:r>
            <w:r w:rsidRPr="00EE5B27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0464B548" w14:textId="77777777" w:rsidR="00A7010D" w:rsidRPr="00EE5B27" w:rsidRDefault="00A7010D" w:rsidP="008D0FC6">
      <w:pPr>
        <w:pStyle w:val="Pargrafdellista"/>
        <w:spacing w:before="240"/>
        <w:ind w:left="284"/>
        <w:contextualSpacing w:val="0"/>
        <w:jc w:val="both"/>
        <w:rPr>
          <w:rFonts w:cstheme="minorHAnsi"/>
          <w:b/>
          <w:bCs/>
          <w:szCs w:val="24"/>
        </w:rPr>
      </w:pPr>
    </w:p>
    <w:p w14:paraId="156426CA" w14:textId="77777777" w:rsidR="007451FE" w:rsidRPr="00EE5B27" w:rsidRDefault="007451FE" w:rsidP="008D0FC6">
      <w:pPr>
        <w:spacing w:before="120" w:line="240" w:lineRule="auto"/>
        <w:ind w:left="-5"/>
        <w:jc w:val="both"/>
        <w:rPr>
          <w:rFonts w:cstheme="minorHAnsi"/>
        </w:rPr>
      </w:pPr>
    </w:p>
    <w:p w14:paraId="522B9F80" w14:textId="5942D4A5" w:rsidR="006815A4" w:rsidRPr="00EE5B27" w:rsidRDefault="006815A4" w:rsidP="008D0FC6">
      <w:pPr>
        <w:spacing w:before="120" w:line="240" w:lineRule="auto"/>
        <w:ind w:left="-5"/>
        <w:jc w:val="both"/>
        <w:rPr>
          <w:rFonts w:cstheme="minorHAnsi"/>
        </w:rPr>
      </w:pPr>
      <w:r w:rsidRPr="00EE5B27">
        <w:rPr>
          <w:rFonts w:cstheme="minorHAnsi"/>
        </w:rPr>
        <w:t>(Signatura electrònic</w:t>
      </w:r>
      <w:r w:rsidR="00E309A9" w:rsidRPr="00EE5B27">
        <w:rPr>
          <w:rFonts w:cstheme="minorHAnsi"/>
        </w:rPr>
        <w:t>a)</w:t>
      </w:r>
    </w:p>
    <w:p w14:paraId="02299185" w14:textId="0FC03E16" w:rsidR="00B34EAC" w:rsidRPr="00EE5B27" w:rsidRDefault="00B34EAC" w:rsidP="008D0FC6">
      <w:pPr>
        <w:spacing w:before="120" w:line="240" w:lineRule="auto"/>
        <w:ind w:left="-5"/>
        <w:jc w:val="both"/>
        <w:rPr>
          <w:rFonts w:cstheme="minorHAnsi"/>
        </w:rPr>
      </w:pPr>
    </w:p>
    <w:p w14:paraId="24E0B9C2" w14:textId="77777777" w:rsidR="005A6F59" w:rsidRPr="00EE5B27" w:rsidRDefault="005A6F59" w:rsidP="008D0FC6">
      <w:pPr>
        <w:spacing w:before="120" w:line="240" w:lineRule="auto"/>
        <w:jc w:val="both"/>
        <w:rPr>
          <w:rFonts w:cstheme="minorHAnsi"/>
        </w:rPr>
      </w:pPr>
    </w:p>
    <w:p w14:paraId="5D1A9042" w14:textId="77777777" w:rsidR="00B34EAC" w:rsidRDefault="00B34EAC" w:rsidP="00451C3D">
      <w:pPr>
        <w:spacing w:before="120" w:line="240" w:lineRule="auto"/>
        <w:jc w:val="both"/>
        <w:rPr>
          <w:rFonts w:cstheme="minorHAnsi"/>
        </w:rPr>
      </w:pPr>
    </w:p>
    <w:sectPr w:rsidR="00B34EAC" w:rsidSect="00451C3D">
      <w:headerReference w:type="default" r:id="rId11"/>
      <w:footerReference w:type="default" r:id="rId12"/>
      <w:pgSz w:w="16838" w:h="11906" w:orient="landscape" w:code="9"/>
      <w:pgMar w:top="1440" w:right="2268" w:bottom="1440" w:left="156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1A53" w14:textId="77777777" w:rsidR="00A42E5C" w:rsidRDefault="00A42E5C">
      <w:r>
        <w:separator/>
      </w:r>
    </w:p>
  </w:endnote>
  <w:endnote w:type="continuationSeparator" w:id="0">
    <w:p w14:paraId="15474C3C" w14:textId="77777777" w:rsidR="00A42E5C" w:rsidRDefault="00A42E5C">
      <w:r>
        <w:continuationSeparator/>
      </w:r>
    </w:p>
  </w:endnote>
  <w:endnote w:type="continuationNotice" w:id="1">
    <w:p w14:paraId="3A183CC7" w14:textId="77777777" w:rsidR="00A42E5C" w:rsidRDefault="00A42E5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1084902"/>
      <w:docPartObj>
        <w:docPartGallery w:val="Page Numbers (Bottom of Page)"/>
        <w:docPartUnique/>
      </w:docPartObj>
    </w:sdtPr>
    <w:sdtContent>
      <w:p w14:paraId="7F24A116" w14:textId="1F774DA7" w:rsidR="00FF281D" w:rsidRDefault="00FF281D">
        <w:pPr>
          <w:pStyle w:val="Peu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0B8DDD" w14:textId="77777777" w:rsidR="00FF281D" w:rsidRDefault="00FF281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56E1" w14:textId="77777777" w:rsidR="00A42E5C" w:rsidRDefault="00A42E5C">
      <w:r>
        <w:separator/>
      </w:r>
    </w:p>
  </w:footnote>
  <w:footnote w:type="continuationSeparator" w:id="0">
    <w:p w14:paraId="7D616E7F" w14:textId="77777777" w:rsidR="00A42E5C" w:rsidRDefault="00A42E5C">
      <w:r>
        <w:continuationSeparator/>
      </w:r>
    </w:p>
  </w:footnote>
  <w:footnote w:type="continuationNotice" w:id="1">
    <w:p w14:paraId="2A59ED7E" w14:textId="77777777" w:rsidR="00A42E5C" w:rsidRDefault="00A42E5C">
      <w:pPr>
        <w:spacing w:before="0" w:after="0" w:line="240" w:lineRule="auto"/>
      </w:pPr>
    </w:p>
  </w:footnote>
  <w:footnote w:id="2">
    <w:p w14:paraId="03A61849" w14:textId="05FEAD2B" w:rsidR="00FC4956" w:rsidRPr="006815A4" w:rsidRDefault="00FC4956" w:rsidP="00456223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816FD0">
        <w:rPr>
          <w:rStyle w:val="Refernciadenotaapeudepgina"/>
          <w:sz w:val="18"/>
          <w:szCs w:val="18"/>
        </w:rPr>
        <w:footnoteRef/>
      </w:r>
      <w:r w:rsidRPr="006815A4">
        <w:rPr>
          <w:sz w:val="18"/>
          <w:szCs w:val="18"/>
        </w:rPr>
        <w:t xml:space="preserve"> Els professionals i empreses licitadores han de tenir en compte els preus màxims fixats en la lletra B.1. del quadre de característiques i, per tant, </w:t>
      </w:r>
      <w:r w:rsidR="00765088" w:rsidRPr="006815A4">
        <w:rPr>
          <w:sz w:val="18"/>
          <w:szCs w:val="18"/>
        </w:rPr>
        <w:t>els han d’</w:t>
      </w:r>
      <w:r w:rsidRPr="006815A4">
        <w:rPr>
          <w:sz w:val="18"/>
          <w:szCs w:val="18"/>
        </w:rPr>
        <w:t>igualar o disminuir en la seva oferta. Així, restaran exclosos aquells que presentin ofertes que superin els preus màxims indicats.</w:t>
      </w:r>
    </w:p>
  </w:footnote>
  <w:footnote w:id="3">
    <w:p w14:paraId="46AD0783" w14:textId="12D4C26D" w:rsidR="006F01DC" w:rsidRDefault="006F01DC" w:rsidP="00456223">
      <w:pPr>
        <w:pStyle w:val="Textdenotaapeudepgina"/>
        <w:spacing w:before="0" w:after="0" w:line="240" w:lineRule="auto"/>
        <w:jc w:val="both"/>
      </w:pPr>
      <w:r w:rsidRPr="00816FD0">
        <w:rPr>
          <w:rStyle w:val="Refernciadenotaapeudepgina"/>
          <w:sz w:val="18"/>
          <w:szCs w:val="18"/>
        </w:rPr>
        <w:footnoteRef/>
      </w:r>
      <w:r w:rsidRPr="00816FD0">
        <w:rPr>
          <w:rStyle w:val="Refernciadenotaapeudepgina"/>
          <w:sz w:val="18"/>
          <w:szCs w:val="18"/>
        </w:rPr>
        <w:t xml:space="preserve"> </w:t>
      </w:r>
      <w:r w:rsidRPr="006B476F">
        <w:rPr>
          <w:sz w:val="18"/>
          <w:szCs w:val="18"/>
        </w:rPr>
        <w:t xml:space="preserve">El 6% és aplicable sobre </w:t>
      </w:r>
      <w:r>
        <w:rPr>
          <w:sz w:val="18"/>
          <w:szCs w:val="18"/>
        </w:rPr>
        <w:t xml:space="preserve">el total de les quotes </w:t>
      </w:r>
      <w:r w:rsidRPr="006B476F">
        <w:rPr>
          <w:sz w:val="18"/>
          <w:szCs w:val="18"/>
        </w:rPr>
        <w:t>anual</w:t>
      </w:r>
      <w:r>
        <w:rPr>
          <w:sz w:val="18"/>
          <w:szCs w:val="18"/>
        </w:rPr>
        <w:t>s</w:t>
      </w:r>
      <w:r w:rsidRPr="006B476F">
        <w:rPr>
          <w:sz w:val="18"/>
          <w:szCs w:val="18"/>
        </w:rPr>
        <w:t xml:space="preserve"> d’assessorament, assistència fiscal i comptable (sense IVA)</w:t>
      </w:r>
      <w:r>
        <w:rPr>
          <w:sz w:val="18"/>
          <w:szCs w:val="18"/>
        </w:rPr>
        <w:t xml:space="preserve"> dels anys 2027 i 2028</w:t>
      </w:r>
      <w:r w:rsidRPr="006B476F">
        <w:rPr>
          <w:sz w:val="18"/>
          <w:szCs w:val="18"/>
        </w:rPr>
        <w:t>. No és possible modificar el percentatge de despeses generals d’estructura i benefici industrial.</w:t>
      </w:r>
    </w:p>
  </w:footnote>
  <w:footnote w:id="4">
    <w:p w14:paraId="153A21E2" w14:textId="46BE98B6" w:rsidR="00237A23" w:rsidRDefault="00237A23" w:rsidP="00456223">
      <w:pPr>
        <w:pStyle w:val="Textdenotaapeudepgina"/>
        <w:spacing w:before="0" w:after="0" w:line="240" w:lineRule="auto"/>
        <w:jc w:val="both"/>
      </w:pPr>
      <w:r w:rsidRPr="00816FD0">
        <w:rPr>
          <w:rStyle w:val="Refernciadenotaapeudepgina"/>
          <w:sz w:val="18"/>
          <w:szCs w:val="18"/>
        </w:rPr>
        <w:footnoteRef/>
      </w:r>
      <w:r w:rsidRPr="00816FD0">
        <w:rPr>
          <w:rStyle w:val="Refernciadenotaapeudepgina"/>
        </w:rPr>
        <w:t xml:space="preserve"> </w:t>
      </w:r>
      <w:r w:rsidRPr="00237A23">
        <w:rPr>
          <w:sz w:val="18"/>
          <w:szCs w:val="18"/>
        </w:rPr>
        <w:t>És el resultat de sumar l</w:t>
      </w:r>
      <w:r w:rsidR="006F01DC">
        <w:rPr>
          <w:sz w:val="18"/>
          <w:szCs w:val="18"/>
        </w:rPr>
        <w:t xml:space="preserve">es </w:t>
      </w:r>
      <w:r w:rsidRPr="00237A23">
        <w:rPr>
          <w:sz w:val="18"/>
          <w:szCs w:val="18"/>
        </w:rPr>
        <w:t>quot</w:t>
      </w:r>
      <w:r w:rsidR="006F01DC">
        <w:rPr>
          <w:sz w:val="18"/>
          <w:szCs w:val="18"/>
        </w:rPr>
        <w:t>es</w:t>
      </w:r>
      <w:r w:rsidRPr="00237A23">
        <w:rPr>
          <w:sz w:val="18"/>
          <w:szCs w:val="18"/>
        </w:rPr>
        <w:t xml:space="preserve"> anual</w:t>
      </w:r>
      <w:r w:rsidR="006F01DC">
        <w:rPr>
          <w:sz w:val="18"/>
          <w:szCs w:val="18"/>
        </w:rPr>
        <w:t>s</w:t>
      </w:r>
      <w:r w:rsidRPr="00237A23">
        <w:rPr>
          <w:sz w:val="18"/>
          <w:szCs w:val="18"/>
        </w:rPr>
        <w:t xml:space="preserve"> ofert</w:t>
      </w:r>
      <w:r w:rsidR="006F01DC">
        <w:rPr>
          <w:sz w:val="18"/>
          <w:szCs w:val="18"/>
        </w:rPr>
        <w:t>es</w:t>
      </w:r>
      <w:r>
        <w:rPr>
          <w:sz w:val="18"/>
          <w:szCs w:val="18"/>
        </w:rPr>
        <w:t xml:space="preserve"> </w:t>
      </w:r>
      <w:r w:rsidR="006F01DC">
        <w:rPr>
          <w:sz w:val="18"/>
          <w:szCs w:val="18"/>
        </w:rPr>
        <w:t xml:space="preserve">dels anys 2027 i 2028 </w:t>
      </w:r>
      <w:r>
        <w:rPr>
          <w:sz w:val="18"/>
          <w:szCs w:val="18"/>
        </w:rPr>
        <w:t>(sense IVA)</w:t>
      </w:r>
      <w:r w:rsidRPr="00237A23">
        <w:rPr>
          <w:sz w:val="18"/>
          <w:szCs w:val="18"/>
        </w:rPr>
        <w:t xml:space="preserve"> més el 6% de despeses generals d’estructura i benefici industrial.</w:t>
      </w:r>
    </w:p>
  </w:footnote>
  <w:footnote w:id="5">
    <w:p w14:paraId="084DFC4D" w14:textId="55F772B2" w:rsidR="009C5009" w:rsidRPr="009C5009" w:rsidRDefault="009C5009" w:rsidP="009C5009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9C5009">
        <w:rPr>
          <w:rStyle w:val="Refernciadenotaapeudepgina"/>
          <w:sz w:val="18"/>
          <w:szCs w:val="18"/>
        </w:rPr>
        <w:footnoteRef/>
      </w:r>
      <w:r w:rsidRPr="009C5009">
        <w:rPr>
          <w:sz w:val="18"/>
          <w:szCs w:val="18"/>
        </w:rPr>
        <w:t xml:space="preserve"> </w:t>
      </w:r>
      <w:r w:rsidRPr="009C5009">
        <w:rPr>
          <w:sz w:val="18"/>
          <w:szCs w:val="18"/>
        </w:rPr>
        <w:t>Inicialment no serà necessari provar el compliment dels requisits per part dels professionals de l’empresa i serà suficient amb la informació aportada en aquest apartat de</w:t>
      </w:r>
      <w:r>
        <w:rPr>
          <w:sz w:val="18"/>
          <w:szCs w:val="18"/>
        </w:rPr>
        <w:t xml:space="preserve"> l’</w:t>
      </w:r>
      <w:r w:rsidRPr="009C5009">
        <w:rPr>
          <w:sz w:val="18"/>
          <w:szCs w:val="18"/>
        </w:rPr>
        <w:t>oferta. No obstant, de forma prèvia a l’adjudicació del contracte, AQU Catalunya podrà demanar els documents acreditatius que consideri oportuns.</w:t>
      </w:r>
    </w:p>
  </w:footnote>
  <w:footnote w:id="6">
    <w:p w14:paraId="4D0A7126" w14:textId="0770ACD5" w:rsidR="00264893" w:rsidRPr="00264893" w:rsidRDefault="00264893" w:rsidP="009C5009">
      <w:pPr>
        <w:pStyle w:val="Textdenotaapeudepgina"/>
        <w:spacing w:before="120" w:after="0" w:line="240" w:lineRule="auto"/>
        <w:jc w:val="both"/>
      </w:pPr>
      <w:r w:rsidRPr="009C5009">
        <w:rPr>
          <w:rStyle w:val="Refernciadenotaapeudepgina"/>
          <w:sz w:val="18"/>
          <w:szCs w:val="18"/>
        </w:rPr>
        <w:footnoteRef/>
      </w:r>
      <w:r w:rsidR="00D9289E" w:rsidRPr="009C5009">
        <w:rPr>
          <w:sz w:val="18"/>
          <w:szCs w:val="18"/>
        </w:rPr>
        <w:t xml:space="preserve"> </w:t>
      </w:r>
      <w:r w:rsidRPr="009C5009">
        <w:rPr>
          <w:sz w:val="18"/>
          <w:szCs w:val="18"/>
        </w:rPr>
        <w:t>Inicialment no serà necessari provar el compliment dels requisits per part dels professionals de l’empresa i serà suficient amb la informació aportada en aquest apartat de l’oferta. No obstant, de forma prèvia a l’adjudicació del contracte, AQU Catalunya podrà demanar els documents acreditatius que consideri oportuns</w:t>
      </w:r>
      <w:r w:rsidR="00BD62FB" w:rsidRPr="009C5009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D968" w14:textId="41CC012E" w:rsidR="00F0493B" w:rsidRDefault="00F0493B">
    <w:pPr>
      <w:pStyle w:val="Capalera"/>
    </w:pPr>
    <w:r>
      <w:rPr>
        <w:noProof/>
        <w:lang w:eastAsia="ca-ES"/>
      </w:rPr>
      <w:drawing>
        <wp:inline distT="0" distB="0" distL="0" distR="0" wp14:anchorId="4A561721" wp14:editId="63C22986">
          <wp:extent cx="1269602" cy="937895"/>
          <wp:effectExtent l="0" t="0" r="6985" b="0"/>
          <wp:docPr id="1291800781" name="Imagen 3" descr="Logo AQU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a de pantalla 2021-02-08 a las 18.52.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64"/>
                  <a:stretch/>
                </pic:blipFill>
                <pic:spPr bwMode="auto">
                  <a:xfrm>
                    <a:off x="0" y="0"/>
                    <a:ext cx="1274374" cy="941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64"/>
    <w:multiLevelType w:val="hybridMultilevel"/>
    <w:tmpl w:val="F0D25CC4"/>
    <w:lvl w:ilvl="0" w:tplc="2CECB464">
      <w:start w:val="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A06716"/>
    <w:multiLevelType w:val="hybridMultilevel"/>
    <w:tmpl w:val="5A2EF096"/>
    <w:lvl w:ilvl="0" w:tplc="3AF2DF72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67534"/>
    <w:multiLevelType w:val="hybridMultilevel"/>
    <w:tmpl w:val="97F282D4"/>
    <w:lvl w:ilvl="0" w:tplc="8A460C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1B8"/>
    <w:multiLevelType w:val="hybridMultilevel"/>
    <w:tmpl w:val="1CEAAB2A"/>
    <w:lvl w:ilvl="0" w:tplc="1C1266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933D9"/>
    <w:multiLevelType w:val="hybridMultilevel"/>
    <w:tmpl w:val="7A1269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C58E2"/>
    <w:multiLevelType w:val="hybridMultilevel"/>
    <w:tmpl w:val="DE9E0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B20E6"/>
    <w:multiLevelType w:val="hybridMultilevel"/>
    <w:tmpl w:val="8252E19A"/>
    <w:lvl w:ilvl="0" w:tplc="D890AA5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57C90"/>
    <w:multiLevelType w:val="hybridMultilevel"/>
    <w:tmpl w:val="C1BE3140"/>
    <w:lvl w:ilvl="0" w:tplc="D890AA5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51296"/>
    <w:multiLevelType w:val="hybridMultilevel"/>
    <w:tmpl w:val="88B63A28"/>
    <w:lvl w:ilvl="0" w:tplc="F1FCDAEC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81F7C"/>
    <w:multiLevelType w:val="hybridMultilevel"/>
    <w:tmpl w:val="D36A49DA"/>
    <w:lvl w:ilvl="0" w:tplc="A906D4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11778"/>
    <w:multiLevelType w:val="hybridMultilevel"/>
    <w:tmpl w:val="2346C0C0"/>
    <w:lvl w:ilvl="0" w:tplc="DAC8C14C">
      <w:start w:val="1"/>
      <w:numFmt w:val="bullet"/>
      <w:pStyle w:val="Llistaambpics3"/>
      <w:lvlText w:val=""/>
      <w:lvlJc w:val="left"/>
      <w:pPr>
        <w:ind w:left="1457" w:hanging="360"/>
      </w:pPr>
      <w:rPr>
        <w:rFonts w:ascii="Wingdings" w:hAnsi="Wingdings" w:hint="default"/>
        <w:color w:val="004D73"/>
      </w:rPr>
    </w:lvl>
    <w:lvl w:ilvl="1" w:tplc="040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1CF10D1D"/>
    <w:multiLevelType w:val="hybridMultilevel"/>
    <w:tmpl w:val="55B0925E"/>
    <w:lvl w:ilvl="0" w:tplc="BFD87A6E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B1FF6"/>
    <w:multiLevelType w:val="hybridMultilevel"/>
    <w:tmpl w:val="090A249C"/>
    <w:lvl w:ilvl="0" w:tplc="0E2AE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8633A"/>
    <w:multiLevelType w:val="hybridMultilevel"/>
    <w:tmpl w:val="DD081312"/>
    <w:lvl w:ilvl="0" w:tplc="8766FDEE">
      <w:start w:val="1"/>
      <w:numFmt w:val="decimal"/>
      <w:pStyle w:val="Llistanumerada2"/>
      <w:lvlText w:val="%1."/>
      <w:lvlJc w:val="left"/>
      <w:pPr>
        <w:ind w:left="1077" w:hanging="360"/>
      </w:pPr>
    </w:lvl>
    <w:lvl w:ilvl="1" w:tplc="04030019" w:tentative="1">
      <w:start w:val="1"/>
      <w:numFmt w:val="lowerLetter"/>
      <w:lvlText w:val="%2."/>
      <w:lvlJc w:val="left"/>
      <w:pPr>
        <w:ind w:left="1797" w:hanging="360"/>
      </w:pPr>
    </w:lvl>
    <w:lvl w:ilvl="2" w:tplc="0403001B" w:tentative="1">
      <w:start w:val="1"/>
      <w:numFmt w:val="lowerRoman"/>
      <w:lvlText w:val="%3."/>
      <w:lvlJc w:val="right"/>
      <w:pPr>
        <w:ind w:left="2517" w:hanging="180"/>
      </w:pPr>
    </w:lvl>
    <w:lvl w:ilvl="3" w:tplc="0403000F" w:tentative="1">
      <w:start w:val="1"/>
      <w:numFmt w:val="decimal"/>
      <w:lvlText w:val="%4."/>
      <w:lvlJc w:val="left"/>
      <w:pPr>
        <w:ind w:left="3237" w:hanging="360"/>
      </w:pPr>
    </w:lvl>
    <w:lvl w:ilvl="4" w:tplc="04030019" w:tentative="1">
      <w:start w:val="1"/>
      <w:numFmt w:val="lowerLetter"/>
      <w:lvlText w:val="%5."/>
      <w:lvlJc w:val="left"/>
      <w:pPr>
        <w:ind w:left="3957" w:hanging="360"/>
      </w:pPr>
    </w:lvl>
    <w:lvl w:ilvl="5" w:tplc="0403001B" w:tentative="1">
      <w:start w:val="1"/>
      <w:numFmt w:val="lowerRoman"/>
      <w:lvlText w:val="%6."/>
      <w:lvlJc w:val="right"/>
      <w:pPr>
        <w:ind w:left="4677" w:hanging="180"/>
      </w:pPr>
    </w:lvl>
    <w:lvl w:ilvl="6" w:tplc="0403000F" w:tentative="1">
      <w:start w:val="1"/>
      <w:numFmt w:val="decimal"/>
      <w:lvlText w:val="%7."/>
      <w:lvlJc w:val="left"/>
      <w:pPr>
        <w:ind w:left="5397" w:hanging="360"/>
      </w:pPr>
    </w:lvl>
    <w:lvl w:ilvl="7" w:tplc="04030019" w:tentative="1">
      <w:start w:val="1"/>
      <w:numFmt w:val="lowerLetter"/>
      <w:lvlText w:val="%8."/>
      <w:lvlJc w:val="left"/>
      <w:pPr>
        <w:ind w:left="6117" w:hanging="360"/>
      </w:pPr>
    </w:lvl>
    <w:lvl w:ilvl="8" w:tplc="040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02C651E"/>
    <w:multiLevelType w:val="hybridMultilevel"/>
    <w:tmpl w:val="3F9CD354"/>
    <w:lvl w:ilvl="0" w:tplc="796EEDB0">
      <w:numFmt w:val="decimal"/>
      <w:pStyle w:val="Ttol7"/>
      <w:lvlText w:val="%1."/>
      <w:lvlJc w:val="left"/>
      <w:pPr>
        <w:tabs>
          <w:tab w:val="num" w:pos="1021"/>
        </w:tabs>
        <w:ind w:left="1021" w:hanging="1021"/>
      </w:pPr>
      <w:rPr>
        <w:rFonts w:hint="default"/>
        <w:color w:val="004D7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6C38B6"/>
    <w:multiLevelType w:val="hybridMultilevel"/>
    <w:tmpl w:val="B838B9AE"/>
    <w:lvl w:ilvl="0" w:tplc="AEEC3EF8">
      <w:start w:val="1"/>
      <w:numFmt w:val="bullet"/>
      <w:lvlText w:val=""/>
      <w:lvlJc w:val="left"/>
      <w:pPr>
        <w:ind w:left="714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6" w15:restartNumberingAfterBreak="0">
    <w:nsid w:val="26E43C57"/>
    <w:multiLevelType w:val="hybridMultilevel"/>
    <w:tmpl w:val="5E7AE6AA"/>
    <w:lvl w:ilvl="0" w:tplc="FFFFFFFF">
      <w:start w:val="1"/>
      <w:numFmt w:val="upperLetter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AD77E">
      <w:start w:val="1"/>
      <w:numFmt w:val="bullet"/>
      <w:lvlText w:val=""/>
      <w:lvlJc w:val="left"/>
      <w:pPr>
        <w:ind w:left="1068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417AEF"/>
    <w:multiLevelType w:val="hybridMultilevel"/>
    <w:tmpl w:val="02CEEF0A"/>
    <w:lvl w:ilvl="0" w:tplc="FE6AD004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30B72756"/>
    <w:multiLevelType w:val="hybridMultilevel"/>
    <w:tmpl w:val="A6E42A7E"/>
    <w:lvl w:ilvl="0" w:tplc="F1FCDAEC">
      <w:start w:val="1"/>
      <w:numFmt w:val="bullet"/>
      <w:lvlText w:val="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7A3118"/>
    <w:multiLevelType w:val="hybridMultilevel"/>
    <w:tmpl w:val="C5863486"/>
    <w:lvl w:ilvl="0" w:tplc="84308A64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55417A"/>
    <w:multiLevelType w:val="hybridMultilevel"/>
    <w:tmpl w:val="8306ED7A"/>
    <w:lvl w:ilvl="0" w:tplc="F3FE0774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8F40CB"/>
    <w:multiLevelType w:val="hybridMultilevel"/>
    <w:tmpl w:val="472CDA68"/>
    <w:lvl w:ilvl="0" w:tplc="82D83436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bCs w:val="0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B0B59"/>
    <w:multiLevelType w:val="hybridMultilevel"/>
    <w:tmpl w:val="06F0A434"/>
    <w:lvl w:ilvl="0" w:tplc="D560841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82115"/>
    <w:multiLevelType w:val="hybridMultilevel"/>
    <w:tmpl w:val="B9BE2498"/>
    <w:lvl w:ilvl="0" w:tplc="AB763870">
      <w:start w:val="1"/>
      <w:numFmt w:val="decimal"/>
      <w:pStyle w:val="Llistanumerada3"/>
      <w:lvlText w:val="%1."/>
      <w:lvlJc w:val="left"/>
      <w:pPr>
        <w:ind w:left="1286" w:hanging="360"/>
      </w:pPr>
    </w:lvl>
    <w:lvl w:ilvl="1" w:tplc="04030019" w:tentative="1">
      <w:start w:val="1"/>
      <w:numFmt w:val="lowerLetter"/>
      <w:lvlText w:val="%2."/>
      <w:lvlJc w:val="left"/>
      <w:pPr>
        <w:ind w:left="2006" w:hanging="360"/>
      </w:pPr>
    </w:lvl>
    <w:lvl w:ilvl="2" w:tplc="0403001B" w:tentative="1">
      <w:start w:val="1"/>
      <w:numFmt w:val="lowerRoman"/>
      <w:lvlText w:val="%3."/>
      <w:lvlJc w:val="right"/>
      <w:pPr>
        <w:ind w:left="2726" w:hanging="180"/>
      </w:pPr>
    </w:lvl>
    <w:lvl w:ilvl="3" w:tplc="0403000F" w:tentative="1">
      <w:start w:val="1"/>
      <w:numFmt w:val="decimal"/>
      <w:lvlText w:val="%4."/>
      <w:lvlJc w:val="left"/>
      <w:pPr>
        <w:ind w:left="3446" w:hanging="360"/>
      </w:pPr>
    </w:lvl>
    <w:lvl w:ilvl="4" w:tplc="04030019" w:tentative="1">
      <w:start w:val="1"/>
      <w:numFmt w:val="lowerLetter"/>
      <w:lvlText w:val="%5."/>
      <w:lvlJc w:val="left"/>
      <w:pPr>
        <w:ind w:left="4166" w:hanging="360"/>
      </w:pPr>
    </w:lvl>
    <w:lvl w:ilvl="5" w:tplc="0403001B" w:tentative="1">
      <w:start w:val="1"/>
      <w:numFmt w:val="lowerRoman"/>
      <w:lvlText w:val="%6."/>
      <w:lvlJc w:val="right"/>
      <w:pPr>
        <w:ind w:left="4886" w:hanging="180"/>
      </w:pPr>
    </w:lvl>
    <w:lvl w:ilvl="6" w:tplc="0403000F" w:tentative="1">
      <w:start w:val="1"/>
      <w:numFmt w:val="decimal"/>
      <w:lvlText w:val="%7."/>
      <w:lvlJc w:val="left"/>
      <w:pPr>
        <w:ind w:left="5606" w:hanging="360"/>
      </w:pPr>
    </w:lvl>
    <w:lvl w:ilvl="7" w:tplc="04030019" w:tentative="1">
      <w:start w:val="1"/>
      <w:numFmt w:val="lowerLetter"/>
      <w:lvlText w:val="%8."/>
      <w:lvlJc w:val="left"/>
      <w:pPr>
        <w:ind w:left="6326" w:hanging="360"/>
      </w:pPr>
    </w:lvl>
    <w:lvl w:ilvl="8" w:tplc="0403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4" w15:restartNumberingAfterBreak="0">
    <w:nsid w:val="40943064"/>
    <w:multiLevelType w:val="hybridMultilevel"/>
    <w:tmpl w:val="BE22B44E"/>
    <w:lvl w:ilvl="0" w:tplc="CD2CAB9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A7F0F"/>
    <w:multiLevelType w:val="hybridMultilevel"/>
    <w:tmpl w:val="C240844C"/>
    <w:lvl w:ilvl="0" w:tplc="CE4CBFE8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6" w15:restartNumberingAfterBreak="0">
    <w:nsid w:val="450643D3"/>
    <w:multiLevelType w:val="hybridMultilevel"/>
    <w:tmpl w:val="AF6AF648"/>
    <w:lvl w:ilvl="0" w:tplc="EAC64BDC">
      <w:start w:val="1"/>
      <w:numFmt w:val="bullet"/>
      <w:pStyle w:val="Llistaambpics"/>
      <w:lvlText w:val=""/>
      <w:lvlJc w:val="left"/>
      <w:pPr>
        <w:ind w:left="644" w:hanging="360"/>
      </w:pPr>
      <w:rPr>
        <w:rFonts w:ascii="Symbol" w:hAnsi="Symbol" w:cs="Wingdings 2" w:hint="default"/>
        <w:color w:val="89C06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785087F"/>
    <w:multiLevelType w:val="hybridMultilevel"/>
    <w:tmpl w:val="598A6CB0"/>
    <w:lvl w:ilvl="0" w:tplc="8C8436F8">
      <w:start w:val="1"/>
      <w:numFmt w:val="bullet"/>
      <w:lvlText w:val="-"/>
      <w:lvlJc w:val="left"/>
      <w:pPr>
        <w:ind w:left="644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4919125A"/>
    <w:multiLevelType w:val="hybridMultilevel"/>
    <w:tmpl w:val="23EA3B12"/>
    <w:lvl w:ilvl="0" w:tplc="A71C73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14C48"/>
    <w:multiLevelType w:val="hybridMultilevel"/>
    <w:tmpl w:val="6E3216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82F1D"/>
    <w:multiLevelType w:val="hybridMultilevel"/>
    <w:tmpl w:val="843C5BF4"/>
    <w:lvl w:ilvl="0" w:tplc="3B7A3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96E73"/>
    <w:multiLevelType w:val="hybridMultilevel"/>
    <w:tmpl w:val="1DEE7C50"/>
    <w:lvl w:ilvl="0" w:tplc="96E8E1A8">
      <w:start w:val="1"/>
      <w:numFmt w:val="decimal"/>
      <w:pStyle w:val="Llistanumerada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C07756"/>
    <w:multiLevelType w:val="hybridMultilevel"/>
    <w:tmpl w:val="D8DAA092"/>
    <w:lvl w:ilvl="0" w:tplc="DD9E8C8A">
      <w:start w:val="1"/>
      <w:numFmt w:val="bullet"/>
      <w:lvlText w:val="−"/>
      <w:lvlJc w:val="left"/>
      <w:pPr>
        <w:ind w:left="715" w:hanging="360"/>
      </w:pPr>
      <w:rPr>
        <w:rFonts w:ascii="Calibri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3" w15:restartNumberingAfterBreak="0">
    <w:nsid w:val="53C45D64"/>
    <w:multiLevelType w:val="hybridMultilevel"/>
    <w:tmpl w:val="362EEB38"/>
    <w:lvl w:ilvl="0" w:tplc="5F8E5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75520"/>
    <w:multiLevelType w:val="hybridMultilevel"/>
    <w:tmpl w:val="E476395C"/>
    <w:lvl w:ilvl="0" w:tplc="B428F548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561FF"/>
    <w:multiLevelType w:val="hybridMultilevel"/>
    <w:tmpl w:val="DB98ED88"/>
    <w:lvl w:ilvl="0" w:tplc="424262B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61176"/>
    <w:multiLevelType w:val="hybridMultilevel"/>
    <w:tmpl w:val="3D541EA4"/>
    <w:lvl w:ilvl="0" w:tplc="D890AA5E">
      <w:start w:val="1"/>
      <w:numFmt w:val="bullet"/>
      <w:lvlText w:val=""/>
      <w:lvlJc w:val="left"/>
      <w:pPr>
        <w:ind w:left="1004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5C0F7806"/>
    <w:multiLevelType w:val="hybridMultilevel"/>
    <w:tmpl w:val="D15EA97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C4CF9"/>
    <w:multiLevelType w:val="hybridMultilevel"/>
    <w:tmpl w:val="A542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8E192B"/>
    <w:multiLevelType w:val="hybridMultilevel"/>
    <w:tmpl w:val="203AA8BC"/>
    <w:lvl w:ilvl="0" w:tplc="D9F2AD3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F552C5"/>
    <w:multiLevelType w:val="hybridMultilevel"/>
    <w:tmpl w:val="E23E204C"/>
    <w:lvl w:ilvl="0" w:tplc="6D08660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1" w15:restartNumberingAfterBreak="0">
    <w:nsid w:val="62872AE1"/>
    <w:multiLevelType w:val="hybridMultilevel"/>
    <w:tmpl w:val="79343948"/>
    <w:lvl w:ilvl="0" w:tplc="D5769174">
      <w:start w:val="1"/>
      <w:numFmt w:val="bullet"/>
      <w:pStyle w:val="Llistaambpics2"/>
      <w:lvlText w:val=""/>
      <w:lvlJc w:val="left"/>
      <w:pPr>
        <w:ind w:left="1040" w:hanging="360"/>
      </w:pPr>
      <w:rPr>
        <w:rFonts w:ascii="Symbol" w:hAnsi="Symbol" w:hint="default"/>
        <w:color w:val="004D73" w:themeColor="text2"/>
      </w:rPr>
    </w:lvl>
    <w:lvl w:ilvl="1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42" w15:restartNumberingAfterBreak="0">
    <w:nsid w:val="66DB3D25"/>
    <w:multiLevelType w:val="hybridMultilevel"/>
    <w:tmpl w:val="1046B82A"/>
    <w:lvl w:ilvl="0" w:tplc="0E8C8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C455BF"/>
    <w:multiLevelType w:val="hybridMultilevel"/>
    <w:tmpl w:val="726E7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737E03"/>
    <w:multiLevelType w:val="hybridMultilevel"/>
    <w:tmpl w:val="B64E5492"/>
    <w:lvl w:ilvl="0" w:tplc="F214A5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282B4D"/>
    <w:multiLevelType w:val="hybridMultilevel"/>
    <w:tmpl w:val="8DA44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CD7755"/>
    <w:multiLevelType w:val="hybridMultilevel"/>
    <w:tmpl w:val="A94C3A50"/>
    <w:lvl w:ilvl="0" w:tplc="8C8436F8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45940"/>
    <w:multiLevelType w:val="hybridMultilevel"/>
    <w:tmpl w:val="D23CDF1A"/>
    <w:lvl w:ilvl="0" w:tplc="64E65D72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320390">
      <w:start w:val="1"/>
      <w:numFmt w:val="lowerLetter"/>
      <w:lvlText w:val="%2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E5028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90B8FA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90B9AA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3C6470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12142E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34E286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54A2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DBE2EF1"/>
    <w:multiLevelType w:val="hybridMultilevel"/>
    <w:tmpl w:val="73143708"/>
    <w:lvl w:ilvl="0" w:tplc="BD64433E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75477">
    <w:abstractNumId w:val="14"/>
  </w:num>
  <w:num w:numId="2" w16cid:durableId="2046251808">
    <w:abstractNumId w:val="31"/>
  </w:num>
  <w:num w:numId="3" w16cid:durableId="1715425559">
    <w:abstractNumId w:val="13"/>
  </w:num>
  <w:num w:numId="4" w16cid:durableId="124203495">
    <w:abstractNumId w:val="23"/>
  </w:num>
  <w:num w:numId="5" w16cid:durableId="501967631">
    <w:abstractNumId w:val="41"/>
  </w:num>
  <w:num w:numId="6" w16cid:durableId="804393541">
    <w:abstractNumId w:val="10"/>
  </w:num>
  <w:num w:numId="7" w16cid:durableId="177238175">
    <w:abstractNumId w:val="26"/>
  </w:num>
  <w:num w:numId="8" w16cid:durableId="1932812134">
    <w:abstractNumId w:val="47"/>
  </w:num>
  <w:num w:numId="9" w16cid:durableId="2140417215">
    <w:abstractNumId w:val="25"/>
  </w:num>
  <w:num w:numId="10" w16cid:durableId="44911677">
    <w:abstractNumId w:val="40"/>
  </w:num>
  <w:num w:numId="11" w16cid:durableId="626012916">
    <w:abstractNumId w:val="48"/>
  </w:num>
  <w:num w:numId="12" w16cid:durableId="636104590">
    <w:abstractNumId w:val="16"/>
  </w:num>
  <w:num w:numId="13" w16cid:durableId="1594703737">
    <w:abstractNumId w:val="35"/>
  </w:num>
  <w:num w:numId="14" w16cid:durableId="2106223600">
    <w:abstractNumId w:val="11"/>
  </w:num>
  <w:num w:numId="15" w16cid:durableId="151407917">
    <w:abstractNumId w:val="1"/>
  </w:num>
  <w:num w:numId="16" w16cid:durableId="652149103">
    <w:abstractNumId w:val="17"/>
  </w:num>
  <w:num w:numId="17" w16cid:durableId="195821688">
    <w:abstractNumId w:val="21"/>
  </w:num>
  <w:num w:numId="18" w16cid:durableId="576983037">
    <w:abstractNumId w:val="3"/>
  </w:num>
  <w:num w:numId="19" w16cid:durableId="1266574350">
    <w:abstractNumId w:val="20"/>
  </w:num>
  <w:num w:numId="20" w16cid:durableId="1718819814">
    <w:abstractNumId w:val="5"/>
  </w:num>
  <w:num w:numId="21" w16cid:durableId="594553681">
    <w:abstractNumId w:val="24"/>
  </w:num>
  <w:num w:numId="22" w16cid:durableId="1611278817">
    <w:abstractNumId w:val="42"/>
  </w:num>
  <w:num w:numId="23" w16cid:durableId="72627425">
    <w:abstractNumId w:val="19"/>
  </w:num>
  <w:num w:numId="24" w16cid:durableId="66075500">
    <w:abstractNumId w:val="39"/>
  </w:num>
  <w:num w:numId="25" w16cid:durableId="1477794061">
    <w:abstractNumId w:val="2"/>
  </w:num>
  <w:num w:numId="26" w16cid:durableId="1224219070">
    <w:abstractNumId w:val="45"/>
  </w:num>
  <w:num w:numId="27" w16cid:durableId="476070550">
    <w:abstractNumId w:val="43"/>
  </w:num>
  <w:num w:numId="28" w16cid:durableId="635329886">
    <w:abstractNumId w:val="15"/>
  </w:num>
  <w:num w:numId="29" w16cid:durableId="1077361956">
    <w:abstractNumId w:val="4"/>
  </w:num>
  <w:num w:numId="30" w16cid:durableId="1377505031">
    <w:abstractNumId w:val="44"/>
  </w:num>
  <w:num w:numId="31" w16cid:durableId="1436368296">
    <w:abstractNumId w:val="34"/>
  </w:num>
  <w:num w:numId="32" w16cid:durableId="126634074">
    <w:abstractNumId w:val="38"/>
  </w:num>
  <w:num w:numId="33" w16cid:durableId="1864662017">
    <w:abstractNumId w:val="0"/>
  </w:num>
  <w:num w:numId="34" w16cid:durableId="1563558401">
    <w:abstractNumId w:val="30"/>
  </w:num>
  <w:num w:numId="35" w16cid:durableId="909080232">
    <w:abstractNumId w:val="22"/>
  </w:num>
  <w:num w:numId="36" w16cid:durableId="2075355256">
    <w:abstractNumId w:val="8"/>
  </w:num>
  <w:num w:numId="37" w16cid:durableId="1666395083">
    <w:abstractNumId w:val="9"/>
  </w:num>
  <w:num w:numId="38" w16cid:durableId="1806777148">
    <w:abstractNumId w:val="18"/>
  </w:num>
  <w:num w:numId="39" w16cid:durableId="1103572286">
    <w:abstractNumId w:val="32"/>
  </w:num>
  <w:num w:numId="40" w16cid:durableId="1520653698">
    <w:abstractNumId w:val="12"/>
  </w:num>
  <w:num w:numId="41" w16cid:durableId="551383625">
    <w:abstractNumId w:val="33"/>
  </w:num>
  <w:num w:numId="42" w16cid:durableId="1266501991">
    <w:abstractNumId w:val="28"/>
  </w:num>
  <w:num w:numId="43" w16cid:durableId="797378340">
    <w:abstractNumId w:val="27"/>
  </w:num>
  <w:num w:numId="44" w16cid:durableId="1978606900">
    <w:abstractNumId w:val="46"/>
  </w:num>
  <w:num w:numId="45" w16cid:durableId="1329209302">
    <w:abstractNumId w:val="7"/>
  </w:num>
  <w:num w:numId="46" w16cid:durableId="1138953987">
    <w:abstractNumId w:val="6"/>
  </w:num>
  <w:num w:numId="47" w16cid:durableId="181675703">
    <w:abstractNumId w:val="37"/>
  </w:num>
  <w:num w:numId="48" w16cid:durableId="491219666">
    <w:abstractNumId w:val="36"/>
  </w:num>
  <w:num w:numId="49" w16cid:durableId="1273514270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2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004d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A9"/>
    <w:rsid w:val="00000FAA"/>
    <w:rsid w:val="00002AB9"/>
    <w:rsid w:val="00002B82"/>
    <w:rsid w:val="00004761"/>
    <w:rsid w:val="00004915"/>
    <w:rsid w:val="00007476"/>
    <w:rsid w:val="0000794D"/>
    <w:rsid w:val="00010F58"/>
    <w:rsid w:val="0001307F"/>
    <w:rsid w:val="0001398F"/>
    <w:rsid w:val="00014A4D"/>
    <w:rsid w:val="00016FF9"/>
    <w:rsid w:val="00017982"/>
    <w:rsid w:val="00021BCA"/>
    <w:rsid w:val="00021EB1"/>
    <w:rsid w:val="0002411F"/>
    <w:rsid w:val="00024267"/>
    <w:rsid w:val="00024670"/>
    <w:rsid w:val="00025C9A"/>
    <w:rsid w:val="000271DA"/>
    <w:rsid w:val="00027B62"/>
    <w:rsid w:val="00030276"/>
    <w:rsid w:val="0003163C"/>
    <w:rsid w:val="00034645"/>
    <w:rsid w:val="000352A4"/>
    <w:rsid w:val="000355E0"/>
    <w:rsid w:val="00036A73"/>
    <w:rsid w:val="00041277"/>
    <w:rsid w:val="000421D2"/>
    <w:rsid w:val="00042A1C"/>
    <w:rsid w:val="0004329D"/>
    <w:rsid w:val="000432F3"/>
    <w:rsid w:val="00043857"/>
    <w:rsid w:val="00043DA2"/>
    <w:rsid w:val="00044DE6"/>
    <w:rsid w:val="000455B7"/>
    <w:rsid w:val="0004656B"/>
    <w:rsid w:val="00046786"/>
    <w:rsid w:val="00047417"/>
    <w:rsid w:val="00047F67"/>
    <w:rsid w:val="00050889"/>
    <w:rsid w:val="00050FC5"/>
    <w:rsid w:val="00051AC0"/>
    <w:rsid w:val="0005267B"/>
    <w:rsid w:val="00052D77"/>
    <w:rsid w:val="000539F5"/>
    <w:rsid w:val="0005601E"/>
    <w:rsid w:val="00061292"/>
    <w:rsid w:val="0006136B"/>
    <w:rsid w:val="00061E23"/>
    <w:rsid w:val="00062779"/>
    <w:rsid w:val="000679B2"/>
    <w:rsid w:val="000714FB"/>
    <w:rsid w:val="00072316"/>
    <w:rsid w:val="000724CF"/>
    <w:rsid w:val="00072DC6"/>
    <w:rsid w:val="0007336A"/>
    <w:rsid w:val="000737C9"/>
    <w:rsid w:val="00073BB3"/>
    <w:rsid w:val="00073C85"/>
    <w:rsid w:val="000767D0"/>
    <w:rsid w:val="00082EA1"/>
    <w:rsid w:val="00083A86"/>
    <w:rsid w:val="0008544A"/>
    <w:rsid w:val="00086BAD"/>
    <w:rsid w:val="00087CAC"/>
    <w:rsid w:val="00090584"/>
    <w:rsid w:val="00091382"/>
    <w:rsid w:val="0009195C"/>
    <w:rsid w:val="00092481"/>
    <w:rsid w:val="000957F7"/>
    <w:rsid w:val="000959F7"/>
    <w:rsid w:val="00095D85"/>
    <w:rsid w:val="000971BC"/>
    <w:rsid w:val="00097DB4"/>
    <w:rsid w:val="000A06C6"/>
    <w:rsid w:val="000A2F9D"/>
    <w:rsid w:val="000A37A0"/>
    <w:rsid w:val="000A416D"/>
    <w:rsid w:val="000A506B"/>
    <w:rsid w:val="000A56B0"/>
    <w:rsid w:val="000A599D"/>
    <w:rsid w:val="000A5A44"/>
    <w:rsid w:val="000A5EAE"/>
    <w:rsid w:val="000A62BD"/>
    <w:rsid w:val="000A648F"/>
    <w:rsid w:val="000A68E0"/>
    <w:rsid w:val="000A6B2E"/>
    <w:rsid w:val="000B3A28"/>
    <w:rsid w:val="000B431A"/>
    <w:rsid w:val="000B5814"/>
    <w:rsid w:val="000B7F02"/>
    <w:rsid w:val="000C113A"/>
    <w:rsid w:val="000C2BB0"/>
    <w:rsid w:val="000C4B10"/>
    <w:rsid w:val="000C4CA2"/>
    <w:rsid w:val="000C5A23"/>
    <w:rsid w:val="000C6282"/>
    <w:rsid w:val="000D17D0"/>
    <w:rsid w:val="000D187D"/>
    <w:rsid w:val="000D207F"/>
    <w:rsid w:val="000D2751"/>
    <w:rsid w:val="000D3DC9"/>
    <w:rsid w:val="000D4066"/>
    <w:rsid w:val="000D531D"/>
    <w:rsid w:val="000D5483"/>
    <w:rsid w:val="000D5609"/>
    <w:rsid w:val="000D6AA3"/>
    <w:rsid w:val="000E33CC"/>
    <w:rsid w:val="000E346B"/>
    <w:rsid w:val="000E4061"/>
    <w:rsid w:val="000E4447"/>
    <w:rsid w:val="000E4847"/>
    <w:rsid w:val="000E6286"/>
    <w:rsid w:val="000E738D"/>
    <w:rsid w:val="000F0A87"/>
    <w:rsid w:val="000F0B29"/>
    <w:rsid w:val="000F135B"/>
    <w:rsid w:val="000F1A17"/>
    <w:rsid w:val="000F219E"/>
    <w:rsid w:val="000F454F"/>
    <w:rsid w:val="000F5130"/>
    <w:rsid w:val="000F641E"/>
    <w:rsid w:val="000F6991"/>
    <w:rsid w:val="000F6A5A"/>
    <w:rsid w:val="001003E6"/>
    <w:rsid w:val="001014F6"/>
    <w:rsid w:val="00101C73"/>
    <w:rsid w:val="00102604"/>
    <w:rsid w:val="00103FA3"/>
    <w:rsid w:val="00104175"/>
    <w:rsid w:val="00105523"/>
    <w:rsid w:val="001061CA"/>
    <w:rsid w:val="00106C1C"/>
    <w:rsid w:val="00111F2B"/>
    <w:rsid w:val="00112509"/>
    <w:rsid w:val="0011650E"/>
    <w:rsid w:val="00116AAF"/>
    <w:rsid w:val="00123775"/>
    <w:rsid w:val="001244A5"/>
    <w:rsid w:val="00125613"/>
    <w:rsid w:val="001269B7"/>
    <w:rsid w:val="00126FC3"/>
    <w:rsid w:val="00127105"/>
    <w:rsid w:val="00127B15"/>
    <w:rsid w:val="001306E0"/>
    <w:rsid w:val="0013147E"/>
    <w:rsid w:val="0013210D"/>
    <w:rsid w:val="00132138"/>
    <w:rsid w:val="001332F4"/>
    <w:rsid w:val="00134D40"/>
    <w:rsid w:val="00140398"/>
    <w:rsid w:val="00140E44"/>
    <w:rsid w:val="00141D9B"/>
    <w:rsid w:val="00143724"/>
    <w:rsid w:val="0014416F"/>
    <w:rsid w:val="001461FB"/>
    <w:rsid w:val="001466CA"/>
    <w:rsid w:val="00147391"/>
    <w:rsid w:val="001473DC"/>
    <w:rsid w:val="00147E5B"/>
    <w:rsid w:val="001504E7"/>
    <w:rsid w:val="00155029"/>
    <w:rsid w:val="001552FE"/>
    <w:rsid w:val="0015564A"/>
    <w:rsid w:val="00155805"/>
    <w:rsid w:val="001566FE"/>
    <w:rsid w:val="00157843"/>
    <w:rsid w:val="00157CF5"/>
    <w:rsid w:val="00157F85"/>
    <w:rsid w:val="00161711"/>
    <w:rsid w:val="00161994"/>
    <w:rsid w:val="00163B5A"/>
    <w:rsid w:val="001655FD"/>
    <w:rsid w:val="001678F1"/>
    <w:rsid w:val="001704EA"/>
    <w:rsid w:val="00170DFA"/>
    <w:rsid w:val="00172361"/>
    <w:rsid w:val="001724A1"/>
    <w:rsid w:val="0017382B"/>
    <w:rsid w:val="00174A8F"/>
    <w:rsid w:val="00174F37"/>
    <w:rsid w:val="00175444"/>
    <w:rsid w:val="001877D3"/>
    <w:rsid w:val="00187B52"/>
    <w:rsid w:val="00190078"/>
    <w:rsid w:val="00190B43"/>
    <w:rsid w:val="00192AA9"/>
    <w:rsid w:val="00194745"/>
    <w:rsid w:val="001965BB"/>
    <w:rsid w:val="00197156"/>
    <w:rsid w:val="001978B3"/>
    <w:rsid w:val="00197DE9"/>
    <w:rsid w:val="001A1503"/>
    <w:rsid w:val="001A2724"/>
    <w:rsid w:val="001A397F"/>
    <w:rsid w:val="001A526B"/>
    <w:rsid w:val="001A5696"/>
    <w:rsid w:val="001A5EE6"/>
    <w:rsid w:val="001A60D9"/>
    <w:rsid w:val="001A7BEA"/>
    <w:rsid w:val="001B0139"/>
    <w:rsid w:val="001B0DAB"/>
    <w:rsid w:val="001B20B9"/>
    <w:rsid w:val="001B2AA4"/>
    <w:rsid w:val="001B329C"/>
    <w:rsid w:val="001B7630"/>
    <w:rsid w:val="001C02BA"/>
    <w:rsid w:val="001C0458"/>
    <w:rsid w:val="001C1CCC"/>
    <w:rsid w:val="001C1D52"/>
    <w:rsid w:val="001C4EAD"/>
    <w:rsid w:val="001C5D61"/>
    <w:rsid w:val="001C650D"/>
    <w:rsid w:val="001C7AE5"/>
    <w:rsid w:val="001D02D3"/>
    <w:rsid w:val="001D156E"/>
    <w:rsid w:val="001D2159"/>
    <w:rsid w:val="001D215C"/>
    <w:rsid w:val="001D24A1"/>
    <w:rsid w:val="001D394F"/>
    <w:rsid w:val="001D7A2D"/>
    <w:rsid w:val="001E1509"/>
    <w:rsid w:val="001E276F"/>
    <w:rsid w:val="001E2DAD"/>
    <w:rsid w:val="001E5072"/>
    <w:rsid w:val="001E609B"/>
    <w:rsid w:val="001E6336"/>
    <w:rsid w:val="001E719F"/>
    <w:rsid w:val="001F05D0"/>
    <w:rsid w:val="001F0988"/>
    <w:rsid w:val="001F0B31"/>
    <w:rsid w:val="001F21D6"/>
    <w:rsid w:val="001F23A7"/>
    <w:rsid w:val="001F2E7E"/>
    <w:rsid w:val="001F54F5"/>
    <w:rsid w:val="001F5B8A"/>
    <w:rsid w:val="00201461"/>
    <w:rsid w:val="002020D8"/>
    <w:rsid w:val="00202A75"/>
    <w:rsid w:val="00202D7B"/>
    <w:rsid w:val="00203782"/>
    <w:rsid w:val="00204431"/>
    <w:rsid w:val="00206015"/>
    <w:rsid w:val="00210BBD"/>
    <w:rsid w:val="00212773"/>
    <w:rsid w:val="00213B8A"/>
    <w:rsid w:val="00213DC6"/>
    <w:rsid w:val="00215264"/>
    <w:rsid w:val="00220594"/>
    <w:rsid w:val="0022277D"/>
    <w:rsid w:val="002229DF"/>
    <w:rsid w:val="002233EB"/>
    <w:rsid w:val="00223DA3"/>
    <w:rsid w:val="002259FC"/>
    <w:rsid w:val="0022649A"/>
    <w:rsid w:val="00227172"/>
    <w:rsid w:val="00227D90"/>
    <w:rsid w:val="00231C30"/>
    <w:rsid w:val="00233F01"/>
    <w:rsid w:val="0023456A"/>
    <w:rsid w:val="00236299"/>
    <w:rsid w:val="00237589"/>
    <w:rsid w:val="00237A23"/>
    <w:rsid w:val="002438A5"/>
    <w:rsid w:val="0024493A"/>
    <w:rsid w:val="002452E5"/>
    <w:rsid w:val="00245892"/>
    <w:rsid w:val="00245D24"/>
    <w:rsid w:val="00246857"/>
    <w:rsid w:val="00246ED8"/>
    <w:rsid w:val="0025033F"/>
    <w:rsid w:val="00250E7A"/>
    <w:rsid w:val="00251A4B"/>
    <w:rsid w:val="0025272D"/>
    <w:rsid w:val="00252B3B"/>
    <w:rsid w:val="0025303B"/>
    <w:rsid w:val="002544FD"/>
    <w:rsid w:val="00255C1E"/>
    <w:rsid w:val="00255CA9"/>
    <w:rsid w:val="00256191"/>
    <w:rsid w:val="00261231"/>
    <w:rsid w:val="00261A49"/>
    <w:rsid w:val="00262798"/>
    <w:rsid w:val="00263249"/>
    <w:rsid w:val="0026410A"/>
    <w:rsid w:val="002646CD"/>
    <w:rsid w:val="00264893"/>
    <w:rsid w:val="00264E7F"/>
    <w:rsid w:val="002673A9"/>
    <w:rsid w:val="002673F3"/>
    <w:rsid w:val="0026797C"/>
    <w:rsid w:val="00267DA5"/>
    <w:rsid w:val="002708D0"/>
    <w:rsid w:val="00270E7C"/>
    <w:rsid w:val="00270F30"/>
    <w:rsid w:val="0027128B"/>
    <w:rsid w:val="002725B9"/>
    <w:rsid w:val="00272D78"/>
    <w:rsid w:val="00273CBE"/>
    <w:rsid w:val="00275BA4"/>
    <w:rsid w:val="00276017"/>
    <w:rsid w:val="0027655B"/>
    <w:rsid w:val="0028193B"/>
    <w:rsid w:val="002825F6"/>
    <w:rsid w:val="0028264B"/>
    <w:rsid w:val="00282E1A"/>
    <w:rsid w:val="00283E54"/>
    <w:rsid w:val="00284049"/>
    <w:rsid w:val="00284928"/>
    <w:rsid w:val="00287368"/>
    <w:rsid w:val="00287B58"/>
    <w:rsid w:val="00291EA8"/>
    <w:rsid w:val="00292662"/>
    <w:rsid w:val="002928A2"/>
    <w:rsid w:val="002954BE"/>
    <w:rsid w:val="002A22CC"/>
    <w:rsid w:val="002A53CE"/>
    <w:rsid w:val="002A6F4F"/>
    <w:rsid w:val="002B0400"/>
    <w:rsid w:val="002B1C3A"/>
    <w:rsid w:val="002B1F0E"/>
    <w:rsid w:val="002B47FC"/>
    <w:rsid w:val="002B54A8"/>
    <w:rsid w:val="002B5A0A"/>
    <w:rsid w:val="002B5FC2"/>
    <w:rsid w:val="002B6469"/>
    <w:rsid w:val="002B6D1A"/>
    <w:rsid w:val="002B709B"/>
    <w:rsid w:val="002C08BE"/>
    <w:rsid w:val="002C0B66"/>
    <w:rsid w:val="002C15C0"/>
    <w:rsid w:val="002C3681"/>
    <w:rsid w:val="002C3A91"/>
    <w:rsid w:val="002C42DA"/>
    <w:rsid w:val="002C4D65"/>
    <w:rsid w:val="002C4D72"/>
    <w:rsid w:val="002D0B3D"/>
    <w:rsid w:val="002D0DD6"/>
    <w:rsid w:val="002D0EAB"/>
    <w:rsid w:val="002D0F8B"/>
    <w:rsid w:val="002D19DD"/>
    <w:rsid w:val="002D26D9"/>
    <w:rsid w:val="002D4D8E"/>
    <w:rsid w:val="002D640E"/>
    <w:rsid w:val="002E12DA"/>
    <w:rsid w:val="002E35E2"/>
    <w:rsid w:val="002E69E8"/>
    <w:rsid w:val="002F158F"/>
    <w:rsid w:val="002F166B"/>
    <w:rsid w:val="002F28C2"/>
    <w:rsid w:val="002F3C44"/>
    <w:rsid w:val="002F5F24"/>
    <w:rsid w:val="002F7FF1"/>
    <w:rsid w:val="00300C02"/>
    <w:rsid w:val="00301EE6"/>
    <w:rsid w:val="003033DF"/>
    <w:rsid w:val="00307734"/>
    <w:rsid w:val="0030776C"/>
    <w:rsid w:val="00311533"/>
    <w:rsid w:val="003143D0"/>
    <w:rsid w:val="003169B8"/>
    <w:rsid w:val="003174A6"/>
    <w:rsid w:val="0032140A"/>
    <w:rsid w:val="0032142E"/>
    <w:rsid w:val="00324BB3"/>
    <w:rsid w:val="003260B6"/>
    <w:rsid w:val="00326302"/>
    <w:rsid w:val="003266C5"/>
    <w:rsid w:val="00327B3F"/>
    <w:rsid w:val="003335D1"/>
    <w:rsid w:val="00334978"/>
    <w:rsid w:val="00334A12"/>
    <w:rsid w:val="00334F73"/>
    <w:rsid w:val="00335B83"/>
    <w:rsid w:val="00336416"/>
    <w:rsid w:val="0033673C"/>
    <w:rsid w:val="003376E9"/>
    <w:rsid w:val="0034044B"/>
    <w:rsid w:val="00341069"/>
    <w:rsid w:val="003428ED"/>
    <w:rsid w:val="00342939"/>
    <w:rsid w:val="003436BE"/>
    <w:rsid w:val="00343D50"/>
    <w:rsid w:val="00344AE8"/>
    <w:rsid w:val="00345211"/>
    <w:rsid w:val="003455B9"/>
    <w:rsid w:val="003456DA"/>
    <w:rsid w:val="003459CD"/>
    <w:rsid w:val="00347454"/>
    <w:rsid w:val="00351517"/>
    <w:rsid w:val="0035242A"/>
    <w:rsid w:val="00354C0F"/>
    <w:rsid w:val="00356B8A"/>
    <w:rsid w:val="003602BC"/>
    <w:rsid w:val="003617BD"/>
    <w:rsid w:val="00361B5C"/>
    <w:rsid w:val="0036234A"/>
    <w:rsid w:val="00363677"/>
    <w:rsid w:val="00363E41"/>
    <w:rsid w:val="00363EDE"/>
    <w:rsid w:val="00364029"/>
    <w:rsid w:val="00364F91"/>
    <w:rsid w:val="003650B4"/>
    <w:rsid w:val="0036577D"/>
    <w:rsid w:val="003659E1"/>
    <w:rsid w:val="00365C49"/>
    <w:rsid w:val="00370372"/>
    <w:rsid w:val="00370B54"/>
    <w:rsid w:val="0037114C"/>
    <w:rsid w:val="00372E07"/>
    <w:rsid w:val="003759FE"/>
    <w:rsid w:val="0037627D"/>
    <w:rsid w:val="00376282"/>
    <w:rsid w:val="0037726C"/>
    <w:rsid w:val="00377442"/>
    <w:rsid w:val="00377AD5"/>
    <w:rsid w:val="00380B86"/>
    <w:rsid w:val="003814E9"/>
    <w:rsid w:val="00382F75"/>
    <w:rsid w:val="003830BF"/>
    <w:rsid w:val="003832D0"/>
    <w:rsid w:val="0038354C"/>
    <w:rsid w:val="00383B99"/>
    <w:rsid w:val="0038441B"/>
    <w:rsid w:val="00386B5F"/>
    <w:rsid w:val="00386BDB"/>
    <w:rsid w:val="00387336"/>
    <w:rsid w:val="00391236"/>
    <w:rsid w:val="00391F73"/>
    <w:rsid w:val="00394794"/>
    <w:rsid w:val="00394E79"/>
    <w:rsid w:val="00394F8D"/>
    <w:rsid w:val="00396D4D"/>
    <w:rsid w:val="003A1F66"/>
    <w:rsid w:val="003A3084"/>
    <w:rsid w:val="003A4B05"/>
    <w:rsid w:val="003A4E59"/>
    <w:rsid w:val="003A7690"/>
    <w:rsid w:val="003A7FFA"/>
    <w:rsid w:val="003B057F"/>
    <w:rsid w:val="003B0A85"/>
    <w:rsid w:val="003B1D80"/>
    <w:rsid w:val="003B1F15"/>
    <w:rsid w:val="003B483F"/>
    <w:rsid w:val="003B4DF6"/>
    <w:rsid w:val="003B5646"/>
    <w:rsid w:val="003B65FD"/>
    <w:rsid w:val="003C0A96"/>
    <w:rsid w:val="003C5240"/>
    <w:rsid w:val="003C6128"/>
    <w:rsid w:val="003C6748"/>
    <w:rsid w:val="003C7F3D"/>
    <w:rsid w:val="003D1C55"/>
    <w:rsid w:val="003D1EC9"/>
    <w:rsid w:val="003D363E"/>
    <w:rsid w:val="003D4EBC"/>
    <w:rsid w:val="003D5BBE"/>
    <w:rsid w:val="003E01B9"/>
    <w:rsid w:val="003E10E9"/>
    <w:rsid w:val="003E1397"/>
    <w:rsid w:val="003E4514"/>
    <w:rsid w:val="003E4E16"/>
    <w:rsid w:val="003E63A3"/>
    <w:rsid w:val="003E7731"/>
    <w:rsid w:val="003F20CE"/>
    <w:rsid w:val="003F51D9"/>
    <w:rsid w:val="003F5ADC"/>
    <w:rsid w:val="003F6C2E"/>
    <w:rsid w:val="003F6FC2"/>
    <w:rsid w:val="003F7ED4"/>
    <w:rsid w:val="00401BA7"/>
    <w:rsid w:val="00402338"/>
    <w:rsid w:val="00402CB9"/>
    <w:rsid w:val="00402DBE"/>
    <w:rsid w:val="0040339B"/>
    <w:rsid w:val="004033AD"/>
    <w:rsid w:val="00403685"/>
    <w:rsid w:val="00404591"/>
    <w:rsid w:val="00405115"/>
    <w:rsid w:val="00405FBF"/>
    <w:rsid w:val="00406832"/>
    <w:rsid w:val="00411C1A"/>
    <w:rsid w:val="00412F40"/>
    <w:rsid w:val="00413D73"/>
    <w:rsid w:val="00413F3B"/>
    <w:rsid w:val="00414241"/>
    <w:rsid w:val="004142A6"/>
    <w:rsid w:val="00416A5A"/>
    <w:rsid w:val="0041711A"/>
    <w:rsid w:val="00417505"/>
    <w:rsid w:val="00417D28"/>
    <w:rsid w:val="004204FC"/>
    <w:rsid w:val="00422757"/>
    <w:rsid w:val="004227C4"/>
    <w:rsid w:val="004228D7"/>
    <w:rsid w:val="00423166"/>
    <w:rsid w:val="0042495C"/>
    <w:rsid w:val="0042575F"/>
    <w:rsid w:val="004259D1"/>
    <w:rsid w:val="004262EC"/>
    <w:rsid w:val="004270E6"/>
    <w:rsid w:val="00427CAC"/>
    <w:rsid w:val="00430AF6"/>
    <w:rsid w:val="00430F92"/>
    <w:rsid w:val="0043195F"/>
    <w:rsid w:val="004326ED"/>
    <w:rsid w:val="00432DB5"/>
    <w:rsid w:val="00436106"/>
    <w:rsid w:val="00436405"/>
    <w:rsid w:val="004372AB"/>
    <w:rsid w:val="00437A4F"/>
    <w:rsid w:val="00442E5C"/>
    <w:rsid w:val="00445CEB"/>
    <w:rsid w:val="00447557"/>
    <w:rsid w:val="004477CA"/>
    <w:rsid w:val="00447F4D"/>
    <w:rsid w:val="0045013D"/>
    <w:rsid w:val="00451C2E"/>
    <w:rsid w:val="00451C3D"/>
    <w:rsid w:val="00455C5F"/>
    <w:rsid w:val="00456223"/>
    <w:rsid w:val="0045686C"/>
    <w:rsid w:val="00457432"/>
    <w:rsid w:val="004602ED"/>
    <w:rsid w:val="00460608"/>
    <w:rsid w:val="00460DE6"/>
    <w:rsid w:val="00461506"/>
    <w:rsid w:val="00464149"/>
    <w:rsid w:val="00465540"/>
    <w:rsid w:val="00465F5E"/>
    <w:rsid w:val="0046620E"/>
    <w:rsid w:val="00466E47"/>
    <w:rsid w:val="0046790E"/>
    <w:rsid w:val="00470199"/>
    <w:rsid w:val="004703D8"/>
    <w:rsid w:val="00470551"/>
    <w:rsid w:val="00470A54"/>
    <w:rsid w:val="00472306"/>
    <w:rsid w:val="00472996"/>
    <w:rsid w:val="00472A83"/>
    <w:rsid w:val="00475CEC"/>
    <w:rsid w:val="00476FDD"/>
    <w:rsid w:val="00477B7D"/>
    <w:rsid w:val="00482BF3"/>
    <w:rsid w:val="00483A67"/>
    <w:rsid w:val="00485C53"/>
    <w:rsid w:val="00490357"/>
    <w:rsid w:val="00490D6F"/>
    <w:rsid w:val="00491794"/>
    <w:rsid w:val="004918C6"/>
    <w:rsid w:val="0049303D"/>
    <w:rsid w:val="004940C8"/>
    <w:rsid w:val="00495365"/>
    <w:rsid w:val="004A038E"/>
    <w:rsid w:val="004A0BBB"/>
    <w:rsid w:val="004A22C5"/>
    <w:rsid w:val="004A3165"/>
    <w:rsid w:val="004A3187"/>
    <w:rsid w:val="004A43A4"/>
    <w:rsid w:val="004A50CC"/>
    <w:rsid w:val="004A5179"/>
    <w:rsid w:val="004A5824"/>
    <w:rsid w:val="004A5A80"/>
    <w:rsid w:val="004B159C"/>
    <w:rsid w:val="004B1E7C"/>
    <w:rsid w:val="004B1F48"/>
    <w:rsid w:val="004B474C"/>
    <w:rsid w:val="004B600C"/>
    <w:rsid w:val="004B70BC"/>
    <w:rsid w:val="004B7715"/>
    <w:rsid w:val="004B7AB2"/>
    <w:rsid w:val="004C06AD"/>
    <w:rsid w:val="004C13E0"/>
    <w:rsid w:val="004C6A52"/>
    <w:rsid w:val="004C6CC0"/>
    <w:rsid w:val="004C797E"/>
    <w:rsid w:val="004D0AA1"/>
    <w:rsid w:val="004D2B32"/>
    <w:rsid w:val="004D6012"/>
    <w:rsid w:val="004D7D73"/>
    <w:rsid w:val="004E092E"/>
    <w:rsid w:val="004E13BE"/>
    <w:rsid w:val="004E2057"/>
    <w:rsid w:val="004E2CB9"/>
    <w:rsid w:val="004E330A"/>
    <w:rsid w:val="004E596F"/>
    <w:rsid w:val="004E77D9"/>
    <w:rsid w:val="004E79C3"/>
    <w:rsid w:val="004F0750"/>
    <w:rsid w:val="004F107E"/>
    <w:rsid w:val="004F1B08"/>
    <w:rsid w:val="004F1F21"/>
    <w:rsid w:val="004F1F6D"/>
    <w:rsid w:val="004F234F"/>
    <w:rsid w:val="004F2622"/>
    <w:rsid w:val="004F2D30"/>
    <w:rsid w:val="004F2D61"/>
    <w:rsid w:val="004F32E4"/>
    <w:rsid w:val="004F3558"/>
    <w:rsid w:val="004F3DD2"/>
    <w:rsid w:val="004F4765"/>
    <w:rsid w:val="004F484A"/>
    <w:rsid w:val="004F52CA"/>
    <w:rsid w:val="004F52E0"/>
    <w:rsid w:val="004F570A"/>
    <w:rsid w:val="00500B2C"/>
    <w:rsid w:val="005011B1"/>
    <w:rsid w:val="00502D37"/>
    <w:rsid w:val="00503142"/>
    <w:rsid w:val="0050336E"/>
    <w:rsid w:val="00504595"/>
    <w:rsid w:val="00505688"/>
    <w:rsid w:val="005061FE"/>
    <w:rsid w:val="00506D66"/>
    <w:rsid w:val="00511287"/>
    <w:rsid w:val="0051130A"/>
    <w:rsid w:val="00511AFF"/>
    <w:rsid w:val="00514C69"/>
    <w:rsid w:val="00514C82"/>
    <w:rsid w:val="0051728C"/>
    <w:rsid w:val="005177AC"/>
    <w:rsid w:val="00517F71"/>
    <w:rsid w:val="00521060"/>
    <w:rsid w:val="00522B0A"/>
    <w:rsid w:val="0052484D"/>
    <w:rsid w:val="00524BD4"/>
    <w:rsid w:val="00526756"/>
    <w:rsid w:val="005303E0"/>
    <w:rsid w:val="00531B86"/>
    <w:rsid w:val="00531D62"/>
    <w:rsid w:val="00531E83"/>
    <w:rsid w:val="005322E0"/>
    <w:rsid w:val="0053235D"/>
    <w:rsid w:val="00532C63"/>
    <w:rsid w:val="00533589"/>
    <w:rsid w:val="00533CB0"/>
    <w:rsid w:val="005342B8"/>
    <w:rsid w:val="0053435E"/>
    <w:rsid w:val="00535C06"/>
    <w:rsid w:val="00535E56"/>
    <w:rsid w:val="00536A37"/>
    <w:rsid w:val="00537A4C"/>
    <w:rsid w:val="00542367"/>
    <w:rsid w:val="00542D5A"/>
    <w:rsid w:val="00543B9C"/>
    <w:rsid w:val="005445A6"/>
    <w:rsid w:val="0055013B"/>
    <w:rsid w:val="0055069B"/>
    <w:rsid w:val="005507ED"/>
    <w:rsid w:val="00551075"/>
    <w:rsid w:val="00551368"/>
    <w:rsid w:val="00552E21"/>
    <w:rsid w:val="00553D28"/>
    <w:rsid w:val="00555280"/>
    <w:rsid w:val="0055737E"/>
    <w:rsid w:val="00557A80"/>
    <w:rsid w:val="00560F75"/>
    <w:rsid w:val="005646A7"/>
    <w:rsid w:val="00564CE1"/>
    <w:rsid w:val="00566979"/>
    <w:rsid w:val="005673B1"/>
    <w:rsid w:val="00567ACD"/>
    <w:rsid w:val="00567D40"/>
    <w:rsid w:val="00573135"/>
    <w:rsid w:val="005765FD"/>
    <w:rsid w:val="0058012C"/>
    <w:rsid w:val="005854D1"/>
    <w:rsid w:val="005869B2"/>
    <w:rsid w:val="00586E5E"/>
    <w:rsid w:val="0059074F"/>
    <w:rsid w:val="0059080D"/>
    <w:rsid w:val="00590F08"/>
    <w:rsid w:val="0059117A"/>
    <w:rsid w:val="00591DB6"/>
    <w:rsid w:val="00592272"/>
    <w:rsid w:val="005944D4"/>
    <w:rsid w:val="00596435"/>
    <w:rsid w:val="005968BE"/>
    <w:rsid w:val="00596E33"/>
    <w:rsid w:val="00597D61"/>
    <w:rsid w:val="00597E89"/>
    <w:rsid w:val="005A0098"/>
    <w:rsid w:val="005A092C"/>
    <w:rsid w:val="005A0E0D"/>
    <w:rsid w:val="005A0E9F"/>
    <w:rsid w:val="005A1E84"/>
    <w:rsid w:val="005A3120"/>
    <w:rsid w:val="005A3EC2"/>
    <w:rsid w:val="005A58F2"/>
    <w:rsid w:val="005A63EB"/>
    <w:rsid w:val="005A6EE2"/>
    <w:rsid w:val="005A6F59"/>
    <w:rsid w:val="005A7A4C"/>
    <w:rsid w:val="005B15EF"/>
    <w:rsid w:val="005B1D57"/>
    <w:rsid w:val="005B2497"/>
    <w:rsid w:val="005B2E35"/>
    <w:rsid w:val="005B3FFC"/>
    <w:rsid w:val="005B56AF"/>
    <w:rsid w:val="005C0643"/>
    <w:rsid w:val="005C1716"/>
    <w:rsid w:val="005C35F8"/>
    <w:rsid w:val="005C3B3F"/>
    <w:rsid w:val="005C3F82"/>
    <w:rsid w:val="005C5A78"/>
    <w:rsid w:val="005C6301"/>
    <w:rsid w:val="005C65C7"/>
    <w:rsid w:val="005C68D1"/>
    <w:rsid w:val="005C73CE"/>
    <w:rsid w:val="005D2EDB"/>
    <w:rsid w:val="005D3E0C"/>
    <w:rsid w:val="005D4D8E"/>
    <w:rsid w:val="005D508A"/>
    <w:rsid w:val="005D60F5"/>
    <w:rsid w:val="005D6DF7"/>
    <w:rsid w:val="005E0F71"/>
    <w:rsid w:val="005E1D3C"/>
    <w:rsid w:val="005E1EA3"/>
    <w:rsid w:val="005E21AF"/>
    <w:rsid w:val="005E2238"/>
    <w:rsid w:val="005E256D"/>
    <w:rsid w:val="005E6830"/>
    <w:rsid w:val="005E71D3"/>
    <w:rsid w:val="005E73A4"/>
    <w:rsid w:val="005E7810"/>
    <w:rsid w:val="005E7DBD"/>
    <w:rsid w:val="005F0656"/>
    <w:rsid w:val="005F0DC9"/>
    <w:rsid w:val="005F4231"/>
    <w:rsid w:val="005F4280"/>
    <w:rsid w:val="005F4492"/>
    <w:rsid w:val="005F4BB0"/>
    <w:rsid w:val="005F4CB5"/>
    <w:rsid w:val="005F5D39"/>
    <w:rsid w:val="005F74CB"/>
    <w:rsid w:val="005F7CFF"/>
    <w:rsid w:val="006007DF"/>
    <w:rsid w:val="00601CD2"/>
    <w:rsid w:val="006020E9"/>
    <w:rsid w:val="006036AF"/>
    <w:rsid w:val="006036E6"/>
    <w:rsid w:val="00606884"/>
    <w:rsid w:val="00610C7D"/>
    <w:rsid w:val="00610C88"/>
    <w:rsid w:val="00611867"/>
    <w:rsid w:val="00611B2B"/>
    <w:rsid w:val="00612601"/>
    <w:rsid w:val="00614B04"/>
    <w:rsid w:val="00614B95"/>
    <w:rsid w:val="00615771"/>
    <w:rsid w:val="006170EE"/>
    <w:rsid w:val="00617CAD"/>
    <w:rsid w:val="006203BD"/>
    <w:rsid w:val="00620D19"/>
    <w:rsid w:val="00623501"/>
    <w:rsid w:val="006241B0"/>
    <w:rsid w:val="00624B21"/>
    <w:rsid w:val="006267A2"/>
    <w:rsid w:val="0063073D"/>
    <w:rsid w:val="0063088C"/>
    <w:rsid w:val="006343CA"/>
    <w:rsid w:val="006348D1"/>
    <w:rsid w:val="006353CD"/>
    <w:rsid w:val="0063668D"/>
    <w:rsid w:val="006366B1"/>
    <w:rsid w:val="006374AC"/>
    <w:rsid w:val="00640513"/>
    <w:rsid w:val="00640A81"/>
    <w:rsid w:val="00641EF4"/>
    <w:rsid w:val="00643A41"/>
    <w:rsid w:val="00644629"/>
    <w:rsid w:val="0064473E"/>
    <w:rsid w:val="0064626F"/>
    <w:rsid w:val="006463B5"/>
    <w:rsid w:val="006463F1"/>
    <w:rsid w:val="00646F0C"/>
    <w:rsid w:val="00647DF3"/>
    <w:rsid w:val="006516AD"/>
    <w:rsid w:val="00651C92"/>
    <w:rsid w:val="0065501C"/>
    <w:rsid w:val="0065563A"/>
    <w:rsid w:val="00655945"/>
    <w:rsid w:val="00656144"/>
    <w:rsid w:val="00662961"/>
    <w:rsid w:val="00670113"/>
    <w:rsid w:val="00670218"/>
    <w:rsid w:val="006705FB"/>
    <w:rsid w:val="00670AD5"/>
    <w:rsid w:val="00670D20"/>
    <w:rsid w:val="00671CBE"/>
    <w:rsid w:val="00672744"/>
    <w:rsid w:val="00672A79"/>
    <w:rsid w:val="0067354F"/>
    <w:rsid w:val="00675886"/>
    <w:rsid w:val="006760E6"/>
    <w:rsid w:val="006815A4"/>
    <w:rsid w:val="00683DAC"/>
    <w:rsid w:val="006842A3"/>
    <w:rsid w:val="006849D4"/>
    <w:rsid w:val="00685115"/>
    <w:rsid w:val="00686A5C"/>
    <w:rsid w:val="006873B8"/>
    <w:rsid w:val="00690921"/>
    <w:rsid w:val="006914F8"/>
    <w:rsid w:val="00691697"/>
    <w:rsid w:val="0069248B"/>
    <w:rsid w:val="00692FF8"/>
    <w:rsid w:val="006932EC"/>
    <w:rsid w:val="00693FE1"/>
    <w:rsid w:val="006A0015"/>
    <w:rsid w:val="006A0BBE"/>
    <w:rsid w:val="006A2313"/>
    <w:rsid w:val="006A2617"/>
    <w:rsid w:val="006A2D0D"/>
    <w:rsid w:val="006A3D38"/>
    <w:rsid w:val="006A41A2"/>
    <w:rsid w:val="006A4E69"/>
    <w:rsid w:val="006A509F"/>
    <w:rsid w:val="006A5408"/>
    <w:rsid w:val="006A54AC"/>
    <w:rsid w:val="006A5CBE"/>
    <w:rsid w:val="006A6C75"/>
    <w:rsid w:val="006A7087"/>
    <w:rsid w:val="006A7F08"/>
    <w:rsid w:val="006B00D9"/>
    <w:rsid w:val="006B00DC"/>
    <w:rsid w:val="006B02F1"/>
    <w:rsid w:val="006B245E"/>
    <w:rsid w:val="006B2516"/>
    <w:rsid w:val="006B27ED"/>
    <w:rsid w:val="006B2949"/>
    <w:rsid w:val="006B2C95"/>
    <w:rsid w:val="006B2EA6"/>
    <w:rsid w:val="006B3017"/>
    <w:rsid w:val="006B32A9"/>
    <w:rsid w:val="006B476F"/>
    <w:rsid w:val="006B4ACD"/>
    <w:rsid w:val="006B60E8"/>
    <w:rsid w:val="006B6676"/>
    <w:rsid w:val="006C1189"/>
    <w:rsid w:val="006C22B9"/>
    <w:rsid w:val="006C292B"/>
    <w:rsid w:val="006C3387"/>
    <w:rsid w:val="006C4C1B"/>
    <w:rsid w:val="006C6952"/>
    <w:rsid w:val="006C6985"/>
    <w:rsid w:val="006C7E75"/>
    <w:rsid w:val="006C7F59"/>
    <w:rsid w:val="006D00B7"/>
    <w:rsid w:val="006D0A58"/>
    <w:rsid w:val="006D2090"/>
    <w:rsid w:val="006D3621"/>
    <w:rsid w:val="006D46FD"/>
    <w:rsid w:val="006D53AE"/>
    <w:rsid w:val="006D544F"/>
    <w:rsid w:val="006E351A"/>
    <w:rsid w:val="006E485D"/>
    <w:rsid w:val="006E4CF7"/>
    <w:rsid w:val="006E510E"/>
    <w:rsid w:val="006E55CD"/>
    <w:rsid w:val="006E5C91"/>
    <w:rsid w:val="006E735B"/>
    <w:rsid w:val="006F01DC"/>
    <w:rsid w:val="006F0BA4"/>
    <w:rsid w:val="006F2F13"/>
    <w:rsid w:val="006F38D5"/>
    <w:rsid w:val="006F572C"/>
    <w:rsid w:val="006F57F0"/>
    <w:rsid w:val="007009BE"/>
    <w:rsid w:val="007014E3"/>
    <w:rsid w:val="00701663"/>
    <w:rsid w:val="007019A3"/>
    <w:rsid w:val="00701C5D"/>
    <w:rsid w:val="0070564F"/>
    <w:rsid w:val="0070696B"/>
    <w:rsid w:val="00706996"/>
    <w:rsid w:val="0071119C"/>
    <w:rsid w:val="00711969"/>
    <w:rsid w:val="0071298B"/>
    <w:rsid w:val="007139EC"/>
    <w:rsid w:val="00713A88"/>
    <w:rsid w:val="00713E3D"/>
    <w:rsid w:val="0071555F"/>
    <w:rsid w:val="00715931"/>
    <w:rsid w:val="00717E8B"/>
    <w:rsid w:val="007201CC"/>
    <w:rsid w:val="00720F10"/>
    <w:rsid w:val="00722BDC"/>
    <w:rsid w:val="00723C75"/>
    <w:rsid w:val="007250AE"/>
    <w:rsid w:val="00725540"/>
    <w:rsid w:val="007278FA"/>
    <w:rsid w:val="00727CFB"/>
    <w:rsid w:val="0073131B"/>
    <w:rsid w:val="007329B3"/>
    <w:rsid w:val="00733656"/>
    <w:rsid w:val="007342DA"/>
    <w:rsid w:val="00734DEB"/>
    <w:rsid w:val="007352FA"/>
    <w:rsid w:val="0073558B"/>
    <w:rsid w:val="00736E89"/>
    <w:rsid w:val="00736FC1"/>
    <w:rsid w:val="00737741"/>
    <w:rsid w:val="007423DD"/>
    <w:rsid w:val="00744175"/>
    <w:rsid w:val="007451FE"/>
    <w:rsid w:val="007460C4"/>
    <w:rsid w:val="007473DF"/>
    <w:rsid w:val="007512CD"/>
    <w:rsid w:val="007519BC"/>
    <w:rsid w:val="00752AA8"/>
    <w:rsid w:val="00752D8E"/>
    <w:rsid w:val="00753BD2"/>
    <w:rsid w:val="00753C03"/>
    <w:rsid w:val="00753FA7"/>
    <w:rsid w:val="00756687"/>
    <w:rsid w:val="00762EA6"/>
    <w:rsid w:val="00763E0C"/>
    <w:rsid w:val="00763EA0"/>
    <w:rsid w:val="0076451A"/>
    <w:rsid w:val="00764FCB"/>
    <w:rsid w:val="00765088"/>
    <w:rsid w:val="00767B0C"/>
    <w:rsid w:val="00770551"/>
    <w:rsid w:val="007723EE"/>
    <w:rsid w:val="00773401"/>
    <w:rsid w:val="00773D9D"/>
    <w:rsid w:val="00776939"/>
    <w:rsid w:val="007776F6"/>
    <w:rsid w:val="00780EA6"/>
    <w:rsid w:val="00782222"/>
    <w:rsid w:val="00782440"/>
    <w:rsid w:val="00782F12"/>
    <w:rsid w:val="007831CC"/>
    <w:rsid w:val="00783C7E"/>
    <w:rsid w:val="00790CBD"/>
    <w:rsid w:val="00790CF9"/>
    <w:rsid w:val="007914AB"/>
    <w:rsid w:val="0079151D"/>
    <w:rsid w:val="00792239"/>
    <w:rsid w:val="007922B8"/>
    <w:rsid w:val="0079296A"/>
    <w:rsid w:val="0079427A"/>
    <w:rsid w:val="00796249"/>
    <w:rsid w:val="0079631C"/>
    <w:rsid w:val="007970B8"/>
    <w:rsid w:val="007A02C3"/>
    <w:rsid w:val="007A0376"/>
    <w:rsid w:val="007A0407"/>
    <w:rsid w:val="007A150D"/>
    <w:rsid w:val="007A4615"/>
    <w:rsid w:val="007A5013"/>
    <w:rsid w:val="007A69C3"/>
    <w:rsid w:val="007A757E"/>
    <w:rsid w:val="007B0245"/>
    <w:rsid w:val="007B0A9C"/>
    <w:rsid w:val="007B2218"/>
    <w:rsid w:val="007B2DDE"/>
    <w:rsid w:val="007B5D9B"/>
    <w:rsid w:val="007B6506"/>
    <w:rsid w:val="007B65DF"/>
    <w:rsid w:val="007B6871"/>
    <w:rsid w:val="007B6CA2"/>
    <w:rsid w:val="007C0EB2"/>
    <w:rsid w:val="007C11C2"/>
    <w:rsid w:val="007C18F5"/>
    <w:rsid w:val="007C35D6"/>
    <w:rsid w:val="007C398E"/>
    <w:rsid w:val="007C3F28"/>
    <w:rsid w:val="007C4B10"/>
    <w:rsid w:val="007C7A61"/>
    <w:rsid w:val="007D017E"/>
    <w:rsid w:val="007D17CF"/>
    <w:rsid w:val="007D35DB"/>
    <w:rsid w:val="007D3661"/>
    <w:rsid w:val="007D42B8"/>
    <w:rsid w:val="007D5BEA"/>
    <w:rsid w:val="007D67F7"/>
    <w:rsid w:val="007D6C56"/>
    <w:rsid w:val="007E0B77"/>
    <w:rsid w:val="007E1B14"/>
    <w:rsid w:val="007E1DF7"/>
    <w:rsid w:val="007E2934"/>
    <w:rsid w:val="007E2BE1"/>
    <w:rsid w:val="007E3500"/>
    <w:rsid w:val="007E4300"/>
    <w:rsid w:val="007E4CDB"/>
    <w:rsid w:val="007E57FB"/>
    <w:rsid w:val="007E5E7B"/>
    <w:rsid w:val="007E60DB"/>
    <w:rsid w:val="007E6455"/>
    <w:rsid w:val="007E6BCD"/>
    <w:rsid w:val="007E7A8D"/>
    <w:rsid w:val="007E7BD6"/>
    <w:rsid w:val="007F00B4"/>
    <w:rsid w:val="007F052B"/>
    <w:rsid w:val="007F2735"/>
    <w:rsid w:val="007F2923"/>
    <w:rsid w:val="007F4C25"/>
    <w:rsid w:val="007F4DA8"/>
    <w:rsid w:val="007F5946"/>
    <w:rsid w:val="007F6AB4"/>
    <w:rsid w:val="007F6AD1"/>
    <w:rsid w:val="007F733F"/>
    <w:rsid w:val="007F7D92"/>
    <w:rsid w:val="00802699"/>
    <w:rsid w:val="00803856"/>
    <w:rsid w:val="00803AE5"/>
    <w:rsid w:val="0080527B"/>
    <w:rsid w:val="00805FBE"/>
    <w:rsid w:val="00807427"/>
    <w:rsid w:val="00811705"/>
    <w:rsid w:val="008119D2"/>
    <w:rsid w:val="0081298E"/>
    <w:rsid w:val="00813202"/>
    <w:rsid w:val="0081442B"/>
    <w:rsid w:val="00815C36"/>
    <w:rsid w:val="0081622B"/>
    <w:rsid w:val="008165A9"/>
    <w:rsid w:val="008165EA"/>
    <w:rsid w:val="00816FD0"/>
    <w:rsid w:val="008179E2"/>
    <w:rsid w:val="0082094B"/>
    <w:rsid w:val="00824452"/>
    <w:rsid w:val="00824C46"/>
    <w:rsid w:val="00824CB1"/>
    <w:rsid w:val="00825848"/>
    <w:rsid w:val="00831D13"/>
    <w:rsid w:val="00834273"/>
    <w:rsid w:val="008351BB"/>
    <w:rsid w:val="00836DAB"/>
    <w:rsid w:val="008427D8"/>
    <w:rsid w:val="008439AE"/>
    <w:rsid w:val="008443D3"/>
    <w:rsid w:val="00844C8C"/>
    <w:rsid w:val="00846A71"/>
    <w:rsid w:val="008473C5"/>
    <w:rsid w:val="00847A4E"/>
    <w:rsid w:val="00847DA4"/>
    <w:rsid w:val="008504F5"/>
    <w:rsid w:val="00851384"/>
    <w:rsid w:val="00851E3A"/>
    <w:rsid w:val="00852B75"/>
    <w:rsid w:val="00855B85"/>
    <w:rsid w:val="00855C8C"/>
    <w:rsid w:val="00855D38"/>
    <w:rsid w:val="00855FA4"/>
    <w:rsid w:val="00856AE5"/>
    <w:rsid w:val="00856F04"/>
    <w:rsid w:val="00860D75"/>
    <w:rsid w:val="0086160D"/>
    <w:rsid w:val="008628BB"/>
    <w:rsid w:val="008629EF"/>
    <w:rsid w:val="00862EBA"/>
    <w:rsid w:val="008638A8"/>
    <w:rsid w:val="00864D9B"/>
    <w:rsid w:val="00865990"/>
    <w:rsid w:val="00866A69"/>
    <w:rsid w:val="00867D8F"/>
    <w:rsid w:val="00870B16"/>
    <w:rsid w:val="00870C7B"/>
    <w:rsid w:val="00871697"/>
    <w:rsid w:val="00871E32"/>
    <w:rsid w:val="00873380"/>
    <w:rsid w:val="0087397E"/>
    <w:rsid w:val="00875E3B"/>
    <w:rsid w:val="00880394"/>
    <w:rsid w:val="00880CAF"/>
    <w:rsid w:val="008816B4"/>
    <w:rsid w:val="00884FA6"/>
    <w:rsid w:val="00885C72"/>
    <w:rsid w:val="008863A1"/>
    <w:rsid w:val="0088729D"/>
    <w:rsid w:val="008909C6"/>
    <w:rsid w:val="00891FB5"/>
    <w:rsid w:val="00892056"/>
    <w:rsid w:val="008923A9"/>
    <w:rsid w:val="008930EC"/>
    <w:rsid w:val="00893663"/>
    <w:rsid w:val="00894F8E"/>
    <w:rsid w:val="00896070"/>
    <w:rsid w:val="008A0CAD"/>
    <w:rsid w:val="008A0E0C"/>
    <w:rsid w:val="008A15D1"/>
    <w:rsid w:val="008B07F3"/>
    <w:rsid w:val="008B138D"/>
    <w:rsid w:val="008B1B80"/>
    <w:rsid w:val="008B348E"/>
    <w:rsid w:val="008B3570"/>
    <w:rsid w:val="008B4FDB"/>
    <w:rsid w:val="008B51B0"/>
    <w:rsid w:val="008B6E7D"/>
    <w:rsid w:val="008C004E"/>
    <w:rsid w:val="008C256A"/>
    <w:rsid w:val="008C2732"/>
    <w:rsid w:val="008C3298"/>
    <w:rsid w:val="008C66C4"/>
    <w:rsid w:val="008C68B1"/>
    <w:rsid w:val="008C68C6"/>
    <w:rsid w:val="008C6EB5"/>
    <w:rsid w:val="008D0278"/>
    <w:rsid w:val="008D02EE"/>
    <w:rsid w:val="008D0FC6"/>
    <w:rsid w:val="008D3EAD"/>
    <w:rsid w:val="008D486B"/>
    <w:rsid w:val="008D50BC"/>
    <w:rsid w:val="008D643F"/>
    <w:rsid w:val="008D6E13"/>
    <w:rsid w:val="008E1308"/>
    <w:rsid w:val="008E262E"/>
    <w:rsid w:val="008E318D"/>
    <w:rsid w:val="008E4240"/>
    <w:rsid w:val="008E43BC"/>
    <w:rsid w:val="008E6CFA"/>
    <w:rsid w:val="008F165A"/>
    <w:rsid w:val="008F16D9"/>
    <w:rsid w:val="008F172B"/>
    <w:rsid w:val="008F20BA"/>
    <w:rsid w:val="008F2C20"/>
    <w:rsid w:val="008F453C"/>
    <w:rsid w:val="008F5626"/>
    <w:rsid w:val="008F588D"/>
    <w:rsid w:val="008F5C13"/>
    <w:rsid w:val="008F6D20"/>
    <w:rsid w:val="008F7E04"/>
    <w:rsid w:val="00900B94"/>
    <w:rsid w:val="00900E53"/>
    <w:rsid w:val="00901F67"/>
    <w:rsid w:val="00902D6E"/>
    <w:rsid w:val="00903A8F"/>
    <w:rsid w:val="00904301"/>
    <w:rsid w:val="0090543F"/>
    <w:rsid w:val="0090771D"/>
    <w:rsid w:val="00907F7A"/>
    <w:rsid w:val="00910A03"/>
    <w:rsid w:val="00911805"/>
    <w:rsid w:val="00912A94"/>
    <w:rsid w:val="00914B36"/>
    <w:rsid w:val="00922AD6"/>
    <w:rsid w:val="00926BA2"/>
    <w:rsid w:val="00926DC9"/>
    <w:rsid w:val="00927292"/>
    <w:rsid w:val="0093012D"/>
    <w:rsid w:val="009310D7"/>
    <w:rsid w:val="00933012"/>
    <w:rsid w:val="00933FA0"/>
    <w:rsid w:val="009360F7"/>
    <w:rsid w:val="00937469"/>
    <w:rsid w:val="00940631"/>
    <w:rsid w:val="00943079"/>
    <w:rsid w:val="00945244"/>
    <w:rsid w:val="009457F4"/>
    <w:rsid w:val="00945E14"/>
    <w:rsid w:val="009505E2"/>
    <w:rsid w:val="00951279"/>
    <w:rsid w:val="00951B97"/>
    <w:rsid w:val="0095237D"/>
    <w:rsid w:val="009530C1"/>
    <w:rsid w:val="009530F2"/>
    <w:rsid w:val="00954B18"/>
    <w:rsid w:val="0095527A"/>
    <w:rsid w:val="00957266"/>
    <w:rsid w:val="0096012F"/>
    <w:rsid w:val="00960C82"/>
    <w:rsid w:val="009611B8"/>
    <w:rsid w:val="00961F76"/>
    <w:rsid w:val="009624EA"/>
    <w:rsid w:val="00962C6A"/>
    <w:rsid w:val="009634EE"/>
    <w:rsid w:val="00964056"/>
    <w:rsid w:val="00964413"/>
    <w:rsid w:val="009648E3"/>
    <w:rsid w:val="00966701"/>
    <w:rsid w:val="009669F6"/>
    <w:rsid w:val="00970A15"/>
    <w:rsid w:val="009715D8"/>
    <w:rsid w:val="00971B9B"/>
    <w:rsid w:val="00974FFA"/>
    <w:rsid w:val="00975D3C"/>
    <w:rsid w:val="00977B06"/>
    <w:rsid w:val="00980D76"/>
    <w:rsid w:val="009831BA"/>
    <w:rsid w:val="00983C32"/>
    <w:rsid w:val="00984FB2"/>
    <w:rsid w:val="0098696E"/>
    <w:rsid w:val="00987FB5"/>
    <w:rsid w:val="009903DF"/>
    <w:rsid w:val="00993C9C"/>
    <w:rsid w:val="00995802"/>
    <w:rsid w:val="00996DE1"/>
    <w:rsid w:val="009A1B9D"/>
    <w:rsid w:val="009A1EDE"/>
    <w:rsid w:val="009A26A3"/>
    <w:rsid w:val="009A34C3"/>
    <w:rsid w:val="009A53D1"/>
    <w:rsid w:val="009A5FB4"/>
    <w:rsid w:val="009A6EC9"/>
    <w:rsid w:val="009A7B54"/>
    <w:rsid w:val="009B0EC9"/>
    <w:rsid w:val="009B1C06"/>
    <w:rsid w:val="009B62F5"/>
    <w:rsid w:val="009C051C"/>
    <w:rsid w:val="009C0CF9"/>
    <w:rsid w:val="009C0DA9"/>
    <w:rsid w:val="009C0E53"/>
    <w:rsid w:val="009C16D9"/>
    <w:rsid w:val="009C2535"/>
    <w:rsid w:val="009C2616"/>
    <w:rsid w:val="009C33C6"/>
    <w:rsid w:val="009C4285"/>
    <w:rsid w:val="009C5009"/>
    <w:rsid w:val="009C5592"/>
    <w:rsid w:val="009C5721"/>
    <w:rsid w:val="009C5DE1"/>
    <w:rsid w:val="009C5F5E"/>
    <w:rsid w:val="009C70C0"/>
    <w:rsid w:val="009C7BC6"/>
    <w:rsid w:val="009D40A9"/>
    <w:rsid w:val="009D40B6"/>
    <w:rsid w:val="009D70A5"/>
    <w:rsid w:val="009E1677"/>
    <w:rsid w:val="009E1761"/>
    <w:rsid w:val="009E1E1B"/>
    <w:rsid w:val="009E38BC"/>
    <w:rsid w:val="009E4D3D"/>
    <w:rsid w:val="009E58D0"/>
    <w:rsid w:val="009E667A"/>
    <w:rsid w:val="009F0807"/>
    <w:rsid w:val="009F2917"/>
    <w:rsid w:val="009F311E"/>
    <w:rsid w:val="009F3A2A"/>
    <w:rsid w:val="009F3BFE"/>
    <w:rsid w:val="009F3E67"/>
    <w:rsid w:val="009F4F67"/>
    <w:rsid w:val="009F62B6"/>
    <w:rsid w:val="009F6E9D"/>
    <w:rsid w:val="00A00667"/>
    <w:rsid w:val="00A006CD"/>
    <w:rsid w:val="00A00B73"/>
    <w:rsid w:val="00A0188F"/>
    <w:rsid w:val="00A01957"/>
    <w:rsid w:val="00A01C06"/>
    <w:rsid w:val="00A021F2"/>
    <w:rsid w:val="00A0472F"/>
    <w:rsid w:val="00A04E3D"/>
    <w:rsid w:val="00A07222"/>
    <w:rsid w:val="00A102B2"/>
    <w:rsid w:val="00A11369"/>
    <w:rsid w:val="00A120E3"/>
    <w:rsid w:val="00A1243D"/>
    <w:rsid w:val="00A12A6D"/>
    <w:rsid w:val="00A12C1D"/>
    <w:rsid w:val="00A14855"/>
    <w:rsid w:val="00A15DCE"/>
    <w:rsid w:val="00A15EDC"/>
    <w:rsid w:val="00A16A0B"/>
    <w:rsid w:val="00A17C5B"/>
    <w:rsid w:val="00A2210D"/>
    <w:rsid w:val="00A2247F"/>
    <w:rsid w:val="00A236D3"/>
    <w:rsid w:val="00A27689"/>
    <w:rsid w:val="00A27856"/>
    <w:rsid w:val="00A30770"/>
    <w:rsid w:val="00A30E2F"/>
    <w:rsid w:val="00A31DA1"/>
    <w:rsid w:val="00A33631"/>
    <w:rsid w:val="00A33B46"/>
    <w:rsid w:val="00A3450E"/>
    <w:rsid w:val="00A34857"/>
    <w:rsid w:val="00A34DD1"/>
    <w:rsid w:val="00A37FFB"/>
    <w:rsid w:val="00A40B1F"/>
    <w:rsid w:val="00A41225"/>
    <w:rsid w:val="00A42E5C"/>
    <w:rsid w:val="00A433C9"/>
    <w:rsid w:val="00A43652"/>
    <w:rsid w:val="00A454DB"/>
    <w:rsid w:val="00A46984"/>
    <w:rsid w:val="00A47566"/>
    <w:rsid w:val="00A47C4D"/>
    <w:rsid w:val="00A505D8"/>
    <w:rsid w:val="00A51C10"/>
    <w:rsid w:val="00A51CE8"/>
    <w:rsid w:val="00A53597"/>
    <w:rsid w:val="00A57056"/>
    <w:rsid w:val="00A57F4E"/>
    <w:rsid w:val="00A60383"/>
    <w:rsid w:val="00A620BE"/>
    <w:rsid w:val="00A62B21"/>
    <w:rsid w:val="00A63384"/>
    <w:rsid w:val="00A67D17"/>
    <w:rsid w:val="00A7010D"/>
    <w:rsid w:val="00A7039A"/>
    <w:rsid w:val="00A70479"/>
    <w:rsid w:val="00A72A58"/>
    <w:rsid w:val="00A7318D"/>
    <w:rsid w:val="00A73370"/>
    <w:rsid w:val="00A75407"/>
    <w:rsid w:val="00A77095"/>
    <w:rsid w:val="00A80D57"/>
    <w:rsid w:val="00A8206E"/>
    <w:rsid w:val="00A82444"/>
    <w:rsid w:val="00A826BF"/>
    <w:rsid w:val="00A830C2"/>
    <w:rsid w:val="00A85AB3"/>
    <w:rsid w:val="00A87526"/>
    <w:rsid w:val="00A9286D"/>
    <w:rsid w:val="00A93355"/>
    <w:rsid w:val="00A94313"/>
    <w:rsid w:val="00A94B2B"/>
    <w:rsid w:val="00A95957"/>
    <w:rsid w:val="00A967E7"/>
    <w:rsid w:val="00A96ACA"/>
    <w:rsid w:val="00A97A24"/>
    <w:rsid w:val="00A97B31"/>
    <w:rsid w:val="00AA04EC"/>
    <w:rsid w:val="00AA347C"/>
    <w:rsid w:val="00AA420E"/>
    <w:rsid w:val="00AA4A35"/>
    <w:rsid w:val="00AA4BA0"/>
    <w:rsid w:val="00AA5BC1"/>
    <w:rsid w:val="00AA6F2C"/>
    <w:rsid w:val="00AB2C32"/>
    <w:rsid w:val="00AB32F7"/>
    <w:rsid w:val="00AB5116"/>
    <w:rsid w:val="00AB52E8"/>
    <w:rsid w:val="00AB5637"/>
    <w:rsid w:val="00AB56AE"/>
    <w:rsid w:val="00AB64C0"/>
    <w:rsid w:val="00AB6B25"/>
    <w:rsid w:val="00AC115B"/>
    <w:rsid w:val="00AC3269"/>
    <w:rsid w:val="00AC5FA3"/>
    <w:rsid w:val="00AD09CB"/>
    <w:rsid w:val="00AD0A89"/>
    <w:rsid w:val="00AD0DF8"/>
    <w:rsid w:val="00AD46CD"/>
    <w:rsid w:val="00AD6B0D"/>
    <w:rsid w:val="00AD7372"/>
    <w:rsid w:val="00AD75CB"/>
    <w:rsid w:val="00AE0640"/>
    <w:rsid w:val="00AE129F"/>
    <w:rsid w:val="00AE1490"/>
    <w:rsid w:val="00AE1583"/>
    <w:rsid w:val="00AE1751"/>
    <w:rsid w:val="00AE643C"/>
    <w:rsid w:val="00AE6998"/>
    <w:rsid w:val="00AE7DF0"/>
    <w:rsid w:val="00AE7ED5"/>
    <w:rsid w:val="00AF0352"/>
    <w:rsid w:val="00AF1A86"/>
    <w:rsid w:val="00AF1BCC"/>
    <w:rsid w:val="00AF2B4C"/>
    <w:rsid w:val="00AF46B8"/>
    <w:rsid w:val="00AF5A6E"/>
    <w:rsid w:val="00AF664E"/>
    <w:rsid w:val="00AF6C41"/>
    <w:rsid w:val="00AF7B64"/>
    <w:rsid w:val="00B00682"/>
    <w:rsid w:val="00B0180E"/>
    <w:rsid w:val="00B04543"/>
    <w:rsid w:val="00B05E7F"/>
    <w:rsid w:val="00B076A9"/>
    <w:rsid w:val="00B10881"/>
    <w:rsid w:val="00B10D3C"/>
    <w:rsid w:val="00B10D46"/>
    <w:rsid w:val="00B10EE4"/>
    <w:rsid w:val="00B11054"/>
    <w:rsid w:val="00B12FB2"/>
    <w:rsid w:val="00B13D35"/>
    <w:rsid w:val="00B150A9"/>
    <w:rsid w:val="00B155EA"/>
    <w:rsid w:val="00B20BC5"/>
    <w:rsid w:val="00B20D01"/>
    <w:rsid w:val="00B2207D"/>
    <w:rsid w:val="00B22436"/>
    <w:rsid w:val="00B2298C"/>
    <w:rsid w:val="00B22E81"/>
    <w:rsid w:val="00B237BD"/>
    <w:rsid w:val="00B2563C"/>
    <w:rsid w:val="00B260E9"/>
    <w:rsid w:val="00B2747D"/>
    <w:rsid w:val="00B2773C"/>
    <w:rsid w:val="00B30258"/>
    <w:rsid w:val="00B30536"/>
    <w:rsid w:val="00B31CC5"/>
    <w:rsid w:val="00B32A6F"/>
    <w:rsid w:val="00B32B07"/>
    <w:rsid w:val="00B33A97"/>
    <w:rsid w:val="00B34EAC"/>
    <w:rsid w:val="00B350FB"/>
    <w:rsid w:val="00B360A2"/>
    <w:rsid w:val="00B36178"/>
    <w:rsid w:val="00B36330"/>
    <w:rsid w:val="00B40A93"/>
    <w:rsid w:val="00B4109E"/>
    <w:rsid w:val="00B44718"/>
    <w:rsid w:val="00B46E68"/>
    <w:rsid w:val="00B46E7D"/>
    <w:rsid w:val="00B47B72"/>
    <w:rsid w:val="00B47D0A"/>
    <w:rsid w:val="00B50228"/>
    <w:rsid w:val="00B51372"/>
    <w:rsid w:val="00B514B7"/>
    <w:rsid w:val="00B51A53"/>
    <w:rsid w:val="00B5203E"/>
    <w:rsid w:val="00B56FAA"/>
    <w:rsid w:val="00B60C28"/>
    <w:rsid w:val="00B6148A"/>
    <w:rsid w:val="00B616A8"/>
    <w:rsid w:val="00B62511"/>
    <w:rsid w:val="00B62CF2"/>
    <w:rsid w:val="00B639B3"/>
    <w:rsid w:val="00B64337"/>
    <w:rsid w:val="00B643D4"/>
    <w:rsid w:val="00B658A7"/>
    <w:rsid w:val="00B67F87"/>
    <w:rsid w:val="00B7210C"/>
    <w:rsid w:val="00B72FC9"/>
    <w:rsid w:val="00B73B45"/>
    <w:rsid w:val="00B73EB2"/>
    <w:rsid w:val="00B73FA5"/>
    <w:rsid w:val="00B74BB8"/>
    <w:rsid w:val="00B75D0F"/>
    <w:rsid w:val="00B76296"/>
    <w:rsid w:val="00B77EDA"/>
    <w:rsid w:val="00B8133F"/>
    <w:rsid w:val="00B81B08"/>
    <w:rsid w:val="00B81BB7"/>
    <w:rsid w:val="00B81CB7"/>
    <w:rsid w:val="00B844CA"/>
    <w:rsid w:val="00B846BA"/>
    <w:rsid w:val="00B846D7"/>
    <w:rsid w:val="00B84B72"/>
    <w:rsid w:val="00B85315"/>
    <w:rsid w:val="00B853FA"/>
    <w:rsid w:val="00B8646C"/>
    <w:rsid w:val="00B86E4E"/>
    <w:rsid w:val="00B87A22"/>
    <w:rsid w:val="00B92DD5"/>
    <w:rsid w:val="00B930CA"/>
    <w:rsid w:val="00B93100"/>
    <w:rsid w:val="00B93764"/>
    <w:rsid w:val="00B93B71"/>
    <w:rsid w:val="00B953DB"/>
    <w:rsid w:val="00B95FDD"/>
    <w:rsid w:val="00B9752D"/>
    <w:rsid w:val="00BA08C4"/>
    <w:rsid w:val="00BA0E0E"/>
    <w:rsid w:val="00BA18A1"/>
    <w:rsid w:val="00BA2191"/>
    <w:rsid w:val="00BA228E"/>
    <w:rsid w:val="00BA27E2"/>
    <w:rsid w:val="00BA2B5A"/>
    <w:rsid w:val="00BA5696"/>
    <w:rsid w:val="00BA594A"/>
    <w:rsid w:val="00BB199B"/>
    <w:rsid w:val="00BB1B2B"/>
    <w:rsid w:val="00BB22EC"/>
    <w:rsid w:val="00BB2DA8"/>
    <w:rsid w:val="00BB4467"/>
    <w:rsid w:val="00BC16FD"/>
    <w:rsid w:val="00BC3F1F"/>
    <w:rsid w:val="00BC453B"/>
    <w:rsid w:val="00BC53F3"/>
    <w:rsid w:val="00BC5A20"/>
    <w:rsid w:val="00BC5DCE"/>
    <w:rsid w:val="00BC685C"/>
    <w:rsid w:val="00BC7186"/>
    <w:rsid w:val="00BC7DFA"/>
    <w:rsid w:val="00BD19C7"/>
    <w:rsid w:val="00BD1FD6"/>
    <w:rsid w:val="00BD22E2"/>
    <w:rsid w:val="00BD29BC"/>
    <w:rsid w:val="00BD335E"/>
    <w:rsid w:val="00BD3666"/>
    <w:rsid w:val="00BD5194"/>
    <w:rsid w:val="00BD58E7"/>
    <w:rsid w:val="00BD59C5"/>
    <w:rsid w:val="00BD616A"/>
    <w:rsid w:val="00BD62FB"/>
    <w:rsid w:val="00BD651D"/>
    <w:rsid w:val="00BD6B77"/>
    <w:rsid w:val="00BD6F54"/>
    <w:rsid w:val="00BE08DB"/>
    <w:rsid w:val="00BE244B"/>
    <w:rsid w:val="00BE29F7"/>
    <w:rsid w:val="00BE458B"/>
    <w:rsid w:val="00BE49E8"/>
    <w:rsid w:val="00BE69C0"/>
    <w:rsid w:val="00BE705E"/>
    <w:rsid w:val="00BF1E2E"/>
    <w:rsid w:val="00BF2174"/>
    <w:rsid w:val="00BF36D4"/>
    <w:rsid w:val="00BF3D87"/>
    <w:rsid w:val="00BF6072"/>
    <w:rsid w:val="00BF65C2"/>
    <w:rsid w:val="00BF66B4"/>
    <w:rsid w:val="00BF706B"/>
    <w:rsid w:val="00C0550E"/>
    <w:rsid w:val="00C11E63"/>
    <w:rsid w:val="00C127C2"/>
    <w:rsid w:val="00C13BF0"/>
    <w:rsid w:val="00C13E15"/>
    <w:rsid w:val="00C14052"/>
    <w:rsid w:val="00C144D4"/>
    <w:rsid w:val="00C1622A"/>
    <w:rsid w:val="00C1752A"/>
    <w:rsid w:val="00C2023E"/>
    <w:rsid w:val="00C216DE"/>
    <w:rsid w:val="00C23132"/>
    <w:rsid w:val="00C23DB4"/>
    <w:rsid w:val="00C23E00"/>
    <w:rsid w:val="00C240E4"/>
    <w:rsid w:val="00C26DBC"/>
    <w:rsid w:val="00C2726C"/>
    <w:rsid w:val="00C27283"/>
    <w:rsid w:val="00C27787"/>
    <w:rsid w:val="00C30141"/>
    <w:rsid w:val="00C3081B"/>
    <w:rsid w:val="00C31B16"/>
    <w:rsid w:val="00C32A80"/>
    <w:rsid w:val="00C32C84"/>
    <w:rsid w:val="00C33426"/>
    <w:rsid w:val="00C34FA4"/>
    <w:rsid w:val="00C36F1C"/>
    <w:rsid w:val="00C37982"/>
    <w:rsid w:val="00C37EED"/>
    <w:rsid w:val="00C40121"/>
    <w:rsid w:val="00C404A3"/>
    <w:rsid w:val="00C417AD"/>
    <w:rsid w:val="00C41DC9"/>
    <w:rsid w:val="00C42ADA"/>
    <w:rsid w:val="00C435B4"/>
    <w:rsid w:val="00C4425D"/>
    <w:rsid w:val="00C44888"/>
    <w:rsid w:val="00C456FA"/>
    <w:rsid w:val="00C475CE"/>
    <w:rsid w:val="00C51F56"/>
    <w:rsid w:val="00C52512"/>
    <w:rsid w:val="00C53FFA"/>
    <w:rsid w:val="00C54387"/>
    <w:rsid w:val="00C55B33"/>
    <w:rsid w:val="00C5615E"/>
    <w:rsid w:val="00C56911"/>
    <w:rsid w:val="00C60E84"/>
    <w:rsid w:val="00C65F6F"/>
    <w:rsid w:val="00C673A9"/>
    <w:rsid w:val="00C67491"/>
    <w:rsid w:val="00C67DE5"/>
    <w:rsid w:val="00C71BD5"/>
    <w:rsid w:val="00C72834"/>
    <w:rsid w:val="00C738C7"/>
    <w:rsid w:val="00C740DB"/>
    <w:rsid w:val="00C74591"/>
    <w:rsid w:val="00C74F8B"/>
    <w:rsid w:val="00C76509"/>
    <w:rsid w:val="00C76F69"/>
    <w:rsid w:val="00C83621"/>
    <w:rsid w:val="00C83F95"/>
    <w:rsid w:val="00C856BB"/>
    <w:rsid w:val="00C8570B"/>
    <w:rsid w:val="00C862A2"/>
    <w:rsid w:val="00C9026E"/>
    <w:rsid w:val="00C905C1"/>
    <w:rsid w:val="00C90FFB"/>
    <w:rsid w:val="00C93E02"/>
    <w:rsid w:val="00C95CC3"/>
    <w:rsid w:val="00C95F19"/>
    <w:rsid w:val="00C96BDE"/>
    <w:rsid w:val="00C975AF"/>
    <w:rsid w:val="00C97DF6"/>
    <w:rsid w:val="00CA21A0"/>
    <w:rsid w:val="00CA238F"/>
    <w:rsid w:val="00CA2542"/>
    <w:rsid w:val="00CA3347"/>
    <w:rsid w:val="00CA441D"/>
    <w:rsid w:val="00CA4B1F"/>
    <w:rsid w:val="00CA5882"/>
    <w:rsid w:val="00CA600A"/>
    <w:rsid w:val="00CA6D89"/>
    <w:rsid w:val="00CA71FC"/>
    <w:rsid w:val="00CA7D66"/>
    <w:rsid w:val="00CB1027"/>
    <w:rsid w:val="00CB116D"/>
    <w:rsid w:val="00CB1929"/>
    <w:rsid w:val="00CB28B0"/>
    <w:rsid w:val="00CB37A3"/>
    <w:rsid w:val="00CB3E29"/>
    <w:rsid w:val="00CB5A90"/>
    <w:rsid w:val="00CB664C"/>
    <w:rsid w:val="00CB67F5"/>
    <w:rsid w:val="00CB765E"/>
    <w:rsid w:val="00CC176C"/>
    <w:rsid w:val="00CC1BB8"/>
    <w:rsid w:val="00CC1F48"/>
    <w:rsid w:val="00CC3B5D"/>
    <w:rsid w:val="00CC4721"/>
    <w:rsid w:val="00CC566C"/>
    <w:rsid w:val="00CC5A8D"/>
    <w:rsid w:val="00CC5EA9"/>
    <w:rsid w:val="00CC7F16"/>
    <w:rsid w:val="00CC7F32"/>
    <w:rsid w:val="00CD0F7F"/>
    <w:rsid w:val="00CD17FB"/>
    <w:rsid w:val="00CD29AF"/>
    <w:rsid w:val="00CD4117"/>
    <w:rsid w:val="00CD4BB3"/>
    <w:rsid w:val="00CE198E"/>
    <w:rsid w:val="00CE2969"/>
    <w:rsid w:val="00CE2AB8"/>
    <w:rsid w:val="00CE3C3A"/>
    <w:rsid w:val="00CE6E18"/>
    <w:rsid w:val="00CE70C0"/>
    <w:rsid w:val="00CE7C21"/>
    <w:rsid w:val="00CF089F"/>
    <w:rsid w:val="00CF1251"/>
    <w:rsid w:val="00CF1460"/>
    <w:rsid w:val="00CF2EE9"/>
    <w:rsid w:val="00CF3437"/>
    <w:rsid w:val="00CF4DAD"/>
    <w:rsid w:val="00CF5A89"/>
    <w:rsid w:val="00CF6A3E"/>
    <w:rsid w:val="00CF7030"/>
    <w:rsid w:val="00D00C07"/>
    <w:rsid w:val="00D0115C"/>
    <w:rsid w:val="00D026AA"/>
    <w:rsid w:val="00D02ADE"/>
    <w:rsid w:val="00D044B6"/>
    <w:rsid w:val="00D04F9B"/>
    <w:rsid w:val="00D05398"/>
    <w:rsid w:val="00D07D76"/>
    <w:rsid w:val="00D11875"/>
    <w:rsid w:val="00D12A4A"/>
    <w:rsid w:val="00D1440D"/>
    <w:rsid w:val="00D16088"/>
    <w:rsid w:val="00D169C5"/>
    <w:rsid w:val="00D16CD5"/>
    <w:rsid w:val="00D17064"/>
    <w:rsid w:val="00D20480"/>
    <w:rsid w:val="00D20B4C"/>
    <w:rsid w:val="00D20EA6"/>
    <w:rsid w:val="00D238DE"/>
    <w:rsid w:val="00D23FA9"/>
    <w:rsid w:val="00D24B78"/>
    <w:rsid w:val="00D2552F"/>
    <w:rsid w:val="00D27557"/>
    <w:rsid w:val="00D27AD2"/>
    <w:rsid w:val="00D306E8"/>
    <w:rsid w:val="00D30701"/>
    <w:rsid w:val="00D318E4"/>
    <w:rsid w:val="00D31E27"/>
    <w:rsid w:val="00D3249F"/>
    <w:rsid w:val="00D335EB"/>
    <w:rsid w:val="00D348FD"/>
    <w:rsid w:val="00D3573F"/>
    <w:rsid w:val="00D35982"/>
    <w:rsid w:val="00D37DBF"/>
    <w:rsid w:val="00D403CF"/>
    <w:rsid w:val="00D41184"/>
    <w:rsid w:val="00D424B5"/>
    <w:rsid w:val="00D43557"/>
    <w:rsid w:val="00D446C1"/>
    <w:rsid w:val="00D464F7"/>
    <w:rsid w:val="00D4675F"/>
    <w:rsid w:val="00D46F90"/>
    <w:rsid w:val="00D47E9E"/>
    <w:rsid w:val="00D50291"/>
    <w:rsid w:val="00D50ABF"/>
    <w:rsid w:val="00D52978"/>
    <w:rsid w:val="00D564B3"/>
    <w:rsid w:val="00D566B7"/>
    <w:rsid w:val="00D579A7"/>
    <w:rsid w:val="00D60409"/>
    <w:rsid w:val="00D61969"/>
    <w:rsid w:val="00D61E49"/>
    <w:rsid w:val="00D62D95"/>
    <w:rsid w:val="00D648CE"/>
    <w:rsid w:val="00D648DF"/>
    <w:rsid w:val="00D64AC5"/>
    <w:rsid w:val="00D673DA"/>
    <w:rsid w:val="00D67798"/>
    <w:rsid w:val="00D7003A"/>
    <w:rsid w:val="00D70B4A"/>
    <w:rsid w:val="00D713A6"/>
    <w:rsid w:val="00D71FB9"/>
    <w:rsid w:val="00D728B1"/>
    <w:rsid w:val="00D7457D"/>
    <w:rsid w:val="00D75625"/>
    <w:rsid w:val="00D75653"/>
    <w:rsid w:val="00D75997"/>
    <w:rsid w:val="00D762D3"/>
    <w:rsid w:val="00D7655B"/>
    <w:rsid w:val="00D80566"/>
    <w:rsid w:val="00D80A86"/>
    <w:rsid w:val="00D80C15"/>
    <w:rsid w:val="00D8116B"/>
    <w:rsid w:val="00D81F87"/>
    <w:rsid w:val="00D829A1"/>
    <w:rsid w:val="00D85F63"/>
    <w:rsid w:val="00D86B1A"/>
    <w:rsid w:val="00D86B70"/>
    <w:rsid w:val="00D87BC8"/>
    <w:rsid w:val="00D904CA"/>
    <w:rsid w:val="00D90BBF"/>
    <w:rsid w:val="00D9289E"/>
    <w:rsid w:val="00D94763"/>
    <w:rsid w:val="00D95E3B"/>
    <w:rsid w:val="00D95F41"/>
    <w:rsid w:val="00D96642"/>
    <w:rsid w:val="00D96ECC"/>
    <w:rsid w:val="00D9758D"/>
    <w:rsid w:val="00DA077E"/>
    <w:rsid w:val="00DA2486"/>
    <w:rsid w:val="00DA25F8"/>
    <w:rsid w:val="00DA4CA2"/>
    <w:rsid w:val="00DA4D75"/>
    <w:rsid w:val="00DB3739"/>
    <w:rsid w:val="00DB3BA4"/>
    <w:rsid w:val="00DB6D81"/>
    <w:rsid w:val="00DB734F"/>
    <w:rsid w:val="00DC0A2A"/>
    <w:rsid w:val="00DC146E"/>
    <w:rsid w:val="00DC1825"/>
    <w:rsid w:val="00DC2B6E"/>
    <w:rsid w:val="00DC2CF7"/>
    <w:rsid w:val="00DC2D9C"/>
    <w:rsid w:val="00DC4A4A"/>
    <w:rsid w:val="00DC7876"/>
    <w:rsid w:val="00DD01D6"/>
    <w:rsid w:val="00DD09B5"/>
    <w:rsid w:val="00DD2A1D"/>
    <w:rsid w:val="00DD2C59"/>
    <w:rsid w:val="00DD350E"/>
    <w:rsid w:val="00DD3A51"/>
    <w:rsid w:val="00DD3E3F"/>
    <w:rsid w:val="00DD4221"/>
    <w:rsid w:val="00DD4339"/>
    <w:rsid w:val="00DD4D4E"/>
    <w:rsid w:val="00DD70E9"/>
    <w:rsid w:val="00DE0423"/>
    <w:rsid w:val="00DE0462"/>
    <w:rsid w:val="00DE0775"/>
    <w:rsid w:val="00DE29CC"/>
    <w:rsid w:val="00DE44A4"/>
    <w:rsid w:val="00DE4FF2"/>
    <w:rsid w:val="00DE5CD3"/>
    <w:rsid w:val="00DE7DFF"/>
    <w:rsid w:val="00DF1590"/>
    <w:rsid w:val="00DF2EFE"/>
    <w:rsid w:val="00DF45D1"/>
    <w:rsid w:val="00DF79F9"/>
    <w:rsid w:val="00E0310F"/>
    <w:rsid w:val="00E03821"/>
    <w:rsid w:val="00E057A9"/>
    <w:rsid w:val="00E10C50"/>
    <w:rsid w:val="00E113A6"/>
    <w:rsid w:val="00E1299A"/>
    <w:rsid w:val="00E13A2B"/>
    <w:rsid w:val="00E14AA2"/>
    <w:rsid w:val="00E152F4"/>
    <w:rsid w:val="00E16CE5"/>
    <w:rsid w:val="00E171B3"/>
    <w:rsid w:val="00E20041"/>
    <w:rsid w:val="00E209F8"/>
    <w:rsid w:val="00E21B41"/>
    <w:rsid w:val="00E2676C"/>
    <w:rsid w:val="00E26A47"/>
    <w:rsid w:val="00E309A9"/>
    <w:rsid w:val="00E313DD"/>
    <w:rsid w:val="00E3288B"/>
    <w:rsid w:val="00E34753"/>
    <w:rsid w:val="00E34A19"/>
    <w:rsid w:val="00E37900"/>
    <w:rsid w:val="00E40D41"/>
    <w:rsid w:val="00E40DDB"/>
    <w:rsid w:val="00E41A7F"/>
    <w:rsid w:val="00E41C89"/>
    <w:rsid w:val="00E43160"/>
    <w:rsid w:val="00E4427C"/>
    <w:rsid w:val="00E44564"/>
    <w:rsid w:val="00E44AFA"/>
    <w:rsid w:val="00E44F1E"/>
    <w:rsid w:val="00E457FC"/>
    <w:rsid w:val="00E45DAB"/>
    <w:rsid w:val="00E4624F"/>
    <w:rsid w:val="00E51300"/>
    <w:rsid w:val="00E51AA7"/>
    <w:rsid w:val="00E5221B"/>
    <w:rsid w:val="00E53CCC"/>
    <w:rsid w:val="00E54877"/>
    <w:rsid w:val="00E5492D"/>
    <w:rsid w:val="00E550FE"/>
    <w:rsid w:val="00E55120"/>
    <w:rsid w:val="00E553F2"/>
    <w:rsid w:val="00E554BD"/>
    <w:rsid w:val="00E55B9A"/>
    <w:rsid w:val="00E56F34"/>
    <w:rsid w:val="00E6246F"/>
    <w:rsid w:val="00E67284"/>
    <w:rsid w:val="00E67E03"/>
    <w:rsid w:val="00E70034"/>
    <w:rsid w:val="00E705BB"/>
    <w:rsid w:val="00E711E3"/>
    <w:rsid w:val="00E71BD2"/>
    <w:rsid w:val="00E720AC"/>
    <w:rsid w:val="00E729F7"/>
    <w:rsid w:val="00E72E7A"/>
    <w:rsid w:val="00E73614"/>
    <w:rsid w:val="00E7398E"/>
    <w:rsid w:val="00E73BF0"/>
    <w:rsid w:val="00E75B00"/>
    <w:rsid w:val="00E76E68"/>
    <w:rsid w:val="00E77D13"/>
    <w:rsid w:val="00E8001F"/>
    <w:rsid w:val="00E80503"/>
    <w:rsid w:val="00E8053E"/>
    <w:rsid w:val="00E81204"/>
    <w:rsid w:val="00E81B83"/>
    <w:rsid w:val="00E8264F"/>
    <w:rsid w:val="00E840BF"/>
    <w:rsid w:val="00E856E1"/>
    <w:rsid w:val="00E85C67"/>
    <w:rsid w:val="00E909E7"/>
    <w:rsid w:val="00E93F2E"/>
    <w:rsid w:val="00E9578C"/>
    <w:rsid w:val="00E96AFD"/>
    <w:rsid w:val="00EA0457"/>
    <w:rsid w:val="00EA07E4"/>
    <w:rsid w:val="00EA0F07"/>
    <w:rsid w:val="00EA1147"/>
    <w:rsid w:val="00EA25CD"/>
    <w:rsid w:val="00EA4E5D"/>
    <w:rsid w:val="00EA4E8F"/>
    <w:rsid w:val="00EA52A2"/>
    <w:rsid w:val="00EA5844"/>
    <w:rsid w:val="00EA67F9"/>
    <w:rsid w:val="00EA7361"/>
    <w:rsid w:val="00EB16C6"/>
    <w:rsid w:val="00EB2581"/>
    <w:rsid w:val="00EB32FF"/>
    <w:rsid w:val="00EB5428"/>
    <w:rsid w:val="00EC06ED"/>
    <w:rsid w:val="00EC1591"/>
    <w:rsid w:val="00EC42A9"/>
    <w:rsid w:val="00EC5269"/>
    <w:rsid w:val="00EC5340"/>
    <w:rsid w:val="00EC6599"/>
    <w:rsid w:val="00EC7362"/>
    <w:rsid w:val="00ED0A0D"/>
    <w:rsid w:val="00ED0DCE"/>
    <w:rsid w:val="00ED2E1F"/>
    <w:rsid w:val="00ED2EC5"/>
    <w:rsid w:val="00ED4FD5"/>
    <w:rsid w:val="00ED570A"/>
    <w:rsid w:val="00ED5AA6"/>
    <w:rsid w:val="00ED5BB5"/>
    <w:rsid w:val="00ED7019"/>
    <w:rsid w:val="00EE12B7"/>
    <w:rsid w:val="00EE17AD"/>
    <w:rsid w:val="00EE1FE6"/>
    <w:rsid w:val="00EE2768"/>
    <w:rsid w:val="00EE49E4"/>
    <w:rsid w:val="00EE5B27"/>
    <w:rsid w:val="00EE7003"/>
    <w:rsid w:val="00EE7ACA"/>
    <w:rsid w:val="00EF1B54"/>
    <w:rsid w:val="00EF31F3"/>
    <w:rsid w:val="00EF5ADE"/>
    <w:rsid w:val="00EF751C"/>
    <w:rsid w:val="00F00894"/>
    <w:rsid w:val="00F02970"/>
    <w:rsid w:val="00F03557"/>
    <w:rsid w:val="00F03616"/>
    <w:rsid w:val="00F03BFB"/>
    <w:rsid w:val="00F0493B"/>
    <w:rsid w:val="00F0531C"/>
    <w:rsid w:val="00F05F39"/>
    <w:rsid w:val="00F06C3D"/>
    <w:rsid w:val="00F12696"/>
    <w:rsid w:val="00F12807"/>
    <w:rsid w:val="00F12B93"/>
    <w:rsid w:val="00F15996"/>
    <w:rsid w:val="00F1667E"/>
    <w:rsid w:val="00F1748B"/>
    <w:rsid w:val="00F218B7"/>
    <w:rsid w:val="00F21AAD"/>
    <w:rsid w:val="00F22AB6"/>
    <w:rsid w:val="00F23271"/>
    <w:rsid w:val="00F23FEF"/>
    <w:rsid w:val="00F24150"/>
    <w:rsid w:val="00F24D3B"/>
    <w:rsid w:val="00F251DA"/>
    <w:rsid w:val="00F25654"/>
    <w:rsid w:val="00F26358"/>
    <w:rsid w:val="00F263F1"/>
    <w:rsid w:val="00F26B18"/>
    <w:rsid w:val="00F26B54"/>
    <w:rsid w:val="00F301F7"/>
    <w:rsid w:val="00F3087D"/>
    <w:rsid w:val="00F30DB8"/>
    <w:rsid w:val="00F3579E"/>
    <w:rsid w:val="00F35BD7"/>
    <w:rsid w:val="00F36AB6"/>
    <w:rsid w:val="00F42DC7"/>
    <w:rsid w:val="00F440A2"/>
    <w:rsid w:val="00F4449E"/>
    <w:rsid w:val="00F44C6A"/>
    <w:rsid w:val="00F475BB"/>
    <w:rsid w:val="00F5078A"/>
    <w:rsid w:val="00F50C94"/>
    <w:rsid w:val="00F514B9"/>
    <w:rsid w:val="00F515C1"/>
    <w:rsid w:val="00F5186E"/>
    <w:rsid w:val="00F53605"/>
    <w:rsid w:val="00F540ED"/>
    <w:rsid w:val="00F551E0"/>
    <w:rsid w:val="00F56AE1"/>
    <w:rsid w:val="00F56B6F"/>
    <w:rsid w:val="00F607A8"/>
    <w:rsid w:val="00F61156"/>
    <w:rsid w:val="00F611D2"/>
    <w:rsid w:val="00F61F68"/>
    <w:rsid w:val="00F652A7"/>
    <w:rsid w:val="00F65337"/>
    <w:rsid w:val="00F663E4"/>
    <w:rsid w:val="00F66EF4"/>
    <w:rsid w:val="00F67234"/>
    <w:rsid w:val="00F67DD1"/>
    <w:rsid w:val="00F70390"/>
    <w:rsid w:val="00F70DDC"/>
    <w:rsid w:val="00F7171B"/>
    <w:rsid w:val="00F76CAA"/>
    <w:rsid w:val="00F8019A"/>
    <w:rsid w:val="00F824B4"/>
    <w:rsid w:val="00F837A4"/>
    <w:rsid w:val="00F87C23"/>
    <w:rsid w:val="00F90084"/>
    <w:rsid w:val="00F90718"/>
    <w:rsid w:val="00F90B45"/>
    <w:rsid w:val="00F9353A"/>
    <w:rsid w:val="00F94633"/>
    <w:rsid w:val="00F949FC"/>
    <w:rsid w:val="00F95800"/>
    <w:rsid w:val="00F95893"/>
    <w:rsid w:val="00F95C45"/>
    <w:rsid w:val="00F96660"/>
    <w:rsid w:val="00F97B11"/>
    <w:rsid w:val="00FA05E5"/>
    <w:rsid w:val="00FA08E7"/>
    <w:rsid w:val="00FA1A4C"/>
    <w:rsid w:val="00FA1B87"/>
    <w:rsid w:val="00FA1E55"/>
    <w:rsid w:val="00FA528F"/>
    <w:rsid w:val="00FA5B85"/>
    <w:rsid w:val="00FA6555"/>
    <w:rsid w:val="00FB0623"/>
    <w:rsid w:val="00FB07F1"/>
    <w:rsid w:val="00FB0DD4"/>
    <w:rsid w:val="00FB2C5D"/>
    <w:rsid w:val="00FB306E"/>
    <w:rsid w:val="00FB5D44"/>
    <w:rsid w:val="00FB6E02"/>
    <w:rsid w:val="00FB6E15"/>
    <w:rsid w:val="00FB70E5"/>
    <w:rsid w:val="00FB7668"/>
    <w:rsid w:val="00FC108D"/>
    <w:rsid w:val="00FC1267"/>
    <w:rsid w:val="00FC2F24"/>
    <w:rsid w:val="00FC349F"/>
    <w:rsid w:val="00FC38D2"/>
    <w:rsid w:val="00FC3BB8"/>
    <w:rsid w:val="00FC4956"/>
    <w:rsid w:val="00FC4D5A"/>
    <w:rsid w:val="00FC5306"/>
    <w:rsid w:val="00FC6347"/>
    <w:rsid w:val="00FC686F"/>
    <w:rsid w:val="00FC6BB1"/>
    <w:rsid w:val="00FC78E0"/>
    <w:rsid w:val="00FD03ED"/>
    <w:rsid w:val="00FD1D35"/>
    <w:rsid w:val="00FD40F4"/>
    <w:rsid w:val="00FE07CA"/>
    <w:rsid w:val="00FE102D"/>
    <w:rsid w:val="00FE393F"/>
    <w:rsid w:val="00FE3F8C"/>
    <w:rsid w:val="00FE4720"/>
    <w:rsid w:val="00FE533E"/>
    <w:rsid w:val="00FF1F3D"/>
    <w:rsid w:val="00FF281D"/>
    <w:rsid w:val="00FF4CEA"/>
    <w:rsid w:val="00FF7083"/>
    <w:rsid w:val="00FF755A"/>
    <w:rsid w:val="00FF7C30"/>
    <w:rsid w:val="04A12BA6"/>
    <w:rsid w:val="13E950B2"/>
    <w:rsid w:val="2187389B"/>
    <w:rsid w:val="23A845BA"/>
    <w:rsid w:val="2E5C9CA8"/>
    <w:rsid w:val="333820AC"/>
    <w:rsid w:val="37382729"/>
    <w:rsid w:val="3C37579E"/>
    <w:rsid w:val="4F29E894"/>
    <w:rsid w:val="5D3C61CA"/>
    <w:rsid w:val="60F32FC3"/>
    <w:rsid w:val="67D79E7B"/>
    <w:rsid w:val="6B643448"/>
    <w:rsid w:val="70C76927"/>
    <w:rsid w:val="7A76F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d73"/>
    </o:shapedefaults>
    <o:shapelayout v:ext="edit">
      <o:idmap v:ext="edit" data="2"/>
    </o:shapelayout>
  </w:shapeDefaults>
  <w:decimalSymbol w:val=","/>
  <w:listSeparator w:val=";"/>
  <w14:docId w14:val="038F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pacing w:before="120" w:after="120" w:line="240" w:lineRule="atLeast"/>
        <w:ind w:left="43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0121"/>
    <w:pPr>
      <w:spacing w:before="60" w:line="320" w:lineRule="atLeast"/>
      <w:ind w:left="0"/>
    </w:pPr>
    <w:rPr>
      <w:rFonts w:asciiTheme="minorHAnsi" w:hAnsiTheme="minorHAnsi" w:cs="Arial"/>
      <w:color w:val="004D73"/>
      <w:sz w:val="24"/>
      <w:lang w:eastAsia="es-ES"/>
    </w:rPr>
  </w:style>
  <w:style w:type="paragraph" w:styleId="Ttol1">
    <w:name w:val="heading 1"/>
    <w:basedOn w:val="Normal"/>
    <w:next w:val="Normal"/>
    <w:link w:val="Ttol1Car"/>
    <w:autoRedefine/>
    <w:uiPriority w:val="9"/>
    <w:qFormat/>
    <w:rsid w:val="00B930CA"/>
    <w:pPr>
      <w:keepNext/>
      <w:spacing w:before="0" w:after="240" w:line="240" w:lineRule="auto"/>
      <w:jc w:val="both"/>
      <w:outlineLvl w:val="0"/>
    </w:pPr>
    <w:rPr>
      <w:rFonts w:ascii="Bahnschrift" w:hAnsi="Bahnschrift" w:cstheme="minorHAnsi"/>
      <w:b/>
      <w:bCs/>
      <w:color w:val="004D73" w:themeColor="text2"/>
      <w:szCs w:val="22"/>
    </w:rPr>
  </w:style>
  <w:style w:type="paragraph" w:styleId="Ttol2">
    <w:name w:val="heading 2"/>
    <w:basedOn w:val="Normal"/>
    <w:next w:val="Normal"/>
    <w:link w:val="Ttol2Car"/>
    <w:autoRedefine/>
    <w:uiPriority w:val="9"/>
    <w:qFormat/>
    <w:rsid w:val="00A14855"/>
    <w:pPr>
      <w:keepNext/>
      <w:spacing w:before="240" w:line="276" w:lineRule="auto"/>
      <w:jc w:val="both"/>
      <w:outlineLvl w:val="1"/>
    </w:pPr>
    <w:rPr>
      <w:rFonts w:ascii="Bahnschrift" w:hAnsi="Bahnschrift"/>
      <w:b/>
      <w:color w:val="13877C"/>
      <w:szCs w:val="24"/>
    </w:rPr>
  </w:style>
  <w:style w:type="paragraph" w:styleId="Ttol3">
    <w:name w:val="heading 3"/>
    <w:basedOn w:val="Normal"/>
    <w:next w:val="Normal"/>
    <w:qFormat/>
    <w:rsid w:val="00F36AB6"/>
    <w:pPr>
      <w:keepNext/>
      <w:spacing w:before="480" w:after="60" w:line="240" w:lineRule="atLeast"/>
      <w:outlineLvl w:val="2"/>
    </w:pPr>
    <w:rPr>
      <w:rFonts w:ascii="Bahnschrift" w:hAnsi="Bahnschrift"/>
      <w:b/>
      <w:lang w:eastAsia="da-DK"/>
    </w:rPr>
  </w:style>
  <w:style w:type="paragraph" w:styleId="Ttol4">
    <w:name w:val="heading 4"/>
    <w:basedOn w:val="Normal"/>
    <w:next w:val="Normal"/>
    <w:qFormat/>
    <w:rsid w:val="001504E7"/>
    <w:pPr>
      <w:keepNext/>
      <w:spacing w:before="480" w:after="60" w:line="240" w:lineRule="atLeast"/>
      <w:outlineLvl w:val="3"/>
    </w:pPr>
    <w:rPr>
      <w:rFonts w:ascii="Bahnschrift" w:hAnsi="Bahnschrift"/>
      <w:b/>
      <w:i/>
    </w:rPr>
  </w:style>
  <w:style w:type="paragraph" w:styleId="Ttol5">
    <w:name w:val="heading 5"/>
    <w:basedOn w:val="Normal"/>
    <w:next w:val="Normal"/>
    <w:qFormat/>
    <w:rsid w:val="00DA077E"/>
    <w:pPr>
      <w:keepNext/>
      <w:spacing w:before="480" w:after="60" w:line="240" w:lineRule="atLeast"/>
      <w:outlineLvl w:val="4"/>
    </w:pPr>
    <w:rPr>
      <w:b/>
      <w:i/>
    </w:rPr>
  </w:style>
  <w:style w:type="paragraph" w:styleId="Ttol6">
    <w:name w:val="heading 6"/>
    <w:basedOn w:val="Normal"/>
    <w:next w:val="Normal"/>
    <w:rsid w:val="00C42ADA"/>
    <w:pPr>
      <w:spacing w:before="480" w:line="240" w:lineRule="auto"/>
      <w:outlineLvl w:val="5"/>
    </w:pPr>
    <w:rPr>
      <w:rFonts w:cs="Times New Roman"/>
      <w:b/>
      <w:bCs/>
      <w:i/>
      <w:szCs w:val="22"/>
    </w:rPr>
  </w:style>
  <w:style w:type="paragraph" w:styleId="Ttol7">
    <w:name w:val="heading 7"/>
    <w:basedOn w:val="Normal"/>
    <w:next w:val="Normal"/>
    <w:rsid w:val="00B74BB8"/>
    <w:pPr>
      <w:keepNext/>
      <w:numPr>
        <w:numId w:val="1"/>
      </w:numPr>
      <w:pBdr>
        <w:bottom w:val="single" w:sz="12" w:space="1" w:color="004D73"/>
      </w:pBdr>
      <w:tabs>
        <w:tab w:val="left" w:pos="497"/>
        <w:tab w:val="left" w:pos="2580"/>
        <w:tab w:val="left" w:pos="3300"/>
        <w:tab w:val="left" w:pos="4020"/>
        <w:tab w:val="left" w:pos="4740"/>
        <w:tab w:val="left" w:pos="5460"/>
        <w:tab w:val="left" w:pos="6180"/>
        <w:tab w:val="left" w:pos="6900"/>
        <w:tab w:val="left" w:pos="7479"/>
        <w:tab w:val="left" w:pos="8199"/>
        <w:tab w:val="left" w:pos="8919"/>
        <w:tab w:val="left" w:pos="9639"/>
      </w:tabs>
      <w:suppressAutoHyphens/>
      <w:spacing w:before="0" w:after="0" w:line="240" w:lineRule="auto"/>
      <w:outlineLvl w:val="6"/>
    </w:pPr>
    <w:rPr>
      <w:rFonts w:cs="Times New Roman"/>
      <w:b/>
      <w:spacing w:val="-3"/>
    </w:rPr>
  </w:style>
  <w:style w:type="paragraph" w:styleId="Ttol8">
    <w:name w:val="heading 8"/>
    <w:basedOn w:val="Normal"/>
    <w:next w:val="Normal"/>
    <w:rsid w:val="00B74BB8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,ho,header odd"/>
    <w:basedOn w:val="Normal"/>
    <w:link w:val="CapaleraCar"/>
    <w:uiPriority w:val="99"/>
    <w:rsid w:val="00B74BB8"/>
    <w:pPr>
      <w:tabs>
        <w:tab w:val="center" w:pos="4153"/>
        <w:tab w:val="right" w:pos="8306"/>
      </w:tabs>
    </w:pPr>
  </w:style>
  <w:style w:type="paragraph" w:styleId="Textdenotaapeudepgina">
    <w:name w:val="footnote text"/>
    <w:basedOn w:val="Normal"/>
    <w:link w:val="TextdenotaapeudepginaCar"/>
    <w:uiPriority w:val="99"/>
    <w:rsid w:val="00B74BB8"/>
  </w:style>
  <w:style w:type="character" w:styleId="Nmerodepgina">
    <w:name w:val="page number"/>
    <w:basedOn w:val="Lletraperdefectedelpargraf"/>
    <w:rsid w:val="00B74BB8"/>
  </w:style>
  <w:style w:type="paragraph" w:customStyle="1" w:styleId="Ttoldeldocument">
    <w:name w:val="Títol del document"/>
    <w:basedOn w:val="Ttol1"/>
    <w:autoRedefine/>
    <w:qFormat/>
    <w:rsid w:val="00A17C5B"/>
    <w:pPr>
      <w:spacing w:after="0" w:line="276" w:lineRule="auto"/>
      <w:ind w:right="95"/>
    </w:pPr>
    <w:rPr>
      <w:sz w:val="28"/>
      <w:szCs w:val="40"/>
    </w:rPr>
  </w:style>
  <w:style w:type="paragraph" w:styleId="Llistaambpics">
    <w:name w:val="List Bullet"/>
    <w:basedOn w:val="Normal"/>
    <w:link w:val="LlistaambpicsCar"/>
    <w:autoRedefine/>
    <w:qFormat/>
    <w:rsid w:val="00F05F39"/>
    <w:pPr>
      <w:numPr>
        <w:numId w:val="7"/>
      </w:numPr>
      <w:spacing w:before="240" w:line="240" w:lineRule="auto"/>
      <w:jc w:val="both"/>
    </w:pPr>
  </w:style>
  <w:style w:type="character" w:customStyle="1" w:styleId="LlistaambpicsCar">
    <w:name w:val="Llista amb pics Car"/>
    <w:basedOn w:val="Lletraperdefectedelpargraf"/>
    <w:link w:val="Llistaambpics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Llistaambpics2">
    <w:name w:val="List Bullet 2"/>
    <w:basedOn w:val="Normal"/>
    <w:autoRedefine/>
    <w:qFormat/>
    <w:rsid w:val="006C1189"/>
    <w:pPr>
      <w:numPr>
        <w:numId w:val="5"/>
      </w:numPr>
      <w:spacing w:line="300" w:lineRule="exact"/>
    </w:pPr>
  </w:style>
  <w:style w:type="paragraph" w:styleId="Peu">
    <w:name w:val="footer"/>
    <w:basedOn w:val="Normal"/>
    <w:link w:val="PeuCar"/>
    <w:uiPriority w:val="99"/>
    <w:rsid w:val="007E0B77"/>
    <w:pPr>
      <w:tabs>
        <w:tab w:val="center" w:pos="4252"/>
        <w:tab w:val="right" w:pos="8504"/>
      </w:tabs>
      <w:spacing w:before="0" w:after="0"/>
      <w:jc w:val="right"/>
    </w:pPr>
    <w:rPr>
      <w:rFonts w:ascii="Bahnschrift" w:hAnsi="Bahnschrift"/>
      <w:sz w:val="16"/>
    </w:rPr>
  </w:style>
  <w:style w:type="paragraph" w:styleId="Textdeglobus">
    <w:name w:val="Balloon Text"/>
    <w:basedOn w:val="Normal"/>
    <w:link w:val="TextdeglobusCar"/>
    <w:uiPriority w:val="99"/>
    <w:rsid w:val="006241B0"/>
    <w:rPr>
      <w:rFonts w:ascii="Tahoma" w:hAnsi="Tahoma" w:cs="Tahoma"/>
      <w:sz w:val="16"/>
      <w:szCs w:val="16"/>
    </w:rPr>
  </w:style>
  <w:style w:type="paragraph" w:styleId="Textindependent2">
    <w:name w:val="Body Text 2"/>
    <w:basedOn w:val="Normal"/>
    <w:link w:val="Textindependent2Car"/>
    <w:autoRedefine/>
    <w:rsid w:val="00B74BB8"/>
    <w:pPr>
      <w:spacing w:before="0" w:after="60" w:line="300" w:lineRule="exact"/>
    </w:pPr>
    <w:rPr>
      <w:bCs/>
    </w:rPr>
  </w:style>
  <w:style w:type="paragraph" w:customStyle="1" w:styleId="Captol">
    <w:name w:val="Capítol"/>
    <w:basedOn w:val="Normal"/>
    <w:next w:val="Normal"/>
    <w:semiHidden/>
    <w:rsid w:val="003E7731"/>
    <w:pPr>
      <w:pBdr>
        <w:bottom w:val="single" w:sz="12" w:space="1" w:color="004D75"/>
      </w:pBdr>
      <w:spacing w:before="120" w:after="360" w:line="240" w:lineRule="auto"/>
    </w:pPr>
    <w:rPr>
      <w:b/>
      <w:sz w:val="28"/>
      <w:szCs w:val="28"/>
    </w:rPr>
  </w:style>
  <w:style w:type="paragraph" w:styleId="Llistaambpics3">
    <w:name w:val="List Bullet 3"/>
    <w:basedOn w:val="Normal"/>
    <w:rsid w:val="00D16CD5"/>
    <w:pPr>
      <w:numPr>
        <w:numId w:val="6"/>
      </w:numPr>
      <w:tabs>
        <w:tab w:val="num" w:pos="360"/>
        <w:tab w:val="num" w:pos="1134"/>
      </w:tabs>
      <w:ind w:left="1417" w:hanging="340"/>
    </w:pPr>
  </w:style>
  <w:style w:type="paragraph" w:styleId="Llistanumerada">
    <w:name w:val="List Number"/>
    <w:basedOn w:val="Normal"/>
    <w:autoRedefine/>
    <w:qFormat/>
    <w:rsid w:val="00B74BB8"/>
    <w:pPr>
      <w:numPr>
        <w:numId w:val="2"/>
      </w:numPr>
      <w:tabs>
        <w:tab w:val="num" w:pos="360"/>
      </w:tabs>
    </w:pPr>
  </w:style>
  <w:style w:type="paragraph" w:styleId="Llistanumerada2">
    <w:name w:val="List Number 2"/>
    <w:basedOn w:val="Normal"/>
    <w:autoRedefine/>
    <w:qFormat/>
    <w:rsid w:val="00B74BB8"/>
    <w:pPr>
      <w:numPr>
        <w:numId w:val="3"/>
      </w:numPr>
      <w:tabs>
        <w:tab w:val="num" w:pos="737"/>
      </w:tabs>
    </w:pPr>
  </w:style>
  <w:style w:type="paragraph" w:styleId="Llistanumerada3">
    <w:name w:val="List Number 3"/>
    <w:basedOn w:val="Normal"/>
    <w:autoRedefine/>
    <w:qFormat/>
    <w:rsid w:val="00B74BB8"/>
    <w:pPr>
      <w:numPr>
        <w:numId w:val="4"/>
      </w:numPr>
      <w:tabs>
        <w:tab w:val="num" w:pos="926"/>
      </w:tabs>
    </w:pPr>
  </w:style>
  <w:style w:type="paragraph" w:styleId="Llistaambpics4">
    <w:name w:val="List Bullet 4"/>
    <w:basedOn w:val="Normal"/>
    <w:semiHidden/>
    <w:rsid w:val="00B74BB8"/>
    <w:pPr>
      <w:tabs>
        <w:tab w:val="num" w:pos="1209"/>
      </w:tabs>
      <w:ind w:left="1209" w:hanging="360"/>
    </w:pPr>
  </w:style>
  <w:style w:type="paragraph" w:styleId="Llistaambpics5">
    <w:name w:val="List Bullet 5"/>
    <w:basedOn w:val="Normal"/>
    <w:semiHidden/>
    <w:rsid w:val="00B74BB8"/>
    <w:pPr>
      <w:tabs>
        <w:tab w:val="num" w:pos="1492"/>
      </w:tabs>
      <w:ind w:left="1492" w:hanging="360"/>
    </w:pPr>
  </w:style>
  <w:style w:type="paragraph" w:styleId="IDC1">
    <w:name w:val="toc 1"/>
    <w:basedOn w:val="Normal"/>
    <w:next w:val="Normal"/>
    <w:uiPriority w:val="39"/>
    <w:rsid w:val="00B74BB8"/>
  </w:style>
  <w:style w:type="paragraph" w:styleId="IDC2">
    <w:name w:val="toc 2"/>
    <w:basedOn w:val="Normal"/>
    <w:next w:val="Normal"/>
    <w:uiPriority w:val="39"/>
    <w:rsid w:val="00B74BB8"/>
    <w:pPr>
      <w:ind w:left="200"/>
    </w:pPr>
  </w:style>
  <w:style w:type="paragraph" w:styleId="IDC3">
    <w:name w:val="toc 3"/>
    <w:basedOn w:val="Normal"/>
    <w:next w:val="Normal"/>
    <w:uiPriority w:val="39"/>
    <w:rsid w:val="00B74BB8"/>
    <w:pPr>
      <w:ind w:left="400"/>
    </w:pPr>
  </w:style>
  <w:style w:type="paragraph" w:styleId="IDC4">
    <w:name w:val="toc 4"/>
    <w:basedOn w:val="Normal"/>
    <w:next w:val="Normal"/>
    <w:semiHidden/>
    <w:rsid w:val="00B74BB8"/>
    <w:pPr>
      <w:ind w:left="600"/>
    </w:pPr>
  </w:style>
  <w:style w:type="paragraph" w:styleId="IDC5">
    <w:name w:val="toc 5"/>
    <w:basedOn w:val="Normal"/>
    <w:next w:val="Normal"/>
    <w:semiHidden/>
    <w:rsid w:val="00B74BB8"/>
    <w:pPr>
      <w:ind w:left="800"/>
    </w:pPr>
  </w:style>
  <w:style w:type="paragraph" w:styleId="IDC6">
    <w:name w:val="toc 6"/>
    <w:basedOn w:val="Normal"/>
    <w:next w:val="Normal"/>
    <w:semiHidden/>
    <w:rsid w:val="00B74BB8"/>
    <w:pPr>
      <w:ind w:left="1000"/>
    </w:pPr>
  </w:style>
  <w:style w:type="paragraph" w:styleId="IDC7">
    <w:name w:val="toc 7"/>
    <w:basedOn w:val="Normal"/>
    <w:next w:val="Normal"/>
    <w:semiHidden/>
    <w:rsid w:val="00B74BB8"/>
    <w:pPr>
      <w:ind w:left="1200"/>
    </w:pPr>
  </w:style>
  <w:style w:type="paragraph" w:styleId="IDC8">
    <w:name w:val="toc 8"/>
    <w:basedOn w:val="Normal"/>
    <w:next w:val="Normal"/>
    <w:semiHidden/>
    <w:rsid w:val="00B74BB8"/>
    <w:pPr>
      <w:ind w:left="1400"/>
    </w:pPr>
  </w:style>
  <w:style w:type="paragraph" w:styleId="IDC9">
    <w:name w:val="toc 9"/>
    <w:basedOn w:val="Normal"/>
    <w:next w:val="Normal"/>
    <w:semiHidden/>
    <w:rsid w:val="00B74BB8"/>
    <w:pPr>
      <w:ind w:left="1600"/>
    </w:pPr>
  </w:style>
  <w:style w:type="table" w:styleId="Taulaambquadrcula">
    <w:name w:val="Table Grid"/>
    <w:aliases w:val="AQU Taula amb quadrícula"/>
    <w:basedOn w:val="Taulanormal"/>
    <w:rsid w:val="00DD01D6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 w:themeColor="accent4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 w:themeColor="accent4" w:themeShade="BF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paragraph" w:customStyle="1" w:styleId="AQUNomtaula">
    <w:name w:val="AQU Nom taula"/>
    <w:basedOn w:val="Normal"/>
    <w:link w:val="AQUNomtaulaCar"/>
    <w:autoRedefine/>
    <w:qFormat/>
    <w:rsid w:val="002B0400"/>
    <w:pPr>
      <w:spacing w:before="240" w:after="240" w:line="240" w:lineRule="auto"/>
    </w:pPr>
    <w:rPr>
      <w:rFonts w:ascii="Bahnschrift" w:hAnsi="Bahnschrift"/>
      <w:b/>
      <w:color w:val="13877C"/>
      <w:sz w:val="28"/>
      <w:szCs w:val="28"/>
    </w:rPr>
  </w:style>
  <w:style w:type="paragraph" w:customStyle="1" w:styleId="AQUTexttaula">
    <w:name w:val="AQU Text taula"/>
    <w:basedOn w:val="Normal"/>
    <w:qFormat/>
    <w:rsid w:val="00F837A4"/>
    <w:pPr>
      <w:spacing w:after="60" w:line="260" w:lineRule="atLeast"/>
    </w:pPr>
    <w:rPr>
      <w:sz w:val="20"/>
    </w:rPr>
  </w:style>
  <w:style w:type="paragraph" w:customStyle="1" w:styleId="AQUTtolfila">
    <w:name w:val="AQU Títol fila"/>
    <w:basedOn w:val="AQUTexttaula"/>
    <w:autoRedefine/>
    <w:qFormat/>
    <w:rsid w:val="00F23271"/>
    <w:pPr>
      <w:spacing w:line="260" w:lineRule="exact"/>
    </w:pPr>
    <w:rPr>
      <w:rFonts w:ascii="Bahnschrift" w:hAnsi="Bahnschrift"/>
      <w:bCs/>
    </w:rPr>
  </w:style>
  <w:style w:type="paragraph" w:customStyle="1" w:styleId="AQUTtolcolumna">
    <w:name w:val="AQU Títol columna"/>
    <w:basedOn w:val="Normal"/>
    <w:autoRedefine/>
    <w:qFormat/>
    <w:rsid w:val="00F837A4"/>
    <w:pPr>
      <w:spacing w:after="60" w:line="240" w:lineRule="atLeast"/>
    </w:pPr>
    <w:rPr>
      <w:rFonts w:ascii="Bahnschrift" w:hAnsi="Bahnschrift"/>
      <w:b/>
      <w:sz w:val="20"/>
    </w:rPr>
  </w:style>
  <w:style w:type="paragraph" w:customStyle="1" w:styleId="AQUPeudetaula">
    <w:name w:val="AQU Peu de taula"/>
    <w:basedOn w:val="Normal"/>
    <w:next w:val="Normal"/>
    <w:qFormat/>
    <w:rsid w:val="00FC78E0"/>
    <w:pPr>
      <w:spacing w:beforeLines="50" w:after="0" w:line="240" w:lineRule="auto"/>
    </w:pPr>
    <w:rPr>
      <w:sz w:val="16"/>
    </w:rPr>
  </w:style>
  <w:style w:type="paragraph" w:customStyle="1" w:styleId="AQUTotaltaules">
    <w:name w:val="AQU Total taules"/>
    <w:basedOn w:val="AQUPeudetaula"/>
    <w:qFormat/>
    <w:rsid w:val="00DD70E9"/>
    <w:pPr>
      <w:spacing w:beforeLines="0" w:after="60" w:line="280" w:lineRule="atLeast"/>
      <w:jc w:val="right"/>
    </w:pPr>
    <w:rPr>
      <w:b/>
      <w:sz w:val="18"/>
    </w:rPr>
  </w:style>
  <w:style w:type="table" w:customStyle="1" w:styleId="Estildelataula1">
    <w:name w:val="Estil de la taula1"/>
    <w:basedOn w:val="Taulanormal"/>
    <w:semiHidden/>
    <w:rsid w:val="00092481"/>
    <w:tblPr/>
  </w:style>
  <w:style w:type="paragraph" w:customStyle="1" w:styleId="Datadeldocument">
    <w:name w:val="Data del document"/>
    <w:basedOn w:val="Ttol3"/>
    <w:autoRedefine/>
    <w:qFormat/>
    <w:rsid w:val="00763EA0"/>
    <w:pPr>
      <w:spacing w:before="240" w:after="120" w:line="276" w:lineRule="auto"/>
      <w:jc w:val="both"/>
    </w:pPr>
    <w:rPr>
      <w:szCs w:val="24"/>
    </w:rPr>
  </w:style>
  <w:style w:type="character" w:styleId="Enlla">
    <w:name w:val="Hyperlink"/>
    <w:basedOn w:val="Lletraperdefectedelpargraf"/>
    <w:uiPriority w:val="99"/>
    <w:rsid w:val="00875E3B"/>
    <w:rPr>
      <w:rFonts w:ascii="Arial" w:hAnsi="Arial"/>
      <w:color w:val="004D73"/>
      <w:u w:val="single" w:color="004D73"/>
    </w:rPr>
  </w:style>
  <w:style w:type="character" w:styleId="Refernciadenotaapeudepgina">
    <w:name w:val="footnote reference"/>
    <w:basedOn w:val="Lletraperdefectedelpargraf"/>
    <w:semiHidden/>
    <w:rsid w:val="00BD3666"/>
    <w:rPr>
      <w:vertAlign w:val="superscript"/>
    </w:rPr>
  </w:style>
  <w:style w:type="character" w:styleId="Refernciadecomentari">
    <w:name w:val="annotation reference"/>
    <w:basedOn w:val="Lletraperdefectedelpargraf"/>
    <w:rsid w:val="00BD3666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D3666"/>
  </w:style>
  <w:style w:type="character" w:customStyle="1" w:styleId="AQUNomtaulaCar">
    <w:name w:val="AQU Nom taula Car"/>
    <w:basedOn w:val="Lletraperdefectedelpargraf"/>
    <w:link w:val="AQUNomtaula"/>
    <w:rsid w:val="002B0400"/>
    <w:rPr>
      <w:rFonts w:ascii="Bahnschrift" w:hAnsi="Bahnschrift" w:cs="Arial"/>
      <w:b/>
      <w:color w:val="13877C"/>
      <w:sz w:val="28"/>
      <w:szCs w:val="28"/>
      <w:lang w:eastAsia="es-ES"/>
    </w:rPr>
  </w:style>
  <w:style w:type="paragraph" w:customStyle="1" w:styleId="AQUDestacat">
    <w:name w:val="AQU Destacat"/>
    <w:basedOn w:val="Normal"/>
    <w:autoRedefine/>
    <w:qFormat/>
    <w:rsid w:val="006353CD"/>
    <w:pPr>
      <w:pBdr>
        <w:left w:val="dotted" w:sz="18" w:space="4" w:color="3479CC"/>
      </w:pBdr>
      <w:ind w:left="170"/>
    </w:pPr>
    <w:rPr>
      <w:rFonts w:ascii="Bahnschrift" w:hAnsi="Bahnschrift"/>
      <w:color w:val="3070BE"/>
      <w:sz w:val="32"/>
    </w:rPr>
  </w:style>
  <w:style w:type="paragraph" w:styleId="Senseespaiat">
    <w:name w:val="No Spacing"/>
    <w:link w:val="SenseespaiatCar"/>
    <w:uiPriority w:val="1"/>
    <w:qFormat/>
    <w:rsid w:val="0081442B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1442B"/>
    <w:rPr>
      <w:rFonts w:asciiTheme="minorHAnsi" w:eastAsiaTheme="minorEastAsia" w:hAnsiTheme="minorHAnsi" w:cstheme="minorBidi"/>
      <w:sz w:val="22"/>
      <w:szCs w:val="22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A60383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05F39"/>
  </w:style>
  <w:style w:type="character" w:customStyle="1" w:styleId="TextindependentCar">
    <w:name w:val="Text independent Car"/>
    <w:basedOn w:val="Lletraperdefectedelpargraf"/>
    <w:link w:val="Textindependent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F62B6"/>
    <w:pPr>
      <w:spacing w:line="240" w:lineRule="auto"/>
    </w:pPr>
    <w:rPr>
      <w:b/>
      <w:bCs/>
      <w:sz w:val="20"/>
    </w:rPr>
  </w:style>
  <w:style w:type="character" w:customStyle="1" w:styleId="TextdecomentariCar">
    <w:name w:val="Text de comentari Car"/>
    <w:basedOn w:val="Lletraperdefectedelpargraf"/>
    <w:link w:val="Textdecomentari"/>
    <w:rsid w:val="009F62B6"/>
    <w:rPr>
      <w:rFonts w:asciiTheme="minorHAnsi" w:hAnsiTheme="minorHAnsi" w:cs="Arial"/>
      <w:color w:val="004D73"/>
      <w:sz w:val="24"/>
      <w:lang w:eastAsia="es-ES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F62B6"/>
    <w:rPr>
      <w:rFonts w:asciiTheme="minorHAnsi" w:hAnsiTheme="minorHAnsi" w:cs="Arial"/>
      <w:b/>
      <w:bCs/>
      <w:color w:val="004D73"/>
      <w:sz w:val="24"/>
      <w:lang w:eastAsia="es-ES"/>
    </w:rPr>
  </w:style>
  <w:style w:type="paragraph" w:customStyle="1" w:styleId="paragraph">
    <w:name w:val="paragraph"/>
    <w:basedOn w:val="Normal"/>
    <w:rsid w:val="0041424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s-ES"/>
    </w:rPr>
  </w:style>
  <w:style w:type="character" w:customStyle="1" w:styleId="eop">
    <w:name w:val="eop"/>
    <w:basedOn w:val="Lletraperdefectedelpargraf"/>
    <w:rsid w:val="00414241"/>
  </w:style>
  <w:style w:type="character" w:customStyle="1" w:styleId="CapaleraCar">
    <w:name w:val="Capçalera Car"/>
    <w:aliases w:val="INDEX- PLEC Car,ho Car,header odd Car"/>
    <w:basedOn w:val="Lletraperdefectedelpargraf"/>
    <w:link w:val="Capaler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F94633"/>
    <w:rPr>
      <w:rFonts w:ascii="Bahnschrift" w:hAnsi="Bahnschrift" w:cs="Arial"/>
      <w:color w:val="004D73"/>
      <w:sz w:val="16"/>
      <w:lang w:eastAsia="es-ES"/>
    </w:rPr>
  </w:style>
  <w:style w:type="character" w:customStyle="1" w:styleId="TextdeglobusCar">
    <w:name w:val="Text de globus Car"/>
    <w:link w:val="Textdeglobus"/>
    <w:uiPriority w:val="99"/>
    <w:rsid w:val="00F94633"/>
    <w:rPr>
      <w:rFonts w:ascii="Tahoma" w:hAnsi="Tahoma" w:cs="Tahoma"/>
      <w:color w:val="004D73"/>
      <w:sz w:val="16"/>
      <w:szCs w:val="16"/>
      <w:lang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B930CA"/>
    <w:rPr>
      <w:rFonts w:ascii="Bahnschrift" w:hAnsi="Bahnschrift" w:cstheme="minorHAnsi"/>
      <w:b/>
      <w:bCs/>
      <w:color w:val="004D73" w:themeColor="text2"/>
      <w:sz w:val="24"/>
      <w:szCs w:val="22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A14855"/>
    <w:rPr>
      <w:rFonts w:ascii="Bahnschrift" w:hAnsi="Bahnschrift" w:cs="Arial"/>
      <w:b/>
      <w:color w:val="13877C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F94633"/>
    <w:pPr>
      <w:tabs>
        <w:tab w:val="left" w:pos="0"/>
        <w:tab w:val="left" w:pos="680"/>
        <w:tab w:val="left" w:pos="1473"/>
        <w:tab w:val="left" w:pos="4320"/>
      </w:tabs>
      <w:spacing w:before="0" w:after="0" w:line="264" w:lineRule="auto"/>
      <w:ind w:left="720"/>
      <w:jc w:val="both"/>
    </w:pPr>
    <w:rPr>
      <w:rFonts w:ascii="Arial" w:hAnsi="Arial" w:cs="Times New Roman"/>
      <w:i/>
      <w:iCs/>
      <w:color w:val="auto"/>
      <w:sz w:val="22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94633"/>
    <w:rPr>
      <w:rFonts w:ascii="Arial" w:hAnsi="Arial"/>
      <w:i/>
      <w:iCs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F94633"/>
    <w:rPr>
      <w:rFonts w:asciiTheme="minorHAnsi" w:hAnsiTheme="minorHAnsi" w:cs="Arial"/>
      <w:bCs/>
      <w:color w:val="004D73"/>
      <w:sz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F94633"/>
    <w:pPr>
      <w:spacing w:before="0" w:line="240" w:lineRule="auto"/>
      <w:ind w:left="283"/>
    </w:pPr>
    <w:rPr>
      <w:rFonts w:ascii="Times New Roman" w:hAnsi="Times New Roman" w:cs="Times New Roman"/>
      <w:color w:val="auto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94633"/>
    <w:rPr>
      <w:sz w:val="24"/>
      <w:szCs w:val="24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paragraph" w:styleId="Textindependent3">
    <w:name w:val="Body Text 3"/>
    <w:basedOn w:val="Normal"/>
    <w:link w:val="Textindependent3Car"/>
    <w:rsid w:val="00F94633"/>
    <w:pPr>
      <w:spacing w:before="0" w:line="240" w:lineRule="auto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94633"/>
    <w:rPr>
      <w:sz w:val="16"/>
      <w:szCs w:val="16"/>
      <w:lang w:eastAsia="es-ES"/>
    </w:rPr>
  </w:style>
  <w:style w:type="paragraph" w:customStyle="1" w:styleId="Prrafodelista1">
    <w:name w:val="Párrafo de lista1"/>
    <w:basedOn w:val="Normal"/>
    <w:qFormat/>
    <w:rsid w:val="00F94633"/>
    <w:pPr>
      <w:spacing w:before="0" w:after="0" w:line="240" w:lineRule="auto"/>
      <w:ind w:left="708"/>
    </w:pPr>
    <w:rPr>
      <w:rFonts w:ascii="Times New Roman" w:hAnsi="Times New Roman" w:cs="Times New Roman"/>
      <w:color w:val="auto"/>
      <w:szCs w:val="24"/>
    </w:rPr>
  </w:style>
  <w:style w:type="character" w:styleId="Enllavisitat">
    <w:name w:val="FollowedHyperlink"/>
    <w:uiPriority w:val="99"/>
    <w:rsid w:val="00F94633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Pa14">
    <w:name w:val="Pa14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13">
    <w:name w:val="Pa13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rgrafdellista2">
    <w:name w:val="Paràgraf de llista2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94633"/>
    <w:pPr>
      <w:autoSpaceDE w:val="0"/>
      <w:autoSpaceDN w:val="0"/>
      <w:adjustRightInd w:val="0"/>
      <w:spacing w:before="0" w:after="0"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F94633"/>
    <w:pPr>
      <w:spacing w:before="0" w:after="0" w:line="24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TextdenotaalfinalCar">
    <w:name w:val="Text de nota al final Car"/>
    <w:basedOn w:val="Lletraperdefectedelpargraf"/>
    <w:link w:val="Textdenotaalfinal"/>
    <w:rsid w:val="00F94633"/>
    <w:rPr>
      <w:lang w:eastAsia="es-ES"/>
    </w:rPr>
  </w:style>
  <w:style w:type="character" w:styleId="Refernciadenotaalfinal">
    <w:name w:val="endnote reference"/>
    <w:rsid w:val="00F94633"/>
    <w:rPr>
      <w:vertAlign w:val="superscript"/>
    </w:rPr>
  </w:style>
  <w:style w:type="character" w:customStyle="1" w:styleId="alternative">
    <w:name w:val="alternative"/>
    <w:rsid w:val="00F94633"/>
    <w:rPr>
      <w:color w:val="008000"/>
    </w:rPr>
  </w:style>
  <w:style w:type="character" w:customStyle="1" w:styleId="unknown">
    <w:name w:val="unknown"/>
    <w:basedOn w:val="Lletraperdefectedelpargraf"/>
    <w:rsid w:val="00F94633"/>
    <w:rPr>
      <w:color w:val="FF0000"/>
    </w:rPr>
  </w:style>
  <w:style w:type="paragraph" w:customStyle="1" w:styleId="Pa11">
    <w:name w:val="Pa11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F94633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F94633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aps/>
      <w:color w:val="003956" w:themeColor="accent1" w:themeShade="BF"/>
      <w:sz w:val="28"/>
      <w:szCs w:val="28"/>
      <w:lang w:eastAsia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F94633"/>
    <w:rPr>
      <w:rFonts w:asciiTheme="minorHAnsi" w:hAnsiTheme="minorHAnsi" w:cs="Arial"/>
      <w:color w:val="004D73"/>
      <w:sz w:val="24"/>
      <w:lang w:eastAsia="es-ES"/>
    </w:rPr>
  </w:style>
  <w:style w:type="paragraph" w:customStyle="1" w:styleId="CM25">
    <w:name w:val="CM25"/>
    <w:basedOn w:val="Default"/>
    <w:next w:val="Default"/>
    <w:rsid w:val="00F94633"/>
    <w:pPr>
      <w:widowControl w:val="0"/>
      <w:spacing w:after="290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F94633"/>
    <w:pPr>
      <w:widowControl w:val="0"/>
      <w:spacing w:line="278" w:lineRule="atLeast"/>
    </w:pPr>
    <w:rPr>
      <w:rFonts w:cs="Times New Roman"/>
      <w:color w:val="auto"/>
    </w:rPr>
  </w:style>
  <w:style w:type="character" w:customStyle="1" w:styleId="normaltextrun">
    <w:name w:val="normaltextrun"/>
    <w:basedOn w:val="Lletraperdefectedelpargraf"/>
    <w:rsid w:val="00F94633"/>
  </w:style>
  <w:style w:type="character" w:customStyle="1" w:styleId="spellingerror">
    <w:name w:val="spellingerror"/>
    <w:basedOn w:val="Lletraperdefectedelpargraf"/>
    <w:rsid w:val="00F94633"/>
  </w:style>
  <w:style w:type="paragraph" w:customStyle="1" w:styleId="Salutaci1">
    <w:name w:val="Salutació1"/>
    <w:basedOn w:val="Normal"/>
    <w:rsid w:val="00F94633"/>
    <w:pPr>
      <w:spacing w:before="0" w:after="0" w:line="240" w:lineRule="auto"/>
      <w:jc w:val="both"/>
    </w:pPr>
    <w:rPr>
      <w:rFonts w:ascii="Arial" w:hAnsi="Arial" w:cs="Times New Roman"/>
      <w:color w:val="auto"/>
      <w:sz w:val="20"/>
    </w:rPr>
  </w:style>
  <w:style w:type="paragraph" w:customStyle="1" w:styleId="TableParagraph">
    <w:name w:val="Table Paragraph"/>
    <w:basedOn w:val="Normal"/>
    <w:uiPriority w:val="1"/>
    <w:qFormat/>
    <w:rsid w:val="00F94633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/>
      <w:color w:val="auto"/>
      <w:sz w:val="22"/>
      <w:szCs w:val="22"/>
      <w:lang w:eastAsia="ca-ES" w:bidi="ca-ES"/>
    </w:rPr>
  </w:style>
  <w:style w:type="table" w:customStyle="1" w:styleId="NormalTable0">
    <w:name w:val="Normal Table0"/>
    <w:uiPriority w:val="2"/>
    <w:semiHidden/>
    <w:qFormat/>
    <w:rsid w:val="00F94633"/>
    <w:pPr>
      <w:widowControl w:val="0"/>
      <w:autoSpaceDE w:val="0"/>
      <w:autoSpaceDN w:val="0"/>
      <w:spacing w:before="0" w:after="0" w:line="240" w:lineRule="auto"/>
      <w:ind w:left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364029"/>
    <w:rPr>
      <w:color w:val="605E5C"/>
      <w:shd w:val="clear" w:color="auto" w:fill="E1DFDD"/>
    </w:rPr>
  </w:style>
  <w:style w:type="table" w:styleId="Taulaambquadrcula4-mfasi3">
    <w:name w:val="Grid Table 4 Accent 3"/>
    <w:basedOn w:val="Taulanormal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  <w:insideV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D0E24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4-mfasi31">
    <w:name w:val="Taula amb quadrícula 4 - Èmfasi 31"/>
    <w:basedOn w:val="Taulanormal"/>
    <w:next w:val="Taulaambquadrcul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  <w:insideV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  <w:insideV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D0E2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customStyle="1" w:styleId="Taulaambllista4-mfasi31">
    <w:name w:val="Taula amb llista 4 - Èmfasi 31"/>
    <w:basedOn w:val="Taulanormal"/>
    <w:next w:val="Taulaambllist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E2ED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styleId="Taulaambllista4-mfasi3">
    <w:name w:val="List Table 4 Accent 3"/>
    <w:basedOn w:val="Taulanormal"/>
    <w:uiPriority w:val="4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1">
    <w:name w:val="Taula amb quadrícula1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ulanormal"/>
    <w:uiPriority w:val="3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6decolors-mfasi3">
    <w:name w:val="Grid Table 6 Colorful Accent 3"/>
    <w:basedOn w:val="Taulanormal"/>
    <w:uiPriority w:val="51"/>
    <w:rsid w:val="007A150D"/>
    <w:pPr>
      <w:spacing w:after="0" w:line="240" w:lineRule="auto"/>
    </w:pPr>
    <w:rPr>
      <w:color w:val="AFC21F" w:themeColor="accent3" w:themeShade="BF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2ED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styleId="Taulaambllista1clara-mfasi2">
    <w:name w:val="List Table 1 Light Accent 2"/>
    <w:basedOn w:val="Taulanormal"/>
    <w:uiPriority w:val="46"/>
    <w:rsid w:val="00855B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styleId="Taulaambllista2-mfasi3">
    <w:name w:val="List Table 2 Accent 3"/>
    <w:basedOn w:val="Taulanormal"/>
    <w:uiPriority w:val="47"/>
    <w:rsid w:val="00AB5116"/>
    <w:pPr>
      <w:spacing w:after="0" w:line="240" w:lineRule="auto"/>
    </w:pPr>
    <w:tblPr>
      <w:tblStyleRowBandSize w:val="1"/>
      <w:tblStyleColBandSize w:val="1"/>
      <w:tblBorders>
        <w:top w:val="single" w:sz="4" w:space="0" w:color="E2ED94" w:themeColor="accent3" w:themeTint="99"/>
        <w:bottom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AQUTaulaambquadrcula1">
    <w:name w:val="AQU Taula amb quadrícula1"/>
    <w:basedOn w:val="Taulanormal"/>
    <w:next w:val="Taulaambquadrcula"/>
    <w:rsid w:val="00A43652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/>
      </w:tcPr>
    </w:tblStylePr>
  </w:style>
  <w:style w:type="paragraph" w:customStyle="1" w:styleId="parrafo">
    <w:name w:val="parrafo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customStyle="1" w:styleId="parrafo2">
    <w:name w:val="parrafo_2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character" w:styleId="Textdelcontenidor">
    <w:name w:val="Placeholder Text"/>
    <w:basedOn w:val="Lletraperdefectedelpargraf"/>
    <w:uiPriority w:val="99"/>
    <w:semiHidden/>
    <w:rsid w:val="00D27557"/>
    <w:rPr>
      <w:color w:val="808080"/>
    </w:rPr>
  </w:style>
  <w:style w:type="paragraph" w:styleId="Ttol">
    <w:name w:val="Title"/>
    <w:basedOn w:val="Normal"/>
    <w:next w:val="Normal"/>
    <w:link w:val="TtolCar"/>
    <w:qFormat/>
    <w:rsid w:val="00E8001F"/>
    <w:pPr>
      <w:spacing w:before="0" w:after="0" w:line="240" w:lineRule="auto"/>
      <w:contextualSpacing/>
    </w:pPr>
    <w:rPr>
      <w:rFonts w:ascii="Bahnschrift" w:eastAsiaTheme="majorEastAsia" w:hAnsi="Bahnschrift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rsid w:val="00E8001F"/>
    <w:rPr>
      <w:rFonts w:ascii="Bahnschrift" w:eastAsiaTheme="majorEastAsia" w:hAnsi="Bahnschrift" w:cstheme="majorBidi"/>
      <w:b/>
      <w:color w:val="004D73"/>
      <w:spacing w:val="-10"/>
      <w:kern w:val="28"/>
      <w:sz w:val="24"/>
      <w:szCs w:val="56"/>
      <w:lang w:eastAsia="es-ES"/>
    </w:rPr>
  </w:style>
  <w:style w:type="table" w:styleId="Taulaambquadrcula6decolors-mfasi2">
    <w:name w:val="Grid Table 6 Colorful Accent 2"/>
    <w:basedOn w:val="Taulanormal"/>
    <w:uiPriority w:val="51"/>
    <w:rsid w:val="006374AC"/>
    <w:pPr>
      <w:spacing w:after="0" w:line="240" w:lineRule="auto"/>
    </w:pPr>
    <w:rPr>
      <w:color w:val="69A02F" w:themeColor="accent2" w:themeShade="BF"/>
    </w:rPr>
    <w:tblPr>
      <w:tblStyleRowBandSize w:val="1"/>
      <w:tblStyleColBandSize w:val="1"/>
      <w:tblBorders>
        <w:top w:val="single" w:sz="4" w:space="0" w:color="BADF93" w:themeColor="accent2" w:themeTint="99"/>
        <w:left w:val="single" w:sz="4" w:space="0" w:color="BADF93" w:themeColor="accent2" w:themeTint="99"/>
        <w:bottom w:val="single" w:sz="4" w:space="0" w:color="BADF93" w:themeColor="accent2" w:themeTint="99"/>
        <w:right w:val="single" w:sz="4" w:space="0" w:color="BADF93" w:themeColor="accent2" w:themeTint="99"/>
        <w:insideH w:val="single" w:sz="4" w:space="0" w:color="BADF93" w:themeColor="accent2" w:themeTint="99"/>
        <w:insideV w:val="single" w:sz="4" w:space="0" w:color="BADF9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customStyle="1" w:styleId="AQUTaulaambquadrcula2">
    <w:name w:val="AQU Taula amb quadrícula2"/>
    <w:basedOn w:val="Taulanormal"/>
    <w:next w:val="Taulaambquadrcula"/>
    <w:rsid w:val="00B2747D"/>
    <w:pPr>
      <w:spacing w:before="0" w:after="0" w:line="240" w:lineRule="auto"/>
      <w:ind w:left="0"/>
    </w:pPr>
    <w:rPr>
      <w:rFonts w:ascii="Arial" w:hAnsi="Arial"/>
      <w:color w:val="004D73"/>
      <w:sz w:val="18"/>
    </w:rPr>
    <w:tblPr>
      <w:tblBorders>
        <w:top w:val="single" w:sz="4" w:space="0" w:color="004D73"/>
        <w:left w:val="single" w:sz="4" w:space="0" w:color="004D73"/>
        <w:bottom w:val="single" w:sz="4" w:space="0" w:color="004D73"/>
        <w:right w:val="single" w:sz="4" w:space="0" w:color="004D73"/>
        <w:insideH w:val="dotted" w:sz="4" w:space="0" w:color="004D73"/>
        <w:insideV w:val="dotted" w:sz="4" w:space="0" w:color="004D73"/>
      </w:tblBorders>
    </w:tblPr>
  </w:style>
  <w:style w:type="paragraph" w:styleId="Revisi">
    <w:name w:val="Revision"/>
    <w:hidden/>
    <w:uiPriority w:val="99"/>
    <w:semiHidden/>
    <w:rsid w:val="00717E8B"/>
    <w:pPr>
      <w:spacing w:before="0" w:after="0" w:line="240" w:lineRule="auto"/>
      <w:ind w:left="0"/>
    </w:pPr>
    <w:rPr>
      <w:rFonts w:asciiTheme="minorHAnsi" w:hAnsiTheme="minorHAnsi" w:cs="Arial"/>
      <w:color w:val="004D73"/>
      <w:sz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Personalitzat 2">
      <a:dk1>
        <a:sysClr val="windowText" lastClr="000000"/>
      </a:dk1>
      <a:lt1>
        <a:sysClr val="window" lastClr="FFFFFF"/>
      </a:lt1>
      <a:dk2>
        <a:srgbClr val="004D73"/>
      </a:dk2>
      <a:lt2>
        <a:srgbClr val="EEECE1"/>
      </a:lt2>
      <a:accent1>
        <a:srgbClr val="004D73"/>
      </a:accent1>
      <a:accent2>
        <a:srgbClr val="8DCA4C"/>
      </a:accent2>
      <a:accent3>
        <a:srgbClr val="D0E24D"/>
      </a:accent3>
      <a:accent4>
        <a:srgbClr val="2DCCB9"/>
      </a:accent4>
      <a:accent5>
        <a:srgbClr val="00364A"/>
      </a:accent5>
      <a:accent6>
        <a:srgbClr val="E36C09"/>
      </a:accent6>
      <a:hlink>
        <a:srgbClr val="24A495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acat xmlns="df6ce4cc-94bb-461c-8ac0-d1ca47839770">No</Destacat>
    <Tipologia xmlns="df6ce4cc-94bb-461c-8ac0-d1ca47839770">Informe</Tipologia>
    <Idioma xmlns="df6ce4cc-94bb-461c-8ac0-d1ca47839770">Català [CA]</Idioma>
    <Descripció xmlns="c8c570ac-c4ab-46ab-844d-6662484a01b2" xsi:nil="true"/>
    <Estat xmlns="df6ce4cc-94bb-461c-8ac0-d1ca47839770">Definitiu</Estat>
    <lcf76f155ced4ddcb4097134ff3c332f xmlns="c8c570ac-c4ab-46ab-844d-6662484a01b2">
      <Terms xmlns="http://schemas.microsoft.com/office/infopath/2007/PartnerControls"/>
    </lcf76f155ced4ddcb4097134ff3c332f>
    <TaxCatchAll xmlns="df6ce4cc-94bb-461c-8ac0-d1ca478397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47F9017D1F84CA0D0F016DF82601C" ma:contentTypeVersion="34" ma:contentTypeDescription="Crea un document corporatiu nou" ma:contentTypeScope="" ma:versionID="648bfbbe470df60dac07b16222a796dd">
  <xsd:schema xmlns:xsd="http://www.w3.org/2001/XMLSchema" xmlns:xs="http://www.w3.org/2001/XMLSchema" xmlns:p="http://schemas.microsoft.com/office/2006/metadata/properties" xmlns:ns2="c8c570ac-c4ab-46ab-844d-6662484a01b2" xmlns:ns3="df6ce4cc-94bb-461c-8ac0-d1ca47839770" targetNamespace="http://schemas.microsoft.com/office/2006/metadata/properties" ma:root="true" ma:fieldsID="7b971992cd0bbe49f1ab9267a98f2001" ns2:_="" ns3:_="">
    <xsd:import namespace="c8c570ac-c4ab-46ab-844d-6662484a01b2"/>
    <xsd:import namespace="df6ce4cc-94bb-461c-8ac0-d1ca47839770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70ac-c4ab-46ab-844d-6662484a01b2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f70dd8f1-62eb-40fa-8183-f907baf3a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dexed="true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111a220-dd5f-48e3-90d1-92dc5660c13b}" ma:internalName="TaxCatchAll" ma:showField="CatchAllData" ma:web="df6ce4cc-94bb-461c-8ac0-d1ca47839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42385-3E05-4D3A-93B2-B4E3C3A68484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c8c570ac-c4ab-46ab-844d-6662484a01b2"/>
  </ds:schemaRefs>
</ds:datastoreItem>
</file>

<file path=customXml/itemProps2.xml><?xml version="1.0" encoding="utf-8"?>
<ds:datastoreItem xmlns:ds="http://schemas.openxmlformats.org/officeDocument/2006/customXml" ds:itemID="{AD8DFA19-CC8D-4C13-97C4-92964E36B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570ac-c4ab-46ab-844d-6662484a01b2"/>
    <ds:schemaRef ds:uri="df6ce4cc-94bb-461c-8ac0-d1ca47839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9C1DE4-2950-4D49-9B7C-F407747805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FE6006-AAAF-447A-A97F-5055350F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2026-10-13T08:00:00Z</dcterms:created>
  <dcterms:modified xsi:type="dcterms:W3CDTF">2026-10-13T08:04:00Z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46100</vt:r8>
  </property>
  <property fmtid="{D5CDD505-2E9C-101B-9397-08002B2CF9AE}" pid="3" name="MediaServiceImageTags">
    <vt:lpwstr/>
  </property>
  <property fmtid="{D5CDD505-2E9C-101B-9397-08002B2CF9AE}" pid="4" name="ContentTypeId">
    <vt:lpwstr>0x010100CF347F9017D1F84CA0D0F016DF82601C</vt:lpwstr>
  </property>
</Properties>
</file>