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DF7" w:rsidRDefault="00E67DF7" w:rsidP="00E67DF7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 xml:space="preserve">DECLARACIÓ RESPONSABLE </w:t>
      </w:r>
    </w:p>
    <w:p w:rsidR="00E67DF7" w:rsidRDefault="00E67DF7" w:rsidP="00E67DF7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E67DF7" w:rsidRDefault="00E67DF7" w:rsidP="00E67DF7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E67DF7" w:rsidRDefault="00E67DF7" w:rsidP="00E67DF7">
      <w:pPr>
        <w:widowControl w:val="0"/>
        <w:spacing w:after="0"/>
        <w:jc w:val="both"/>
      </w:pPr>
      <w:r>
        <w:rPr>
          <w:rFonts w:ascii="Arial" w:eastAsia="Arial" w:hAnsi="Arial" w:cs="Arial"/>
          <w:color w:val="auto"/>
          <w:sz w:val="22"/>
          <w:szCs w:val="22"/>
        </w:rPr>
        <w:t>“</w:t>
      </w:r>
      <w:r>
        <w:rPr>
          <w:rFonts w:ascii="Arial" w:hAnsi="Arial" w:cs="Arial"/>
          <w:color w:val="auto"/>
          <w:sz w:val="22"/>
          <w:szCs w:val="22"/>
        </w:rPr>
        <w:t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</w:t>
      </w:r>
      <w:r>
        <w:rPr>
          <w:rFonts w:ascii="Arial" w:hAnsi="Arial" w:cs="Arial"/>
          <w:color w:val="3465A4"/>
          <w:sz w:val="22"/>
          <w:szCs w:val="22"/>
        </w:rPr>
        <w:t xml:space="preserve"> </w:t>
      </w:r>
      <w:r>
        <w:rPr>
          <w:rFonts w:ascii="Arial" w:hAnsi="Arial" w:cs="Arial"/>
          <w:color w:val="0000FF"/>
          <w:sz w:val="22"/>
          <w:szCs w:val="22"/>
        </w:rPr>
        <w:t>en nom propi o en representació de l’empresa</w:t>
      </w:r>
      <w:r>
        <w:rPr>
          <w:rFonts w:ascii="Arial" w:hAnsi="Arial" w:cs="Arial"/>
          <w:color w:val="auto"/>
          <w:sz w:val="22"/>
          <w:szCs w:val="22"/>
        </w:rPr>
        <w:t xml:space="preserve"> ................................. , amb domicili a ..................................................., al carrer de ......................................, número ..............., i NIF............................,  </w:t>
      </w:r>
    </w:p>
    <w:p w:rsidR="00E67DF7" w:rsidRDefault="00E67DF7" w:rsidP="00E67DF7">
      <w:pPr>
        <w:widowControl w:val="0"/>
        <w:spacing w:after="0"/>
        <w:jc w:val="both"/>
      </w:pPr>
    </w:p>
    <w:p w:rsidR="00E67DF7" w:rsidRDefault="00E67DF7" w:rsidP="00E67DF7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E67DF7" w:rsidRDefault="00E67DF7" w:rsidP="00E67DF7">
      <w:pPr>
        <w:pStyle w:val="Ttulo2"/>
        <w:keepNext w:val="0"/>
        <w:widowControl w:val="0"/>
        <w:numPr>
          <w:ilvl w:val="1"/>
          <w:numId w:val="1"/>
        </w:numPr>
        <w:spacing w:after="0" w:line="240" w:lineRule="auto"/>
        <w:jc w:val="center"/>
      </w:pPr>
      <w:r>
        <w:rPr>
          <w:rFonts w:ascii="Arial" w:hAnsi="Arial" w:cs="Arial"/>
          <w:color w:val="000000"/>
          <w:sz w:val="22"/>
          <w:szCs w:val="22"/>
        </w:rPr>
        <w:t>DECLARA SOTA LA SEVA RESPONSABILITAT:</w:t>
      </w:r>
    </w:p>
    <w:p w:rsidR="00E67DF7" w:rsidRDefault="00E67DF7" w:rsidP="00E67DF7">
      <w:pPr>
        <w:widowControl w:val="0"/>
        <w:spacing w:after="0"/>
        <w:jc w:val="center"/>
      </w:pPr>
    </w:p>
    <w:p w:rsidR="00E67DF7" w:rsidRDefault="00E67DF7" w:rsidP="00E67DF7">
      <w:pPr>
        <w:spacing w:after="0"/>
        <w:jc w:val="both"/>
      </w:pPr>
      <w:r>
        <w:rPr>
          <w:rFonts w:ascii="Arial" w:hAnsi="Arial" w:cs="Arial"/>
          <w:b/>
          <w:sz w:val="22"/>
          <w:szCs w:val="22"/>
        </w:rPr>
        <w:t>PRIMER.</w:t>
      </w:r>
      <w:r>
        <w:rPr>
          <w:rFonts w:ascii="Arial" w:hAnsi="Arial" w:cs="Arial"/>
          <w:sz w:val="22"/>
          <w:szCs w:val="22"/>
        </w:rPr>
        <w:t xml:space="preserve"> Que es disposa a participar en la contractació del servei de </w:t>
      </w:r>
      <w:r w:rsidRPr="00D918A3">
        <w:rPr>
          <w:rFonts w:ascii="Arial" w:hAnsi="Arial" w:cs="Arial"/>
          <w:color w:val="auto"/>
          <w:sz w:val="22"/>
          <w:szCs w:val="22"/>
        </w:rPr>
        <w:t xml:space="preserve">traduccions i interpretacions lingüístiques i interculturals amb persones usuàries de serveis socials i famílies dels centres educatius de Sant Adrià de Besòs (SAB_2026000057 i </w:t>
      </w:r>
      <w:proofErr w:type="spellStart"/>
      <w:r w:rsidRPr="00D918A3">
        <w:rPr>
          <w:rFonts w:ascii="Arial" w:hAnsi="Arial" w:cs="Arial"/>
          <w:color w:val="auto"/>
          <w:sz w:val="22"/>
          <w:szCs w:val="22"/>
        </w:rPr>
        <w:t>Mytao</w:t>
      </w:r>
      <w:proofErr w:type="spellEnd"/>
      <w:r w:rsidRPr="00D918A3">
        <w:rPr>
          <w:rFonts w:ascii="Arial" w:hAnsi="Arial" w:cs="Arial"/>
          <w:color w:val="auto"/>
          <w:sz w:val="22"/>
          <w:szCs w:val="22"/>
        </w:rPr>
        <w:t xml:space="preserve"> 2026/7964) i que la informació comunicada a continuació és exacta i veraç i ha</w:t>
      </w:r>
      <w:r>
        <w:rPr>
          <w:rFonts w:ascii="Arial" w:hAnsi="Arial" w:cs="Arial"/>
          <w:color w:val="auto"/>
          <w:sz w:val="22"/>
          <w:szCs w:val="22"/>
        </w:rPr>
        <w:t xml:space="preserve"> estat facilitada amb ple coneixement de les conseqüències d'una falsa declaració de caràcter greu.</w:t>
      </w:r>
      <w:bookmarkStart w:id="0" w:name="_GoBack"/>
      <w:bookmarkEnd w:id="0"/>
    </w:p>
    <w:p w:rsidR="00E67DF7" w:rsidRDefault="00E67DF7" w:rsidP="00E67DF7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E67DF7" w:rsidRDefault="00E67DF7" w:rsidP="00E67DF7">
      <w:pPr>
        <w:pStyle w:val="Sangradetextonormal"/>
        <w:widowControl w:val="0"/>
        <w:spacing w:after="0" w:line="240" w:lineRule="auto"/>
        <w:ind w:firstLine="0"/>
      </w:pPr>
      <w:r>
        <w:rPr>
          <w:rFonts w:ascii="Arial" w:hAnsi="Arial" w:cs="Arial"/>
          <w:b/>
          <w:iCs/>
          <w:sz w:val="22"/>
          <w:szCs w:val="22"/>
        </w:rPr>
        <w:t>SEGON.</w:t>
      </w:r>
      <w:r>
        <w:rPr>
          <w:rFonts w:ascii="Arial" w:hAnsi="Arial" w:cs="Arial"/>
          <w:iCs/>
          <w:sz w:val="22"/>
          <w:szCs w:val="22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de serveis, en concret:</w:t>
      </w:r>
    </w:p>
    <w:p w:rsidR="00E67DF7" w:rsidRDefault="00E67DF7" w:rsidP="00E67DF7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auto"/>
          <w:sz w:val="22"/>
          <w:szCs w:val="22"/>
        </w:rPr>
        <w:t>[En el cas de que el licitador estigui inscrit en el RELI o ROLECE): Que les dades inscrites en el Registre Electrònic d’Empreses Licitadores de la Generalitat de Catalunya o el Registre oficial de licitadors són correctes i vigents, amb l'excepció de ................................................ (</w:t>
      </w:r>
      <w:r>
        <w:rPr>
          <w:rFonts w:ascii="Arial" w:hAnsi="Arial" w:cs="Arial"/>
          <w:i/>
          <w:iCs/>
          <w:color w:val="auto"/>
          <w:sz w:val="22"/>
          <w:szCs w:val="22"/>
        </w:rPr>
        <w:t>en el cas que alguna dada estigui pendent de actualització, si és el cas, s’haurà d’adjuntar la documentació pertinent).</w:t>
      </w:r>
    </w:p>
    <w:p w:rsidR="00E67DF7" w:rsidRDefault="00E67DF7" w:rsidP="00E67DF7">
      <w:pPr>
        <w:pStyle w:val="Prrafodelista1"/>
        <w:widowControl w:val="0"/>
        <w:spacing w:before="113" w:after="0"/>
        <w:ind w:left="1428"/>
        <w:jc w:val="both"/>
        <w:rPr>
          <w:rFonts w:ascii="Arial" w:hAnsi="Arial" w:cs="Arial"/>
          <w:color w:val="auto"/>
          <w:sz w:val="22"/>
          <w:szCs w:val="22"/>
        </w:rPr>
      </w:pPr>
    </w:p>
    <w:p w:rsidR="00E67DF7" w:rsidRDefault="00E67DF7" w:rsidP="00E67DF7">
      <w:pPr>
        <w:widowControl w:val="0"/>
        <w:numPr>
          <w:ilvl w:val="0"/>
          <w:numId w:val="2"/>
        </w:numPr>
        <w:spacing w:after="0"/>
        <w:jc w:val="both"/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Que posseeix personalitat jurídica i, si escau, representació. </w:t>
      </w:r>
      <w:r>
        <w:rPr>
          <w:rFonts w:ascii="Arial" w:hAnsi="Arial" w:cs="Arial"/>
          <w:i/>
          <w:iCs/>
          <w:sz w:val="22"/>
          <w:szCs w:val="22"/>
        </w:rPr>
        <w:t xml:space="preserve">(Si el licitador no està inscrit en el RELI o ROLECE, és necessari adjuntar la documentació pertinent). </w:t>
      </w:r>
    </w:p>
    <w:p w:rsidR="00E67DF7" w:rsidRDefault="00E67DF7" w:rsidP="00E67DF7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>Que no està incurs en una prohibició per contractar de les recollides en l'article 71 de la Llei 9/2017, de 8 de novembre, de Contractes del Sector Públic, i específicament que no s’ha estat condemnat per sentència ferma per delictes contra els drets dels treballadors o delictes relatius a la protecció del medi ambient, que no s’ha estat sancionat amb caràcter ferm per infracció molt greu en matèria social o en matèria d’integració laboral i d’igualtat d’oportunitats i no discriminació de les persones amb discapacitat, o també per infracció molt greu en matèria mediambiental, i que no ha incomplert clàusules essencials de contractació, en els casos esmentats en</w:t>
      </w:r>
      <w:r>
        <w:rPr>
          <w:rFonts w:ascii="Arial" w:hAnsi="Arial" w:cs="Arial"/>
          <w:color w:val="auto"/>
          <w:sz w:val="22"/>
          <w:szCs w:val="22"/>
        </w:rPr>
        <w:t xml:space="preserve"> l’article 71.2.c) de la LCSP. I que tampoc incorre en cap prohibició de contractar pels supòsits esmentats per extensió com a conseqüència de l'aplicació de l'article 71.3 de la LCSP, que també afectaria a aquelles empreses de les que, per raó de les persones que les regeixen o d'altres circumstàncies, puguin presumir-se que són continuació o que deriven, per transformació, fusió o successió, d'altres empreses en les que haguessin concorregut aquelles circumstàncies que són prohibició de contractació.</w:t>
      </w:r>
    </w:p>
    <w:p w:rsidR="00E67DF7" w:rsidRDefault="00E67DF7" w:rsidP="00E67DF7">
      <w:pPr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000000"/>
          <w:sz w:val="22"/>
          <w:szCs w:val="22"/>
        </w:rPr>
        <w:t>Que disposa de les autoritzacions necessàries per exercir l’activitat.</w:t>
      </w:r>
    </w:p>
    <w:p w:rsidR="00E67DF7" w:rsidRDefault="00E67DF7" w:rsidP="00E67DF7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auto"/>
          <w:sz w:val="22"/>
          <w:szCs w:val="22"/>
        </w:rPr>
        <w:t>Que</w:t>
      </w:r>
      <w:r>
        <w:rPr>
          <w:rFonts w:ascii="Arial" w:hAnsi="Arial" w:cs="Arial"/>
          <w:sz w:val="22"/>
          <w:szCs w:val="22"/>
        </w:rPr>
        <w:t xml:space="preserve"> es troba al corrent del compliment de les seves obligacions tributàries i amb </w:t>
      </w:r>
      <w:r>
        <w:rPr>
          <w:rFonts w:ascii="Arial" w:hAnsi="Arial" w:cs="Arial"/>
          <w:sz w:val="22"/>
          <w:szCs w:val="22"/>
        </w:rPr>
        <w:lastRenderedPageBreak/>
        <w:t xml:space="preserve">la Seguretat Social imposades per les disposicions vigents. </w:t>
      </w:r>
      <w:r>
        <w:rPr>
          <w:rFonts w:ascii="Arial" w:hAnsi="Arial" w:cs="Arial"/>
          <w:i/>
          <w:iCs/>
          <w:sz w:val="22"/>
          <w:szCs w:val="22"/>
        </w:rPr>
        <w:t>(Si el licitador no està inscrit en el RELI o ROLECE o les dades no són vigents, és necessari adjuntar documentació pertinent).</w:t>
      </w:r>
    </w:p>
    <w:p w:rsidR="00E67DF7" w:rsidRDefault="00E67DF7" w:rsidP="00E67DF7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 xml:space="preserve">Que se sotmet a la </w:t>
      </w:r>
      <w:r>
        <w:rPr>
          <w:rFonts w:ascii="Arial" w:hAnsi="Arial" w:cs="Arial"/>
          <w:bCs/>
          <w:sz w:val="22"/>
          <w:szCs w:val="22"/>
        </w:rPr>
        <w:t>Jurisdicció dels Jutjats i Tribunals espanyols de qualsevol ordre, per a totes les incidències que de manera directa o indirecta poguessin sorgir del contracte, amb renúncia, si escau, al fur jurisdiccional estranger que pogués correspondre al licitador.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[Solament en cas d'empreses estrangeres].</w:t>
      </w:r>
    </w:p>
    <w:p w:rsidR="00E67DF7" w:rsidRDefault="00E67DF7" w:rsidP="00E67DF7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 xml:space="preserve">Que l'adreça de correu electrònic en què efectuar notificacions és ___________________________________. </w:t>
      </w:r>
    </w:p>
    <w:p w:rsidR="00E67DF7" w:rsidRDefault="00E67DF7" w:rsidP="00E67DF7">
      <w:pPr>
        <w:widowControl w:val="0"/>
        <w:spacing w:after="0"/>
        <w:ind w:right="71" w:firstLine="709"/>
        <w:jc w:val="both"/>
        <w:rPr>
          <w:rFonts w:ascii="Arial" w:hAnsi="Arial" w:cs="Arial"/>
          <w:sz w:val="22"/>
          <w:szCs w:val="22"/>
        </w:rPr>
      </w:pPr>
    </w:p>
    <w:p w:rsidR="00E67DF7" w:rsidRDefault="00E67DF7" w:rsidP="00E67DF7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E67DF7" w:rsidRDefault="00E67DF7" w:rsidP="00E67DF7">
      <w:pPr>
        <w:spacing w:after="0"/>
        <w:jc w:val="both"/>
      </w:pPr>
      <w:r>
        <w:rPr>
          <w:rFonts w:ascii="Arial" w:hAnsi="Arial" w:cs="Arial"/>
          <w:b/>
          <w:sz w:val="22"/>
          <w:szCs w:val="22"/>
        </w:rPr>
        <w:t>TERCER.</w:t>
      </w:r>
      <w:r>
        <w:rPr>
          <w:rFonts w:ascii="Arial" w:hAnsi="Arial" w:cs="Arial"/>
          <w:sz w:val="22"/>
          <w:szCs w:val="22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:rsidR="00E67DF7" w:rsidRDefault="00E67DF7" w:rsidP="00E67DF7">
      <w:pPr>
        <w:widowControl w:val="0"/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E67DF7" w:rsidRDefault="00E67DF7" w:rsidP="00E67DF7">
      <w:pPr>
        <w:pStyle w:val="Estilo2"/>
        <w:keepNext w:val="0"/>
        <w:spacing w:after="0" w:line="240" w:lineRule="auto"/>
        <w:ind w:firstLine="709"/>
        <w:jc w:val="both"/>
      </w:pPr>
      <w:r>
        <w:rPr>
          <w:rFonts w:ascii="Arial" w:hAnsi="Arial" w:cs="Arial"/>
          <w:sz w:val="22"/>
          <w:szCs w:val="22"/>
        </w:rPr>
        <w:t>I per deixar-ne constància, signo la present declaració.</w:t>
      </w:r>
    </w:p>
    <w:p w:rsidR="00E67DF7" w:rsidRDefault="00E67DF7" w:rsidP="00E67DF7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E67DF7" w:rsidRDefault="00E67DF7" w:rsidP="00E67DF7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0C18BE" w:rsidRDefault="00E67DF7" w:rsidP="00E67DF7">
      <w:r>
        <w:rPr>
          <w:rFonts w:ascii="Arial" w:hAnsi="Arial" w:cs="Arial"/>
          <w:b/>
          <w:bCs/>
          <w:color w:val="auto"/>
          <w:sz w:val="20"/>
          <w:szCs w:val="20"/>
        </w:rPr>
        <w:t>DOCUMENT SIGNAT ELECTRÒNICAMENT</w:t>
      </w:r>
    </w:p>
    <w:sectPr w:rsidR="000C18B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DF7" w:rsidRDefault="00E67DF7" w:rsidP="00E67DF7">
      <w:pPr>
        <w:spacing w:after="0"/>
      </w:pPr>
      <w:r>
        <w:separator/>
      </w:r>
    </w:p>
  </w:endnote>
  <w:endnote w:type="continuationSeparator" w:id="0">
    <w:p w:rsidR="00E67DF7" w:rsidRDefault="00E67DF7" w:rsidP="00E67D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DF7" w:rsidRDefault="00E67DF7" w:rsidP="00E67DF7">
      <w:pPr>
        <w:spacing w:after="0"/>
      </w:pPr>
      <w:r>
        <w:separator/>
      </w:r>
    </w:p>
  </w:footnote>
  <w:footnote w:type="continuationSeparator" w:id="0">
    <w:p w:rsidR="00E67DF7" w:rsidRDefault="00E67DF7" w:rsidP="00E67D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DF7" w:rsidRDefault="00E67DF7">
    <w:pPr>
      <w:pStyle w:val="Encabezado"/>
    </w:pPr>
    <w:r w:rsidRPr="00922FEA">
      <w:rPr>
        <w:noProof/>
      </w:rPr>
      <w:drawing>
        <wp:inline distT="0" distB="0" distL="0" distR="0" wp14:anchorId="6FB9171A" wp14:editId="2AB82DEB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F7"/>
    <w:rsid w:val="000C18BE"/>
    <w:rsid w:val="00E6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D7C0E-E3AA-44A9-B0C1-31FE9821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7DF7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2">
    <w:name w:val="heading 2"/>
    <w:basedOn w:val="Normal"/>
    <w:next w:val="Normal"/>
    <w:link w:val="Ttulo2Car"/>
    <w:qFormat/>
    <w:rsid w:val="00E67DF7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67DF7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E67DF7"/>
    <w:pPr>
      <w:ind w:left="708"/>
    </w:pPr>
  </w:style>
  <w:style w:type="paragraph" w:styleId="Sangradetextonormal">
    <w:name w:val="Body Text Indent"/>
    <w:basedOn w:val="Normal"/>
    <w:link w:val="SangradetextonormalCar"/>
    <w:rsid w:val="00E67DF7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E67DF7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E67DF7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1</cp:revision>
  <dcterms:created xsi:type="dcterms:W3CDTF">2026-10-13T05:41:00Z</dcterms:created>
  <dcterms:modified xsi:type="dcterms:W3CDTF">2026-10-13T05:41:00Z</dcterms:modified>
</cp:coreProperties>
</file>