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31E3E" w14:textId="54CE1D0D" w:rsidR="008735D9" w:rsidRPr="00817FA4" w:rsidRDefault="008735D9" w:rsidP="001409F5">
      <w:pPr>
        <w:tabs>
          <w:tab w:val="left" w:pos="2073"/>
          <w:tab w:val="left" w:pos="5070"/>
          <w:tab w:val="center" w:pos="7512"/>
        </w:tabs>
        <w:jc w:val="center"/>
        <w:rPr>
          <w:rFonts w:cs="Arial"/>
          <w:b/>
          <w:bCs/>
          <w:color w:val="002060"/>
          <w:sz w:val="26"/>
          <w:szCs w:val="26"/>
          <w:lang w:val="es-ES"/>
        </w:rPr>
      </w:pPr>
      <w:r w:rsidRPr="00817FA4">
        <w:rPr>
          <w:rFonts w:cs="Arial"/>
          <w:b/>
          <w:bCs/>
          <w:color w:val="002060"/>
          <w:sz w:val="26"/>
          <w:szCs w:val="26"/>
          <w:lang w:val="es-ES"/>
        </w:rPr>
        <w:t>ANEX</w:t>
      </w:r>
      <w:r w:rsidR="003231E0">
        <w:rPr>
          <w:rFonts w:cs="Arial"/>
          <w:b/>
          <w:bCs/>
          <w:color w:val="002060"/>
          <w:sz w:val="26"/>
          <w:szCs w:val="26"/>
          <w:lang w:val="es-ES"/>
        </w:rPr>
        <w:t>O</w:t>
      </w:r>
      <w:r w:rsidRPr="00817FA4">
        <w:rPr>
          <w:rFonts w:cs="Arial"/>
          <w:b/>
          <w:bCs/>
          <w:color w:val="002060"/>
          <w:sz w:val="26"/>
          <w:szCs w:val="26"/>
          <w:lang w:val="es-ES"/>
        </w:rPr>
        <w:t xml:space="preserve"> </w:t>
      </w:r>
      <w:r w:rsidR="00B227DB" w:rsidRPr="00817FA4">
        <w:rPr>
          <w:rFonts w:cs="Arial"/>
          <w:b/>
          <w:bCs/>
          <w:color w:val="002060"/>
          <w:sz w:val="26"/>
          <w:szCs w:val="26"/>
          <w:lang w:val="es-ES"/>
        </w:rPr>
        <w:t>7</w:t>
      </w:r>
    </w:p>
    <w:p w14:paraId="7249461C" w14:textId="3BA295CE" w:rsidR="00843EA9" w:rsidRPr="00817FA4" w:rsidRDefault="00903A6F" w:rsidP="008735D9">
      <w:pPr>
        <w:tabs>
          <w:tab w:val="left" w:pos="5070"/>
        </w:tabs>
        <w:jc w:val="center"/>
        <w:rPr>
          <w:rFonts w:cs="Arial"/>
          <w:b/>
          <w:bCs/>
          <w:color w:val="002060"/>
          <w:sz w:val="26"/>
          <w:szCs w:val="26"/>
          <w:lang w:val="es-ES"/>
        </w:rPr>
      </w:pPr>
      <w:r w:rsidRPr="00817FA4">
        <w:rPr>
          <w:rFonts w:cs="Arial"/>
          <w:b/>
          <w:bCs/>
          <w:color w:val="002060"/>
          <w:sz w:val="26"/>
          <w:szCs w:val="26"/>
          <w:lang w:val="es-ES"/>
        </w:rPr>
        <w:t>INFORMACIÓ</w:t>
      </w:r>
      <w:r w:rsidR="00817FA4" w:rsidRPr="00817FA4">
        <w:rPr>
          <w:rFonts w:cs="Arial"/>
          <w:b/>
          <w:bCs/>
          <w:color w:val="002060"/>
          <w:sz w:val="26"/>
          <w:szCs w:val="26"/>
          <w:lang w:val="es-ES"/>
        </w:rPr>
        <w:t>N</w:t>
      </w:r>
      <w:r w:rsidRPr="00817FA4">
        <w:rPr>
          <w:rFonts w:cs="Arial"/>
          <w:b/>
          <w:bCs/>
          <w:color w:val="002060"/>
          <w:sz w:val="26"/>
          <w:szCs w:val="26"/>
          <w:lang w:val="es-ES"/>
        </w:rPr>
        <w:t xml:space="preserve"> SUBROGACIÓ</w:t>
      </w:r>
      <w:r w:rsidR="00817FA4" w:rsidRPr="00817FA4">
        <w:rPr>
          <w:rFonts w:cs="Arial"/>
          <w:b/>
          <w:bCs/>
          <w:color w:val="002060"/>
          <w:sz w:val="26"/>
          <w:szCs w:val="26"/>
          <w:lang w:val="es-ES"/>
        </w:rPr>
        <w:t>N</w:t>
      </w:r>
      <w:r w:rsidRPr="00817FA4">
        <w:rPr>
          <w:rFonts w:cs="Arial"/>
          <w:b/>
          <w:bCs/>
          <w:color w:val="002060"/>
          <w:sz w:val="26"/>
          <w:szCs w:val="26"/>
          <w:lang w:val="es-ES"/>
        </w:rPr>
        <w:t xml:space="preserve"> PERSONAL</w:t>
      </w:r>
    </w:p>
    <w:p w14:paraId="5BEADD5B" w14:textId="064A5977" w:rsidR="00903A6F" w:rsidRPr="00817FA4" w:rsidRDefault="00407431" w:rsidP="008735D9">
      <w:pPr>
        <w:tabs>
          <w:tab w:val="left" w:pos="5070"/>
        </w:tabs>
        <w:jc w:val="center"/>
        <w:rPr>
          <w:rFonts w:cs="Arial"/>
          <w:color w:val="002060"/>
          <w:sz w:val="20"/>
          <w:szCs w:val="20"/>
          <w:lang w:val="es-ES"/>
        </w:rPr>
      </w:pPr>
      <w:r w:rsidRPr="00817FA4">
        <w:rPr>
          <w:rFonts w:cs="Arial"/>
          <w:color w:val="002060"/>
          <w:sz w:val="20"/>
          <w:szCs w:val="20"/>
          <w:lang w:val="es-ES"/>
        </w:rPr>
        <w:t xml:space="preserve"> (</w:t>
      </w:r>
      <w:r w:rsidR="00817FA4" w:rsidRPr="00817FA4">
        <w:rPr>
          <w:rFonts w:cs="Arial"/>
          <w:color w:val="002060"/>
          <w:sz w:val="20"/>
          <w:szCs w:val="20"/>
          <w:lang w:val="es-ES"/>
        </w:rPr>
        <w:t>en el caso que los convenios colectiv</w:t>
      </w:r>
      <w:r w:rsidR="00817FA4">
        <w:rPr>
          <w:rFonts w:cs="Arial"/>
          <w:color w:val="002060"/>
          <w:sz w:val="20"/>
          <w:szCs w:val="20"/>
          <w:lang w:val="es-ES"/>
        </w:rPr>
        <w:t>o</w:t>
      </w:r>
      <w:r w:rsidR="00817FA4" w:rsidRPr="00817FA4">
        <w:rPr>
          <w:rFonts w:cs="Arial"/>
          <w:color w:val="002060"/>
          <w:sz w:val="20"/>
          <w:szCs w:val="20"/>
          <w:lang w:val="es-ES"/>
        </w:rPr>
        <w:t>s correspondientes lo especifiquen, se derivar</w:t>
      </w:r>
      <w:r w:rsidR="00817FA4">
        <w:rPr>
          <w:rFonts w:cs="Arial"/>
          <w:color w:val="002060"/>
          <w:sz w:val="20"/>
          <w:szCs w:val="20"/>
          <w:lang w:val="es-ES"/>
        </w:rPr>
        <w:t>á</w:t>
      </w:r>
      <w:r w:rsidR="00817FA4" w:rsidRPr="00817FA4">
        <w:rPr>
          <w:rFonts w:cs="Arial"/>
          <w:color w:val="002060"/>
          <w:sz w:val="20"/>
          <w:szCs w:val="20"/>
          <w:lang w:val="es-ES"/>
        </w:rPr>
        <w:t xml:space="preserve"> la ob</w:t>
      </w:r>
      <w:r w:rsidR="00817FA4">
        <w:rPr>
          <w:rFonts w:cs="Arial"/>
          <w:color w:val="002060"/>
          <w:sz w:val="20"/>
          <w:szCs w:val="20"/>
          <w:lang w:val="es-ES"/>
        </w:rPr>
        <w:t xml:space="preserve">ligación de </w:t>
      </w:r>
      <w:r w:rsidR="00817FA4" w:rsidRPr="00817FA4">
        <w:rPr>
          <w:rFonts w:cs="Arial"/>
          <w:color w:val="002060"/>
          <w:sz w:val="20"/>
          <w:szCs w:val="20"/>
          <w:lang w:val="es-ES"/>
        </w:rPr>
        <w:t>subrogar al personal</w:t>
      </w:r>
      <w:r w:rsidR="00903A6F" w:rsidRPr="00817FA4">
        <w:rPr>
          <w:rFonts w:cs="Arial"/>
          <w:color w:val="002060"/>
          <w:sz w:val="20"/>
          <w:szCs w:val="20"/>
          <w:lang w:val="es-ES"/>
        </w:rPr>
        <w:t>)</w:t>
      </w:r>
    </w:p>
    <w:p w14:paraId="5D59BE03" w14:textId="77777777" w:rsidR="00843EA9" w:rsidRPr="00817FA4" w:rsidRDefault="00843EA9" w:rsidP="00843EA9">
      <w:pPr>
        <w:jc w:val="left"/>
        <w:rPr>
          <w:rFonts w:ascii="Ebrima" w:hAnsi="Ebrima"/>
          <w:bCs/>
          <w:i/>
          <w:iCs/>
          <w:color w:val="002060"/>
          <w:sz w:val="19"/>
          <w:szCs w:val="19"/>
          <w:lang w:val="es-ES"/>
        </w:rPr>
      </w:pPr>
    </w:p>
    <w:p w14:paraId="14AF1463" w14:textId="004F5FEF" w:rsidR="00843EA9" w:rsidRPr="00817FA4" w:rsidRDefault="00A52331" w:rsidP="00B0315A">
      <w:pPr>
        <w:tabs>
          <w:tab w:val="left" w:pos="426"/>
        </w:tabs>
        <w:jc w:val="center"/>
        <w:rPr>
          <w:rFonts w:ascii="Ebrima" w:hAnsi="Ebrima"/>
          <w:bCs/>
          <w:i/>
          <w:iCs/>
          <w:color w:val="002060"/>
          <w:sz w:val="19"/>
          <w:szCs w:val="19"/>
          <w:lang w:val="es-ES"/>
        </w:rPr>
      </w:pPr>
      <w:r w:rsidRPr="00A52331">
        <w:drawing>
          <wp:inline distT="0" distB="0" distL="0" distR="0" wp14:anchorId="3DBE1335" wp14:editId="430B85B8">
            <wp:extent cx="6838790" cy="5098211"/>
            <wp:effectExtent l="0" t="0" r="635" b="7620"/>
            <wp:docPr id="8097851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566" cy="509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AB372" w14:textId="77777777" w:rsidR="00B0315A" w:rsidRDefault="00B0315A" w:rsidP="002D59CB">
      <w:pPr>
        <w:jc w:val="center"/>
        <w:rPr>
          <w:rFonts w:ascii="Ebrima" w:hAnsi="Ebrima"/>
          <w:bCs/>
          <w:i/>
          <w:iCs/>
          <w:color w:val="002060"/>
          <w:sz w:val="19"/>
          <w:szCs w:val="19"/>
          <w:lang w:val="es-ES"/>
        </w:rPr>
      </w:pPr>
    </w:p>
    <w:tbl>
      <w:tblPr>
        <w:tblW w:w="31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6"/>
        <w:gridCol w:w="3826"/>
        <w:gridCol w:w="3962"/>
        <w:gridCol w:w="4372"/>
        <w:gridCol w:w="2212"/>
        <w:gridCol w:w="2133"/>
        <w:gridCol w:w="3444"/>
        <w:gridCol w:w="1253"/>
        <w:gridCol w:w="1253"/>
        <w:gridCol w:w="1253"/>
        <w:gridCol w:w="1253"/>
        <w:gridCol w:w="1253"/>
      </w:tblGrid>
      <w:tr w:rsidR="00A52331" w:rsidRPr="00A52331" w14:paraId="32D3E9A7" w14:textId="77777777" w:rsidTr="00A52331">
        <w:trPr>
          <w:trHeight w:val="250"/>
        </w:trPr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7759A" w14:textId="77777777" w:rsidR="00A52331" w:rsidRPr="00A52331" w:rsidRDefault="00A52331" w:rsidP="00A52331">
            <w:pPr>
              <w:ind w:left="358"/>
              <w:jc w:val="left"/>
              <w:rPr>
                <w:rFonts w:cs="Arial"/>
                <w:color w:val="000000"/>
                <w:sz w:val="20"/>
                <w:szCs w:val="20"/>
                <w:lang w:eastAsia="ca-ES"/>
              </w:rPr>
            </w:pPr>
            <w:r w:rsidRPr="00A52331">
              <w:rPr>
                <w:rFonts w:cs="Arial"/>
                <w:color w:val="000000"/>
                <w:sz w:val="20"/>
                <w:szCs w:val="20"/>
                <w:lang w:eastAsia="ca-ES"/>
              </w:rPr>
              <w:t>PERSONAL DE BAJA : 39,8%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759BA" w14:textId="77777777" w:rsidR="00A52331" w:rsidRPr="00A52331" w:rsidRDefault="00A52331" w:rsidP="00A52331">
            <w:pPr>
              <w:jc w:val="left"/>
              <w:rPr>
                <w:rFonts w:cs="Arial"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A2B08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43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1B26B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6648C" w14:textId="77777777" w:rsidR="00A52331" w:rsidRPr="00A52331" w:rsidRDefault="00A52331" w:rsidP="00A52331">
            <w:pPr>
              <w:jc w:val="left"/>
              <w:rPr>
                <w:rFonts w:cs="Arial"/>
                <w:color w:val="000000"/>
                <w:sz w:val="20"/>
                <w:szCs w:val="20"/>
                <w:lang w:eastAsia="ca-ES"/>
              </w:rPr>
            </w:pPr>
            <w:r w:rsidRPr="00A52331">
              <w:rPr>
                <w:rFonts w:cs="Arial"/>
                <w:color w:val="000000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C391B" w14:textId="77777777" w:rsidR="00A52331" w:rsidRPr="00A52331" w:rsidRDefault="00A52331" w:rsidP="00A52331">
            <w:pPr>
              <w:jc w:val="left"/>
              <w:rPr>
                <w:rFonts w:cs="Arial"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7B086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BFE36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44F48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26C20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AE1EA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9A320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</w:tr>
      <w:tr w:rsidR="00A52331" w:rsidRPr="00A52331" w14:paraId="3AC2DDE0" w14:textId="77777777" w:rsidTr="00A52331">
        <w:trPr>
          <w:trHeight w:val="250"/>
        </w:trPr>
        <w:tc>
          <w:tcPr>
            <w:tcW w:w="176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77C25" w14:textId="79B872F0" w:rsidR="00A52331" w:rsidRPr="00A52331" w:rsidRDefault="00A52331" w:rsidP="00A52331">
            <w:pPr>
              <w:jc w:val="left"/>
              <w:rPr>
                <w:rFonts w:cs="Arial"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224E10" w14:textId="0305346A" w:rsidR="00A52331" w:rsidRPr="00A52331" w:rsidRDefault="00A52331" w:rsidP="00A52331">
            <w:pPr>
              <w:jc w:val="left"/>
              <w:rPr>
                <w:rFonts w:cs="Arial"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9A59C" w14:textId="77777777" w:rsidR="00A52331" w:rsidRPr="00A52331" w:rsidRDefault="00A52331" w:rsidP="00A52331">
            <w:pPr>
              <w:jc w:val="left"/>
              <w:rPr>
                <w:rFonts w:cs="Arial"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F33DCB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672B4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BB5B0D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0DEA2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9CFAE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13674" w14:textId="77777777" w:rsidR="00A52331" w:rsidRPr="00A52331" w:rsidRDefault="00A52331" w:rsidP="00A52331">
            <w:pPr>
              <w:jc w:val="left"/>
              <w:rPr>
                <w:rFonts w:ascii="Times New Roman" w:hAnsi="Times New Roman"/>
                <w:sz w:val="20"/>
                <w:szCs w:val="20"/>
                <w:lang w:eastAsia="ca-ES"/>
              </w:rPr>
            </w:pPr>
          </w:p>
        </w:tc>
      </w:tr>
    </w:tbl>
    <w:p w14:paraId="05A34BF1" w14:textId="1E2B2836" w:rsidR="00B0315A" w:rsidRPr="00817FA4" w:rsidRDefault="00B0315A" w:rsidP="00B0315A">
      <w:pPr>
        <w:ind w:left="709" w:right="656"/>
        <w:jc w:val="left"/>
        <w:rPr>
          <w:rFonts w:cs="Arial"/>
          <w:b/>
          <w:i/>
          <w:iCs/>
          <w:color w:val="002060"/>
          <w:szCs w:val="22"/>
          <w:lang w:val="es-ES"/>
        </w:rPr>
      </w:pPr>
      <w:r w:rsidRPr="00817FA4">
        <w:rPr>
          <w:rFonts w:cs="Arial"/>
          <w:b/>
          <w:i/>
          <w:iCs/>
          <w:color w:val="002060"/>
          <w:szCs w:val="22"/>
          <w:lang w:val="es-ES"/>
        </w:rPr>
        <w:t>II CONVENIO COLECTIVO DE EMPRESAS DE SERVICIOS AUXILIARES DE INFORMACIÓN, RECEPCIÓN, CONTROL DE ACCESOS Y COMPROBACIÓN DE INSTALACIÓN (num.99100265012021</w:t>
      </w:r>
    </w:p>
    <w:p w14:paraId="5BA5AF98" w14:textId="77777777" w:rsidR="00B0315A" w:rsidRPr="00817FA4" w:rsidRDefault="00B0315A" w:rsidP="00B0315A">
      <w:pPr>
        <w:ind w:left="709" w:right="656"/>
        <w:jc w:val="left"/>
        <w:rPr>
          <w:rFonts w:cs="Arial"/>
          <w:bCs/>
          <w:i/>
          <w:iCs/>
          <w:color w:val="002060"/>
          <w:szCs w:val="22"/>
          <w:lang w:val="es-ES"/>
        </w:rPr>
      </w:pPr>
    </w:p>
    <w:p w14:paraId="1A77A661" w14:textId="341E5661" w:rsidR="00B0315A" w:rsidRPr="00817FA4" w:rsidRDefault="00B0315A" w:rsidP="00B0315A">
      <w:pPr>
        <w:ind w:left="709" w:right="656"/>
        <w:rPr>
          <w:rFonts w:cs="Arial"/>
          <w:bCs/>
          <w:i/>
          <w:iCs/>
          <w:color w:val="002060"/>
          <w:szCs w:val="22"/>
          <w:lang w:val="es-ES"/>
        </w:rPr>
      </w:pPr>
      <w:r w:rsidRPr="00817FA4">
        <w:rPr>
          <w:rFonts w:cs="Arial"/>
          <w:bCs/>
          <w:i/>
          <w:iCs/>
          <w:color w:val="002060"/>
          <w:szCs w:val="22"/>
          <w:lang w:val="es-ES"/>
        </w:rPr>
        <w:t>La informació</w:t>
      </w:r>
      <w:r w:rsidR="00A52331">
        <w:rPr>
          <w:rFonts w:cs="Arial"/>
          <w:bCs/>
          <w:i/>
          <w:iCs/>
          <w:color w:val="002060"/>
          <w:szCs w:val="22"/>
          <w:lang w:val="es-ES"/>
        </w:rPr>
        <w:t>n</w:t>
      </w:r>
      <w:r w:rsidRPr="00817FA4">
        <w:rPr>
          <w:rFonts w:cs="Arial"/>
          <w:bCs/>
          <w:i/>
          <w:iCs/>
          <w:color w:val="002060"/>
          <w:szCs w:val="22"/>
          <w:lang w:val="es-ES"/>
        </w:rPr>
        <w:t xml:space="preserve"> cont</w:t>
      </w:r>
      <w:r w:rsidR="00817FA4">
        <w:rPr>
          <w:rFonts w:cs="Arial"/>
          <w:bCs/>
          <w:i/>
          <w:iCs/>
          <w:color w:val="002060"/>
          <w:szCs w:val="22"/>
          <w:lang w:val="es-ES"/>
        </w:rPr>
        <w:t xml:space="preserve">enida en este anexo ha sido facilitada por la empresa contratista saliente a los efectos del artículo </w:t>
      </w:r>
      <w:r w:rsidRPr="00817FA4">
        <w:rPr>
          <w:rFonts w:cs="Arial"/>
          <w:bCs/>
          <w:i/>
          <w:iCs/>
          <w:color w:val="002060"/>
          <w:szCs w:val="22"/>
          <w:lang w:val="es-ES"/>
        </w:rPr>
        <w:t>130 de la LCSP. El Patronat</w:t>
      </w:r>
      <w:r w:rsidR="00817FA4">
        <w:rPr>
          <w:rFonts w:cs="Arial"/>
          <w:bCs/>
          <w:i/>
          <w:iCs/>
          <w:color w:val="002060"/>
          <w:szCs w:val="22"/>
          <w:lang w:val="es-ES"/>
        </w:rPr>
        <w:t>o</w:t>
      </w:r>
      <w:r w:rsidRPr="00817FA4">
        <w:rPr>
          <w:rFonts w:cs="Arial"/>
          <w:bCs/>
          <w:i/>
          <w:iCs/>
          <w:color w:val="002060"/>
          <w:szCs w:val="22"/>
          <w:lang w:val="es-ES"/>
        </w:rPr>
        <w:t xml:space="preserve"> Municipal d</w:t>
      </w:r>
      <w:r w:rsidR="00817FA4">
        <w:rPr>
          <w:rFonts w:cs="Arial"/>
          <w:bCs/>
          <w:i/>
          <w:iCs/>
          <w:color w:val="002060"/>
          <w:szCs w:val="22"/>
          <w:lang w:val="es-ES"/>
        </w:rPr>
        <w:t>e Deportes de Tarragona no garantiza la exactitud ni la integridad de los datos aportados, que son responsabilidad exclusiva de la empresa cedente</w:t>
      </w:r>
      <w:r w:rsidRPr="00817FA4">
        <w:rPr>
          <w:rFonts w:cs="Arial"/>
          <w:bCs/>
          <w:i/>
          <w:iCs/>
          <w:color w:val="002060"/>
          <w:szCs w:val="22"/>
          <w:lang w:val="es-ES"/>
        </w:rPr>
        <w:t>.</w:t>
      </w:r>
    </w:p>
    <w:sectPr w:rsidR="00B0315A" w:rsidRPr="00817FA4" w:rsidSect="002D59CB">
      <w:headerReference w:type="default" r:id="rId9"/>
      <w:pgSz w:w="11906" w:h="16838"/>
      <w:pgMar w:top="962" w:right="142" w:bottom="851" w:left="193" w:header="567" w:footer="3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0440A" w14:textId="77777777" w:rsidR="0074798F" w:rsidRDefault="0074798F" w:rsidP="0048052C">
      <w:r>
        <w:separator/>
      </w:r>
    </w:p>
  </w:endnote>
  <w:endnote w:type="continuationSeparator" w:id="0">
    <w:p w14:paraId="337D62F2" w14:textId="77777777" w:rsidR="0074798F" w:rsidRDefault="0074798F" w:rsidP="00480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77392" w14:textId="77777777" w:rsidR="0074798F" w:rsidRDefault="0074798F" w:rsidP="0048052C">
      <w:r>
        <w:separator/>
      </w:r>
    </w:p>
  </w:footnote>
  <w:footnote w:type="continuationSeparator" w:id="0">
    <w:p w14:paraId="4133C089" w14:textId="77777777" w:rsidR="0074798F" w:rsidRDefault="0074798F" w:rsidP="00480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82FB" w14:textId="0DB75EA2" w:rsidR="00CB525D" w:rsidRDefault="00903A6F" w:rsidP="002D59CB">
    <w:pPr>
      <w:pStyle w:val="Ttulo2"/>
      <w:tabs>
        <w:tab w:val="left" w:pos="3390"/>
      </w:tabs>
      <w:ind w:left="142"/>
    </w:pPr>
    <w:r>
      <w:rPr>
        <w:noProof/>
        <w:color w:val="000000"/>
      </w:rPr>
      <w:drawing>
        <wp:inline distT="0" distB="0" distL="0" distR="0" wp14:anchorId="4F31BCD3" wp14:editId="4225D81F">
          <wp:extent cx="1844507" cy="761313"/>
          <wp:effectExtent l="0" t="0" r="0" b="0"/>
          <wp:docPr id="311453479" name="Imatge 977704038" descr="Imatge que conté logotip&#10;&#10;Descripció generada automàtica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png" descr="Imatge que conté logotip&#10;&#10;Descripció generada automàticamen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4507" cy="7613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CB525D"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1C75"/>
    <w:multiLevelType w:val="hybridMultilevel"/>
    <w:tmpl w:val="87DC73EE"/>
    <w:lvl w:ilvl="0" w:tplc="92ECE74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2D1E09"/>
    <w:multiLevelType w:val="hybridMultilevel"/>
    <w:tmpl w:val="A43412CE"/>
    <w:lvl w:ilvl="0" w:tplc="D36450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56C90"/>
    <w:multiLevelType w:val="hybridMultilevel"/>
    <w:tmpl w:val="282A1654"/>
    <w:lvl w:ilvl="0" w:tplc="D36450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87914"/>
    <w:multiLevelType w:val="hybridMultilevel"/>
    <w:tmpl w:val="908AA858"/>
    <w:lvl w:ilvl="0" w:tplc="D36450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84C92"/>
    <w:multiLevelType w:val="hybridMultilevel"/>
    <w:tmpl w:val="F2924A4E"/>
    <w:lvl w:ilvl="0" w:tplc="044C2B56">
      <w:start w:val="97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61576"/>
    <w:multiLevelType w:val="hybridMultilevel"/>
    <w:tmpl w:val="1B0E58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64733"/>
    <w:multiLevelType w:val="multilevel"/>
    <w:tmpl w:val="5CF6C1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1DCC43C0"/>
    <w:multiLevelType w:val="hybridMultilevel"/>
    <w:tmpl w:val="CF70A28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23BA1"/>
    <w:multiLevelType w:val="hybridMultilevel"/>
    <w:tmpl w:val="A1B07F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0E74C0"/>
    <w:multiLevelType w:val="multilevel"/>
    <w:tmpl w:val="80F004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224148AB"/>
    <w:multiLevelType w:val="hybridMultilevel"/>
    <w:tmpl w:val="1A42C1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A0AF6"/>
    <w:multiLevelType w:val="hybridMultilevel"/>
    <w:tmpl w:val="753874C6"/>
    <w:lvl w:ilvl="0" w:tplc="D36450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F1A7E"/>
    <w:multiLevelType w:val="multilevel"/>
    <w:tmpl w:val="F7541234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38293D76"/>
    <w:multiLevelType w:val="hybridMultilevel"/>
    <w:tmpl w:val="311082B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4C4821"/>
    <w:multiLevelType w:val="multilevel"/>
    <w:tmpl w:val="C0A89BF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6" w15:restartNumberingAfterBreak="0">
    <w:nsid w:val="44E7221F"/>
    <w:multiLevelType w:val="hybridMultilevel"/>
    <w:tmpl w:val="2868A8A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020A15"/>
    <w:multiLevelType w:val="hybridMultilevel"/>
    <w:tmpl w:val="CCE60C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141E3"/>
    <w:multiLevelType w:val="hybridMultilevel"/>
    <w:tmpl w:val="ADB2184C"/>
    <w:lvl w:ilvl="0" w:tplc="92ECE7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BD272C3"/>
    <w:multiLevelType w:val="hybridMultilevel"/>
    <w:tmpl w:val="2DDCDD22"/>
    <w:lvl w:ilvl="0" w:tplc="164CE1AA">
      <w:start w:val="1"/>
      <w:numFmt w:val="decimal"/>
      <w:lvlText w:val="%1"/>
      <w:lvlJc w:val="left"/>
      <w:pPr>
        <w:ind w:left="644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>
      <w:start w:val="1"/>
      <w:numFmt w:val="lowerRoman"/>
      <w:lvlText w:val="%3."/>
      <w:lvlJc w:val="right"/>
      <w:pPr>
        <w:ind w:left="2084" w:hanging="180"/>
      </w:pPr>
    </w:lvl>
    <w:lvl w:ilvl="3" w:tplc="0C0A000F">
      <w:start w:val="1"/>
      <w:numFmt w:val="decimal"/>
      <w:lvlText w:val="%4."/>
      <w:lvlJc w:val="left"/>
      <w:pPr>
        <w:ind w:left="2804" w:hanging="360"/>
      </w:pPr>
    </w:lvl>
    <w:lvl w:ilvl="4" w:tplc="0C0A0019">
      <w:start w:val="1"/>
      <w:numFmt w:val="lowerLetter"/>
      <w:lvlText w:val="%5."/>
      <w:lvlJc w:val="left"/>
      <w:pPr>
        <w:ind w:left="3524" w:hanging="360"/>
      </w:pPr>
    </w:lvl>
    <w:lvl w:ilvl="5" w:tplc="0C0A001B">
      <w:start w:val="1"/>
      <w:numFmt w:val="lowerRoman"/>
      <w:lvlText w:val="%6."/>
      <w:lvlJc w:val="right"/>
      <w:pPr>
        <w:ind w:left="4244" w:hanging="180"/>
      </w:pPr>
    </w:lvl>
    <w:lvl w:ilvl="6" w:tplc="0C0A000F">
      <w:start w:val="1"/>
      <w:numFmt w:val="decimal"/>
      <w:lvlText w:val="%7."/>
      <w:lvlJc w:val="left"/>
      <w:pPr>
        <w:ind w:left="4964" w:hanging="360"/>
      </w:pPr>
    </w:lvl>
    <w:lvl w:ilvl="7" w:tplc="0C0A0019">
      <w:start w:val="1"/>
      <w:numFmt w:val="lowerLetter"/>
      <w:lvlText w:val="%8."/>
      <w:lvlJc w:val="left"/>
      <w:pPr>
        <w:ind w:left="5684" w:hanging="360"/>
      </w:pPr>
    </w:lvl>
    <w:lvl w:ilvl="8" w:tplc="0C0A001B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BE01DD0"/>
    <w:multiLevelType w:val="hybridMultilevel"/>
    <w:tmpl w:val="DA52020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7715BB"/>
    <w:multiLevelType w:val="hybridMultilevel"/>
    <w:tmpl w:val="C0EA4F28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6013740C"/>
    <w:multiLevelType w:val="hybridMultilevel"/>
    <w:tmpl w:val="9C08688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490F72"/>
    <w:multiLevelType w:val="hybridMultilevel"/>
    <w:tmpl w:val="532AE5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914835"/>
    <w:multiLevelType w:val="hybridMultilevel"/>
    <w:tmpl w:val="B4F21AC4"/>
    <w:lvl w:ilvl="0" w:tplc="E0A2526E">
      <w:start w:val="5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4D3C92"/>
    <w:multiLevelType w:val="hybridMultilevel"/>
    <w:tmpl w:val="FC4A51DE"/>
    <w:lvl w:ilvl="0" w:tplc="D36450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95D6C"/>
    <w:multiLevelType w:val="multilevel"/>
    <w:tmpl w:val="9C12CDC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7" w15:restartNumberingAfterBreak="0">
    <w:nsid w:val="770F4A33"/>
    <w:multiLevelType w:val="singleLevel"/>
    <w:tmpl w:val="6E16BBA6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b w:val="0"/>
        <w:bCs w:val="0"/>
        <w:i w:val="0"/>
        <w:iCs w:val="0"/>
      </w:rPr>
    </w:lvl>
  </w:abstractNum>
  <w:abstractNum w:abstractNumId="28" w15:restartNumberingAfterBreak="0">
    <w:nsid w:val="78E2373B"/>
    <w:multiLevelType w:val="hybridMultilevel"/>
    <w:tmpl w:val="51801A04"/>
    <w:lvl w:ilvl="0" w:tplc="0D3AA5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796F61A4"/>
    <w:multiLevelType w:val="hybridMultilevel"/>
    <w:tmpl w:val="49C6834A"/>
    <w:lvl w:ilvl="0" w:tplc="D36450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9D1977"/>
    <w:multiLevelType w:val="hybridMultilevel"/>
    <w:tmpl w:val="294212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161213">
    <w:abstractNumId w:val="1"/>
  </w:num>
  <w:num w:numId="2" w16cid:durableId="1698577065">
    <w:abstractNumId w:val="4"/>
  </w:num>
  <w:num w:numId="3" w16cid:durableId="76634320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8855423">
    <w:abstractNumId w:val="13"/>
  </w:num>
  <w:num w:numId="5" w16cid:durableId="1247809567">
    <w:abstractNumId w:val="13"/>
  </w:num>
  <w:num w:numId="6" w16cid:durableId="136906708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4506205">
    <w:abstractNumId w:val="6"/>
  </w:num>
  <w:num w:numId="8" w16cid:durableId="1067385037">
    <w:abstractNumId w:val="26"/>
  </w:num>
  <w:num w:numId="9" w16cid:durableId="16820520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7222850">
    <w:abstractNumId w:val="1"/>
  </w:num>
  <w:num w:numId="11" w16cid:durableId="833764157">
    <w:abstractNumId w:val="6"/>
  </w:num>
  <w:num w:numId="12" w16cid:durableId="1542356626">
    <w:abstractNumId w:val="12"/>
  </w:num>
  <w:num w:numId="13" w16cid:durableId="779490760">
    <w:abstractNumId w:val="3"/>
  </w:num>
  <w:num w:numId="14" w16cid:durableId="888347681">
    <w:abstractNumId w:val="2"/>
  </w:num>
  <w:num w:numId="15" w16cid:durableId="409352438">
    <w:abstractNumId w:val="25"/>
  </w:num>
  <w:num w:numId="16" w16cid:durableId="1325351375">
    <w:abstractNumId w:val="29"/>
  </w:num>
  <w:num w:numId="17" w16cid:durableId="1769543589">
    <w:abstractNumId w:val="16"/>
  </w:num>
  <w:num w:numId="18" w16cid:durableId="6906383">
    <w:abstractNumId w:val="9"/>
  </w:num>
  <w:num w:numId="19" w16cid:durableId="1633445025">
    <w:abstractNumId w:val="30"/>
  </w:num>
  <w:num w:numId="20" w16cid:durableId="1146824362">
    <w:abstractNumId w:val="8"/>
  </w:num>
  <w:num w:numId="21" w16cid:durableId="587889505">
    <w:abstractNumId w:val="23"/>
  </w:num>
  <w:num w:numId="22" w16cid:durableId="51538131">
    <w:abstractNumId w:val="20"/>
  </w:num>
  <w:num w:numId="23" w16cid:durableId="829951372">
    <w:abstractNumId w:val="27"/>
    <w:lvlOverride w:ilvl="0">
      <w:startOverride w:val="1"/>
    </w:lvlOverride>
  </w:num>
  <w:num w:numId="24" w16cid:durableId="2085911893">
    <w:abstractNumId w:val="18"/>
  </w:num>
  <w:num w:numId="25" w16cid:durableId="1136025327">
    <w:abstractNumId w:val="21"/>
  </w:num>
  <w:num w:numId="26" w16cid:durableId="185587881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99387191">
    <w:abstractNumId w:val="17"/>
  </w:num>
  <w:num w:numId="28" w16cid:durableId="686713469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28468121">
    <w:abstractNumId w:val="28"/>
  </w:num>
  <w:num w:numId="30" w16cid:durableId="540823913">
    <w:abstractNumId w:val="27"/>
  </w:num>
  <w:num w:numId="31" w16cid:durableId="2091349550">
    <w:abstractNumId w:val="14"/>
  </w:num>
  <w:num w:numId="32" w16cid:durableId="418211094">
    <w:abstractNumId w:val="24"/>
  </w:num>
  <w:num w:numId="33" w16cid:durableId="1407848243">
    <w:abstractNumId w:val="7"/>
  </w:num>
  <w:num w:numId="34" w16cid:durableId="978455934">
    <w:abstractNumId w:val="0"/>
  </w:num>
  <w:num w:numId="35" w16cid:durableId="1576088057">
    <w:abstractNumId w:val="10"/>
  </w:num>
  <w:num w:numId="36" w16cid:durableId="1327512089">
    <w:abstractNumId w:val="5"/>
  </w:num>
  <w:num w:numId="37" w16cid:durableId="2146317243">
    <w:abstractNumId w:val="11"/>
  </w:num>
  <w:num w:numId="38" w16cid:durableId="5398275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397"/>
    <w:rsid w:val="00010CD6"/>
    <w:rsid w:val="00051113"/>
    <w:rsid w:val="00057832"/>
    <w:rsid w:val="000672AD"/>
    <w:rsid w:val="00073662"/>
    <w:rsid w:val="000A6EDC"/>
    <w:rsid w:val="000B2E31"/>
    <w:rsid w:val="000F2FDF"/>
    <w:rsid w:val="001409F5"/>
    <w:rsid w:val="001754C1"/>
    <w:rsid w:val="001E64DF"/>
    <w:rsid w:val="00284C91"/>
    <w:rsid w:val="002A0EDA"/>
    <w:rsid w:val="002A4F8F"/>
    <w:rsid w:val="002D59CB"/>
    <w:rsid w:val="002E5397"/>
    <w:rsid w:val="002F72E5"/>
    <w:rsid w:val="003068B5"/>
    <w:rsid w:val="003227EB"/>
    <w:rsid w:val="003231E0"/>
    <w:rsid w:val="003400BA"/>
    <w:rsid w:val="00345737"/>
    <w:rsid w:val="00361721"/>
    <w:rsid w:val="003701AC"/>
    <w:rsid w:val="00376517"/>
    <w:rsid w:val="00383D15"/>
    <w:rsid w:val="00386DEF"/>
    <w:rsid w:val="003D2028"/>
    <w:rsid w:val="003E2825"/>
    <w:rsid w:val="003F1728"/>
    <w:rsid w:val="004072B7"/>
    <w:rsid w:val="00407431"/>
    <w:rsid w:val="0043137C"/>
    <w:rsid w:val="00470946"/>
    <w:rsid w:val="00475B65"/>
    <w:rsid w:val="0048052C"/>
    <w:rsid w:val="00483D61"/>
    <w:rsid w:val="00485131"/>
    <w:rsid w:val="00485CF0"/>
    <w:rsid w:val="00486132"/>
    <w:rsid w:val="004A008D"/>
    <w:rsid w:val="004E3CBA"/>
    <w:rsid w:val="004E5248"/>
    <w:rsid w:val="004F3AE5"/>
    <w:rsid w:val="00505267"/>
    <w:rsid w:val="0051453C"/>
    <w:rsid w:val="005261FE"/>
    <w:rsid w:val="0053439A"/>
    <w:rsid w:val="005369A9"/>
    <w:rsid w:val="00536F60"/>
    <w:rsid w:val="00581C1F"/>
    <w:rsid w:val="005B6272"/>
    <w:rsid w:val="005B7DFF"/>
    <w:rsid w:val="005F3803"/>
    <w:rsid w:val="005F530C"/>
    <w:rsid w:val="00601EFE"/>
    <w:rsid w:val="00646AAB"/>
    <w:rsid w:val="00646D44"/>
    <w:rsid w:val="006502A7"/>
    <w:rsid w:val="00682A8D"/>
    <w:rsid w:val="006C5B81"/>
    <w:rsid w:val="007111A8"/>
    <w:rsid w:val="007332B0"/>
    <w:rsid w:val="0074798F"/>
    <w:rsid w:val="0078332A"/>
    <w:rsid w:val="007956DE"/>
    <w:rsid w:val="007D51DA"/>
    <w:rsid w:val="007E13EC"/>
    <w:rsid w:val="007E639C"/>
    <w:rsid w:val="00807159"/>
    <w:rsid w:val="00817FA4"/>
    <w:rsid w:val="00833DD7"/>
    <w:rsid w:val="00843EA9"/>
    <w:rsid w:val="00845C09"/>
    <w:rsid w:val="008560DB"/>
    <w:rsid w:val="008735D9"/>
    <w:rsid w:val="00884E85"/>
    <w:rsid w:val="008E63A3"/>
    <w:rsid w:val="00903A6F"/>
    <w:rsid w:val="00911BE6"/>
    <w:rsid w:val="00914EC1"/>
    <w:rsid w:val="00931A8D"/>
    <w:rsid w:val="00932865"/>
    <w:rsid w:val="0093396A"/>
    <w:rsid w:val="00951173"/>
    <w:rsid w:val="00973CF4"/>
    <w:rsid w:val="009B1813"/>
    <w:rsid w:val="009B3559"/>
    <w:rsid w:val="009C7BC7"/>
    <w:rsid w:val="009D46A7"/>
    <w:rsid w:val="009E3901"/>
    <w:rsid w:val="009E5E7C"/>
    <w:rsid w:val="00A0497C"/>
    <w:rsid w:val="00A215E3"/>
    <w:rsid w:val="00A4403C"/>
    <w:rsid w:val="00A52331"/>
    <w:rsid w:val="00A52731"/>
    <w:rsid w:val="00A558FB"/>
    <w:rsid w:val="00A716DF"/>
    <w:rsid w:val="00A95301"/>
    <w:rsid w:val="00AB66BC"/>
    <w:rsid w:val="00AD1753"/>
    <w:rsid w:val="00AD298A"/>
    <w:rsid w:val="00AE120F"/>
    <w:rsid w:val="00AE4BA3"/>
    <w:rsid w:val="00AF6B5E"/>
    <w:rsid w:val="00B0315A"/>
    <w:rsid w:val="00B227DB"/>
    <w:rsid w:val="00B26E35"/>
    <w:rsid w:val="00B308DD"/>
    <w:rsid w:val="00B4323D"/>
    <w:rsid w:val="00B6636E"/>
    <w:rsid w:val="00BA42A1"/>
    <w:rsid w:val="00BC7A0B"/>
    <w:rsid w:val="00BD65F7"/>
    <w:rsid w:val="00BD7CA5"/>
    <w:rsid w:val="00BF5BC1"/>
    <w:rsid w:val="00C00868"/>
    <w:rsid w:val="00C2505B"/>
    <w:rsid w:val="00C30A7B"/>
    <w:rsid w:val="00C36C1E"/>
    <w:rsid w:val="00C41F7D"/>
    <w:rsid w:val="00CB0D45"/>
    <w:rsid w:val="00CB525D"/>
    <w:rsid w:val="00CC180D"/>
    <w:rsid w:val="00CE638A"/>
    <w:rsid w:val="00CF08DC"/>
    <w:rsid w:val="00D00C9C"/>
    <w:rsid w:val="00D04C68"/>
    <w:rsid w:val="00D103E3"/>
    <w:rsid w:val="00D22FB5"/>
    <w:rsid w:val="00D33606"/>
    <w:rsid w:val="00D525E4"/>
    <w:rsid w:val="00D66D84"/>
    <w:rsid w:val="00DB7B95"/>
    <w:rsid w:val="00DF0661"/>
    <w:rsid w:val="00DF7C00"/>
    <w:rsid w:val="00E02453"/>
    <w:rsid w:val="00E12311"/>
    <w:rsid w:val="00E133B2"/>
    <w:rsid w:val="00E266C2"/>
    <w:rsid w:val="00E4586E"/>
    <w:rsid w:val="00E63264"/>
    <w:rsid w:val="00E86A51"/>
    <w:rsid w:val="00EC6525"/>
    <w:rsid w:val="00ED5A36"/>
    <w:rsid w:val="00EE511D"/>
    <w:rsid w:val="00F204AE"/>
    <w:rsid w:val="00F32183"/>
    <w:rsid w:val="00F33774"/>
    <w:rsid w:val="00F375B3"/>
    <w:rsid w:val="00F4236D"/>
    <w:rsid w:val="00F64007"/>
    <w:rsid w:val="00F65330"/>
    <w:rsid w:val="00FE0D86"/>
    <w:rsid w:val="00FE2246"/>
    <w:rsid w:val="00FF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17330"/>
  <w15:chartTrackingRefBased/>
  <w15:docId w15:val="{60F886CF-96DC-4E99-AFA5-21E49BF7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397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2E5397"/>
    <w:pPr>
      <w:keepNext/>
      <w:pBdr>
        <w:bottom w:val="single" w:sz="4" w:space="1" w:color="auto"/>
      </w:pBdr>
      <w:outlineLvl w:val="0"/>
    </w:pPr>
    <w:rPr>
      <w:b/>
      <w:lang w:val="x-none"/>
    </w:rPr>
  </w:style>
  <w:style w:type="paragraph" w:styleId="Ttulo2">
    <w:name w:val="heading 2"/>
    <w:basedOn w:val="Normal"/>
    <w:next w:val="Normal"/>
    <w:link w:val="Ttulo2Car"/>
    <w:unhideWhenUsed/>
    <w:qFormat/>
    <w:rsid w:val="002E5397"/>
    <w:pPr>
      <w:keepNext/>
      <w:jc w:val="left"/>
      <w:outlineLvl w:val="1"/>
    </w:pPr>
    <w:rPr>
      <w:b/>
      <w:bCs/>
      <w:lang w:val="x-none"/>
    </w:rPr>
  </w:style>
  <w:style w:type="paragraph" w:styleId="Ttulo3">
    <w:name w:val="heading 3"/>
    <w:basedOn w:val="Normal"/>
    <w:next w:val="Normal"/>
    <w:link w:val="Ttulo3Car"/>
    <w:unhideWhenUsed/>
    <w:qFormat/>
    <w:rsid w:val="009B35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Ttulo4">
    <w:name w:val="heading 4"/>
    <w:basedOn w:val="Normal"/>
    <w:next w:val="Normal"/>
    <w:link w:val="Ttulo4Car"/>
    <w:qFormat/>
    <w:rsid w:val="007332B0"/>
    <w:pPr>
      <w:keepNext/>
      <w:jc w:val="left"/>
      <w:outlineLvl w:val="3"/>
    </w:pPr>
    <w:rPr>
      <w:rFonts w:ascii="Times New Roman" w:hAnsi="Times New Roman"/>
      <w:sz w:val="26"/>
      <w:szCs w:val="20"/>
    </w:rPr>
  </w:style>
  <w:style w:type="paragraph" w:styleId="Ttulo5">
    <w:name w:val="heading 5"/>
    <w:basedOn w:val="Normal"/>
    <w:next w:val="Normal"/>
    <w:link w:val="Ttulo5Car"/>
    <w:qFormat/>
    <w:rsid w:val="007332B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4"/>
    </w:pPr>
    <w:rPr>
      <w:rFonts w:ascii="Times New Roman" w:hAnsi="Times New Roman"/>
      <w:sz w:val="25"/>
      <w:szCs w:val="20"/>
    </w:rPr>
  </w:style>
  <w:style w:type="paragraph" w:styleId="Ttulo6">
    <w:name w:val="heading 6"/>
    <w:basedOn w:val="Normal"/>
    <w:next w:val="Normal"/>
    <w:link w:val="Ttulo6Car"/>
    <w:qFormat/>
    <w:rsid w:val="007332B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5"/>
    </w:pPr>
    <w:rPr>
      <w:rFonts w:ascii="Times New Roman" w:hAnsi="Times New Roman"/>
      <w:b/>
      <w:sz w:val="26"/>
      <w:szCs w:val="20"/>
    </w:rPr>
  </w:style>
  <w:style w:type="paragraph" w:styleId="Ttulo7">
    <w:name w:val="heading 7"/>
    <w:basedOn w:val="Normal"/>
    <w:next w:val="Normal"/>
    <w:link w:val="Ttulo7Car"/>
    <w:qFormat/>
    <w:rsid w:val="007332B0"/>
    <w:pPr>
      <w:keepNext/>
      <w:jc w:val="left"/>
      <w:outlineLvl w:val="6"/>
    </w:pPr>
    <w:rPr>
      <w:rFonts w:ascii="Times New Roman" w:hAnsi="Times New Roman"/>
      <w:sz w:val="26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7332B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7"/>
    </w:pPr>
    <w:rPr>
      <w:rFonts w:cs="Arial"/>
      <w:b/>
      <w:szCs w:val="22"/>
    </w:rPr>
  </w:style>
  <w:style w:type="paragraph" w:styleId="Ttulo9">
    <w:name w:val="heading 9"/>
    <w:basedOn w:val="Normal"/>
    <w:next w:val="Normal"/>
    <w:link w:val="Ttulo9Car"/>
    <w:qFormat/>
    <w:rsid w:val="007332B0"/>
    <w:pPr>
      <w:keepNext/>
      <w:jc w:val="left"/>
      <w:outlineLvl w:val="8"/>
    </w:pPr>
    <w:rPr>
      <w:rFonts w:cs="Arial"/>
      <w:b/>
      <w:bCs/>
      <w:szCs w:val="22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2E5397"/>
    <w:rPr>
      <w:rFonts w:ascii="Arial" w:eastAsia="Times New Roman" w:hAnsi="Arial" w:cs="Times New Roman"/>
      <w:b/>
      <w:szCs w:val="24"/>
      <w:lang w:val="x-none" w:eastAsia="es-ES"/>
    </w:rPr>
  </w:style>
  <w:style w:type="character" w:customStyle="1" w:styleId="Ttulo2Car">
    <w:name w:val="Título 2 Car"/>
    <w:basedOn w:val="Fuentedeprrafopredeter"/>
    <w:link w:val="Ttulo2"/>
    <w:rsid w:val="002E5397"/>
    <w:rPr>
      <w:rFonts w:ascii="Arial" w:eastAsia="Times New Roman" w:hAnsi="Arial" w:cs="Times New Roman"/>
      <w:b/>
      <w:bCs/>
      <w:szCs w:val="24"/>
      <w:lang w:val="x-none" w:eastAsia="es-ES"/>
    </w:rPr>
  </w:style>
  <w:style w:type="character" w:styleId="Hipervnculo">
    <w:name w:val="Hyperlink"/>
    <w:unhideWhenUsed/>
    <w:rsid w:val="002E5397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2E5397"/>
    <w:pPr>
      <w:tabs>
        <w:tab w:val="center" w:pos="4252"/>
        <w:tab w:val="right" w:pos="8504"/>
      </w:tabs>
    </w:pPr>
    <w:rPr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E5397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Textoindependiente">
    <w:name w:val="Body Text"/>
    <w:basedOn w:val="Normal"/>
    <w:link w:val="TextoindependienteCar"/>
    <w:semiHidden/>
    <w:unhideWhenUsed/>
    <w:rsid w:val="002E5397"/>
    <w:rPr>
      <w:b/>
      <w:bCs/>
      <w:sz w:val="26"/>
      <w:szCs w:val="26"/>
      <w:u w:val="single"/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2E5397"/>
    <w:rPr>
      <w:rFonts w:ascii="Times New Roman" w:eastAsia="Times New Roman" w:hAnsi="Times New Roman" w:cs="Times New Roman"/>
      <w:b/>
      <w:bCs/>
      <w:sz w:val="26"/>
      <w:szCs w:val="26"/>
      <w:u w:val="single"/>
      <w:lang w:val="x-none" w:eastAsia="es-ES"/>
    </w:rPr>
  </w:style>
  <w:style w:type="paragraph" w:styleId="Sangradetextonormal">
    <w:name w:val="Body Text Indent"/>
    <w:basedOn w:val="Normal"/>
    <w:link w:val="SangradetextonormalCar"/>
    <w:semiHidden/>
    <w:unhideWhenUsed/>
    <w:rsid w:val="002E5397"/>
    <w:pPr>
      <w:ind w:left="1065"/>
    </w:pPr>
    <w:rPr>
      <w:sz w:val="26"/>
      <w:szCs w:val="26"/>
      <w:lang w:val="x-none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2E5397"/>
    <w:rPr>
      <w:rFonts w:ascii="Times New Roman" w:eastAsia="Times New Roman" w:hAnsi="Times New Roman" w:cs="Times New Roman"/>
      <w:sz w:val="26"/>
      <w:szCs w:val="26"/>
      <w:lang w:val="x-none" w:eastAsia="es-ES"/>
    </w:rPr>
  </w:style>
  <w:style w:type="paragraph" w:styleId="Textoindependiente2">
    <w:name w:val="Body Text 2"/>
    <w:basedOn w:val="Normal"/>
    <w:link w:val="Textoindependiente2Car"/>
    <w:unhideWhenUsed/>
    <w:rsid w:val="002E5397"/>
    <w:rPr>
      <w:sz w:val="26"/>
      <w:szCs w:val="26"/>
      <w:lang w:val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2E5397"/>
    <w:rPr>
      <w:rFonts w:ascii="Times New Roman" w:eastAsia="Times New Roman" w:hAnsi="Times New Roman" w:cs="Times New Roman"/>
      <w:sz w:val="26"/>
      <w:szCs w:val="26"/>
      <w:lang w:val="x-none" w:eastAsia="es-ES"/>
    </w:rPr>
  </w:style>
  <w:style w:type="paragraph" w:styleId="Textodebloque">
    <w:name w:val="Block Text"/>
    <w:basedOn w:val="Normal"/>
    <w:unhideWhenUsed/>
    <w:rsid w:val="002E5397"/>
    <w:pPr>
      <w:ind w:left="-720" w:right="-616"/>
    </w:pPr>
    <w:rPr>
      <w:rFonts w:cs="Arial"/>
    </w:rPr>
  </w:style>
  <w:style w:type="paragraph" w:styleId="Prrafodelista">
    <w:name w:val="List Paragraph"/>
    <w:basedOn w:val="Normal"/>
    <w:uiPriority w:val="34"/>
    <w:qFormat/>
    <w:rsid w:val="002E5397"/>
    <w:pPr>
      <w:ind w:left="708"/>
    </w:pPr>
  </w:style>
  <w:style w:type="paragraph" w:customStyle="1" w:styleId="Default">
    <w:name w:val="Default"/>
    <w:rsid w:val="002E5397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val="es-ES" w:eastAsia="ca-ES"/>
    </w:rPr>
  </w:style>
  <w:style w:type="paragraph" w:customStyle="1" w:styleId="Standard">
    <w:name w:val="Standard"/>
    <w:rsid w:val="002E5397"/>
    <w:pPr>
      <w:widowControl w:val="0"/>
      <w:suppressAutoHyphens/>
      <w:autoSpaceDN w:val="0"/>
      <w:spacing w:after="0" w:line="240" w:lineRule="auto"/>
    </w:pPr>
    <w:rPr>
      <w:rFonts w:ascii="Arial" w:eastAsia="Cambria" w:hAnsi="Arial" w:cs="Cambria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2E5397"/>
    <w:pPr>
      <w:spacing w:after="176"/>
    </w:pPr>
  </w:style>
  <w:style w:type="paragraph" w:customStyle="1" w:styleId="Pa9">
    <w:name w:val="Pa9"/>
    <w:basedOn w:val="Default"/>
    <w:next w:val="Default"/>
    <w:uiPriority w:val="99"/>
    <w:rsid w:val="002E5397"/>
    <w:pPr>
      <w:spacing w:line="201" w:lineRule="atLeast"/>
    </w:pPr>
    <w:rPr>
      <w:rFonts w:ascii="Arial" w:eastAsia="SimSun" w:hAnsi="Arial" w:cs="Arial"/>
      <w:color w:val="auto"/>
      <w:lang w:val="ca-ES" w:eastAsia="zh-CN"/>
    </w:rPr>
  </w:style>
  <w:style w:type="paragraph" w:customStyle="1" w:styleId="Textbodyindent">
    <w:name w:val="Text body indent"/>
    <w:basedOn w:val="Standard"/>
    <w:rsid w:val="002E5397"/>
    <w:pPr>
      <w:ind w:left="1065"/>
      <w:jc w:val="both"/>
    </w:pPr>
    <w:rPr>
      <w:sz w:val="26"/>
      <w:szCs w:val="20"/>
    </w:rPr>
  </w:style>
  <w:style w:type="numbering" w:customStyle="1" w:styleId="WWNum3">
    <w:name w:val="WWNum3"/>
    <w:rsid w:val="002E5397"/>
    <w:pPr>
      <w:numPr>
        <w:numId w:val="4"/>
      </w:numPr>
    </w:pPr>
  </w:style>
  <w:style w:type="paragraph" w:styleId="Textonotapie">
    <w:name w:val="footnote text"/>
    <w:basedOn w:val="Normal"/>
    <w:link w:val="TextonotapieCar"/>
    <w:uiPriority w:val="99"/>
    <w:unhideWhenUsed/>
    <w:rsid w:val="0048052C"/>
    <w:pPr>
      <w:jc w:val="left"/>
    </w:pPr>
    <w:rPr>
      <w:rFonts w:ascii="Times New Roman" w:hAnsi="Times New Roman"/>
      <w:sz w:val="20"/>
      <w:szCs w:val="20"/>
      <w:lang w:val="x-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8052C"/>
    <w:rPr>
      <w:rFonts w:ascii="Times New Roman" w:eastAsia="Times New Roman" w:hAnsi="Times New Roman" w:cs="Times New Roman"/>
      <w:sz w:val="20"/>
      <w:szCs w:val="20"/>
      <w:lang w:val="x-none" w:eastAsia="es-ES"/>
    </w:rPr>
  </w:style>
  <w:style w:type="paragraph" w:styleId="Encabezado">
    <w:name w:val="header"/>
    <w:basedOn w:val="Normal"/>
    <w:link w:val="EncabezadoCar"/>
    <w:unhideWhenUsed/>
    <w:rsid w:val="0048052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8052C"/>
    <w:rPr>
      <w:rFonts w:ascii="Arial" w:eastAsia="Times New Roman" w:hAnsi="Arial" w:cs="Times New Roman"/>
      <w:szCs w:val="24"/>
      <w:lang w:eastAsia="es-ES"/>
    </w:rPr>
  </w:style>
  <w:style w:type="character" w:styleId="Nmerodepgina">
    <w:name w:val="page number"/>
    <w:basedOn w:val="Fuentedeprrafopredeter"/>
    <w:semiHidden/>
    <w:unhideWhenUsed/>
    <w:rsid w:val="00884E85"/>
  </w:style>
  <w:style w:type="paragraph" w:styleId="TtuloTDC">
    <w:name w:val="TOC Heading"/>
    <w:basedOn w:val="Ttulo1"/>
    <w:next w:val="Normal"/>
    <w:uiPriority w:val="39"/>
    <w:unhideWhenUsed/>
    <w:qFormat/>
    <w:rsid w:val="00884E85"/>
    <w:pPr>
      <w:keepLines/>
      <w:pBdr>
        <w:bottom w:val="none" w:sz="0" w:space="0" w:color="auto"/>
      </w:pBd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ca-ES" w:eastAsia="ca-ES"/>
    </w:rPr>
  </w:style>
  <w:style w:type="paragraph" w:styleId="TDC1">
    <w:name w:val="toc 1"/>
    <w:basedOn w:val="Normal"/>
    <w:next w:val="Normal"/>
    <w:autoRedefine/>
    <w:uiPriority w:val="39"/>
    <w:unhideWhenUsed/>
    <w:rsid w:val="00884E85"/>
    <w:pPr>
      <w:tabs>
        <w:tab w:val="left" w:pos="440"/>
        <w:tab w:val="right" w:leader="dot" w:pos="8494"/>
      </w:tabs>
    </w:pPr>
    <w:rPr>
      <w:b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FE2246"/>
    <w:pPr>
      <w:tabs>
        <w:tab w:val="right" w:leader="dot" w:pos="8494"/>
      </w:tabs>
      <w:ind w:left="426"/>
      <w:jc w:val="left"/>
    </w:pPr>
  </w:style>
  <w:style w:type="paragraph" w:styleId="TDC3">
    <w:name w:val="toc 3"/>
    <w:basedOn w:val="Normal"/>
    <w:next w:val="Normal"/>
    <w:autoRedefine/>
    <w:uiPriority w:val="39"/>
    <w:unhideWhenUsed/>
    <w:rsid w:val="00884E85"/>
    <w:pPr>
      <w:spacing w:after="100" w:line="259" w:lineRule="auto"/>
      <w:ind w:left="440"/>
      <w:jc w:val="left"/>
    </w:pPr>
    <w:rPr>
      <w:rFonts w:asciiTheme="minorHAnsi" w:eastAsiaTheme="minorEastAsia" w:hAnsiTheme="minorHAnsi"/>
      <w:szCs w:val="22"/>
      <w:lang w:eastAsia="ca-ES"/>
    </w:rPr>
  </w:style>
  <w:style w:type="paragraph" w:styleId="Textoindependiente3">
    <w:name w:val="Body Text 3"/>
    <w:basedOn w:val="Normal"/>
    <w:link w:val="Textoindependiente3Car"/>
    <w:semiHidden/>
    <w:unhideWhenUsed/>
    <w:rsid w:val="009B3559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9B3559"/>
    <w:rPr>
      <w:rFonts w:ascii="Arial" w:eastAsia="Times New Roman" w:hAnsi="Arial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B355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336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3360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33606"/>
    <w:rPr>
      <w:rFonts w:ascii="Arial" w:eastAsia="Times New Roman" w:hAnsi="Arial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360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3606"/>
    <w:rPr>
      <w:rFonts w:ascii="Segoe UI" w:eastAsia="Times New Roman" w:hAnsi="Segoe UI" w:cs="Segoe UI"/>
      <w:sz w:val="18"/>
      <w:szCs w:val="18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525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525D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Revisin">
    <w:name w:val="Revision"/>
    <w:hidden/>
    <w:uiPriority w:val="99"/>
    <w:semiHidden/>
    <w:rsid w:val="003701AC"/>
    <w:pPr>
      <w:spacing w:after="0" w:line="240" w:lineRule="auto"/>
    </w:pPr>
    <w:rPr>
      <w:rFonts w:ascii="Arial" w:eastAsia="Times New Roman" w:hAnsi="Arial" w:cs="Times New Roman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A215E3"/>
    <w:rPr>
      <w:color w:val="954F72" w:themeColor="followedHyperlink"/>
      <w:u w:val="single"/>
    </w:rPr>
  </w:style>
  <w:style w:type="character" w:customStyle="1" w:styleId="Ttulo4Car">
    <w:name w:val="Título 4 Car"/>
    <w:basedOn w:val="Fuentedeprrafopredeter"/>
    <w:link w:val="Ttulo4"/>
    <w:rsid w:val="007332B0"/>
    <w:rPr>
      <w:rFonts w:ascii="Times New Roman" w:eastAsia="Times New Roman" w:hAnsi="Times New Roman" w:cs="Times New Roman"/>
      <w:sz w:val="26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rsid w:val="007332B0"/>
    <w:rPr>
      <w:rFonts w:ascii="Times New Roman" w:eastAsia="Times New Roman" w:hAnsi="Times New Roman" w:cs="Times New Roman"/>
      <w:sz w:val="25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rsid w:val="007332B0"/>
    <w:rPr>
      <w:rFonts w:ascii="Times New Roman" w:eastAsia="Times New Roman" w:hAnsi="Times New Roman" w:cs="Times New Roman"/>
      <w:b/>
      <w:sz w:val="26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7332B0"/>
    <w:rPr>
      <w:rFonts w:ascii="Times New Roman" w:eastAsia="Times New Roman" w:hAnsi="Times New Roman" w:cs="Times New Roman"/>
      <w:sz w:val="26"/>
      <w:szCs w:val="20"/>
      <w:u w:val="single"/>
      <w:lang w:eastAsia="es-ES"/>
    </w:rPr>
  </w:style>
  <w:style w:type="character" w:customStyle="1" w:styleId="Ttulo8Car">
    <w:name w:val="Título 8 Car"/>
    <w:basedOn w:val="Fuentedeprrafopredeter"/>
    <w:link w:val="Ttulo8"/>
    <w:rsid w:val="007332B0"/>
    <w:rPr>
      <w:rFonts w:ascii="Arial" w:eastAsia="Times New Roman" w:hAnsi="Arial" w:cs="Arial"/>
      <w:b/>
      <w:lang w:eastAsia="es-ES"/>
    </w:rPr>
  </w:style>
  <w:style w:type="character" w:customStyle="1" w:styleId="Ttulo9Car">
    <w:name w:val="Título 9 Car"/>
    <w:basedOn w:val="Fuentedeprrafopredeter"/>
    <w:link w:val="Ttulo9"/>
    <w:rsid w:val="007332B0"/>
    <w:rPr>
      <w:rFonts w:ascii="Arial" w:eastAsia="Times New Roman" w:hAnsi="Arial" w:cs="Arial"/>
      <w:b/>
      <w:bCs/>
      <w:u w:val="single"/>
      <w:lang w:eastAsia="es-ES"/>
    </w:rPr>
  </w:style>
  <w:style w:type="paragraph" w:styleId="Mapadeldocumento">
    <w:name w:val="Document Map"/>
    <w:basedOn w:val="Normal"/>
    <w:link w:val="MapadeldocumentoCar"/>
    <w:semiHidden/>
    <w:rsid w:val="007332B0"/>
    <w:pPr>
      <w:shd w:val="clear" w:color="auto" w:fill="000080"/>
      <w:jc w:val="left"/>
    </w:pPr>
    <w:rPr>
      <w:rFonts w:ascii="Tahoma" w:hAnsi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7332B0"/>
    <w:rPr>
      <w:rFonts w:ascii="Tahoma" w:eastAsia="Times New Roman" w:hAnsi="Tahoma" w:cs="Times New Roman"/>
      <w:sz w:val="20"/>
      <w:szCs w:val="20"/>
      <w:shd w:val="clear" w:color="auto" w:fill="000080"/>
      <w:lang w:eastAsia="es-ES"/>
    </w:rPr>
  </w:style>
  <w:style w:type="paragraph" w:styleId="Sangra2detindependiente">
    <w:name w:val="Body Text Indent 2"/>
    <w:basedOn w:val="Normal"/>
    <w:link w:val="Sangra2detindependienteCar"/>
    <w:semiHidden/>
    <w:rsid w:val="007332B0"/>
    <w:pPr>
      <w:ind w:left="1701" w:hanging="1701"/>
      <w:jc w:val="left"/>
    </w:pPr>
    <w:rPr>
      <w:rFonts w:ascii="Times New Roman" w:hAnsi="Times New Roman"/>
      <w:b/>
      <w:sz w:val="25"/>
      <w:szCs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7332B0"/>
    <w:rPr>
      <w:rFonts w:ascii="Times New Roman" w:eastAsia="Times New Roman" w:hAnsi="Times New Roman" w:cs="Times New Roman"/>
      <w:b/>
      <w:sz w:val="25"/>
      <w:szCs w:val="20"/>
      <w:lang w:eastAsia="es-ES"/>
    </w:rPr>
  </w:style>
  <w:style w:type="paragraph" w:styleId="ndice1">
    <w:name w:val="index 1"/>
    <w:basedOn w:val="Normal"/>
    <w:next w:val="Normal"/>
    <w:autoRedefine/>
    <w:semiHidden/>
    <w:rsid w:val="007332B0"/>
    <w:pPr>
      <w:ind w:left="200" w:hanging="200"/>
      <w:jc w:val="left"/>
    </w:pPr>
    <w:rPr>
      <w:rFonts w:ascii="Times New Roman" w:hAnsi="Times New Roman"/>
      <w:sz w:val="20"/>
      <w:szCs w:val="20"/>
    </w:rPr>
  </w:style>
  <w:style w:type="paragraph" w:styleId="Ttulodendice">
    <w:name w:val="index heading"/>
    <w:basedOn w:val="Normal"/>
    <w:next w:val="ndice1"/>
    <w:semiHidden/>
    <w:rsid w:val="007332B0"/>
    <w:pPr>
      <w:jc w:val="left"/>
    </w:pPr>
    <w:rPr>
      <w:rFonts w:ascii="Times New Roman" w:hAnsi="Times New Roman"/>
      <w:sz w:val="20"/>
      <w:szCs w:val="20"/>
    </w:rPr>
  </w:style>
  <w:style w:type="paragraph" w:customStyle="1" w:styleId="legis-tit-norma">
    <w:name w:val="legis-tit-norma"/>
    <w:basedOn w:val="Normal"/>
    <w:rsid w:val="007332B0"/>
    <w:pPr>
      <w:spacing w:before="100" w:beforeAutospacing="1" w:after="100" w:afterAutospacing="1"/>
      <w:jc w:val="center"/>
    </w:pPr>
    <w:rPr>
      <w:rFonts w:cs="Arial"/>
      <w:b/>
      <w:bCs/>
      <w:color w:val="800000"/>
      <w:sz w:val="27"/>
      <w:szCs w:val="27"/>
      <w:lang w:val="es-ES"/>
    </w:rPr>
  </w:style>
  <w:style w:type="paragraph" w:styleId="Sangra3detindependiente">
    <w:name w:val="Body Text Indent 3"/>
    <w:basedOn w:val="Normal"/>
    <w:link w:val="Sangra3detindependienteCar"/>
    <w:semiHidden/>
    <w:rsid w:val="007332B0"/>
    <w:pPr>
      <w:tabs>
        <w:tab w:val="left" w:pos="142"/>
        <w:tab w:val="left" w:pos="1134"/>
        <w:tab w:val="left" w:pos="2127"/>
        <w:tab w:val="right" w:pos="7938"/>
      </w:tabs>
      <w:ind w:left="1134" w:hanging="999"/>
      <w:jc w:val="left"/>
    </w:pPr>
    <w:rPr>
      <w:rFonts w:cs="Arial"/>
      <w:szCs w:val="22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7332B0"/>
    <w:rPr>
      <w:rFonts w:ascii="Arial" w:eastAsia="Times New Roman" w:hAnsi="Arial" w:cs="Arial"/>
      <w:lang w:eastAsia="es-ES"/>
    </w:rPr>
  </w:style>
  <w:style w:type="paragraph" w:styleId="Subttulo">
    <w:name w:val="Subtitle"/>
    <w:basedOn w:val="Normal"/>
    <w:link w:val="SubttuloCar"/>
    <w:qFormat/>
    <w:rsid w:val="007332B0"/>
    <w:pPr>
      <w:jc w:val="left"/>
    </w:pPr>
    <w:rPr>
      <w:rFonts w:ascii="Times New Roman" w:hAnsi="Times New Roman"/>
      <w:sz w:val="28"/>
      <w:szCs w:val="20"/>
      <w:lang w:val="es-ES_tradnl"/>
    </w:rPr>
  </w:style>
  <w:style w:type="character" w:customStyle="1" w:styleId="SubttuloCar">
    <w:name w:val="Subtítulo Car"/>
    <w:basedOn w:val="Fuentedeprrafopredeter"/>
    <w:link w:val="Subttulo"/>
    <w:rsid w:val="007332B0"/>
    <w:rPr>
      <w:rFonts w:ascii="Times New Roman" w:eastAsia="Times New Roman" w:hAnsi="Times New Roman" w:cs="Times New Roman"/>
      <w:sz w:val="28"/>
      <w:szCs w:val="20"/>
      <w:lang w:val="es-ES_tradnl" w:eastAsia="es-ES"/>
    </w:rPr>
  </w:style>
  <w:style w:type="paragraph" w:customStyle="1" w:styleId="Textopredete">
    <w:name w:val="Texto predete"/>
    <w:rsid w:val="007332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character" w:styleId="Nmerodelnea">
    <w:name w:val="line number"/>
    <w:basedOn w:val="Fuentedeprrafopredeter"/>
    <w:semiHidden/>
    <w:rsid w:val="007332B0"/>
  </w:style>
  <w:style w:type="table" w:styleId="Tablaconcuadrcula">
    <w:name w:val="Table Grid"/>
    <w:basedOn w:val="Tablanormal"/>
    <w:uiPriority w:val="39"/>
    <w:rsid w:val="007332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notaalpie">
    <w:name w:val="footnote reference"/>
    <w:basedOn w:val="Fuentedeprrafopredeter"/>
    <w:uiPriority w:val="99"/>
    <w:semiHidden/>
    <w:unhideWhenUsed/>
    <w:rsid w:val="007332B0"/>
    <w:rPr>
      <w:vertAlign w:val="superscript"/>
    </w:rPr>
  </w:style>
  <w:style w:type="character" w:styleId="Fuerte">
    <w:name w:val="Strong"/>
    <w:basedOn w:val="Fuentedeprrafopredeter"/>
    <w:uiPriority w:val="22"/>
    <w:qFormat/>
    <w:rsid w:val="007332B0"/>
    <w:rPr>
      <w:b/>
      <w:bCs/>
    </w:rPr>
  </w:style>
  <w:style w:type="paragraph" w:customStyle="1" w:styleId="parrafo">
    <w:name w:val="parrafo"/>
    <w:basedOn w:val="Normal"/>
    <w:rsid w:val="007332B0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ES"/>
    </w:rPr>
  </w:style>
  <w:style w:type="paragraph" w:customStyle="1" w:styleId="Pa8">
    <w:name w:val="Pa8"/>
    <w:basedOn w:val="Normal"/>
    <w:next w:val="Normal"/>
    <w:uiPriority w:val="99"/>
    <w:rsid w:val="007332B0"/>
    <w:pPr>
      <w:autoSpaceDE w:val="0"/>
      <w:autoSpaceDN w:val="0"/>
      <w:adjustRightInd w:val="0"/>
      <w:spacing w:line="201" w:lineRule="atLeast"/>
      <w:jc w:val="left"/>
    </w:pPr>
    <w:rPr>
      <w:rFonts w:cs="Arial"/>
      <w:sz w:val="24"/>
      <w:lang w:val="es-ES"/>
    </w:rPr>
  </w:style>
  <w:style w:type="character" w:styleId="nfasis">
    <w:name w:val="Emphasis"/>
    <w:basedOn w:val="Fuentedeprrafopredeter"/>
    <w:uiPriority w:val="20"/>
    <w:qFormat/>
    <w:rsid w:val="007332B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332B0"/>
    <w:pPr>
      <w:spacing w:after="164"/>
      <w:jc w:val="left"/>
    </w:pPr>
    <w:rPr>
      <w:rFonts w:ascii="Times New Roman" w:hAnsi="Times New Roman"/>
      <w:sz w:val="24"/>
      <w:lang w:eastAsia="ca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332B0"/>
    <w:pPr>
      <w:jc w:val="left"/>
    </w:pPr>
    <w:rPr>
      <w:rFonts w:ascii="Times New Roman" w:hAnsi="Times New Roman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332B0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7332B0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7332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423FD-D9CF-4A5C-A0C0-4D7A5892F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108</Words>
  <Characters>576</Characters>
  <Application>Microsoft Office Word</Application>
  <DocSecurity>0</DocSecurity>
  <Lines>23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dserrano</dc:creator>
  <cp:keywords/>
  <dc:description/>
  <cp:lastModifiedBy>Dolores Serrano Cantero</cp:lastModifiedBy>
  <cp:revision>5</cp:revision>
  <cp:lastPrinted>2023-04-11T08:44:00Z</cp:lastPrinted>
  <dcterms:created xsi:type="dcterms:W3CDTF">2026-10-05T08:13:00Z</dcterms:created>
  <dcterms:modified xsi:type="dcterms:W3CDTF">2026-10-08T19:57:00Z</dcterms:modified>
</cp:coreProperties>
</file>