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97A58" w14:textId="77777777" w:rsidR="007B1D92" w:rsidRDefault="007B1D92" w:rsidP="007B1D92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  <w:r w:rsidRPr="003C60A8">
        <w:rPr>
          <w:rFonts w:ascii="Arial" w:hAnsi="Arial" w:cs="Arial"/>
          <w:b/>
          <w:bCs/>
          <w:sz w:val="20"/>
          <w:szCs w:val="20"/>
        </w:rPr>
        <w:t>ANNEX 2</w:t>
      </w:r>
    </w:p>
    <w:p w14:paraId="062724AA" w14:textId="77777777" w:rsidR="007B1D92" w:rsidRPr="003C60A8" w:rsidRDefault="007B1D92" w:rsidP="007B1D92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b/>
          <w:bCs/>
          <w:sz w:val="20"/>
          <w:szCs w:val="20"/>
        </w:rPr>
        <w:t>DECLARACIÓ RESPONSABLE</w:t>
      </w:r>
    </w:p>
    <w:p w14:paraId="26B6450F" w14:textId="77777777" w:rsidR="007B1D92" w:rsidRPr="003C60A8" w:rsidRDefault="007B1D92" w:rsidP="007B1D9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98405E0" w14:textId="77777777" w:rsidR="007B1D92" w:rsidRPr="003C60A8" w:rsidRDefault="007B1D92" w:rsidP="007B1D9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8E22969" w14:textId="77777777" w:rsidR="007B1D92" w:rsidRPr="003C60A8" w:rsidRDefault="007B1D92" w:rsidP="007B1D9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95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348"/>
        <w:gridCol w:w="2658"/>
        <w:gridCol w:w="196"/>
        <w:gridCol w:w="2051"/>
        <w:gridCol w:w="196"/>
      </w:tblGrid>
      <w:tr w:rsidR="007B1D92" w:rsidRPr="003C60A8" w14:paraId="5A1232D9" w14:textId="77777777" w:rsidTr="000B4FD8">
        <w:trPr>
          <w:trHeight w:val="255"/>
        </w:trPr>
        <w:tc>
          <w:tcPr>
            <w:tcW w:w="3119" w:type="dxa"/>
            <w:noWrap/>
            <w:vAlign w:val="bottom"/>
            <w:hideMark/>
          </w:tcPr>
          <w:p w14:paraId="375B5C1D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Nº Expedient: </w:t>
            </w:r>
          </w:p>
        </w:tc>
        <w:tc>
          <w:tcPr>
            <w:tcW w:w="1343" w:type="dxa"/>
            <w:noWrap/>
            <w:vAlign w:val="bottom"/>
            <w:hideMark/>
          </w:tcPr>
          <w:p w14:paraId="46E99C8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0B25BDC9" w14:textId="77777777" w:rsidR="007B1D92" w:rsidRPr="003C60A8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41EE6EFC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3247E67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3F630679" w14:textId="77777777" w:rsidTr="000B4FD8">
        <w:trPr>
          <w:trHeight w:val="90"/>
        </w:trPr>
        <w:tc>
          <w:tcPr>
            <w:tcW w:w="3119" w:type="dxa"/>
            <w:noWrap/>
            <w:vAlign w:val="bottom"/>
            <w:hideMark/>
          </w:tcPr>
          <w:p w14:paraId="07358B5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2C307B8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AFEBBFC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97E8E4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724606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99334F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4EBF4411" w14:textId="77777777" w:rsidTr="000B4FD8">
        <w:trPr>
          <w:trHeight w:val="270"/>
        </w:trPr>
        <w:tc>
          <w:tcPr>
            <w:tcW w:w="44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FC32A3" w14:textId="77777777" w:rsidR="007B1D92" w:rsidRPr="003C60A8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2F7985" w14:textId="77777777" w:rsidR="007B1D92" w:rsidRPr="003C60A8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  <w:p w14:paraId="3A55C925" w14:textId="77777777" w:rsidR="007B1D92" w:rsidRPr="003C60A8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12648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A6C7C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4B4DD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F56F6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3FBD8FFC" w14:textId="77777777" w:rsidTr="000B4FD8">
        <w:trPr>
          <w:trHeight w:val="60"/>
        </w:trPr>
        <w:tc>
          <w:tcPr>
            <w:tcW w:w="3119" w:type="dxa"/>
            <w:noWrap/>
            <w:vAlign w:val="bottom"/>
            <w:hideMark/>
          </w:tcPr>
          <w:p w14:paraId="1AA319DE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3" w:type="dxa"/>
            <w:noWrap/>
            <w:vAlign w:val="bottom"/>
          </w:tcPr>
          <w:p w14:paraId="7E241D6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7B1D92" w:rsidRPr="003C60A8" w14:paraId="62633D59" w14:textId="77777777" w:rsidTr="000B4FD8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4A881A3C" w14:textId="77777777" w:rsidR="007B1D92" w:rsidRPr="003C60A8" w:rsidRDefault="007B1D92" w:rsidP="000B4FD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435591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DA7DEC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0C1AA28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4DA094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BA1F84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41016A5F" w14:textId="77777777" w:rsidTr="000B4FD8">
        <w:trPr>
          <w:trHeight w:val="255"/>
        </w:trPr>
        <w:tc>
          <w:tcPr>
            <w:tcW w:w="3119" w:type="dxa"/>
            <w:noWrap/>
            <w:vAlign w:val="bottom"/>
            <w:hideMark/>
          </w:tcPr>
          <w:p w14:paraId="66497D3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3" w:type="dxa"/>
            <w:noWrap/>
            <w:vAlign w:val="bottom"/>
            <w:hideMark/>
          </w:tcPr>
          <w:p w14:paraId="2C5518B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7A31D9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7B331A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083A61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5866C9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5A4D85A2" w14:textId="77777777" w:rsidTr="000B4FD8">
        <w:trPr>
          <w:trHeight w:val="45"/>
        </w:trPr>
        <w:tc>
          <w:tcPr>
            <w:tcW w:w="3119" w:type="dxa"/>
            <w:noWrap/>
            <w:vAlign w:val="bottom"/>
            <w:hideMark/>
          </w:tcPr>
          <w:p w14:paraId="6E5AA64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26AA2E5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69BF8D3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498CB1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4B360C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095B50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2283BF8B" w14:textId="77777777" w:rsidTr="000B4FD8">
        <w:trPr>
          <w:trHeight w:val="255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8060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5CBA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909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E38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0F4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0BF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6B4035C9" w14:textId="77777777" w:rsidTr="000B4FD8">
        <w:trPr>
          <w:trHeight w:val="240"/>
        </w:trPr>
        <w:tc>
          <w:tcPr>
            <w:tcW w:w="3119" w:type="dxa"/>
            <w:noWrap/>
            <w:vAlign w:val="bottom"/>
            <w:hideMark/>
          </w:tcPr>
          <w:p w14:paraId="33580AA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539E0D6C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175D72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0CAE03C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2093025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588C6D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5D0C67B9" w14:textId="77777777" w:rsidTr="000B4FD8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5583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2EE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8084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D7B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7E77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862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53E61E98" w14:textId="77777777" w:rsidTr="000B4FD8">
        <w:trPr>
          <w:trHeight w:val="375"/>
        </w:trPr>
        <w:tc>
          <w:tcPr>
            <w:tcW w:w="3119" w:type="dxa"/>
            <w:noWrap/>
            <w:vAlign w:val="bottom"/>
            <w:hideMark/>
          </w:tcPr>
          <w:p w14:paraId="3FF4111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1140033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FC6F086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E062556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CD33A37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E6D586D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50C344BE" w14:textId="77777777" w:rsidTr="000B4FD8">
        <w:trPr>
          <w:trHeight w:val="255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0949F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64B6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E88DD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4B9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E0BB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4FF5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1B690B02" w14:textId="77777777" w:rsidTr="000B4FD8">
        <w:trPr>
          <w:trHeight w:val="285"/>
        </w:trPr>
        <w:tc>
          <w:tcPr>
            <w:tcW w:w="3119" w:type="dxa"/>
            <w:noWrap/>
            <w:vAlign w:val="bottom"/>
            <w:hideMark/>
          </w:tcPr>
          <w:p w14:paraId="6E310596" w14:textId="77777777" w:rsidR="007B1D92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B04027" w14:textId="77777777" w:rsidR="007B1D92" w:rsidRDefault="007B1D92" w:rsidP="000B4FD8">
            <w:pPr>
              <w:ind w:right="-34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persones treballadores:</w:t>
            </w:r>
          </w:p>
          <w:p w14:paraId="299A115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1697925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FD5F0BE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D817A65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B41589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4EFB7C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03BC1A43" w14:textId="77777777" w:rsidTr="000B4FD8">
        <w:trPr>
          <w:trHeight w:val="270"/>
        </w:trPr>
        <w:tc>
          <w:tcPr>
            <w:tcW w:w="732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D7FF6E" w14:textId="77777777" w:rsidR="007B1D92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6EDF2D" w14:textId="77777777" w:rsidR="007B1D92" w:rsidRPr="003C60A8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748E60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86C83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0A7105D2" w14:textId="77777777" w:rsidTr="000B4FD8">
        <w:trPr>
          <w:trHeight w:val="255"/>
        </w:trPr>
        <w:tc>
          <w:tcPr>
            <w:tcW w:w="3119" w:type="dxa"/>
            <w:noWrap/>
            <w:vAlign w:val="bottom"/>
            <w:hideMark/>
          </w:tcPr>
          <w:p w14:paraId="624830DD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3" w:type="dxa"/>
            <w:noWrap/>
            <w:vAlign w:val="bottom"/>
            <w:hideMark/>
          </w:tcPr>
          <w:p w14:paraId="068774C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5982F7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A60D586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FEC367E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63F35E2E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04B0C3BA" w14:textId="77777777" w:rsidTr="000B4FD8">
        <w:trPr>
          <w:trHeight w:val="270"/>
        </w:trPr>
        <w:tc>
          <w:tcPr>
            <w:tcW w:w="3119" w:type="dxa"/>
            <w:noWrap/>
            <w:vAlign w:val="bottom"/>
            <w:hideMark/>
          </w:tcPr>
          <w:p w14:paraId="2CF90D7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6986C00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181F46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18928A6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5E9221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BCD0E76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1C7FB598" w14:textId="77777777" w:rsidTr="000B4FD8">
        <w:trPr>
          <w:trHeight w:val="255"/>
        </w:trPr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1579E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FFD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EB3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9BF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C1B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043D31A6" w14:textId="77777777" w:rsidTr="000B4FD8">
        <w:trPr>
          <w:trHeight w:val="210"/>
        </w:trPr>
        <w:tc>
          <w:tcPr>
            <w:tcW w:w="3119" w:type="dxa"/>
            <w:noWrap/>
            <w:vAlign w:val="bottom"/>
            <w:hideMark/>
          </w:tcPr>
          <w:p w14:paraId="6A664489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601E13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326EA4B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59B26E1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2D35CE6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67394B2E" w14:textId="77777777" w:rsidTr="000B4FD8">
        <w:trPr>
          <w:trHeight w:val="255"/>
        </w:trPr>
        <w:tc>
          <w:tcPr>
            <w:tcW w:w="4467" w:type="dxa"/>
            <w:gridSpan w:val="2"/>
            <w:noWrap/>
            <w:vAlign w:val="bottom"/>
            <w:hideMark/>
          </w:tcPr>
          <w:p w14:paraId="3AA65F0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1B998D4E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6CCEAE6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0062AD8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17A6709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1D92" w:rsidRPr="003C60A8" w14:paraId="3CF695E2" w14:textId="77777777" w:rsidTr="000B4FD8">
        <w:trPr>
          <w:trHeight w:val="555"/>
        </w:trPr>
        <w:tc>
          <w:tcPr>
            <w:tcW w:w="9568" w:type="dxa"/>
            <w:gridSpan w:val="6"/>
            <w:hideMark/>
          </w:tcPr>
          <w:p w14:paraId="1C06221E" w14:textId="77777777" w:rsidR="007B1D92" w:rsidRPr="003C60A8" w:rsidRDefault="007B1D92" w:rsidP="000B4FD8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579CC9" w14:textId="77777777" w:rsidR="007B1D92" w:rsidRPr="003C60A8" w:rsidRDefault="007B1D92" w:rsidP="000B4FD8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269439" w14:textId="77777777" w:rsidR="007B1D92" w:rsidRPr="003C60A8" w:rsidRDefault="007B1D92" w:rsidP="000B4FD8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  <w:p w14:paraId="71113A4D" w14:textId="77777777" w:rsidR="007B1D92" w:rsidRPr="003C60A8" w:rsidRDefault="007B1D92" w:rsidP="000B4FD8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7C3D8642" w14:textId="77777777" w:rsidTr="000B4FD8">
        <w:trPr>
          <w:trHeight w:val="548"/>
        </w:trPr>
        <w:tc>
          <w:tcPr>
            <w:tcW w:w="9568" w:type="dxa"/>
            <w:gridSpan w:val="6"/>
            <w:vAlign w:val="center"/>
            <w:hideMark/>
          </w:tcPr>
          <w:p w14:paraId="5AE0C6F5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3C60A8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7B1D92" w:rsidRPr="003C60A8" w14:paraId="49258FB8" w14:textId="77777777" w:rsidTr="000B4FD8">
        <w:trPr>
          <w:trHeight w:val="1116"/>
        </w:trPr>
        <w:tc>
          <w:tcPr>
            <w:tcW w:w="9568" w:type="dxa"/>
            <w:gridSpan w:val="6"/>
            <w:vAlign w:val="center"/>
            <w:hideMark/>
          </w:tcPr>
          <w:p w14:paraId="5F548956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3C60A8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7B1D92" w:rsidRPr="003C60A8" w14:paraId="520B7876" w14:textId="77777777" w:rsidTr="000B4FD8">
        <w:trPr>
          <w:trHeight w:val="1118"/>
        </w:trPr>
        <w:tc>
          <w:tcPr>
            <w:tcW w:w="9568" w:type="dxa"/>
            <w:gridSpan w:val="6"/>
            <w:vAlign w:val="center"/>
            <w:hideMark/>
          </w:tcPr>
          <w:p w14:paraId="410759C4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7B1D92" w:rsidRPr="003C60A8" w14:paraId="6AC311FF" w14:textId="77777777" w:rsidTr="000B4FD8">
        <w:trPr>
          <w:trHeight w:val="567"/>
        </w:trPr>
        <w:tc>
          <w:tcPr>
            <w:tcW w:w="9568" w:type="dxa"/>
            <w:gridSpan w:val="6"/>
            <w:vAlign w:val="center"/>
            <w:hideMark/>
          </w:tcPr>
          <w:p w14:paraId="1D1932EB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3C60A8">
              <w:rPr>
                <w:rFonts w:ascii="Arial" w:hAnsi="Arial" w:cs="Arial"/>
                <w:sz w:val="20"/>
                <w:szCs w:val="20"/>
              </w:rPr>
              <w:t>En el cas d'estar inscrita al RELI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o al ROLECE, l'empresa declara que les dades i documents inscrits no han estat modificats i són plenament vigents.</w:t>
            </w:r>
          </w:p>
        </w:tc>
      </w:tr>
      <w:tr w:rsidR="007B1D92" w:rsidRPr="003C60A8" w14:paraId="1BD76869" w14:textId="77777777" w:rsidTr="000B4FD8">
        <w:trPr>
          <w:trHeight w:val="495"/>
        </w:trPr>
        <w:tc>
          <w:tcPr>
            <w:tcW w:w="9568" w:type="dxa"/>
            <w:gridSpan w:val="6"/>
            <w:vAlign w:val="center"/>
            <w:hideMark/>
          </w:tcPr>
          <w:p w14:paraId="58965F6B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7B1D92" w:rsidRPr="003C60A8" w14:paraId="7C95AF73" w14:textId="77777777" w:rsidTr="000B4FD8">
        <w:trPr>
          <w:trHeight w:val="360"/>
        </w:trPr>
        <w:tc>
          <w:tcPr>
            <w:tcW w:w="9372" w:type="dxa"/>
            <w:gridSpan w:val="5"/>
            <w:noWrap/>
            <w:vAlign w:val="center"/>
            <w:hideMark/>
          </w:tcPr>
          <w:p w14:paraId="31CD4422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2ABBAAD6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588C2F34" w14:textId="77777777" w:rsidTr="000B4FD8">
        <w:trPr>
          <w:trHeight w:val="720"/>
        </w:trPr>
        <w:tc>
          <w:tcPr>
            <w:tcW w:w="9568" w:type="dxa"/>
            <w:gridSpan w:val="6"/>
            <w:vAlign w:val="center"/>
            <w:hideMark/>
          </w:tcPr>
          <w:p w14:paraId="1578DB92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7B1D92" w:rsidRPr="003C60A8" w14:paraId="18796A76" w14:textId="77777777" w:rsidTr="000B4FD8">
        <w:trPr>
          <w:trHeight w:val="510"/>
        </w:trPr>
        <w:tc>
          <w:tcPr>
            <w:tcW w:w="9568" w:type="dxa"/>
            <w:gridSpan w:val="6"/>
            <w:vAlign w:val="center"/>
            <w:hideMark/>
          </w:tcPr>
          <w:p w14:paraId="14FBBC74" w14:textId="77777777" w:rsidR="007B1D92" w:rsidRPr="003C60A8" w:rsidRDefault="007B1D92" w:rsidP="000B4FD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h)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7B1D92" w:rsidRPr="003C60A8" w14:paraId="07368B9E" w14:textId="77777777" w:rsidTr="000B4FD8">
        <w:trPr>
          <w:trHeight w:val="630"/>
        </w:trPr>
        <w:tc>
          <w:tcPr>
            <w:tcW w:w="9568" w:type="dxa"/>
            <w:gridSpan w:val="6"/>
            <w:vAlign w:val="center"/>
          </w:tcPr>
          <w:p w14:paraId="04F5ECD0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t xml:space="preserve">i) </w:t>
            </w:r>
            <w:r w:rsidRPr="003C60A8">
              <w:rPr>
                <w:rFonts w:ascii="Arial" w:hAnsi="Arial" w:cs="Arial"/>
                <w:sz w:val="20"/>
                <w:szCs w:val="20"/>
              </w:rPr>
              <w:t>L’empresa declara que es compromet a complir rigorosament la legislació tributària, laboral i de seguretat social i, específicament, a no fer operacions financeres contràries a la normativa tributària en països que no tinguin normes sobre control de capitals i siguin considerats paradisos fiscals per la Unió Europea.</w:t>
            </w:r>
          </w:p>
          <w:p w14:paraId="698AA706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lastRenderedPageBreak/>
              <w:t>j)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</w:tc>
      </w:tr>
      <w:tr w:rsidR="007B1D92" w:rsidRPr="003C60A8" w14:paraId="7FF2333C" w14:textId="77777777" w:rsidTr="000B4FD8">
        <w:trPr>
          <w:trHeight w:val="630"/>
        </w:trPr>
        <w:tc>
          <w:tcPr>
            <w:tcW w:w="9568" w:type="dxa"/>
            <w:gridSpan w:val="6"/>
            <w:vAlign w:val="center"/>
            <w:hideMark/>
          </w:tcPr>
          <w:p w14:paraId="5296D83B" w14:textId="77777777" w:rsidR="007B1D92" w:rsidRPr="003C60A8" w:rsidRDefault="007B1D92" w:rsidP="000B4FD8">
            <w:pPr>
              <w:tabs>
                <w:tab w:val="left" w:pos="160"/>
                <w:tab w:val="left" w:pos="214"/>
              </w:tabs>
              <w:ind w:right="55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1D92" w:rsidRPr="003C60A8" w14:paraId="073EA65F" w14:textId="77777777" w:rsidTr="000B4FD8">
        <w:trPr>
          <w:trHeight w:val="285"/>
        </w:trPr>
        <w:tc>
          <w:tcPr>
            <w:tcW w:w="9568" w:type="dxa"/>
            <w:gridSpan w:val="6"/>
            <w:vAlign w:val="center"/>
          </w:tcPr>
          <w:p w14:paraId="09A482E8" w14:textId="77777777" w:rsidR="007B1D92" w:rsidRPr="003C60A8" w:rsidRDefault="007B1D92" w:rsidP="000B4F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3F3978D0" w14:textId="77777777" w:rsidTr="000B4FD8">
        <w:trPr>
          <w:trHeight w:val="285"/>
        </w:trPr>
        <w:tc>
          <w:tcPr>
            <w:tcW w:w="9568" w:type="dxa"/>
            <w:gridSpan w:val="6"/>
            <w:vAlign w:val="center"/>
          </w:tcPr>
          <w:p w14:paraId="098144C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4D9AE824" w14:textId="77777777" w:rsidTr="000B4FD8">
        <w:trPr>
          <w:trHeight w:val="255"/>
        </w:trPr>
        <w:tc>
          <w:tcPr>
            <w:tcW w:w="3119" w:type="dxa"/>
            <w:noWrap/>
            <w:vAlign w:val="bottom"/>
            <w:hideMark/>
          </w:tcPr>
          <w:p w14:paraId="1ADCA59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1DC89BFF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41543D4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ED7ECB7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CA0F40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5BDCE2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6A2597E9" w14:textId="77777777" w:rsidTr="000B4FD8">
        <w:trPr>
          <w:trHeight w:val="255"/>
        </w:trPr>
        <w:tc>
          <w:tcPr>
            <w:tcW w:w="3119" w:type="dxa"/>
            <w:noWrap/>
            <w:vAlign w:val="center"/>
            <w:hideMark/>
          </w:tcPr>
          <w:p w14:paraId="4AC88079" w14:textId="77777777" w:rsidR="007B1D92" w:rsidRPr="003C60A8" w:rsidRDefault="007B1D92" w:rsidP="000B4FD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3" w:type="dxa"/>
            <w:noWrap/>
            <w:vAlign w:val="center"/>
            <w:hideMark/>
          </w:tcPr>
          <w:p w14:paraId="08F5822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4D8F67C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118D84C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7D2AA7D1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874F69B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1D92" w:rsidRPr="003C60A8" w14:paraId="0D18B5C5" w14:textId="77777777" w:rsidTr="000B4FD8">
        <w:trPr>
          <w:trHeight w:val="255"/>
        </w:trPr>
        <w:tc>
          <w:tcPr>
            <w:tcW w:w="3119" w:type="dxa"/>
            <w:noWrap/>
            <w:vAlign w:val="bottom"/>
            <w:hideMark/>
          </w:tcPr>
          <w:p w14:paraId="3F41AC4C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557BB39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5A60C8A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E3BCBB2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7024307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CD25BCD" w14:textId="77777777" w:rsidR="007B1D92" w:rsidRPr="003C60A8" w:rsidRDefault="007B1D92" w:rsidP="000B4F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2086F" w14:textId="77777777" w:rsidR="007B1D92" w:rsidRPr="003C60A8" w:rsidRDefault="007B1D92" w:rsidP="007B1D92">
      <w:pPr>
        <w:pStyle w:val="Default"/>
        <w:jc w:val="both"/>
        <w:rPr>
          <w:sz w:val="20"/>
          <w:szCs w:val="20"/>
        </w:rPr>
      </w:pPr>
    </w:p>
    <w:p w14:paraId="44797843" w14:textId="77777777" w:rsidR="0008522E" w:rsidRPr="007B1D92" w:rsidRDefault="0008522E" w:rsidP="007B1D92"/>
    <w:sectPr w:rsidR="0008522E" w:rsidRPr="007B1D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46"/>
    <w:rsid w:val="00075346"/>
    <w:rsid w:val="0008522E"/>
    <w:rsid w:val="0010028B"/>
    <w:rsid w:val="002D4843"/>
    <w:rsid w:val="00373711"/>
    <w:rsid w:val="003A629E"/>
    <w:rsid w:val="00671AF7"/>
    <w:rsid w:val="00681834"/>
    <w:rsid w:val="00692992"/>
    <w:rsid w:val="006E3591"/>
    <w:rsid w:val="007B1D92"/>
    <w:rsid w:val="00BE7950"/>
    <w:rsid w:val="00DC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E7D65"/>
  <w15:chartTrackingRefBased/>
  <w15:docId w15:val="{F45F4B92-5410-4A3E-B6E2-7D18B92C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F15"/>
    <w:pPr>
      <w:spacing w:after="0" w:line="240" w:lineRule="auto"/>
    </w:pPr>
    <w:rPr>
      <w:rFonts w:ascii="Times New Roman" w:eastAsia="Times New Roman" w:hAnsi="Times New Roman" w:cs="Times New Roman"/>
      <w:kern w:val="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753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53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53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53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53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53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53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53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53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5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5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5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53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53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53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53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53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53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53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75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53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75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53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753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53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753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5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53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534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B1D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JIMENEZ, ALVARO (DIR.ECO.GES)</dc:creator>
  <cp:keywords/>
  <dc:description/>
  <cp:lastModifiedBy>JIMENEZ, ALVARO (DIR.ECO.GES)</cp:lastModifiedBy>
  <cp:revision>6</cp:revision>
  <dcterms:created xsi:type="dcterms:W3CDTF">2025-09-10T06:41:00Z</dcterms:created>
  <dcterms:modified xsi:type="dcterms:W3CDTF">2026-09-30T11:11:00Z</dcterms:modified>
</cp:coreProperties>
</file>