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77777777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188AE0D" w14:textId="33128C65" w:rsidR="00176F07" w:rsidRDefault="00E211F6" w:rsidP="00E211F6">
      <w:pPr>
        <w:jc w:val="center"/>
        <w:rPr>
          <w:rFonts w:ascii="Arial" w:eastAsia="Arial Unicode MS" w:hAnsi="Arial" w:cs="Arial"/>
          <w:b/>
          <w:i/>
          <w:lang w:val="ca-ES"/>
        </w:rPr>
      </w:pPr>
      <w:r w:rsidRPr="00E211F6">
        <w:rPr>
          <w:rFonts w:ascii="Arial" w:eastAsia="Arial Unicode MS" w:hAnsi="Arial" w:cs="Arial"/>
          <w:b/>
          <w:i/>
          <w:lang w:val="ca-ES"/>
        </w:rPr>
        <w:t>15013512</w:t>
      </w:r>
      <w:r>
        <w:rPr>
          <w:rFonts w:ascii="Arial" w:eastAsia="Arial Unicode MS" w:hAnsi="Arial" w:cs="Arial"/>
          <w:b/>
          <w:i/>
          <w:lang w:val="ca-ES"/>
        </w:rPr>
        <w:t xml:space="preserve"> – Prestació de serveis postals i telegràfics</w:t>
      </w:r>
    </w:p>
    <w:p w14:paraId="6C4BCADE" w14:textId="54E8F2CB" w:rsidR="00E211F6" w:rsidRDefault="00E211F6" w:rsidP="00E211F6">
      <w:pPr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 xml:space="preserve">LOT 1: Serveis postals </w:t>
      </w:r>
    </w:p>
    <w:p w14:paraId="5B1E2563" w14:textId="77777777" w:rsidR="00E211F6" w:rsidRPr="00D10D7B" w:rsidRDefault="00E211F6" w:rsidP="00E211F6">
      <w:pPr>
        <w:jc w:val="center"/>
        <w:rPr>
          <w:rFonts w:ascii="Arial" w:hAnsi="Arial" w:cs="Arial"/>
          <w:lang w:val="ca-ES"/>
        </w:rPr>
      </w:pPr>
    </w:p>
    <w:p w14:paraId="11CBA5BE" w14:textId="455EA022" w:rsidR="00CF30EC" w:rsidRDefault="00176F07" w:rsidP="00176F07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="00CF30EC"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CF30EC" w:rsidRPr="00903E0C">
        <w:rPr>
          <w:rFonts w:ascii="Arial" w:hAnsi="Arial" w:cs="Arial"/>
          <w:sz w:val="20"/>
          <w:lang w:val="ca-ES"/>
        </w:rPr>
        <w:t xml:space="preserve"> (expedient número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="00CF30EC" w:rsidRPr="00903E0C">
        <w:rPr>
          <w:rFonts w:ascii="Arial" w:hAnsi="Arial" w:cs="Arial"/>
          <w:sz w:val="20"/>
          <w:lang w:val="ca-ES"/>
        </w:rPr>
        <w:t>)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09DF93E7" w14:textId="6A9A27C9" w:rsidR="0058741F" w:rsidRPr="009E437F" w:rsidRDefault="0058741F" w:rsidP="0058741F">
      <w:pPr>
        <w:pStyle w:val="Prrafodelista"/>
        <w:numPr>
          <w:ilvl w:val="0"/>
          <w:numId w:val="80"/>
        </w:numPr>
        <w:spacing w:line="360" w:lineRule="auto"/>
        <w:rPr>
          <w:rFonts w:ascii="Arial" w:hAnsi="Arial" w:cs="Arial"/>
          <w:b/>
          <w:bCs/>
          <w:sz w:val="20"/>
          <w:lang w:val="ca-ES"/>
        </w:rPr>
      </w:pPr>
      <w:r w:rsidRPr="009E437F">
        <w:rPr>
          <w:rFonts w:ascii="Arial" w:hAnsi="Arial" w:cs="Arial"/>
          <w:b/>
          <w:bCs/>
          <w:sz w:val="20"/>
          <w:lang w:val="ca-ES"/>
        </w:rPr>
        <w:t>Oferta econòmica</w:t>
      </w:r>
      <w:r w:rsidR="009E437F">
        <w:rPr>
          <w:rFonts w:ascii="Arial" w:hAnsi="Arial" w:cs="Arial"/>
          <w:b/>
          <w:bCs/>
          <w:sz w:val="20"/>
          <w:lang w:val="ca-ES"/>
        </w:rPr>
        <w:t xml:space="preserve"> </w:t>
      </w:r>
      <w:r w:rsidR="009E437F" w:rsidRPr="00A5494C">
        <w:rPr>
          <w:rFonts w:ascii="Arial" w:hAnsi="Arial" w:cs="Arial"/>
          <w:b/>
          <w:bCs/>
          <w:color w:val="FF0000"/>
          <w:sz w:val="20"/>
          <w:lang w:val="ca-ES"/>
        </w:rPr>
        <w:t xml:space="preserve">(presentar Annex A </w:t>
      </w:r>
      <w:r w:rsidR="00A5494C" w:rsidRPr="00A5494C">
        <w:rPr>
          <w:rFonts w:ascii="Arial" w:hAnsi="Arial" w:cs="Arial"/>
          <w:b/>
          <w:bCs/>
          <w:color w:val="FF0000"/>
          <w:sz w:val="20"/>
          <w:lang w:val="ca-ES"/>
        </w:rPr>
        <w:t xml:space="preserve">omplert) 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2224"/>
        <w:gridCol w:w="2203"/>
        <w:gridCol w:w="671"/>
        <w:gridCol w:w="804"/>
        <w:gridCol w:w="783"/>
        <w:gridCol w:w="2035"/>
      </w:tblGrid>
      <w:tr w:rsidR="0058741F" w:rsidRPr="00D10D7B" w14:paraId="6E47F19A" w14:textId="77777777" w:rsidTr="008F54C4">
        <w:tc>
          <w:tcPr>
            <w:tcW w:w="6685" w:type="dxa"/>
            <w:gridSpan w:val="5"/>
          </w:tcPr>
          <w:p w14:paraId="36ACAB05" w14:textId="44BE20B3" w:rsidR="0058741F" w:rsidRPr="00D95483" w:rsidRDefault="0058741F" w:rsidP="00D95483">
            <w:pPr>
              <w:pStyle w:val="Descripcin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2035" w:type="dxa"/>
            <w:vAlign w:val="center"/>
          </w:tcPr>
          <w:p w14:paraId="15391F78" w14:textId="77777777" w:rsidR="0058741F" w:rsidRDefault="0058741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Import total (€)</w:t>
            </w:r>
          </w:p>
          <w:p w14:paraId="1929A913" w14:textId="13536B57" w:rsidR="007442C4" w:rsidRPr="00D10D7B" w:rsidRDefault="007442C4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3 anys</w:t>
            </w:r>
          </w:p>
        </w:tc>
      </w:tr>
      <w:tr w:rsidR="0058741F" w:rsidRPr="00D10D7B" w14:paraId="58A6C0BA" w14:textId="77777777" w:rsidTr="00F24AF2">
        <w:tc>
          <w:tcPr>
            <w:tcW w:w="6685" w:type="dxa"/>
            <w:gridSpan w:val="5"/>
            <w:tcBorders>
              <w:bottom w:val="single" w:sz="4" w:space="0" w:color="auto"/>
            </w:tcBorders>
          </w:tcPr>
          <w:p w14:paraId="3B038AF9" w14:textId="71764350" w:rsidR="0058741F" w:rsidRPr="00D95483" w:rsidRDefault="0058741F" w:rsidP="00D95483">
            <w:pPr>
              <w:pStyle w:val="Descripcin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58741F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LOT 1: Serveis postals</w:t>
            </w:r>
          </w:p>
        </w:tc>
        <w:tc>
          <w:tcPr>
            <w:tcW w:w="2035" w:type="dxa"/>
          </w:tcPr>
          <w:p w14:paraId="11F755E4" w14:textId="77777777" w:rsidR="0058741F" w:rsidRPr="00D10D7B" w:rsidRDefault="0058741F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CF30EC" w:rsidRPr="00D10D7B" w14:paraId="18D62F63" w14:textId="77777777" w:rsidTr="00CF30EC">
        <w:tc>
          <w:tcPr>
            <w:tcW w:w="2224" w:type="dxa"/>
            <w:tcBorders>
              <w:left w:val="nil"/>
              <w:bottom w:val="nil"/>
              <w:right w:val="nil"/>
            </w:tcBorders>
          </w:tcPr>
          <w:p w14:paraId="08CCA224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203" w:type="dxa"/>
            <w:tcBorders>
              <w:left w:val="nil"/>
              <w:bottom w:val="nil"/>
              <w:right w:val="nil"/>
            </w:tcBorders>
          </w:tcPr>
          <w:p w14:paraId="75068E61" w14:textId="6B7F2C1F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671" w:type="dxa"/>
            <w:tcBorders>
              <w:left w:val="nil"/>
              <w:bottom w:val="nil"/>
              <w:right w:val="nil"/>
            </w:tcBorders>
          </w:tcPr>
          <w:p w14:paraId="103C828E" w14:textId="4BD2E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</w:tcPr>
          <w:p w14:paraId="7C693309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783" w:type="dxa"/>
            <w:tcBorders>
              <w:left w:val="nil"/>
              <w:bottom w:val="nil"/>
            </w:tcBorders>
            <w:vAlign w:val="center"/>
          </w:tcPr>
          <w:p w14:paraId="6AD7DBF9" w14:textId="77777777" w:rsidR="00CF30EC" w:rsidRPr="00D95483" w:rsidRDefault="00CF30EC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2035" w:type="dxa"/>
          </w:tcPr>
          <w:p w14:paraId="761EDB76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CF30EC" w:rsidRPr="00D10D7B" w14:paraId="68671528" w14:textId="77777777" w:rsidTr="00CF30EC"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14:paraId="7262943E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14:paraId="207EEB9D" w14:textId="27152CC0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258" w:type="dxa"/>
            <w:gridSpan w:val="3"/>
            <w:tcBorders>
              <w:top w:val="nil"/>
              <w:left w:val="nil"/>
              <w:bottom w:val="nil"/>
            </w:tcBorders>
          </w:tcPr>
          <w:p w14:paraId="1B898441" w14:textId="77777777" w:rsidR="00CF30EC" w:rsidRPr="00D95483" w:rsidRDefault="00CF30EC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2035" w:type="dxa"/>
          </w:tcPr>
          <w:p w14:paraId="05A36505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544127AE" w14:textId="65E491E1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33075574" w14:textId="77777777" w:rsidR="009E437F" w:rsidRDefault="009E437F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695297E7" w14:textId="77777777" w:rsidR="009E437F" w:rsidRPr="009E437F" w:rsidRDefault="009E437F" w:rsidP="00176F07">
      <w:pPr>
        <w:tabs>
          <w:tab w:val="left" w:pos="540"/>
        </w:tabs>
        <w:rPr>
          <w:rFonts w:ascii="Arial" w:hAnsi="Arial" w:cs="Arial"/>
          <w:b/>
          <w:bCs/>
          <w:sz w:val="20"/>
          <w:lang w:val="ca-ES"/>
        </w:rPr>
      </w:pPr>
    </w:p>
    <w:p w14:paraId="47AC025D" w14:textId="45BF9BE6" w:rsidR="00D95483" w:rsidRPr="009E437F" w:rsidRDefault="0058741F" w:rsidP="009E437F">
      <w:pPr>
        <w:pStyle w:val="Prrafodelista"/>
        <w:numPr>
          <w:ilvl w:val="0"/>
          <w:numId w:val="80"/>
        </w:numPr>
        <w:tabs>
          <w:tab w:val="left" w:pos="540"/>
        </w:tabs>
        <w:spacing w:after="0"/>
        <w:rPr>
          <w:rFonts w:ascii="Arial" w:hAnsi="Arial" w:cs="Arial"/>
          <w:b/>
          <w:bCs/>
          <w:sz w:val="20"/>
          <w:lang w:val="ca-ES"/>
        </w:rPr>
      </w:pPr>
      <w:bookmarkStart w:id="0" w:name="_Hlk156807956"/>
      <w:r w:rsidRPr="009E437F">
        <w:rPr>
          <w:rFonts w:ascii="Arial" w:hAnsi="Arial" w:cs="Arial"/>
          <w:b/>
          <w:bCs/>
          <w:sz w:val="20"/>
          <w:lang w:val="ca-ES"/>
        </w:rPr>
        <w:t>Percentatge de disponibilitat de flota de vehicles/motocicletes elèctrics i eco, per a la prestació del servei postal per l´ Àrea Metropolitana de Barcelona i edificis de TMB</w:t>
      </w:r>
      <w:r w:rsidR="009E437F" w:rsidRPr="009E437F">
        <w:rPr>
          <w:rFonts w:ascii="Arial" w:hAnsi="Arial" w:cs="Arial"/>
          <w:b/>
          <w:bCs/>
          <w:sz w:val="20"/>
          <w:lang w:val="ca-ES"/>
        </w:rPr>
        <w:t>.</w:t>
      </w:r>
    </w:p>
    <w:p w14:paraId="5F51B2F0" w14:textId="77777777" w:rsid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</w:p>
    <w:p w14:paraId="5A4FE9AB" w14:textId="4C93FA18" w:rsidR="0058741F" w:rsidRDefault="007442C4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298148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58741F">
        <w:rPr>
          <w:rFonts w:ascii="Arial" w:hAnsi="Arial" w:cs="Arial"/>
          <w:sz w:val="20"/>
          <w:lang w:val="ca-ES"/>
        </w:rPr>
        <w:t xml:space="preserve"> 100% de la flota </w:t>
      </w:r>
    </w:p>
    <w:p w14:paraId="6C061F7E" w14:textId="5DD75C6B" w:rsidR="0058741F" w:rsidRDefault="007442C4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587690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58741F">
        <w:rPr>
          <w:rFonts w:ascii="Arial" w:hAnsi="Arial" w:cs="Arial"/>
          <w:sz w:val="20"/>
          <w:lang w:val="ca-ES"/>
        </w:rPr>
        <w:t xml:space="preserve"> Entre 99% i 50% de la flota</w:t>
      </w:r>
    </w:p>
    <w:p w14:paraId="134AD11A" w14:textId="11033D47" w:rsidR="0058741F" w:rsidRDefault="007442C4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701503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58741F">
        <w:rPr>
          <w:rFonts w:ascii="Arial" w:hAnsi="Arial" w:cs="Arial"/>
          <w:sz w:val="20"/>
          <w:lang w:val="ca-ES"/>
        </w:rPr>
        <w:t xml:space="preserve"> Entre 49% i </w:t>
      </w:r>
      <w:r w:rsidR="00E7726B">
        <w:rPr>
          <w:rFonts w:ascii="Arial" w:hAnsi="Arial" w:cs="Arial"/>
          <w:sz w:val="20"/>
          <w:lang w:val="ca-ES"/>
        </w:rPr>
        <w:t>30% de la flota</w:t>
      </w:r>
    </w:p>
    <w:p w14:paraId="6566E661" w14:textId="1E5D5AC9" w:rsidR="0058741F" w:rsidRDefault="007442C4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586772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E7726B">
        <w:rPr>
          <w:rFonts w:ascii="Arial" w:hAnsi="Arial" w:cs="Arial"/>
          <w:sz w:val="20"/>
          <w:lang w:val="ca-ES"/>
        </w:rPr>
        <w:t xml:space="preserve"> Entre 29% i 5% de la flota</w:t>
      </w:r>
    </w:p>
    <w:p w14:paraId="3E0613CD" w14:textId="598A3D52" w:rsidR="0058741F" w:rsidRPr="0058741F" w:rsidRDefault="007442C4" w:rsidP="009E437F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9296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741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E7726B">
        <w:rPr>
          <w:rFonts w:ascii="Arial" w:hAnsi="Arial" w:cs="Arial"/>
          <w:sz w:val="20"/>
          <w:lang w:val="ca-ES"/>
        </w:rPr>
        <w:t xml:space="preserve"> Menys del 5% de la flota</w:t>
      </w:r>
    </w:p>
    <w:bookmarkEnd w:id="0"/>
    <w:p w14:paraId="1C4D3A20" w14:textId="77777777" w:rsidR="00D95483" w:rsidRDefault="00D95483" w:rsidP="009E437F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60A17E7A" w14:textId="77777777" w:rsidR="009E437F" w:rsidRDefault="009E437F" w:rsidP="009E437F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3364EED9" w14:textId="77777777" w:rsidR="009E437F" w:rsidRDefault="009E437F" w:rsidP="009E437F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22CD6739" w14:textId="77777777" w:rsidR="009E437F" w:rsidRDefault="009E437F" w:rsidP="009E437F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1266DBFC" w14:textId="11262889" w:rsidR="00E7726B" w:rsidRPr="009E437F" w:rsidRDefault="00E7726B" w:rsidP="009E437F">
      <w:pPr>
        <w:pStyle w:val="Prrafodelista"/>
        <w:numPr>
          <w:ilvl w:val="0"/>
          <w:numId w:val="80"/>
        </w:numPr>
        <w:tabs>
          <w:tab w:val="left" w:pos="540"/>
        </w:tabs>
        <w:spacing w:after="0"/>
        <w:rPr>
          <w:rFonts w:ascii="Arial" w:hAnsi="Arial" w:cs="Arial"/>
          <w:b/>
          <w:bCs/>
          <w:sz w:val="20"/>
          <w:lang w:val="ca-ES"/>
        </w:rPr>
      </w:pPr>
      <w:r w:rsidRPr="009E437F">
        <w:rPr>
          <w:rFonts w:ascii="Arial" w:hAnsi="Arial" w:cs="Arial"/>
          <w:b/>
          <w:bCs/>
          <w:sz w:val="20"/>
          <w:lang w:val="ca-ES"/>
        </w:rPr>
        <w:lastRenderedPageBreak/>
        <w:t>Qualificació i composició del personal del servei: experiència dels membres de l’equip tècnic</w:t>
      </w:r>
    </w:p>
    <w:p w14:paraId="0C51132D" w14:textId="77777777" w:rsidR="009E437F" w:rsidRP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b/>
          <w:bCs/>
          <w:sz w:val="20"/>
          <w:lang w:val="ca-ES"/>
        </w:rPr>
      </w:pPr>
    </w:p>
    <w:p w14:paraId="61E07D1B" w14:textId="6407AA51" w:rsidR="00E7726B" w:rsidRPr="009E437F" w:rsidRDefault="00E7726B" w:rsidP="009E437F">
      <w:pPr>
        <w:pStyle w:val="Prrafodelista"/>
        <w:numPr>
          <w:ilvl w:val="1"/>
          <w:numId w:val="80"/>
        </w:numPr>
        <w:tabs>
          <w:tab w:val="left" w:pos="540"/>
        </w:tabs>
        <w:spacing w:after="0"/>
        <w:rPr>
          <w:rFonts w:ascii="Arial" w:hAnsi="Arial" w:cs="Arial"/>
          <w:b/>
          <w:bCs/>
          <w:sz w:val="20"/>
          <w:lang w:val="ca-ES"/>
        </w:rPr>
      </w:pPr>
      <w:r w:rsidRPr="009E437F">
        <w:rPr>
          <w:rFonts w:ascii="Arial" w:hAnsi="Arial" w:cs="Arial"/>
          <w:b/>
          <w:bCs/>
          <w:sz w:val="20"/>
          <w:lang w:val="ca-ES"/>
        </w:rPr>
        <w:t>Responsable del contracte</w:t>
      </w:r>
    </w:p>
    <w:p w14:paraId="4D824B3C" w14:textId="2D64C936" w:rsidR="009E437F" w:rsidRDefault="007442C4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729728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37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9E437F">
        <w:rPr>
          <w:rFonts w:ascii="Arial" w:hAnsi="Arial" w:cs="Arial"/>
          <w:sz w:val="20"/>
          <w:lang w:val="ca-ES"/>
        </w:rPr>
        <w:t xml:space="preserve"> Entre 5 i </w:t>
      </w:r>
      <w:r w:rsidR="00E64D48">
        <w:rPr>
          <w:rFonts w:ascii="Arial" w:hAnsi="Arial" w:cs="Arial"/>
          <w:sz w:val="20"/>
          <w:lang w:val="ca-ES"/>
        </w:rPr>
        <w:t>fins a 7</w:t>
      </w:r>
      <w:r w:rsidR="009E437F">
        <w:rPr>
          <w:rFonts w:ascii="Arial" w:hAnsi="Arial" w:cs="Arial"/>
          <w:sz w:val="20"/>
          <w:lang w:val="ca-ES"/>
        </w:rPr>
        <w:t xml:space="preserve"> anys</w:t>
      </w:r>
    </w:p>
    <w:p w14:paraId="52B9D82D" w14:textId="539C58BD" w:rsidR="009E437F" w:rsidRDefault="007442C4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807611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37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9E437F">
        <w:rPr>
          <w:rFonts w:ascii="Arial" w:hAnsi="Arial" w:cs="Arial"/>
          <w:sz w:val="20"/>
          <w:lang w:val="ca-ES"/>
        </w:rPr>
        <w:t xml:space="preserve"> Entre </w:t>
      </w:r>
      <w:r w:rsidR="00E64D48">
        <w:rPr>
          <w:rFonts w:ascii="Arial" w:hAnsi="Arial" w:cs="Arial"/>
          <w:sz w:val="20"/>
          <w:lang w:val="ca-ES"/>
        </w:rPr>
        <w:t>7 i fins a</w:t>
      </w:r>
      <w:r w:rsidR="009E437F">
        <w:rPr>
          <w:rFonts w:ascii="Arial" w:hAnsi="Arial" w:cs="Arial"/>
          <w:sz w:val="20"/>
          <w:lang w:val="ca-ES"/>
        </w:rPr>
        <w:t xml:space="preserve"> 9 anys</w:t>
      </w:r>
    </w:p>
    <w:p w14:paraId="4017EC64" w14:textId="503F1535" w:rsidR="009E437F" w:rsidRDefault="007442C4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458871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37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9E437F">
        <w:rPr>
          <w:rFonts w:ascii="Arial" w:hAnsi="Arial" w:cs="Arial"/>
          <w:sz w:val="20"/>
          <w:lang w:val="ca-ES"/>
        </w:rPr>
        <w:t xml:space="preserve"> Més de </w:t>
      </w:r>
      <w:r w:rsidR="00E64D48">
        <w:rPr>
          <w:rFonts w:ascii="Arial" w:hAnsi="Arial" w:cs="Arial"/>
          <w:sz w:val="20"/>
          <w:lang w:val="ca-ES"/>
        </w:rPr>
        <w:t>9</w:t>
      </w:r>
      <w:r w:rsidR="009E437F">
        <w:rPr>
          <w:rFonts w:ascii="Arial" w:hAnsi="Arial" w:cs="Arial"/>
          <w:sz w:val="20"/>
          <w:lang w:val="ca-ES"/>
        </w:rPr>
        <w:t xml:space="preserve"> anys</w:t>
      </w:r>
    </w:p>
    <w:p w14:paraId="590A62E3" w14:textId="77777777" w:rsid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</w:p>
    <w:p w14:paraId="3FBC3EB5" w14:textId="77777777" w:rsid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</w:p>
    <w:p w14:paraId="597B6E66" w14:textId="4400BDB3" w:rsidR="009E437F" w:rsidRPr="009E437F" w:rsidRDefault="009E437F" w:rsidP="009E437F">
      <w:pPr>
        <w:pStyle w:val="Prrafodelista"/>
        <w:numPr>
          <w:ilvl w:val="1"/>
          <w:numId w:val="80"/>
        </w:numPr>
        <w:tabs>
          <w:tab w:val="left" w:pos="540"/>
        </w:tabs>
        <w:spacing w:after="0"/>
        <w:rPr>
          <w:rFonts w:ascii="Arial" w:hAnsi="Arial" w:cs="Arial"/>
          <w:b/>
          <w:bCs/>
          <w:sz w:val="20"/>
          <w:lang w:val="ca-ES"/>
        </w:rPr>
      </w:pPr>
      <w:r w:rsidRPr="009E437F">
        <w:rPr>
          <w:rFonts w:ascii="Arial" w:hAnsi="Arial" w:cs="Arial"/>
          <w:b/>
          <w:bCs/>
          <w:sz w:val="20"/>
          <w:lang w:val="ca-ES"/>
        </w:rPr>
        <w:t>Un/a coordinador/a de clients</w:t>
      </w:r>
    </w:p>
    <w:p w14:paraId="087C83C7" w14:textId="24BAA841" w:rsidR="009E437F" w:rsidRDefault="007442C4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274874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37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9E437F">
        <w:rPr>
          <w:rFonts w:ascii="Arial" w:hAnsi="Arial" w:cs="Arial"/>
          <w:sz w:val="20"/>
          <w:lang w:val="ca-ES"/>
        </w:rPr>
        <w:t xml:space="preserve"> </w:t>
      </w:r>
      <w:r w:rsidR="00E64D48">
        <w:rPr>
          <w:rFonts w:ascii="Arial" w:hAnsi="Arial" w:cs="Arial"/>
          <w:sz w:val="20"/>
          <w:lang w:val="ca-ES"/>
        </w:rPr>
        <w:t>Entre 5 i fins a 7 anys</w:t>
      </w:r>
    </w:p>
    <w:p w14:paraId="2BD81BB9" w14:textId="202741A1" w:rsidR="009E437F" w:rsidRDefault="007442C4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76007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37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9E437F">
        <w:rPr>
          <w:rFonts w:ascii="Arial" w:hAnsi="Arial" w:cs="Arial"/>
          <w:sz w:val="20"/>
          <w:lang w:val="ca-ES"/>
        </w:rPr>
        <w:t xml:space="preserve"> </w:t>
      </w:r>
      <w:r w:rsidR="00E64D48">
        <w:rPr>
          <w:rFonts w:ascii="Arial" w:hAnsi="Arial" w:cs="Arial"/>
          <w:sz w:val="20"/>
          <w:lang w:val="ca-ES"/>
        </w:rPr>
        <w:t>Entre 7 i fins a 9 anys</w:t>
      </w:r>
    </w:p>
    <w:p w14:paraId="1CAC450D" w14:textId="146F1778" w:rsidR="009E437F" w:rsidRDefault="007442C4" w:rsidP="009E437F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144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871260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37F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9E437F">
        <w:rPr>
          <w:rFonts w:ascii="Arial" w:hAnsi="Arial" w:cs="Arial"/>
          <w:sz w:val="20"/>
          <w:lang w:val="ca-ES"/>
        </w:rPr>
        <w:t xml:space="preserve"> </w:t>
      </w:r>
      <w:r w:rsidR="00E64D48">
        <w:rPr>
          <w:rFonts w:ascii="Arial" w:hAnsi="Arial" w:cs="Arial"/>
          <w:sz w:val="20"/>
          <w:lang w:val="ca-ES"/>
        </w:rPr>
        <w:t>Més de 9 anys</w:t>
      </w:r>
    </w:p>
    <w:p w14:paraId="558BE1C4" w14:textId="1B5A71DE" w:rsid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ind w:left="1440"/>
        <w:rPr>
          <w:rFonts w:ascii="Arial" w:hAnsi="Arial" w:cs="Arial"/>
          <w:sz w:val="20"/>
          <w:lang w:val="ca-ES"/>
        </w:rPr>
      </w:pPr>
    </w:p>
    <w:p w14:paraId="43F84EC2" w14:textId="77777777" w:rsidR="009E437F" w:rsidRDefault="009E437F" w:rsidP="009E437F">
      <w:pPr>
        <w:pStyle w:val="Prrafodelista"/>
        <w:numPr>
          <w:ilvl w:val="0"/>
          <w:numId w:val="0"/>
        </w:numPr>
        <w:tabs>
          <w:tab w:val="left" w:pos="540"/>
        </w:tabs>
        <w:ind w:left="1440"/>
        <w:rPr>
          <w:rFonts w:ascii="Arial" w:hAnsi="Arial" w:cs="Arial"/>
          <w:sz w:val="20"/>
          <w:lang w:val="ca-ES"/>
        </w:rPr>
      </w:pPr>
    </w:p>
    <w:p w14:paraId="799B81C8" w14:textId="77777777" w:rsidR="00E7726B" w:rsidRPr="00E7726B" w:rsidRDefault="00E7726B" w:rsidP="00E7726B">
      <w:pPr>
        <w:tabs>
          <w:tab w:val="left" w:pos="540"/>
        </w:tabs>
        <w:ind w:left="360"/>
        <w:rPr>
          <w:rFonts w:ascii="Arial" w:hAnsi="Arial" w:cs="Arial"/>
          <w:sz w:val="20"/>
          <w:lang w:val="ca-ES"/>
        </w:rPr>
      </w:pPr>
    </w:p>
    <w:p w14:paraId="7C00DCD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__________, a ____ de _____ de 20___.</w:t>
      </w:r>
    </w:p>
    <w:p w14:paraId="4825401B" w14:textId="77777777" w:rsidR="00176F07" w:rsidRPr="00D10D7B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58192C8A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Signatura: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0886B82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2BBBE5B2" w14:textId="4FCC5CB9" w:rsidR="00E747E2" w:rsidRPr="00D55F7F" w:rsidRDefault="00CF30EC" w:rsidP="00CF30EC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</w:t>
      </w:r>
      <w:r>
        <w:rPr>
          <w:rFonts w:ascii="Arial" w:hAnsi="Arial" w:cs="Arial"/>
          <w:sz w:val="18"/>
          <w:lang w:val="ca-ES"/>
        </w:rPr>
        <w:t>a</w:t>
      </w:r>
    </w:p>
    <w:sectPr w:rsidR="00E747E2" w:rsidRPr="00D55F7F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DAC6004"/>
    <w:multiLevelType w:val="hybridMultilevel"/>
    <w:tmpl w:val="4B0A116A"/>
    <w:lvl w:ilvl="0" w:tplc="13FE5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9" w15:restartNumberingAfterBreak="0">
    <w:nsid w:val="4CC578B6"/>
    <w:multiLevelType w:val="hybridMultilevel"/>
    <w:tmpl w:val="EA3CB132"/>
    <w:lvl w:ilvl="0" w:tplc="981256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3200834"/>
    <w:multiLevelType w:val="hybridMultilevel"/>
    <w:tmpl w:val="474ED862"/>
    <w:lvl w:ilvl="0" w:tplc="9FB6B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9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5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8"/>
  </w:num>
  <w:num w:numId="2">
    <w:abstractNumId w:val="34"/>
  </w:num>
  <w:num w:numId="3">
    <w:abstractNumId w:val="68"/>
  </w:num>
  <w:num w:numId="4">
    <w:abstractNumId w:val="74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1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4"/>
  </w:num>
  <w:num w:numId="21">
    <w:abstractNumId w:val="43"/>
  </w:num>
  <w:num w:numId="22">
    <w:abstractNumId w:val="52"/>
  </w:num>
  <w:num w:numId="23">
    <w:abstractNumId w:val="12"/>
  </w:num>
  <w:num w:numId="24">
    <w:abstractNumId w:val="41"/>
  </w:num>
  <w:num w:numId="25">
    <w:abstractNumId w:val="75"/>
  </w:num>
  <w:num w:numId="26">
    <w:abstractNumId w:val="11"/>
  </w:num>
  <w:num w:numId="27">
    <w:abstractNumId w:val="54"/>
  </w:num>
  <w:num w:numId="28">
    <w:abstractNumId w:val="53"/>
  </w:num>
  <w:num w:numId="29">
    <w:abstractNumId w:val="57"/>
  </w:num>
  <w:num w:numId="30">
    <w:abstractNumId w:val="21"/>
  </w:num>
  <w:num w:numId="31">
    <w:abstractNumId w:val="19"/>
  </w:num>
  <w:num w:numId="32">
    <w:abstractNumId w:val="66"/>
  </w:num>
  <w:num w:numId="33">
    <w:abstractNumId w:val="27"/>
  </w:num>
  <w:num w:numId="34">
    <w:abstractNumId w:val="50"/>
  </w:num>
  <w:num w:numId="35">
    <w:abstractNumId w:val="77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69"/>
  </w:num>
  <w:num w:numId="42">
    <w:abstractNumId w:val="31"/>
  </w:num>
  <w:num w:numId="43">
    <w:abstractNumId w:val="65"/>
  </w:num>
  <w:num w:numId="44">
    <w:abstractNumId w:val="20"/>
  </w:num>
  <w:num w:numId="45">
    <w:abstractNumId w:val="35"/>
  </w:num>
  <w:num w:numId="46">
    <w:abstractNumId w:val="46"/>
  </w:num>
  <w:num w:numId="47">
    <w:abstractNumId w:val="73"/>
  </w:num>
  <w:num w:numId="48">
    <w:abstractNumId w:val="42"/>
  </w:num>
  <w:num w:numId="49">
    <w:abstractNumId w:val="58"/>
  </w:num>
  <w:num w:numId="50">
    <w:abstractNumId w:val="44"/>
  </w:num>
  <w:num w:numId="51">
    <w:abstractNumId w:val="62"/>
  </w:num>
  <w:num w:numId="52">
    <w:abstractNumId w:val="56"/>
  </w:num>
  <w:num w:numId="53">
    <w:abstractNumId w:val="28"/>
  </w:num>
  <w:num w:numId="54">
    <w:abstractNumId w:val="33"/>
  </w:num>
  <w:num w:numId="55">
    <w:abstractNumId w:val="63"/>
  </w:num>
  <w:num w:numId="56">
    <w:abstractNumId w:val="60"/>
  </w:num>
  <w:num w:numId="57">
    <w:abstractNumId w:val="39"/>
  </w:num>
  <w:num w:numId="58">
    <w:abstractNumId w:val="25"/>
  </w:num>
  <w:num w:numId="59">
    <w:abstractNumId w:val="16"/>
  </w:num>
  <w:num w:numId="60">
    <w:abstractNumId w:val="78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29"/>
  </w:num>
  <w:num w:numId="66">
    <w:abstractNumId w:val="45"/>
  </w:num>
  <w:num w:numId="67">
    <w:abstractNumId w:val="70"/>
  </w:num>
  <w:num w:numId="68">
    <w:abstractNumId w:val="26"/>
  </w:num>
  <w:num w:numId="69">
    <w:abstractNumId w:val="76"/>
  </w:num>
  <w:num w:numId="70">
    <w:abstractNumId w:val="72"/>
  </w:num>
  <w:num w:numId="71">
    <w:abstractNumId w:val="67"/>
  </w:num>
  <w:num w:numId="72">
    <w:abstractNumId w:val="51"/>
  </w:num>
  <w:num w:numId="73">
    <w:abstractNumId w:val="61"/>
  </w:num>
  <w:num w:numId="74">
    <w:abstractNumId w:val="23"/>
  </w:num>
  <w:num w:numId="75">
    <w:abstractNumId w:val="10"/>
  </w:num>
  <w:num w:numId="76">
    <w:abstractNumId w:val="32"/>
  </w:num>
  <w:num w:numId="77">
    <w:abstractNumId w:val="55"/>
  </w:num>
  <w:num w:numId="78">
    <w:abstractNumId w:val="59"/>
  </w:num>
  <w:num w:numId="79">
    <w:abstractNumId w:val="30"/>
  </w:num>
  <w:num w:numId="80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41F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42C4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437F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494C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30E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5483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1F6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64D48"/>
    <w:rsid w:val="00E71AE0"/>
    <w:rsid w:val="00E73316"/>
    <w:rsid w:val="00E747E2"/>
    <w:rsid w:val="00E74B42"/>
    <w:rsid w:val="00E74EAA"/>
    <w:rsid w:val="00E764E2"/>
    <w:rsid w:val="00E76E73"/>
    <w:rsid w:val="00E7726B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D95483"/>
  </w:style>
  <w:style w:type="character" w:customStyle="1" w:styleId="eop">
    <w:name w:val="eop"/>
    <w:basedOn w:val="Fuentedeprrafopredeter"/>
    <w:rsid w:val="00D95483"/>
  </w:style>
  <w:style w:type="character" w:customStyle="1" w:styleId="PrrafodelistaCar">
    <w:name w:val="Párrafo de lista Car"/>
    <w:basedOn w:val="Fuentedeprrafopredeter"/>
    <w:link w:val="Prrafodelista"/>
    <w:uiPriority w:val="34"/>
    <w:rsid w:val="00D9548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15013512B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15013512B - Prestacio Serveis Postals i Telegrafics</TMB_TitolLicitacio>
    <TMB_IDLicitacio xmlns="c8de0594-42e2-4f26-8a69-9df094374455">590030</TMB_ID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2026-08-31T22:00:00+00:00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 xsi:nil="true"/>
    <TMB_DataAltres xmlns="c8de0594-42e2-4f26-8a69-9df094374455" xsi:nil="true"/>
    <TMB_Perfil xmlns="c8de0594-42e2-4f26-8a69-9df094374455">true</TMB_Perfil>
    <TMB_LastProcessedHash xmlns="c8de0594-42e2-4f26-8a69-9df094374455">39fcb211fd51c9babea47c26a9419f998effd8d23a9c28377501ae7656d8eea1</TMB_LastProcessedHash>
    <TMB_CC xmlns="c8de0594-42e2-4f26-8a69-9df094374455">2026-09-28T22:00:00+00:00</TMB_CC>
    <b3a2275c509d4b0394d7e35eb2e777cd xmlns="c8de0594-42e2-4f26-8a69-9df09437445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A8944-F52F-4CF0-BB5D-DED9C7D26E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A25709-9A46-4A32-9E89-2154CD4CAEFA}"/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b33c6233-2ab6-44e4-b566-b78dc0012292"/>
    <ds:schemaRef ds:uri="http://schemas.microsoft.com/office/infopath/2007/PartnerControls"/>
    <ds:schemaRef ds:uri="c8de0594-42e2-4f26-8a69-9df094374455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0DA4AAE-042F-4FD8-B27B-2AD2983F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1566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2018-04-27T06:34:00Z</dcterms:created>
  <dcterms:modified xsi:type="dcterms:W3CDTF">2026-03-09T13:37:00Z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ae323342-c74c-4e78-a87f-8aea8f0b3e12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2632100</vt:r8>
  </property>
  <property fmtid="{D5CDD505-2E9C-101B-9397-08002B2CF9AE}" pid="7" name="MediaServiceImageTags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TMB_FaseDocProv">
    <vt:lpwstr/>
  </property>
  <property fmtid="{D5CDD505-2E9C-101B-9397-08002B2CF9AE}" pid="11" name="TMB_Proveidor">
    <vt:lpwstr/>
  </property>
  <property fmtid="{D5CDD505-2E9C-101B-9397-08002B2CF9AE}" pid="12" name="g93776c333e34272ab15451ee7fa82be">
    <vt:lpwstr/>
  </property>
  <property fmtid="{D5CDD505-2E9C-101B-9397-08002B2CF9AE}" pid="13" name="TMB_OrganC">
    <vt:lpwstr/>
  </property>
  <property fmtid="{D5CDD505-2E9C-101B-9397-08002B2CF9AE}" pid="14" name="TMB_TipusDoc">
    <vt:lpwstr/>
  </property>
  <property fmtid="{D5CDD505-2E9C-101B-9397-08002B2CF9AE}" pid="15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7" name="ecb982cbbbba49edba287c0296970fd2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b82b7a08db3a4ab5a955c48b15659d84">
    <vt:lpwstr/>
  </property>
  <property fmtid="{D5CDD505-2E9C-101B-9397-08002B2CF9AE}" pid="20" name="TMB_Plecs">
    <vt:lpwstr/>
  </property>
  <property fmtid="{D5CDD505-2E9C-101B-9397-08002B2CF9AE}" pid="21" name="h80888fb7b914359b90c46b7c452b251">
    <vt:lpwstr/>
  </property>
  <property fmtid="{D5CDD505-2E9C-101B-9397-08002B2CF9AE}" pid="22" name="o0f6527fa5184dfa91381007b0eb82df">
    <vt:lpwstr/>
  </property>
  <property fmtid="{D5CDD505-2E9C-101B-9397-08002B2CF9AE}" pid="23" name="ba05a5f98ed745b98d9dacf37bda167c">
    <vt:lpwstr/>
  </property>
  <property fmtid="{D5CDD505-2E9C-101B-9397-08002B2CF9AE}" pid="24" name="FirstName">
    <vt:lpwstr/>
  </property>
  <property fmtid="{D5CDD505-2E9C-101B-9397-08002B2CF9AE}" pid="25" name="h3e189544f4e4582960eb2fb36374928">
    <vt:lpwstr/>
  </property>
  <property fmtid="{D5CDD505-2E9C-101B-9397-08002B2CF9AE}" pid="26" name="TMB_OP">
    <vt:filetime>2026-04-09T22:00:00Z</vt:filetime>
  </property>
  <property fmtid="{D5CDD505-2E9C-101B-9397-08002B2CF9AE}" pid="29" name="TMB_Perfil">
    <vt:bool>false</vt:bool>
  </property>
  <property fmtid="{D5CDD505-2E9C-101B-9397-08002B2CF9AE}" pid="31" name="TMB_LastProcessedHash">
    <vt:lpwstr>e9ee20166a09ba5fd04c99484476adb6b059dab9254bceed3e99ed65791292fe</vt:lpwstr>
  </property>
  <property fmtid="{D5CDD505-2E9C-101B-9397-08002B2CF9AE}" pid="32" name="TMB_CC">
    <vt:filetime>2026-06-15T22:00:00Z</vt:filetime>
  </property>
  <property fmtid="{D5CDD505-2E9C-101B-9397-08002B2CF9AE}" pid="33" name="_ApprovalAssignedTo">
    <vt:lpwstr/>
  </property>
  <property fmtid="{D5CDD505-2E9C-101B-9397-08002B2CF9AE}" pid="34" name="_ApprovalSentBy">
    <vt:lpwstr/>
  </property>
  <property fmtid="{D5CDD505-2E9C-101B-9397-08002B2CF9AE}" pid="35" name="_ApprovalRespondedBy">
    <vt:lpwstr/>
  </property>
  <property fmtid="{D5CDD505-2E9C-101B-9397-08002B2CF9AE}" pid="36" name="_ApprovalStatus">
    <vt:i4>0</vt:i4>
  </property>
</Properties>
</file>