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1D464" w14:textId="77777777" w:rsidR="00C41CB1" w:rsidRDefault="00C41CB1" w:rsidP="00C162BE">
      <w:pPr>
        <w:widowControl w:val="0"/>
        <w:tabs>
          <w:tab w:val="left" w:pos="1429"/>
        </w:tabs>
        <w:autoSpaceDE w:val="0"/>
        <w:autoSpaceDN w:val="0"/>
        <w:spacing w:before="1" w:after="0" w:line="240" w:lineRule="auto"/>
        <w:ind w:left="11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</w:pPr>
    </w:p>
    <w:p w14:paraId="3BFD4118" w14:textId="39051B37" w:rsidR="00C162BE" w:rsidRPr="00C162BE" w:rsidRDefault="00C162BE" w:rsidP="00C162BE">
      <w:pPr>
        <w:widowControl w:val="0"/>
        <w:tabs>
          <w:tab w:val="left" w:pos="1429"/>
        </w:tabs>
        <w:autoSpaceDE w:val="0"/>
        <w:autoSpaceDN w:val="0"/>
        <w:spacing w:before="1" w:after="0" w:line="240" w:lineRule="auto"/>
        <w:ind w:left="11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</w:pPr>
      <w:r w:rsidRPr="00C162BE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ANNEX</w:t>
      </w:r>
      <w:r w:rsidRPr="00C162BE">
        <w:rPr>
          <w:rFonts w:ascii="Arial" w:eastAsia="Arial" w:hAnsi="Arial" w:cs="Arial"/>
          <w:b/>
          <w:bCs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Arial" w:hAnsi="Arial" w:cs="Arial"/>
          <w:b/>
          <w:bCs/>
          <w:spacing w:val="-10"/>
          <w:kern w:val="0"/>
          <w:sz w:val="22"/>
          <w:szCs w:val="22"/>
          <w:lang w:val="ca-ES"/>
          <w14:ligatures w14:val="none"/>
        </w:rPr>
        <w:t>1</w:t>
      </w:r>
      <w:r w:rsidRPr="00C162BE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ab/>
        <w:t xml:space="preserve">DECLARACIÓ </w:t>
      </w:r>
      <w:r w:rsidRPr="00C162BE">
        <w:rPr>
          <w:rFonts w:ascii="Arial" w:eastAsia="Arial" w:hAnsi="Arial" w:cs="Arial"/>
          <w:b/>
          <w:bCs/>
          <w:spacing w:val="-2"/>
          <w:kern w:val="0"/>
          <w:sz w:val="22"/>
          <w:szCs w:val="22"/>
          <w:lang w:val="ca-ES"/>
          <w14:ligatures w14:val="none"/>
        </w:rPr>
        <w:t>RESPONSABLE</w:t>
      </w:r>
    </w:p>
    <w:p w14:paraId="7DB711A7" w14:textId="77777777" w:rsidR="00C162BE" w:rsidRPr="00C162BE" w:rsidRDefault="00C162BE" w:rsidP="00C162BE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Microsoft Sans Serif" w:cs="Microsoft Sans Serif"/>
          <w:b/>
          <w:kern w:val="0"/>
          <w:sz w:val="22"/>
          <w:szCs w:val="22"/>
          <w:lang w:val="ca-ES"/>
          <w14:ligatures w14:val="none"/>
        </w:rPr>
      </w:pPr>
    </w:p>
    <w:p w14:paraId="732D2EFF" w14:textId="3AD67D80" w:rsidR="00C162BE" w:rsidRDefault="0032065E" w:rsidP="00C162BE">
      <w:pPr>
        <w:widowControl w:val="0"/>
        <w:autoSpaceDE w:val="0"/>
        <w:autoSpaceDN w:val="0"/>
        <w:spacing w:before="3" w:after="0" w:line="240" w:lineRule="auto"/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</w:pPr>
      <w:r w:rsidRPr="0032065E"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“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(</w:t>
      </w:r>
      <w:r w:rsidRPr="0032065E"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Nom i cognoms)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 xml:space="preserve">  </w:t>
      </w:r>
      <w:r w:rsidRPr="0032065E"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.......................................................................................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 xml:space="preserve">    </w:t>
      </w:r>
      <w:r w:rsidRPr="0032065E"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 xml:space="preserve">, domiciliat 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a   .................................................................................................         al               carrer</w:t>
      </w:r>
    </w:p>
    <w:p w14:paraId="6013E0E9" w14:textId="1933566B" w:rsidR="0032065E" w:rsidRDefault="0032065E" w:rsidP="00C162BE">
      <w:pPr>
        <w:widowControl w:val="0"/>
        <w:autoSpaceDE w:val="0"/>
        <w:autoSpaceDN w:val="0"/>
        <w:spacing w:before="3" w:after="0" w:line="240" w:lineRule="auto"/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</w:pP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de  ..................................................... , n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ú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mero .......................................... ,  i  amb DNI ..............., en nom propi o en representaci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ó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 xml:space="preserve"> de l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’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empresa ........................., amb domicili</w:t>
      </w:r>
    </w:p>
    <w:p w14:paraId="397A7959" w14:textId="71073CA3" w:rsidR="00420C27" w:rsidRDefault="00420C27" w:rsidP="00C162BE">
      <w:pPr>
        <w:widowControl w:val="0"/>
        <w:autoSpaceDE w:val="0"/>
        <w:autoSpaceDN w:val="0"/>
        <w:spacing w:before="3" w:after="0" w:line="240" w:lineRule="auto"/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</w:pP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a ....................................................,  al carrer de ..............................,   n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ú</w:t>
      </w: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mero ..........., i</w:t>
      </w:r>
    </w:p>
    <w:p w14:paraId="5E3CC272" w14:textId="26C3E943" w:rsidR="00420C27" w:rsidRPr="0032065E" w:rsidRDefault="00420C27" w:rsidP="00C162BE">
      <w:pPr>
        <w:widowControl w:val="0"/>
        <w:autoSpaceDE w:val="0"/>
        <w:autoSpaceDN w:val="0"/>
        <w:spacing w:before="3" w:after="0" w:line="240" w:lineRule="auto"/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</w:pPr>
      <w:r>
        <w:rPr>
          <w:rFonts w:ascii="Arial" w:eastAsia="Microsoft Sans Serif" w:hAnsi="Microsoft Sans Serif" w:cs="Microsoft Sans Serif"/>
          <w:bCs/>
          <w:kern w:val="0"/>
          <w:sz w:val="22"/>
          <w:szCs w:val="22"/>
          <w:lang w:val="ca-ES"/>
          <w14:ligatures w14:val="none"/>
        </w:rPr>
        <w:t>NIF ..............................,</w:t>
      </w:r>
    </w:p>
    <w:p w14:paraId="7009A394" w14:textId="44D867D6" w:rsidR="0032065E" w:rsidRPr="00420C27" w:rsidRDefault="00C162BE" w:rsidP="00420C27">
      <w:pPr>
        <w:widowControl w:val="0"/>
        <w:autoSpaceDE w:val="0"/>
        <w:autoSpaceDN w:val="0"/>
        <w:spacing w:before="530" w:after="0" w:line="240" w:lineRule="auto"/>
        <w:ind w:right="111"/>
        <w:jc w:val="center"/>
        <w:outlineLvl w:val="0"/>
        <w:rPr>
          <w:rFonts w:ascii="Arial" w:eastAsia="Arial" w:hAnsi="Arial" w:cs="Arial"/>
          <w:b/>
          <w:bCs/>
          <w:spacing w:val="-2"/>
          <w:kern w:val="0"/>
          <w:sz w:val="22"/>
          <w:szCs w:val="22"/>
          <w:lang w:val="ca-ES"/>
          <w14:ligatures w14:val="none"/>
        </w:rPr>
      </w:pPr>
      <w:r w:rsidRPr="00C162BE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DECLARA</w:t>
      </w:r>
      <w:r w:rsidRPr="00C162BE">
        <w:rPr>
          <w:rFonts w:ascii="Arial" w:eastAsia="Arial" w:hAnsi="Arial" w:cs="Arial"/>
          <w:b/>
          <w:bCs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SOTA</w:t>
      </w:r>
      <w:r w:rsidRPr="00C162BE">
        <w:rPr>
          <w:rFonts w:ascii="Arial" w:eastAsia="Arial" w:hAnsi="Arial" w:cs="Arial"/>
          <w:b/>
          <w:bCs/>
          <w:spacing w:val="-3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Arial" w:eastAsia="Arial" w:hAnsi="Arial" w:cs="Arial"/>
          <w:b/>
          <w:bCs/>
          <w:spacing w:val="-3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SEVA</w:t>
      </w:r>
      <w:r w:rsidRPr="00C162BE">
        <w:rPr>
          <w:rFonts w:ascii="Arial" w:eastAsia="Arial" w:hAnsi="Arial" w:cs="Arial"/>
          <w:b/>
          <w:bCs/>
          <w:spacing w:val="-3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Arial" w:hAnsi="Arial" w:cs="Arial"/>
          <w:b/>
          <w:bCs/>
          <w:spacing w:val="-2"/>
          <w:kern w:val="0"/>
          <w:sz w:val="22"/>
          <w:szCs w:val="22"/>
          <w:lang w:val="ca-ES"/>
          <w14:ligatures w14:val="none"/>
        </w:rPr>
        <w:t>RESPONSABILITAT:</w:t>
      </w:r>
    </w:p>
    <w:p w14:paraId="15BC1AEA" w14:textId="77777777" w:rsidR="00C162BE" w:rsidRPr="00C162BE" w:rsidRDefault="00C162BE" w:rsidP="00C162BE">
      <w:pPr>
        <w:widowControl w:val="0"/>
        <w:autoSpaceDE w:val="0"/>
        <w:autoSpaceDN w:val="0"/>
        <w:spacing w:before="276" w:after="0" w:line="242" w:lineRule="auto"/>
        <w:ind w:left="11" w:right="122"/>
        <w:jc w:val="both"/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</w:pPr>
      <w:r w:rsidRPr="00C162BE">
        <w:rPr>
          <w:rFonts w:ascii="Arial" w:eastAsia="Microsoft Sans Serif" w:hAnsi="Arial" w:cs="Microsoft Sans Serif"/>
          <w:b/>
          <w:kern w:val="0"/>
          <w:sz w:val="22"/>
          <w:szCs w:val="22"/>
          <w:lang w:val="ca-ES"/>
          <w14:ligatures w14:val="none"/>
        </w:rPr>
        <w:t>PRIMER.</w:t>
      </w:r>
      <w:r w:rsidRPr="00C162BE">
        <w:rPr>
          <w:rFonts w:ascii="Arial" w:eastAsia="Microsoft Sans Serif" w:hAnsi="Arial" w:cs="Microsoft Sans Serif"/>
          <w:b/>
          <w:spacing w:val="-3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disposa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participar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contractació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servei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d’activitats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reforç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motivació</w:t>
      </w:r>
      <w:r w:rsidRPr="00C162BE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als centres educatius de Sant Adrià de Besòs, curs 2026-2027, expedient SAB_2026000056 (2026/7850 </w:t>
      </w:r>
      <w:proofErr w:type="spellStart"/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My</w:t>
      </w:r>
      <w:proofErr w:type="spellEnd"/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 Tao), i que la informació comunicada a continuació és exacta i veraç i ha estat facilitada amb ple coneixement de les conseqüències d'una falsa declaració de caràcter greu.</w:t>
      </w:r>
    </w:p>
    <w:p w14:paraId="6C614CCF" w14:textId="77777777" w:rsidR="00C162BE" w:rsidRPr="00C162BE" w:rsidRDefault="00C162BE" w:rsidP="00C162BE">
      <w:pPr>
        <w:widowControl w:val="0"/>
        <w:autoSpaceDE w:val="0"/>
        <w:autoSpaceDN w:val="0"/>
        <w:spacing w:before="244" w:after="0" w:line="242" w:lineRule="auto"/>
        <w:ind w:left="11" w:right="122"/>
        <w:jc w:val="both"/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</w:pPr>
      <w:r w:rsidRPr="00C162BE">
        <w:rPr>
          <w:rFonts w:ascii="Arial" w:eastAsia="Microsoft Sans Serif" w:hAnsi="Arial" w:cs="Microsoft Sans Serif"/>
          <w:b/>
          <w:kern w:val="0"/>
          <w:sz w:val="22"/>
          <w:szCs w:val="22"/>
          <w:lang w:val="ca-ES"/>
          <w14:ligatures w14:val="none"/>
        </w:rPr>
        <w:t xml:space="preserve">SEGON.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 compleix amb tots els requisits previs exigits per l'apartat primer de l'article 140 de la Llei 9/2017,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8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novembre,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Contractes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Sector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Públic,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qual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traslladen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l'ordenament</w:t>
      </w:r>
      <w:r w:rsidRPr="00C162BE">
        <w:rPr>
          <w:rFonts w:ascii="Microsoft Sans Serif" w:eastAsia="Microsoft Sans Serif" w:hAnsi="Microsoft Sans Serif" w:cs="Microsoft Sans Serif"/>
          <w:spacing w:val="-10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jurídic espanyol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les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Directives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Parlament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Europeu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Consell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2014/23/UE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2014/24/UE,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26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febrer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 2014 per ser adjudicatari del contracte de serveis, en concret:</w:t>
      </w:r>
    </w:p>
    <w:p w14:paraId="6BCC9E2D" w14:textId="77777777" w:rsidR="00C162BE" w:rsidRPr="00C162BE" w:rsidRDefault="00C162BE" w:rsidP="00C162BE">
      <w:pPr>
        <w:widowControl w:val="0"/>
        <w:numPr>
          <w:ilvl w:val="0"/>
          <w:numId w:val="1"/>
        </w:numPr>
        <w:tabs>
          <w:tab w:val="left" w:pos="731"/>
          <w:tab w:val="left" w:leader="dot" w:pos="8826"/>
        </w:tabs>
        <w:autoSpaceDE w:val="0"/>
        <w:autoSpaceDN w:val="0"/>
        <w:spacing w:before="109" w:after="0" w:line="240" w:lineRule="auto"/>
        <w:ind w:left="731" w:right="122" w:hanging="360"/>
        <w:jc w:val="both"/>
        <w:rPr>
          <w:rFonts w:ascii="Microsoft Sans Serif" w:eastAsia="Microsoft Sans Serif" w:hAnsi="Microsoft Sans Serif" w:cs="Microsoft Sans Serif"/>
          <w:kern w:val="0"/>
          <w:sz w:val="20"/>
          <w:szCs w:val="22"/>
          <w:lang w:val="ca-ES"/>
          <w14:ligatures w14:val="none"/>
        </w:rPr>
      </w:pP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[En el cas de que el licitador estigui inscrit en el RELI o ROLECE): Que les dades inscrites en el Registre Electrònic d’Empreses Licitadores de la Generalitat de Catalunya o el Registre oficial de licitadors</w:t>
      </w:r>
      <w:r w:rsidRPr="00C162BE">
        <w:rPr>
          <w:rFonts w:ascii="Microsoft Sans Serif" w:eastAsia="Microsoft Sans Serif" w:hAnsi="Microsoft Sans Serif" w:cs="Microsoft Sans Seri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són</w:t>
      </w:r>
      <w:r w:rsidRPr="00C162BE">
        <w:rPr>
          <w:rFonts w:ascii="Microsoft Sans Serif" w:eastAsia="Microsoft Sans Serif" w:hAnsi="Microsoft Sans Serif" w:cs="Microsoft Sans Seri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correctes</w:t>
      </w:r>
      <w:r w:rsidRPr="00C162BE">
        <w:rPr>
          <w:rFonts w:ascii="Microsoft Sans Serif" w:eastAsia="Microsoft Sans Serif" w:hAnsi="Microsoft Sans Serif" w:cs="Microsoft Sans Seri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vigents,</w:t>
      </w:r>
      <w:r w:rsidRPr="00C162BE">
        <w:rPr>
          <w:rFonts w:ascii="Microsoft Sans Serif" w:eastAsia="Microsoft Sans Serif" w:hAnsi="Microsoft Sans Serif" w:cs="Microsoft Sans Seri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amb</w:t>
      </w:r>
      <w:r w:rsidRPr="00C162BE">
        <w:rPr>
          <w:rFonts w:ascii="Microsoft Sans Serif" w:eastAsia="Microsoft Sans Serif" w:hAnsi="Microsoft Sans Serif" w:cs="Microsoft Sans Seri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l'excepció</w:t>
      </w:r>
      <w:r w:rsidRPr="00C162BE">
        <w:rPr>
          <w:rFonts w:ascii="Microsoft Sans Serif" w:eastAsia="Microsoft Sans Serif" w:hAnsi="Microsoft Sans Serif" w:cs="Microsoft Sans Serif"/>
          <w:spacing w:val="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ab/>
        <w:t>(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Arial" w:eastAsia="Microsoft Sans Serif" w:hAnsi="Arial" w:cs="Microsoft Sans Serif"/>
          <w:i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el</w:t>
      </w:r>
      <w:r w:rsidRPr="00C162BE">
        <w:rPr>
          <w:rFonts w:ascii="Arial" w:eastAsia="Microsoft Sans Serif" w:hAnsi="Arial" w:cs="Microsoft Sans Serif"/>
          <w:i/>
          <w:spacing w:val="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cas</w:t>
      </w:r>
      <w:r w:rsidRPr="00C162BE">
        <w:rPr>
          <w:rFonts w:ascii="Arial" w:eastAsia="Microsoft Sans Serif" w:hAnsi="Arial" w:cs="Microsoft Sans Serif"/>
          <w:i/>
          <w:spacing w:val="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spacing w:val="-5"/>
          <w:kern w:val="0"/>
          <w:sz w:val="22"/>
          <w:szCs w:val="22"/>
          <w:lang w:val="ca-ES"/>
          <w14:ligatures w14:val="none"/>
        </w:rPr>
        <w:t>que</w:t>
      </w:r>
    </w:p>
    <w:p w14:paraId="23DD23A7" w14:textId="77777777" w:rsidR="00C162BE" w:rsidRPr="00C162BE" w:rsidRDefault="00C162BE" w:rsidP="00C162BE">
      <w:pPr>
        <w:widowControl w:val="0"/>
        <w:autoSpaceDE w:val="0"/>
        <w:autoSpaceDN w:val="0"/>
        <w:spacing w:after="0" w:line="240" w:lineRule="auto"/>
        <w:ind w:left="731"/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</w:pP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alguna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dada</w:t>
      </w:r>
      <w:r w:rsidRPr="00C162BE">
        <w:rPr>
          <w:rFonts w:ascii="Arial" w:eastAsia="Microsoft Sans Serif" w:hAnsi="Arial" w:cs="Microsoft Sans Serif"/>
          <w:i/>
          <w:spacing w:val="29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estigui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pendent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actualització,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si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és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el</w:t>
      </w:r>
      <w:r w:rsidRPr="00C162BE">
        <w:rPr>
          <w:rFonts w:ascii="Arial" w:eastAsia="Microsoft Sans Serif" w:hAnsi="Arial" w:cs="Microsoft Sans Serif"/>
          <w:i/>
          <w:spacing w:val="29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cas,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s’haurà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d’adjuntar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Arial" w:eastAsia="Microsoft Sans Serif" w:hAnsi="Arial" w:cs="Microsoft Sans Serif"/>
          <w:i/>
          <w:spacing w:val="2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 xml:space="preserve">documentació </w:t>
      </w:r>
      <w:r w:rsidRPr="00C162BE">
        <w:rPr>
          <w:rFonts w:ascii="Arial" w:eastAsia="Microsoft Sans Serif" w:hAnsi="Arial" w:cs="Microsoft Sans Serif"/>
          <w:i/>
          <w:spacing w:val="-2"/>
          <w:kern w:val="0"/>
          <w:sz w:val="22"/>
          <w:szCs w:val="22"/>
          <w:lang w:val="ca-ES"/>
          <w14:ligatures w14:val="none"/>
        </w:rPr>
        <w:t>pertinent).</w:t>
      </w:r>
    </w:p>
    <w:p w14:paraId="5F2B3848" w14:textId="77777777" w:rsidR="00C162BE" w:rsidRPr="00C162BE" w:rsidRDefault="00C162BE" w:rsidP="00C162BE">
      <w:pPr>
        <w:widowControl w:val="0"/>
        <w:numPr>
          <w:ilvl w:val="0"/>
          <w:numId w:val="1"/>
        </w:numPr>
        <w:tabs>
          <w:tab w:val="left" w:pos="731"/>
          <w:tab w:val="left" w:pos="792"/>
        </w:tabs>
        <w:autoSpaceDE w:val="0"/>
        <w:autoSpaceDN w:val="0"/>
        <w:spacing w:after="0" w:line="235" w:lineRule="auto"/>
        <w:ind w:left="731" w:right="122" w:hanging="360"/>
        <w:jc w:val="both"/>
        <w:rPr>
          <w:rFonts w:ascii="Microsoft Sans Serif" w:eastAsia="Microsoft Sans Serif" w:hAnsi="Microsoft Sans Serif" w:cs="Microsoft Sans Serif"/>
          <w:kern w:val="0"/>
          <w:szCs w:val="22"/>
          <w:lang w:val="ca-ES"/>
          <w14:ligatures w14:val="none"/>
        </w:rPr>
      </w:pP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Que posseeix personalitat jurídica i, si escau, representació.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(Si el licitador no està inscrit en el RELI o ROLECE, és necessari adjuntar la documentació pertinent).</w:t>
      </w:r>
    </w:p>
    <w:p w14:paraId="181B0105" w14:textId="77777777" w:rsidR="00C162BE" w:rsidRPr="00C162BE" w:rsidRDefault="00C162BE" w:rsidP="00C162BE">
      <w:pPr>
        <w:widowControl w:val="0"/>
        <w:numPr>
          <w:ilvl w:val="0"/>
          <w:numId w:val="1"/>
        </w:numPr>
        <w:tabs>
          <w:tab w:val="left" w:pos="731"/>
        </w:tabs>
        <w:autoSpaceDE w:val="0"/>
        <w:autoSpaceDN w:val="0"/>
        <w:spacing w:before="116" w:after="0" w:line="242" w:lineRule="auto"/>
        <w:ind w:left="731" w:right="121" w:hanging="360"/>
        <w:jc w:val="both"/>
        <w:rPr>
          <w:rFonts w:ascii="Microsoft Sans Serif" w:eastAsia="Microsoft Sans Serif" w:hAnsi="Microsoft Sans Serif" w:cs="Microsoft Sans Serif"/>
          <w:kern w:val="0"/>
          <w:sz w:val="20"/>
          <w:szCs w:val="22"/>
          <w:lang w:val="ca-ES"/>
          <w14:ligatures w14:val="none"/>
        </w:rPr>
      </w:pP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no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està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incurs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una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prohibició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contractar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les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recollides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l'article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71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Llei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9/2017, de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8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novembre,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Contractes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Sector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Públic,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específicament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no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s’ha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estat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condemnat per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sentència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ferma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delictes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contra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els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drets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dels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treballadors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o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delictes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relatius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protecció del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medi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ambient,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no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s’ha</w:t>
      </w:r>
      <w:r w:rsidRPr="00C162BE">
        <w:rPr>
          <w:rFonts w:ascii="Microsoft Sans Serif" w:eastAsia="Microsoft Sans Serif" w:hAnsi="Microsoft Sans Serif" w:cs="Microsoft Sans Serif"/>
          <w:spacing w:val="-1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estat</w:t>
      </w:r>
      <w:r w:rsidRPr="00C162BE">
        <w:rPr>
          <w:rFonts w:ascii="Microsoft Sans Serif" w:eastAsia="Microsoft Sans Serif" w:hAnsi="Microsoft Sans Serif" w:cs="Microsoft Sans Serif"/>
          <w:spacing w:val="-1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sancionat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amb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caràcter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ferm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infracció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molt</w:t>
      </w:r>
      <w:r w:rsidRPr="00C162BE">
        <w:rPr>
          <w:rFonts w:ascii="Microsoft Sans Serif" w:eastAsia="Microsoft Sans Serif" w:hAnsi="Microsoft Sans Serif" w:cs="Microsoft Sans Serif"/>
          <w:spacing w:val="-12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greu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11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matèria social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o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matèria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d’integració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laboral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d’igualtat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d’oportunitats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no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discriminació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les</w:t>
      </w:r>
      <w:r w:rsidRPr="00C162BE">
        <w:rPr>
          <w:rFonts w:ascii="Microsoft Sans Serif" w:eastAsia="Microsoft Sans Serif" w:hAnsi="Microsoft Sans Serif" w:cs="Microsoft Sans Serif"/>
          <w:spacing w:val="-6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persones amb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discapacitat,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o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també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infracció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molt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greu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matèria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mediambiental,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no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ha</w:t>
      </w:r>
      <w:r w:rsidRPr="00C162BE">
        <w:rPr>
          <w:rFonts w:ascii="Microsoft Sans Serif" w:eastAsia="Microsoft Sans Serif" w:hAnsi="Microsoft Sans Serif" w:cs="Microsoft Sans Serif"/>
          <w:spacing w:val="-1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incomplert clàusules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essencials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contractació,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els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casos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esmentats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l’article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71.2.c)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LCSP.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 tampoc incorre en cap prohibició de contractar pels supòsits esmentats per extensió com a conseqüència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l'aplicació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l'article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71.3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LCSP,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també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afectaria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aquelles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empreses de les que, per raó de les persones que les regeixen o d'altres circumstàncies, puguin presumir-se que són continuació o que deriven, per transformació, fusió o successió, d'altres empreses en les que haguessin concorregut aquelles circumstàncies que són prohibició de contractació.</w:t>
      </w:r>
    </w:p>
    <w:p w14:paraId="5F02CEA4" w14:textId="77777777" w:rsidR="00C162BE" w:rsidRPr="00C162BE" w:rsidRDefault="00C162BE" w:rsidP="00C162BE">
      <w:pPr>
        <w:widowControl w:val="0"/>
        <w:numPr>
          <w:ilvl w:val="0"/>
          <w:numId w:val="1"/>
        </w:numPr>
        <w:tabs>
          <w:tab w:val="left" w:pos="730"/>
        </w:tabs>
        <w:autoSpaceDE w:val="0"/>
        <w:autoSpaceDN w:val="0"/>
        <w:spacing w:before="101" w:after="0" w:line="240" w:lineRule="auto"/>
        <w:ind w:left="730" w:hanging="359"/>
        <w:jc w:val="both"/>
        <w:rPr>
          <w:rFonts w:ascii="Microsoft Sans Serif" w:eastAsia="Microsoft Sans Serif" w:hAnsi="Microsoft Sans Serif" w:cs="Microsoft Sans Serif"/>
          <w:kern w:val="0"/>
          <w:szCs w:val="22"/>
          <w:lang w:val="ca-ES"/>
          <w14:ligatures w14:val="none"/>
        </w:rPr>
      </w:pP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disposa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les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autoritzacions</w:t>
      </w:r>
      <w:r w:rsidRPr="00C162BE">
        <w:rPr>
          <w:rFonts w:ascii="Microsoft Sans Serif" w:eastAsia="Microsoft Sans Serif" w:hAnsi="Microsoft Sans Serif" w:cs="Microsoft Sans Serif"/>
          <w:spacing w:val="-4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necessàries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exercir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>l’activitat.</w:t>
      </w:r>
    </w:p>
    <w:p w14:paraId="09BE61C4" w14:textId="77777777" w:rsidR="00C162BE" w:rsidRPr="00C162BE" w:rsidRDefault="00C162BE" w:rsidP="00C162BE">
      <w:pPr>
        <w:widowControl w:val="0"/>
        <w:numPr>
          <w:ilvl w:val="0"/>
          <w:numId w:val="1"/>
        </w:numPr>
        <w:tabs>
          <w:tab w:val="left" w:pos="731"/>
        </w:tabs>
        <w:autoSpaceDE w:val="0"/>
        <w:autoSpaceDN w:val="0"/>
        <w:spacing w:before="113" w:after="0" w:line="240" w:lineRule="auto"/>
        <w:ind w:left="731" w:right="121" w:hanging="360"/>
        <w:jc w:val="both"/>
        <w:rPr>
          <w:rFonts w:ascii="Microsoft Sans Serif" w:eastAsia="Microsoft Sans Serif" w:hAnsi="Microsoft Sans Serif" w:cs="Microsoft Sans Serif"/>
          <w:kern w:val="0"/>
          <w:sz w:val="20"/>
          <w:szCs w:val="22"/>
          <w:lang w:val="ca-ES"/>
          <w14:ligatures w14:val="none"/>
        </w:rPr>
      </w:pP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Que es troba al corrent del compliment de les seves obligacions tributàries i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lastRenderedPageBreak/>
        <w:t>amb la Seguretat Social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imposades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les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disposicions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vigents.</w:t>
      </w:r>
      <w:r w:rsidRPr="00C162BE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(Si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el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licitador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no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està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inscrit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en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el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RELI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o</w:t>
      </w:r>
      <w:r w:rsidRPr="00C162BE">
        <w:rPr>
          <w:rFonts w:ascii="Arial" w:eastAsia="Microsoft Sans Serif" w:hAnsi="Arial" w:cs="Microsoft Sans Serif"/>
          <w:i/>
          <w:spacing w:val="-8"/>
          <w:kern w:val="0"/>
          <w:sz w:val="22"/>
          <w:szCs w:val="22"/>
          <w:lang w:val="ca-ES"/>
          <w14:ligatures w14:val="none"/>
        </w:rPr>
        <w:t xml:space="preserve"> </w:t>
      </w:r>
      <w:r w:rsidRPr="00C162BE">
        <w:rPr>
          <w:rFonts w:ascii="Arial" w:eastAsia="Microsoft Sans Serif" w:hAnsi="Arial" w:cs="Microsoft Sans Serif"/>
          <w:i/>
          <w:kern w:val="0"/>
          <w:sz w:val="22"/>
          <w:szCs w:val="22"/>
          <w:lang w:val="ca-ES"/>
          <w14:ligatures w14:val="none"/>
        </w:rPr>
        <w:t>ROLECE o les dades no són vigents, és necessari adjuntar documentació pertinent).</w:t>
      </w:r>
    </w:p>
    <w:p w14:paraId="09D20561" w14:textId="77777777" w:rsidR="00C162BE" w:rsidRPr="00C162BE" w:rsidRDefault="00C162BE" w:rsidP="00C162BE">
      <w:pPr>
        <w:pStyle w:val="Prrafodelista"/>
        <w:widowControl w:val="0"/>
        <w:numPr>
          <w:ilvl w:val="0"/>
          <w:numId w:val="1"/>
        </w:numPr>
        <w:tabs>
          <w:tab w:val="left" w:pos="731"/>
        </w:tabs>
        <w:autoSpaceDE w:val="0"/>
        <w:autoSpaceDN w:val="0"/>
        <w:spacing w:after="0" w:line="240" w:lineRule="auto"/>
        <w:ind w:left="731" w:right="122" w:hanging="360"/>
        <w:contextualSpacing w:val="0"/>
        <w:jc w:val="both"/>
        <w:rPr>
          <w:rFonts w:ascii="Arial" w:hAnsi="Arial" w:cs="Arial"/>
          <w:sz w:val="22"/>
          <w:szCs w:val="22"/>
        </w:rPr>
      </w:pPr>
      <w:r w:rsidRPr="00C162BE">
        <w:rPr>
          <w:rFonts w:ascii="Arial" w:hAnsi="Arial" w:cs="Arial"/>
          <w:sz w:val="22"/>
          <w:szCs w:val="22"/>
        </w:rPr>
        <w:t>Que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se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sotmet</w:t>
      </w:r>
      <w:proofErr w:type="spellEnd"/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a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la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Jurisdicció</w:t>
      </w:r>
      <w:proofErr w:type="spellEnd"/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dels</w:t>
      </w:r>
      <w:proofErr w:type="spellEnd"/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Jutjats</w:t>
      </w:r>
      <w:proofErr w:type="spellEnd"/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i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Tribunals</w:t>
      </w:r>
      <w:proofErr w:type="spellEnd"/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espanyols</w:t>
      </w:r>
      <w:proofErr w:type="spellEnd"/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de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qualsevol</w:t>
      </w:r>
      <w:proofErr w:type="spellEnd"/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ordre</w:t>
      </w:r>
      <w:proofErr w:type="spellEnd"/>
      <w:r w:rsidRPr="00C162BE">
        <w:rPr>
          <w:rFonts w:ascii="Arial" w:hAnsi="Arial" w:cs="Arial"/>
          <w:sz w:val="22"/>
          <w:szCs w:val="22"/>
        </w:rPr>
        <w:t>,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per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a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>totes</w:t>
      </w:r>
      <w:r w:rsidRPr="00C162BE">
        <w:rPr>
          <w:rFonts w:ascii="Arial" w:hAnsi="Arial" w:cs="Arial"/>
          <w:spacing w:val="-7"/>
          <w:sz w:val="22"/>
          <w:szCs w:val="22"/>
        </w:rPr>
        <w:t xml:space="preserve"> </w:t>
      </w:r>
      <w:r w:rsidRPr="00C162BE">
        <w:rPr>
          <w:rFonts w:ascii="Arial" w:hAnsi="Arial" w:cs="Arial"/>
          <w:sz w:val="22"/>
          <w:szCs w:val="22"/>
        </w:rPr>
        <w:t xml:space="preserve">les </w:t>
      </w:r>
      <w:proofErr w:type="spellStart"/>
      <w:r w:rsidRPr="00C162BE">
        <w:rPr>
          <w:rFonts w:ascii="Arial" w:hAnsi="Arial" w:cs="Arial"/>
          <w:sz w:val="22"/>
          <w:szCs w:val="22"/>
        </w:rPr>
        <w:t>incidències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que de manera directa o indirecta </w:t>
      </w:r>
      <w:proofErr w:type="spellStart"/>
      <w:r w:rsidRPr="00C162BE">
        <w:rPr>
          <w:rFonts w:ascii="Arial" w:hAnsi="Arial" w:cs="Arial"/>
          <w:sz w:val="22"/>
          <w:szCs w:val="22"/>
        </w:rPr>
        <w:t>poguessin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sorgir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del contracte, </w:t>
      </w:r>
      <w:proofErr w:type="spellStart"/>
      <w:r w:rsidRPr="00C162BE">
        <w:rPr>
          <w:rFonts w:ascii="Arial" w:hAnsi="Arial" w:cs="Arial"/>
          <w:sz w:val="22"/>
          <w:szCs w:val="22"/>
        </w:rPr>
        <w:t>amb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renúncia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, si </w:t>
      </w:r>
      <w:proofErr w:type="spellStart"/>
      <w:r w:rsidRPr="00C162BE">
        <w:rPr>
          <w:rFonts w:ascii="Arial" w:hAnsi="Arial" w:cs="Arial"/>
          <w:sz w:val="22"/>
          <w:szCs w:val="22"/>
        </w:rPr>
        <w:t>escau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, al </w:t>
      </w:r>
      <w:proofErr w:type="spellStart"/>
      <w:r w:rsidRPr="00C162BE">
        <w:rPr>
          <w:rFonts w:ascii="Arial" w:hAnsi="Arial" w:cs="Arial"/>
          <w:sz w:val="22"/>
          <w:szCs w:val="22"/>
        </w:rPr>
        <w:t>fur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jurisdiccional </w:t>
      </w:r>
      <w:proofErr w:type="spellStart"/>
      <w:r w:rsidRPr="00C162BE">
        <w:rPr>
          <w:rFonts w:ascii="Arial" w:hAnsi="Arial" w:cs="Arial"/>
          <w:sz w:val="22"/>
          <w:szCs w:val="22"/>
        </w:rPr>
        <w:t>estranger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C162BE">
        <w:rPr>
          <w:rFonts w:ascii="Arial" w:hAnsi="Arial" w:cs="Arial"/>
          <w:sz w:val="22"/>
          <w:szCs w:val="22"/>
        </w:rPr>
        <w:t>pogués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sz w:val="22"/>
          <w:szCs w:val="22"/>
        </w:rPr>
        <w:t>correspondre</w:t>
      </w:r>
      <w:proofErr w:type="spellEnd"/>
      <w:r w:rsidRPr="00C162BE">
        <w:rPr>
          <w:rFonts w:ascii="Arial" w:hAnsi="Arial" w:cs="Arial"/>
          <w:sz w:val="22"/>
          <w:szCs w:val="22"/>
        </w:rPr>
        <w:t xml:space="preserve"> al licitador. </w:t>
      </w:r>
      <w:r w:rsidRPr="00C162BE">
        <w:rPr>
          <w:rFonts w:ascii="Arial" w:hAnsi="Arial" w:cs="Arial"/>
          <w:i/>
          <w:sz w:val="22"/>
          <w:szCs w:val="22"/>
        </w:rPr>
        <w:t>[</w:t>
      </w:r>
      <w:proofErr w:type="spellStart"/>
      <w:r w:rsidRPr="00C162BE">
        <w:rPr>
          <w:rFonts w:ascii="Arial" w:hAnsi="Arial" w:cs="Arial"/>
          <w:i/>
          <w:sz w:val="22"/>
          <w:szCs w:val="22"/>
        </w:rPr>
        <w:t>Solament</w:t>
      </w:r>
      <w:proofErr w:type="spellEnd"/>
      <w:r w:rsidRPr="00C162BE">
        <w:rPr>
          <w:rFonts w:ascii="Arial" w:hAnsi="Arial" w:cs="Arial"/>
          <w:i/>
          <w:sz w:val="22"/>
          <w:szCs w:val="22"/>
        </w:rPr>
        <w:t xml:space="preserve"> en cas </w:t>
      </w:r>
      <w:proofErr w:type="spellStart"/>
      <w:r w:rsidRPr="00C162BE">
        <w:rPr>
          <w:rFonts w:ascii="Arial" w:hAnsi="Arial" w:cs="Arial"/>
          <w:i/>
          <w:sz w:val="22"/>
          <w:szCs w:val="22"/>
        </w:rPr>
        <w:t>d'empreses</w:t>
      </w:r>
      <w:proofErr w:type="spellEnd"/>
      <w:r w:rsidRPr="00C162BE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C162BE">
        <w:rPr>
          <w:rFonts w:ascii="Arial" w:hAnsi="Arial" w:cs="Arial"/>
          <w:i/>
          <w:sz w:val="22"/>
          <w:szCs w:val="22"/>
        </w:rPr>
        <w:t>estrangeres</w:t>
      </w:r>
      <w:proofErr w:type="spellEnd"/>
      <w:r w:rsidRPr="00C162BE">
        <w:rPr>
          <w:rFonts w:ascii="Arial" w:hAnsi="Arial" w:cs="Arial"/>
          <w:i/>
          <w:sz w:val="22"/>
          <w:szCs w:val="22"/>
        </w:rPr>
        <w:t>].</w:t>
      </w:r>
    </w:p>
    <w:p w14:paraId="59252072" w14:textId="77777777" w:rsidR="00C162BE" w:rsidRPr="00C162BE" w:rsidRDefault="00C162BE" w:rsidP="00C162BE">
      <w:pPr>
        <w:pStyle w:val="Prrafodelista"/>
        <w:widowControl w:val="0"/>
        <w:numPr>
          <w:ilvl w:val="0"/>
          <w:numId w:val="1"/>
        </w:numPr>
        <w:tabs>
          <w:tab w:val="left" w:pos="730"/>
        </w:tabs>
        <w:autoSpaceDE w:val="0"/>
        <w:autoSpaceDN w:val="0"/>
        <w:spacing w:before="111" w:after="0" w:line="240" w:lineRule="auto"/>
        <w:ind w:left="730" w:hanging="359"/>
        <w:contextualSpacing w:val="0"/>
        <w:jc w:val="both"/>
        <w:rPr>
          <w:rFonts w:ascii="Arial" w:hAnsi="Arial" w:cs="Arial"/>
          <w:sz w:val="22"/>
          <w:szCs w:val="22"/>
        </w:rPr>
      </w:pPr>
      <w:r w:rsidRPr="00C162BE">
        <w:rPr>
          <w:rFonts w:ascii="Arial" w:hAnsi="Arial" w:cs="Arial"/>
          <w:sz w:val="22"/>
          <w:szCs w:val="22"/>
        </w:rPr>
        <w:t>Que</w:t>
      </w:r>
      <w:r w:rsidRPr="00C162BE">
        <w:rPr>
          <w:rFonts w:ascii="Arial" w:hAnsi="Arial" w:cs="Arial"/>
          <w:spacing w:val="74"/>
          <w:sz w:val="22"/>
          <w:szCs w:val="22"/>
        </w:rPr>
        <w:t xml:space="preserve">   </w:t>
      </w:r>
      <w:proofErr w:type="spellStart"/>
      <w:r w:rsidRPr="00C162BE">
        <w:rPr>
          <w:rFonts w:ascii="Arial" w:hAnsi="Arial" w:cs="Arial"/>
          <w:sz w:val="22"/>
          <w:szCs w:val="22"/>
        </w:rPr>
        <w:t>l'adreça</w:t>
      </w:r>
      <w:proofErr w:type="spellEnd"/>
      <w:r w:rsidRPr="00C162BE">
        <w:rPr>
          <w:rFonts w:ascii="Arial" w:hAnsi="Arial" w:cs="Arial"/>
          <w:spacing w:val="74"/>
          <w:sz w:val="22"/>
          <w:szCs w:val="22"/>
        </w:rPr>
        <w:t xml:space="preserve">   </w:t>
      </w:r>
      <w:r w:rsidRPr="00C162BE">
        <w:rPr>
          <w:rFonts w:ascii="Arial" w:hAnsi="Arial" w:cs="Arial"/>
          <w:sz w:val="22"/>
          <w:szCs w:val="22"/>
        </w:rPr>
        <w:t>de</w:t>
      </w:r>
      <w:r w:rsidRPr="00C162BE">
        <w:rPr>
          <w:rFonts w:ascii="Arial" w:hAnsi="Arial" w:cs="Arial"/>
          <w:spacing w:val="74"/>
          <w:sz w:val="22"/>
          <w:szCs w:val="22"/>
        </w:rPr>
        <w:t xml:space="preserve">   </w:t>
      </w:r>
      <w:proofErr w:type="spellStart"/>
      <w:r w:rsidRPr="00C162BE">
        <w:rPr>
          <w:rFonts w:ascii="Arial" w:hAnsi="Arial" w:cs="Arial"/>
          <w:sz w:val="22"/>
          <w:szCs w:val="22"/>
        </w:rPr>
        <w:t>correu</w:t>
      </w:r>
      <w:proofErr w:type="spellEnd"/>
      <w:r w:rsidRPr="00C162BE">
        <w:rPr>
          <w:rFonts w:ascii="Arial" w:hAnsi="Arial" w:cs="Arial"/>
          <w:spacing w:val="75"/>
          <w:sz w:val="22"/>
          <w:szCs w:val="22"/>
        </w:rPr>
        <w:t xml:space="preserve">   </w:t>
      </w:r>
      <w:proofErr w:type="spellStart"/>
      <w:r w:rsidRPr="00C162BE">
        <w:rPr>
          <w:rFonts w:ascii="Arial" w:hAnsi="Arial" w:cs="Arial"/>
          <w:sz w:val="22"/>
          <w:szCs w:val="22"/>
        </w:rPr>
        <w:t>electrònic</w:t>
      </w:r>
      <w:proofErr w:type="spellEnd"/>
      <w:r w:rsidRPr="00C162BE">
        <w:rPr>
          <w:rFonts w:ascii="Arial" w:hAnsi="Arial" w:cs="Arial"/>
          <w:spacing w:val="74"/>
          <w:sz w:val="22"/>
          <w:szCs w:val="22"/>
        </w:rPr>
        <w:t xml:space="preserve">   </w:t>
      </w:r>
      <w:r w:rsidRPr="00C162BE">
        <w:rPr>
          <w:rFonts w:ascii="Arial" w:hAnsi="Arial" w:cs="Arial"/>
          <w:sz w:val="22"/>
          <w:szCs w:val="22"/>
        </w:rPr>
        <w:t>en</w:t>
      </w:r>
      <w:r w:rsidRPr="00C162BE">
        <w:rPr>
          <w:rFonts w:ascii="Arial" w:hAnsi="Arial" w:cs="Arial"/>
          <w:spacing w:val="74"/>
          <w:sz w:val="22"/>
          <w:szCs w:val="22"/>
        </w:rPr>
        <w:t xml:space="preserve">   </w:t>
      </w:r>
      <w:proofErr w:type="spellStart"/>
      <w:r w:rsidRPr="00C162BE">
        <w:rPr>
          <w:rFonts w:ascii="Arial" w:hAnsi="Arial" w:cs="Arial"/>
          <w:sz w:val="22"/>
          <w:szCs w:val="22"/>
        </w:rPr>
        <w:t>què</w:t>
      </w:r>
      <w:proofErr w:type="spellEnd"/>
      <w:r w:rsidRPr="00C162BE">
        <w:rPr>
          <w:rFonts w:ascii="Arial" w:hAnsi="Arial" w:cs="Arial"/>
          <w:spacing w:val="74"/>
          <w:sz w:val="22"/>
          <w:szCs w:val="22"/>
        </w:rPr>
        <w:t xml:space="preserve">   </w:t>
      </w:r>
      <w:r w:rsidRPr="00C162BE">
        <w:rPr>
          <w:rFonts w:ascii="Arial" w:hAnsi="Arial" w:cs="Arial"/>
          <w:sz w:val="22"/>
          <w:szCs w:val="22"/>
        </w:rPr>
        <w:t>efectuar</w:t>
      </w:r>
      <w:r w:rsidRPr="00C162BE">
        <w:rPr>
          <w:rFonts w:ascii="Arial" w:hAnsi="Arial" w:cs="Arial"/>
          <w:spacing w:val="75"/>
          <w:sz w:val="22"/>
          <w:szCs w:val="22"/>
        </w:rPr>
        <w:t xml:space="preserve">   </w:t>
      </w:r>
      <w:proofErr w:type="spellStart"/>
      <w:r w:rsidRPr="00C162BE">
        <w:rPr>
          <w:rFonts w:ascii="Arial" w:hAnsi="Arial" w:cs="Arial"/>
          <w:sz w:val="22"/>
          <w:szCs w:val="22"/>
        </w:rPr>
        <w:t>notificacions</w:t>
      </w:r>
      <w:proofErr w:type="spellEnd"/>
      <w:r w:rsidRPr="00C162BE">
        <w:rPr>
          <w:rFonts w:ascii="Arial" w:hAnsi="Arial" w:cs="Arial"/>
          <w:spacing w:val="74"/>
          <w:sz w:val="22"/>
          <w:szCs w:val="22"/>
        </w:rPr>
        <w:t xml:space="preserve">   </w:t>
      </w:r>
      <w:proofErr w:type="spellStart"/>
      <w:r w:rsidRPr="00C162BE">
        <w:rPr>
          <w:rFonts w:ascii="Arial" w:hAnsi="Arial" w:cs="Arial"/>
          <w:spacing w:val="-5"/>
          <w:sz w:val="22"/>
          <w:szCs w:val="22"/>
        </w:rPr>
        <w:t>és</w:t>
      </w:r>
      <w:proofErr w:type="spellEnd"/>
    </w:p>
    <w:p w14:paraId="005A96D3" w14:textId="77777777" w:rsidR="00C162BE" w:rsidRPr="00C162BE" w:rsidRDefault="00C162BE" w:rsidP="00C162BE">
      <w:pPr>
        <w:tabs>
          <w:tab w:val="left" w:pos="5014"/>
        </w:tabs>
        <w:spacing w:before="4"/>
        <w:ind w:left="731"/>
        <w:rPr>
          <w:rFonts w:ascii="Arial" w:hAnsi="Arial" w:cs="Arial"/>
          <w:sz w:val="22"/>
          <w:szCs w:val="22"/>
        </w:rPr>
      </w:pPr>
      <w:r w:rsidRPr="00C162BE">
        <w:rPr>
          <w:rFonts w:ascii="Arial" w:hAnsi="Arial" w:cs="Arial"/>
          <w:sz w:val="22"/>
          <w:szCs w:val="22"/>
          <w:u w:val="single"/>
        </w:rPr>
        <w:tab/>
      </w:r>
      <w:r w:rsidRPr="00C162BE">
        <w:rPr>
          <w:rFonts w:ascii="Arial" w:hAnsi="Arial" w:cs="Arial"/>
          <w:spacing w:val="-10"/>
          <w:sz w:val="22"/>
          <w:szCs w:val="22"/>
        </w:rPr>
        <w:t>.</w:t>
      </w:r>
    </w:p>
    <w:p w14:paraId="2E58D53A" w14:textId="77777777" w:rsidR="00C162BE" w:rsidRPr="00C162BE" w:rsidRDefault="00C162BE" w:rsidP="00C162BE">
      <w:pPr>
        <w:pStyle w:val="Textoindependiente"/>
        <w:rPr>
          <w:rFonts w:ascii="Arial" w:hAnsi="Arial" w:cs="Arial"/>
        </w:rPr>
      </w:pPr>
    </w:p>
    <w:p w14:paraId="20F8CADF" w14:textId="77777777" w:rsidR="00C162BE" w:rsidRPr="00C162BE" w:rsidRDefault="00C162BE" w:rsidP="00C162BE">
      <w:pPr>
        <w:pStyle w:val="Textoindependiente"/>
        <w:spacing w:before="8"/>
        <w:rPr>
          <w:rFonts w:ascii="Arial" w:hAnsi="Arial" w:cs="Arial"/>
        </w:rPr>
      </w:pPr>
    </w:p>
    <w:p w14:paraId="038B82BD" w14:textId="77777777" w:rsidR="00C162BE" w:rsidRPr="00C162BE" w:rsidRDefault="00C162BE" w:rsidP="00C162BE">
      <w:pPr>
        <w:pStyle w:val="Textoindependiente"/>
        <w:spacing w:before="1"/>
        <w:ind w:left="11" w:right="122"/>
        <w:jc w:val="both"/>
        <w:rPr>
          <w:rFonts w:ascii="Arial" w:hAnsi="Arial" w:cs="Arial"/>
        </w:rPr>
      </w:pPr>
      <w:r w:rsidRPr="00C162BE">
        <w:rPr>
          <w:rFonts w:ascii="Arial" w:hAnsi="Arial" w:cs="Arial"/>
          <w:b/>
        </w:rPr>
        <w:t>TERCER.</w:t>
      </w:r>
      <w:r w:rsidRPr="00C162BE">
        <w:rPr>
          <w:rFonts w:ascii="Arial" w:hAnsi="Arial" w:cs="Arial"/>
          <w:b/>
          <w:spacing w:val="-7"/>
        </w:rPr>
        <w:t xml:space="preserve"> </w:t>
      </w:r>
      <w:r w:rsidRPr="00C162BE">
        <w:rPr>
          <w:rFonts w:ascii="Arial" w:hAnsi="Arial" w:cs="Arial"/>
        </w:rPr>
        <w:t>Que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es</w:t>
      </w:r>
      <w:r w:rsidRPr="00C162BE">
        <w:rPr>
          <w:rFonts w:ascii="Arial" w:hAnsi="Arial" w:cs="Arial"/>
          <w:spacing w:val="-5"/>
        </w:rPr>
        <w:t xml:space="preserve"> </w:t>
      </w:r>
      <w:r w:rsidRPr="00C162BE">
        <w:rPr>
          <w:rFonts w:ascii="Arial" w:hAnsi="Arial" w:cs="Arial"/>
        </w:rPr>
        <w:t>compromet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a</w:t>
      </w:r>
      <w:r w:rsidRPr="00C162BE">
        <w:rPr>
          <w:rFonts w:ascii="Arial" w:hAnsi="Arial" w:cs="Arial"/>
          <w:spacing w:val="-5"/>
        </w:rPr>
        <w:t xml:space="preserve"> </w:t>
      </w:r>
      <w:r w:rsidRPr="00C162BE">
        <w:rPr>
          <w:rFonts w:ascii="Arial" w:hAnsi="Arial" w:cs="Arial"/>
        </w:rPr>
        <w:t>acreditar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la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possessió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i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la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validesa</w:t>
      </w:r>
      <w:r w:rsidRPr="00C162BE">
        <w:rPr>
          <w:rFonts w:ascii="Arial" w:hAnsi="Arial" w:cs="Arial"/>
          <w:spacing w:val="-5"/>
        </w:rPr>
        <w:t xml:space="preserve"> </w:t>
      </w:r>
      <w:r w:rsidRPr="00C162BE">
        <w:rPr>
          <w:rFonts w:ascii="Arial" w:hAnsi="Arial" w:cs="Arial"/>
        </w:rPr>
        <w:t>dels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documents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a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què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es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fa</w:t>
      </w:r>
      <w:r w:rsidRPr="00C162BE">
        <w:rPr>
          <w:rFonts w:ascii="Arial" w:hAnsi="Arial" w:cs="Arial"/>
          <w:spacing w:val="-4"/>
        </w:rPr>
        <w:t xml:space="preserve"> </w:t>
      </w:r>
      <w:r w:rsidRPr="00C162BE">
        <w:rPr>
          <w:rFonts w:ascii="Arial" w:hAnsi="Arial" w:cs="Arial"/>
        </w:rPr>
        <w:t>referència a l'apartat segon d'aquesta declaració, en cas que sigui proposat com a adjudicatari del contracte o en qualsevol moment en què sigui requerit per a això.</w:t>
      </w:r>
    </w:p>
    <w:p w14:paraId="1A234934" w14:textId="77777777" w:rsidR="00C162BE" w:rsidRPr="00C162BE" w:rsidRDefault="00C162BE" w:rsidP="00C162BE">
      <w:pPr>
        <w:pStyle w:val="Textoindependiente"/>
        <w:spacing w:before="7"/>
        <w:rPr>
          <w:rFonts w:ascii="Arial" w:hAnsi="Arial" w:cs="Arial"/>
        </w:rPr>
      </w:pPr>
    </w:p>
    <w:p w14:paraId="56BC20BD" w14:textId="77777777" w:rsidR="00C162BE" w:rsidRDefault="00C162BE" w:rsidP="00C162BE">
      <w:pPr>
        <w:pStyle w:val="Textoindependiente"/>
        <w:ind w:left="720"/>
      </w:pPr>
      <w:r>
        <w:rPr>
          <w:color w:val="00000A"/>
        </w:rPr>
        <w:t>I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per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deixar-ne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constància,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signo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present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declaració.</w:t>
      </w:r>
    </w:p>
    <w:p w14:paraId="0A40CC21" w14:textId="77777777" w:rsidR="00C162BE" w:rsidRDefault="00C162BE" w:rsidP="00C162BE">
      <w:pPr>
        <w:pStyle w:val="Textoindependiente"/>
      </w:pPr>
    </w:p>
    <w:p w14:paraId="72E3BCD1" w14:textId="77777777" w:rsidR="00C162BE" w:rsidRDefault="00C162BE" w:rsidP="00C162BE">
      <w:pPr>
        <w:pStyle w:val="Textoindependiente"/>
        <w:spacing w:before="9"/>
      </w:pPr>
    </w:p>
    <w:p w14:paraId="25CF8BEC" w14:textId="77777777" w:rsidR="00C162BE" w:rsidRDefault="00C162BE" w:rsidP="00C162BE">
      <w:pPr>
        <w:ind w:left="345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DOCUMENT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SIGNAT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ELECTRÒNICAMENT</w:t>
      </w:r>
    </w:p>
    <w:p w14:paraId="2637A917" w14:textId="77777777" w:rsidR="00C162BE" w:rsidRDefault="00C162BE" w:rsidP="00C162BE">
      <w:pPr>
        <w:pStyle w:val="Textoindependiente"/>
        <w:rPr>
          <w:rFonts w:ascii="Arial"/>
          <w:b/>
          <w:sz w:val="20"/>
        </w:rPr>
      </w:pPr>
    </w:p>
    <w:p w14:paraId="13EF5A2C" w14:textId="77777777" w:rsidR="00851183" w:rsidRDefault="00851183"/>
    <w:sectPr w:rsidR="008511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E77C" w14:textId="77777777" w:rsidR="005E7748" w:rsidRDefault="005E7748" w:rsidP="005D122C">
      <w:pPr>
        <w:spacing w:after="0" w:line="240" w:lineRule="auto"/>
      </w:pPr>
      <w:r>
        <w:separator/>
      </w:r>
    </w:p>
  </w:endnote>
  <w:endnote w:type="continuationSeparator" w:id="0">
    <w:p w14:paraId="1F73F73D" w14:textId="77777777" w:rsidR="005E7748" w:rsidRDefault="005E7748" w:rsidP="005D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198ED" w14:textId="77777777" w:rsidR="005E7748" w:rsidRDefault="005E7748" w:rsidP="005D122C">
      <w:pPr>
        <w:spacing w:after="0" w:line="240" w:lineRule="auto"/>
      </w:pPr>
      <w:r>
        <w:separator/>
      </w:r>
    </w:p>
  </w:footnote>
  <w:footnote w:type="continuationSeparator" w:id="0">
    <w:p w14:paraId="7CD1EAE4" w14:textId="77777777" w:rsidR="005E7748" w:rsidRDefault="005E7748" w:rsidP="005D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E01C1" w14:textId="7B588D44" w:rsidR="005D122C" w:rsidRDefault="005D122C">
    <w:pPr>
      <w:pStyle w:val="Encabezado"/>
    </w:pPr>
    <w:r>
      <w:rPr>
        <w:noProof/>
      </w:rPr>
      <w:drawing>
        <wp:inline distT="0" distB="0" distL="0" distR="0" wp14:anchorId="0F307107" wp14:editId="506CCED1">
          <wp:extent cx="1428750" cy="409575"/>
          <wp:effectExtent l="0" t="0" r="0" b="9525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7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85B2F"/>
    <w:multiLevelType w:val="hybridMultilevel"/>
    <w:tmpl w:val="D474E87C"/>
    <w:lvl w:ilvl="0" w:tplc="83B683C8">
      <w:numFmt w:val="bullet"/>
      <w:lvlText w:val="□"/>
      <w:lvlJc w:val="left"/>
      <w:pPr>
        <w:ind w:left="732" w:hanging="361"/>
      </w:pPr>
      <w:rPr>
        <w:rFonts w:ascii="Microsoft Sans Serif" w:eastAsia="Microsoft Sans Serif" w:hAnsi="Microsoft Sans Serif" w:cs="Microsoft Sans Serif" w:hint="default"/>
        <w:spacing w:val="0"/>
        <w:w w:val="124"/>
        <w:lang w:val="ca-ES" w:eastAsia="en-US" w:bidi="ar-SA"/>
      </w:rPr>
    </w:lvl>
    <w:lvl w:ilvl="1" w:tplc="344249C2">
      <w:numFmt w:val="bullet"/>
      <w:lvlText w:val="•"/>
      <w:lvlJc w:val="left"/>
      <w:pPr>
        <w:ind w:left="1700" w:hanging="361"/>
      </w:pPr>
      <w:rPr>
        <w:lang w:val="ca-ES" w:eastAsia="en-US" w:bidi="ar-SA"/>
      </w:rPr>
    </w:lvl>
    <w:lvl w:ilvl="2" w:tplc="1EB6A134">
      <w:numFmt w:val="bullet"/>
      <w:lvlText w:val="•"/>
      <w:lvlJc w:val="left"/>
      <w:pPr>
        <w:ind w:left="2661" w:hanging="361"/>
      </w:pPr>
      <w:rPr>
        <w:lang w:val="ca-ES" w:eastAsia="en-US" w:bidi="ar-SA"/>
      </w:rPr>
    </w:lvl>
    <w:lvl w:ilvl="3" w:tplc="D31C6D28">
      <w:numFmt w:val="bullet"/>
      <w:lvlText w:val="•"/>
      <w:lvlJc w:val="left"/>
      <w:pPr>
        <w:ind w:left="3622" w:hanging="361"/>
      </w:pPr>
      <w:rPr>
        <w:lang w:val="ca-ES" w:eastAsia="en-US" w:bidi="ar-SA"/>
      </w:rPr>
    </w:lvl>
    <w:lvl w:ilvl="4" w:tplc="133435A2">
      <w:numFmt w:val="bullet"/>
      <w:lvlText w:val="•"/>
      <w:lvlJc w:val="left"/>
      <w:pPr>
        <w:ind w:left="4583" w:hanging="361"/>
      </w:pPr>
      <w:rPr>
        <w:lang w:val="ca-ES" w:eastAsia="en-US" w:bidi="ar-SA"/>
      </w:rPr>
    </w:lvl>
    <w:lvl w:ilvl="5" w:tplc="F7B6A078">
      <w:numFmt w:val="bullet"/>
      <w:lvlText w:val="•"/>
      <w:lvlJc w:val="left"/>
      <w:pPr>
        <w:ind w:left="5544" w:hanging="361"/>
      </w:pPr>
      <w:rPr>
        <w:lang w:val="ca-ES" w:eastAsia="en-US" w:bidi="ar-SA"/>
      </w:rPr>
    </w:lvl>
    <w:lvl w:ilvl="6" w:tplc="CB6C7244">
      <w:numFmt w:val="bullet"/>
      <w:lvlText w:val="•"/>
      <w:lvlJc w:val="left"/>
      <w:pPr>
        <w:ind w:left="6504" w:hanging="361"/>
      </w:pPr>
      <w:rPr>
        <w:lang w:val="ca-ES" w:eastAsia="en-US" w:bidi="ar-SA"/>
      </w:rPr>
    </w:lvl>
    <w:lvl w:ilvl="7" w:tplc="3A6C8F02">
      <w:numFmt w:val="bullet"/>
      <w:lvlText w:val="•"/>
      <w:lvlJc w:val="left"/>
      <w:pPr>
        <w:ind w:left="7465" w:hanging="361"/>
      </w:pPr>
      <w:rPr>
        <w:lang w:val="ca-ES" w:eastAsia="en-US" w:bidi="ar-SA"/>
      </w:rPr>
    </w:lvl>
    <w:lvl w:ilvl="8" w:tplc="DD5CA034">
      <w:numFmt w:val="bullet"/>
      <w:lvlText w:val="•"/>
      <w:lvlJc w:val="left"/>
      <w:pPr>
        <w:ind w:left="8426" w:hanging="361"/>
      </w:pPr>
      <w:rPr>
        <w:lang w:val="ca-ES" w:eastAsia="en-US" w:bidi="ar-SA"/>
      </w:rPr>
    </w:lvl>
  </w:abstractNum>
  <w:num w:numId="1" w16cid:durableId="1919973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B3"/>
    <w:rsid w:val="0032065E"/>
    <w:rsid w:val="00420C27"/>
    <w:rsid w:val="005D122C"/>
    <w:rsid w:val="005E7748"/>
    <w:rsid w:val="006250B3"/>
    <w:rsid w:val="00851183"/>
    <w:rsid w:val="009A6686"/>
    <w:rsid w:val="009E2213"/>
    <w:rsid w:val="00A75562"/>
    <w:rsid w:val="00B80650"/>
    <w:rsid w:val="00C162BE"/>
    <w:rsid w:val="00C41CB1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863B"/>
  <w15:chartTrackingRefBased/>
  <w15:docId w15:val="{EB50875D-C382-4035-9A9C-3F40EC35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5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5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5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5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5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5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5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5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5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5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5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5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50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50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50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50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50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50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5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5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5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5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5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50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6250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50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5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50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50B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D1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122C"/>
  </w:style>
  <w:style w:type="paragraph" w:styleId="Piedepgina">
    <w:name w:val="footer"/>
    <w:basedOn w:val="Normal"/>
    <w:link w:val="PiedepginaCar"/>
    <w:uiPriority w:val="99"/>
    <w:unhideWhenUsed/>
    <w:rsid w:val="005D1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122C"/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C162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:lang w:val="ca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162BE"/>
    <w:rPr>
      <w:rFonts w:ascii="Microsoft Sans Serif" w:eastAsia="Microsoft Sans Serif" w:hAnsi="Microsoft Sans Serif" w:cs="Microsoft Sans Serif"/>
      <w:kern w:val="0"/>
      <w:sz w:val="22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660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4</cp:revision>
  <dcterms:created xsi:type="dcterms:W3CDTF">2026-10-01T06:21:00Z</dcterms:created>
  <dcterms:modified xsi:type="dcterms:W3CDTF">2026-10-01T06:54:00Z</dcterms:modified>
</cp:coreProperties>
</file>