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5F3" w:rsidRDefault="003E5F4C">
      <w:pPr>
        <w:spacing w:after="547"/>
        <w:ind w:left="0" w:right="1" w:firstLine="0"/>
        <w:jc w:val="center"/>
      </w:pPr>
      <w:r>
        <w:rPr>
          <w:b/>
          <w:sz w:val="22"/>
          <w:u w:val="single" w:color="000000"/>
        </w:rPr>
        <w:t>ANNEX OFERTA ECONÒMICA</w:t>
      </w:r>
    </w:p>
    <w:p w:rsidR="004B75F3" w:rsidRDefault="003E5F4C">
      <w:pPr>
        <w:spacing w:after="145"/>
        <w:ind w:left="0" w:right="0" w:firstLine="0"/>
        <w:jc w:val="left"/>
      </w:pPr>
      <w:proofErr w:type="spellStart"/>
      <w:r>
        <w:rPr>
          <w:b/>
        </w:rPr>
        <w:t>Codi</w:t>
      </w:r>
      <w:proofErr w:type="spellEnd"/>
      <w:r>
        <w:rPr>
          <w:b/>
        </w:rPr>
        <w:t xml:space="preserve"> contracte:</w:t>
      </w:r>
      <w:r>
        <w:t xml:space="preserve"> CE/2026/027</w:t>
      </w:r>
    </w:p>
    <w:p w:rsidR="004B75F3" w:rsidRDefault="003E5F4C">
      <w:pPr>
        <w:ind w:left="-5" w:right="0"/>
      </w:pPr>
      <w:r>
        <w:t xml:space="preserve">Contracte </w:t>
      </w:r>
      <w:proofErr w:type="spellStart"/>
      <w:r>
        <w:t>específic</w:t>
      </w:r>
      <w:proofErr w:type="spellEnd"/>
      <w:r>
        <w:t xml:space="preserve"> per la </w:t>
      </w:r>
      <w:proofErr w:type="spellStart"/>
      <w:r>
        <w:t>conrtactació</w:t>
      </w:r>
      <w:proofErr w:type="spellEnd"/>
      <w:r>
        <w:t xml:space="preserve"> del </w:t>
      </w:r>
      <w:proofErr w:type="spellStart"/>
      <w:r>
        <w:t>servei</w:t>
      </w:r>
      <w:proofErr w:type="spellEnd"/>
      <w:r>
        <w:t xml:space="preserve"> </w:t>
      </w:r>
      <w:proofErr w:type="spellStart"/>
      <w:r>
        <w:t>d’assegurança</w:t>
      </w:r>
      <w:proofErr w:type="spellEnd"/>
      <w:r>
        <w:t xml:space="preserve"> (</w:t>
      </w:r>
      <w:proofErr w:type="spellStart"/>
      <w:r>
        <w:t>pòlissa</w:t>
      </w:r>
      <w:proofErr w:type="spellEnd"/>
      <w:r>
        <w:t xml:space="preserve"> </w:t>
      </w:r>
      <w:proofErr w:type="spellStart"/>
      <w:r>
        <w:t>d’assegurança</w:t>
      </w:r>
      <w:proofErr w:type="spellEnd"/>
      <w:r>
        <w:t xml:space="preserve">) que </w:t>
      </w:r>
      <w:proofErr w:type="spellStart"/>
      <w:r>
        <w:t>cobreixi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civil derivada de la </w:t>
      </w:r>
      <w:proofErr w:type="spellStart"/>
      <w:r>
        <w:t>realització</w:t>
      </w:r>
      <w:proofErr w:type="spellEnd"/>
      <w:r>
        <w:t xml:space="preserve"> de </w:t>
      </w:r>
      <w:proofErr w:type="spellStart"/>
      <w:r>
        <w:t>l’assaig</w:t>
      </w:r>
      <w:proofErr w:type="spellEnd"/>
      <w:r>
        <w:t xml:space="preserve"> </w:t>
      </w:r>
      <w:proofErr w:type="spellStart"/>
      <w:r>
        <w:t>clínic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</w:t>
      </w:r>
      <w:proofErr w:type="spellStart"/>
      <w:r>
        <w:t>medicaments</w:t>
      </w:r>
      <w:proofErr w:type="spellEnd"/>
      <w:r>
        <w:t xml:space="preserve"> </w:t>
      </w:r>
      <w:proofErr w:type="spellStart"/>
      <w:r>
        <w:t>titulat</w:t>
      </w:r>
      <w:proofErr w:type="spellEnd"/>
      <w:r>
        <w:t xml:space="preserve"> “</w:t>
      </w:r>
      <w:proofErr w:type="spellStart"/>
      <w:r>
        <w:t>Pharmacokinetics</w:t>
      </w:r>
      <w:proofErr w:type="spellEnd"/>
      <w:r>
        <w:t xml:space="preserve">, safety and </w:t>
      </w:r>
      <w:proofErr w:type="spellStart"/>
      <w:r>
        <w:t>tolerability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tramadol afte</w:t>
      </w:r>
      <w:r>
        <w:t xml:space="preserve">r </w:t>
      </w:r>
      <w:proofErr w:type="spellStart"/>
      <w:r>
        <w:t>multiple-dose</w:t>
      </w:r>
      <w:proofErr w:type="spellEnd"/>
      <w:r>
        <w:t xml:space="preserve">: </w:t>
      </w:r>
      <w:proofErr w:type="spellStart"/>
      <w:r>
        <w:t>relevance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doping </w:t>
      </w:r>
      <w:proofErr w:type="spellStart"/>
      <w:r>
        <w:t>controls</w:t>
      </w:r>
      <w:proofErr w:type="spellEnd"/>
      <w:r>
        <w:t xml:space="preserve">”, </w:t>
      </w:r>
      <w:proofErr w:type="spellStart"/>
      <w:r>
        <w:t>promogut</w:t>
      </w:r>
      <w:proofErr w:type="spellEnd"/>
      <w:r>
        <w:t xml:space="preserve"> </w:t>
      </w:r>
      <w:proofErr w:type="spellStart"/>
      <w:r>
        <w:t>pel</w:t>
      </w:r>
      <w:proofErr w:type="spellEnd"/>
      <w:r>
        <w:t xml:space="preserve"> </w:t>
      </w:r>
      <w:proofErr w:type="spellStart"/>
      <w:r>
        <w:t>Consorci</w:t>
      </w:r>
      <w:proofErr w:type="spellEnd"/>
      <w:r>
        <w:t xml:space="preserve"> Mar </w:t>
      </w:r>
      <w:proofErr w:type="spellStart"/>
      <w:r>
        <w:t>Parc</w:t>
      </w:r>
      <w:proofErr w:type="spellEnd"/>
      <w:r>
        <w:t xml:space="preserve"> de </w:t>
      </w:r>
      <w:proofErr w:type="spellStart"/>
      <w:r>
        <w:t>Salut</w:t>
      </w:r>
      <w:proofErr w:type="spellEnd"/>
      <w:r>
        <w:t xml:space="preserve"> de Barcelona (</w:t>
      </w:r>
      <w:proofErr w:type="spellStart"/>
      <w:r>
        <w:t>Consorci</w:t>
      </w:r>
      <w:proofErr w:type="spellEnd"/>
      <w:r>
        <w:t xml:space="preserve"> PSMAR), </w:t>
      </w:r>
      <w:proofErr w:type="spellStart"/>
      <w:r>
        <w:t>d’acord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les </w:t>
      </w:r>
      <w:proofErr w:type="spellStart"/>
      <w:r>
        <w:t>característiques</w:t>
      </w:r>
      <w:proofErr w:type="spellEnd"/>
      <w:r>
        <w:t xml:space="preserve"> </w:t>
      </w:r>
      <w:proofErr w:type="spellStart"/>
      <w:r>
        <w:t>tècniques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en el </w:t>
      </w:r>
      <w:proofErr w:type="spellStart"/>
      <w:r>
        <w:t>document</w:t>
      </w:r>
      <w:proofErr w:type="spellEnd"/>
      <w:r>
        <w:t xml:space="preserve"> de </w:t>
      </w:r>
      <w:proofErr w:type="spellStart"/>
      <w:r>
        <w:t>l'anunci</w:t>
      </w:r>
      <w:proofErr w:type="spellEnd"/>
      <w:r>
        <w:t xml:space="preserve"> </w:t>
      </w:r>
      <w:proofErr w:type="spellStart"/>
      <w:r>
        <w:t>titulat</w:t>
      </w:r>
      <w:proofErr w:type="spellEnd"/>
      <w:r>
        <w:t xml:space="preserve"> "</w:t>
      </w:r>
      <w:proofErr w:type="spellStart"/>
      <w:r>
        <w:t>quadre</w:t>
      </w:r>
      <w:proofErr w:type="spellEnd"/>
      <w:r>
        <w:t xml:space="preserve"> de </w:t>
      </w:r>
      <w:proofErr w:type="spellStart"/>
      <w:r>
        <w:t>característiques</w:t>
      </w:r>
      <w:proofErr w:type="spellEnd"/>
      <w:r>
        <w:t xml:space="preserve">". Es </w:t>
      </w:r>
      <w:proofErr w:type="spellStart"/>
      <w:r>
        <w:t>tracta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servei</w:t>
      </w:r>
      <w:proofErr w:type="spellEnd"/>
      <w:r>
        <w:t xml:space="preserve"> </w:t>
      </w:r>
      <w:proofErr w:type="spellStart"/>
      <w:r>
        <w:t>d'Assegurança</w:t>
      </w:r>
      <w:proofErr w:type="spellEnd"/>
      <w:r>
        <w:t xml:space="preserve"> </w:t>
      </w:r>
      <w:proofErr w:type="spellStart"/>
      <w:r>
        <w:t>tramitat</w:t>
      </w:r>
      <w:proofErr w:type="spellEnd"/>
      <w:r>
        <w:t xml:space="preserve"> en el Sistema </w:t>
      </w:r>
      <w:proofErr w:type="spellStart"/>
      <w:r>
        <w:t>Dinàmic</w:t>
      </w:r>
      <w:proofErr w:type="spellEnd"/>
      <w:r>
        <w:t xml:space="preserve"> </w:t>
      </w:r>
      <w:proofErr w:type="spellStart"/>
      <w:r>
        <w:t>d'Adquisició</w:t>
      </w:r>
      <w:proofErr w:type="spellEnd"/>
      <w:r>
        <w:t xml:space="preserve"> per la </w:t>
      </w:r>
      <w:proofErr w:type="spellStart"/>
      <w:r>
        <w:t>contractació</w:t>
      </w:r>
      <w:proofErr w:type="spellEnd"/>
      <w:r>
        <w:t xml:space="preserve"> de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assegurances</w:t>
      </w:r>
      <w:proofErr w:type="spellEnd"/>
      <w:r>
        <w:t xml:space="preserve"> de la </w:t>
      </w:r>
      <w:proofErr w:type="spellStart"/>
      <w:r>
        <w:t>Fundació</w:t>
      </w:r>
      <w:proofErr w:type="spellEnd"/>
      <w:r>
        <w:t xml:space="preserve"> IMIM, </w:t>
      </w:r>
      <w:proofErr w:type="spellStart"/>
      <w:r>
        <w:t>Exp</w:t>
      </w:r>
      <w:proofErr w:type="spellEnd"/>
      <w:r>
        <w:t>. 17-2025.</w:t>
      </w:r>
    </w:p>
    <w:p w:rsidR="004B75F3" w:rsidRDefault="003E5F4C">
      <w:pPr>
        <w:spacing w:after="0"/>
        <w:ind w:left="-5" w:right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367858</wp:posOffset>
            </wp:positionH>
            <wp:positionV relativeFrom="page">
              <wp:posOffset>181404</wp:posOffset>
            </wp:positionV>
            <wp:extent cx="1333761" cy="309042"/>
            <wp:effectExtent l="0" t="0" r="0" b="0"/>
            <wp:wrapTopAndBottom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3761" cy="3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El </w:t>
      </w:r>
      <w:proofErr w:type="spellStart"/>
      <w:r>
        <w:t>contractista</w:t>
      </w:r>
      <w:proofErr w:type="spellEnd"/>
      <w:r>
        <w:t xml:space="preserve"> individual/empresa declara que, </w:t>
      </w:r>
      <w:proofErr w:type="spellStart"/>
      <w:r>
        <w:t>assabentat</w:t>
      </w:r>
      <w:proofErr w:type="spellEnd"/>
      <w:r>
        <w:t>/</w:t>
      </w:r>
      <w:proofErr w:type="spellStart"/>
      <w:r>
        <w:t>ada</w:t>
      </w:r>
      <w:proofErr w:type="spellEnd"/>
      <w:r>
        <w:t xml:space="preserve"> de les </w:t>
      </w:r>
      <w:proofErr w:type="spellStart"/>
      <w:r>
        <w:t>condicions</w:t>
      </w:r>
      <w:proofErr w:type="spellEnd"/>
      <w:r>
        <w:t xml:space="preserve"> i </w:t>
      </w:r>
      <w:proofErr w:type="spellStart"/>
      <w:r>
        <w:t>els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que </w:t>
      </w:r>
      <w:proofErr w:type="spellStart"/>
      <w:r>
        <w:t>s’exigeix</w:t>
      </w:r>
      <w:r>
        <w:t>en</w:t>
      </w:r>
      <w:proofErr w:type="spellEnd"/>
      <w:r>
        <w:t xml:space="preserve"> per poder ser </w:t>
      </w:r>
      <w:proofErr w:type="spellStart"/>
      <w:r>
        <w:t>adjudicatari</w:t>
      </w:r>
      <w:proofErr w:type="spellEnd"/>
      <w:r>
        <w:t>/</w:t>
      </w:r>
      <w:proofErr w:type="spellStart"/>
      <w:r>
        <w:t>ària</w:t>
      </w:r>
      <w:proofErr w:type="spellEnd"/>
      <w:r>
        <w:t xml:space="preserve"> del contracte, es </w:t>
      </w:r>
      <w:proofErr w:type="spellStart"/>
      <w:r>
        <w:t>compromet</w:t>
      </w:r>
      <w:proofErr w:type="spellEnd"/>
      <w:r>
        <w:t xml:space="preserve"> a </w:t>
      </w:r>
      <w:proofErr w:type="spellStart"/>
      <w:r>
        <w:t>executar</w:t>
      </w:r>
      <w:proofErr w:type="spellEnd"/>
      <w:r>
        <w:t xml:space="preserve">-lo </w:t>
      </w:r>
      <w:proofErr w:type="spellStart"/>
      <w:r>
        <w:t>amb</w:t>
      </w:r>
      <w:proofErr w:type="spellEnd"/>
      <w:r>
        <w:t xml:space="preserve"> estricta </w:t>
      </w:r>
      <w:proofErr w:type="spellStart"/>
      <w:r>
        <w:t>subjecció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i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estipulats</w:t>
      </w:r>
      <w:proofErr w:type="spellEnd"/>
      <w:r>
        <w:t xml:space="preserve"> en les normes que </w:t>
      </w:r>
      <w:proofErr w:type="spellStart"/>
      <w:r>
        <w:t>regeixen</w:t>
      </w:r>
      <w:proofErr w:type="spellEnd"/>
      <w:r>
        <w:t xml:space="preserve"> 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licitació</w:t>
      </w:r>
      <w:proofErr w:type="spellEnd"/>
      <w:r>
        <w:t xml:space="preserve"> i </w:t>
      </w:r>
      <w:proofErr w:type="spellStart"/>
      <w:r>
        <w:t>d’acord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</w:t>
      </w:r>
      <w:proofErr w:type="spellStart"/>
      <w:r>
        <w:t>l’oferta</w:t>
      </w:r>
      <w:proofErr w:type="spellEnd"/>
      <w:r>
        <w:t xml:space="preserve"> que es detalla en </w:t>
      </w:r>
      <w:proofErr w:type="spellStart"/>
      <w:r>
        <w:t>aquest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.</w:t>
      </w:r>
    </w:p>
    <w:p w:rsidR="003E5F4C" w:rsidRDefault="003E5F4C">
      <w:pPr>
        <w:spacing w:after="0"/>
        <w:ind w:left="-5" w:right="0"/>
      </w:pPr>
    </w:p>
    <w:tbl>
      <w:tblPr>
        <w:tblStyle w:val="TableGrid"/>
        <w:tblW w:w="9785" w:type="dxa"/>
        <w:tblInd w:w="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41"/>
        <w:gridCol w:w="2216"/>
        <w:gridCol w:w="2754"/>
        <w:gridCol w:w="2574"/>
      </w:tblGrid>
      <w:tr w:rsidR="004B75F3" w:rsidTr="003E5F4C">
        <w:trPr>
          <w:trHeight w:val="653"/>
        </w:trPr>
        <w:tc>
          <w:tcPr>
            <w:tcW w:w="2241" w:type="dxa"/>
            <w:vAlign w:val="center"/>
          </w:tcPr>
          <w:p w:rsidR="004B75F3" w:rsidRPr="003E5F4C" w:rsidRDefault="003E5F4C">
            <w:pPr>
              <w:spacing w:after="0"/>
              <w:ind w:left="0" w:right="0" w:firstLine="0"/>
              <w:jc w:val="center"/>
              <w:rPr>
                <w:lang w:val="en-GB"/>
              </w:rPr>
            </w:pPr>
            <w:proofErr w:type="spellStart"/>
            <w:r w:rsidRPr="003E5F4C">
              <w:rPr>
                <w:b/>
                <w:lang w:val="en-GB"/>
              </w:rPr>
              <w:t>Preu</w:t>
            </w:r>
            <w:proofErr w:type="spellEnd"/>
            <w:r w:rsidRPr="003E5F4C">
              <w:rPr>
                <w:b/>
                <w:lang w:val="en-GB"/>
              </w:rPr>
              <w:t xml:space="preserve"> </w:t>
            </w:r>
            <w:proofErr w:type="spellStart"/>
            <w:r w:rsidRPr="003E5F4C">
              <w:rPr>
                <w:b/>
                <w:lang w:val="en-GB"/>
              </w:rPr>
              <w:t>alçat</w:t>
            </w:r>
            <w:proofErr w:type="spellEnd"/>
            <w:r w:rsidRPr="003E5F4C">
              <w:rPr>
                <w:b/>
                <w:lang w:val="en-GB"/>
              </w:rPr>
              <w:t xml:space="preserve"> (IPS</w:t>
            </w:r>
            <w:r w:rsidRPr="003E5F4C">
              <w:rPr>
                <w:b/>
                <w:lang w:val="en-GB"/>
              </w:rPr>
              <w:t xml:space="preserve"> </w:t>
            </w:r>
            <w:proofErr w:type="spellStart"/>
            <w:r w:rsidRPr="003E5F4C">
              <w:rPr>
                <w:b/>
                <w:lang w:val="en-GB"/>
              </w:rPr>
              <w:t>i</w:t>
            </w:r>
            <w:proofErr w:type="spellEnd"/>
            <w:r w:rsidRPr="003E5F4C">
              <w:rPr>
                <w:b/>
                <w:lang w:val="en-GB"/>
              </w:rPr>
              <w:t xml:space="preserve"> </w:t>
            </w:r>
            <w:proofErr w:type="spellStart"/>
            <w:r w:rsidRPr="003E5F4C">
              <w:rPr>
                <w:b/>
                <w:lang w:val="en-GB"/>
              </w:rPr>
              <w:t>recàrrec</w:t>
            </w:r>
            <w:proofErr w:type="spellEnd"/>
            <w:r w:rsidRPr="003E5F4C">
              <w:rPr>
                <w:b/>
                <w:lang w:val="en-GB"/>
              </w:rPr>
              <w:t xml:space="preserve"> legal </w:t>
            </w:r>
            <w:proofErr w:type="spellStart"/>
            <w:r w:rsidRPr="003E5F4C">
              <w:rPr>
                <w:b/>
                <w:lang w:val="en-GB"/>
              </w:rPr>
              <w:t>exclòs</w:t>
            </w:r>
            <w:proofErr w:type="spellEnd"/>
            <w:r w:rsidRPr="003E5F4C">
              <w:rPr>
                <w:b/>
                <w:lang w:val="en-GB"/>
              </w:rPr>
              <w:t>)</w:t>
            </w:r>
          </w:p>
        </w:tc>
        <w:tc>
          <w:tcPr>
            <w:tcW w:w="2216" w:type="dxa"/>
            <w:vAlign w:val="center"/>
          </w:tcPr>
          <w:p w:rsidR="004B75F3" w:rsidRPr="003E5F4C" w:rsidRDefault="003E5F4C">
            <w:pPr>
              <w:spacing w:after="0"/>
              <w:ind w:left="0" w:right="0" w:firstLine="0"/>
              <w:jc w:val="center"/>
              <w:rPr>
                <w:lang w:val="en-GB"/>
              </w:rPr>
            </w:pPr>
            <w:proofErr w:type="spellStart"/>
            <w:r w:rsidRPr="003E5F4C">
              <w:rPr>
                <w:b/>
                <w:lang w:val="en-GB"/>
              </w:rPr>
              <w:t>Preu</w:t>
            </w:r>
            <w:proofErr w:type="spellEnd"/>
            <w:r w:rsidRPr="003E5F4C">
              <w:rPr>
                <w:b/>
                <w:lang w:val="en-GB"/>
              </w:rPr>
              <w:t xml:space="preserve"> </w:t>
            </w:r>
            <w:proofErr w:type="spellStart"/>
            <w:r w:rsidRPr="003E5F4C">
              <w:rPr>
                <w:b/>
                <w:lang w:val="en-GB"/>
              </w:rPr>
              <w:t>alçat</w:t>
            </w:r>
            <w:proofErr w:type="spellEnd"/>
            <w:r w:rsidRPr="003E5F4C">
              <w:rPr>
                <w:b/>
                <w:lang w:val="en-GB"/>
              </w:rPr>
              <w:t xml:space="preserve"> (IPS </w:t>
            </w:r>
            <w:proofErr w:type="spellStart"/>
            <w:r w:rsidRPr="003E5F4C">
              <w:rPr>
                <w:b/>
                <w:lang w:val="en-GB"/>
              </w:rPr>
              <w:t>i</w:t>
            </w:r>
            <w:proofErr w:type="spellEnd"/>
            <w:r w:rsidRPr="003E5F4C">
              <w:rPr>
                <w:b/>
                <w:lang w:val="en-GB"/>
              </w:rPr>
              <w:t xml:space="preserve"> </w:t>
            </w:r>
            <w:proofErr w:type="spellStart"/>
            <w:r w:rsidRPr="003E5F4C">
              <w:rPr>
                <w:b/>
                <w:lang w:val="en-GB"/>
              </w:rPr>
              <w:t>recàrrec</w:t>
            </w:r>
            <w:proofErr w:type="spellEnd"/>
            <w:r w:rsidRPr="003E5F4C">
              <w:rPr>
                <w:b/>
                <w:lang w:val="en-GB"/>
              </w:rPr>
              <w:t xml:space="preserve"> legal </w:t>
            </w:r>
            <w:proofErr w:type="spellStart"/>
            <w:r w:rsidRPr="003E5F4C">
              <w:rPr>
                <w:b/>
                <w:lang w:val="en-GB"/>
              </w:rPr>
              <w:t>inclòs</w:t>
            </w:r>
            <w:proofErr w:type="spellEnd"/>
            <w:r w:rsidRPr="003E5F4C">
              <w:rPr>
                <w:b/>
                <w:lang w:val="en-GB"/>
              </w:rPr>
              <w:t>)</w:t>
            </w:r>
          </w:p>
        </w:tc>
        <w:tc>
          <w:tcPr>
            <w:tcW w:w="2754" w:type="dxa"/>
            <w:vAlign w:val="center"/>
          </w:tcPr>
          <w:p w:rsidR="004B75F3" w:rsidRDefault="003E5F4C">
            <w:pPr>
              <w:spacing w:after="0"/>
              <w:ind w:left="0" w:right="0" w:firstLine="0"/>
              <w:jc w:val="center"/>
            </w:pPr>
            <w:r>
              <w:rPr>
                <w:b/>
              </w:rPr>
              <w:t xml:space="preserve">Preu </w:t>
            </w:r>
            <w:proofErr w:type="spellStart"/>
            <w:r>
              <w:rPr>
                <w:b/>
              </w:rPr>
              <w:t>alçat</w:t>
            </w:r>
            <w:proofErr w:type="spellEnd"/>
            <w:r>
              <w:rPr>
                <w:b/>
              </w:rPr>
              <w:t xml:space="preserve"> licitador (IPS i </w:t>
            </w:r>
            <w:proofErr w:type="spellStart"/>
            <w:r>
              <w:rPr>
                <w:b/>
              </w:rPr>
              <w:t>recàrrec</w:t>
            </w:r>
            <w:proofErr w:type="spellEnd"/>
            <w:r>
              <w:rPr>
                <w:b/>
              </w:rPr>
              <w:t xml:space="preserve"> legal </w:t>
            </w:r>
            <w:proofErr w:type="spellStart"/>
            <w:r>
              <w:rPr>
                <w:b/>
              </w:rPr>
              <w:t>exclòs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574" w:type="dxa"/>
            <w:vAlign w:val="center"/>
          </w:tcPr>
          <w:p w:rsidR="004B75F3" w:rsidRDefault="003E5F4C">
            <w:pPr>
              <w:spacing w:after="0"/>
              <w:ind w:left="0" w:right="0" w:firstLine="0"/>
              <w:jc w:val="center"/>
            </w:pPr>
            <w:proofErr w:type="gramStart"/>
            <w:r>
              <w:rPr>
                <w:b/>
              </w:rPr>
              <w:t>TOTAL</w:t>
            </w:r>
            <w:proofErr w:type="gramEnd"/>
            <w:r>
              <w:rPr>
                <w:b/>
              </w:rPr>
              <w:t xml:space="preserve"> licitador (IPS i </w:t>
            </w:r>
            <w:proofErr w:type="spellStart"/>
            <w:r>
              <w:rPr>
                <w:b/>
              </w:rPr>
              <w:t>recàrrec</w:t>
            </w:r>
            <w:proofErr w:type="spellEnd"/>
            <w:r>
              <w:rPr>
                <w:b/>
              </w:rPr>
              <w:t xml:space="preserve"> legal </w:t>
            </w:r>
            <w:proofErr w:type="spellStart"/>
            <w:r>
              <w:rPr>
                <w:b/>
              </w:rPr>
              <w:t>inclòs</w:t>
            </w:r>
            <w:proofErr w:type="spellEnd"/>
            <w:r>
              <w:rPr>
                <w:b/>
              </w:rPr>
              <w:t>)</w:t>
            </w:r>
          </w:p>
        </w:tc>
      </w:tr>
      <w:tr w:rsidR="004B75F3" w:rsidTr="003E5F4C">
        <w:trPr>
          <w:trHeight w:val="384"/>
        </w:trPr>
        <w:tc>
          <w:tcPr>
            <w:tcW w:w="2241" w:type="dxa"/>
            <w:vAlign w:val="center"/>
          </w:tcPr>
          <w:p w:rsidR="004B75F3" w:rsidRDefault="003E5F4C">
            <w:pPr>
              <w:spacing w:after="0"/>
              <w:ind w:left="5" w:right="0" w:firstLine="0"/>
              <w:jc w:val="center"/>
            </w:pPr>
            <w:r>
              <w:t>3000,00€</w:t>
            </w:r>
          </w:p>
        </w:tc>
        <w:tc>
          <w:tcPr>
            <w:tcW w:w="2216" w:type="dxa"/>
            <w:vAlign w:val="center"/>
          </w:tcPr>
          <w:p w:rsidR="004B75F3" w:rsidRDefault="003E5F4C">
            <w:pPr>
              <w:spacing w:after="0"/>
              <w:ind w:left="5" w:right="0" w:firstLine="0"/>
              <w:jc w:val="center"/>
            </w:pPr>
            <w:r>
              <w:t>3244,50€</w:t>
            </w:r>
          </w:p>
        </w:tc>
        <w:tc>
          <w:tcPr>
            <w:tcW w:w="2754" w:type="dxa"/>
          </w:tcPr>
          <w:p w:rsidR="004B75F3" w:rsidRDefault="004B75F3">
            <w:pPr>
              <w:spacing w:after="160"/>
              <w:ind w:left="0" w:right="0" w:firstLine="0"/>
              <w:jc w:val="left"/>
            </w:pPr>
          </w:p>
        </w:tc>
        <w:tc>
          <w:tcPr>
            <w:tcW w:w="2574" w:type="dxa"/>
          </w:tcPr>
          <w:p w:rsidR="004B75F3" w:rsidRDefault="004B75F3">
            <w:pPr>
              <w:spacing w:after="160"/>
              <w:ind w:left="0" w:right="0" w:firstLine="0"/>
              <w:jc w:val="left"/>
            </w:pPr>
          </w:p>
        </w:tc>
      </w:tr>
    </w:tbl>
    <w:p w:rsidR="003E5F4C" w:rsidRDefault="003E5F4C">
      <w:pPr>
        <w:ind w:left="-5" w:right="0"/>
      </w:pPr>
    </w:p>
    <w:p w:rsidR="004B75F3" w:rsidRDefault="003E5F4C">
      <w:pPr>
        <w:ind w:left="-5" w:right="0"/>
      </w:pPr>
      <w:r>
        <w:t xml:space="preserve">En </w:t>
      </w:r>
      <w:proofErr w:type="spellStart"/>
      <w:r>
        <w:t>cap</w:t>
      </w:r>
      <w:proofErr w:type="spellEnd"/>
      <w:r>
        <w:t xml:space="preserve"> cas, </w:t>
      </w:r>
      <w:proofErr w:type="spellStart"/>
      <w:r>
        <w:t>s’acceptarà</w:t>
      </w:r>
      <w:proofErr w:type="spellEnd"/>
      <w:r>
        <w:t xml:space="preserve"> una oferta </w:t>
      </w:r>
      <w:proofErr w:type="spellStart"/>
      <w:r>
        <w:t>on</w:t>
      </w:r>
      <w:proofErr w:type="spellEnd"/>
      <w:r>
        <w:t xml:space="preserve"> el preu de </w:t>
      </w:r>
      <w:proofErr w:type="spellStart"/>
      <w:r>
        <w:t>qualsevol</w:t>
      </w:r>
      <w:proofErr w:type="spellEnd"/>
      <w:r>
        <w:t xml:space="preserve"> ítem que </w:t>
      </w:r>
      <w:proofErr w:type="spellStart"/>
      <w:r>
        <w:t>sigui</w:t>
      </w:r>
      <w:proofErr w:type="spellEnd"/>
      <w:r>
        <w:t xml:space="preserve"> superior al de la taula anterior. En </w:t>
      </w:r>
      <w:proofErr w:type="spellStart"/>
      <w:r>
        <w:t>aquest</w:t>
      </w:r>
      <w:proofErr w:type="spellEnd"/>
      <w:r>
        <w:t xml:space="preserve"> cas, el licitador </w:t>
      </w:r>
      <w:proofErr w:type="spellStart"/>
      <w:r>
        <w:t>quedarà</w:t>
      </w:r>
      <w:proofErr w:type="spellEnd"/>
      <w:r>
        <w:t xml:space="preserve"> </w:t>
      </w:r>
      <w:proofErr w:type="spellStart"/>
      <w:r>
        <w:t>exclòs</w:t>
      </w:r>
      <w:proofErr w:type="spellEnd"/>
      <w:r>
        <w:t xml:space="preserve"> de la </w:t>
      </w:r>
      <w:proofErr w:type="spellStart"/>
      <w:r>
        <w:t>licitació</w:t>
      </w:r>
      <w:proofErr w:type="spellEnd"/>
      <w:r>
        <w:t>.</w:t>
      </w:r>
      <w:bookmarkStart w:id="0" w:name="_GoBack"/>
      <w:bookmarkEnd w:id="0"/>
    </w:p>
    <w:p w:rsidR="004B75F3" w:rsidRDefault="003E5F4C">
      <w:pPr>
        <w:ind w:left="-5" w:right="0"/>
      </w:pPr>
      <w:r>
        <w:t xml:space="preserve">I </w:t>
      </w:r>
      <w:proofErr w:type="spellStart"/>
      <w:r>
        <w:t>perquè</w:t>
      </w:r>
      <w:proofErr w:type="spellEnd"/>
      <w:r>
        <w:t xml:space="preserve">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consti</w:t>
      </w:r>
      <w:proofErr w:type="spellEnd"/>
      <w:r>
        <w:t xml:space="preserve">, signo </w:t>
      </w:r>
      <w:proofErr w:type="spellStart"/>
      <w:r>
        <w:t>aquesta</w:t>
      </w:r>
      <w:proofErr w:type="spellEnd"/>
      <w:r>
        <w:t xml:space="preserve"> oferta </w:t>
      </w:r>
      <w:proofErr w:type="spellStart"/>
      <w:r>
        <w:t>econòmica</w:t>
      </w:r>
      <w:proofErr w:type="spellEnd"/>
      <w:r>
        <w:t xml:space="preserve"> a Barcelona, en data 29/09/2026</w:t>
      </w:r>
    </w:p>
    <w:p w:rsidR="004B75F3" w:rsidRDefault="003E5F4C">
      <w:pPr>
        <w:spacing w:after="28"/>
        <w:ind w:left="-5" w:right="0"/>
      </w:pPr>
      <w:proofErr w:type="spellStart"/>
      <w:r>
        <w:t>Nom</w:t>
      </w:r>
      <w:proofErr w:type="spellEnd"/>
      <w:r>
        <w:t xml:space="preserve">: </w:t>
      </w:r>
    </w:p>
    <w:p w:rsidR="004B75F3" w:rsidRDefault="003E5F4C">
      <w:pPr>
        <w:spacing w:after="28"/>
        <w:ind w:left="-5" w:right="0"/>
      </w:pPr>
      <w:proofErr w:type="spellStart"/>
      <w:r>
        <w:t>Càrrec</w:t>
      </w:r>
      <w:proofErr w:type="spellEnd"/>
      <w:r>
        <w:t xml:space="preserve">: </w:t>
      </w:r>
    </w:p>
    <w:p w:rsidR="004B75F3" w:rsidRDefault="003E5F4C">
      <w:pPr>
        <w:ind w:left="-5" w:right="0"/>
      </w:pPr>
      <w:r>
        <w:t>Signatura:</w:t>
      </w:r>
    </w:p>
    <w:sectPr w:rsidR="004B75F3">
      <w:pgSz w:w="11900" w:h="16840"/>
      <w:pgMar w:top="1440" w:right="1044" w:bottom="1440" w:left="10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5F3"/>
    <w:rsid w:val="003E5F4C"/>
    <w:rsid w:val="004B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7C86"/>
  <w15:docId w15:val="{AFB79656-C5CC-4E6C-81E1-603D2DF5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41"/>
      <w:ind w:left="10" w:right="2" w:hanging="10"/>
      <w:jc w:val="both"/>
    </w:pPr>
    <w:rPr>
      <w:rFonts w:ascii="Calibri" w:eastAsia="Calibri" w:hAnsi="Calibri" w:cs="Calibri"/>
      <w:color w:val="000000"/>
      <w:sz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Herrero Fidalgo, Alicia</dc:creator>
  <cp:keywords/>
  <cp:lastModifiedBy>Herrero Fidalgo, Alicia</cp:lastModifiedBy>
  <cp:revision>2</cp:revision>
  <dcterms:created xsi:type="dcterms:W3CDTF">2026-09-29T10:42:00Z</dcterms:created>
  <dcterms:modified xsi:type="dcterms:W3CDTF">2026-09-29T10:42:00Z</dcterms:modified>
</cp:coreProperties>
</file>