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venir Book" w:hAnsi="Avenir Book"/>
        </w:rPr>
        <w:id w:val="-192457500"/>
        <w:docPartObj>
          <w:docPartGallery w:val="Cover Pages"/>
          <w:docPartUnique/>
        </w:docPartObj>
      </w:sdtPr>
      <w:sdtEndPr/>
      <w:sdtContent>
        <w:p w14:paraId="49094056" w14:textId="61AF6FC9" w:rsidR="00AF3471" w:rsidRPr="007C61F1" w:rsidRDefault="002D4D8C" w:rsidP="00A22C76">
          <w:pPr>
            <w:jc w:val="both"/>
            <w:rPr>
              <w:rFonts w:ascii="Avenir Book" w:hAnsi="Avenir Book"/>
            </w:rPr>
          </w:pPr>
          <w:r w:rsidRPr="007C61F1">
            <w:rPr>
              <w:rFonts w:ascii="Avenir Book" w:hAnsi="Avenir Book"/>
              <w:noProof/>
            </w:rPr>
            <mc:AlternateContent>
              <mc:Choice Requires="wpg">
                <w:drawing>
                  <wp:anchor distT="0" distB="0" distL="114300" distR="114300" simplePos="0" relativeHeight="251659264" behindDoc="1" locked="0" layoutInCell="1" allowOverlap="1" wp14:anchorId="30AA8F6F" wp14:editId="1B4A76C6">
                    <wp:simplePos x="0" y="0"/>
                    <wp:positionH relativeFrom="margin">
                      <wp:posOffset>-724535</wp:posOffset>
                    </wp:positionH>
                    <wp:positionV relativeFrom="page">
                      <wp:posOffset>481330</wp:posOffset>
                    </wp:positionV>
                    <wp:extent cx="6858000" cy="7068185"/>
                    <wp:effectExtent l="0" t="0" r="3810" b="0"/>
                    <wp:wrapNone/>
                    <wp:docPr id="125" name="Grupo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orma libre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30BFD3"/>
                              </a:solidFill>
                              <a:ln>
                                <a:noFill/>
                              </a:ln>
                            </wps:spPr>
                            <wps:style>
                              <a:lnRef idx="0">
                                <a:scrgbClr r="0" g="0" b="0"/>
                              </a:lnRef>
                              <a:fillRef idx="1003">
                                <a:schemeClr val="dk2"/>
                              </a:fillRef>
                              <a:effectRef idx="0">
                                <a:scrgbClr r="0" g="0" b="0"/>
                              </a:effectRef>
                              <a:fontRef idx="major"/>
                            </wps:style>
                            <wps:txbx>
                              <w:txbxContent>
                                <w:p w14:paraId="223F6E1D" w14:textId="09BEB11F" w:rsidR="006F609C" w:rsidRPr="007C61F1" w:rsidRDefault="009F01F0" w:rsidP="00493E97">
                                  <w:pPr>
                                    <w:spacing w:before="82" w:line="273" w:lineRule="auto"/>
                                    <w:ind w:left="-709" w:right="-1025"/>
                                    <w:rPr>
                                      <w:rFonts w:ascii="Avenir Book" w:hAnsi="Avenir Book"/>
                                      <w:color w:val="FFFFFF" w:themeColor="background1"/>
                                      <w:sz w:val="58"/>
                                      <w:szCs w:val="96"/>
                                    </w:rPr>
                                  </w:pPr>
                                  <w:r>
                                    <w:rPr>
                                      <w:rFonts w:ascii="Avenir Book" w:hAnsi="Avenir Book"/>
                                      <w:b/>
                                      <w:bCs/>
                                      <w:color w:val="FFFFFF" w:themeColor="background1"/>
                                      <w:sz w:val="52"/>
                                      <w:szCs w:val="52"/>
                                    </w:rPr>
                                    <w:t xml:space="preserve">ANNEXES DEL </w:t>
                                  </w:r>
                                  <w:r w:rsidR="003F6BE6" w:rsidRPr="007C61F1">
                                    <w:rPr>
                                      <w:rFonts w:ascii="Avenir Book" w:hAnsi="Avenir Book"/>
                                      <w:b/>
                                      <w:bCs/>
                                      <w:color w:val="FFFFFF" w:themeColor="background1"/>
                                      <w:sz w:val="52"/>
                                      <w:szCs w:val="52"/>
                                    </w:rPr>
                                    <w:t>PLEC DE CLÀUSULES ADMINISTRATIVES PARTICULARS</w:t>
                                  </w:r>
                                  <w:r w:rsidR="00CB59DC" w:rsidRPr="007C61F1">
                                    <w:rPr>
                                      <w:rFonts w:ascii="Avenir Book" w:hAnsi="Avenir Book"/>
                                      <w:color w:val="FFFFFF" w:themeColor="background1"/>
                                      <w:sz w:val="58"/>
                                      <w:szCs w:val="96"/>
                                    </w:rPr>
                                    <w:t>:</w:t>
                                  </w:r>
                                </w:p>
                                <w:p w14:paraId="3BF51825" w14:textId="77777777" w:rsidR="006F609C" w:rsidRPr="007C61F1" w:rsidRDefault="006F609C" w:rsidP="00CB59DC">
                                  <w:pPr>
                                    <w:spacing w:before="82" w:line="273" w:lineRule="auto"/>
                                    <w:ind w:left="-426" w:right="-1025"/>
                                    <w:rPr>
                                      <w:rFonts w:ascii="Avenir Book" w:hAnsi="Avenir Book"/>
                                      <w:color w:val="FFFFFF" w:themeColor="background1"/>
                                      <w:sz w:val="58"/>
                                      <w:szCs w:val="96"/>
                                    </w:rPr>
                                  </w:pPr>
                                </w:p>
                                <w:p w14:paraId="5C2A1C3B" w14:textId="3C0B949A" w:rsidR="00AF3471" w:rsidRPr="007C61F1" w:rsidRDefault="006A3BD9" w:rsidP="006A3BD9">
                                  <w:pPr>
                                    <w:spacing w:before="82" w:line="273" w:lineRule="auto"/>
                                    <w:ind w:left="-709" w:right="-1025"/>
                                    <w:jc w:val="both"/>
                                    <w:rPr>
                                      <w:rFonts w:ascii="Avenir Book" w:hAnsi="Avenir Book"/>
                                      <w:color w:val="FFFFFF" w:themeColor="background1"/>
                                      <w:sz w:val="38"/>
                                      <w:szCs w:val="40"/>
                                    </w:rPr>
                                  </w:pPr>
                                  <w:r w:rsidRPr="006A3BD9">
                                    <w:rPr>
                                      <w:rFonts w:ascii="Avenir Book" w:hAnsi="Avenir Book"/>
                                      <w:color w:val="FFFFFF" w:themeColor="background1"/>
                                      <w:sz w:val="52"/>
                                      <w:szCs w:val="52"/>
                                    </w:rPr>
                                    <w:t>Subministrament, instal·lació i formació d'una ultracentrífuga amb dos rotors</w:t>
                                  </w:r>
                                </w:p>
                              </w:txbxContent>
                            </wps:txbx>
                            <wps:bodyPr rot="0" vert="horz" wrap="square" lIns="914400" tIns="1097280" rIns="1097280" bIns="1097280" anchor="b" anchorCtr="0" upright="1">
                              <a:noAutofit/>
                            </wps:bodyPr>
                          </wps:wsp>
                          <wps:wsp>
                            <wps:cNvPr id="127" name="Forma libre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accent3">
                                  <a:lumMod val="20000"/>
                                  <a:lumOff val="80000"/>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30AA8F6F" id="Grupo 17" o:spid="_x0000_s1026" style="position:absolute;left:0;text-align:left;margin-left:-57.05pt;margin-top:37.9pt;width:540pt;height:556.55pt;z-index:-251657216;mso-width-percent:1154;mso-height-percent:670;mso-position-horizontal-relative:margin;mso-position-vertical-relative:page;mso-width-percent:1154;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">
                    <o:lock v:ext="edit" aspectratio="t"/>
                    <v:shape id="Forma libre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" adj="-11796480,,5400" path="m,c,644,,644,,644v23,6,62,14,113,21c250,685,476,700,720,644v,-27,,-27,,-27c720,,720,,720,,,,,,,e" fillcolor="#30bfd3" stroked="f">
                      <v:stroke joinstyle="miter"/>
                      <v:formulas/>
                      <v:path arrowok="t" o:connecttype="custom" o:connectlocs="0,0;0,4972126;872222,5134261;5557520,4972126;5557520,4763667;5557520,0;0,0" o:connectangles="0,0,0,0,0,0,0" textboxrect="0,0,720,700"/>
                      <v:textbox inset="1in,86.4pt,86.4pt,86.4pt">
                        <w:txbxContent>
                          <w:p w14:paraId="223F6E1D" w14:textId="09BEB11F" w:rsidR="006F609C" w:rsidRPr="007C61F1" w:rsidRDefault="009F01F0" w:rsidP="00493E97">
                            <w:pPr>
                              <w:spacing w:before="82" w:line="273" w:lineRule="auto"/>
                              <w:ind w:left="-709" w:right="-1025"/>
                              <w:rPr>
                                <w:rFonts w:ascii="Avenir Book" w:hAnsi="Avenir Book"/>
                                <w:color w:val="FFFFFF" w:themeColor="background1"/>
                                <w:sz w:val="58"/>
                                <w:szCs w:val="96"/>
                              </w:rPr>
                            </w:pPr>
                            <w:r>
                              <w:rPr>
                                <w:rFonts w:ascii="Avenir Book" w:hAnsi="Avenir Book"/>
                                <w:b/>
                                <w:bCs/>
                                <w:color w:val="FFFFFF" w:themeColor="background1"/>
                                <w:sz w:val="52"/>
                                <w:szCs w:val="52"/>
                              </w:rPr>
                              <w:t xml:space="preserve">ANNEXES DEL </w:t>
                            </w:r>
                            <w:r w:rsidR="003F6BE6" w:rsidRPr="007C61F1">
                              <w:rPr>
                                <w:rFonts w:ascii="Avenir Book" w:hAnsi="Avenir Book"/>
                                <w:b/>
                                <w:bCs/>
                                <w:color w:val="FFFFFF" w:themeColor="background1"/>
                                <w:sz w:val="52"/>
                                <w:szCs w:val="52"/>
                              </w:rPr>
                              <w:t>PLEC DE CLÀUSULES ADMINISTRATIVES PARTICULARS</w:t>
                            </w:r>
                            <w:r w:rsidR="00CB59DC" w:rsidRPr="007C61F1">
                              <w:rPr>
                                <w:rFonts w:ascii="Avenir Book" w:hAnsi="Avenir Book"/>
                                <w:color w:val="FFFFFF" w:themeColor="background1"/>
                                <w:sz w:val="58"/>
                                <w:szCs w:val="96"/>
                              </w:rPr>
                              <w:t>:</w:t>
                            </w:r>
                          </w:p>
                          <w:p w14:paraId="3BF51825" w14:textId="77777777" w:rsidR="006F609C" w:rsidRPr="007C61F1" w:rsidRDefault="006F609C" w:rsidP="00CB59DC">
                            <w:pPr>
                              <w:spacing w:before="82" w:line="273" w:lineRule="auto"/>
                              <w:ind w:left="-426" w:right="-1025"/>
                              <w:rPr>
                                <w:rFonts w:ascii="Avenir Book" w:hAnsi="Avenir Book"/>
                                <w:color w:val="FFFFFF" w:themeColor="background1"/>
                                <w:sz w:val="58"/>
                                <w:szCs w:val="96"/>
                              </w:rPr>
                            </w:pPr>
                          </w:p>
                          <w:p w14:paraId="5C2A1C3B" w14:textId="3C0B949A" w:rsidR="00AF3471" w:rsidRPr="007C61F1" w:rsidRDefault="006A3BD9" w:rsidP="006A3BD9">
                            <w:pPr>
                              <w:spacing w:before="82" w:line="273" w:lineRule="auto"/>
                              <w:ind w:left="-709" w:right="-1025"/>
                              <w:jc w:val="both"/>
                              <w:rPr>
                                <w:rFonts w:ascii="Avenir Book" w:hAnsi="Avenir Book"/>
                                <w:color w:val="FFFFFF" w:themeColor="background1"/>
                                <w:sz w:val="38"/>
                                <w:szCs w:val="40"/>
                              </w:rPr>
                            </w:pPr>
                            <w:r w:rsidRPr="006A3BD9">
                              <w:rPr>
                                <w:rFonts w:ascii="Avenir Book" w:hAnsi="Avenir Book"/>
                                <w:color w:val="FFFFFF" w:themeColor="background1"/>
                                <w:sz w:val="52"/>
                                <w:szCs w:val="52"/>
                              </w:rPr>
                              <w:t>Subministrament, instal·lació i formació d'una ultracentrífuga amb dos rotors</w:t>
                            </w:r>
                          </w:p>
                        </w:txbxContent>
                      </v:textbox>
                    </v:shape>
                    <v:shape id="Forma libre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" path="m607,c450,44,300,57,176,57,109,57,49,53,,48,66,58,152,66,251,66,358,66,480,56,607,27,607,,607,,607,e" fillcolor="#c9f9fc [662]" stroked="f">
                      <v:fill opacity="19789f"/>
                      <v:path arrowok="t" o:connecttype="custom" o:connectlocs="4685030,0;1358427,440373;0,370840;1937302,509905;4685030,208598;4685030,0" o:connectangles="0,0,0,0,0,0"/>
                    </v:shape>
                    <w10:wrap anchorx="margin" anchory="page"/>
                  </v:group>
                </w:pict>
              </mc:Fallback>
            </mc:AlternateContent>
          </w:r>
          <w:r w:rsidR="00AF3471" w:rsidRPr="007C61F1">
            <w:rPr>
              <w:rFonts w:ascii="Avenir Book" w:hAnsi="Avenir Book"/>
              <w:noProof/>
              <w:color w:val="FFFFFF" w:themeColor="background1"/>
            </w:rPr>
            <w:drawing>
              <wp:anchor distT="0" distB="0" distL="114300" distR="114300" simplePos="0" relativeHeight="251664384" behindDoc="0" locked="0" layoutInCell="1" allowOverlap="1" wp14:anchorId="146AB082" wp14:editId="716755FA">
                <wp:simplePos x="0" y="0"/>
                <wp:positionH relativeFrom="column">
                  <wp:posOffset>139065</wp:posOffset>
                </wp:positionH>
                <wp:positionV relativeFrom="paragraph">
                  <wp:posOffset>152400</wp:posOffset>
                </wp:positionV>
                <wp:extent cx="2387600" cy="575945"/>
                <wp:effectExtent l="0" t="0" r="0" b="0"/>
                <wp:wrapThrough wrapText="bothSides">
                  <wp:wrapPolygon edited="0">
                    <wp:start x="4136" y="0"/>
                    <wp:lineTo x="804" y="7621"/>
                    <wp:lineTo x="345" y="9526"/>
                    <wp:lineTo x="0" y="12860"/>
                    <wp:lineTo x="0" y="16670"/>
                    <wp:lineTo x="1149" y="20481"/>
                    <wp:lineTo x="1609" y="20957"/>
                    <wp:lineTo x="2413" y="20957"/>
                    <wp:lineTo x="20681" y="20004"/>
                    <wp:lineTo x="21026" y="15718"/>
                    <wp:lineTo x="18268" y="15241"/>
                    <wp:lineTo x="18498" y="9526"/>
                    <wp:lineTo x="16430" y="8097"/>
                    <wp:lineTo x="21370" y="6192"/>
                    <wp:lineTo x="21370" y="953"/>
                    <wp:lineTo x="4596" y="0"/>
                    <wp:lineTo x="4136" y="0"/>
                  </wp:wrapPolygon>
                </wp:wrapThrough>
                <wp:docPr id="8223216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21631" name="Imagen 1" descr="Texto&#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87600" cy="575945"/>
                        </a:xfrm>
                        <a:prstGeom prst="rect">
                          <a:avLst/>
                        </a:prstGeom>
                      </pic:spPr>
                    </pic:pic>
                  </a:graphicData>
                </a:graphic>
                <wp14:sizeRelH relativeFrom="page">
                  <wp14:pctWidth>0</wp14:pctWidth>
                </wp14:sizeRelH>
                <wp14:sizeRelV relativeFrom="page">
                  <wp14:pctHeight>0</wp14:pctHeight>
                </wp14:sizeRelV>
              </wp:anchor>
            </w:drawing>
          </w:r>
        </w:p>
        <w:p w14:paraId="0091AB97" w14:textId="77777777" w:rsidR="005F39C3" w:rsidRPr="007C61F1" w:rsidRDefault="00AF3471" w:rsidP="005F39C3">
          <w:pPr>
            <w:ind w:left="1276"/>
            <w:jc w:val="both"/>
            <w:rPr>
              <w:rFonts w:ascii="Avenir Book" w:hAnsi="Avenir Book"/>
            </w:rPr>
          </w:pPr>
          <w:r w:rsidRPr="007C61F1">
            <w:rPr>
              <w:rFonts w:ascii="Avenir Book" w:eastAsia="Arial" w:hAnsi="Avenir Book" w:cs="Segoe UI"/>
              <w:noProof/>
              <w:kern w:val="0"/>
            </w:rPr>
            <w:drawing>
              <wp:anchor distT="0" distB="0" distL="114300" distR="114300" simplePos="0" relativeHeight="251663360" behindDoc="1" locked="0" layoutInCell="1" allowOverlap="1" wp14:anchorId="3F32F71A" wp14:editId="43E2538D">
                <wp:simplePos x="0" y="0"/>
                <wp:positionH relativeFrom="column">
                  <wp:posOffset>2525484</wp:posOffset>
                </wp:positionH>
                <wp:positionV relativeFrom="paragraph">
                  <wp:posOffset>6784333</wp:posOffset>
                </wp:positionV>
                <wp:extent cx="4476624" cy="3093793"/>
                <wp:effectExtent l="0" t="0" r="0" b="5080"/>
                <wp:wrapNone/>
                <wp:docPr id="1983719448" name="Imagen 198371944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02577" name="Imagen 2" descr="Forma&#10;&#10;Descripción generada automáticamente con confianza medi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81957" cy="3097478"/>
                        </a:xfrm>
                        <a:prstGeom prst="rect">
                          <a:avLst/>
                        </a:prstGeom>
                      </pic:spPr>
                    </pic:pic>
                  </a:graphicData>
                </a:graphic>
                <wp14:sizeRelH relativeFrom="page">
                  <wp14:pctWidth>0</wp14:pctWidth>
                </wp14:sizeRelH>
                <wp14:sizeRelV relativeFrom="page">
                  <wp14:pctHeight>0</wp14:pctHeight>
                </wp14:sizeRelV>
              </wp:anchor>
            </w:drawing>
          </w:r>
          <w:r w:rsidRPr="007C61F1">
            <w:rPr>
              <w:rFonts w:ascii="Avenir Book" w:hAnsi="Avenir Book"/>
              <w:noProof/>
            </w:rPr>
            <mc:AlternateContent>
              <mc:Choice Requires="wps">
                <w:drawing>
                  <wp:anchor distT="0" distB="0" distL="114300" distR="114300" simplePos="0" relativeHeight="251660288" behindDoc="0" locked="0" layoutInCell="1" allowOverlap="1" wp14:anchorId="0D6FA969" wp14:editId="4ED1AB3E">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6350"/>
                    <wp:wrapNone/>
                    <wp:docPr id="130" name="Rectángulo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sdt>
                                <w:sdtPr>
                                  <w:rPr>
                                    <w:rFonts w:ascii="Avenir Book" w:hAnsi="Avenir Book"/>
                                    <w:color w:val="FFFFFF" w:themeColor="background1"/>
                                    <w:sz w:val="32"/>
                                    <w:szCs w:val="32"/>
                                    <w:lang w:val="ca-ES"/>
                                  </w:rPr>
                                  <w:alias w:val="Año"/>
                                  <w:tag w:val=""/>
                                  <w:id w:val="1595126926"/>
                                  <w:dataBinding w:prefixMappings="xmlns:ns0='http://schemas.microsoft.com/office/2006/coverPageProps' " w:xpath="/ns0:CoverPageProperties[1]/ns0:PublishDate[1]" w:storeItemID="{55AF091B-3C7A-41E3-B477-F2FDAA23CFDA}"/>
                                  <w:date w:fullDate="2025-01-01T00:00:00Z">
                                    <w:dateFormat w:val="yyyy"/>
                                    <w:lid w:val="es-ES"/>
                                    <w:storeMappedDataAs w:val="dateTime"/>
                                    <w:calendar w:val="gregorian"/>
                                  </w:date>
                                </w:sdtPr>
                                <w:sdtEndPr/>
                                <w:sdtContent>
                                  <w:p w14:paraId="1C1C9A53" w14:textId="30B2A485" w:rsidR="00AF3471" w:rsidRPr="007C61F1" w:rsidRDefault="00CB59DC" w:rsidP="00AF3471">
                                    <w:pPr>
                                      <w:pStyle w:val="Sinespaciado"/>
                                      <w:jc w:val="center"/>
                                      <w:rPr>
                                        <w:rFonts w:ascii="Avenir Book" w:hAnsi="Avenir Book"/>
                                        <w:color w:val="FFFFFF" w:themeColor="background1"/>
                                        <w:sz w:val="32"/>
                                        <w:szCs w:val="32"/>
                                        <w:lang w:val="ca-ES"/>
                                      </w:rPr>
                                    </w:pPr>
                                    <w:r w:rsidRPr="007C61F1">
                                      <w:rPr>
                                        <w:rFonts w:ascii="Avenir Book" w:hAnsi="Avenir Book"/>
                                        <w:color w:val="FFFFFF" w:themeColor="background1"/>
                                        <w:sz w:val="32"/>
                                        <w:szCs w:val="32"/>
                                        <w:lang w:val="ca-ES"/>
                                      </w:rPr>
                                      <w:t>202</w:t>
                                    </w:r>
                                    <w:r w:rsidR="00C347C6">
                                      <w:rPr>
                                        <w:rFonts w:ascii="Avenir Book" w:hAnsi="Avenir Book"/>
                                        <w:color w:val="FFFFFF" w:themeColor="background1"/>
                                        <w:sz w:val="32"/>
                                        <w:szCs w:val="32"/>
                                        <w:lang w:val="ca-ES"/>
                                      </w:rPr>
                                      <w:t>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D6FA969" id="Rectángulo 20" o:spid="_x0000_s1029" style="position:absolute;left:0;text-align:left;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" fillcolor="#7cca62 [3208]" stroked="f">
                    <o:lock v:ext="edit" aspectratio="t"/>
                    <v:textbox inset="3.6pt,,3.6pt">
                      <w:txbxContent>
                        <w:sdt>
                          <w:sdtPr>
                            <w:rPr>
                              <w:rFonts w:ascii="Avenir Book" w:hAnsi="Avenir Book"/>
                              <w:color w:val="FFFFFF" w:themeColor="background1"/>
                              <w:sz w:val="32"/>
                              <w:szCs w:val="32"/>
                              <w:lang w:val="ca-ES"/>
                            </w:rPr>
                            <w:alias w:val="Año"/>
                            <w:tag w:val=""/>
                            <w:id w:val="1595126926"/>
                            <w:dataBinding w:prefixMappings="xmlns:ns0='http://schemas.microsoft.com/office/2006/coverPageProps' " w:xpath="/ns0:CoverPageProperties[1]/ns0:PublishDate[1]" w:storeItemID="{55AF091B-3C7A-41E3-B477-F2FDAA23CFDA}"/>
                            <w:date w:fullDate="2025-01-01T00:00:00Z">
                              <w:dateFormat w:val="yyyy"/>
                              <w:lid w:val="es-ES"/>
                              <w:storeMappedDataAs w:val="dateTime"/>
                              <w:calendar w:val="gregorian"/>
                            </w:date>
                          </w:sdtPr>
                          <w:sdtEndPr/>
                          <w:sdtContent>
                            <w:p w14:paraId="1C1C9A53" w14:textId="30B2A485" w:rsidR="00AF3471" w:rsidRPr="007C61F1" w:rsidRDefault="00CB59DC" w:rsidP="00AF3471">
                              <w:pPr>
                                <w:pStyle w:val="Sinespaciado"/>
                                <w:jc w:val="center"/>
                                <w:rPr>
                                  <w:rFonts w:ascii="Avenir Book" w:hAnsi="Avenir Book"/>
                                  <w:color w:val="FFFFFF" w:themeColor="background1"/>
                                  <w:sz w:val="32"/>
                                  <w:szCs w:val="32"/>
                                  <w:lang w:val="ca-ES"/>
                                </w:rPr>
                              </w:pPr>
                              <w:r w:rsidRPr="007C61F1">
                                <w:rPr>
                                  <w:rFonts w:ascii="Avenir Book" w:hAnsi="Avenir Book"/>
                                  <w:color w:val="FFFFFF" w:themeColor="background1"/>
                                  <w:sz w:val="32"/>
                                  <w:szCs w:val="32"/>
                                  <w:lang w:val="ca-ES"/>
                                </w:rPr>
                                <w:t>202</w:t>
                              </w:r>
                              <w:r w:rsidR="00C347C6">
                                <w:rPr>
                                  <w:rFonts w:ascii="Avenir Book" w:hAnsi="Avenir Book"/>
                                  <w:color w:val="FFFFFF" w:themeColor="background1"/>
                                  <w:sz w:val="32"/>
                                  <w:szCs w:val="32"/>
                                  <w:lang w:val="ca-ES"/>
                                </w:rPr>
                                <w:t>5</w:t>
                              </w:r>
                            </w:p>
                          </w:sdtContent>
                        </w:sdt>
                      </w:txbxContent>
                    </v:textbox>
                    <w10:wrap anchorx="margin" anchory="page"/>
                  </v:rect>
                </w:pict>
              </mc:Fallback>
            </mc:AlternateContent>
          </w:r>
          <w:r w:rsidRPr="007C61F1">
            <w:rPr>
              <w:rFonts w:ascii="Avenir Book" w:hAnsi="Avenir Book"/>
            </w:rPr>
            <w:br w:type="page"/>
          </w:r>
        </w:p>
      </w:sdtContent>
    </w:sdt>
    <w:p w14:paraId="3B458D85" w14:textId="222BACD2" w:rsidR="005F39C3" w:rsidRPr="007C61F1" w:rsidRDefault="005F39C3" w:rsidP="005F39C3">
      <w:pPr>
        <w:ind w:left="1276"/>
        <w:jc w:val="both"/>
        <w:rPr>
          <w:rFonts w:ascii="Avenir Book" w:hAnsi="Avenir Book"/>
        </w:rPr>
      </w:pPr>
      <w:r w:rsidRPr="007C61F1">
        <w:rPr>
          <w:noProof/>
        </w:rPr>
        <w:lastRenderedPageBreak/>
        <mc:AlternateContent>
          <mc:Choice Requires="wps">
            <w:drawing>
              <wp:anchor distT="0" distB="0" distL="0" distR="0" simplePos="0" relativeHeight="251666432" behindDoc="1" locked="0" layoutInCell="1" allowOverlap="1" wp14:anchorId="285345A5" wp14:editId="48DA4CF0">
                <wp:simplePos x="0" y="0"/>
                <wp:positionH relativeFrom="page">
                  <wp:align>center</wp:align>
                </wp:positionH>
                <wp:positionV relativeFrom="paragraph">
                  <wp:posOffset>0</wp:posOffset>
                </wp:positionV>
                <wp:extent cx="7096125" cy="401320"/>
                <wp:effectExtent l="0" t="0" r="28575" b="17780"/>
                <wp:wrapTopAndBottom/>
                <wp:docPr id="193587205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401320"/>
                        </a:xfrm>
                        <a:prstGeom prst="rect">
                          <a:avLst/>
                        </a:prstGeom>
                        <a:noFill/>
                        <a:ln w="12192">
                          <a:solidFill>
                            <a:srgbClr val="0BD0D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80894A" w14:textId="2528707E" w:rsidR="005F39C3" w:rsidRPr="007C61F1" w:rsidRDefault="005F39C3" w:rsidP="005F39C3">
                            <w:pPr>
                              <w:spacing w:before="200"/>
                              <w:ind w:left="134"/>
                              <w:jc w:val="center"/>
                              <w:rPr>
                                <w:rFonts w:ascii="Avenir Book" w:hAnsi="Avenir Book"/>
                                <w:b/>
                                <w:sz w:val="28"/>
                                <w:szCs w:val="28"/>
                              </w:rPr>
                            </w:pPr>
                            <w:r w:rsidRPr="007C61F1">
                              <w:rPr>
                                <w:rFonts w:ascii="Avenir Book" w:hAnsi="Avenir Book"/>
                                <w:b/>
                                <w:sz w:val="28"/>
                                <w:szCs w:val="28"/>
                              </w:rPr>
                              <w:t>EXP.</w:t>
                            </w:r>
                            <w:r w:rsidRPr="007C61F1">
                              <w:rPr>
                                <w:rFonts w:ascii="Avenir Book" w:hAnsi="Avenir Book"/>
                                <w:b/>
                                <w:spacing w:val="-4"/>
                                <w:sz w:val="28"/>
                                <w:szCs w:val="28"/>
                              </w:rPr>
                              <w:t xml:space="preserve"> </w:t>
                            </w:r>
                            <w:r w:rsidR="006A3BD9">
                              <w:rPr>
                                <w:rFonts w:ascii="Avenir Book" w:hAnsi="Avenir Book"/>
                                <w:b/>
                                <w:sz w:val="28"/>
                                <w:szCs w:val="28"/>
                              </w:rPr>
                              <w:t>04</w:t>
                            </w:r>
                            <w:r w:rsidRPr="007C61F1">
                              <w:rPr>
                                <w:rFonts w:ascii="Avenir Book" w:hAnsi="Avenir Book"/>
                                <w:b/>
                                <w:sz w:val="28"/>
                                <w:szCs w:val="28"/>
                              </w:rPr>
                              <w:t>/202</w:t>
                            </w:r>
                            <w:r w:rsidR="006A3BD9">
                              <w:rPr>
                                <w:rFonts w:ascii="Avenir Book" w:hAnsi="Avenir Book"/>
                                <w:b/>
                                <w:sz w:val="28"/>
                                <w:szCs w:val="28"/>
                              </w:rPr>
                              <w:t>6</w:t>
                            </w:r>
                            <w:r w:rsidRPr="007C61F1">
                              <w:rPr>
                                <w:rFonts w:ascii="Avenir Book" w:hAnsi="Avenir Book"/>
                                <w:b/>
                                <w:sz w:val="28"/>
                                <w:szCs w:val="28"/>
                              </w:rPr>
                              <w:t xml:space="preserve"> –</w:t>
                            </w:r>
                            <w:r w:rsidRPr="007C61F1">
                              <w:rPr>
                                <w:rFonts w:ascii="Avenir Book" w:hAnsi="Avenir Book"/>
                                <w:b/>
                                <w:spacing w:val="-1"/>
                                <w:sz w:val="28"/>
                                <w:szCs w:val="28"/>
                              </w:rPr>
                              <w:t xml:space="preserve"> </w:t>
                            </w:r>
                            <w:r w:rsidR="003F6BE6" w:rsidRPr="007C61F1">
                              <w:rPr>
                                <w:rFonts w:ascii="Avenir Book" w:hAnsi="Avenir Book"/>
                                <w:b/>
                                <w:sz w:val="28"/>
                                <w:szCs w:val="28"/>
                              </w:rPr>
                              <w:t>PLEC DE CLÀUSULES ADMINISTRATIVES PARTICULARS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5345A5" id="_x0000_t202" coordsize="21600,21600" o:spt="202" path="m,l,21600r21600,l21600,xe">
                <v:stroke joinstyle="miter"/>
                <v:path gradientshapeok="t" o:connecttype="rect"/>
              </v:shapetype>
              <v:shape id="docshape1" o:spid="_x0000_s1030" type="#_x0000_t202" style="position:absolute;left:0;text-align:left;margin-left:0;margin-top:0;width:558.75pt;height:31.6pt;z-index:-2516500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" filled="f" strokecolor="#0bd0d9" strokeweight=".96pt">
                <v:textbox inset="0,0,0,0">
                  <w:txbxContent>
                    <w:p w14:paraId="7580894A" w14:textId="2528707E" w:rsidR="005F39C3" w:rsidRPr="007C61F1" w:rsidRDefault="005F39C3" w:rsidP="005F39C3">
                      <w:pPr>
                        <w:spacing w:before="200"/>
                        <w:ind w:left="134"/>
                        <w:jc w:val="center"/>
                        <w:rPr>
                          <w:rFonts w:ascii="Avenir Book" w:hAnsi="Avenir Book"/>
                          <w:b/>
                          <w:sz w:val="28"/>
                          <w:szCs w:val="28"/>
                        </w:rPr>
                      </w:pPr>
                      <w:r w:rsidRPr="007C61F1">
                        <w:rPr>
                          <w:rFonts w:ascii="Avenir Book" w:hAnsi="Avenir Book"/>
                          <w:b/>
                          <w:sz w:val="28"/>
                          <w:szCs w:val="28"/>
                        </w:rPr>
                        <w:t>EXP.</w:t>
                      </w:r>
                      <w:r w:rsidRPr="007C61F1">
                        <w:rPr>
                          <w:rFonts w:ascii="Avenir Book" w:hAnsi="Avenir Book"/>
                          <w:b/>
                          <w:spacing w:val="-4"/>
                          <w:sz w:val="28"/>
                          <w:szCs w:val="28"/>
                        </w:rPr>
                        <w:t xml:space="preserve"> </w:t>
                      </w:r>
                      <w:r w:rsidR="006A3BD9">
                        <w:rPr>
                          <w:rFonts w:ascii="Avenir Book" w:hAnsi="Avenir Book"/>
                          <w:b/>
                          <w:sz w:val="28"/>
                          <w:szCs w:val="28"/>
                        </w:rPr>
                        <w:t>04</w:t>
                      </w:r>
                      <w:r w:rsidRPr="007C61F1">
                        <w:rPr>
                          <w:rFonts w:ascii="Avenir Book" w:hAnsi="Avenir Book"/>
                          <w:b/>
                          <w:sz w:val="28"/>
                          <w:szCs w:val="28"/>
                        </w:rPr>
                        <w:t>/202</w:t>
                      </w:r>
                      <w:r w:rsidR="006A3BD9">
                        <w:rPr>
                          <w:rFonts w:ascii="Avenir Book" w:hAnsi="Avenir Book"/>
                          <w:b/>
                          <w:sz w:val="28"/>
                          <w:szCs w:val="28"/>
                        </w:rPr>
                        <w:t>6</w:t>
                      </w:r>
                      <w:r w:rsidRPr="007C61F1">
                        <w:rPr>
                          <w:rFonts w:ascii="Avenir Book" w:hAnsi="Avenir Book"/>
                          <w:b/>
                          <w:sz w:val="28"/>
                          <w:szCs w:val="28"/>
                        </w:rPr>
                        <w:t xml:space="preserve"> –</w:t>
                      </w:r>
                      <w:r w:rsidRPr="007C61F1">
                        <w:rPr>
                          <w:rFonts w:ascii="Avenir Book" w:hAnsi="Avenir Book"/>
                          <w:b/>
                          <w:spacing w:val="-1"/>
                          <w:sz w:val="28"/>
                          <w:szCs w:val="28"/>
                        </w:rPr>
                        <w:t xml:space="preserve"> </w:t>
                      </w:r>
                      <w:r w:rsidR="003F6BE6" w:rsidRPr="007C61F1">
                        <w:rPr>
                          <w:rFonts w:ascii="Avenir Book" w:hAnsi="Avenir Book"/>
                          <w:b/>
                          <w:sz w:val="28"/>
                          <w:szCs w:val="28"/>
                        </w:rPr>
                        <w:t>PLEC DE CLÀUSULES ADMINISTRATIVES PARTICULARS</w:t>
                      </w:r>
                    </w:p>
                  </w:txbxContent>
                </v:textbox>
                <w10:wrap type="topAndBottom" anchorx="page"/>
              </v:shape>
            </w:pict>
          </mc:Fallback>
        </mc:AlternateContent>
      </w:r>
    </w:p>
    <w:p w14:paraId="7652EAC0" w14:textId="77777777" w:rsidR="005F39C3" w:rsidRPr="007C61F1" w:rsidRDefault="005F39C3" w:rsidP="005F39C3">
      <w:pPr>
        <w:ind w:left="1276"/>
        <w:jc w:val="both"/>
        <w:rPr>
          <w:rFonts w:ascii="Avenir Book" w:hAnsi="Avenir Book"/>
        </w:rPr>
      </w:pPr>
    </w:p>
    <w:tbl>
      <w:tblPr>
        <w:tblStyle w:val="Tablaconcuadrcula"/>
        <w:tblW w:w="11199" w:type="dxa"/>
        <w:tblInd w:w="-1418" w:type="dxa"/>
        <w:tblBorders>
          <w:top w:val="none" w:sz="0" w:space="0" w:color="auto"/>
          <w:left w:val="none" w:sz="0" w:space="0" w:color="auto"/>
          <w:bottom w:val="none" w:sz="0" w:space="0" w:color="auto"/>
          <w:right w:val="none" w:sz="0" w:space="0" w:color="auto"/>
          <w:insideH w:val="single" w:sz="4" w:space="0" w:color="89DEFF" w:themeColor="accent2" w:themeTint="66"/>
          <w:insideV w:val="none" w:sz="0" w:space="0" w:color="auto"/>
        </w:tblBorders>
        <w:tblLook w:val="04A0" w:firstRow="1" w:lastRow="0" w:firstColumn="1" w:lastColumn="0" w:noHBand="0" w:noVBand="1"/>
      </w:tblPr>
      <w:tblGrid>
        <w:gridCol w:w="1664"/>
        <w:gridCol w:w="6993"/>
        <w:gridCol w:w="2542"/>
      </w:tblGrid>
      <w:tr w:rsidR="005F39C3" w:rsidRPr="007C61F1" w14:paraId="48FA36EA" w14:textId="77777777" w:rsidTr="004635EB">
        <w:trPr>
          <w:trHeight w:val="502"/>
        </w:trPr>
        <w:tc>
          <w:tcPr>
            <w:tcW w:w="1664" w:type="dxa"/>
            <w:shd w:val="clear" w:color="auto" w:fill="30BFD3"/>
            <w:vAlign w:val="center"/>
          </w:tcPr>
          <w:p w14:paraId="6604B3DF" w14:textId="77777777" w:rsidR="005F39C3" w:rsidRPr="007C61F1" w:rsidRDefault="005F39C3" w:rsidP="004635EB">
            <w:pPr>
              <w:ind w:left="142" w:right="-1"/>
              <w:jc w:val="center"/>
              <w:rPr>
                <w:rFonts w:ascii="Avenir Book" w:hAnsi="Avenir Book"/>
                <w:b/>
                <w:bCs/>
                <w:color w:val="FFFFFF" w:themeColor="background1"/>
                <w:w w:val="105"/>
                <w:sz w:val="24"/>
                <w:szCs w:val="24"/>
              </w:rPr>
            </w:pPr>
          </w:p>
        </w:tc>
        <w:tc>
          <w:tcPr>
            <w:tcW w:w="0" w:type="auto"/>
            <w:shd w:val="clear" w:color="auto" w:fill="30BFD3"/>
            <w:vAlign w:val="center"/>
          </w:tcPr>
          <w:p w14:paraId="5D75500C" w14:textId="43F1AB38" w:rsidR="005F39C3" w:rsidRPr="007C61F1" w:rsidRDefault="003F6BE6" w:rsidP="0019406E">
            <w:pPr>
              <w:pStyle w:val="Prrafodelista"/>
              <w:numPr>
                <w:ilvl w:val="0"/>
                <w:numId w:val="18"/>
              </w:numPr>
              <w:ind w:right="-1"/>
              <w:jc w:val="center"/>
              <w:rPr>
                <w:rFonts w:ascii="Avenir Book" w:hAnsi="Avenir Book"/>
                <w:b/>
                <w:bCs/>
                <w:color w:val="FFFFFF" w:themeColor="background1"/>
                <w:w w:val="105"/>
                <w:sz w:val="28"/>
                <w:szCs w:val="28"/>
                <w:lang w:val="ca-ES"/>
              </w:rPr>
            </w:pPr>
            <w:r w:rsidRPr="007C61F1">
              <w:rPr>
                <w:rFonts w:ascii="Avenir Book" w:hAnsi="Avenir Book"/>
                <w:b/>
                <w:bCs/>
                <w:color w:val="FFFFFF" w:themeColor="background1"/>
                <w:w w:val="105"/>
                <w:sz w:val="28"/>
                <w:szCs w:val="28"/>
                <w:lang w:val="ca-ES"/>
              </w:rPr>
              <w:t xml:space="preserve">QUADRE </w:t>
            </w:r>
            <w:r w:rsidR="005F39C3" w:rsidRPr="007C61F1">
              <w:rPr>
                <w:rFonts w:ascii="Avenir Book" w:hAnsi="Avenir Book"/>
                <w:b/>
                <w:bCs/>
                <w:color w:val="FFFFFF" w:themeColor="background1"/>
                <w:w w:val="105"/>
                <w:sz w:val="28"/>
                <w:szCs w:val="28"/>
                <w:lang w:val="ca-ES"/>
              </w:rPr>
              <w:t xml:space="preserve">RESUM DE </w:t>
            </w:r>
            <w:r w:rsidRPr="007C61F1">
              <w:rPr>
                <w:rFonts w:ascii="Avenir Book" w:hAnsi="Avenir Book"/>
                <w:b/>
                <w:bCs/>
                <w:color w:val="FFFFFF" w:themeColor="background1"/>
                <w:w w:val="105"/>
                <w:sz w:val="28"/>
                <w:szCs w:val="28"/>
                <w:lang w:val="ca-ES"/>
              </w:rPr>
              <w:t>CARACTERÍSTIQUES</w:t>
            </w:r>
          </w:p>
        </w:tc>
        <w:tc>
          <w:tcPr>
            <w:tcW w:w="2542" w:type="dxa"/>
            <w:shd w:val="clear" w:color="auto" w:fill="30BFD3"/>
            <w:vAlign w:val="center"/>
          </w:tcPr>
          <w:p w14:paraId="788CB49F" w14:textId="77777777" w:rsidR="005F39C3" w:rsidRPr="007C61F1" w:rsidRDefault="005F39C3" w:rsidP="004635EB">
            <w:pPr>
              <w:ind w:left="142" w:right="-1"/>
              <w:jc w:val="both"/>
              <w:rPr>
                <w:rFonts w:ascii="Avenir Book" w:hAnsi="Avenir Book"/>
                <w:b/>
                <w:bCs/>
                <w:color w:val="FFFFFF" w:themeColor="background1"/>
                <w:w w:val="105"/>
                <w:sz w:val="24"/>
                <w:szCs w:val="24"/>
              </w:rPr>
            </w:pPr>
          </w:p>
        </w:tc>
      </w:tr>
    </w:tbl>
    <w:p w14:paraId="4219924A" w14:textId="77777777" w:rsidR="005F39C3" w:rsidRPr="007C61F1" w:rsidRDefault="005F39C3" w:rsidP="005F39C3">
      <w:pPr>
        <w:spacing w:line="360" w:lineRule="auto"/>
        <w:jc w:val="both"/>
        <w:rPr>
          <w:rFonts w:ascii="Avenir Book" w:eastAsia="Times New Roman" w:hAnsi="Avenir Book" w:cs="Arial"/>
          <w:kern w:val="0"/>
          <w:sz w:val="22"/>
          <w:szCs w:val="22"/>
          <w:lang w:eastAsia="es-ES"/>
          <w14:ligatures w14:val="none"/>
        </w:rPr>
      </w:pPr>
    </w:p>
    <w:tbl>
      <w:tblPr>
        <w:tblW w:w="11208" w:type="dxa"/>
        <w:tblInd w:w="-12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563"/>
        <w:gridCol w:w="544"/>
        <w:gridCol w:w="4564"/>
        <w:gridCol w:w="558"/>
        <w:gridCol w:w="4967"/>
        <w:gridCol w:w="12"/>
      </w:tblGrid>
      <w:tr w:rsidR="005F39C3" w:rsidRPr="007C61F1" w14:paraId="3378527A" w14:textId="77777777" w:rsidTr="00D37B0C">
        <w:tc>
          <w:tcPr>
            <w:tcW w:w="11208" w:type="dxa"/>
            <w:gridSpan w:val="6"/>
            <w:tcBorders>
              <w:top w:val="single" w:sz="4" w:space="0" w:color="BFBFBF"/>
              <w:left w:val="single" w:sz="4" w:space="0" w:color="FFFFFF"/>
              <w:bottom w:val="single" w:sz="4" w:space="0" w:color="BFBFBF"/>
              <w:right w:val="single" w:sz="4" w:space="0" w:color="FFFFFF"/>
            </w:tcBorders>
          </w:tcPr>
          <w:p w14:paraId="6A0DEE35" w14:textId="77777777" w:rsidR="005F39C3" w:rsidRPr="007C61F1" w:rsidRDefault="005F39C3" w:rsidP="004635EB">
            <w:pPr>
              <w:pBdr>
                <w:top w:val="nil"/>
                <w:left w:val="nil"/>
                <w:bottom w:val="nil"/>
                <w:right w:val="nil"/>
                <w:between w:val="nil"/>
              </w:pBdr>
              <w:spacing w:line="252" w:lineRule="auto"/>
              <w:jc w:val="both"/>
              <w:rPr>
                <w:rFonts w:ascii="Avenir Book" w:eastAsia="Arial Narrow" w:hAnsi="Avenir Book" w:cs="Arial Narrow"/>
                <w:color w:val="7F7F7F"/>
                <w:kern w:val="0"/>
                <w:sz w:val="21"/>
                <w:szCs w:val="21"/>
                <w:lang w:eastAsia="ca-ES"/>
                <w14:ligatures w14:val="none"/>
              </w:rPr>
            </w:pPr>
          </w:p>
        </w:tc>
      </w:tr>
      <w:tr w:rsidR="005F39C3" w:rsidRPr="007C61F1" w14:paraId="467A882C" w14:textId="77777777" w:rsidTr="00D37B0C">
        <w:trPr>
          <w:gridAfter w:val="1"/>
          <w:wAfter w:w="12" w:type="dxa"/>
          <w:trHeight w:val="393"/>
        </w:trPr>
        <w:tc>
          <w:tcPr>
            <w:tcW w:w="563" w:type="dxa"/>
            <w:tcBorders>
              <w:top w:val="single" w:sz="4" w:space="0" w:color="BFBFBF"/>
            </w:tcBorders>
            <w:shd w:val="clear" w:color="auto" w:fill="30BFD3"/>
            <w:vAlign w:val="center"/>
          </w:tcPr>
          <w:p w14:paraId="2A00E963" w14:textId="77777777" w:rsidR="005F39C3" w:rsidRPr="007C61F1" w:rsidRDefault="005F39C3" w:rsidP="009250B3">
            <w:pPr>
              <w:spacing w:line="276" w:lineRule="auto"/>
              <w:ind w:left="-262"/>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A</w:t>
            </w:r>
          </w:p>
        </w:tc>
        <w:tc>
          <w:tcPr>
            <w:tcW w:w="5108" w:type="dxa"/>
            <w:gridSpan w:val="2"/>
            <w:tcBorders>
              <w:top w:val="single" w:sz="4" w:space="0" w:color="BFBFBF"/>
            </w:tcBorders>
            <w:shd w:val="clear" w:color="auto" w:fill="30BFD3"/>
            <w:vAlign w:val="center"/>
          </w:tcPr>
          <w:p w14:paraId="0006575B" w14:textId="2674DF4B" w:rsidR="005F39C3" w:rsidRPr="007C61F1" w:rsidRDefault="003F6BE6" w:rsidP="009250B3">
            <w:pP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OBJECTE DEL CONTRACTE, TRAMITACIÓ I PROCEDIMENT D’ADJUDICACIÓ</w:t>
            </w:r>
          </w:p>
        </w:tc>
        <w:tc>
          <w:tcPr>
            <w:tcW w:w="558" w:type="dxa"/>
            <w:tcBorders>
              <w:top w:val="single" w:sz="4" w:space="0" w:color="BFBFBF"/>
            </w:tcBorders>
            <w:shd w:val="clear" w:color="auto" w:fill="30BFD3"/>
            <w:vAlign w:val="center"/>
          </w:tcPr>
          <w:p w14:paraId="0E51F01D" w14:textId="77777777" w:rsidR="005F39C3" w:rsidRPr="007C61F1" w:rsidRDefault="005F39C3" w:rsidP="009250B3">
            <w:pP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B</w:t>
            </w:r>
          </w:p>
        </w:tc>
        <w:tc>
          <w:tcPr>
            <w:tcW w:w="4967" w:type="dxa"/>
            <w:tcBorders>
              <w:top w:val="single" w:sz="4" w:space="0" w:color="BFBFBF"/>
            </w:tcBorders>
            <w:shd w:val="clear" w:color="auto" w:fill="30BFD3"/>
            <w:vAlign w:val="center"/>
          </w:tcPr>
          <w:p w14:paraId="787548E6" w14:textId="16A2BF56" w:rsidR="005F39C3" w:rsidRPr="007C61F1" w:rsidRDefault="003F6BE6" w:rsidP="009250B3">
            <w:pP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DADES ECONÒMIQUES</w:t>
            </w:r>
          </w:p>
        </w:tc>
      </w:tr>
      <w:tr w:rsidR="005F39C3" w:rsidRPr="007C61F1" w14:paraId="7F0D04F7" w14:textId="77777777" w:rsidTr="00D37B0C">
        <w:trPr>
          <w:trHeight w:val="1133"/>
        </w:trPr>
        <w:tc>
          <w:tcPr>
            <w:tcW w:w="5671" w:type="dxa"/>
            <w:gridSpan w:val="3"/>
            <w:tcBorders>
              <w:bottom w:val="single" w:sz="4" w:space="0" w:color="BFBFBF"/>
            </w:tcBorders>
          </w:tcPr>
          <w:p w14:paraId="65C6E7E8" w14:textId="5754D208" w:rsidR="005F39C3" w:rsidRPr="007C61F1" w:rsidRDefault="003F6BE6" w:rsidP="00533DB5">
            <w:pPr>
              <w:spacing w:before="240" w:line="360" w:lineRule="auto"/>
              <w:jc w:val="both"/>
              <w:rPr>
                <w:rFonts w:ascii="Avenir Book" w:eastAsia="Times New Roman" w:hAnsi="Avenir Book" w:cs="Times New Roman"/>
                <w:b/>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Títol</w:t>
            </w:r>
            <w:r w:rsidR="005F39C3" w:rsidRPr="007C61F1">
              <w:rPr>
                <w:rFonts w:ascii="Avenir Book" w:eastAsia="Arial Narrow" w:hAnsi="Avenir Book" w:cs="Arial Narrow"/>
                <w:kern w:val="0"/>
                <w:sz w:val="21"/>
                <w:szCs w:val="21"/>
                <w:lang w:eastAsia="ca-ES"/>
                <w14:ligatures w14:val="none"/>
              </w:rPr>
              <w:t xml:space="preserve">: </w:t>
            </w:r>
            <w:r w:rsidR="006A3BD9" w:rsidRPr="006A3BD9">
              <w:rPr>
                <w:rFonts w:ascii="Avenir Book" w:eastAsia="Arial Narrow" w:hAnsi="Avenir Book" w:cs="Arial Narrow"/>
                <w:kern w:val="0"/>
                <w:sz w:val="21"/>
                <w:szCs w:val="21"/>
                <w:lang w:eastAsia="ca-ES"/>
                <w14:ligatures w14:val="none"/>
              </w:rPr>
              <w:t>Subministrament, instal·lació i formació d'una ultracentrífuga amb dos rotors</w:t>
            </w:r>
          </w:p>
          <w:p w14:paraId="1ABBAD03" w14:textId="5340FBEB" w:rsidR="005F39C3" w:rsidRPr="007C61F1" w:rsidRDefault="005F39C3" w:rsidP="00533DB5">
            <w:pPr>
              <w:pBdr>
                <w:top w:val="nil"/>
                <w:left w:val="nil"/>
                <w:bottom w:val="nil"/>
                <w:right w:val="nil"/>
                <w:between w:val="nil"/>
              </w:pBdr>
              <w:spacing w:before="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Número d</w:t>
            </w:r>
            <w:r w:rsidR="00DD4C56" w:rsidRPr="007C61F1">
              <w:rPr>
                <w:rFonts w:ascii="Avenir Book" w:eastAsia="Arial Narrow" w:hAnsi="Avenir Book" w:cs="Arial Narrow"/>
                <w:b/>
                <w:bCs/>
                <w:kern w:val="0"/>
                <w:sz w:val="21"/>
                <w:szCs w:val="21"/>
                <w:lang w:eastAsia="ca-ES"/>
                <w14:ligatures w14:val="none"/>
              </w:rPr>
              <w:t xml:space="preserve">’expedient: </w:t>
            </w:r>
            <w:r w:rsidR="00DD4C56" w:rsidRPr="007C61F1">
              <w:rPr>
                <w:rFonts w:ascii="Avenir Book" w:eastAsia="Arial Narrow" w:hAnsi="Avenir Book" w:cs="Arial Narrow"/>
                <w:kern w:val="0"/>
                <w:sz w:val="21"/>
                <w:szCs w:val="21"/>
                <w:lang w:eastAsia="ca-ES"/>
                <w14:ligatures w14:val="none"/>
              </w:rPr>
              <w:t>0</w:t>
            </w:r>
            <w:r w:rsidR="006A3BD9">
              <w:rPr>
                <w:rFonts w:ascii="Avenir Book" w:eastAsia="Arial Narrow" w:hAnsi="Avenir Book" w:cs="Arial Narrow"/>
                <w:kern w:val="0"/>
                <w:sz w:val="21"/>
                <w:szCs w:val="21"/>
                <w:lang w:eastAsia="ca-ES"/>
                <w14:ligatures w14:val="none"/>
              </w:rPr>
              <w:t>4</w:t>
            </w:r>
            <w:r w:rsidR="00DD4C56" w:rsidRPr="007C61F1">
              <w:rPr>
                <w:rFonts w:ascii="Avenir Book" w:eastAsia="Arial Narrow" w:hAnsi="Avenir Book" w:cs="Arial Narrow"/>
                <w:kern w:val="0"/>
                <w:sz w:val="21"/>
                <w:szCs w:val="21"/>
                <w:lang w:eastAsia="ca-ES"/>
                <w14:ligatures w14:val="none"/>
              </w:rPr>
              <w:t>/202</w:t>
            </w:r>
            <w:r w:rsidR="006A3BD9">
              <w:rPr>
                <w:rFonts w:ascii="Avenir Book" w:eastAsia="Arial Narrow" w:hAnsi="Avenir Book" w:cs="Arial Narrow"/>
                <w:kern w:val="0"/>
                <w:sz w:val="21"/>
                <w:szCs w:val="21"/>
                <w:lang w:eastAsia="ca-ES"/>
                <w14:ligatures w14:val="none"/>
              </w:rPr>
              <w:t>6</w:t>
            </w:r>
          </w:p>
          <w:p w14:paraId="2CE91DFD" w14:textId="45A320CD" w:rsidR="005F39C3" w:rsidRPr="007C61F1" w:rsidRDefault="005F39C3" w:rsidP="00533DB5">
            <w:pPr>
              <w:spacing w:before="120" w:after="120" w:line="360" w:lineRule="auto"/>
              <w:jc w:val="both"/>
              <w:rPr>
                <w:rFonts w:ascii="Avenir Book" w:eastAsia="Arial Narrow" w:hAnsi="Avenir Book" w:cs="Arial Narrow"/>
                <w:b/>
                <w:bCs/>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A.1. </w:t>
            </w:r>
            <w:r w:rsidR="00DD4C56" w:rsidRPr="007C61F1">
              <w:rPr>
                <w:rFonts w:ascii="Avenir Book" w:eastAsia="Arial Narrow" w:hAnsi="Avenir Book" w:cs="Arial Narrow"/>
                <w:b/>
                <w:bCs/>
                <w:kern w:val="0"/>
                <w:sz w:val="21"/>
                <w:szCs w:val="21"/>
                <w:lang w:eastAsia="ca-ES"/>
                <w14:ligatures w14:val="none"/>
              </w:rPr>
              <w:t>Necessitats a satisfer i idoneïtat del contracte</w:t>
            </w:r>
          </w:p>
          <w:p w14:paraId="4AA21619" w14:textId="680D924F" w:rsidR="00B156B4" w:rsidRPr="007C61F1" w:rsidRDefault="00DD4C56" w:rsidP="00D37B0C">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Objecte</w:t>
            </w:r>
            <w:r w:rsidR="005F39C3"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Constitueix l'objecte d'aquesta licitació la contractació del </w:t>
            </w:r>
            <w:r w:rsidR="00A71152" w:rsidRPr="00A71152">
              <w:rPr>
                <w:rFonts w:ascii="Avenir Book" w:eastAsia="Arial Narrow" w:hAnsi="Avenir Book" w:cs="Arial Narrow"/>
                <w:b/>
                <w:bCs/>
                <w:kern w:val="0"/>
                <w:sz w:val="21"/>
                <w:szCs w:val="21"/>
                <w:lang w:eastAsia="ca-ES"/>
                <w14:ligatures w14:val="none"/>
              </w:rPr>
              <w:t xml:space="preserve">subministrament, instal·lació i formació </w:t>
            </w:r>
            <w:r w:rsidR="00A71152" w:rsidRPr="00A71152">
              <w:rPr>
                <w:rFonts w:ascii="Avenir Book" w:eastAsia="Arial Narrow" w:hAnsi="Avenir Book" w:cs="Arial Narrow"/>
                <w:kern w:val="0"/>
                <w:sz w:val="21"/>
                <w:szCs w:val="21"/>
                <w:lang w:eastAsia="ca-ES"/>
                <w14:ligatures w14:val="none"/>
              </w:rPr>
              <w:t>d’una (1)</w:t>
            </w:r>
            <w:r w:rsidR="00A71152" w:rsidRPr="00A71152">
              <w:rPr>
                <w:rFonts w:ascii="Avenir Book" w:eastAsia="Arial Narrow" w:hAnsi="Avenir Book" w:cs="Arial Narrow"/>
                <w:b/>
                <w:bCs/>
                <w:kern w:val="0"/>
                <w:sz w:val="21"/>
                <w:szCs w:val="21"/>
                <w:lang w:eastAsia="ca-ES"/>
                <w14:ligatures w14:val="none"/>
              </w:rPr>
              <w:t xml:space="preserve"> ultracentrífuga amb </w:t>
            </w:r>
            <w:r w:rsidR="006A3BD9">
              <w:rPr>
                <w:rFonts w:ascii="Avenir Book" w:eastAsia="Arial Narrow" w:hAnsi="Avenir Book" w:cs="Arial Narrow"/>
                <w:b/>
                <w:bCs/>
                <w:kern w:val="0"/>
                <w:sz w:val="21"/>
                <w:szCs w:val="21"/>
                <w:lang w:eastAsia="ca-ES"/>
                <w14:ligatures w14:val="none"/>
              </w:rPr>
              <w:t xml:space="preserve">dos (2) </w:t>
            </w:r>
            <w:r w:rsidR="00A71152" w:rsidRPr="00A71152">
              <w:rPr>
                <w:rFonts w:ascii="Avenir Book" w:eastAsia="Arial Narrow" w:hAnsi="Avenir Book" w:cs="Arial Narrow"/>
                <w:b/>
                <w:bCs/>
                <w:kern w:val="0"/>
                <w:sz w:val="21"/>
                <w:szCs w:val="21"/>
                <w:lang w:eastAsia="ca-ES"/>
                <w14:ligatures w14:val="none"/>
              </w:rPr>
              <w:t>rotor</w:t>
            </w:r>
            <w:r w:rsidR="006A3BD9">
              <w:rPr>
                <w:rFonts w:ascii="Avenir Book" w:eastAsia="Arial Narrow" w:hAnsi="Avenir Book" w:cs="Arial Narrow"/>
                <w:b/>
                <w:bCs/>
                <w:kern w:val="0"/>
                <w:sz w:val="21"/>
                <w:szCs w:val="21"/>
                <w:lang w:eastAsia="ca-ES"/>
                <w14:ligatures w14:val="none"/>
              </w:rPr>
              <w:t xml:space="preserve">s </w:t>
            </w:r>
            <w:r w:rsidR="00A71152" w:rsidRPr="00A71152">
              <w:rPr>
                <w:rFonts w:ascii="Avenir Book" w:eastAsia="Arial Narrow" w:hAnsi="Avenir Book" w:cs="Arial Narrow"/>
                <w:kern w:val="0"/>
                <w:sz w:val="21"/>
                <w:szCs w:val="21"/>
                <w:lang w:eastAsia="ca-ES"/>
                <w14:ligatures w14:val="none"/>
              </w:rPr>
              <w:t>per a</w:t>
            </w:r>
            <w:r w:rsidR="006A3BD9">
              <w:rPr>
                <w:rFonts w:ascii="Avenir Book" w:eastAsia="Arial Narrow" w:hAnsi="Avenir Book" w:cs="Arial Narrow"/>
                <w:kern w:val="0"/>
                <w:sz w:val="21"/>
                <w:szCs w:val="21"/>
                <w:lang w:eastAsia="ca-ES"/>
                <w14:ligatures w14:val="none"/>
              </w:rPr>
              <w:t xml:space="preserve"> </w:t>
            </w:r>
            <w:r w:rsidR="00A71152" w:rsidRPr="00A71152">
              <w:rPr>
                <w:rFonts w:ascii="Avenir Book" w:eastAsia="Arial Narrow" w:hAnsi="Avenir Book" w:cs="Arial Narrow"/>
                <w:kern w:val="0"/>
                <w:sz w:val="21"/>
                <w:szCs w:val="21"/>
                <w:lang w:eastAsia="ca-ES"/>
                <w14:ligatures w14:val="none"/>
              </w:rPr>
              <w:t>l</w:t>
            </w:r>
            <w:r w:rsidR="006A3BD9">
              <w:rPr>
                <w:rFonts w:ascii="Avenir Book" w:eastAsia="Arial Narrow" w:hAnsi="Avenir Book" w:cs="Arial Narrow"/>
                <w:kern w:val="0"/>
                <w:sz w:val="21"/>
                <w:szCs w:val="21"/>
                <w:lang w:eastAsia="ca-ES"/>
                <w14:ligatures w14:val="none"/>
              </w:rPr>
              <w:t>a</w:t>
            </w:r>
            <w:r w:rsidR="00A71152" w:rsidRPr="00A71152">
              <w:rPr>
                <w:rFonts w:ascii="Avenir Book" w:eastAsia="Arial Narrow" w:hAnsi="Avenir Book" w:cs="Arial Narrow"/>
                <w:kern w:val="0"/>
                <w:sz w:val="21"/>
                <w:szCs w:val="21"/>
                <w:lang w:eastAsia="ca-ES"/>
                <w14:ligatures w14:val="none"/>
              </w:rPr>
              <w:t xml:space="preserve"> Fundació Institut de Recerca Contra la Leucèmia Josep Carreras (en endavant</w:t>
            </w:r>
            <w:r w:rsidR="00A71152" w:rsidRPr="00A71152">
              <w:rPr>
                <w:rFonts w:ascii="Avenir Book" w:eastAsia="Arial Narrow" w:hAnsi="Avenir Book" w:cs="Arial Narrow"/>
                <w:b/>
                <w:bCs/>
                <w:kern w:val="0"/>
                <w:sz w:val="21"/>
                <w:szCs w:val="21"/>
                <w:lang w:eastAsia="ca-ES"/>
                <w14:ligatures w14:val="none"/>
              </w:rPr>
              <w:t xml:space="preserve"> IJC</w:t>
            </w:r>
            <w:r w:rsidR="00A71152" w:rsidRPr="00A71152">
              <w:rPr>
                <w:rFonts w:ascii="Avenir Book" w:eastAsia="Arial Narrow" w:hAnsi="Avenir Book" w:cs="Arial Narrow"/>
                <w:kern w:val="0"/>
                <w:sz w:val="21"/>
                <w:szCs w:val="21"/>
                <w:lang w:eastAsia="ca-ES"/>
                <w14:ligatures w14:val="none"/>
              </w:rPr>
              <w:t>)</w:t>
            </w:r>
            <w:r w:rsidR="00A94A3A">
              <w:rPr>
                <w:rFonts w:ascii="Avenir Book" w:eastAsia="Arial Narrow" w:hAnsi="Avenir Book" w:cs="Arial Narrow"/>
                <w:kern w:val="0"/>
                <w:sz w:val="21"/>
                <w:szCs w:val="21"/>
                <w:lang w:eastAsia="ca-ES"/>
                <w14:ligatures w14:val="none"/>
              </w:rPr>
              <w:t>.</w:t>
            </w:r>
          </w:p>
          <w:p w14:paraId="1CBE0BB2" w14:textId="77777777" w:rsidR="006A3BD9" w:rsidRPr="006A3BD9" w:rsidRDefault="006A3BD9" w:rsidP="006A3BD9">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6A3BD9">
              <w:rPr>
                <w:rFonts w:ascii="Avenir Book" w:eastAsia="Arial Narrow" w:hAnsi="Avenir Book" w:cs="Arial Narrow"/>
                <w:kern w:val="0"/>
                <w:sz w:val="21"/>
                <w:szCs w:val="21"/>
                <w:lang w:eastAsia="ca-ES"/>
                <w14:ligatures w14:val="none"/>
              </w:rPr>
              <w:t>L'adjudicació d'aquest contracte és necessària i idònia per complir i dur a terme les finalitats institucionals de la Fundació Institut de Recerca contra la Leucèmia Josep Carreras.</w:t>
            </w:r>
          </w:p>
          <w:p w14:paraId="4127DB5C" w14:textId="64E19AA7" w:rsidR="00DD4C56" w:rsidRPr="007C61F1" w:rsidRDefault="006A3BD9" w:rsidP="006A3BD9">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6A3BD9">
              <w:rPr>
                <w:rFonts w:ascii="Avenir Book" w:eastAsia="Arial Narrow" w:hAnsi="Avenir Book" w:cs="Arial Narrow"/>
                <w:kern w:val="0"/>
                <w:sz w:val="21"/>
                <w:szCs w:val="21"/>
                <w:lang w:eastAsia="ca-ES"/>
                <w14:ligatures w14:val="none"/>
              </w:rPr>
              <w:t>D’acord amb l’article 2 del Reial decret 311/2022, de 3 de maig, pel qual es regula l’Esquema Nacional de Seguretat (ENS), les clàusules del present plec s’han formulat tenint en compte, si s’escau, els requisits necessaris per assegurar la conformitat amb l'ENS dels sistemes d'informació en els quals se sustentin els serveis prestats pels contractistes. El servei inclou, si escau, l'accés i ús de sistemes de gestió d’impressió que poden implicar el tractament incidental de dades vinculades a usuaris del centre</w:t>
            </w:r>
            <w:r w:rsidR="00B156B4" w:rsidRPr="007C61F1">
              <w:rPr>
                <w:rFonts w:ascii="Avenir Book" w:eastAsia="Arial Narrow" w:hAnsi="Avenir Book" w:cs="Arial Narrow"/>
                <w:kern w:val="0"/>
                <w:sz w:val="21"/>
                <w:szCs w:val="21"/>
                <w:lang w:eastAsia="ca-ES"/>
                <w14:ligatures w14:val="none"/>
              </w:rPr>
              <w:t>.</w:t>
            </w:r>
          </w:p>
          <w:p w14:paraId="79F4F663" w14:textId="3DBC08C3" w:rsidR="00533DB5" w:rsidRPr="007C61F1" w:rsidRDefault="005F39C3" w:rsidP="00D37B0C">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kern w:val="0"/>
                <w:sz w:val="21"/>
                <w:szCs w:val="21"/>
                <w:lang w:eastAsia="ca-ES"/>
                <w14:ligatures w14:val="none"/>
              </w:rPr>
              <w:t>A</w:t>
            </w:r>
            <w:r w:rsidRPr="007C61F1">
              <w:rPr>
                <w:rFonts w:ascii="Avenir Book" w:eastAsia="Arial Narrow" w:hAnsi="Avenir Book" w:cs="Arial Narrow"/>
                <w:b/>
                <w:bCs/>
                <w:color w:val="0BD0D9" w:themeColor="accent3"/>
                <w:kern w:val="0"/>
                <w:sz w:val="21"/>
                <w:szCs w:val="21"/>
                <w:lang w:eastAsia="ca-ES"/>
                <w14:ligatures w14:val="none"/>
              </w:rPr>
              <w:t xml:space="preserve">.2 </w:t>
            </w:r>
            <w:r w:rsidRPr="007C61F1">
              <w:rPr>
                <w:rFonts w:ascii="Avenir Book" w:eastAsia="Arial Narrow" w:hAnsi="Avenir Book" w:cs="Arial Narrow"/>
                <w:b/>
                <w:bCs/>
                <w:kern w:val="0"/>
                <w:sz w:val="21"/>
                <w:szCs w:val="21"/>
                <w:lang w:eastAsia="ca-ES"/>
                <w14:ligatures w14:val="none"/>
              </w:rPr>
              <w:t>Divisió en lots</w:t>
            </w:r>
            <w:r w:rsidRPr="007C61F1">
              <w:rPr>
                <w:rFonts w:ascii="Avenir Book" w:eastAsia="Arial Narrow" w:hAnsi="Avenir Book" w:cs="Arial Narrow"/>
                <w:kern w:val="0"/>
                <w:sz w:val="21"/>
                <w:szCs w:val="21"/>
                <w:lang w:eastAsia="ca-ES"/>
                <w14:ligatures w14:val="none"/>
              </w:rPr>
              <w:t xml:space="preserve">: Sí </w:t>
            </w:r>
            <w:sdt>
              <w:sdtPr>
                <w:rPr>
                  <w:rFonts w:ascii="Avenir Book" w:eastAsia="Times New Roman" w:hAnsi="Avenir Book" w:cs="Arial"/>
                  <w:kern w:val="0"/>
                  <w:sz w:val="21"/>
                  <w:szCs w:val="21"/>
                  <w:lang w:eastAsia="ca-ES"/>
                  <w14:ligatures w14:val="none"/>
                </w:rPr>
                <w:id w:val="-1216890331"/>
                <w14:checkbox>
                  <w14:checked w14:val="0"/>
                  <w14:checkedState w14:val="2612" w14:font="MS Gothic"/>
                  <w14:uncheckedState w14:val="2610" w14:font="MS Gothic"/>
                </w14:checkbox>
              </w:sdtPr>
              <w:sdtEndPr/>
              <w:sdtContent>
                <w:r w:rsidR="00D37B0C" w:rsidRPr="007C61F1">
                  <w:rPr>
                    <w:rFonts w:ascii="MS Gothic" w:eastAsia="MS Gothic" w:hAnsi="MS Gothic" w:cs="Arial"/>
                    <w:kern w:val="0"/>
                    <w:sz w:val="21"/>
                    <w:szCs w:val="21"/>
                    <w:lang w:eastAsia="ca-ES"/>
                    <w14:ligatures w14:val="none"/>
                  </w:rPr>
                  <w:t>☐</w:t>
                </w:r>
              </w:sdtContent>
            </w:sdt>
            <w:r w:rsidRPr="007C61F1">
              <w:rPr>
                <w:rFonts w:ascii="Avenir Book" w:eastAsia="Arial Narrow" w:hAnsi="Avenir Book" w:cs="Arial Narrow"/>
                <w:kern w:val="0"/>
                <w:sz w:val="21"/>
                <w:szCs w:val="21"/>
                <w:lang w:eastAsia="ca-ES"/>
                <w14:ligatures w14:val="none"/>
              </w:rPr>
              <w:tab/>
              <w:t xml:space="preserve"> No </w:t>
            </w:r>
            <w:sdt>
              <w:sdtPr>
                <w:rPr>
                  <w:rFonts w:ascii="Avenir Book" w:eastAsia="Times New Roman" w:hAnsi="Avenir Book" w:cs="Arial"/>
                  <w:kern w:val="0"/>
                  <w:sz w:val="21"/>
                  <w:szCs w:val="21"/>
                  <w:lang w:eastAsia="ca-ES"/>
                  <w14:ligatures w14:val="none"/>
                </w:rPr>
                <w:id w:val="-1244947283"/>
                <w14:checkbox>
                  <w14:checked w14:val="1"/>
                  <w14:checkedState w14:val="2612" w14:font="MS Gothic"/>
                  <w14:uncheckedState w14:val="2610" w14:font="MS Gothic"/>
                </w14:checkbox>
              </w:sdtPr>
              <w:sdtEndPr/>
              <w:sdtContent>
                <w:r w:rsidR="00D37B0C" w:rsidRPr="007C61F1">
                  <w:rPr>
                    <w:rFonts w:ascii="MS Gothic" w:eastAsia="MS Gothic" w:hAnsi="MS Gothic" w:cs="Arial"/>
                    <w:kern w:val="0"/>
                    <w:sz w:val="21"/>
                    <w:szCs w:val="21"/>
                    <w:lang w:eastAsia="ca-ES"/>
                    <w14:ligatures w14:val="none"/>
                  </w:rPr>
                  <w:t>☒</w:t>
                </w:r>
              </w:sdtContent>
            </w:sdt>
          </w:p>
          <w:p w14:paraId="4B107FFC" w14:textId="77777777" w:rsidR="0013698D" w:rsidRPr="008A7774" w:rsidRDefault="00D30335" w:rsidP="0013698D">
            <w:pPr>
              <w:pBdr>
                <w:top w:val="nil"/>
                <w:left w:val="nil"/>
                <w:bottom w:val="nil"/>
                <w:right w:val="nil"/>
                <w:between w:val="nil"/>
              </w:pBdr>
              <w:tabs>
                <w:tab w:val="left" w:pos="1898"/>
              </w:tabs>
              <w:spacing w:after="120" w:line="360" w:lineRule="auto"/>
              <w:jc w:val="both"/>
              <w:rPr>
                <w:rFonts w:ascii="Avenir Book" w:eastAsia="Arial Narrow" w:hAnsi="Avenir Book" w:cs="Arial Narrow"/>
                <w:b/>
                <w:bCs/>
                <w:kern w:val="0"/>
                <w:sz w:val="21"/>
                <w:szCs w:val="21"/>
                <w:lang w:eastAsia="ca-ES"/>
                <w14:ligatures w14:val="none"/>
              </w:rPr>
            </w:pPr>
            <w:r>
              <w:rPr>
                <w:rFonts w:ascii="Avenir Book" w:eastAsia="Arial Narrow" w:hAnsi="Avenir Book" w:cs="Arial Narrow"/>
                <w:b/>
                <w:bCs/>
                <w:kern w:val="0"/>
                <w:sz w:val="21"/>
                <w:szCs w:val="21"/>
                <w:lang w:eastAsia="ca-ES"/>
                <w14:ligatures w14:val="none"/>
              </w:rPr>
              <w:t>Justificació</w:t>
            </w:r>
            <w:r>
              <w:rPr>
                <w:rFonts w:ascii="Avenir Book" w:eastAsia="Arial Narrow" w:hAnsi="Avenir Book" w:cs="Arial Narrow"/>
                <w:kern w:val="0"/>
                <w:sz w:val="21"/>
                <w:szCs w:val="21"/>
                <w:lang w:eastAsia="ca-ES"/>
                <w14:ligatures w14:val="none"/>
              </w:rPr>
              <w:t xml:space="preserve">: </w:t>
            </w:r>
            <w:r w:rsidR="0013698D" w:rsidRPr="008A7774">
              <w:rPr>
                <w:rFonts w:ascii="Avenir Book" w:eastAsia="Arial Narrow" w:hAnsi="Avenir Book" w:cs="Arial Narrow"/>
                <w:kern w:val="0"/>
                <w:sz w:val="21"/>
                <w:szCs w:val="21"/>
                <w:lang w:eastAsia="ca-ES"/>
                <w14:ligatures w14:val="none"/>
              </w:rPr>
              <w:t>La justificació corresponent a la no divisió en lots, queda realitzada al document anomenat “Memòria justificativa”. Aquest document forma part del present expedient de licitació i serà publicat a l’anunci de licitació.</w:t>
            </w:r>
          </w:p>
          <w:p w14:paraId="530AC3D5" w14:textId="77777777" w:rsidR="0013698D" w:rsidRPr="008A7774" w:rsidRDefault="0013698D" w:rsidP="0013698D">
            <w:pPr>
              <w:pBdr>
                <w:top w:val="nil"/>
                <w:left w:val="nil"/>
                <w:bottom w:val="nil"/>
                <w:right w:val="nil"/>
                <w:between w:val="nil"/>
              </w:pBdr>
              <w:spacing w:line="360" w:lineRule="auto"/>
              <w:jc w:val="both"/>
              <w:rPr>
                <w:rFonts w:ascii="Avenir Book" w:eastAsia="Arial Narrow" w:hAnsi="Avenir Book" w:cs="Arial Narrow"/>
                <w:sz w:val="21"/>
                <w:szCs w:val="21"/>
                <w:lang w:eastAsia="ca-ES"/>
              </w:rPr>
            </w:pPr>
            <w:r w:rsidRPr="008A7774">
              <w:rPr>
                <w:rFonts w:ascii="Avenir Book" w:eastAsia="Arial Narrow" w:hAnsi="Avenir Book" w:cs="Arial Narrow"/>
                <w:sz w:val="21"/>
                <w:szCs w:val="21"/>
                <w:lang w:eastAsia="ca-ES"/>
              </w:rPr>
              <w:t xml:space="preserve">Limitació a la participació o adjudicació dels lots: </w:t>
            </w:r>
            <w:r w:rsidRPr="008A7774">
              <w:rPr>
                <w:rFonts w:ascii="Avenir Book" w:eastAsia="Arial Narrow" w:hAnsi="Avenir Book" w:cs="Arial Narrow"/>
                <w:b/>
                <w:bCs/>
                <w:sz w:val="21"/>
                <w:szCs w:val="21"/>
                <w:lang w:eastAsia="ca-ES"/>
              </w:rPr>
              <w:t>no procedeix</w:t>
            </w:r>
          </w:p>
          <w:p w14:paraId="66EA0469" w14:textId="7758672E" w:rsidR="005F39C3" w:rsidRPr="007C61F1" w:rsidRDefault="005F39C3" w:rsidP="00533DB5">
            <w:pPr>
              <w:pBdr>
                <w:top w:val="nil"/>
                <w:left w:val="nil"/>
                <w:bottom w:val="nil"/>
                <w:right w:val="nil"/>
                <w:between w:val="nil"/>
              </w:pBdr>
              <w:tabs>
                <w:tab w:val="left" w:pos="1457"/>
              </w:tabs>
              <w:spacing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599179294"/>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Arial Narrow" w:hAnsi="Avenir Book" w:cs="Arial Narrow"/>
                <w:kern w:val="0"/>
                <w:sz w:val="21"/>
                <w:szCs w:val="21"/>
                <w:lang w:eastAsia="ca-ES"/>
                <w14:ligatures w14:val="none"/>
              </w:rPr>
              <w:tab/>
              <w:t xml:space="preserve">No </w:t>
            </w:r>
            <w:sdt>
              <w:sdtPr>
                <w:rPr>
                  <w:rFonts w:ascii="Avenir Book" w:eastAsia="Times New Roman" w:hAnsi="Avenir Book" w:cs="Arial"/>
                  <w:kern w:val="0"/>
                  <w:sz w:val="21"/>
                  <w:szCs w:val="21"/>
                  <w:lang w:eastAsia="ca-ES"/>
                  <w14:ligatures w14:val="none"/>
                </w:rPr>
                <w:id w:val="633907034"/>
                <w14:checkbox>
                  <w14:checked w14:val="0"/>
                  <w14:checkedState w14:val="2612" w14:font="MS Gothic"/>
                  <w14:uncheckedState w14:val="2610" w14:font="MS Gothic"/>
                </w14:checkbox>
              </w:sdtPr>
              <w:sdtEndPr/>
              <w:sdtContent>
                <w:r w:rsidR="00CE0B8D" w:rsidRPr="007C61F1">
                  <w:rPr>
                    <w:rFonts w:ascii="MS Gothic" w:eastAsia="MS Gothic" w:hAnsi="MS Gothic" w:cs="Arial"/>
                    <w:kern w:val="0"/>
                    <w:sz w:val="21"/>
                    <w:szCs w:val="21"/>
                    <w:lang w:eastAsia="ca-ES"/>
                    <w14:ligatures w14:val="none"/>
                  </w:rPr>
                  <w:t>☐</w:t>
                </w:r>
              </w:sdtContent>
            </w:sdt>
          </w:p>
          <w:p w14:paraId="3AB81E84" w14:textId="19671900" w:rsidR="005F39C3" w:rsidRPr="007C61F1" w:rsidRDefault="005F39C3" w:rsidP="00533DB5">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lastRenderedPageBreak/>
              <w:t>Regl</w:t>
            </w:r>
            <w:r w:rsidR="00DD4C56" w:rsidRPr="007C61F1">
              <w:rPr>
                <w:rFonts w:ascii="Avenir Book" w:eastAsia="Arial Narrow" w:hAnsi="Avenir Book" w:cs="Arial Narrow"/>
                <w:kern w:val="0"/>
                <w:sz w:val="21"/>
                <w:szCs w:val="21"/>
                <w:lang w:eastAsia="ca-ES"/>
                <w14:ligatures w14:val="none"/>
              </w:rPr>
              <w:t>e</w:t>
            </w:r>
            <w:r w:rsidRPr="007C61F1">
              <w:rPr>
                <w:rFonts w:ascii="Avenir Book" w:eastAsia="Arial Narrow" w:hAnsi="Avenir Book" w:cs="Arial Narrow"/>
                <w:kern w:val="0"/>
                <w:sz w:val="21"/>
                <w:szCs w:val="21"/>
                <w:lang w:eastAsia="ca-ES"/>
                <w14:ligatures w14:val="none"/>
              </w:rPr>
              <w:t>s sobre limitació: [</w:t>
            </w:r>
            <w:r w:rsidRPr="007C61F1">
              <w:rPr>
                <w:rFonts w:ascii="Arial" w:eastAsia="Arial Narrow" w:hAnsi="Arial" w:cs="Arial"/>
                <w:kern w:val="0"/>
                <w:sz w:val="21"/>
                <w:szCs w:val="21"/>
                <w:lang w:eastAsia="ca-ES"/>
                <w14:ligatures w14:val="none"/>
              </w:rPr>
              <w:t>●</w:t>
            </w:r>
            <w:r w:rsidRPr="007C61F1">
              <w:rPr>
                <w:rFonts w:ascii="Avenir Book" w:eastAsia="Arial Narrow" w:hAnsi="Avenir Book" w:cs="Arial Narrow"/>
                <w:kern w:val="0"/>
                <w:sz w:val="21"/>
                <w:szCs w:val="21"/>
                <w:lang w:eastAsia="ca-ES"/>
                <w14:ligatures w14:val="none"/>
              </w:rPr>
              <w:t>]</w:t>
            </w:r>
          </w:p>
          <w:p w14:paraId="1D59709A" w14:textId="0892B571" w:rsidR="00E770AB" w:rsidRPr="007C61F1" w:rsidRDefault="005F39C3" w:rsidP="00D37B0C">
            <w:pPr>
              <w:pBdr>
                <w:top w:val="nil"/>
                <w:left w:val="nil"/>
                <w:bottom w:val="nil"/>
                <w:right w:val="nil"/>
                <w:between w:val="nil"/>
              </w:pBdr>
              <w:spacing w:before="120" w:after="120" w:line="360" w:lineRule="auto"/>
              <w:jc w:val="both"/>
            </w:pPr>
            <w:r w:rsidRPr="007C61F1">
              <w:rPr>
                <w:rFonts w:ascii="Avenir Book" w:eastAsia="Arial Narrow" w:hAnsi="Avenir Book" w:cs="Arial Narrow"/>
                <w:b/>
                <w:bCs/>
                <w:color w:val="0BD0D9" w:themeColor="accent3"/>
                <w:kern w:val="0"/>
                <w:sz w:val="21"/>
                <w:szCs w:val="21"/>
                <w:lang w:eastAsia="ca-ES"/>
                <w14:ligatures w14:val="none"/>
              </w:rPr>
              <w:t xml:space="preserve">A.3. </w:t>
            </w:r>
            <w:r w:rsidR="00DD4C56" w:rsidRPr="007C61F1">
              <w:rPr>
                <w:rFonts w:ascii="Avenir Book" w:eastAsia="Arial Narrow" w:hAnsi="Avenir Book" w:cs="Arial Narrow"/>
                <w:b/>
                <w:bCs/>
                <w:kern w:val="0"/>
                <w:sz w:val="21"/>
                <w:szCs w:val="21"/>
                <w:lang w:eastAsia="ca-ES"/>
                <w14:ligatures w14:val="none"/>
              </w:rPr>
              <w:t>Codi</w:t>
            </w:r>
            <w:r w:rsidRPr="007C61F1">
              <w:rPr>
                <w:rFonts w:ascii="Avenir Book" w:eastAsia="Arial Narrow" w:hAnsi="Avenir Book" w:cs="Arial Narrow"/>
                <w:b/>
                <w:bCs/>
                <w:kern w:val="0"/>
                <w:sz w:val="21"/>
                <w:szCs w:val="21"/>
                <w:lang w:eastAsia="ca-ES"/>
                <w14:ligatures w14:val="none"/>
              </w:rPr>
              <w:t xml:space="preserve"> CPV</w:t>
            </w:r>
            <w:r w:rsidRPr="007C61F1">
              <w:rPr>
                <w:rFonts w:ascii="Avenir Book" w:eastAsia="Arial Narrow" w:hAnsi="Avenir Book" w:cs="Arial Narrow"/>
                <w:kern w:val="0"/>
                <w:sz w:val="21"/>
                <w:szCs w:val="21"/>
                <w:lang w:eastAsia="ca-ES"/>
                <w14:ligatures w14:val="none"/>
              </w:rPr>
              <w:t>:</w:t>
            </w:r>
            <w:r w:rsidRPr="007C61F1">
              <w:t xml:space="preserve"> </w:t>
            </w:r>
            <w:r w:rsidR="00A71152" w:rsidRPr="00A71152">
              <w:rPr>
                <w:rFonts w:ascii="Avenir Book" w:eastAsia="Arial Narrow" w:hAnsi="Avenir Book" w:cs="Arial Narrow"/>
                <w:sz w:val="21"/>
                <w:szCs w:val="21"/>
                <w:lang w:eastAsia="ca-ES"/>
              </w:rPr>
              <w:t>38000000-5 Equips de laboratori, òptics i de precisió (excepte ulleres)</w:t>
            </w:r>
          </w:p>
          <w:p w14:paraId="3614C5C7" w14:textId="5C884AF1" w:rsidR="005F39C3" w:rsidRDefault="005F39C3" w:rsidP="00533DB5">
            <w:pPr>
              <w:pBdr>
                <w:top w:val="nil"/>
                <w:left w:val="nil"/>
                <w:bottom w:val="nil"/>
                <w:right w:val="nil"/>
                <w:between w:val="nil"/>
              </w:pBdr>
              <w:spacing w:before="120" w:after="120" w:line="360" w:lineRule="auto"/>
              <w:jc w:val="both"/>
              <w:rPr>
                <w:rFonts w:ascii="Avenir Book" w:eastAsia="Times New Roman" w:hAnsi="Avenir Book" w:cs="Arial"/>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A.4.</w:t>
            </w:r>
            <w:r w:rsidRPr="007C61F1">
              <w:rPr>
                <w:rFonts w:ascii="Avenir Book" w:eastAsia="Arial Narrow" w:hAnsi="Avenir Book" w:cs="Arial Narrow"/>
                <w:color w:val="0BD0D9" w:themeColor="accent3"/>
                <w:kern w:val="0"/>
                <w:sz w:val="21"/>
                <w:szCs w:val="21"/>
                <w:lang w:eastAsia="ca-ES"/>
                <w14:ligatures w14:val="none"/>
              </w:rPr>
              <w:t xml:space="preserve"> </w:t>
            </w:r>
            <w:r w:rsidRPr="007C61F1">
              <w:rPr>
                <w:rFonts w:ascii="Avenir Book" w:eastAsia="Arial Narrow" w:hAnsi="Avenir Book" w:cs="Arial Narrow"/>
                <w:b/>
                <w:bCs/>
                <w:kern w:val="0"/>
                <w:sz w:val="21"/>
                <w:szCs w:val="21"/>
                <w:lang w:eastAsia="ca-ES"/>
                <w14:ligatures w14:val="none"/>
              </w:rPr>
              <w:t>Sub</w:t>
            </w:r>
            <w:r w:rsidR="00DD4C56" w:rsidRPr="007C61F1">
              <w:rPr>
                <w:rFonts w:ascii="Avenir Book" w:eastAsia="Arial Narrow" w:hAnsi="Avenir Book" w:cs="Arial Narrow"/>
                <w:b/>
                <w:bCs/>
                <w:kern w:val="0"/>
                <w:sz w:val="21"/>
                <w:szCs w:val="21"/>
                <w:lang w:eastAsia="ca-ES"/>
                <w14:ligatures w14:val="none"/>
              </w:rPr>
              <w:t>h</w:t>
            </w:r>
            <w:r w:rsidRPr="007C61F1">
              <w:rPr>
                <w:rFonts w:ascii="Avenir Book" w:eastAsia="Arial Narrow" w:hAnsi="Avenir Book" w:cs="Arial Narrow"/>
                <w:b/>
                <w:bCs/>
                <w:kern w:val="0"/>
                <w:sz w:val="21"/>
                <w:szCs w:val="21"/>
                <w:lang w:eastAsia="ca-ES"/>
                <w14:ligatures w14:val="none"/>
              </w:rPr>
              <w:t>asta ele</w:t>
            </w:r>
            <w:r w:rsidR="00DD4C56" w:rsidRPr="007C61F1">
              <w:rPr>
                <w:rFonts w:ascii="Avenir Book" w:eastAsia="Arial Narrow" w:hAnsi="Avenir Book" w:cs="Arial Narrow"/>
                <w:b/>
                <w:bCs/>
                <w:kern w:val="0"/>
                <w:sz w:val="21"/>
                <w:szCs w:val="21"/>
                <w:lang w:eastAsia="ca-ES"/>
                <w14:ligatures w14:val="none"/>
              </w:rPr>
              <w:t>ctrò</w:t>
            </w:r>
            <w:r w:rsidRPr="007C61F1">
              <w:rPr>
                <w:rFonts w:ascii="Avenir Book" w:eastAsia="Arial Narrow" w:hAnsi="Avenir Book" w:cs="Arial Narrow"/>
                <w:b/>
                <w:bCs/>
                <w:kern w:val="0"/>
                <w:sz w:val="21"/>
                <w:szCs w:val="21"/>
                <w:lang w:eastAsia="ca-ES"/>
                <w14:ligatures w14:val="none"/>
              </w:rPr>
              <w:t>nica</w:t>
            </w:r>
            <w:r w:rsidRPr="007C61F1">
              <w:rPr>
                <w:rFonts w:ascii="Avenir Book" w:eastAsia="Arial Narrow" w:hAnsi="Avenir Book" w:cs="Arial Narrow"/>
                <w:kern w:val="0"/>
                <w:sz w:val="21"/>
                <w:szCs w:val="21"/>
                <w:lang w:eastAsia="ca-ES"/>
                <w14:ligatures w14:val="none"/>
              </w:rPr>
              <w:t xml:space="preserve">:  Sí </w:t>
            </w:r>
            <w:sdt>
              <w:sdtPr>
                <w:rPr>
                  <w:rFonts w:ascii="Avenir Book" w:eastAsia="Times New Roman" w:hAnsi="Avenir Book" w:cs="Arial"/>
                  <w:kern w:val="0"/>
                  <w:sz w:val="21"/>
                  <w:szCs w:val="21"/>
                  <w:lang w:eastAsia="ca-ES"/>
                  <w14:ligatures w14:val="none"/>
                </w:rPr>
                <w:id w:val="-99498924"/>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Arial Narrow" w:hAnsi="Avenir Book" w:cs="Arial Narrow"/>
                <w:kern w:val="0"/>
                <w:sz w:val="21"/>
                <w:szCs w:val="21"/>
                <w:lang w:eastAsia="ca-ES"/>
                <w14:ligatures w14:val="none"/>
              </w:rPr>
              <w:tab/>
              <w:t xml:space="preserve">No </w:t>
            </w:r>
            <w:sdt>
              <w:sdtPr>
                <w:rPr>
                  <w:rFonts w:ascii="Avenir Book" w:eastAsia="Times New Roman" w:hAnsi="Avenir Book" w:cs="Arial"/>
                  <w:kern w:val="0"/>
                  <w:sz w:val="21"/>
                  <w:szCs w:val="21"/>
                  <w:lang w:eastAsia="ca-ES"/>
                  <w14:ligatures w14:val="none"/>
                </w:rPr>
                <w:id w:val="1335503968"/>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p>
          <w:p w14:paraId="4EB87F77" w14:textId="77777777" w:rsidR="006332F5" w:rsidRPr="008A7774" w:rsidRDefault="006332F5" w:rsidP="006332F5">
            <w:pPr>
              <w:pBdr>
                <w:top w:val="nil"/>
                <w:left w:val="nil"/>
                <w:bottom w:val="nil"/>
                <w:right w:val="nil"/>
                <w:between w:val="nil"/>
              </w:pBdr>
              <w:spacing w:before="120" w:line="360" w:lineRule="auto"/>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b/>
                <w:bCs/>
                <w:color w:val="0BD0D9" w:themeColor="accent3"/>
                <w:kern w:val="0"/>
                <w:sz w:val="21"/>
                <w:szCs w:val="21"/>
                <w:lang w:eastAsia="ca-ES"/>
                <w14:ligatures w14:val="none"/>
              </w:rPr>
              <w:t xml:space="preserve">A.5. </w:t>
            </w:r>
            <w:r w:rsidRPr="008A7774">
              <w:rPr>
                <w:rFonts w:ascii="Avenir Book" w:eastAsia="Arial Narrow" w:hAnsi="Avenir Book" w:cs="Arial Narrow"/>
                <w:b/>
                <w:bCs/>
                <w:kern w:val="0"/>
                <w:sz w:val="21"/>
                <w:szCs w:val="21"/>
                <w:lang w:eastAsia="ca-ES"/>
                <w14:ligatures w14:val="none"/>
              </w:rPr>
              <w:t>Data d'enviament de l'anunci al Perfil, i al DOUE, si escau</w:t>
            </w:r>
            <w:r w:rsidRPr="008A7774">
              <w:rPr>
                <w:rFonts w:ascii="Avenir Book" w:eastAsia="Arial Narrow" w:hAnsi="Avenir Book" w:cs="Arial Narrow"/>
                <w:kern w:val="0"/>
                <w:sz w:val="21"/>
                <w:szCs w:val="21"/>
                <w:lang w:eastAsia="ca-ES"/>
                <w14:ligatures w14:val="none"/>
              </w:rPr>
              <w:t>: la que consti en els registres de tramesa de l’òrgan de contractació i, en tot cas, la corresponent a la publicació oficial de l’anunci al DOUE, si escau.</w:t>
            </w:r>
          </w:p>
          <w:p w14:paraId="26E4D803" w14:textId="6F4F225E" w:rsidR="00963EFE" w:rsidRPr="007C61F1" w:rsidRDefault="006332F5" w:rsidP="00533DB5">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b/>
                <w:bCs/>
                <w:color w:val="0BD0D9" w:themeColor="accent3"/>
                <w:kern w:val="0"/>
                <w:sz w:val="21"/>
                <w:szCs w:val="21"/>
                <w:lang w:eastAsia="ca-ES"/>
                <w14:ligatures w14:val="none"/>
              </w:rPr>
              <w:t xml:space="preserve">A.6. </w:t>
            </w:r>
            <w:r w:rsidRPr="008A7774">
              <w:rPr>
                <w:rFonts w:ascii="Avenir Book" w:eastAsia="Arial Narrow" w:hAnsi="Avenir Book" w:cs="Arial Narrow"/>
                <w:b/>
                <w:bCs/>
                <w:kern w:val="0"/>
                <w:sz w:val="21"/>
                <w:szCs w:val="21"/>
                <w:lang w:eastAsia="ca-ES"/>
                <w14:ligatures w14:val="none"/>
              </w:rPr>
              <w:t>Data i hora límit de presentació d’ofertes</w:t>
            </w:r>
            <w:r w:rsidRPr="008A7774">
              <w:rPr>
                <w:rFonts w:ascii="Avenir Book" w:eastAsia="Arial Narrow" w:hAnsi="Avenir Book" w:cs="Arial Narrow"/>
                <w:kern w:val="0"/>
                <w:sz w:val="21"/>
                <w:szCs w:val="21"/>
                <w:lang w:eastAsia="ca-ES"/>
                <w14:ligatures w14:val="none"/>
              </w:rPr>
              <w:t>: la que s’indiqui en l’anunci de licitació publicat al perfil del contractant de l’</w:t>
            </w:r>
            <w:r w:rsidRPr="008A7774">
              <w:rPr>
                <w:rFonts w:ascii="Avenir Book" w:eastAsia="Arial Narrow" w:hAnsi="Avenir Book" w:cs="Arial Narrow"/>
                <w:b/>
                <w:bCs/>
                <w:kern w:val="0"/>
                <w:sz w:val="21"/>
                <w:szCs w:val="21"/>
                <w:lang w:eastAsia="ca-ES"/>
                <w14:ligatures w14:val="none"/>
              </w:rPr>
              <w:t>IJC</w:t>
            </w:r>
          </w:p>
        </w:tc>
        <w:tc>
          <w:tcPr>
            <w:tcW w:w="5537" w:type="dxa"/>
            <w:gridSpan w:val="3"/>
            <w:vMerge w:val="restart"/>
          </w:tcPr>
          <w:p w14:paraId="343FA084" w14:textId="569D585C" w:rsidR="005F39C3" w:rsidRPr="007C61F1" w:rsidRDefault="005F39C3" w:rsidP="004635EB">
            <w:pPr>
              <w:pBdr>
                <w:top w:val="nil"/>
                <w:left w:val="nil"/>
                <w:bottom w:val="nil"/>
                <w:right w:val="nil"/>
                <w:between w:val="nil"/>
              </w:pBdr>
              <w:spacing w:before="240" w:after="120"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lastRenderedPageBreak/>
              <w:t>B.1</w:t>
            </w:r>
            <w:r w:rsidRPr="007C61F1">
              <w:rPr>
                <w:rFonts w:ascii="Avenir Book" w:eastAsia="Arial Narrow" w:hAnsi="Avenir Book" w:cs="Arial Narrow"/>
                <w:b/>
                <w:bCs/>
                <w:kern w:val="0"/>
                <w:sz w:val="21"/>
                <w:szCs w:val="21"/>
                <w:lang w:eastAsia="ca-ES"/>
                <w14:ligatures w14:val="none"/>
              </w:rPr>
              <w:t xml:space="preserve">. Determinació del </w:t>
            </w:r>
            <w:r w:rsidR="003F6BE6" w:rsidRPr="007C61F1">
              <w:rPr>
                <w:rFonts w:ascii="Avenir Book" w:eastAsia="Arial Narrow" w:hAnsi="Avenir Book" w:cs="Arial Narrow"/>
                <w:b/>
                <w:bCs/>
                <w:kern w:val="0"/>
                <w:sz w:val="21"/>
                <w:szCs w:val="21"/>
                <w:lang w:eastAsia="ca-ES"/>
                <w14:ligatures w14:val="none"/>
              </w:rPr>
              <w:t>preu</w:t>
            </w:r>
            <w:r w:rsidRPr="007C61F1">
              <w:rPr>
                <w:rFonts w:ascii="Avenir Book" w:eastAsia="Arial Narrow" w:hAnsi="Avenir Book" w:cs="Arial Narrow"/>
                <w:kern w:val="0"/>
                <w:sz w:val="21"/>
                <w:szCs w:val="21"/>
                <w:lang w:eastAsia="ca-ES"/>
                <w14:ligatures w14:val="none"/>
              </w:rPr>
              <w:t>:</w:t>
            </w:r>
          </w:p>
          <w:p w14:paraId="07FDAEFD" w14:textId="5B95A4FC" w:rsidR="005F39C3" w:rsidRDefault="0094212A" w:rsidP="004635EB">
            <w:pPr>
              <w:pBdr>
                <w:top w:val="nil"/>
                <w:left w:val="nil"/>
                <w:bottom w:val="nil"/>
                <w:right w:val="nil"/>
                <w:between w:val="nil"/>
              </w:pBdr>
              <w:spacing w:before="120" w:after="120" w:line="276" w:lineRule="auto"/>
              <w:jc w:val="both"/>
              <w:rPr>
                <w:rFonts w:ascii="Avenir Book" w:eastAsia="Times New Roman" w:hAnsi="Avenir Book" w:cs="Arial"/>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Preu</w:t>
            </w:r>
            <w:r w:rsidR="005F39C3" w:rsidRPr="007C61F1">
              <w:rPr>
                <w:rFonts w:ascii="Avenir Book" w:eastAsia="Arial Narrow" w:hAnsi="Avenir Book" w:cs="Arial Narrow"/>
                <w:kern w:val="0"/>
                <w:sz w:val="21"/>
                <w:szCs w:val="21"/>
                <w:lang w:eastAsia="ca-ES"/>
                <w14:ligatures w14:val="none"/>
              </w:rPr>
              <w:t xml:space="preserve"> unitari: </w:t>
            </w:r>
            <w:sdt>
              <w:sdtPr>
                <w:rPr>
                  <w:rFonts w:ascii="Avenir Book" w:eastAsia="Times New Roman" w:hAnsi="Avenir Book" w:cs="Arial"/>
                  <w:kern w:val="0"/>
                  <w:sz w:val="21"/>
                  <w:szCs w:val="21"/>
                  <w:lang w:eastAsia="ca-ES"/>
                  <w14:ligatures w14:val="none"/>
                </w:rPr>
                <w:id w:val="-2041037895"/>
                <w14:checkbox>
                  <w14:checked w14:val="1"/>
                  <w14:checkedState w14:val="2612" w14:font="MS Gothic"/>
                  <w14:uncheckedState w14:val="2610" w14:font="MS Gothic"/>
                </w14:checkbox>
              </w:sdtPr>
              <w:sdtEndPr/>
              <w:sdtContent>
                <w:r w:rsidR="006A3BD9">
                  <w:rPr>
                    <w:rFonts w:ascii="MS Gothic" w:eastAsia="MS Gothic" w:hAnsi="MS Gothic" w:cs="Arial" w:hint="eastAsia"/>
                    <w:kern w:val="0"/>
                    <w:sz w:val="21"/>
                    <w:szCs w:val="21"/>
                    <w:lang w:eastAsia="ca-ES"/>
                    <w14:ligatures w14:val="none"/>
                  </w:rPr>
                  <w:t>☒</w:t>
                </w:r>
              </w:sdtContent>
            </w:sdt>
            <w:r w:rsidR="005F39C3" w:rsidRPr="007C61F1">
              <w:rPr>
                <w:rFonts w:ascii="Avenir Book" w:eastAsia="Arial Narrow" w:hAnsi="Avenir Book" w:cs="Segoe UI Symbol"/>
                <w:kern w:val="0"/>
                <w:sz w:val="21"/>
                <w:szCs w:val="21"/>
                <w:lang w:eastAsia="ca-ES"/>
                <w14:ligatures w14:val="none"/>
              </w:rPr>
              <w:t xml:space="preserve"> </w:t>
            </w:r>
            <w:r w:rsidR="005F39C3" w:rsidRPr="007C61F1">
              <w:rPr>
                <w:rFonts w:ascii="Avenir Book" w:eastAsia="Arial Narrow" w:hAnsi="Avenir Book" w:cs="Arial Narrow"/>
                <w:kern w:val="0"/>
                <w:sz w:val="21"/>
                <w:szCs w:val="21"/>
                <w:lang w:eastAsia="ca-ES"/>
                <w14:ligatures w14:val="none"/>
              </w:rPr>
              <w:t xml:space="preserve"> </w:t>
            </w:r>
            <w:r w:rsidR="00CE0B8D" w:rsidRPr="007C61F1">
              <w:rPr>
                <w:rFonts w:ascii="Avenir Book" w:eastAsia="Times New Roman" w:hAnsi="Avenir Book" w:cs="Arial"/>
                <w:kern w:val="0"/>
                <w:sz w:val="21"/>
                <w:szCs w:val="21"/>
                <w:lang w:eastAsia="ca-ES"/>
                <w14:ligatures w14:val="none"/>
              </w:rPr>
              <w:t xml:space="preserve">- </w:t>
            </w:r>
            <w:r w:rsidRPr="007C61F1">
              <w:rPr>
                <w:rFonts w:ascii="Avenir Book" w:eastAsia="Times New Roman" w:hAnsi="Avenir Book" w:cs="Arial"/>
                <w:kern w:val="0"/>
                <w:sz w:val="21"/>
                <w:szCs w:val="21"/>
                <w:lang w:eastAsia="ca-ES"/>
                <w14:ligatures w14:val="none"/>
              </w:rPr>
              <w:t>Tant alçat</w:t>
            </w:r>
            <w:r w:rsidR="00CE0B8D" w:rsidRPr="007C61F1">
              <w:rPr>
                <w:rFonts w:ascii="Avenir Book" w:eastAsia="Times New Roman" w:hAnsi="Avenir Book" w:cs="Arial"/>
                <w:kern w:val="0"/>
                <w:sz w:val="21"/>
                <w:szCs w:val="21"/>
                <w:lang w:eastAsia="ca-ES"/>
                <w14:ligatures w14:val="none"/>
              </w:rPr>
              <w:t xml:space="preserve"> </w:t>
            </w:r>
            <w:r w:rsidR="00CE0B8D"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468137627"/>
                <w14:checkbox>
                  <w14:checked w14:val="0"/>
                  <w14:checkedState w14:val="2612" w14:font="MS Gothic"/>
                  <w14:uncheckedState w14:val="2610" w14:font="MS Gothic"/>
                </w14:checkbox>
              </w:sdtPr>
              <w:sdtEndPr/>
              <w:sdtContent>
                <w:r w:rsidR="006A3BD9">
                  <w:rPr>
                    <w:rFonts w:ascii="MS Gothic" w:eastAsia="MS Gothic" w:hAnsi="MS Gothic" w:cs="Arial" w:hint="eastAsia"/>
                    <w:kern w:val="0"/>
                    <w:sz w:val="21"/>
                    <w:szCs w:val="21"/>
                    <w:lang w:eastAsia="ca-ES"/>
                    <w14:ligatures w14:val="none"/>
                  </w:rPr>
                  <w:t>☐</w:t>
                </w:r>
              </w:sdtContent>
            </w:sdt>
          </w:p>
          <w:p w14:paraId="382A3571" w14:textId="77777777" w:rsidR="0013698D" w:rsidRPr="007C61F1" w:rsidRDefault="0013698D"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p>
          <w:p w14:paraId="2A2EDAE1" w14:textId="4D5A91ED" w:rsidR="005F39C3" w:rsidRPr="007C61F1" w:rsidRDefault="005F39C3"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B.2.</w:t>
            </w:r>
            <w:r w:rsidRPr="007C61F1">
              <w:rPr>
                <w:rFonts w:ascii="Avenir Book" w:eastAsia="Times New Roman" w:hAnsi="Avenir Book" w:cs="Times New Roman"/>
                <w:b/>
                <w:bCs/>
                <w:color w:val="0BD0D9" w:themeColor="accent3"/>
                <w:kern w:val="0"/>
                <w:sz w:val="21"/>
                <w:szCs w:val="21"/>
                <w:lang w:eastAsia="es-ES"/>
                <w14:ligatures w14:val="none"/>
              </w:rPr>
              <w:t xml:space="preserve"> </w:t>
            </w:r>
            <w:r w:rsidRPr="007C61F1">
              <w:rPr>
                <w:rFonts w:ascii="Avenir Book" w:eastAsia="Arial Narrow" w:hAnsi="Avenir Book" w:cs="Arial Narrow"/>
                <w:b/>
                <w:bCs/>
                <w:kern w:val="0"/>
                <w:sz w:val="21"/>
                <w:szCs w:val="21"/>
                <w:lang w:eastAsia="ca-ES"/>
                <w14:ligatures w14:val="none"/>
              </w:rPr>
              <w:t xml:space="preserve">Valor </w:t>
            </w:r>
            <w:r w:rsidR="0094212A" w:rsidRPr="007C61F1">
              <w:rPr>
                <w:rFonts w:ascii="Avenir Book" w:eastAsia="Arial Narrow" w:hAnsi="Avenir Book" w:cs="Arial Narrow"/>
                <w:b/>
                <w:bCs/>
                <w:kern w:val="0"/>
                <w:sz w:val="21"/>
                <w:szCs w:val="21"/>
                <w:lang w:eastAsia="ca-ES"/>
                <w14:ligatures w14:val="none"/>
              </w:rPr>
              <w:t>estimat</w:t>
            </w:r>
            <w:r w:rsidRPr="007C61F1">
              <w:rPr>
                <w:rFonts w:ascii="Avenir Book" w:eastAsia="Arial Narrow" w:hAnsi="Avenir Book" w:cs="Arial Narrow"/>
                <w:b/>
                <w:bCs/>
                <w:kern w:val="0"/>
                <w:sz w:val="21"/>
                <w:szCs w:val="21"/>
                <w:lang w:eastAsia="ca-ES"/>
                <w14:ligatures w14:val="none"/>
              </w:rPr>
              <w:t xml:space="preserve"> del </w:t>
            </w:r>
            <w:r w:rsidR="0094212A" w:rsidRPr="007C61F1">
              <w:rPr>
                <w:rFonts w:ascii="Avenir Book" w:eastAsia="Arial Narrow" w:hAnsi="Avenir Book" w:cs="Arial Narrow"/>
                <w:b/>
                <w:bCs/>
                <w:kern w:val="0"/>
                <w:sz w:val="21"/>
                <w:szCs w:val="21"/>
                <w:lang w:eastAsia="ca-ES"/>
                <w14:ligatures w14:val="none"/>
              </w:rPr>
              <w:t>contracte</w:t>
            </w:r>
            <w:r w:rsidRPr="007C61F1">
              <w:rPr>
                <w:rFonts w:ascii="Avenir Book" w:eastAsia="Arial Narrow" w:hAnsi="Avenir Book" w:cs="Arial Narrow"/>
                <w:kern w:val="0"/>
                <w:sz w:val="21"/>
                <w:szCs w:val="21"/>
                <w:lang w:eastAsia="ca-ES"/>
                <w14:ligatures w14:val="none"/>
              </w:rPr>
              <w:t xml:space="preserve">: </w:t>
            </w:r>
            <w:r w:rsidR="006A3BD9">
              <w:rPr>
                <w:rFonts w:ascii="Avenir Book" w:eastAsia="Calibri" w:hAnsi="Avenir Book" w:cs="Arial"/>
                <w:b/>
                <w:bCs/>
                <w:color w:val="0BD0D9"/>
                <w:sz w:val="21"/>
                <w:szCs w:val="21"/>
              </w:rPr>
              <w:t>120</w:t>
            </w:r>
            <w:r w:rsidR="00D30BCF" w:rsidRPr="007C61F1">
              <w:rPr>
                <w:rFonts w:ascii="Avenir Book" w:eastAsia="Calibri" w:hAnsi="Avenir Book" w:cs="Arial"/>
                <w:b/>
                <w:bCs/>
                <w:color w:val="0BD0D9"/>
                <w:sz w:val="21"/>
                <w:szCs w:val="21"/>
              </w:rPr>
              <w:t>.</w:t>
            </w:r>
            <w:r w:rsidR="00A71152">
              <w:rPr>
                <w:rFonts w:ascii="Avenir Book" w:eastAsia="Calibri" w:hAnsi="Avenir Book" w:cs="Arial"/>
                <w:b/>
                <w:bCs/>
                <w:color w:val="0BD0D9"/>
                <w:sz w:val="21"/>
                <w:szCs w:val="21"/>
              </w:rPr>
              <w:t>00</w:t>
            </w:r>
            <w:r w:rsidR="00A94A3A">
              <w:rPr>
                <w:rFonts w:ascii="Avenir Book" w:eastAsia="Calibri" w:hAnsi="Avenir Book" w:cs="Arial"/>
                <w:b/>
                <w:bCs/>
                <w:color w:val="0BD0D9"/>
                <w:sz w:val="21"/>
                <w:szCs w:val="21"/>
              </w:rPr>
              <w:t>0</w:t>
            </w:r>
            <w:r w:rsidR="00D30BCF" w:rsidRPr="007C61F1">
              <w:rPr>
                <w:rFonts w:ascii="Avenir Book" w:eastAsia="Calibri" w:hAnsi="Avenir Book" w:cs="Arial"/>
                <w:b/>
                <w:bCs/>
                <w:color w:val="0BD0D9"/>
                <w:sz w:val="21"/>
                <w:szCs w:val="21"/>
              </w:rPr>
              <w:t>,</w:t>
            </w:r>
            <w:r w:rsidR="00A94A3A">
              <w:rPr>
                <w:rFonts w:ascii="Avenir Book" w:eastAsia="Calibri" w:hAnsi="Avenir Book" w:cs="Arial"/>
                <w:b/>
                <w:bCs/>
                <w:color w:val="0BD0D9"/>
                <w:sz w:val="21"/>
                <w:szCs w:val="21"/>
              </w:rPr>
              <w:t>00</w:t>
            </w:r>
            <w:r w:rsidR="00D30BCF" w:rsidRPr="007C61F1">
              <w:rPr>
                <w:rFonts w:ascii="Avenir Book" w:eastAsia="Calibri" w:hAnsi="Avenir Book" w:cs="Arial"/>
                <w:color w:val="0BD0D9"/>
                <w:sz w:val="21"/>
                <w:szCs w:val="21"/>
              </w:rPr>
              <w:t xml:space="preserve"> </w:t>
            </w:r>
            <w:r w:rsidR="00D30BCF" w:rsidRPr="007C61F1">
              <w:rPr>
                <w:rFonts w:ascii="Avenir Book" w:hAnsi="Avenir Book"/>
                <w:b/>
                <w:color w:val="0BD0D9"/>
                <w:sz w:val="21"/>
                <w:szCs w:val="21"/>
              </w:rPr>
              <w:t>€</w:t>
            </w:r>
            <w:r w:rsidR="00D30BCF"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b/>
                <w:bCs/>
                <w:kern w:val="0"/>
                <w:sz w:val="21"/>
                <w:szCs w:val="21"/>
                <w:lang w:eastAsia="ca-ES"/>
                <w14:ligatures w14:val="none"/>
              </w:rPr>
              <w:t>(S</w:t>
            </w:r>
            <w:r w:rsidR="0094212A" w:rsidRPr="007C61F1">
              <w:rPr>
                <w:rFonts w:ascii="Avenir Book" w:eastAsia="Arial Narrow" w:hAnsi="Avenir Book" w:cs="Arial Narrow"/>
                <w:b/>
                <w:bCs/>
                <w:kern w:val="0"/>
                <w:sz w:val="21"/>
                <w:szCs w:val="21"/>
                <w:lang w:eastAsia="ca-ES"/>
                <w14:ligatures w14:val="none"/>
              </w:rPr>
              <w:t>ense</w:t>
            </w:r>
            <w:r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IVA)</w:t>
            </w:r>
          </w:p>
          <w:p w14:paraId="628FC1B4" w14:textId="58CC4000" w:rsidR="005F39C3" w:rsidRPr="007C61F1" w:rsidRDefault="005F39C3"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En </w:t>
            </w:r>
            <w:r w:rsidR="0094212A" w:rsidRPr="007C61F1">
              <w:rPr>
                <w:rFonts w:ascii="Avenir Book" w:eastAsia="Arial Narrow" w:hAnsi="Avenir Book" w:cs="Arial Narrow"/>
                <w:kern w:val="0"/>
                <w:sz w:val="21"/>
                <w:szCs w:val="21"/>
                <w:lang w:eastAsia="ca-ES"/>
                <w14:ligatures w14:val="none"/>
              </w:rPr>
              <w:t>aquest import:</w:t>
            </w:r>
          </w:p>
          <w:p w14:paraId="4006F9AC" w14:textId="22FAEF30" w:rsidR="005F39C3" w:rsidRPr="007C61F1" w:rsidRDefault="00E37057"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60869019"/>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Segoe UI Symbol"/>
                <w:kern w:val="0"/>
                <w:sz w:val="21"/>
                <w:szCs w:val="21"/>
                <w:lang w:eastAsia="ca-ES"/>
                <w14:ligatures w14:val="none"/>
              </w:rPr>
              <w:t xml:space="preserve"> </w:t>
            </w:r>
            <w:r w:rsidR="0094212A" w:rsidRPr="007C61F1">
              <w:rPr>
                <w:rFonts w:ascii="Avenir Book" w:eastAsia="Arial Narrow" w:hAnsi="Avenir Book" w:cs="Arial Narrow"/>
                <w:kern w:val="0"/>
                <w:sz w:val="21"/>
                <w:szCs w:val="21"/>
                <w:lang w:eastAsia="ca-ES"/>
                <w14:ligatures w14:val="none"/>
              </w:rPr>
              <w:t>No s'inclou cap import destinat a modificacions contractuals.</w:t>
            </w:r>
          </w:p>
          <w:p w14:paraId="66A508CF" w14:textId="545F1A4E" w:rsidR="005F39C3" w:rsidRPr="007C61F1" w:rsidRDefault="00E37057"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2113190081"/>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Segoe UI Symbol"/>
                <w:kern w:val="0"/>
                <w:sz w:val="21"/>
                <w:szCs w:val="21"/>
                <w:lang w:eastAsia="ca-ES"/>
                <w14:ligatures w14:val="none"/>
              </w:rPr>
              <w:t xml:space="preserve"> </w:t>
            </w:r>
            <w:r w:rsidR="0094212A" w:rsidRPr="007C61F1">
              <w:rPr>
                <w:rFonts w:ascii="Avenir Book" w:eastAsia="Arial Narrow" w:hAnsi="Avenir Book" w:cs="Segoe UI Symbol"/>
                <w:kern w:val="0"/>
                <w:sz w:val="21"/>
                <w:szCs w:val="21"/>
                <w:lang w:eastAsia="ca-ES"/>
                <w14:ligatures w14:val="none"/>
              </w:rPr>
              <w:t>S’inclou</w:t>
            </w:r>
            <w:r w:rsidR="005F39C3" w:rsidRPr="007C61F1">
              <w:rPr>
                <w:rFonts w:ascii="Avenir Book" w:eastAsia="Arial Narrow" w:hAnsi="Avenir Book" w:cs="Arial Narrow"/>
                <w:kern w:val="0"/>
                <w:sz w:val="21"/>
                <w:szCs w:val="21"/>
                <w:lang w:eastAsia="ca-ES"/>
                <w14:ligatures w14:val="none"/>
              </w:rPr>
              <w:t xml:space="preserve"> una partida de [</w:t>
            </w:r>
            <w:r w:rsidR="005F39C3" w:rsidRPr="007C61F1">
              <w:rPr>
                <w:rFonts w:ascii="Arial" w:eastAsia="Arial Narrow" w:hAnsi="Arial" w:cs="Arial"/>
                <w:kern w:val="0"/>
                <w:sz w:val="21"/>
                <w:szCs w:val="21"/>
                <w:lang w:eastAsia="ca-ES"/>
                <w14:ligatures w14:val="none"/>
              </w:rPr>
              <w:t>●</w:t>
            </w:r>
            <w:r w:rsidR="005F39C3" w:rsidRPr="007C61F1">
              <w:rPr>
                <w:rFonts w:ascii="Avenir Book" w:eastAsia="Arial Narrow" w:hAnsi="Avenir Book" w:cs="Arial Narrow"/>
                <w:kern w:val="0"/>
                <w:sz w:val="21"/>
                <w:szCs w:val="21"/>
                <w:lang w:eastAsia="ca-ES"/>
                <w14:ligatures w14:val="none"/>
              </w:rPr>
              <w:t>] euros (</w:t>
            </w:r>
            <w:r w:rsidR="005F39C3" w:rsidRPr="007C61F1">
              <w:rPr>
                <w:rFonts w:ascii="Tw Cen MT" w:eastAsia="Arial Narrow" w:hAnsi="Tw Cen MT" w:cs="Tw Cen MT"/>
                <w:kern w:val="0"/>
                <w:sz w:val="21"/>
                <w:szCs w:val="21"/>
                <w:lang w:eastAsia="ca-ES"/>
                <w14:ligatures w14:val="none"/>
              </w:rPr>
              <w:t>€</w:t>
            </w:r>
            <w:r w:rsidR="005F39C3" w:rsidRPr="007C61F1">
              <w:rPr>
                <w:rFonts w:ascii="Avenir Book" w:eastAsia="Arial Narrow" w:hAnsi="Avenir Book" w:cs="Arial Narrow"/>
                <w:kern w:val="0"/>
                <w:sz w:val="21"/>
                <w:szCs w:val="21"/>
                <w:lang w:eastAsia="ca-ES"/>
                <w14:ligatures w14:val="none"/>
              </w:rPr>
              <w:t>) com impor</w:t>
            </w:r>
            <w:r w:rsidR="0094212A" w:rsidRPr="007C61F1">
              <w:rPr>
                <w:rFonts w:ascii="Avenir Book" w:eastAsia="Arial Narrow" w:hAnsi="Avenir Book" w:cs="Arial Narrow"/>
                <w:kern w:val="0"/>
                <w:sz w:val="21"/>
                <w:szCs w:val="21"/>
                <w:lang w:eastAsia="ca-ES"/>
                <w14:ligatures w14:val="none"/>
              </w:rPr>
              <w:t>t</w:t>
            </w:r>
            <w:r w:rsidR="005F39C3" w:rsidRPr="007C61F1">
              <w:rPr>
                <w:rFonts w:ascii="Avenir Book" w:eastAsia="Arial Narrow" w:hAnsi="Avenir Book" w:cs="Arial Narrow"/>
                <w:kern w:val="0"/>
                <w:sz w:val="21"/>
                <w:szCs w:val="21"/>
                <w:lang w:eastAsia="ca-ES"/>
                <w14:ligatures w14:val="none"/>
              </w:rPr>
              <w:t xml:space="preserve"> </w:t>
            </w:r>
            <w:r w:rsidR="0094212A" w:rsidRPr="007C61F1">
              <w:rPr>
                <w:rFonts w:ascii="Avenir Book" w:eastAsia="Arial Narrow" w:hAnsi="Avenir Book" w:cs="Arial Narrow"/>
                <w:kern w:val="0"/>
                <w:sz w:val="21"/>
                <w:szCs w:val="21"/>
                <w:lang w:eastAsia="ca-ES"/>
                <w14:ligatures w14:val="none"/>
              </w:rPr>
              <w:t xml:space="preserve">màxim destinat a </w:t>
            </w:r>
            <w:r w:rsidR="005F39C3" w:rsidRPr="007C61F1">
              <w:rPr>
                <w:rFonts w:ascii="Avenir Book" w:eastAsia="Arial Narrow" w:hAnsi="Avenir Book" w:cs="Arial Narrow"/>
                <w:kern w:val="0"/>
                <w:sz w:val="21"/>
                <w:szCs w:val="21"/>
                <w:lang w:eastAsia="ca-ES"/>
                <w14:ligatures w14:val="none"/>
              </w:rPr>
              <w:t>modificacions contractuals.</w:t>
            </w:r>
          </w:p>
          <w:tbl>
            <w:tblPr>
              <w:tblpPr w:leftFromText="141" w:rightFromText="141" w:vertAnchor="text" w:horzAnchor="margin" w:tblpY="84"/>
              <w:tblOverlap w:val="never"/>
              <w:tblW w:w="5235" w:type="dxa"/>
              <w:tblCellMar>
                <w:left w:w="70" w:type="dxa"/>
                <w:right w:w="70" w:type="dxa"/>
              </w:tblCellMar>
              <w:tblLook w:val="04A0" w:firstRow="1" w:lastRow="0" w:firstColumn="1" w:lastColumn="0" w:noHBand="0" w:noVBand="1"/>
            </w:tblPr>
            <w:tblGrid>
              <w:gridCol w:w="3534"/>
              <w:gridCol w:w="1701"/>
            </w:tblGrid>
            <w:tr w:rsidR="005F39C3" w:rsidRPr="007C61F1" w14:paraId="20B02C5D" w14:textId="77777777" w:rsidTr="00C73CB9">
              <w:trPr>
                <w:trHeight w:hRule="exact" w:val="425"/>
              </w:trPr>
              <w:tc>
                <w:tcPr>
                  <w:tcW w:w="3534" w:type="dxa"/>
                  <w:tcBorders>
                    <w:top w:val="single" w:sz="8" w:space="0" w:color="auto"/>
                    <w:left w:val="single" w:sz="8" w:space="0" w:color="auto"/>
                    <w:bottom w:val="single" w:sz="8" w:space="0" w:color="auto"/>
                    <w:right w:val="single" w:sz="8" w:space="0" w:color="auto"/>
                  </w:tcBorders>
                  <w:shd w:val="clear" w:color="000000" w:fill="0BD0D9" w:themeFill="accent3"/>
                  <w:vAlign w:val="center"/>
                  <w:hideMark/>
                </w:tcPr>
                <w:p w14:paraId="644FD86B" w14:textId="75D233ED" w:rsidR="005F39C3" w:rsidRPr="007C61F1" w:rsidRDefault="005F39C3" w:rsidP="004635EB">
                  <w:pPr>
                    <w:rPr>
                      <w:rFonts w:ascii="Avenir Book" w:hAnsi="Avenir Book" w:cs="Arial"/>
                      <w:b/>
                      <w:bCs/>
                      <w:color w:val="FFFFFF" w:themeColor="background1"/>
                      <w:sz w:val="21"/>
                      <w:szCs w:val="21"/>
                    </w:rPr>
                  </w:pPr>
                  <w:r w:rsidRPr="007C61F1">
                    <w:rPr>
                      <w:rFonts w:ascii="Avenir Book" w:hAnsi="Avenir Book"/>
                      <w:b/>
                      <w:bCs/>
                      <w:color w:val="FFFFFF" w:themeColor="background1"/>
                      <w:w w:val="105"/>
                      <w:sz w:val="21"/>
                      <w:szCs w:val="21"/>
                    </w:rPr>
                    <w:t>Concept</w:t>
                  </w:r>
                  <w:r w:rsidR="0094212A" w:rsidRPr="007C61F1">
                    <w:rPr>
                      <w:rFonts w:ascii="Avenir Book" w:hAnsi="Avenir Book"/>
                      <w:b/>
                      <w:bCs/>
                      <w:color w:val="FFFFFF" w:themeColor="background1"/>
                      <w:w w:val="105"/>
                      <w:sz w:val="21"/>
                      <w:szCs w:val="21"/>
                    </w:rPr>
                    <w:t>e</w:t>
                  </w:r>
                </w:p>
              </w:tc>
              <w:tc>
                <w:tcPr>
                  <w:tcW w:w="1701" w:type="dxa"/>
                  <w:tcBorders>
                    <w:top w:val="single" w:sz="8" w:space="0" w:color="auto"/>
                    <w:left w:val="nil"/>
                    <w:bottom w:val="single" w:sz="8" w:space="0" w:color="auto"/>
                    <w:right w:val="single" w:sz="8" w:space="0" w:color="auto"/>
                  </w:tcBorders>
                  <w:shd w:val="clear" w:color="000000" w:fill="0BD0D9" w:themeFill="accent3"/>
                  <w:vAlign w:val="center"/>
                  <w:hideMark/>
                </w:tcPr>
                <w:p w14:paraId="662E7E4D" w14:textId="2573DA0E" w:rsidR="005F39C3" w:rsidRPr="007C61F1" w:rsidRDefault="005F39C3" w:rsidP="004635EB">
                  <w:pPr>
                    <w:jc w:val="center"/>
                    <w:rPr>
                      <w:rFonts w:ascii="Avenir Book" w:hAnsi="Avenir Book" w:cs="Arial"/>
                      <w:b/>
                      <w:bCs/>
                      <w:color w:val="FFFFFF" w:themeColor="background1"/>
                      <w:sz w:val="21"/>
                      <w:szCs w:val="21"/>
                    </w:rPr>
                  </w:pPr>
                  <w:r w:rsidRPr="007C61F1">
                    <w:rPr>
                      <w:rFonts w:ascii="Avenir Book" w:hAnsi="Avenir Book"/>
                      <w:b/>
                      <w:bCs/>
                      <w:color w:val="FFFFFF" w:themeColor="background1"/>
                      <w:w w:val="105"/>
                      <w:sz w:val="21"/>
                      <w:szCs w:val="21"/>
                    </w:rPr>
                    <w:t>Import m</w:t>
                  </w:r>
                  <w:r w:rsidR="0094212A" w:rsidRPr="007C61F1">
                    <w:rPr>
                      <w:rFonts w:ascii="Avenir Book" w:hAnsi="Avenir Book"/>
                      <w:b/>
                      <w:bCs/>
                      <w:color w:val="FFFFFF" w:themeColor="background1"/>
                      <w:w w:val="105"/>
                      <w:sz w:val="21"/>
                      <w:szCs w:val="21"/>
                    </w:rPr>
                    <w:t>àxim</w:t>
                  </w:r>
                </w:p>
              </w:tc>
            </w:tr>
            <w:tr w:rsidR="00686FEF" w:rsidRPr="007C61F1" w14:paraId="40DB338F" w14:textId="77777777" w:rsidTr="00C73CB9">
              <w:trPr>
                <w:trHeight w:hRule="exact" w:val="425"/>
              </w:trPr>
              <w:tc>
                <w:tcPr>
                  <w:tcW w:w="3534" w:type="dxa"/>
                  <w:tcBorders>
                    <w:top w:val="single" w:sz="8" w:space="0" w:color="auto"/>
                    <w:left w:val="single" w:sz="8" w:space="0" w:color="auto"/>
                    <w:bottom w:val="single" w:sz="8" w:space="0" w:color="auto"/>
                    <w:right w:val="single" w:sz="8" w:space="0" w:color="auto"/>
                  </w:tcBorders>
                  <w:vAlign w:val="center"/>
                </w:tcPr>
                <w:p w14:paraId="21A29DD7" w14:textId="49001686" w:rsidR="00686FEF" w:rsidRPr="007C61F1" w:rsidRDefault="00686FEF" w:rsidP="00686FEF">
                  <w:pPr>
                    <w:rPr>
                      <w:rFonts w:ascii="Avenir Book" w:hAnsi="Avenir Book" w:cs="Arial"/>
                      <w:color w:val="000000"/>
                      <w:sz w:val="21"/>
                      <w:szCs w:val="21"/>
                    </w:rPr>
                  </w:pPr>
                  <w:r w:rsidRPr="007C61F1">
                    <w:rPr>
                      <w:rFonts w:ascii="Avenir Book" w:hAnsi="Avenir Book"/>
                      <w:color w:val="000000"/>
                      <w:w w:val="105"/>
                      <w:sz w:val="21"/>
                      <w:szCs w:val="21"/>
                    </w:rPr>
                    <w:t>Pressupost base de licitació</w:t>
                  </w:r>
                </w:p>
              </w:tc>
              <w:tc>
                <w:tcPr>
                  <w:tcW w:w="1701" w:type="dxa"/>
                  <w:tcBorders>
                    <w:top w:val="single" w:sz="8" w:space="0" w:color="auto"/>
                    <w:left w:val="nil"/>
                    <w:bottom w:val="single" w:sz="8" w:space="0" w:color="auto"/>
                    <w:right w:val="single" w:sz="8" w:space="0" w:color="auto"/>
                  </w:tcBorders>
                  <w:vAlign w:val="center"/>
                </w:tcPr>
                <w:p w14:paraId="768E0177" w14:textId="025539AB" w:rsidR="00686FEF" w:rsidRPr="00686FEF" w:rsidRDefault="006A3BD9" w:rsidP="00686FEF">
                  <w:pPr>
                    <w:jc w:val="right"/>
                    <w:rPr>
                      <w:rFonts w:ascii="Avenir Book" w:hAnsi="Avenir Book" w:cs="Arial"/>
                      <w:color w:val="0BD0D9" w:themeColor="accent3"/>
                      <w:sz w:val="21"/>
                      <w:szCs w:val="21"/>
                    </w:rPr>
                  </w:pPr>
                  <w:r>
                    <w:rPr>
                      <w:rFonts w:ascii="Avenir Book" w:eastAsia="Calibri" w:hAnsi="Avenir Book" w:cs="Arial"/>
                      <w:b/>
                      <w:bCs/>
                      <w:color w:val="0BD0D9"/>
                      <w:sz w:val="21"/>
                      <w:szCs w:val="21"/>
                    </w:rPr>
                    <w:t>120</w:t>
                  </w:r>
                  <w:r w:rsidR="00686FEF" w:rsidRPr="00686FEF">
                    <w:rPr>
                      <w:rFonts w:ascii="Avenir Book" w:eastAsia="Calibri" w:hAnsi="Avenir Book" w:cs="Arial"/>
                      <w:b/>
                      <w:bCs/>
                      <w:color w:val="0BD0D9"/>
                      <w:sz w:val="21"/>
                      <w:szCs w:val="21"/>
                    </w:rPr>
                    <w:t>.</w:t>
                  </w:r>
                  <w:r w:rsidR="00A71152">
                    <w:rPr>
                      <w:rFonts w:ascii="Avenir Book" w:eastAsia="Calibri" w:hAnsi="Avenir Book" w:cs="Arial"/>
                      <w:b/>
                      <w:bCs/>
                      <w:color w:val="0BD0D9"/>
                      <w:sz w:val="21"/>
                      <w:szCs w:val="21"/>
                    </w:rPr>
                    <w:t>00</w:t>
                  </w:r>
                  <w:r w:rsidR="00A94A3A">
                    <w:rPr>
                      <w:rFonts w:ascii="Avenir Book" w:eastAsia="Calibri" w:hAnsi="Avenir Book" w:cs="Arial"/>
                      <w:b/>
                      <w:bCs/>
                      <w:color w:val="0BD0D9"/>
                      <w:sz w:val="21"/>
                      <w:szCs w:val="21"/>
                    </w:rPr>
                    <w:t>0</w:t>
                  </w:r>
                  <w:r w:rsidR="00686FEF" w:rsidRPr="00686FEF">
                    <w:rPr>
                      <w:rFonts w:ascii="Avenir Book" w:eastAsia="Calibri" w:hAnsi="Avenir Book" w:cs="Arial"/>
                      <w:b/>
                      <w:bCs/>
                      <w:color w:val="0BD0D9"/>
                      <w:sz w:val="21"/>
                      <w:szCs w:val="21"/>
                    </w:rPr>
                    <w:t>,</w:t>
                  </w:r>
                  <w:r w:rsidR="00A94A3A">
                    <w:rPr>
                      <w:rFonts w:ascii="Avenir Book" w:eastAsia="Calibri" w:hAnsi="Avenir Book" w:cs="Arial"/>
                      <w:b/>
                      <w:bCs/>
                      <w:color w:val="0BD0D9"/>
                      <w:sz w:val="21"/>
                      <w:szCs w:val="21"/>
                    </w:rPr>
                    <w:t>00</w:t>
                  </w:r>
                  <w:r w:rsidR="00686FEF" w:rsidRPr="00686FEF">
                    <w:rPr>
                      <w:rFonts w:ascii="Avenir Book" w:eastAsia="Calibri" w:hAnsi="Avenir Book" w:cs="Arial"/>
                      <w:color w:val="0BD0D9"/>
                      <w:sz w:val="21"/>
                      <w:szCs w:val="21"/>
                    </w:rPr>
                    <w:t xml:space="preserve"> </w:t>
                  </w:r>
                  <w:r w:rsidR="00686FEF" w:rsidRPr="00686FEF">
                    <w:rPr>
                      <w:rFonts w:ascii="Avenir Book" w:hAnsi="Avenir Book"/>
                      <w:b/>
                      <w:color w:val="0BD0D9"/>
                      <w:sz w:val="21"/>
                      <w:szCs w:val="21"/>
                    </w:rPr>
                    <w:t>€</w:t>
                  </w:r>
                </w:p>
              </w:tc>
            </w:tr>
            <w:tr w:rsidR="00686FEF" w:rsidRPr="007C61F1" w14:paraId="3FFF8082" w14:textId="77777777" w:rsidTr="00C73CB9">
              <w:trPr>
                <w:trHeight w:hRule="exact" w:val="425"/>
              </w:trPr>
              <w:tc>
                <w:tcPr>
                  <w:tcW w:w="3534" w:type="dxa"/>
                  <w:tcBorders>
                    <w:top w:val="single" w:sz="8" w:space="0" w:color="auto"/>
                    <w:left w:val="single" w:sz="8" w:space="0" w:color="auto"/>
                    <w:bottom w:val="single" w:sz="8" w:space="0" w:color="auto"/>
                    <w:right w:val="single" w:sz="8" w:space="0" w:color="auto"/>
                  </w:tcBorders>
                  <w:vAlign w:val="center"/>
                </w:tcPr>
                <w:p w14:paraId="19849168" w14:textId="57ABE4EE" w:rsidR="00686FEF" w:rsidRPr="007C61F1" w:rsidRDefault="00A71152" w:rsidP="00686FEF">
                  <w:pPr>
                    <w:rPr>
                      <w:rFonts w:ascii="Avenir Book" w:hAnsi="Avenir Book"/>
                      <w:color w:val="000000"/>
                      <w:w w:val="105"/>
                      <w:sz w:val="21"/>
                      <w:szCs w:val="21"/>
                    </w:rPr>
                  </w:pPr>
                  <w:r>
                    <w:rPr>
                      <w:rFonts w:ascii="Avenir Book" w:hAnsi="Avenir Book"/>
                      <w:color w:val="000000"/>
                      <w:w w:val="105"/>
                      <w:sz w:val="21"/>
                      <w:szCs w:val="21"/>
                    </w:rPr>
                    <w:t>Possibles</w:t>
                  </w:r>
                  <w:r w:rsidR="00686FEF">
                    <w:rPr>
                      <w:rFonts w:ascii="Avenir Book" w:hAnsi="Avenir Book"/>
                      <w:color w:val="000000"/>
                      <w:w w:val="105"/>
                      <w:sz w:val="21"/>
                      <w:szCs w:val="21"/>
                    </w:rPr>
                    <w:t xml:space="preserve"> pròrrog</w:t>
                  </w:r>
                  <w:r>
                    <w:rPr>
                      <w:rFonts w:ascii="Avenir Book" w:hAnsi="Avenir Book"/>
                      <w:color w:val="000000"/>
                      <w:w w:val="105"/>
                      <w:sz w:val="21"/>
                      <w:szCs w:val="21"/>
                    </w:rPr>
                    <w:t>ues</w:t>
                  </w:r>
                </w:p>
              </w:tc>
              <w:tc>
                <w:tcPr>
                  <w:tcW w:w="1701" w:type="dxa"/>
                  <w:tcBorders>
                    <w:top w:val="single" w:sz="8" w:space="0" w:color="auto"/>
                    <w:left w:val="nil"/>
                    <w:bottom w:val="single" w:sz="8" w:space="0" w:color="auto"/>
                    <w:right w:val="single" w:sz="8" w:space="0" w:color="auto"/>
                  </w:tcBorders>
                  <w:vAlign w:val="center"/>
                </w:tcPr>
                <w:p w14:paraId="0DCB015A" w14:textId="051C5F0F" w:rsidR="00686FEF" w:rsidRPr="00686FEF" w:rsidRDefault="00A71152" w:rsidP="00686FEF">
                  <w:pPr>
                    <w:jc w:val="right"/>
                    <w:rPr>
                      <w:rFonts w:ascii="Avenir Book" w:hAnsi="Avenir Book"/>
                      <w:color w:val="0BD0D9" w:themeColor="accent3"/>
                      <w:w w:val="105"/>
                      <w:sz w:val="21"/>
                      <w:szCs w:val="21"/>
                    </w:rPr>
                  </w:pPr>
                  <w:r>
                    <w:rPr>
                      <w:rFonts w:ascii="Avenir Book" w:hAnsi="Avenir Book"/>
                      <w:b/>
                      <w:bCs/>
                      <w:color w:val="0BD0D9" w:themeColor="accent3"/>
                      <w:w w:val="105"/>
                      <w:sz w:val="21"/>
                      <w:szCs w:val="21"/>
                    </w:rPr>
                    <w:t>0</w:t>
                  </w:r>
                  <w:r w:rsidR="00686FEF" w:rsidRPr="00686FEF">
                    <w:rPr>
                      <w:rFonts w:ascii="Avenir Book" w:hAnsi="Avenir Book"/>
                      <w:b/>
                      <w:bCs/>
                      <w:color w:val="0BD0D9" w:themeColor="accent3"/>
                      <w:w w:val="105"/>
                      <w:sz w:val="21"/>
                      <w:szCs w:val="21"/>
                    </w:rPr>
                    <w:t>,</w:t>
                  </w:r>
                  <w:r w:rsidR="00A94A3A">
                    <w:rPr>
                      <w:rFonts w:ascii="Avenir Book" w:hAnsi="Avenir Book"/>
                      <w:b/>
                      <w:bCs/>
                      <w:color w:val="0BD0D9" w:themeColor="accent3"/>
                      <w:w w:val="105"/>
                      <w:sz w:val="21"/>
                      <w:szCs w:val="21"/>
                    </w:rPr>
                    <w:t>00</w:t>
                  </w:r>
                  <w:r w:rsidR="00686FEF" w:rsidRPr="00686FEF">
                    <w:rPr>
                      <w:rFonts w:ascii="Avenir Book" w:hAnsi="Avenir Book"/>
                      <w:b/>
                      <w:bCs/>
                      <w:color w:val="0BD0D9" w:themeColor="accent3"/>
                      <w:w w:val="105"/>
                      <w:sz w:val="21"/>
                      <w:szCs w:val="21"/>
                    </w:rPr>
                    <w:t xml:space="preserve"> €</w:t>
                  </w:r>
                </w:p>
              </w:tc>
            </w:tr>
            <w:tr w:rsidR="00F945D7" w:rsidRPr="007C61F1" w14:paraId="08E3ED38" w14:textId="77777777" w:rsidTr="00C73CB9">
              <w:trPr>
                <w:trHeight w:hRule="exact" w:val="425"/>
              </w:trPr>
              <w:tc>
                <w:tcPr>
                  <w:tcW w:w="3534" w:type="dxa"/>
                  <w:tcBorders>
                    <w:top w:val="single" w:sz="8" w:space="0" w:color="auto"/>
                    <w:left w:val="single" w:sz="8" w:space="0" w:color="auto"/>
                    <w:bottom w:val="single" w:sz="8" w:space="0" w:color="auto"/>
                    <w:right w:val="single" w:sz="8" w:space="0" w:color="auto"/>
                  </w:tcBorders>
                  <w:vAlign w:val="center"/>
                </w:tcPr>
                <w:p w14:paraId="1BF86343" w14:textId="05D1B049" w:rsidR="00F945D7" w:rsidRPr="007C61F1" w:rsidRDefault="00F945D7" w:rsidP="00F945D7">
                  <w:pPr>
                    <w:rPr>
                      <w:rFonts w:ascii="Avenir Book" w:hAnsi="Avenir Book" w:cs="Arial"/>
                      <w:color w:val="000000"/>
                      <w:sz w:val="21"/>
                      <w:szCs w:val="21"/>
                    </w:rPr>
                  </w:pPr>
                  <w:r w:rsidRPr="007C61F1">
                    <w:rPr>
                      <w:rFonts w:ascii="Avenir Book" w:hAnsi="Avenir Book"/>
                      <w:color w:val="000000"/>
                      <w:w w:val="105"/>
                      <w:sz w:val="21"/>
                      <w:szCs w:val="21"/>
                    </w:rPr>
                    <w:t>Pos</w:t>
                  </w:r>
                  <w:r w:rsidR="0094212A" w:rsidRPr="007C61F1">
                    <w:rPr>
                      <w:rFonts w:ascii="Avenir Book" w:hAnsi="Avenir Book"/>
                      <w:color w:val="000000"/>
                      <w:w w:val="105"/>
                      <w:sz w:val="21"/>
                      <w:szCs w:val="21"/>
                    </w:rPr>
                    <w:t>s</w:t>
                  </w:r>
                  <w:r w:rsidRPr="007C61F1">
                    <w:rPr>
                      <w:rFonts w:ascii="Avenir Book" w:hAnsi="Avenir Book"/>
                      <w:color w:val="000000"/>
                      <w:w w:val="105"/>
                      <w:sz w:val="21"/>
                      <w:szCs w:val="21"/>
                    </w:rPr>
                    <w:t>ibles modificacio</w:t>
                  </w:r>
                  <w:r w:rsidR="0094212A" w:rsidRPr="007C61F1">
                    <w:rPr>
                      <w:rFonts w:ascii="Avenir Book" w:hAnsi="Avenir Book"/>
                      <w:color w:val="000000"/>
                      <w:w w:val="105"/>
                      <w:sz w:val="21"/>
                      <w:szCs w:val="21"/>
                    </w:rPr>
                    <w:t>n</w:t>
                  </w:r>
                  <w:r w:rsidRPr="007C61F1">
                    <w:rPr>
                      <w:rFonts w:ascii="Avenir Book" w:hAnsi="Avenir Book"/>
                      <w:color w:val="000000"/>
                      <w:w w:val="105"/>
                      <w:sz w:val="21"/>
                      <w:szCs w:val="21"/>
                    </w:rPr>
                    <w:t>s</w:t>
                  </w:r>
                </w:p>
              </w:tc>
              <w:tc>
                <w:tcPr>
                  <w:tcW w:w="1701" w:type="dxa"/>
                  <w:tcBorders>
                    <w:top w:val="single" w:sz="8" w:space="0" w:color="auto"/>
                    <w:left w:val="nil"/>
                    <w:bottom w:val="single" w:sz="8" w:space="0" w:color="auto"/>
                    <w:right w:val="single" w:sz="8" w:space="0" w:color="auto"/>
                  </w:tcBorders>
                  <w:vAlign w:val="center"/>
                </w:tcPr>
                <w:p w14:paraId="2304C41A" w14:textId="77777777" w:rsidR="00F945D7" w:rsidRPr="007C61F1" w:rsidRDefault="00F945D7" w:rsidP="00F945D7">
                  <w:pPr>
                    <w:jc w:val="right"/>
                    <w:rPr>
                      <w:rFonts w:ascii="Avenir Book" w:hAnsi="Avenir Book" w:cs="Arial"/>
                      <w:color w:val="0BD0D9" w:themeColor="accent3"/>
                      <w:sz w:val="21"/>
                      <w:szCs w:val="21"/>
                    </w:rPr>
                  </w:pPr>
                  <w:r w:rsidRPr="007C61F1">
                    <w:rPr>
                      <w:rFonts w:ascii="Avenir Book" w:hAnsi="Avenir Book"/>
                      <w:color w:val="0BD0D9" w:themeColor="accent3"/>
                      <w:w w:val="105"/>
                      <w:sz w:val="21"/>
                      <w:szCs w:val="21"/>
                    </w:rPr>
                    <w:t>0,00 €</w:t>
                  </w:r>
                </w:p>
              </w:tc>
            </w:tr>
            <w:tr w:rsidR="00F945D7" w:rsidRPr="007C61F1" w14:paraId="7EB7A399" w14:textId="77777777" w:rsidTr="00C73CB9">
              <w:trPr>
                <w:trHeight w:hRule="exact" w:val="425"/>
              </w:trPr>
              <w:tc>
                <w:tcPr>
                  <w:tcW w:w="3534" w:type="dxa"/>
                  <w:tcBorders>
                    <w:top w:val="single" w:sz="8" w:space="0" w:color="auto"/>
                    <w:left w:val="single" w:sz="8" w:space="0" w:color="auto"/>
                    <w:bottom w:val="single" w:sz="8" w:space="0" w:color="auto"/>
                    <w:right w:val="single" w:sz="8" w:space="0" w:color="auto"/>
                  </w:tcBorders>
                  <w:shd w:val="clear" w:color="auto" w:fill="0BD0D9" w:themeFill="accent3"/>
                  <w:vAlign w:val="center"/>
                </w:tcPr>
                <w:p w14:paraId="2B1033AB" w14:textId="73B4D17E" w:rsidR="00F945D7" w:rsidRPr="007C61F1" w:rsidRDefault="00F945D7" w:rsidP="00F945D7">
                  <w:pPr>
                    <w:rPr>
                      <w:rFonts w:ascii="Avenir Book" w:hAnsi="Avenir Book"/>
                      <w:color w:val="000000"/>
                      <w:w w:val="105"/>
                      <w:sz w:val="21"/>
                      <w:szCs w:val="21"/>
                    </w:rPr>
                  </w:pPr>
                  <w:r w:rsidRPr="007C61F1">
                    <w:rPr>
                      <w:rFonts w:ascii="Avenir Book" w:hAnsi="Avenir Book"/>
                      <w:b/>
                      <w:bCs/>
                      <w:color w:val="FFFFFF" w:themeColor="background1"/>
                      <w:w w:val="105"/>
                      <w:sz w:val="21"/>
                      <w:szCs w:val="21"/>
                    </w:rPr>
                    <w:t xml:space="preserve">VALOR </w:t>
                  </w:r>
                  <w:r w:rsidR="00963EFE" w:rsidRPr="007C61F1">
                    <w:rPr>
                      <w:rFonts w:ascii="Avenir Book" w:hAnsi="Avenir Book"/>
                      <w:b/>
                      <w:bCs/>
                      <w:color w:val="FFFFFF" w:themeColor="background1"/>
                      <w:w w:val="105"/>
                      <w:sz w:val="21"/>
                      <w:szCs w:val="21"/>
                    </w:rPr>
                    <w:t>ESTIMAT</w:t>
                  </w:r>
                  <w:r w:rsidRPr="007C61F1">
                    <w:rPr>
                      <w:rFonts w:ascii="Avenir Book" w:hAnsi="Avenir Book"/>
                      <w:b/>
                      <w:bCs/>
                      <w:color w:val="FFFFFF" w:themeColor="background1"/>
                      <w:w w:val="105"/>
                      <w:sz w:val="21"/>
                      <w:szCs w:val="21"/>
                    </w:rPr>
                    <w:t xml:space="preserve"> DEL </w:t>
                  </w:r>
                  <w:r w:rsidR="00963EFE" w:rsidRPr="007C61F1">
                    <w:rPr>
                      <w:rFonts w:ascii="Avenir Book" w:hAnsi="Avenir Book"/>
                      <w:b/>
                      <w:bCs/>
                      <w:color w:val="FFFFFF" w:themeColor="background1"/>
                      <w:w w:val="105"/>
                      <w:sz w:val="21"/>
                      <w:szCs w:val="21"/>
                    </w:rPr>
                    <w:t>CONTRACTE</w:t>
                  </w:r>
                </w:p>
              </w:tc>
              <w:tc>
                <w:tcPr>
                  <w:tcW w:w="1701" w:type="dxa"/>
                  <w:tcBorders>
                    <w:top w:val="single" w:sz="8" w:space="0" w:color="auto"/>
                    <w:left w:val="nil"/>
                    <w:bottom w:val="single" w:sz="8" w:space="0" w:color="auto"/>
                    <w:right w:val="single" w:sz="8" w:space="0" w:color="auto"/>
                  </w:tcBorders>
                  <w:shd w:val="clear" w:color="auto" w:fill="0BD0D9" w:themeFill="accent3"/>
                  <w:vAlign w:val="center"/>
                </w:tcPr>
                <w:p w14:paraId="279AF50C" w14:textId="7EC61457" w:rsidR="00F945D7" w:rsidRPr="007C61F1" w:rsidRDefault="006A3BD9" w:rsidP="00F945D7">
                  <w:pPr>
                    <w:jc w:val="right"/>
                    <w:rPr>
                      <w:rFonts w:ascii="Avenir Book" w:hAnsi="Avenir Book"/>
                      <w:color w:val="30BFD3"/>
                      <w:w w:val="105"/>
                      <w:sz w:val="21"/>
                      <w:szCs w:val="21"/>
                    </w:rPr>
                  </w:pPr>
                  <w:r>
                    <w:rPr>
                      <w:rFonts w:ascii="Avenir Book" w:hAnsi="Avenir Book"/>
                      <w:b/>
                      <w:bCs/>
                      <w:color w:val="FFFFFF" w:themeColor="background1"/>
                      <w:w w:val="105"/>
                      <w:sz w:val="21"/>
                      <w:szCs w:val="21"/>
                    </w:rPr>
                    <w:t>120</w:t>
                  </w:r>
                  <w:r w:rsidR="00D30BCF" w:rsidRPr="007C61F1">
                    <w:rPr>
                      <w:rFonts w:ascii="Avenir Book" w:hAnsi="Avenir Book"/>
                      <w:b/>
                      <w:bCs/>
                      <w:color w:val="FFFFFF" w:themeColor="background1"/>
                      <w:w w:val="105"/>
                      <w:sz w:val="21"/>
                      <w:szCs w:val="21"/>
                    </w:rPr>
                    <w:t>.</w:t>
                  </w:r>
                  <w:r w:rsidR="00A71152">
                    <w:rPr>
                      <w:rFonts w:ascii="Avenir Book" w:hAnsi="Avenir Book"/>
                      <w:b/>
                      <w:bCs/>
                      <w:color w:val="FFFFFF" w:themeColor="background1"/>
                      <w:w w:val="105"/>
                      <w:sz w:val="21"/>
                      <w:szCs w:val="21"/>
                    </w:rPr>
                    <w:t>00</w:t>
                  </w:r>
                  <w:r w:rsidR="00A94A3A">
                    <w:rPr>
                      <w:rFonts w:ascii="Avenir Book" w:hAnsi="Avenir Book"/>
                      <w:b/>
                      <w:bCs/>
                      <w:color w:val="FFFFFF" w:themeColor="background1"/>
                      <w:w w:val="105"/>
                      <w:sz w:val="21"/>
                      <w:szCs w:val="21"/>
                    </w:rPr>
                    <w:t>0</w:t>
                  </w:r>
                  <w:r w:rsidR="00D30BCF" w:rsidRPr="007C61F1">
                    <w:rPr>
                      <w:rFonts w:ascii="Avenir Book" w:hAnsi="Avenir Book"/>
                      <w:b/>
                      <w:bCs/>
                      <w:color w:val="FFFFFF" w:themeColor="background1"/>
                      <w:w w:val="105"/>
                      <w:sz w:val="21"/>
                      <w:szCs w:val="21"/>
                    </w:rPr>
                    <w:t>,</w:t>
                  </w:r>
                  <w:r w:rsidR="00A94A3A">
                    <w:rPr>
                      <w:rFonts w:ascii="Avenir Book" w:hAnsi="Avenir Book"/>
                      <w:b/>
                      <w:bCs/>
                      <w:color w:val="FFFFFF" w:themeColor="background1"/>
                      <w:w w:val="105"/>
                      <w:sz w:val="21"/>
                      <w:szCs w:val="21"/>
                    </w:rPr>
                    <w:t>00</w:t>
                  </w:r>
                  <w:r w:rsidR="00D30BCF" w:rsidRPr="007C61F1">
                    <w:rPr>
                      <w:rFonts w:ascii="Avenir Book" w:hAnsi="Avenir Book"/>
                      <w:b/>
                      <w:bCs/>
                      <w:color w:val="FFFFFF" w:themeColor="background1"/>
                      <w:w w:val="105"/>
                      <w:sz w:val="21"/>
                      <w:szCs w:val="21"/>
                    </w:rPr>
                    <w:t xml:space="preserve"> €</w:t>
                  </w:r>
                </w:p>
              </w:tc>
            </w:tr>
          </w:tbl>
          <w:p w14:paraId="2CB34FFC" w14:textId="77777777" w:rsidR="0013698D" w:rsidRPr="007C61F1" w:rsidRDefault="0013698D"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p>
          <w:p w14:paraId="7B50A050" w14:textId="0AABB0AA" w:rsidR="005F39C3" w:rsidRPr="007C61F1" w:rsidRDefault="005F39C3" w:rsidP="00D93D3E">
            <w:pPr>
              <w:pBdr>
                <w:top w:val="nil"/>
                <w:left w:val="nil"/>
                <w:bottom w:val="nil"/>
                <w:right w:val="nil"/>
                <w:between w:val="nil"/>
              </w:pBdr>
              <w:spacing w:before="120" w:after="120" w:line="276" w:lineRule="auto"/>
              <w:jc w:val="both"/>
              <w:rPr>
                <w:rFonts w:ascii="Avenir Book" w:eastAsia="Arial Narrow" w:hAnsi="Avenir Book" w:cs="Arial Narrow"/>
                <w:b/>
                <w:bCs/>
                <w:color w:val="7F7F7F"/>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B.3. </w:t>
            </w:r>
            <w:r w:rsidR="00963EFE" w:rsidRPr="007C61F1">
              <w:rPr>
                <w:rFonts w:ascii="Avenir Book" w:eastAsia="Arial Narrow" w:hAnsi="Avenir Book" w:cs="Arial Narrow"/>
                <w:b/>
                <w:bCs/>
                <w:kern w:val="0"/>
                <w:sz w:val="21"/>
                <w:szCs w:val="21"/>
                <w:lang w:eastAsia="ca-ES"/>
                <w14:ligatures w14:val="none"/>
              </w:rPr>
              <w:t>Pressupost</w:t>
            </w:r>
            <w:r w:rsidRPr="007C61F1">
              <w:rPr>
                <w:rFonts w:ascii="Avenir Book" w:eastAsia="Arial Narrow" w:hAnsi="Avenir Book" w:cs="Arial Narrow"/>
                <w:b/>
                <w:bCs/>
                <w:kern w:val="0"/>
                <w:sz w:val="21"/>
                <w:szCs w:val="21"/>
                <w:lang w:eastAsia="ca-ES"/>
                <w14:ligatures w14:val="none"/>
              </w:rPr>
              <w:t xml:space="preserve"> base de licitació:</w:t>
            </w:r>
            <w:r w:rsidR="006A3BD9">
              <w:rPr>
                <w:rFonts w:ascii="Avenir Book" w:eastAsia="Arial Narrow" w:hAnsi="Avenir Book" w:cs="Arial Narrow"/>
                <w:kern w:val="0"/>
                <w:sz w:val="21"/>
                <w:szCs w:val="21"/>
                <w:lang w:eastAsia="ca-ES"/>
                <w14:ligatures w14:val="none"/>
              </w:rPr>
              <w:t xml:space="preserve"> </w:t>
            </w:r>
            <w:r w:rsidR="006A3BD9" w:rsidRPr="006A3BD9">
              <w:rPr>
                <w:rFonts w:ascii="Avenir Book" w:hAnsi="Avenir Book"/>
                <w:b/>
                <w:bCs/>
                <w:color w:val="0BD0D9" w:themeColor="accent3"/>
                <w:w w:val="105"/>
                <w:sz w:val="21"/>
                <w:szCs w:val="21"/>
              </w:rPr>
              <w:t>145.200</w:t>
            </w:r>
            <w:r w:rsidR="00BD688F" w:rsidRPr="007C61F1">
              <w:rPr>
                <w:rFonts w:ascii="Avenir Book" w:hAnsi="Avenir Book"/>
                <w:b/>
                <w:bCs/>
                <w:color w:val="0BD0D9" w:themeColor="accent3"/>
                <w:w w:val="105"/>
                <w:sz w:val="21"/>
                <w:szCs w:val="21"/>
              </w:rPr>
              <w:t>,</w:t>
            </w:r>
            <w:r w:rsidR="00A71152">
              <w:rPr>
                <w:rFonts w:ascii="Avenir Book" w:hAnsi="Avenir Book"/>
                <w:b/>
                <w:bCs/>
                <w:color w:val="0BD0D9" w:themeColor="accent3"/>
                <w:w w:val="105"/>
                <w:sz w:val="21"/>
                <w:szCs w:val="21"/>
              </w:rPr>
              <w:t>0</w:t>
            </w:r>
            <w:r w:rsidR="00A94A3A">
              <w:rPr>
                <w:rFonts w:ascii="Avenir Book" w:hAnsi="Avenir Book"/>
                <w:b/>
                <w:bCs/>
                <w:color w:val="0BD0D9" w:themeColor="accent3"/>
                <w:w w:val="105"/>
                <w:sz w:val="21"/>
                <w:szCs w:val="21"/>
              </w:rPr>
              <w:t>0</w:t>
            </w:r>
            <w:r w:rsidR="00BD688F" w:rsidRPr="007C61F1">
              <w:rPr>
                <w:rFonts w:ascii="Avenir Book" w:hAnsi="Avenir Book"/>
                <w:b/>
                <w:bCs/>
                <w:color w:val="0BD0D9" w:themeColor="accent3"/>
                <w:w w:val="105"/>
                <w:sz w:val="21"/>
                <w:szCs w:val="21"/>
              </w:rPr>
              <w:t xml:space="preserve"> € </w:t>
            </w:r>
            <w:r w:rsidRPr="007C61F1">
              <w:rPr>
                <w:rFonts w:ascii="Avenir Book" w:eastAsia="Arial Narrow" w:hAnsi="Avenir Book" w:cs="Arial Narrow"/>
                <w:b/>
                <w:bCs/>
                <w:kern w:val="0"/>
                <w:sz w:val="21"/>
                <w:szCs w:val="21"/>
                <w:lang w:eastAsia="ca-ES"/>
                <w14:ligatures w14:val="none"/>
              </w:rPr>
              <w:t>(</w:t>
            </w:r>
            <w:r w:rsidR="00963EFE" w:rsidRPr="007C61F1">
              <w:rPr>
                <w:rFonts w:ascii="Avenir Book" w:eastAsia="Arial Narrow" w:hAnsi="Avenir Book" w:cs="Arial Narrow"/>
                <w:b/>
                <w:bCs/>
                <w:kern w:val="0"/>
                <w:sz w:val="21"/>
                <w:szCs w:val="21"/>
                <w:lang w:eastAsia="ca-ES"/>
                <w14:ligatures w14:val="none"/>
              </w:rPr>
              <w:t>Amb</w:t>
            </w:r>
            <w:r w:rsidRPr="007C61F1">
              <w:rPr>
                <w:rFonts w:ascii="Avenir Book" w:eastAsia="Arial Narrow" w:hAnsi="Avenir Book" w:cs="Arial Narrow"/>
                <w:b/>
                <w:bCs/>
                <w:kern w:val="0"/>
                <w:sz w:val="21"/>
                <w:szCs w:val="21"/>
                <w:lang w:eastAsia="ca-ES"/>
                <w14:ligatures w14:val="none"/>
              </w:rPr>
              <w:t xml:space="preserve"> IVA)</w:t>
            </w:r>
          </w:p>
          <w:p w14:paraId="107E748C" w14:textId="2A9E2635" w:rsidR="00D30BCF" w:rsidRPr="007C61F1" w:rsidRDefault="00963EFE" w:rsidP="00D93D3E">
            <w:pPr>
              <w:spacing w:after="120" w:line="276" w:lineRule="auto"/>
              <w:ind w:left="34" w:right="140"/>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Desglossament</w:t>
            </w:r>
            <w:r w:rsidR="005F39C3" w:rsidRPr="007C61F1">
              <w:rPr>
                <w:rFonts w:ascii="Avenir Book" w:eastAsia="Arial Narrow" w:hAnsi="Avenir Book" w:cs="Arial Narrow"/>
                <w:bCs/>
                <w:kern w:val="0"/>
                <w:sz w:val="21"/>
                <w:szCs w:val="21"/>
                <w:lang w:eastAsia="ca-ES"/>
                <w14:ligatures w14:val="none"/>
              </w:rPr>
              <w:t xml:space="preserve"> del </w:t>
            </w:r>
            <w:r w:rsidRPr="007C61F1">
              <w:rPr>
                <w:rFonts w:ascii="Avenir Book" w:eastAsia="Arial Narrow" w:hAnsi="Avenir Book" w:cs="Arial Narrow"/>
                <w:bCs/>
                <w:kern w:val="0"/>
                <w:sz w:val="21"/>
                <w:szCs w:val="21"/>
                <w:lang w:eastAsia="ca-ES"/>
                <w14:ligatures w14:val="none"/>
              </w:rPr>
              <w:t>pressupost</w:t>
            </w:r>
            <w:r w:rsidR="005F39C3" w:rsidRPr="007C61F1">
              <w:rPr>
                <w:rFonts w:ascii="Avenir Book" w:eastAsia="Arial Narrow" w:hAnsi="Avenir Book" w:cs="Arial Narrow"/>
                <w:bCs/>
                <w:kern w:val="0"/>
                <w:sz w:val="21"/>
                <w:szCs w:val="21"/>
                <w:lang w:eastAsia="ca-ES"/>
                <w14:ligatures w14:val="none"/>
              </w:rPr>
              <w:t xml:space="preserve"> base de licitació</w:t>
            </w:r>
            <w:r w:rsidR="00F945D7" w:rsidRPr="007C61F1">
              <w:rPr>
                <w:rFonts w:ascii="Avenir Book" w:eastAsia="Arial Narrow" w:hAnsi="Avenir Book" w:cs="Arial Narrow"/>
                <w:bCs/>
                <w:kern w:val="0"/>
                <w:sz w:val="21"/>
                <w:szCs w:val="21"/>
                <w:lang w:eastAsia="ca-ES"/>
                <w14:ligatures w14:val="none"/>
              </w:rPr>
              <w:t>:</w:t>
            </w:r>
          </w:p>
          <w:tbl>
            <w:tblPr>
              <w:tblpPr w:leftFromText="141" w:rightFromText="141" w:vertAnchor="text" w:horzAnchor="margin" w:tblpY="84"/>
              <w:tblOverlap w:val="never"/>
              <w:tblW w:w="5235" w:type="dxa"/>
              <w:tblCellMar>
                <w:left w:w="70" w:type="dxa"/>
                <w:right w:w="70" w:type="dxa"/>
              </w:tblCellMar>
              <w:tblLook w:val="04A0" w:firstRow="1" w:lastRow="0" w:firstColumn="1" w:lastColumn="0" w:noHBand="0" w:noVBand="1"/>
            </w:tblPr>
            <w:tblGrid>
              <w:gridCol w:w="3818"/>
              <w:gridCol w:w="1417"/>
            </w:tblGrid>
            <w:tr w:rsidR="00963EFE" w:rsidRPr="007C61F1" w14:paraId="2BA11B04" w14:textId="77777777" w:rsidTr="00D30BCF">
              <w:trPr>
                <w:trHeight w:hRule="exact" w:val="425"/>
              </w:trPr>
              <w:tc>
                <w:tcPr>
                  <w:tcW w:w="3818" w:type="dxa"/>
                  <w:tcBorders>
                    <w:top w:val="single" w:sz="8" w:space="0" w:color="auto"/>
                    <w:left w:val="single" w:sz="8" w:space="0" w:color="auto"/>
                    <w:bottom w:val="single" w:sz="8" w:space="0" w:color="auto"/>
                    <w:right w:val="single" w:sz="8" w:space="0" w:color="auto"/>
                  </w:tcBorders>
                  <w:shd w:val="clear" w:color="000000" w:fill="0BD0D9" w:themeFill="accent3"/>
                  <w:vAlign w:val="center"/>
                  <w:hideMark/>
                </w:tcPr>
                <w:p w14:paraId="74534744" w14:textId="77777777" w:rsidR="00963EFE" w:rsidRPr="007C61F1" w:rsidRDefault="00963EFE" w:rsidP="00963EFE">
                  <w:pPr>
                    <w:rPr>
                      <w:rFonts w:ascii="Avenir Book" w:hAnsi="Avenir Book" w:cs="Arial"/>
                      <w:b/>
                      <w:bCs/>
                      <w:color w:val="FFFFFF" w:themeColor="background1"/>
                      <w:sz w:val="21"/>
                      <w:szCs w:val="21"/>
                    </w:rPr>
                  </w:pPr>
                  <w:r w:rsidRPr="007C61F1">
                    <w:rPr>
                      <w:rFonts w:ascii="Avenir Book" w:hAnsi="Avenir Book"/>
                      <w:b/>
                      <w:bCs/>
                      <w:color w:val="FFFFFF" w:themeColor="background1"/>
                      <w:w w:val="105"/>
                      <w:sz w:val="21"/>
                      <w:szCs w:val="21"/>
                    </w:rPr>
                    <w:t>Concepte</w:t>
                  </w:r>
                </w:p>
              </w:tc>
              <w:tc>
                <w:tcPr>
                  <w:tcW w:w="1417" w:type="dxa"/>
                  <w:tcBorders>
                    <w:top w:val="single" w:sz="8" w:space="0" w:color="auto"/>
                    <w:left w:val="nil"/>
                    <w:bottom w:val="single" w:sz="8" w:space="0" w:color="auto"/>
                    <w:right w:val="single" w:sz="8" w:space="0" w:color="auto"/>
                  </w:tcBorders>
                  <w:shd w:val="clear" w:color="000000" w:fill="0BD0D9" w:themeFill="accent3"/>
                  <w:vAlign w:val="center"/>
                  <w:hideMark/>
                </w:tcPr>
                <w:p w14:paraId="39E1EF2B" w14:textId="6D52CF9D" w:rsidR="00963EFE" w:rsidRPr="007C61F1" w:rsidRDefault="00963EFE" w:rsidP="00963EFE">
                  <w:pPr>
                    <w:jc w:val="center"/>
                    <w:rPr>
                      <w:rFonts w:ascii="Avenir Book" w:hAnsi="Avenir Book" w:cs="Arial"/>
                      <w:b/>
                      <w:bCs/>
                      <w:color w:val="FFFFFF" w:themeColor="background1"/>
                      <w:sz w:val="21"/>
                      <w:szCs w:val="21"/>
                    </w:rPr>
                  </w:pPr>
                  <w:r w:rsidRPr="007C61F1">
                    <w:rPr>
                      <w:rFonts w:ascii="Avenir Book" w:hAnsi="Avenir Book"/>
                      <w:b/>
                      <w:bCs/>
                      <w:color w:val="FFFFFF" w:themeColor="background1"/>
                      <w:w w:val="105"/>
                      <w:sz w:val="21"/>
                      <w:szCs w:val="21"/>
                    </w:rPr>
                    <w:t xml:space="preserve">Import </w:t>
                  </w:r>
                </w:p>
              </w:tc>
            </w:tr>
            <w:tr w:rsidR="00D30BCF" w:rsidRPr="007C61F1" w14:paraId="1BAA9A95" w14:textId="77777777" w:rsidTr="00A71152">
              <w:trPr>
                <w:trHeight w:hRule="exact" w:val="1011"/>
              </w:trPr>
              <w:tc>
                <w:tcPr>
                  <w:tcW w:w="3818" w:type="dxa"/>
                  <w:tcBorders>
                    <w:top w:val="single" w:sz="8" w:space="0" w:color="auto"/>
                    <w:left w:val="single" w:sz="8" w:space="0" w:color="auto"/>
                    <w:bottom w:val="single" w:sz="8" w:space="0" w:color="auto"/>
                    <w:right w:val="single" w:sz="8" w:space="0" w:color="auto"/>
                  </w:tcBorders>
                  <w:vAlign w:val="center"/>
                </w:tcPr>
                <w:p w14:paraId="5E962C7D" w14:textId="6A089E23" w:rsidR="00D30BCF" w:rsidRPr="007C61F1" w:rsidRDefault="006A3BD9" w:rsidP="00D30BCF">
                  <w:pPr>
                    <w:spacing w:line="360" w:lineRule="auto"/>
                    <w:rPr>
                      <w:rFonts w:ascii="Avenir Book" w:hAnsi="Avenir Book" w:cs="Arial"/>
                      <w:color w:val="000000"/>
                      <w:sz w:val="21"/>
                      <w:szCs w:val="21"/>
                    </w:rPr>
                  </w:pPr>
                  <w:r w:rsidRPr="006A3BD9">
                    <w:rPr>
                      <w:rFonts w:ascii="Avenir Book" w:hAnsi="Avenir Book"/>
                      <w:w w:val="105"/>
                      <w:sz w:val="21"/>
                      <w:szCs w:val="21"/>
                    </w:rPr>
                    <w:t>Subministrament, instal·lació i formació d'una ultracentrífuga amb 2 rotors, incloent 2 anys de garantia</w:t>
                  </w:r>
                </w:p>
              </w:tc>
              <w:tc>
                <w:tcPr>
                  <w:tcW w:w="1417" w:type="dxa"/>
                  <w:tcBorders>
                    <w:top w:val="single" w:sz="8" w:space="0" w:color="auto"/>
                    <w:left w:val="nil"/>
                    <w:bottom w:val="single" w:sz="8" w:space="0" w:color="auto"/>
                    <w:right w:val="single" w:sz="8" w:space="0" w:color="auto"/>
                  </w:tcBorders>
                  <w:vAlign w:val="center"/>
                </w:tcPr>
                <w:p w14:paraId="42358E8D" w14:textId="74DEA872" w:rsidR="00D30BCF" w:rsidRPr="007C61F1" w:rsidRDefault="006A3BD9" w:rsidP="00D30BCF">
                  <w:pPr>
                    <w:jc w:val="right"/>
                    <w:rPr>
                      <w:rFonts w:ascii="Avenir Book" w:hAnsi="Avenir Book" w:cs="Arial"/>
                      <w:color w:val="0BD0D9" w:themeColor="accent3"/>
                      <w:sz w:val="21"/>
                      <w:szCs w:val="21"/>
                    </w:rPr>
                  </w:pPr>
                  <w:r>
                    <w:rPr>
                      <w:rFonts w:ascii="Avenir Book" w:hAnsi="Avenir Book"/>
                      <w:color w:val="0BD0D9" w:themeColor="accent3"/>
                      <w:w w:val="105"/>
                      <w:sz w:val="21"/>
                      <w:szCs w:val="21"/>
                    </w:rPr>
                    <w:t>120</w:t>
                  </w:r>
                  <w:r w:rsidR="00A94A3A">
                    <w:rPr>
                      <w:rFonts w:ascii="Avenir Book" w:hAnsi="Avenir Book"/>
                      <w:color w:val="0BD0D9" w:themeColor="accent3"/>
                      <w:w w:val="105"/>
                      <w:sz w:val="21"/>
                      <w:szCs w:val="21"/>
                    </w:rPr>
                    <w:t>.0</w:t>
                  </w:r>
                  <w:r w:rsidR="00A71152">
                    <w:rPr>
                      <w:rFonts w:ascii="Avenir Book" w:hAnsi="Avenir Book"/>
                      <w:color w:val="0BD0D9" w:themeColor="accent3"/>
                      <w:w w:val="105"/>
                      <w:sz w:val="21"/>
                      <w:szCs w:val="21"/>
                    </w:rPr>
                    <w:t>0</w:t>
                  </w:r>
                  <w:r w:rsidR="00A94A3A">
                    <w:rPr>
                      <w:rFonts w:ascii="Avenir Book" w:hAnsi="Avenir Book"/>
                      <w:color w:val="0BD0D9" w:themeColor="accent3"/>
                      <w:w w:val="105"/>
                      <w:sz w:val="21"/>
                      <w:szCs w:val="21"/>
                    </w:rPr>
                    <w:t>0</w:t>
                  </w:r>
                  <w:r w:rsidR="00D30BCF" w:rsidRPr="007C61F1">
                    <w:rPr>
                      <w:rFonts w:ascii="Avenir Book" w:hAnsi="Avenir Book"/>
                      <w:color w:val="0BD0D9" w:themeColor="accent3"/>
                      <w:w w:val="105"/>
                      <w:sz w:val="21"/>
                      <w:szCs w:val="21"/>
                    </w:rPr>
                    <w:t>,0</w:t>
                  </w:r>
                  <w:r w:rsidR="00A94A3A">
                    <w:rPr>
                      <w:rFonts w:ascii="Avenir Book" w:hAnsi="Avenir Book"/>
                      <w:color w:val="0BD0D9" w:themeColor="accent3"/>
                      <w:w w:val="105"/>
                      <w:sz w:val="21"/>
                      <w:szCs w:val="21"/>
                    </w:rPr>
                    <w:t>0</w:t>
                  </w:r>
                  <w:r w:rsidR="00D30BCF" w:rsidRPr="007C61F1">
                    <w:rPr>
                      <w:rFonts w:ascii="Avenir Book" w:hAnsi="Avenir Book"/>
                      <w:color w:val="0BD0D9" w:themeColor="accent3"/>
                      <w:w w:val="105"/>
                      <w:sz w:val="21"/>
                      <w:szCs w:val="21"/>
                    </w:rPr>
                    <w:t xml:space="preserve"> €</w:t>
                  </w:r>
                </w:p>
              </w:tc>
            </w:tr>
            <w:tr w:rsidR="00963EFE" w:rsidRPr="007C61F1" w14:paraId="14E25AAB" w14:textId="77777777" w:rsidTr="00D30BCF">
              <w:trPr>
                <w:trHeight w:hRule="exact" w:val="425"/>
              </w:trPr>
              <w:tc>
                <w:tcPr>
                  <w:tcW w:w="3818" w:type="dxa"/>
                  <w:tcBorders>
                    <w:top w:val="single" w:sz="8" w:space="0" w:color="auto"/>
                    <w:left w:val="single" w:sz="8" w:space="0" w:color="auto"/>
                    <w:bottom w:val="single" w:sz="8" w:space="0" w:color="auto"/>
                    <w:right w:val="single" w:sz="8" w:space="0" w:color="auto"/>
                  </w:tcBorders>
                  <w:vAlign w:val="center"/>
                </w:tcPr>
                <w:p w14:paraId="7AF8F40F" w14:textId="18C3B33E" w:rsidR="00963EFE" w:rsidRPr="007C61F1" w:rsidRDefault="00963EFE" w:rsidP="00963EFE">
                  <w:pPr>
                    <w:jc w:val="right"/>
                    <w:rPr>
                      <w:rFonts w:ascii="Avenir Book" w:hAnsi="Avenir Book" w:cs="Arial"/>
                      <w:b/>
                      <w:bCs/>
                      <w:color w:val="000000"/>
                      <w:sz w:val="21"/>
                      <w:szCs w:val="21"/>
                    </w:rPr>
                  </w:pPr>
                  <w:r w:rsidRPr="007C61F1">
                    <w:rPr>
                      <w:rFonts w:ascii="Avenir Book" w:hAnsi="Avenir Book"/>
                      <w:b/>
                      <w:bCs/>
                      <w:color w:val="000000"/>
                      <w:w w:val="105"/>
                      <w:sz w:val="21"/>
                      <w:szCs w:val="21"/>
                    </w:rPr>
                    <w:t xml:space="preserve">TOTAL </w:t>
                  </w:r>
                </w:p>
              </w:tc>
              <w:tc>
                <w:tcPr>
                  <w:tcW w:w="1417" w:type="dxa"/>
                  <w:tcBorders>
                    <w:top w:val="single" w:sz="8" w:space="0" w:color="auto"/>
                    <w:left w:val="nil"/>
                    <w:bottom w:val="single" w:sz="8" w:space="0" w:color="auto"/>
                    <w:right w:val="single" w:sz="8" w:space="0" w:color="auto"/>
                  </w:tcBorders>
                  <w:vAlign w:val="center"/>
                </w:tcPr>
                <w:p w14:paraId="3BB7CA8D" w14:textId="73581438" w:rsidR="00963EFE" w:rsidRPr="007C61F1" w:rsidRDefault="006A3BD9" w:rsidP="00963EFE">
                  <w:pPr>
                    <w:jc w:val="right"/>
                    <w:rPr>
                      <w:rFonts w:ascii="Avenir Book" w:hAnsi="Avenir Book" w:cs="Arial"/>
                      <w:color w:val="0BD0D9" w:themeColor="accent3"/>
                      <w:sz w:val="21"/>
                      <w:szCs w:val="21"/>
                    </w:rPr>
                  </w:pPr>
                  <w:r>
                    <w:rPr>
                      <w:rFonts w:ascii="Avenir Book" w:hAnsi="Avenir Book"/>
                      <w:b/>
                      <w:bCs/>
                      <w:color w:val="0BD0D9" w:themeColor="accent3"/>
                      <w:w w:val="105"/>
                      <w:sz w:val="21"/>
                      <w:szCs w:val="21"/>
                    </w:rPr>
                    <w:t>120</w:t>
                  </w:r>
                  <w:r w:rsidR="00D30BCF" w:rsidRPr="007C61F1">
                    <w:rPr>
                      <w:rFonts w:ascii="Avenir Book" w:hAnsi="Avenir Book"/>
                      <w:b/>
                      <w:bCs/>
                      <w:color w:val="0BD0D9" w:themeColor="accent3"/>
                      <w:w w:val="105"/>
                      <w:sz w:val="21"/>
                      <w:szCs w:val="21"/>
                    </w:rPr>
                    <w:t>.</w:t>
                  </w:r>
                  <w:r w:rsidR="00A71152">
                    <w:rPr>
                      <w:rFonts w:ascii="Avenir Book" w:hAnsi="Avenir Book"/>
                      <w:b/>
                      <w:bCs/>
                      <w:color w:val="0BD0D9" w:themeColor="accent3"/>
                      <w:w w:val="105"/>
                      <w:sz w:val="21"/>
                      <w:szCs w:val="21"/>
                    </w:rPr>
                    <w:t>00</w:t>
                  </w:r>
                  <w:r w:rsidR="00A94A3A">
                    <w:rPr>
                      <w:rFonts w:ascii="Avenir Book" w:hAnsi="Avenir Book"/>
                      <w:b/>
                      <w:bCs/>
                      <w:color w:val="0BD0D9" w:themeColor="accent3"/>
                      <w:w w:val="105"/>
                      <w:sz w:val="21"/>
                      <w:szCs w:val="21"/>
                    </w:rPr>
                    <w:t>0</w:t>
                  </w:r>
                  <w:r w:rsidR="00D30BCF" w:rsidRPr="007C61F1">
                    <w:rPr>
                      <w:rFonts w:ascii="Avenir Book" w:hAnsi="Avenir Book"/>
                      <w:b/>
                      <w:bCs/>
                      <w:color w:val="0BD0D9" w:themeColor="accent3"/>
                      <w:w w:val="105"/>
                      <w:sz w:val="21"/>
                      <w:szCs w:val="21"/>
                    </w:rPr>
                    <w:t>,</w:t>
                  </w:r>
                  <w:r w:rsidR="00A94A3A">
                    <w:rPr>
                      <w:rFonts w:ascii="Avenir Book" w:hAnsi="Avenir Book"/>
                      <w:b/>
                      <w:bCs/>
                      <w:color w:val="0BD0D9" w:themeColor="accent3"/>
                      <w:w w:val="105"/>
                      <w:sz w:val="21"/>
                      <w:szCs w:val="21"/>
                    </w:rPr>
                    <w:t>00</w:t>
                  </w:r>
                  <w:r w:rsidR="00D30BCF" w:rsidRPr="007C61F1">
                    <w:rPr>
                      <w:rFonts w:ascii="Avenir Book" w:hAnsi="Avenir Book"/>
                      <w:b/>
                      <w:bCs/>
                      <w:color w:val="0BD0D9" w:themeColor="accent3"/>
                      <w:w w:val="105"/>
                      <w:sz w:val="21"/>
                      <w:szCs w:val="21"/>
                    </w:rPr>
                    <w:t xml:space="preserve"> €</w:t>
                  </w:r>
                </w:p>
              </w:tc>
            </w:tr>
            <w:tr w:rsidR="00963EFE" w:rsidRPr="007C61F1" w14:paraId="21F3866D" w14:textId="77777777" w:rsidTr="00D30BCF">
              <w:trPr>
                <w:trHeight w:hRule="exact" w:val="425"/>
              </w:trPr>
              <w:tc>
                <w:tcPr>
                  <w:tcW w:w="3818" w:type="dxa"/>
                  <w:tcBorders>
                    <w:top w:val="single" w:sz="8" w:space="0" w:color="auto"/>
                    <w:left w:val="single" w:sz="8" w:space="0" w:color="auto"/>
                    <w:bottom w:val="single" w:sz="8" w:space="0" w:color="auto"/>
                    <w:right w:val="single" w:sz="8" w:space="0" w:color="auto"/>
                  </w:tcBorders>
                  <w:vAlign w:val="center"/>
                </w:tcPr>
                <w:p w14:paraId="4ABD049F" w14:textId="211938F0" w:rsidR="00963EFE" w:rsidRPr="007C61F1" w:rsidRDefault="00963EFE" w:rsidP="00963EFE">
                  <w:pPr>
                    <w:jc w:val="right"/>
                    <w:rPr>
                      <w:rFonts w:ascii="Avenir Book" w:hAnsi="Avenir Book" w:cs="Arial"/>
                      <w:color w:val="000000"/>
                      <w:sz w:val="21"/>
                      <w:szCs w:val="21"/>
                    </w:rPr>
                  </w:pPr>
                  <w:r w:rsidRPr="007C61F1">
                    <w:rPr>
                      <w:rFonts w:ascii="Avenir Book" w:hAnsi="Avenir Book"/>
                      <w:b/>
                      <w:bCs/>
                      <w:color w:val="000000"/>
                      <w:w w:val="105"/>
                      <w:sz w:val="21"/>
                      <w:szCs w:val="21"/>
                    </w:rPr>
                    <w:t>I.V.A</w:t>
                  </w:r>
                  <w:r w:rsidRPr="007C61F1">
                    <w:rPr>
                      <w:rFonts w:ascii="Avenir Book" w:hAnsi="Avenir Book"/>
                      <w:color w:val="000000"/>
                      <w:w w:val="105"/>
                      <w:sz w:val="21"/>
                      <w:szCs w:val="21"/>
                    </w:rPr>
                    <w:t>.</w:t>
                  </w:r>
                </w:p>
              </w:tc>
              <w:tc>
                <w:tcPr>
                  <w:tcW w:w="1417" w:type="dxa"/>
                  <w:tcBorders>
                    <w:top w:val="single" w:sz="8" w:space="0" w:color="auto"/>
                    <w:left w:val="nil"/>
                    <w:bottom w:val="single" w:sz="8" w:space="0" w:color="auto"/>
                    <w:right w:val="single" w:sz="8" w:space="0" w:color="auto"/>
                  </w:tcBorders>
                  <w:vAlign w:val="center"/>
                </w:tcPr>
                <w:p w14:paraId="506731EF" w14:textId="3C710129" w:rsidR="00963EFE" w:rsidRPr="007C61F1" w:rsidRDefault="006A3BD9" w:rsidP="00963EFE">
                  <w:pPr>
                    <w:jc w:val="right"/>
                    <w:rPr>
                      <w:rFonts w:ascii="Avenir Book" w:hAnsi="Avenir Book" w:cs="Arial"/>
                      <w:color w:val="0BD0D9" w:themeColor="accent3"/>
                      <w:sz w:val="21"/>
                      <w:szCs w:val="21"/>
                    </w:rPr>
                  </w:pPr>
                  <w:r>
                    <w:rPr>
                      <w:rFonts w:ascii="Avenir Book" w:hAnsi="Avenir Book"/>
                      <w:w w:val="105"/>
                      <w:sz w:val="21"/>
                      <w:szCs w:val="21"/>
                    </w:rPr>
                    <w:t>25</w:t>
                  </w:r>
                  <w:r w:rsidR="00D30BCF" w:rsidRPr="007C61F1">
                    <w:rPr>
                      <w:rFonts w:ascii="Avenir Book" w:hAnsi="Avenir Book"/>
                      <w:w w:val="105"/>
                      <w:sz w:val="21"/>
                      <w:szCs w:val="21"/>
                    </w:rPr>
                    <w:t>.</w:t>
                  </w:r>
                  <w:r>
                    <w:rPr>
                      <w:rFonts w:ascii="Avenir Book" w:hAnsi="Avenir Book"/>
                      <w:w w:val="105"/>
                      <w:sz w:val="21"/>
                      <w:szCs w:val="21"/>
                    </w:rPr>
                    <w:t>20</w:t>
                  </w:r>
                  <w:r w:rsidR="00A94A3A">
                    <w:rPr>
                      <w:rFonts w:ascii="Avenir Book" w:hAnsi="Avenir Book"/>
                      <w:w w:val="105"/>
                      <w:sz w:val="21"/>
                      <w:szCs w:val="21"/>
                    </w:rPr>
                    <w:t>0</w:t>
                  </w:r>
                  <w:r w:rsidR="00D30BCF" w:rsidRPr="007C61F1">
                    <w:rPr>
                      <w:rFonts w:ascii="Avenir Book" w:hAnsi="Avenir Book"/>
                      <w:w w:val="105"/>
                      <w:sz w:val="21"/>
                      <w:szCs w:val="21"/>
                    </w:rPr>
                    <w:t>,</w:t>
                  </w:r>
                  <w:r w:rsidR="00A71152">
                    <w:rPr>
                      <w:rFonts w:ascii="Avenir Book" w:hAnsi="Avenir Book"/>
                      <w:w w:val="105"/>
                      <w:sz w:val="21"/>
                      <w:szCs w:val="21"/>
                    </w:rPr>
                    <w:t>0</w:t>
                  </w:r>
                  <w:r w:rsidR="00A94A3A">
                    <w:rPr>
                      <w:rFonts w:ascii="Avenir Book" w:hAnsi="Avenir Book"/>
                      <w:w w:val="105"/>
                      <w:sz w:val="21"/>
                      <w:szCs w:val="21"/>
                    </w:rPr>
                    <w:t>0</w:t>
                  </w:r>
                  <w:r w:rsidR="00D30BCF" w:rsidRPr="007C61F1">
                    <w:rPr>
                      <w:rFonts w:ascii="Avenir Book" w:hAnsi="Avenir Book"/>
                      <w:w w:val="105"/>
                      <w:sz w:val="21"/>
                      <w:szCs w:val="21"/>
                    </w:rPr>
                    <w:t xml:space="preserve"> €</w:t>
                  </w:r>
                </w:p>
              </w:tc>
            </w:tr>
            <w:tr w:rsidR="00963EFE" w:rsidRPr="007C61F1" w14:paraId="77C8119A" w14:textId="77777777" w:rsidTr="00D30BCF">
              <w:trPr>
                <w:trHeight w:hRule="exact" w:val="425"/>
              </w:trPr>
              <w:tc>
                <w:tcPr>
                  <w:tcW w:w="3818" w:type="dxa"/>
                  <w:tcBorders>
                    <w:top w:val="single" w:sz="8" w:space="0" w:color="auto"/>
                    <w:left w:val="single" w:sz="8" w:space="0" w:color="auto"/>
                    <w:bottom w:val="single" w:sz="8" w:space="0" w:color="auto"/>
                    <w:right w:val="single" w:sz="8" w:space="0" w:color="auto"/>
                  </w:tcBorders>
                  <w:shd w:val="clear" w:color="auto" w:fill="0BD0D9" w:themeFill="accent3"/>
                  <w:vAlign w:val="center"/>
                </w:tcPr>
                <w:p w14:paraId="6A01CD5E" w14:textId="2E11C697" w:rsidR="00963EFE" w:rsidRPr="007C61F1" w:rsidRDefault="00963EFE" w:rsidP="00963EFE">
                  <w:pPr>
                    <w:jc w:val="right"/>
                    <w:rPr>
                      <w:rFonts w:ascii="Avenir Book" w:hAnsi="Avenir Book"/>
                      <w:b/>
                      <w:bCs/>
                      <w:color w:val="000000"/>
                      <w:w w:val="105"/>
                      <w:sz w:val="21"/>
                      <w:szCs w:val="21"/>
                    </w:rPr>
                  </w:pPr>
                  <w:r w:rsidRPr="007C61F1">
                    <w:rPr>
                      <w:rFonts w:ascii="Avenir Book" w:hAnsi="Avenir Book"/>
                      <w:b/>
                      <w:bCs/>
                      <w:color w:val="FFFFFF" w:themeColor="background1"/>
                      <w:w w:val="105"/>
                      <w:sz w:val="21"/>
                      <w:szCs w:val="21"/>
                    </w:rPr>
                    <w:t>PRESSUPOST BASE DE LICITACIÓ</w:t>
                  </w:r>
                </w:p>
              </w:tc>
              <w:tc>
                <w:tcPr>
                  <w:tcW w:w="1417" w:type="dxa"/>
                  <w:tcBorders>
                    <w:top w:val="single" w:sz="8" w:space="0" w:color="auto"/>
                    <w:left w:val="nil"/>
                    <w:bottom w:val="single" w:sz="8" w:space="0" w:color="auto"/>
                    <w:right w:val="single" w:sz="8" w:space="0" w:color="auto"/>
                  </w:tcBorders>
                  <w:shd w:val="clear" w:color="auto" w:fill="0BD0D9" w:themeFill="accent3"/>
                  <w:vAlign w:val="center"/>
                </w:tcPr>
                <w:p w14:paraId="62307367" w14:textId="0AFFB911" w:rsidR="00963EFE" w:rsidRPr="007C61F1" w:rsidRDefault="006A3BD9" w:rsidP="00963EFE">
                  <w:pPr>
                    <w:jc w:val="right"/>
                    <w:rPr>
                      <w:rFonts w:ascii="Avenir Book" w:hAnsi="Avenir Book"/>
                      <w:w w:val="105"/>
                      <w:sz w:val="21"/>
                      <w:szCs w:val="21"/>
                    </w:rPr>
                  </w:pPr>
                  <w:r>
                    <w:rPr>
                      <w:rFonts w:ascii="Avenir Book" w:hAnsi="Avenir Book"/>
                      <w:b/>
                      <w:bCs/>
                      <w:color w:val="FFFFFF" w:themeColor="background1"/>
                      <w:w w:val="105"/>
                      <w:sz w:val="21"/>
                      <w:szCs w:val="21"/>
                    </w:rPr>
                    <w:t>145</w:t>
                  </w:r>
                  <w:r w:rsidR="00D30BCF" w:rsidRPr="007C61F1">
                    <w:rPr>
                      <w:rFonts w:ascii="Avenir Book" w:hAnsi="Avenir Book"/>
                      <w:b/>
                      <w:bCs/>
                      <w:color w:val="FFFFFF" w:themeColor="background1"/>
                      <w:w w:val="105"/>
                      <w:sz w:val="21"/>
                      <w:szCs w:val="21"/>
                    </w:rPr>
                    <w:t>.</w:t>
                  </w:r>
                  <w:r>
                    <w:rPr>
                      <w:rFonts w:ascii="Avenir Book" w:hAnsi="Avenir Book"/>
                      <w:b/>
                      <w:bCs/>
                      <w:color w:val="FFFFFF" w:themeColor="background1"/>
                      <w:w w:val="105"/>
                      <w:sz w:val="21"/>
                      <w:szCs w:val="21"/>
                    </w:rPr>
                    <w:t>20</w:t>
                  </w:r>
                  <w:r w:rsidR="00A71152">
                    <w:rPr>
                      <w:rFonts w:ascii="Avenir Book" w:hAnsi="Avenir Book"/>
                      <w:b/>
                      <w:bCs/>
                      <w:color w:val="FFFFFF" w:themeColor="background1"/>
                      <w:w w:val="105"/>
                      <w:sz w:val="21"/>
                      <w:szCs w:val="21"/>
                    </w:rPr>
                    <w:t>0</w:t>
                  </w:r>
                  <w:r w:rsidR="00D30BCF" w:rsidRPr="007C61F1">
                    <w:rPr>
                      <w:rFonts w:ascii="Avenir Book" w:hAnsi="Avenir Book"/>
                      <w:b/>
                      <w:bCs/>
                      <w:color w:val="FFFFFF" w:themeColor="background1"/>
                      <w:w w:val="105"/>
                      <w:sz w:val="21"/>
                      <w:szCs w:val="21"/>
                    </w:rPr>
                    <w:t>,</w:t>
                  </w:r>
                  <w:r w:rsidR="00A71152">
                    <w:rPr>
                      <w:rFonts w:ascii="Avenir Book" w:hAnsi="Avenir Book"/>
                      <w:b/>
                      <w:bCs/>
                      <w:color w:val="FFFFFF" w:themeColor="background1"/>
                      <w:w w:val="105"/>
                      <w:sz w:val="21"/>
                      <w:szCs w:val="21"/>
                    </w:rPr>
                    <w:t>0</w:t>
                  </w:r>
                  <w:r w:rsidR="00A94A3A">
                    <w:rPr>
                      <w:rFonts w:ascii="Avenir Book" w:hAnsi="Avenir Book"/>
                      <w:b/>
                      <w:bCs/>
                      <w:color w:val="FFFFFF" w:themeColor="background1"/>
                      <w:w w:val="105"/>
                      <w:sz w:val="21"/>
                      <w:szCs w:val="21"/>
                    </w:rPr>
                    <w:t>0</w:t>
                  </w:r>
                  <w:r w:rsidR="00D30BCF" w:rsidRPr="007C61F1">
                    <w:rPr>
                      <w:rFonts w:ascii="Avenir Book" w:hAnsi="Avenir Book"/>
                      <w:b/>
                      <w:bCs/>
                      <w:color w:val="FFFFFF" w:themeColor="background1"/>
                      <w:w w:val="105"/>
                      <w:sz w:val="21"/>
                      <w:szCs w:val="21"/>
                    </w:rPr>
                    <w:t xml:space="preserve"> €</w:t>
                  </w:r>
                </w:p>
              </w:tc>
            </w:tr>
          </w:tbl>
          <w:p w14:paraId="338E4755" w14:textId="77777777" w:rsidR="00963EFE" w:rsidRDefault="00963EFE" w:rsidP="00D37B0C">
            <w:pPr>
              <w:spacing w:line="276" w:lineRule="auto"/>
              <w:ind w:left="34" w:right="140"/>
              <w:jc w:val="both"/>
              <w:rPr>
                <w:rFonts w:ascii="Avenir Book" w:eastAsia="Arial Narrow" w:hAnsi="Avenir Book" w:cs="Arial Narrow"/>
                <w:bCs/>
                <w:kern w:val="0"/>
                <w:sz w:val="21"/>
                <w:szCs w:val="21"/>
                <w:lang w:eastAsia="ca-ES"/>
                <w14:ligatures w14:val="none"/>
              </w:rPr>
            </w:pPr>
          </w:p>
          <w:p w14:paraId="570982BD" w14:textId="77777777" w:rsidR="00797E49" w:rsidRPr="007C61F1" w:rsidRDefault="00797E49" w:rsidP="00D37B0C">
            <w:pPr>
              <w:spacing w:line="276" w:lineRule="auto"/>
              <w:ind w:left="34" w:right="140"/>
              <w:jc w:val="both"/>
              <w:rPr>
                <w:rFonts w:ascii="Avenir Book" w:eastAsia="Arial Narrow" w:hAnsi="Avenir Book" w:cs="Arial Narrow"/>
                <w:bCs/>
                <w:kern w:val="0"/>
                <w:sz w:val="21"/>
                <w:szCs w:val="21"/>
                <w:lang w:eastAsia="ca-ES"/>
                <w14:ligatures w14:val="none"/>
              </w:rPr>
            </w:pPr>
          </w:p>
          <w:p w14:paraId="5CF8374E" w14:textId="626EFA88" w:rsidR="005F39C3" w:rsidRPr="007C61F1" w:rsidRDefault="00963EFE" w:rsidP="00686FEF">
            <w:pPr>
              <w:spacing w:line="276" w:lineRule="auto"/>
              <w:ind w:right="140"/>
              <w:jc w:val="both"/>
              <w:rPr>
                <w:rFonts w:ascii="Avenir Book" w:eastAsia="Arial Narrow" w:hAnsi="Avenir Book" w:cs="Arial Narrow"/>
                <w:b/>
                <w:kern w:val="0"/>
                <w:sz w:val="21"/>
                <w:szCs w:val="21"/>
                <w:u w:val="single"/>
                <w:lang w:eastAsia="ca-ES"/>
                <w14:ligatures w14:val="none"/>
              </w:rPr>
            </w:pPr>
            <w:r w:rsidRPr="007C61F1">
              <w:rPr>
                <w:rFonts w:ascii="Avenir Book" w:eastAsia="Arial Narrow" w:hAnsi="Avenir Book" w:cs="Arial Narrow"/>
                <w:b/>
                <w:kern w:val="0"/>
                <w:sz w:val="21"/>
                <w:szCs w:val="21"/>
                <w:lang w:eastAsia="ca-ES"/>
                <w14:ligatures w14:val="none"/>
              </w:rPr>
              <w:lastRenderedPageBreak/>
              <w:t>DESGLOSSAMENT</w:t>
            </w:r>
            <w:r w:rsidR="005F39C3" w:rsidRPr="007C61F1">
              <w:rPr>
                <w:rFonts w:ascii="Avenir Book" w:eastAsia="Arial Narrow" w:hAnsi="Avenir Book" w:cs="Arial Narrow"/>
                <w:b/>
                <w:kern w:val="0"/>
                <w:sz w:val="21"/>
                <w:szCs w:val="21"/>
                <w:lang w:eastAsia="ca-ES"/>
                <w14:ligatures w14:val="none"/>
              </w:rPr>
              <w:t xml:space="preserve"> DE COST</w:t>
            </w:r>
            <w:r w:rsidRPr="007C61F1">
              <w:rPr>
                <w:rFonts w:ascii="Avenir Book" w:eastAsia="Arial Narrow" w:hAnsi="Avenir Book" w:cs="Arial Narrow"/>
                <w:b/>
                <w:kern w:val="0"/>
                <w:sz w:val="21"/>
                <w:szCs w:val="21"/>
                <w:lang w:eastAsia="ca-ES"/>
                <w14:ligatures w14:val="none"/>
              </w:rPr>
              <w:t>O</w:t>
            </w:r>
            <w:r w:rsidR="005F39C3" w:rsidRPr="007C61F1">
              <w:rPr>
                <w:rFonts w:ascii="Avenir Book" w:eastAsia="Arial Narrow" w:hAnsi="Avenir Book" w:cs="Arial Narrow"/>
                <w:b/>
                <w:kern w:val="0"/>
                <w:sz w:val="21"/>
                <w:szCs w:val="21"/>
                <w:lang w:eastAsia="ca-ES"/>
                <w14:ligatures w14:val="none"/>
              </w:rPr>
              <w:t>S:</w:t>
            </w:r>
          </w:p>
          <w:p w14:paraId="396E8AA5" w14:textId="04BEC907" w:rsidR="005F39C3" w:rsidRPr="007C61F1" w:rsidRDefault="005F39C3" w:rsidP="004635EB">
            <w:pPr>
              <w:spacing w:after="120" w:line="276" w:lineRule="auto"/>
              <w:ind w:left="34" w:right="142"/>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 xml:space="preserve">El </w:t>
            </w:r>
            <w:r w:rsidR="00963EFE" w:rsidRPr="007C61F1">
              <w:rPr>
                <w:rFonts w:ascii="Avenir Book" w:eastAsia="Arial Narrow" w:hAnsi="Avenir Book" w:cs="Arial Narrow"/>
                <w:bCs/>
                <w:kern w:val="0"/>
                <w:sz w:val="21"/>
                <w:szCs w:val="21"/>
                <w:lang w:eastAsia="ca-ES"/>
                <w14:ligatures w14:val="none"/>
              </w:rPr>
              <w:t>desglossament</w:t>
            </w:r>
            <w:r w:rsidRPr="007C61F1">
              <w:rPr>
                <w:rFonts w:ascii="Avenir Book" w:eastAsia="Arial Narrow" w:hAnsi="Avenir Book" w:cs="Arial Narrow"/>
                <w:bCs/>
                <w:kern w:val="0"/>
                <w:sz w:val="21"/>
                <w:szCs w:val="21"/>
                <w:lang w:eastAsia="ca-ES"/>
                <w14:ligatures w14:val="none"/>
              </w:rPr>
              <w:t xml:space="preserve"> de cost</w:t>
            </w:r>
            <w:r w:rsidR="00963EFE" w:rsidRPr="007C61F1">
              <w:rPr>
                <w:rFonts w:ascii="Avenir Book" w:eastAsia="Arial Narrow" w:hAnsi="Avenir Book" w:cs="Arial Narrow"/>
                <w:bCs/>
                <w:kern w:val="0"/>
                <w:sz w:val="21"/>
                <w:szCs w:val="21"/>
                <w:lang w:eastAsia="ca-ES"/>
                <w14:ligatures w14:val="none"/>
              </w:rPr>
              <w:t>o</w:t>
            </w:r>
            <w:r w:rsidRPr="007C61F1">
              <w:rPr>
                <w:rFonts w:ascii="Avenir Book" w:eastAsia="Arial Narrow" w:hAnsi="Avenir Book" w:cs="Arial Narrow"/>
                <w:bCs/>
                <w:kern w:val="0"/>
                <w:sz w:val="21"/>
                <w:szCs w:val="21"/>
                <w:lang w:eastAsia="ca-ES"/>
                <w14:ligatures w14:val="none"/>
              </w:rPr>
              <w:t>s del PBL es:</w:t>
            </w:r>
          </w:p>
          <w:p w14:paraId="60C9B794" w14:textId="6EE9E2D4" w:rsidR="005F39C3" w:rsidRPr="007C61F1" w:rsidRDefault="005F39C3" w:rsidP="004635EB">
            <w:pPr>
              <w:spacing w:line="276" w:lineRule="auto"/>
              <w:ind w:left="34" w:right="140"/>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Cost</w:t>
            </w:r>
            <w:r w:rsidR="00963EFE" w:rsidRPr="007C61F1">
              <w:rPr>
                <w:rFonts w:ascii="Avenir Book" w:eastAsia="Arial Narrow" w:hAnsi="Avenir Book" w:cs="Arial Narrow"/>
                <w:b/>
                <w:kern w:val="0"/>
                <w:sz w:val="21"/>
                <w:szCs w:val="21"/>
                <w:lang w:eastAsia="ca-ES"/>
                <w14:ligatures w14:val="none"/>
              </w:rPr>
              <w:t>o</w:t>
            </w:r>
            <w:r w:rsidRPr="007C61F1">
              <w:rPr>
                <w:rFonts w:ascii="Avenir Book" w:eastAsia="Arial Narrow" w:hAnsi="Avenir Book" w:cs="Arial Narrow"/>
                <w:b/>
                <w:kern w:val="0"/>
                <w:sz w:val="21"/>
                <w:szCs w:val="21"/>
                <w:lang w:eastAsia="ca-ES"/>
                <w14:ligatures w14:val="none"/>
              </w:rPr>
              <w:t>s Direct</w:t>
            </w:r>
            <w:r w:rsidR="00963EFE" w:rsidRPr="007C61F1">
              <w:rPr>
                <w:rFonts w:ascii="Avenir Book" w:eastAsia="Arial Narrow" w:hAnsi="Avenir Book" w:cs="Arial Narrow"/>
                <w:b/>
                <w:kern w:val="0"/>
                <w:sz w:val="21"/>
                <w:szCs w:val="21"/>
                <w:lang w:eastAsia="ca-ES"/>
                <w14:ligatures w14:val="none"/>
              </w:rPr>
              <w:t>e</w:t>
            </w:r>
            <w:r w:rsidRPr="007C61F1">
              <w:rPr>
                <w:rFonts w:ascii="Avenir Book" w:eastAsia="Arial Narrow" w:hAnsi="Avenir Book" w:cs="Arial Narrow"/>
                <w:b/>
                <w:kern w:val="0"/>
                <w:sz w:val="21"/>
                <w:szCs w:val="21"/>
                <w:lang w:eastAsia="ca-ES"/>
                <w14:ligatures w14:val="none"/>
              </w:rPr>
              <w:t xml:space="preserve">s: </w:t>
            </w:r>
            <w:r w:rsidRPr="007C61F1">
              <w:rPr>
                <w:rFonts w:ascii="Avenir Book" w:eastAsia="Arial Narrow" w:hAnsi="Avenir Book" w:cs="Arial Narrow"/>
                <w:bCs/>
                <w:kern w:val="0"/>
                <w:sz w:val="21"/>
                <w:szCs w:val="21"/>
                <w:lang w:eastAsia="ca-ES"/>
                <w14:ligatures w14:val="none"/>
              </w:rPr>
              <w:t>81%</w:t>
            </w:r>
          </w:p>
          <w:p w14:paraId="3594883A" w14:textId="77777777" w:rsidR="005F39C3" w:rsidRPr="007C61F1" w:rsidRDefault="005F39C3" w:rsidP="004635EB">
            <w:pPr>
              <w:spacing w:line="276" w:lineRule="auto"/>
              <w:ind w:left="34" w:right="140"/>
              <w:jc w:val="both"/>
              <w:rPr>
                <w:rFonts w:ascii="Avenir Book" w:eastAsia="Arial Narrow" w:hAnsi="Avenir Book" w:cs="Arial Narrow"/>
                <w:bCs/>
                <w:kern w:val="0"/>
                <w:sz w:val="21"/>
                <w:szCs w:val="21"/>
                <w:lang w:eastAsia="ca-ES"/>
                <w14:ligatures w14:val="none"/>
              </w:rPr>
            </w:pPr>
          </w:p>
          <w:p w14:paraId="1E3ADC49" w14:textId="7B90B1B4" w:rsidR="005F39C3" w:rsidRPr="007C61F1" w:rsidRDefault="005F39C3" w:rsidP="004635EB">
            <w:pPr>
              <w:spacing w:line="276" w:lineRule="auto"/>
              <w:ind w:left="34" w:right="140"/>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Cost</w:t>
            </w:r>
            <w:r w:rsidR="00963EFE" w:rsidRPr="007C61F1">
              <w:rPr>
                <w:rFonts w:ascii="Avenir Book" w:eastAsia="Arial Narrow" w:hAnsi="Avenir Book" w:cs="Arial Narrow"/>
                <w:b/>
                <w:kern w:val="0"/>
                <w:sz w:val="21"/>
                <w:szCs w:val="21"/>
                <w:lang w:eastAsia="ca-ES"/>
                <w14:ligatures w14:val="none"/>
              </w:rPr>
              <w:t>os</w:t>
            </w:r>
            <w:r w:rsidRPr="007C61F1">
              <w:rPr>
                <w:rFonts w:ascii="Avenir Book" w:eastAsia="Arial Narrow" w:hAnsi="Avenir Book" w:cs="Arial Narrow"/>
                <w:b/>
                <w:kern w:val="0"/>
                <w:sz w:val="21"/>
                <w:szCs w:val="21"/>
                <w:lang w:eastAsia="ca-ES"/>
                <w14:ligatures w14:val="none"/>
              </w:rPr>
              <w:t xml:space="preserve"> Indirect</w:t>
            </w:r>
            <w:r w:rsidR="00963EFE" w:rsidRPr="007C61F1">
              <w:rPr>
                <w:rFonts w:ascii="Avenir Book" w:eastAsia="Arial Narrow" w:hAnsi="Avenir Book" w:cs="Arial Narrow"/>
                <w:b/>
                <w:kern w:val="0"/>
                <w:sz w:val="21"/>
                <w:szCs w:val="21"/>
                <w:lang w:eastAsia="ca-ES"/>
                <w14:ligatures w14:val="none"/>
              </w:rPr>
              <w:t>e</w:t>
            </w:r>
            <w:r w:rsidRPr="007C61F1">
              <w:rPr>
                <w:rFonts w:ascii="Avenir Book" w:eastAsia="Arial Narrow" w:hAnsi="Avenir Book" w:cs="Arial Narrow"/>
                <w:b/>
                <w:kern w:val="0"/>
                <w:sz w:val="21"/>
                <w:szCs w:val="21"/>
                <w:lang w:eastAsia="ca-ES"/>
                <w14:ligatures w14:val="none"/>
              </w:rPr>
              <w:t xml:space="preserve">s: </w:t>
            </w:r>
            <w:r w:rsidRPr="007C61F1">
              <w:rPr>
                <w:rFonts w:ascii="Avenir Book" w:eastAsia="Arial Narrow" w:hAnsi="Avenir Book" w:cs="Arial Narrow"/>
                <w:bCs/>
                <w:kern w:val="0"/>
                <w:sz w:val="21"/>
                <w:szCs w:val="21"/>
                <w:lang w:eastAsia="ca-ES"/>
                <w14:ligatures w14:val="none"/>
              </w:rPr>
              <w:t>13%</w:t>
            </w:r>
          </w:p>
          <w:p w14:paraId="53218D5F" w14:textId="77777777" w:rsidR="005F39C3" w:rsidRPr="007C61F1" w:rsidRDefault="005F39C3" w:rsidP="004635EB">
            <w:pPr>
              <w:spacing w:line="276" w:lineRule="auto"/>
              <w:ind w:left="34" w:right="140"/>
              <w:jc w:val="both"/>
              <w:rPr>
                <w:rFonts w:ascii="Avenir Book" w:eastAsia="Arial Narrow" w:hAnsi="Avenir Book" w:cs="Arial Narrow"/>
                <w:bCs/>
                <w:kern w:val="0"/>
                <w:sz w:val="21"/>
                <w:szCs w:val="21"/>
                <w:lang w:eastAsia="ca-ES"/>
                <w14:ligatures w14:val="none"/>
              </w:rPr>
            </w:pPr>
          </w:p>
          <w:p w14:paraId="49395FD6" w14:textId="6FCF1A36" w:rsidR="005F39C3" w:rsidRPr="007C61F1" w:rsidRDefault="005F39C3" w:rsidP="004635EB">
            <w:pPr>
              <w:spacing w:line="276" w:lineRule="auto"/>
              <w:ind w:left="34" w:right="140"/>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Benefici industrial: </w:t>
            </w:r>
            <w:r w:rsidRPr="007C61F1">
              <w:rPr>
                <w:rFonts w:ascii="Avenir Book" w:eastAsia="Arial Narrow" w:hAnsi="Avenir Book" w:cs="Arial Narrow"/>
                <w:bCs/>
                <w:kern w:val="0"/>
                <w:sz w:val="21"/>
                <w:szCs w:val="21"/>
                <w:lang w:eastAsia="ca-ES"/>
                <w14:ligatures w14:val="none"/>
              </w:rPr>
              <w:t>6%</w:t>
            </w:r>
          </w:p>
          <w:p w14:paraId="391E64EB" w14:textId="77777777" w:rsidR="005F39C3" w:rsidRPr="007C61F1" w:rsidRDefault="005F39C3" w:rsidP="004635EB">
            <w:pPr>
              <w:spacing w:line="276" w:lineRule="auto"/>
              <w:ind w:left="34" w:right="140"/>
              <w:jc w:val="both"/>
              <w:rPr>
                <w:rFonts w:ascii="Avenir Book" w:eastAsia="Arial Narrow" w:hAnsi="Avenir Book" w:cs="Arial Narrow"/>
                <w:bCs/>
                <w:kern w:val="0"/>
                <w:sz w:val="21"/>
                <w:szCs w:val="21"/>
                <w:lang w:eastAsia="ca-ES"/>
                <w14:ligatures w14:val="none"/>
              </w:rPr>
            </w:pPr>
          </w:p>
          <w:p w14:paraId="5E124C7B" w14:textId="08A79913" w:rsidR="005F39C3" w:rsidRPr="007C61F1" w:rsidRDefault="00963EFE" w:rsidP="004635EB">
            <w:pPr>
              <w:spacing w:after="120" w:line="276" w:lineRule="auto"/>
              <w:ind w:left="34" w:right="142"/>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Impostos</w:t>
            </w:r>
            <w:r w:rsidR="005F39C3" w:rsidRPr="007C61F1">
              <w:rPr>
                <w:rFonts w:ascii="Avenir Book" w:eastAsia="Arial Narrow" w:hAnsi="Avenir Book" w:cs="Arial Narrow"/>
                <w:b/>
                <w:kern w:val="0"/>
                <w:sz w:val="21"/>
                <w:szCs w:val="21"/>
                <w:lang w:eastAsia="ca-ES"/>
                <w14:ligatures w14:val="none"/>
              </w:rPr>
              <w:t>: IVA 21%</w:t>
            </w:r>
          </w:p>
        </w:tc>
      </w:tr>
      <w:tr w:rsidR="005F39C3" w:rsidRPr="007C61F1" w14:paraId="11DF7AC4" w14:textId="77777777" w:rsidTr="00CB5492">
        <w:trPr>
          <w:trHeight w:val="397"/>
        </w:trPr>
        <w:tc>
          <w:tcPr>
            <w:tcW w:w="1107" w:type="dxa"/>
            <w:gridSpan w:val="2"/>
            <w:shd w:val="clear" w:color="auto" w:fill="30BFD3"/>
            <w:vAlign w:val="center"/>
          </w:tcPr>
          <w:p w14:paraId="3184625B" w14:textId="77777777" w:rsidR="005F39C3" w:rsidRPr="007C61F1" w:rsidRDefault="005F39C3" w:rsidP="009250B3">
            <w:pP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lastRenderedPageBreak/>
              <w:t>A BIS</w:t>
            </w:r>
          </w:p>
        </w:tc>
        <w:tc>
          <w:tcPr>
            <w:tcW w:w="4564" w:type="dxa"/>
            <w:shd w:val="clear" w:color="auto" w:fill="30BFD3"/>
            <w:vAlign w:val="center"/>
          </w:tcPr>
          <w:p w14:paraId="3EBE02D1" w14:textId="0DDC93DF" w:rsidR="005F39C3" w:rsidRPr="007C61F1" w:rsidRDefault="00963EFE" w:rsidP="009250B3">
            <w:pPr>
              <w:spacing w:line="276" w:lineRule="auto"/>
              <w:jc w:val="both"/>
              <w:rPr>
                <w:rFonts w:ascii="Avenir Book" w:eastAsia="Arial Narrow" w:hAnsi="Avenir Book" w:cs="Arial Narrow"/>
                <w:b/>
                <w:bCs/>
                <w:color w:val="FFFFFF" w:themeColor="background1"/>
                <w:kern w:val="0"/>
                <w:sz w:val="21"/>
                <w:szCs w:val="21"/>
                <w:lang w:eastAsia="ca-ES"/>
                <w14:ligatures w14:val="none"/>
              </w:rPr>
            </w:pPr>
            <w:r w:rsidRPr="007C61F1">
              <w:rPr>
                <w:rFonts w:ascii="Avenir Book" w:eastAsia="Arial Narrow" w:hAnsi="Avenir Book" w:cs="Arial Narrow"/>
                <w:b/>
                <w:bCs/>
                <w:color w:val="FFFFFF" w:themeColor="background1"/>
                <w:kern w:val="0"/>
                <w:sz w:val="21"/>
                <w:szCs w:val="21"/>
                <w:lang w:eastAsia="ca-ES"/>
                <w14:ligatures w14:val="none"/>
              </w:rPr>
              <w:t>ENTITAT</w:t>
            </w:r>
            <w:r w:rsidR="005F39C3" w:rsidRPr="007C61F1">
              <w:rPr>
                <w:rFonts w:ascii="Avenir Book" w:eastAsia="Arial Narrow" w:hAnsi="Avenir Book" w:cs="Arial Narrow"/>
                <w:b/>
                <w:bCs/>
                <w:color w:val="FFFFFF" w:themeColor="background1"/>
                <w:kern w:val="0"/>
                <w:sz w:val="21"/>
                <w:szCs w:val="21"/>
                <w:lang w:eastAsia="ca-ES"/>
                <w14:ligatures w14:val="none"/>
              </w:rPr>
              <w:t xml:space="preserve"> </w:t>
            </w:r>
            <w:r w:rsidRPr="007C61F1">
              <w:rPr>
                <w:rFonts w:ascii="Avenir Book" w:eastAsia="Arial Narrow" w:hAnsi="Avenir Book" w:cs="Arial Narrow"/>
                <w:b/>
                <w:bCs/>
                <w:color w:val="FFFFFF" w:themeColor="background1"/>
                <w:kern w:val="0"/>
                <w:sz w:val="21"/>
                <w:szCs w:val="21"/>
                <w:lang w:eastAsia="ca-ES"/>
                <w14:ligatures w14:val="none"/>
              </w:rPr>
              <w:t>CONTRACTANT</w:t>
            </w:r>
          </w:p>
        </w:tc>
        <w:tc>
          <w:tcPr>
            <w:tcW w:w="5537" w:type="dxa"/>
            <w:gridSpan w:val="3"/>
            <w:vMerge/>
          </w:tcPr>
          <w:p w14:paraId="1A7EE9E3" w14:textId="77777777" w:rsidR="005F39C3" w:rsidRPr="007C61F1" w:rsidRDefault="005F39C3" w:rsidP="004635EB">
            <w:pPr>
              <w:pBdr>
                <w:top w:val="nil"/>
                <w:left w:val="nil"/>
                <w:bottom w:val="nil"/>
                <w:right w:val="nil"/>
                <w:between w:val="nil"/>
              </w:pBdr>
              <w:spacing w:before="120" w:line="276" w:lineRule="auto"/>
              <w:jc w:val="both"/>
              <w:rPr>
                <w:rFonts w:ascii="Avenir Book" w:eastAsia="Arial Narrow" w:hAnsi="Avenir Book" w:cs="Arial Narrow"/>
                <w:kern w:val="0"/>
                <w:sz w:val="21"/>
                <w:szCs w:val="21"/>
                <w:lang w:eastAsia="ca-ES"/>
                <w14:ligatures w14:val="none"/>
              </w:rPr>
            </w:pPr>
          </w:p>
        </w:tc>
      </w:tr>
      <w:tr w:rsidR="005F39C3" w:rsidRPr="007C61F1" w14:paraId="376E0502" w14:textId="77777777" w:rsidTr="00D37B0C">
        <w:trPr>
          <w:trHeight w:val="745"/>
        </w:trPr>
        <w:tc>
          <w:tcPr>
            <w:tcW w:w="5671" w:type="dxa"/>
            <w:gridSpan w:val="3"/>
          </w:tcPr>
          <w:p w14:paraId="457567C0" w14:textId="4DF64DEA" w:rsidR="005F39C3" w:rsidRPr="007C61F1" w:rsidRDefault="006332F5" w:rsidP="00533DB5">
            <w:pPr>
              <w:spacing w:before="240" w:after="120" w:line="360" w:lineRule="auto"/>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 xml:space="preserve">La </w:t>
            </w:r>
            <w:r w:rsidRPr="008A7774">
              <w:rPr>
                <w:rFonts w:ascii="Avenir Book" w:eastAsia="Arial Narrow" w:hAnsi="Avenir Book" w:cs="Arial Narrow"/>
                <w:b/>
                <w:bCs/>
                <w:kern w:val="0"/>
                <w:sz w:val="21"/>
                <w:szCs w:val="21"/>
                <w:lang w:eastAsia="ca-ES"/>
                <w14:ligatures w14:val="none"/>
              </w:rPr>
              <w:t>FUNDACIÓ INSTITUT DE RECERCA CONTRA LA LEUCÈMIA JOSEP CARRERAS</w:t>
            </w:r>
            <w:r w:rsidRPr="008A7774">
              <w:rPr>
                <w:rFonts w:ascii="Avenir Book" w:eastAsia="Arial Narrow" w:hAnsi="Avenir Book" w:cs="Arial Narrow"/>
                <w:kern w:val="0"/>
                <w:sz w:val="21"/>
                <w:szCs w:val="21"/>
                <w:lang w:eastAsia="ca-ES"/>
                <w14:ligatures w14:val="none"/>
              </w:rPr>
              <w:t xml:space="preserve"> (en endavant, “</w:t>
            </w:r>
            <w:r w:rsidRPr="008A7774">
              <w:rPr>
                <w:rFonts w:ascii="Avenir Book" w:eastAsia="Arial Narrow" w:hAnsi="Avenir Book" w:cs="Arial Narrow"/>
                <w:b/>
                <w:bCs/>
                <w:kern w:val="0"/>
                <w:sz w:val="21"/>
                <w:szCs w:val="21"/>
                <w:lang w:eastAsia="ca-ES"/>
                <w14:ligatures w14:val="none"/>
              </w:rPr>
              <w:t>IJC</w:t>
            </w:r>
            <w:r w:rsidRPr="008A7774">
              <w:rPr>
                <w:rFonts w:ascii="Avenir Book" w:eastAsia="Arial Narrow" w:hAnsi="Avenir Book" w:cs="Arial Narrow"/>
                <w:kern w:val="0"/>
                <w:sz w:val="21"/>
                <w:szCs w:val="21"/>
                <w:lang w:eastAsia="ca-ES"/>
                <w14:ligatures w14:val="none"/>
              </w:rPr>
              <w:t>”), pel que fa al seu règim de contractació, està subjecta a les disposicions de la Llei 9/2017, de 8 de novembre, de Contractes del Sector Públic, per la qual es transposen a l'ordenament jurídic espanyol les Directives del Parlament Europeu i del Consell 2014/23/UE i 2014/24/UE, de 26 de febrer de 2014 (en endavant, "LCSP"), tenint la consideració de poder adjudicador que no té el caràcter d'Administració Pública</w:t>
            </w:r>
          </w:p>
        </w:tc>
        <w:tc>
          <w:tcPr>
            <w:tcW w:w="5537" w:type="dxa"/>
            <w:gridSpan w:val="3"/>
            <w:vMerge/>
          </w:tcPr>
          <w:p w14:paraId="441A1395" w14:textId="77777777" w:rsidR="005F39C3" w:rsidRPr="007C61F1" w:rsidRDefault="005F39C3" w:rsidP="004635EB">
            <w:pPr>
              <w:pBdr>
                <w:top w:val="nil"/>
                <w:left w:val="nil"/>
                <w:bottom w:val="nil"/>
                <w:right w:val="nil"/>
                <w:between w:val="nil"/>
              </w:pBdr>
              <w:spacing w:before="120" w:after="120" w:line="276" w:lineRule="auto"/>
              <w:jc w:val="both"/>
              <w:rPr>
                <w:rFonts w:ascii="Avenir Book" w:eastAsia="Arial Narrow" w:hAnsi="Avenir Book" w:cs="Arial Narrow"/>
                <w:kern w:val="0"/>
                <w:sz w:val="21"/>
                <w:szCs w:val="21"/>
                <w:lang w:eastAsia="ca-ES"/>
                <w14:ligatures w14:val="none"/>
              </w:rPr>
            </w:pPr>
          </w:p>
        </w:tc>
      </w:tr>
      <w:tr w:rsidR="005F39C3" w:rsidRPr="007C61F1" w14:paraId="0125D388" w14:textId="77777777" w:rsidTr="00D706B7">
        <w:trPr>
          <w:gridAfter w:val="1"/>
          <w:wAfter w:w="12" w:type="dxa"/>
          <w:trHeight w:val="397"/>
        </w:trPr>
        <w:tc>
          <w:tcPr>
            <w:tcW w:w="510" w:type="dxa"/>
            <w:shd w:val="clear" w:color="auto" w:fill="30BFD3"/>
            <w:vAlign w:val="center"/>
          </w:tcPr>
          <w:p w14:paraId="12C2FB51" w14:textId="1A2B3A3A" w:rsidR="005F39C3" w:rsidRPr="007C61F1" w:rsidRDefault="00D706B7"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C</w:t>
            </w:r>
          </w:p>
        </w:tc>
        <w:tc>
          <w:tcPr>
            <w:tcW w:w="5108" w:type="dxa"/>
            <w:gridSpan w:val="2"/>
            <w:shd w:val="clear" w:color="auto" w:fill="30BFD3"/>
            <w:vAlign w:val="center"/>
          </w:tcPr>
          <w:p w14:paraId="5D3000E1" w14:textId="7D01FF27" w:rsidR="005F39C3" w:rsidRPr="007C61F1" w:rsidRDefault="00963EFE"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EXISTÈNCIA</w:t>
            </w:r>
            <w:r w:rsidR="005F39C3" w:rsidRPr="007C61F1">
              <w:rPr>
                <w:rFonts w:ascii="Avenir Book" w:eastAsia="Arial Narrow" w:hAnsi="Avenir Book" w:cs="Arial Narrow"/>
                <w:b/>
                <w:color w:val="FFFFFF" w:themeColor="background1"/>
                <w:kern w:val="0"/>
                <w:sz w:val="21"/>
                <w:szCs w:val="21"/>
                <w:lang w:eastAsia="ca-ES"/>
                <w14:ligatures w14:val="none"/>
              </w:rPr>
              <w:t xml:space="preserve"> DE CR</w:t>
            </w:r>
            <w:r w:rsidRPr="007C61F1">
              <w:rPr>
                <w:rFonts w:ascii="Avenir Book" w:eastAsia="Arial Narrow" w:hAnsi="Avenir Book" w:cs="Arial Narrow"/>
                <w:b/>
                <w:color w:val="FFFFFF" w:themeColor="background1"/>
                <w:kern w:val="0"/>
                <w:sz w:val="21"/>
                <w:szCs w:val="21"/>
                <w:lang w:eastAsia="ca-ES"/>
                <w14:ligatures w14:val="none"/>
              </w:rPr>
              <w:t>È</w:t>
            </w:r>
            <w:r w:rsidR="005F39C3" w:rsidRPr="007C61F1">
              <w:rPr>
                <w:rFonts w:ascii="Avenir Book" w:eastAsia="Arial Narrow" w:hAnsi="Avenir Book" w:cs="Arial Narrow"/>
                <w:b/>
                <w:color w:val="FFFFFF" w:themeColor="background1"/>
                <w:kern w:val="0"/>
                <w:sz w:val="21"/>
                <w:szCs w:val="21"/>
                <w:lang w:eastAsia="ca-ES"/>
                <w14:ligatures w14:val="none"/>
              </w:rPr>
              <w:t>DIT</w:t>
            </w:r>
          </w:p>
        </w:tc>
        <w:tc>
          <w:tcPr>
            <w:tcW w:w="558" w:type="dxa"/>
            <w:shd w:val="clear" w:color="auto" w:fill="30BFD3"/>
            <w:vAlign w:val="center"/>
          </w:tcPr>
          <w:p w14:paraId="159EA942"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D</w:t>
            </w:r>
          </w:p>
        </w:tc>
        <w:tc>
          <w:tcPr>
            <w:tcW w:w="4967" w:type="dxa"/>
            <w:shd w:val="clear" w:color="auto" w:fill="30BFD3"/>
            <w:vAlign w:val="center"/>
          </w:tcPr>
          <w:p w14:paraId="02D00393" w14:textId="21B55A47" w:rsidR="005F39C3" w:rsidRPr="007C61F1" w:rsidRDefault="00D706B7"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VIGÈNCIA DEL CONTRACTE I LLOC D’EXECUCIÓ</w:t>
            </w:r>
          </w:p>
        </w:tc>
      </w:tr>
      <w:tr w:rsidR="005F39C3" w:rsidRPr="007C61F1" w14:paraId="5A1007EE" w14:textId="77777777" w:rsidTr="00D37B0C">
        <w:trPr>
          <w:trHeight w:val="466"/>
        </w:trPr>
        <w:tc>
          <w:tcPr>
            <w:tcW w:w="5671" w:type="dxa"/>
            <w:gridSpan w:val="3"/>
            <w:vMerge w:val="restart"/>
          </w:tcPr>
          <w:p w14:paraId="2A99DEA8" w14:textId="1426E7B4" w:rsidR="00F42F67" w:rsidRPr="004D08AF" w:rsidRDefault="005F39C3" w:rsidP="00533DB5">
            <w:pPr>
              <w:pBdr>
                <w:top w:val="nil"/>
                <w:left w:val="nil"/>
                <w:bottom w:val="nil"/>
                <w:right w:val="nil"/>
                <w:between w:val="nil"/>
              </w:pBdr>
              <w:spacing w:before="240" w:line="360" w:lineRule="auto"/>
              <w:jc w:val="both"/>
              <w:rPr>
                <w:rFonts w:ascii="Avenir Book" w:eastAsia="Arial Narrow" w:hAnsi="Avenir Book" w:cs="Arial Narrow"/>
                <w:kern w:val="0"/>
                <w:sz w:val="21"/>
                <w:szCs w:val="21"/>
                <w:lang w:eastAsia="ca-ES"/>
                <w14:ligatures w14:val="none"/>
              </w:rPr>
            </w:pPr>
            <w:r w:rsidRPr="004D08AF">
              <w:rPr>
                <w:rFonts w:ascii="Avenir Book" w:eastAsia="Arial Narrow" w:hAnsi="Avenir Book" w:cs="Arial Narrow"/>
                <w:b/>
                <w:bCs/>
                <w:color w:val="0BD0D9" w:themeColor="accent3"/>
                <w:kern w:val="0"/>
                <w:sz w:val="21"/>
                <w:szCs w:val="21"/>
                <w:lang w:eastAsia="ca-ES"/>
                <w14:ligatures w14:val="none"/>
              </w:rPr>
              <w:t xml:space="preserve">C.1. </w:t>
            </w:r>
            <w:r w:rsidRPr="004D08AF">
              <w:rPr>
                <w:rFonts w:ascii="Avenir Book" w:eastAsia="Arial Narrow" w:hAnsi="Avenir Book" w:cs="Arial Narrow"/>
                <w:b/>
                <w:bCs/>
                <w:kern w:val="0"/>
                <w:sz w:val="21"/>
                <w:szCs w:val="21"/>
                <w:lang w:eastAsia="ca-ES"/>
                <w14:ligatures w14:val="none"/>
              </w:rPr>
              <w:t xml:space="preserve">Partida </w:t>
            </w:r>
            <w:r w:rsidR="00963EFE" w:rsidRPr="004D08AF">
              <w:rPr>
                <w:rFonts w:ascii="Avenir Book" w:eastAsia="Arial Narrow" w:hAnsi="Avenir Book" w:cs="Arial Narrow"/>
                <w:b/>
                <w:bCs/>
                <w:kern w:val="0"/>
                <w:sz w:val="21"/>
                <w:szCs w:val="21"/>
                <w:lang w:eastAsia="ca-ES"/>
                <w14:ligatures w14:val="none"/>
              </w:rPr>
              <w:t>pressupostària</w:t>
            </w:r>
            <w:r w:rsidRPr="004D08AF">
              <w:rPr>
                <w:rFonts w:ascii="Avenir Book" w:eastAsia="Arial Narrow" w:hAnsi="Avenir Book" w:cs="Arial Narrow"/>
                <w:kern w:val="0"/>
                <w:sz w:val="21"/>
                <w:szCs w:val="21"/>
                <w:lang w:eastAsia="ca-ES"/>
                <w14:ligatures w14:val="none"/>
              </w:rPr>
              <w:t xml:space="preserve">: </w:t>
            </w:r>
          </w:p>
          <w:p w14:paraId="563E21E1" w14:textId="7BEE1121" w:rsidR="00D37B0C" w:rsidRPr="004D08AF" w:rsidRDefault="00D30BCF" w:rsidP="00533DB5">
            <w:pPr>
              <w:pBdr>
                <w:top w:val="nil"/>
                <w:left w:val="nil"/>
                <w:bottom w:val="nil"/>
                <w:right w:val="nil"/>
                <w:between w:val="nil"/>
              </w:pBdr>
              <w:spacing w:before="120" w:line="360" w:lineRule="auto"/>
              <w:jc w:val="both"/>
              <w:rPr>
                <w:rFonts w:ascii="Avenir Book" w:hAnsi="Avenir Book"/>
                <w:sz w:val="21"/>
                <w:szCs w:val="21"/>
              </w:rPr>
            </w:pPr>
            <w:r w:rsidRPr="004D08AF">
              <w:rPr>
                <w:rFonts w:ascii="Avenir Book" w:hAnsi="Avenir Book"/>
                <w:sz w:val="21"/>
                <w:szCs w:val="21"/>
              </w:rPr>
              <w:t>GNE</w:t>
            </w:r>
            <w:r w:rsidR="00CB5492">
              <w:rPr>
                <w:rFonts w:ascii="Avenir Book" w:hAnsi="Avenir Book"/>
                <w:sz w:val="21"/>
                <w:szCs w:val="21"/>
              </w:rPr>
              <w:t>67</w:t>
            </w:r>
            <w:r w:rsidR="004A2C0B">
              <w:rPr>
                <w:rFonts w:ascii="Avenir Book" w:hAnsi="Avenir Book"/>
                <w:sz w:val="21"/>
                <w:szCs w:val="21"/>
              </w:rPr>
              <w:t>000</w:t>
            </w:r>
            <w:r w:rsidR="00CB5492">
              <w:rPr>
                <w:rFonts w:ascii="Avenir Book" w:hAnsi="Avenir Book"/>
                <w:sz w:val="21"/>
                <w:szCs w:val="21"/>
              </w:rPr>
              <w:t>02</w:t>
            </w:r>
            <w:r w:rsidR="004A2C0B">
              <w:rPr>
                <w:rFonts w:ascii="Avenir Book" w:hAnsi="Avenir Book"/>
                <w:sz w:val="21"/>
                <w:szCs w:val="21"/>
              </w:rPr>
              <w:t>_CPI9</w:t>
            </w:r>
            <w:r w:rsidR="00945A1D">
              <w:rPr>
                <w:rFonts w:ascii="Avenir Book" w:hAnsi="Avenir Book"/>
                <w:sz w:val="21"/>
                <w:szCs w:val="21"/>
              </w:rPr>
              <w:t>13</w:t>
            </w:r>
            <w:r w:rsidR="00CB5492">
              <w:rPr>
                <w:rFonts w:ascii="Avenir Book" w:hAnsi="Avenir Book"/>
                <w:sz w:val="21"/>
                <w:szCs w:val="21"/>
              </w:rPr>
              <w:t>05</w:t>
            </w:r>
            <w:r w:rsidRPr="004D08AF">
              <w:rPr>
                <w:rFonts w:ascii="Avenir Book" w:hAnsi="Avenir Book"/>
                <w:sz w:val="21"/>
                <w:szCs w:val="21"/>
              </w:rPr>
              <w:t>_202</w:t>
            </w:r>
            <w:r w:rsidR="00945A1D">
              <w:rPr>
                <w:rFonts w:ascii="Avenir Book" w:hAnsi="Avenir Book"/>
                <w:sz w:val="21"/>
                <w:szCs w:val="21"/>
              </w:rPr>
              <w:t>6</w:t>
            </w:r>
          </w:p>
          <w:p w14:paraId="1E65A421" w14:textId="17596B3A" w:rsidR="005F39C3" w:rsidRPr="004D08AF" w:rsidRDefault="005F39C3" w:rsidP="00533DB5">
            <w:pPr>
              <w:pBdr>
                <w:top w:val="nil"/>
                <w:left w:val="nil"/>
                <w:bottom w:val="nil"/>
                <w:right w:val="nil"/>
                <w:between w:val="nil"/>
              </w:pBdr>
              <w:spacing w:before="120" w:line="360" w:lineRule="auto"/>
              <w:jc w:val="both"/>
              <w:rPr>
                <w:rFonts w:ascii="Avenir Book" w:eastAsia="Arial Narrow" w:hAnsi="Avenir Book" w:cs="Arial Narrow"/>
                <w:b/>
                <w:bCs/>
                <w:kern w:val="0"/>
                <w:sz w:val="21"/>
                <w:szCs w:val="21"/>
                <w:lang w:eastAsia="ca-ES"/>
                <w14:ligatures w14:val="none"/>
              </w:rPr>
            </w:pPr>
            <w:r w:rsidRPr="004D08AF">
              <w:rPr>
                <w:rFonts w:ascii="Avenir Book" w:eastAsia="Arial Narrow" w:hAnsi="Avenir Book" w:cs="Arial Narrow"/>
                <w:b/>
                <w:bCs/>
                <w:color w:val="0BD0D9" w:themeColor="accent3"/>
                <w:kern w:val="0"/>
                <w:sz w:val="21"/>
                <w:szCs w:val="21"/>
                <w:lang w:eastAsia="ca-ES"/>
                <w14:ligatures w14:val="none"/>
              </w:rPr>
              <w:t xml:space="preserve">C.2. </w:t>
            </w:r>
            <w:r w:rsidR="00963EFE" w:rsidRPr="004D08AF">
              <w:rPr>
                <w:rFonts w:ascii="Avenir Book" w:eastAsia="Arial Narrow" w:hAnsi="Avenir Book" w:cs="Arial Narrow"/>
                <w:b/>
                <w:bCs/>
                <w:kern w:val="0"/>
                <w:sz w:val="21"/>
                <w:szCs w:val="21"/>
                <w:lang w:eastAsia="ca-ES"/>
                <w14:ligatures w14:val="none"/>
              </w:rPr>
              <w:t>És un expedient d'abast plurianual?</w:t>
            </w:r>
          </w:p>
          <w:p w14:paraId="3C56403F" w14:textId="3B15B4A8" w:rsidR="005F39C3" w:rsidRPr="004D08AF" w:rsidRDefault="005F39C3" w:rsidP="00533DB5">
            <w:pPr>
              <w:pBdr>
                <w:top w:val="nil"/>
                <w:left w:val="nil"/>
                <w:bottom w:val="nil"/>
                <w:right w:val="nil"/>
                <w:between w:val="nil"/>
              </w:pBdr>
              <w:spacing w:before="120" w:line="360" w:lineRule="auto"/>
              <w:jc w:val="both"/>
              <w:rPr>
                <w:rFonts w:ascii="Avenir Book" w:eastAsia="Arial Narrow" w:hAnsi="Avenir Book" w:cs="Arial Narrow"/>
                <w:kern w:val="0"/>
                <w:sz w:val="21"/>
                <w:szCs w:val="21"/>
                <w:lang w:eastAsia="ca-ES"/>
                <w14:ligatures w14:val="none"/>
              </w:rPr>
            </w:pPr>
            <w:r w:rsidRPr="004D08AF">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988204337"/>
                <w14:checkbox>
                  <w14:checked w14:val="1"/>
                  <w14:checkedState w14:val="2612" w14:font="MS Gothic"/>
                  <w14:uncheckedState w14:val="2610" w14:font="MS Gothic"/>
                </w14:checkbox>
              </w:sdtPr>
              <w:sdtEndPr/>
              <w:sdtContent>
                <w:r w:rsidR="00CB5492">
                  <w:rPr>
                    <w:rFonts w:ascii="MS Gothic" w:eastAsia="MS Gothic" w:hAnsi="MS Gothic" w:cs="Arial" w:hint="eastAsia"/>
                    <w:kern w:val="0"/>
                    <w:sz w:val="21"/>
                    <w:szCs w:val="21"/>
                    <w:lang w:eastAsia="ca-ES"/>
                    <w14:ligatures w14:val="none"/>
                  </w:rPr>
                  <w:t>☒</w:t>
                </w:r>
              </w:sdtContent>
            </w:sdt>
          </w:p>
          <w:p w14:paraId="53EB8033" w14:textId="520787BC" w:rsidR="005F39C3" w:rsidRPr="004D08AF" w:rsidRDefault="005F39C3" w:rsidP="00533DB5">
            <w:pPr>
              <w:spacing w:line="360" w:lineRule="auto"/>
              <w:jc w:val="both"/>
              <w:rPr>
                <w:rFonts w:ascii="Avenir Book" w:eastAsia="Arial Narrow" w:hAnsi="Avenir Book" w:cs="Arial Narrow"/>
                <w:kern w:val="0"/>
                <w:sz w:val="21"/>
                <w:szCs w:val="21"/>
                <w:lang w:eastAsia="ca-ES"/>
                <w14:ligatures w14:val="none"/>
              </w:rPr>
            </w:pPr>
            <w:r w:rsidRPr="004D08AF">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468050576"/>
                <w14:checkbox>
                  <w14:checked w14:val="0"/>
                  <w14:checkedState w14:val="2612" w14:font="MS Gothic"/>
                  <w14:uncheckedState w14:val="2610" w14:font="MS Gothic"/>
                </w14:checkbox>
              </w:sdtPr>
              <w:sdtEndPr/>
              <w:sdtContent>
                <w:r w:rsidR="00CB5492">
                  <w:rPr>
                    <w:rFonts w:ascii="MS Gothic" w:eastAsia="MS Gothic" w:hAnsi="MS Gothic" w:cs="Arial" w:hint="eastAsia"/>
                    <w:kern w:val="0"/>
                    <w:sz w:val="21"/>
                    <w:szCs w:val="21"/>
                    <w:lang w:eastAsia="ca-ES"/>
                    <w14:ligatures w14:val="none"/>
                  </w:rPr>
                  <w:t>☐</w:t>
                </w:r>
              </w:sdtContent>
            </w:sdt>
          </w:p>
          <w:p w14:paraId="3C521D36" w14:textId="75D063EC" w:rsidR="005F39C3" w:rsidRPr="004D08AF" w:rsidRDefault="005F39C3" w:rsidP="00533DB5">
            <w:pPr>
              <w:spacing w:before="120" w:line="360" w:lineRule="auto"/>
              <w:jc w:val="both"/>
              <w:rPr>
                <w:rFonts w:ascii="Avenir Book" w:eastAsia="Arial Narrow" w:hAnsi="Avenir Book" w:cs="Arial Narrow"/>
                <w:kern w:val="0"/>
                <w:sz w:val="21"/>
                <w:szCs w:val="21"/>
                <w:lang w:eastAsia="ca-ES"/>
                <w14:ligatures w14:val="none"/>
              </w:rPr>
            </w:pPr>
            <w:r w:rsidRPr="004D08AF">
              <w:rPr>
                <w:rFonts w:ascii="Avenir Book" w:eastAsia="Arial Narrow" w:hAnsi="Avenir Book" w:cs="Arial Narrow"/>
                <w:b/>
                <w:bCs/>
                <w:kern w:val="0"/>
                <w:sz w:val="21"/>
                <w:szCs w:val="21"/>
                <w:lang w:eastAsia="ca-ES"/>
                <w14:ligatures w14:val="none"/>
              </w:rPr>
              <w:t xml:space="preserve">Distribució de </w:t>
            </w:r>
            <w:r w:rsidR="00963EFE" w:rsidRPr="004D08AF">
              <w:rPr>
                <w:rFonts w:ascii="Avenir Book" w:eastAsia="Arial Narrow" w:hAnsi="Avenir Book" w:cs="Arial Narrow"/>
                <w:b/>
                <w:bCs/>
                <w:kern w:val="0"/>
                <w:sz w:val="21"/>
                <w:szCs w:val="21"/>
                <w:lang w:eastAsia="ca-ES"/>
                <w14:ligatures w14:val="none"/>
              </w:rPr>
              <w:t>le</w:t>
            </w:r>
            <w:r w:rsidRPr="004D08AF">
              <w:rPr>
                <w:rFonts w:ascii="Avenir Book" w:eastAsia="Arial Narrow" w:hAnsi="Avenir Book" w:cs="Arial Narrow"/>
                <w:b/>
                <w:bCs/>
                <w:kern w:val="0"/>
                <w:sz w:val="21"/>
                <w:szCs w:val="21"/>
                <w:lang w:eastAsia="ca-ES"/>
                <w14:ligatures w14:val="none"/>
              </w:rPr>
              <w:t xml:space="preserve">s </w:t>
            </w:r>
            <w:r w:rsidR="00963EFE" w:rsidRPr="004D08AF">
              <w:rPr>
                <w:rFonts w:ascii="Avenir Book" w:eastAsia="Arial Narrow" w:hAnsi="Avenir Book" w:cs="Arial Narrow"/>
                <w:b/>
                <w:bCs/>
                <w:kern w:val="0"/>
                <w:sz w:val="21"/>
                <w:szCs w:val="21"/>
                <w:lang w:eastAsia="ca-ES"/>
                <w14:ligatures w14:val="none"/>
              </w:rPr>
              <w:t>anualitats</w:t>
            </w:r>
            <w:r w:rsidRPr="004D08AF">
              <w:rPr>
                <w:rFonts w:ascii="Avenir Book" w:eastAsia="Arial Narrow" w:hAnsi="Avenir Book" w:cs="Arial Narrow"/>
                <w:kern w:val="0"/>
                <w:sz w:val="21"/>
                <w:szCs w:val="21"/>
                <w:lang w:eastAsia="ca-ES"/>
                <w14:ligatures w14:val="none"/>
              </w:rPr>
              <w:t xml:space="preserve">: </w:t>
            </w:r>
            <w:r w:rsidR="00CB5492" w:rsidRPr="007C61F1">
              <w:rPr>
                <w:rFonts w:ascii="Avenir Book" w:eastAsia="Arial Narrow" w:hAnsi="Avenir Book" w:cs="Arial Narrow"/>
                <w:kern w:val="0"/>
                <w:sz w:val="21"/>
                <w:szCs w:val="21"/>
                <w:lang w:eastAsia="ca-ES"/>
                <w14:ligatures w14:val="none"/>
              </w:rPr>
              <w:t>[</w:t>
            </w:r>
            <w:r w:rsidR="00CB5492" w:rsidRPr="007C61F1">
              <w:rPr>
                <w:rFonts w:ascii="Arial" w:eastAsia="Arial Narrow" w:hAnsi="Arial" w:cs="Arial"/>
                <w:kern w:val="0"/>
                <w:sz w:val="21"/>
                <w:szCs w:val="21"/>
                <w:lang w:eastAsia="ca-ES"/>
                <w14:ligatures w14:val="none"/>
              </w:rPr>
              <w:t>●</w:t>
            </w:r>
            <w:r w:rsidR="00CB5492" w:rsidRPr="007C61F1">
              <w:rPr>
                <w:rFonts w:ascii="Avenir Book" w:eastAsia="Arial Narrow" w:hAnsi="Avenir Book" w:cs="Arial Narrow"/>
                <w:kern w:val="0"/>
                <w:sz w:val="21"/>
                <w:szCs w:val="21"/>
                <w:lang w:eastAsia="ca-ES"/>
                <w14:ligatures w14:val="none"/>
              </w:rPr>
              <w:t>]</w:t>
            </w:r>
          </w:p>
          <w:p w14:paraId="42DCE5B6" w14:textId="7AF5A2FA" w:rsidR="00945A1D" w:rsidRPr="008A7774" w:rsidRDefault="00945A1D" w:rsidP="0019406E">
            <w:pPr>
              <w:pStyle w:val="Prrafodelista"/>
              <w:numPr>
                <w:ilvl w:val="0"/>
                <w:numId w:val="58"/>
              </w:numPr>
              <w:pBdr>
                <w:top w:val="nil"/>
                <w:left w:val="nil"/>
                <w:bottom w:val="nil"/>
                <w:right w:val="nil"/>
                <w:between w:val="nil"/>
              </w:pBdr>
              <w:spacing w:after="120" w:line="360" w:lineRule="auto"/>
              <w:ind w:left="307" w:hanging="284"/>
              <w:jc w:val="both"/>
              <w:rPr>
                <w:rFonts w:ascii="Avenir Book" w:eastAsia="Arial Narrow" w:hAnsi="Avenir Book" w:cs="Arial Narrow"/>
                <w:b/>
                <w:sz w:val="21"/>
                <w:szCs w:val="21"/>
                <w:lang w:val="ca-ES" w:eastAsia="ca-ES"/>
              </w:rPr>
            </w:pPr>
            <w:r w:rsidRPr="008A7774">
              <w:rPr>
                <w:rFonts w:ascii="Avenir Book" w:eastAsia="Arial Narrow" w:hAnsi="Avenir Book" w:cs="Arial Narrow"/>
                <w:b/>
                <w:sz w:val="21"/>
                <w:szCs w:val="21"/>
                <w:lang w:val="ca-ES" w:eastAsia="ca-ES"/>
              </w:rPr>
              <w:t>2026</w:t>
            </w:r>
            <w:r w:rsidRPr="008A7774">
              <w:rPr>
                <w:rFonts w:ascii="Avenir Book" w:eastAsia="Arial Narrow" w:hAnsi="Avenir Book" w:cs="Arial Narrow"/>
                <w:bCs/>
                <w:sz w:val="21"/>
                <w:szCs w:val="21"/>
                <w:lang w:val="ca-ES" w:eastAsia="ca-ES"/>
              </w:rPr>
              <w:t xml:space="preserve">: </w:t>
            </w:r>
            <w:r>
              <w:rPr>
                <w:rFonts w:ascii="Avenir Book" w:eastAsia="Arial Narrow" w:hAnsi="Avenir Book" w:cs="Arial Narrow"/>
                <w:bCs/>
                <w:sz w:val="21"/>
                <w:szCs w:val="21"/>
                <w:lang w:val="ca-ES" w:eastAsia="ca-ES"/>
              </w:rPr>
              <w:t>120</w:t>
            </w:r>
            <w:r w:rsidRPr="008A7774">
              <w:rPr>
                <w:rFonts w:ascii="Avenir Book" w:eastAsia="Arial Narrow" w:hAnsi="Avenir Book" w:cs="Arial Narrow"/>
                <w:bCs/>
                <w:sz w:val="21"/>
                <w:szCs w:val="21"/>
                <w:lang w:val="ca-ES" w:eastAsia="ca-ES"/>
              </w:rPr>
              <w:t>.</w:t>
            </w:r>
            <w:r>
              <w:rPr>
                <w:rFonts w:ascii="Avenir Book" w:eastAsia="Arial Narrow" w:hAnsi="Avenir Book" w:cs="Arial Narrow"/>
                <w:bCs/>
                <w:sz w:val="21"/>
                <w:szCs w:val="21"/>
                <w:lang w:val="ca-ES" w:eastAsia="ca-ES"/>
              </w:rPr>
              <w:t>000</w:t>
            </w:r>
            <w:r w:rsidRPr="008A7774">
              <w:rPr>
                <w:rFonts w:ascii="Avenir Book" w:eastAsia="Arial Narrow" w:hAnsi="Avenir Book" w:cs="Arial Narrow"/>
                <w:bCs/>
                <w:sz w:val="21"/>
                <w:szCs w:val="21"/>
                <w:lang w:val="ca-ES" w:eastAsia="ca-ES"/>
              </w:rPr>
              <w:t>,00 €</w:t>
            </w:r>
          </w:p>
          <w:p w14:paraId="628B859E" w14:textId="0D6BD725" w:rsidR="00D30BCF" w:rsidRPr="007C61F1" w:rsidRDefault="00D30BCF" w:rsidP="00686FEF">
            <w:pPr>
              <w:pStyle w:val="Prrafodelista"/>
              <w:pBdr>
                <w:top w:val="nil"/>
                <w:left w:val="nil"/>
                <w:bottom w:val="nil"/>
                <w:right w:val="nil"/>
                <w:between w:val="nil"/>
              </w:pBdr>
              <w:spacing w:after="120" w:line="360" w:lineRule="auto"/>
              <w:ind w:left="307" w:firstLine="0"/>
              <w:jc w:val="both"/>
              <w:rPr>
                <w:rFonts w:ascii="Avenir Book" w:eastAsia="Arial Narrow" w:hAnsi="Avenir Book" w:cs="Arial Narrow"/>
                <w:b/>
                <w:sz w:val="21"/>
                <w:szCs w:val="21"/>
                <w:lang w:val="ca-ES" w:eastAsia="ca-ES"/>
              </w:rPr>
            </w:pPr>
          </w:p>
          <w:p w14:paraId="53E8AE87" w14:textId="77777777" w:rsidR="005F39C3" w:rsidRPr="007C61F1" w:rsidRDefault="005F39C3" w:rsidP="00D37B0C">
            <w:pPr>
              <w:pBdr>
                <w:top w:val="nil"/>
                <w:left w:val="nil"/>
                <w:bottom w:val="nil"/>
                <w:right w:val="nil"/>
                <w:between w:val="nil"/>
              </w:pBdr>
              <w:spacing w:after="120" w:line="360" w:lineRule="auto"/>
              <w:ind w:left="23"/>
              <w:jc w:val="both"/>
              <w:rPr>
                <w:rFonts w:ascii="Avenir Book" w:eastAsia="Arial Narrow" w:hAnsi="Avenir Book" w:cs="Arial Narrow"/>
                <w:b/>
                <w:sz w:val="21"/>
                <w:szCs w:val="21"/>
                <w:lang w:eastAsia="ca-ES"/>
              </w:rPr>
            </w:pPr>
          </w:p>
        </w:tc>
        <w:tc>
          <w:tcPr>
            <w:tcW w:w="5537" w:type="dxa"/>
            <w:gridSpan w:val="3"/>
            <w:tcBorders>
              <w:bottom w:val="single" w:sz="4" w:space="0" w:color="BFBFBF"/>
            </w:tcBorders>
          </w:tcPr>
          <w:p w14:paraId="76E7E7D2" w14:textId="77777777" w:rsidR="00CB5492" w:rsidRDefault="005F39C3" w:rsidP="00DA5B0C">
            <w:pPr>
              <w:pBdr>
                <w:top w:val="nil"/>
                <w:left w:val="nil"/>
                <w:bottom w:val="nil"/>
                <w:right w:val="nil"/>
                <w:between w:val="nil"/>
              </w:pBdr>
              <w:spacing w:before="120" w:after="120" w:line="360" w:lineRule="auto"/>
              <w:jc w:val="both"/>
              <w:rPr>
                <w:rFonts w:ascii="Avenir Book" w:eastAsia="Arial Narrow" w:hAnsi="Avenir Book" w:cs="Arial Narrow"/>
                <w:color w:val="000000"/>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D.1. </w:t>
            </w:r>
            <w:r w:rsidR="00D706B7" w:rsidRPr="007C61F1">
              <w:rPr>
                <w:rFonts w:ascii="Avenir Book" w:eastAsia="Arial Narrow" w:hAnsi="Avenir Book" w:cs="Arial Narrow"/>
                <w:b/>
                <w:bCs/>
                <w:color w:val="000000"/>
                <w:kern w:val="0"/>
                <w:sz w:val="21"/>
                <w:szCs w:val="21"/>
                <w:lang w:eastAsia="ca-ES"/>
                <w14:ligatures w14:val="none"/>
              </w:rPr>
              <w:t>Durada</w:t>
            </w:r>
            <w:r w:rsidRPr="007C61F1">
              <w:rPr>
                <w:rFonts w:ascii="Avenir Book" w:eastAsia="Arial Narrow" w:hAnsi="Avenir Book" w:cs="Arial Narrow"/>
                <w:color w:val="000000"/>
                <w:kern w:val="0"/>
                <w:sz w:val="21"/>
                <w:szCs w:val="21"/>
                <w:lang w:eastAsia="ca-ES"/>
                <w14:ligatures w14:val="none"/>
              </w:rPr>
              <w:t xml:space="preserve">: </w:t>
            </w:r>
          </w:p>
          <w:p w14:paraId="5CCBA748" w14:textId="0A1016E1" w:rsidR="00CB5492" w:rsidRPr="00CB5492" w:rsidRDefault="00CB5492" w:rsidP="0019406E">
            <w:pPr>
              <w:pStyle w:val="Prrafodelista"/>
              <w:numPr>
                <w:ilvl w:val="0"/>
                <w:numId w:val="54"/>
              </w:numPr>
              <w:pBdr>
                <w:top w:val="nil"/>
                <w:left w:val="nil"/>
                <w:bottom w:val="nil"/>
                <w:right w:val="nil"/>
                <w:between w:val="nil"/>
              </w:pBdr>
              <w:spacing w:before="120" w:after="120" w:line="360" w:lineRule="auto"/>
              <w:ind w:left="465" w:hanging="255"/>
              <w:jc w:val="both"/>
              <w:rPr>
                <w:rFonts w:ascii="Avenir Book" w:eastAsia="Arial Narrow" w:hAnsi="Avenir Book" w:cs="Arial Narrow"/>
                <w:color w:val="000000"/>
                <w:sz w:val="21"/>
                <w:szCs w:val="21"/>
                <w:lang w:val="ca-ES" w:eastAsia="ca-ES"/>
              </w:rPr>
            </w:pPr>
            <w:r w:rsidRPr="00CB5492">
              <w:rPr>
                <w:rFonts w:ascii="Avenir Book" w:eastAsia="Arial Narrow" w:hAnsi="Avenir Book" w:cs="Arial Narrow"/>
                <w:b/>
                <w:bCs/>
                <w:color w:val="000000"/>
                <w:sz w:val="21"/>
                <w:szCs w:val="21"/>
                <w:lang w:val="ca-ES" w:eastAsia="ca-ES"/>
              </w:rPr>
              <w:t>Termini d’execució</w:t>
            </w:r>
            <w:r w:rsidRPr="00CB5492">
              <w:rPr>
                <w:rFonts w:ascii="Avenir Book" w:eastAsia="Arial Narrow" w:hAnsi="Avenir Book" w:cs="Arial Narrow"/>
                <w:color w:val="000000"/>
                <w:sz w:val="21"/>
                <w:szCs w:val="21"/>
                <w:lang w:val="ca-ES" w:eastAsia="ca-ES"/>
              </w:rPr>
              <w:t xml:space="preserve">: com a màxim serà de </w:t>
            </w:r>
            <w:r w:rsidRPr="00CB5492">
              <w:rPr>
                <w:rFonts w:ascii="Avenir Book" w:eastAsia="Arial Narrow" w:hAnsi="Avenir Book" w:cs="Arial Narrow"/>
                <w:b/>
                <w:bCs/>
                <w:color w:val="000000"/>
                <w:sz w:val="21"/>
                <w:szCs w:val="21"/>
                <w:lang w:val="ca-ES" w:eastAsia="ca-ES"/>
              </w:rPr>
              <w:t>dotze (12) setmanes</w:t>
            </w:r>
            <w:r w:rsidRPr="00CB5492">
              <w:rPr>
                <w:rFonts w:ascii="Avenir Book" w:eastAsia="Arial Narrow" w:hAnsi="Avenir Book" w:cs="Arial Narrow"/>
                <w:color w:val="000000"/>
                <w:sz w:val="21"/>
                <w:szCs w:val="21"/>
                <w:lang w:val="ca-ES" w:eastAsia="ca-ES"/>
              </w:rPr>
              <w:t>, iniciant-se a partir del dia següent al de seva formalització, corresponent a l’entrega dels equipaments a subministrar, la seva instal·lació, posada en funcionament i la formació.</w:t>
            </w:r>
          </w:p>
          <w:p w14:paraId="57A21E70" w14:textId="17D2B96A" w:rsidR="00CB5492" w:rsidRPr="00CB5492" w:rsidRDefault="00CB5492" w:rsidP="0019406E">
            <w:pPr>
              <w:pStyle w:val="Prrafodelista"/>
              <w:numPr>
                <w:ilvl w:val="0"/>
                <w:numId w:val="54"/>
              </w:numPr>
              <w:pBdr>
                <w:top w:val="nil"/>
                <w:left w:val="nil"/>
                <w:bottom w:val="nil"/>
                <w:right w:val="nil"/>
                <w:between w:val="nil"/>
              </w:pBdr>
              <w:spacing w:before="120" w:after="120" w:line="360" w:lineRule="auto"/>
              <w:ind w:left="465" w:hanging="255"/>
              <w:jc w:val="both"/>
              <w:rPr>
                <w:rFonts w:ascii="Avenir Book" w:eastAsia="Arial Narrow" w:hAnsi="Avenir Book" w:cs="Arial Narrow"/>
                <w:color w:val="000000"/>
                <w:sz w:val="21"/>
                <w:szCs w:val="21"/>
                <w:lang w:val="ca-ES" w:eastAsia="ca-ES"/>
              </w:rPr>
            </w:pPr>
            <w:r w:rsidRPr="00CB5492">
              <w:rPr>
                <w:rFonts w:ascii="Avenir Book" w:eastAsia="Arial Narrow" w:hAnsi="Avenir Book" w:cs="Arial Narrow"/>
                <w:b/>
                <w:bCs/>
                <w:color w:val="000000"/>
                <w:sz w:val="21"/>
                <w:szCs w:val="21"/>
                <w:lang w:val="ca-ES" w:eastAsia="ca-ES"/>
              </w:rPr>
              <w:t>Vigència del servei de garantia</w:t>
            </w:r>
            <w:r w:rsidRPr="00CB5492">
              <w:rPr>
                <w:rFonts w:ascii="Avenir Book" w:eastAsia="Arial Narrow" w:hAnsi="Avenir Book" w:cs="Arial Narrow"/>
                <w:color w:val="000000"/>
                <w:sz w:val="21"/>
                <w:szCs w:val="21"/>
                <w:lang w:val="ca-ES" w:eastAsia="ca-ES"/>
              </w:rPr>
              <w:t xml:space="preserve">: com a mínim serà de </w:t>
            </w:r>
            <w:r w:rsidRPr="00CB5492">
              <w:rPr>
                <w:rFonts w:ascii="Avenir Book" w:eastAsia="Arial Narrow" w:hAnsi="Avenir Book" w:cs="Arial Narrow"/>
                <w:b/>
                <w:bCs/>
                <w:color w:val="000000"/>
                <w:sz w:val="21"/>
                <w:szCs w:val="21"/>
                <w:lang w:val="ca-ES" w:eastAsia="ca-ES"/>
              </w:rPr>
              <w:t>dos (2) anys</w:t>
            </w:r>
            <w:r w:rsidRPr="00CB5492">
              <w:rPr>
                <w:rFonts w:ascii="Avenir Book" w:eastAsia="Arial Narrow" w:hAnsi="Avenir Book" w:cs="Arial Narrow"/>
                <w:color w:val="000000"/>
                <w:sz w:val="21"/>
                <w:szCs w:val="21"/>
                <w:lang w:val="ca-ES" w:eastAsia="ca-ES"/>
              </w:rPr>
              <w:t>, a partir del dia que sigui indicat i especificat en l’Acta de Recepció a emetre un cop executades les accions de l’apartat (i).</w:t>
            </w:r>
          </w:p>
          <w:p w14:paraId="396FAB45" w14:textId="7077FB5F"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D.2. </w:t>
            </w:r>
            <w:r w:rsidR="00D706B7" w:rsidRPr="007C61F1">
              <w:rPr>
                <w:rFonts w:ascii="Avenir Book" w:eastAsia="Arial Narrow" w:hAnsi="Avenir Book" w:cs="Arial Narrow"/>
                <w:b/>
                <w:bCs/>
                <w:kern w:val="0"/>
                <w:sz w:val="21"/>
                <w:szCs w:val="21"/>
                <w:lang w:eastAsia="ca-ES"/>
                <w14:ligatures w14:val="none"/>
              </w:rPr>
              <w:t>Es</w:t>
            </w:r>
            <w:r w:rsidRPr="007C61F1">
              <w:rPr>
                <w:rFonts w:ascii="Avenir Book" w:eastAsia="Arial Narrow" w:hAnsi="Avenir Book" w:cs="Arial Narrow"/>
                <w:b/>
                <w:bCs/>
                <w:kern w:val="0"/>
                <w:sz w:val="21"/>
                <w:szCs w:val="21"/>
                <w:lang w:eastAsia="ca-ES"/>
                <w14:ligatures w14:val="none"/>
              </w:rPr>
              <w:t xml:space="preserve"> </w:t>
            </w:r>
            <w:r w:rsidR="00D706B7" w:rsidRPr="007C61F1">
              <w:rPr>
                <w:rFonts w:ascii="Avenir Book" w:eastAsia="Arial Narrow" w:hAnsi="Avenir Book" w:cs="Arial Narrow"/>
                <w:b/>
                <w:bCs/>
                <w:kern w:val="0"/>
                <w:sz w:val="21"/>
                <w:szCs w:val="21"/>
                <w:lang w:eastAsia="ca-ES"/>
                <w14:ligatures w14:val="none"/>
              </w:rPr>
              <w:t>preveu</w:t>
            </w:r>
            <w:r w:rsidRPr="007C61F1">
              <w:rPr>
                <w:rFonts w:ascii="Avenir Book" w:eastAsia="Arial Narrow" w:hAnsi="Avenir Book" w:cs="Arial Narrow"/>
                <w:b/>
                <w:bCs/>
                <w:kern w:val="0"/>
                <w:sz w:val="21"/>
                <w:szCs w:val="21"/>
                <w:lang w:eastAsia="ca-ES"/>
                <w14:ligatures w14:val="none"/>
              </w:rPr>
              <w:t xml:space="preserve"> la </w:t>
            </w:r>
            <w:r w:rsidR="00D706B7" w:rsidRPr="007C61F1">
              <w:rPr>
                <w:rFonts w:ascii="Avenir Book" w:eastAsia="Arial Narrow" w:hAnsi="Avenir Book" w:cs="Arial Narrow"/>
                <w:b/>
                <w:bCs/>
                <w:kern w:val="0"/>
                <w:sz w:val="21"/>
                <w:szCs w:val="21"/>
                <w:lang w:eastAsia="ca-ES"/>
                <w14:ligatures w14:val="none"/>
              </w:rPr>
              <w:t>possibilitat</w:t>
            </w:r>
            <w:r w:rsidRPr="007C61F1">
              <w:rPr>
                <w:rFonts w:ascii="Avenir Book" w:eastAsia="Arial Narrow" w:hAnsi="Avenir Book" w:cs="Arial Narrow"/>
                <w:b/>
                <w:bCs/>
                <w:kern w:val="0"/>
                <w:sz w:val="21"/>
                <w:szCs w:val="21"/>
                <w:lang w:eastAsia="ca-ES"/>
                <w14:ligatures w14:val="none"/>
              </w:rPr>
              <w:t xml:space="preserve"> de </w:t>
            </w:r>
            <w:r w:rsidR="00D706B7" w:rsidRPr="007C61F1">
              <w:rPr>
                <w:rFonts w:ascii="Avenir Book" w:eastAsia="Arial Narrow" w:hAnsi="Avenir Book" w:cs="Arial Narrow"/>
                <w:b/>
                <w:bCs/>
                <w:kern w:val="0"/>
                <w:sz w:val="21"/>
                <w:szCs w:val="21"/>
                <w:lang w:eastAsia="ca-ES"/>
                <w14:ligatures w14:val="none"/>
              </w:rPr>
              <w:t>pròrroga</w:t>
            </w:r>
            <w:r w:rsidRPr="007C61F1">
              <w:rPr>
                <w:rFonts w:ascii="Avenir Book" w:eastAsia="Arial Narrow" w:hAnsi="Avenir Book" w:cs="Arial Narrow"/>
                <w:b/>
                <w:bCs/>
                <w:kern w:val="0"/>
                <w:sz w:val="21"/>
                <w:szCs w:val="21"/>
                <w:lang w:eastAsia="ca-ES"/>
                <w14:ligatures w14:val="none"/>
              </w:rPr>
              <w:t xml:space="preserve"> del </w:t>
            </w:r>
            <w:r w:rsidR="00D706B7" w:rsidRPr="007C61F1">
              <w:rPr>
                <w:rFonts w:ascii="Avenir Book" w:eastAsia="Arial Narrow" w:hAnsi="Avenir Book" w:cs="Arial Narrow"/>
                <w:b/>
                <w:bCs/>
                <w:kern w:val="0"/>
                <w:sz w:val="21"/>
                <w:szCs w:val="21"/>
                <w:lang w:eastAsia="ca-ES"/>
                <w14:ligatures w14:val="none"/>
              </w:rPr>
              <w:t>contracte</w:t>
            </w:r>
            <w:r w:rsidRPr="007C61F1">
              <w:rPr>
                <w:rFonts w:ascii="Avenir Book" w:eastAsia="Arial Narrow" w:hAnsi="Avenir Book" w:cs="Arial Narrow"/>
                <w:b/>
                <w:bCs/>
                <w:kern w:val="0"/>
                <w:sz w:val="21"/>
                <w:szCs w:val="21"/>
                <w:lang w:eastAsia="ca-ES"/>
                <w14:ligatures w14:val="none"/>
              </w:rPr>
              <w:t>?</w:t>
            </w:r>
            <w:r w:rsidRPr="007C61F1">
              <w:rPr>
                <w:rFonts w:ascii="Avenir Book" w:eastAsia="Arial Narrow" w:hAnsi="Avenir Book" w:cs="Arial Narrow"/>
                <w:kern w:val="0"/>
                <w:sz w:val="21"/>
                <w:szCs w:val="21"/>
                <w:lang w:eastAsia="ca-ES"/>
                <w14:ligatures w14:val="none"/>
              </w:rPr>
              <w:t xml:space="preserve">: </w:t>
            </w:r>
          </w:p>
          <w:p w14:paraId="0C0A3B9A" w14:textId="2982CFA4"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42096017"/>
                <w14:checkbox>
                  <w14:checked w14:val="0"/>
                  <w14:checkedState w14:val="2612" w14:font="MS Gothic"/>
                  <w14:uncheckedState w14:val="2610" w14:font="MS Gothic"/>
                </w14:checkbox>
              </w:sdtPr>
              <w:sdtEndPr/>
              <w:sdtContent>
                <w:r w:rsidR="00CB5492">
                  <w:rPr>
                    <w:rFonts w:ascii="MS Gothic" w:eastAsia="MS Gothic" w:hAnsi="MS Gothic" w:cs="Arial" w:hint="eastAsia"/>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NO</w:t>
            </w:r>
            <w:r w:rsidRPr="007C61F1">
              <w:rPr>
                <w:rFonts w:ascii="Avenir Book" w:eastAsia="MS Gothic" w:hAnsi="Avenir Book" w:cs="MS Gothic"/>
                <w:b/>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497354313"/>
                <w14:checkbox>
                  <w14:checked w14:val="1"/>
                  <w14:checkedState w14:val="2612" w14:font="MS Gothic"/>
                  <w14:uncheckedState w14:val="2610" w14:font="MS Gothic"/>
                </w14:checkbox>
              </w:sdtPr>
              <w:sdtEndPr/>
              <w:sdtContent>
                <w:r w:rsidR="00CB5492">
                  <w:rPr>
                    <w:rFonts w:ascii="MS Gothic" w:eastAsia="MS Gothic" w:hAnsi="MS Gothic" w:cs="Arial" w:hint="eastAsia"/>
                    <w:kern w:val="0"/>
                    <w:sz w:val="21"/>
                    <w:szCs w:val="21"/>
                    <w:lang w:eastAsia="ca-ES"/>
                    <w14:ligatures w14:val="none"/>
                  </w:rPr>
                  <w:t>☒</w:t>
                </w:r>
              </w:sdtContent>
            </w:sdt>
          </w:p>
          <w:p w14:paraId="11BBED8D" w14:textId="30BAEDF2" w:rsidR="006A0D2D" w:rsidRPr="00686FEF" w:rsidRDefault="006A0D2D" w:rsidP="00CB5492">
            <w:pPr>
              <w:pStyle w:val="Prrafodelista"/>
              <w:spacing w:line="360" w:lineRule="auto"/>
              <w:ind w:left="0" w:firstLine="0"/>
              <w:jc w:val="both"/>
              <w:rPr>
                <w:rFonts w:ascii="Avenir Book" w:hAnsi="Avenir Book"/>
                <w:bCs/>
                <w:w w:val="105"/>
                <w:sz w:val="21"/>
                <w:szCs w:val="21"/>
                <w:lang w:val="ca-ES"/>
              </w:rPr>
            </w:pPr>
          </w:p>
          <w:p w14:paraId="507979A9" w14:textId="3A5CBA46"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 xml:space="preserve">Número </w:t>
            </w:r>
            <w:r w:rsidR="00D706B7" w:rsidRPr="007C61F1">
              <w:rPr>
                <w:rFonts w:ascii="Avenir Book" w:eastAsia="Arial Narrow" w:hAnsi="Avenir Book" w:cs="Arial Narrow"/>
                <w:b/>
                <w:bCs/>
                <w:kern w:val="0"/>
                <w:sz w:val="21"/>
                <w:szCs w:val="21"/>
                <w:lang w:eastAsia="ca-ES"/>
                <w14:ligatures w14:val="none"/>
              </w:rPr>
              <w:t>màxim</w:t>
            </w:r>
            <w:r w:rsidRPr="007C61F1">
              <w:rPr>
                <w:rFonts w:ascii="Avenir Book" w:eastAsia="Arial Narrow" w:hAnsi="Avenir Book" w:cs="Arial Narrow"/>
                <w:b/>
                <w:bCs/>
                <w:kern w:val="0"/>
                <w:sz w:val="21"/>
                <w:szCs w:val="21"/>
                <w:lang w:eastAsia="ca-ES"/>
                <w14:ligatures w14:val="none"/>
              </w:rPr>
              <w:t xml:space="preserve"> de </w:t>
            </w:r>
            <w:r w:rsidR="00D706B7" w:rsidRPr="007C61F1">
              <w:rPr>
                <w:rFonts w:ascii="Avenir Book" w:eastAsia="Arial Narrow" w:hAnsi="Avenir Book" w:cs="Arial Narrow"/>
                <w:b/>
                <w:bCs/>
                <w:kern w:val="0"/>
                <w:sz w:val="21"/>
                <w:szCs w:val="21"/>
                <w:lang w:eastAsia="ca-ES"/>
                <w14:ligatures w14:val="none"/>
              </w:rPr>
              <w:t>pròrrogues</w:t>
            </w:r>
            <w:r w:rsidR="00686FEF">
              <w:rPr>
                <w:rFonts w:ascii="Avenir Book" w:eastAsia="Arial Narrow" w:hAnsi="Avenir Book" w:cs="Arial Narrow"/>
                <w:b/>
                <w:bCs/>
                <w:kern w:val="0"/>
                <w:sz w:val="21"/>
                <w:szCs w:val="21"/>
                <w:lang w:eastAsia="ca-ES"/>
                <w14:ligatures w14:val="none"/>
              </w:rPr>
              <w:t xml:space="preserve">: </w:t>
            </w:r>
            <w:r w:rsidR="00CB5492" w:rsidRPr="007C61F1">
              <w:rPr>
                <w:rFonts w:ascii="Avenir Book" w:eastAsia="Arial Narrow" w:hAnsi="Avenir Book" w:cs="Arial Narrow"/>
                <w:kern w:val="0"/>
                <w:sz w:val="21"/>
                <w:szCs w:val="21"/>
                <w:lang w:eastAsia="ca-ES"/>
                <w14:ligatures w14:val="none"/>
              </w:rPr>
              <w:t>[</w:t>
            </w:r>
            <w:r w:rsidR="00CB5492" w:rsidRPr="007C61F1">
              <w:rPr>
                <w:rFonts w:ascii="Arial" w:eastAsia="Arial Narrow" w:hAnsi="Arial" w:cs="Arial"/>
                <w:kern w:val="0"/>
                <w:sz w:val="21"/>
                <w:szCs w:val="21"/>
                <w:lang w:eastAsia="ca-ES"/>
                <w14:ligatures w14:val="none"/>
              </w:rPr>
              <w:t>●</w:t>
            </w:r>
            <w:r w:rsidR="00CB5492" w:rsidRPr="007C61F1">
              <w:rPr>
                <w:rFonts w:ascii="Avenir Book" w:eastAsia="Arial Narrow" w:hAnsi="Avenir Book" w:cs="Arial Narrow"/>
                <w:kern w:val="0"/>
                <w:sz w:val="21"/>
                <w:szCs w:val="21"/>
                <w:lang w:eastAsia="ca-ES"/>
                <w14:ligatures w14:val="none"/>
              </w:rPr>
              <w:t>]</w:t>
            </w:r>
          </w:p>
          <w:p w14:paraId="47A7A5D9" w14:textId="77777777"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kern w:val="0"/>
                <w:sz w:val="21"/>
                <w:szCs w:val="21"/>
                <w:lang w:eastAsia="ca-ES"/>
                <w14:ligatures w14:val="none"/>
              </w:rPr>
            </w:pPr>
          </w:p>
          <w:p w14:paraId="05924EED" w14:textId="1ED79881" w:rsidR="005F39C3" w:rsidRPr="007C61F1" w:rsidRDefault="00D706B7" w:rsidP="002F4075">
            <w:pPr>
              <w:pBdr>
                <w:top w:val="nil"/>
                <w:left w:val="nil"/>
                <w:bottom w:val="nil"/>
                <w:right w:val="nil"/>
                <w:between w:val="nil"/>
              </w:pBd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Durada</w:t>
            </w:r>
            <w:r w:rsidR="005F39C3"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b/>
                <w:bCs/>
                <w:kern w:val="0"/>
                <w:sz w:val="21"/>
                <w:szCs w:val="21"/>
                <w:lang w:eastAsia="ca-ES"/>
                <w14:ligatures w14:val="none"/>
              </w:rPr>
              <w:t>mà</w:t>
            </w:r>
            <w:r w:rsidR="005F39C3" w:rsidRPr="007C61F1">
              <w:rPr>
                <w:rFonts w:ascii="Avenir Book" w:eastAsia="Arial Narrow" w:hAnsi="Avenir Book" w:cs="Arial Narrow"/>
                <w:b/>
                <w:bCs/>
                <w:kern w:val="0"/>
                <w:sz w:val="21"/>
                <w:szCs w:val="21"/>
                <w:lang w:eastAsia="ca-ES"/>
                <w14:ligatures w14:val="none"/>
              </w:rPr>
              <w:t xml:space="preserve">xima del </w:t>
            </w:r>
            <w:r w:rsidRPr="007C61F1">
              <w:rPr>
                <w:rFonts w:ascii="Avenir Book" w:eastAsia="Arial Narrow" w:hAnsi="Avenir Book" w:cs="Arial Narrow"/>
                <w:b/>
                <w:bCs/>
                <w:kern w:val="0"/>
                <w:sz w:val="21"/>
                <w:szCs w:val="21"/>
                <w:lang w:eastAsia="ca-ES"/>
                <w14:ligatures w14:val="none"/>
              </w:rPr>
              <w:t>contracte</w:t>
            </w:r>
            <w:r w:rsidR="005F39C3"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b/>
                <w:bCs/>
                <w:kern w:val="0"/>
                <w:sz w:val="21"/>
                <w:szCs w:val="21"/>
                <w:lang w:eastAsia="ca-ES"/>
                <w14:ligatures w14:val="none"/>
              </w:rPr>
              <w:t>pròrrogues</w:t>
            </w:r>
            <w:r w:rsidR="005F39C3" w:rsidRPr="007C61F1">
              <w:rPr>
                <w:rFonts w:ascii="Avenir Book" w:eastAsia="Arial Narrow" w:hAnsi="Avenir Book" w:cs="Arial Narrow"/>
                <w:b/>
                <w:bCs/>
                <w:kern w:val="0"/>
                <w:sz w:val="21"/>
                <w:szCs w:val="21"/>
                <w:lang w:eastAsia="ca-ES"/>
                <w14:ligatures w14:val="none"/>
              </w:rPr>
              <w:t xml:space="preserve"> </w:t>
            </w:r>
            <w:r w:rsidRPr="007C61F1">
              <w:rPr>
                <w:rFonts w:ascii="Avenir Book" w:eastAsia="Arial Narrow" w:hAnsi="Avenir Book" w:cs="Arial Narrow"/>
                <w:b/>
                <w:bCs/>
                <w:kern w:val="0"/>
                <w:sz w:val="21"/>
                <w:szCs w:val="21"/>
                <w:lang w:eastAsia="ca-ES"/>
                <w14:ligatures w14:val="none"/>
              </w:rPr>
              <w:t>incloses</w:t>
            </w:r>
            <w:r w:rsidR="005F39C3" w:rsidRPr="007C61F1">
              <w:rPr>
                <w:rFonts w:ascii="Avenir Book" w:eastAsia="Arial Narrow" w:hAnsi="Avenir Book" w:cs="Arial Narrow"/>
                <w:kern w:val="0"/>
                <w:sz w:val="21"/>
                <w:szCs w:val="21"/>
                <w:lang w:eastAsia="ca-ES"/>
                <w14:ligatures w14:val="none"/>
              </w:rPr>
              <w:t>:</w:t>
            </w:r>
            <w:r w:rsidR="00024B85">
              <w:rPr>
                <w:rFonts w:ascii="Avenir Book" w:eastAsia="Arial Narrow" w:hAnsi="Avenir Book" w:cs="Arial Narrow"/>
                <w:kern w:val="0"/>
                <w:sz w:val="21"/>
                <w:szCs w:val="21"/>
                <w:lang w:eastAsia="ca-ES"/>
                <w14:ligatures w14:val="none"/>
              </w:rPr>
              <w:t xml:space="preserve"> </w:t>
            </w:r>
            <w:r w:rsidR="003B1B5A">
              <w:rPr>
                <w:rFonts w:ascii="Avenir Book" w:eastAsia="Arial Narrow" w:hAnsi="Avenir Book" w:cs="Arial Narrow"/>
                <w:kern w:val="0"/>
                <w:sz w:val="21"/>
                <w:szCs w:val="21"/>
                <w:lang w:eastAsia="ca-ES"/>
                <w14:ligatures w14:val="none"/>
              </w:rPr>
              <w:t>C</w:t>
            </w:r>
            <w:r w:rsidR="00CB5492">
              <w:rPr>
                <w:rFonts w:ascii="Avenir Book" w:eastAsia="Arial Narrow" w:hAnsi="Avenir Book" w:cs="Arial Narrow"/>
                <w:kern w:val="0"/>
                <w:sz w:val="21"/>
                <w:szCs w:val="21"/>
                <w:lang w:eastAsia="ca-ES"/>
                <w14:ligatures w14:val="none"/>
              </w:rPr>
              <w:t>ondicionada al contingut de l’oferta de l’empresa licitadora que resulti adjudicatària del procediment.</w:t>
            </w:r>
          </w:p>
          <w:p w14:paraId="58EA8C73" w14:textId="77777777"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color w:val="000000"/>
                <w:kern w:val="0"/>
                <w:sz w:val="21"/>
                <w:szCs w:val="21"/>
                <w:lang w:eastAsia="ca-ES"/>
                <w14:ligatures w14:val="none"/>
              </w:rPr>
            </w:pPr>
          </w:p>
          <w:p w14:paraId="00A1F969" w14:textId="261A2FDA" w:rsidR="005F39C3" w:rsidRDefault="00D706B7" w:rsidP="004635EB">
            <w:pPr>
              <w:pBdr>
                <w:top w:val="nil"/>
                <w:left w:val="nil"/>
                <w:bottom w:val="nil"/>
                <w:right w:val="nil"/>
                <w:between w:val="nil"/>
              </w:pBdr>
              <w:spacing w:after="120" w:line="276"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00000"/>
                <w:kern w:val="0"/>
                <w:sz w:val="21"/>
                <w:szCs w:val="21"/>
                <w:lang w:eastAsia="ca-ES"/>
                <w14:ligatures w14:val="none"/>
              </w:rPr>
              <w:t>Termini mínim</w:t>
            </w:r>
            <w:r w:rsidR="005F39C3" w:rsidRPr="007C61F1">
              <w:rPr>
                <w:rFonts w:ascii="Avenir Book" w:eastAsia="Arial Narrow" w:hAnsi="Avenir Book" w:cs="Arial Narrow"/>
                <w:b/>
                <w:bCs/>
                <w:color w:val="000000"/>
                <w:kern w:val="0"/>
                <w:sz w:val="21"/>
                <w:szCs w:val="21"/>
                <w:lang w:eastAsia="ca-ES"/>
                <w14:ligatures w14:val="none"/>
              </w:rPr>
              <w:t xml:space="preserve"> </w:t>
            </w:r>
            <w:r w:rsidRPr="007C61F1">
              <w:rPr>
                <w:rFonts w:ascii="Avenir Book" w:eastAsia="Arial Narrow" w:hAnsi="Avenir Book" w:cs="Arial Narrow"/>
                <w:b/>
                <w:bCs/>
                <w:color w:val="000000"/>
                <w:kern w:val="0"/>
                <w:sz w:val="21"/>
                <w:szCs w:val="21"/>
                <w:lang w:eastAsia="ca-ES"/>
                <w14:ligatures w14:val="none"/>
              </w:rPr>
              <w:t>per</w:t>
            </w:r>
            <w:r w:rsidR="005F39C3" w:rsidRPr="007C61F1">
              <w:rPr>
                <w:rFonts w:ascii="Avenir Book" w:eastAsia="Arial Narrow" w:hAnsi="Avenir Book" w:cs="Arial Narrow"/>
                <w:b/>
                <w:bCs/>
                <w:color w:val="000000"/>
                <w:kern w:val="0"/>
                <w:sz w:val="21"/>
                <w:szCs w:val="21"/>
                <w:lang w:eastAsia="ca-ES"/>
                <w14:ligatures w14:val="none"/>
              </w:rPr>
              <w:t xml:space="preserve"> efectuar el </w:t>
            </w:r>
            <w:r w:rsidRPr="007C61F1">
              <w:rPr>
                <w:rFonts w:ascii="Avenir Book" w:eastAsia="Arial Narrow" w:hAnsi="Avenir Book" w:cs="Arial Narrow"/>
                <w:b/>
                <w:bCs/>
                <w:color w:val="000000"/>
                <w:kern w:val="0"/>
                <w:sz w:val="21"/>
                <w:szCs w:val="21"/>
                <w:lang w:eastAsia="ca-ES"/>
                <w14:ligatures w14:val="none"/>
              </w:rPr>
              <w:t>preavís</w:t>
            </w:r>
            <w:r w:rsidR="005F39C3" w:rsidRPr="007C61F1">
              <w:rPr>
                <w:rFonts w:ascii="Avenir Book" w:eastAsia="Arial Narrow" w:hAnsi="Avenir Book" w:cs="Arial Narrow"/>
                <w:b/>
                <w:bCs/>
                <w:color w:val="000000"/>
                <w:kern w:val="0"/>
                <w:sz w:val="21"/>
                <w:szCs w:val="21"/>
                <w:lang w:eastAsia="ca-ES"/>
                <w14:ligatures w14:val="none"/>
              </w:rPr>
              <w:t xml:space="preserve"> sobre la </w:t>
            </w:r>
            <w:r w:rsidRPr="007C61F1">
              <w:rPr>
                <w:rFonts w:ascii="Avenir Book" w:eastAsia="Arial Narrow" w:hAnsi="Avenir Book" w:cs="Arial Narrow"/>
                <w:b/>
                <w:bCs/>
                <w:color w:val="000000"/>
                <w:kern w:val="0"/>
                <w:sz w:val="21"/>
                <w:szCs w:val="21"/>
                <w:lang w:eastAsia="ca-ES"/>
                <w14:ligatures w14:val="none"/>
              </w:rPr>
              <w:t>voluntat</w:t>
            </w:r>
            <w:r w:rsidR="005F39C3" w:rsidRPr="007C61F1">
              <w:rPr>
                <w:rFonts w:ascii="Avenir Book" w:eastAsia="Arial Narrow" w:hAnsi="Avenir Book" w:cs="Arial Narrow"/>
                <w:b/>
                <w:bCs/>
                <w:color w:val="000000"/>
                <w:kern w:val="0"/>
                <w:sz w:val="21"/>
                <w:szCs w:val="21"/>
                <w:lang w:eastAsia="ca-ES"/>
                <w14:ligatures w14:val="none"/>
              </w:rPr>
              <w:t xml:space="preserve"> de prorrogar el </w:t>
            </w:r>
            <w:r w:rsidRPr="007C61F1">
              <w:rPr>
                <w:rFonts w:ascii="Avenir Book" w:eastAsia="Arial Narrow" w:hAnsi="Avenir Book" w:cs="Arial Narrow"/>
                <w:b/>
                <w:bCs/>
                <w:color w:val="000000"/>
                <w:kern w:val="0"/>
                <w:sz w:val="21"/>
                <w:szCs w:val="21"/>
                <w:lang w:eastAsia="ca-ES"/>
                <w14:ligatures w14:val="none"/>
              </w:rPr>
              <w:t>contracte</w:t>
            </w:r>
            <w:r w:rsidR="005F39C3" w:rsidRPr="007C61F1">
              <w:rPr>
                <w:rFonts w:ascii="Avenir Book" w:eastAsia="Arial Narrow" w:hAnsi="Avenir Book" w:cs="Arial Narrow"/>
                <w:color w:val="000000"/>
                <w:kern w:val="0"/>
                <w:sz w:val="21"/>
                <w:szCs w:val="21"/>
                <w:lang w:eastAsia="ca-ES"/>
                <w14:ligatures w14:val="none"/>
              </w:rPr>
              <w:t xml:space="preserve">: </w:t>
            </w:r>
            <w:r w:rsidR="00D30335" w:rsidRPr="007C61F1">
              <w:rPr>
                <w:rFonts w:ascii="Avenir Book" w:eastAsia="Arial Narrow" w:hAnsi="Avenir Book" w:cs="Arial Narrow"/>
                <w:kern w:val="0"/>
                <w:sz w:val="21"/>
                <w:szCs w:val="21"/>
                <w:lang w:eastAsia="ca-ES"/>
                <w14:ligatures w14:val="none"/>
              </w:rPr>
              <w:t>[</w:t>
            </w:r>
            <w:r w:rsidR="00D30335" w:rsidRPr="007C61F1">
              <w:rPr>
                <w:rFonts w:ascii="Arial" w:eastAsia="Arial Narrow" w:hAnsi="Arial" w:cs="Arial"/>
                <w:kern w:val="0"/>
                <w:sz w:val="21"/>
                <w:szCs w:val="21"/>
                <w:lang w:eastAsia="ca-ES"/>
                <w14:ligatures w14:val="none"/>
              </w:rPr>
              <w:t>●</w:t>
            </w:r>
            <w:r w:rsidR="00D30335" w:rsidRPr="007C61F1">
              <w:rPr>
                <w:rFonts w:ascii="Avenir Book" w:eastAsia="Arial Narrow" w:hAnsi="Avenir Book" w:cs="Arial Narrow"/>
                <w:kern w:val="0"/>
                <w:sz w:val="21"/>
                <w:szCs w:val="21"/>
                <w:lang w:eastAsia="ca-ES"/>
                <w14:ligatures w14:val="none"/>
              </w:rPr>
              <w:t>]</w:t>
            </w:r>
          </w:p>
          <w:p w14:paraId="4F37201A" w14:textId="77777777" w:rsidR="00D30335" w:rsidRPr="007C61F1" w:rsidRDefault="00D30335" w:rsidP="004635EB">
            <w:pPr>
              <w:pBdr>
                <w:top w:val="nil"/>
                <w:left w:val="nil"/>
                <w:bottom w:val="nil"/>
                <w:right w:val="nil"/>
                <w:between w:val="nil"/>
              </w:pBdr>
              <w:spacing w:after="120" w:line="276" w:lineRule="auto"/>
              <w:jc w:val="both"/>
              <w:rPr>
                <w:rFonts w:ascii="Avenir Book" w:eastAsia="Arial Narrow" w:hAnsi="Avenir Book" w:cs="Arial Narrow"/>
                <w:kern w:val="0"/>
                <w:sz w:val="21"/>
                <w:szCs w:val="21"/>
                <w:lang w:eastAsia="ca-ES"/>
                <w14:ligatures w14:val="none"/>
              </w:rPr>
            </w:pPr>
          </w:p>
          <w:p w14:paraId="66137D02" w14:textId="3CC8054C" w:rsidR="00533DB5" w:rsidRPr="007C61F1" w:rsidRDefault="00533DB5" w:rsidP="004635EB">
            <w:pPr>
              <w:pBdr>
                <w:top w:val="nil"/>
                <w:left w:val="nil"/>
                <w:bottom w:val="nil"/>
                <w:right w:val="nil"/>
                <w:between w:val="nil"/>
              </w:pBdr>
              <w:spacing w:after="120" w:line="276" w:lineRule="auto"/>
              <w:jc w:val="both"/>
              <w:rPr>
                <w:rFonts w:ascii="Avenir Book" w:eastAsia="Arial Narrow" w:hAnsi="Avenir Book" w:cs="Arial Narrow"/>
                <w:b/>
                <w:bCs/>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D.3.</w:t>
            </w:r>
            <w:r w:rsidRPr="007C61F1">
              <w:rPr>
                <w:rFonts w:ascii="Avenir Book" w:eastAsia="Arial Narrow" w:hAnsi="Avenir Book" w:cs="Arial Narrow"/>
                <w:color w:val="0BD0D9" w:themeColor="accent3"/>
                <w:kern w:val="0"/>
                <w:sz w:val="21"/>
                <w:szCs w:val="21"/>
                <w:lang w:eastAsia="ca-ES"/>
                <w14:ligatures w14:val="none"/>
              </w:rPr>
              <w:t xml:space="preserve"> </w:t>
            </w:r>
            <w:r w:rsidR="00D706B7" w:rsidRPr="007C61F1">
              <w:rPr>
                <w:rFonts w:ascii="Avenir Book" w:eastAsia="Arial Narrow" w:hAnsi="Avenir Book" w:cs="Arial Narrow"/>
                <w:kern w:val="0"/>
                <w:sz w:val="21"/>
                <w:szCs w:val="21"/>
                <w:lang w:eastAsia="ca-ES"/>
                <w14:ligatures w14:val="none"/>
              </w:rPr>
              <w:t>Lloc</w:t>
            </w:r>
            <w:r w:rsidRPr="007C61F1">
              <w:rPr>
                <w:rFonts w:ascii="Avenir Book" w:eastAsia="Arial Narrow" w:hAnsi="Avenir Book" w:cs="Arial Narrow"/>
                <w:kern w:val="0"/>
                <w:sz w:val="21"/>
                <w:szCs w:val="21"/>
                <w:lang w:eastAsia="ca-ES"/>
                <w14:ligatures w14:val="none"/>
              </w:rPr>
              <w:t xml:space="preserve"> </w:t>
            </w:r>
            <w:r w:rsidR="00D706B7" w:rsidRPr="007C61F1">
              <w:rPr>
                <w:rFonts w:ascii="Avenir Book" w:eastAsia="Arial Narrow" w:hAnsi="Avenir Book" w:cs="Arial Narrow"/>
                <w:kern w:val="0"/>
                <w:sz w:val="21"/>
                <w:szCs w:val="21"/>
                <w:lang w:eastAsia="ca-ES"/>
                <w14:ligatures w14:val="none"/>
              </w:rPr>
              <w:t>d’execució</w:t>
            </w:r>
            <w:r w:rsidR="008D331E">
              <w:rPr>
                <w:rFonts w:ascii="Avenir Book" w:eastAsia="Arial Narrow" w:hAnsi="Avenir Book" w:cs="Arial Narrow"/>
                <w:kern w:val="0"/>
                <w:sz w:val="21"/>
                <w:szCs w:val="21"/>
                <w:lang w:eastAsia="ca-ES"/>
                <w14:ligatures w14:val="none"/>
              </w:rPr>
              <w:t>/entrega:</w:t>
            </w:r>
          </w:p>
          <w:p w14:paraId="570A7EAD" w14:textId="77777777" w:rsidR="00945A1D" w:rsidRPr="008A7774" w:rsidRDefault="00945A1D" w:rsidP="00945A1D">
            <w:pPr>
              <w:pBdr>
                <w:top w:val="nil"/>
                <w:left w:val="nil"/>
                <w:bottom w:val="nil"/>
                <w:right w:val="nil"/>
                <w:between w:val="nil"/>
              </w:pBdr>
              <w:spacing w:after="120" w:line="276" w:lineRule="auto"/>
              <w:jc w:val="both"/>
              <w:rPr>
                <w:rFonts w:ascii="Avenir Book" w:eastAsia="Arial Narrow" w:hAnsi="Avenir Book" w:cs="Arial Narrow"/>
                <w:b/>
                <w:bCs/>
                <w:kern w:val="0"/>
                <w:sz w:val="21"/>
                <w:szCs w:val="21"/>
                <w:lang w:eastAsia="ca-ES"/>
                <w14:ligatures w14:val="none"/>
              </w:rPr>
            </w:pPr>
            <w:r w:rsidRPr="008A7774">
              <w:rPr>
                <w:rFonts w:ascii="Avenir Book" w:eastAsia="Arial Narrow" w:hAnsi="Avenir Book" w:cs="Arial Narrow"/>
                <w:b/>
                <w:bCs/>
                <w:kern w:val="0"/>
                <w:sz w:val="21"/>
                <w:szCs w:val="21"/>
                <w:lang w:eastAsia="ca-ES"/>
                <w14:ligatures w14:val="none"/>
              </w:rPr>
              <w:t xml:space="preserve">Campus Can </w:t>
            </w:r>
            <w:proofErr w:type="spellStart"/>
            <w:r w:rsidRPr="008A7774">
              <w:rPr>
                <w:rFonts w:ascii="Avenir Book" w:eastAsia="Arial Narrow" w:hAnsi="Avenir Book" w:cs="Arial Narrow"/>
                <w:b/>
                <w:bCs/>
                <w:kern w:val="0"/>
                <w:sz w:val="21"/>
                <w:szCs w:val="21"/>
                <w:lang w:eastAsia="ca-ES"/>
                <w14:ligatures w14:val="none"/>
              </w:rPr>
              <w:t>Ruti</w:t>
            </w:r>
            <w:proofErr w:type="spellEnd"/>
          </w:p>
          <w:p w14:paraId="48AA9501" w14:textId="77777777" w:rsidR="00945A1D" w:rsidRPr="008A7774" w:rsidRDefault="00945A1D" w:rsidP="00945A1D">
            <w:pPr>
              <w:pBdr>
                <w:top w:val="nil"/>
                <w:left w:val="nil"/>
                <w:bottom w:val="nil"/>
                <w:right w:val="nil"/>
                <w:between w:val="nil"/>
              </w:pBdr>
              <w:spacing w:after="120" w:line="276" w:lineRule="auto"/>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 xml:space="preserve">Carretera de Can </w:t>
            </w:r>
            <w:proofErr w:type="spellStart"/>
            <w:r w:rsidRPr="008A7774">
              <w:rPr>
                <w:rFonts w:ascii="Avenir Book" w:eastAsia="Arial Narrow" w:hAnsi="Avenir Book" w:cs="Arial Narrow"/>
                <w:kern w:val="0"/>
                <w:sz w:val="21"/>
                <w:szCs w:val="21"/>
                <w:lang w:eastAsia="ca-ES"/>
                <w14:ligatures w14:val="none"/>
              </w:rPr>
              <w:t>Ruti</w:t>
            </w:r>
            <w:proofErr w:type="spellEnd"/>
            <w:r w:rsidRPr="008A7774">
              <w:rPr>
                <w:rFonts w:ascii="Avenir Book" w:eastAsia="Arial Narrow" w:hAnsi="Avenir Book" w:cs="Arial Narrow"/>
                <w:kern w:val="0"/>
                <w:sz w:val="21"/>
                <w:szCs w:val="21"/>
                <w:lang w:eastAsia="ca-ES"/>
                <w14:ligatures w14:val="none"/>
              </w:rPr>
              <w:t xml:space="preserve"> SN – Camí de les Escoles</w:t>
            </w:r>
          </w:p>
          <w:p w14:paraId="391AF404" w14:textId="4E72EDCC" w:rsidR="00533DB5" w:rsidRPr="00945A1D" w:rsidRDefault="00945A1D" w:rsidP="002F4075">
            <w:pPr>
              <w:pBdr>
                <w:top w:val="nil"/>
                <w:left w:val="nil"/>
                <w:bottom w:val="nil"/>
                <w:right w:val="nil"/>
                <w:between w:val="nil"/>
              </w:pBdr>
              <w:spacing w:after="120" w:line="360" w:lineRule="auto"/>
              <w:contextualSpacing/>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08916 Badalona (Barcelona)</w:t>
            </w:r>
          </w:p>
        </w:tc>
      </w:tr>
      <w:tr w:rsidR="005F39C3" w:rsidRPr="007C61F1" w14:paraId="68EA095B" w14:textId="77777777" w:rsidTr="00D37B0C">
        <w:trPr>
          <w:trHeight w:val="397"/>
        </w:trPr>
        <w:tc>
          <w:tcPr>
            <w:tcW w:w="5671" w:type="dxa"/>
            <w:gridSpan w:val="3"/>
            <w:vMerge/>
          </w:tcPr>
          <w:p w14:paraId="340D246E" w14:textId="77777777"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color w:val="000000"/>
                <w:kern w:val="0"/>
                <w:sz w:val="21"/>
                <w:szCs w:val="21"/>
                <w:lang w:eastAsia="ca-ES"/>
                <w14:ligatures w14:val="none"/>
              </w:rPr>
            </w:pPr>
          </w:p>
        </w:tc>
        <w:tc>
          <w:tcPr>
            <w:tcW w:w="558" w:type="dxa"/>
            <w:shd w:val="clear" w:color="auto" w:fill="30BFD3"/>
            <w:vAlign w:val="center"/>
          </w:tcPr>
          <w:p w14:paraId="773B6A2C" w14:textId="77777777" w:rsidR="005F39C3" w:rsidRPr="007C61F1" w:rsidRDefault="005F39C3" w:rsidP="004635EB">
            <w:pPr>
              <w:pBdr>
                <w:top w:val="nil"/>
                <w:left w:val="nil"/>
                <w:bottom w:val="nil"/>
                <w:right w:val="nil"/>
                <w:between w:val="nil"/>
              </w:pBdr>
              <w:spacing w:line="276" w:lineRule="auto"/>
              <w:jc w:val="center"/>
              <w:rPr>
                <w:rFonts w:ascii="Avenir Book" w:eastAsia="Arial Narrow" w:hAnsi="Avenir Book" w:cs="Arial Narrow"/>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E</w:t>
            </w:r>
          </w:p>
        </w:tc>
        <w:tc>
          <w:tcPr>
            <w:tcW w:w="4979" w:type="dxa"/>
            <w:gridSpan w:val="2"/>
            <w:shd w:val="clear" w:color="auto" w:fill="30BFD3"/>
            <w:vAlign w:val="center"/>
          </w:tcPr>
          <w:p w14:paraId="3D650E80" w14:textId="25A477B3"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VARIANTS</w:t>
            </w:r>
          </w:p>
        </w:tc>
      </w:tr>
      <w:tr w:rsidR="005F39C3" w:rsidRPr="007C61F1" w14:paraId="3C7D3871" w14:textId="77777777" w:rsidTr="00D37B0C">
        <w:trPr>
          <w:trHeight w:val="466"/>
        </w:trPr>
        <w:tc>
          <w:tcPr>
            <w:tcW w:w="5671" w:type="dxa"/>
            <w:gridSpan w:val="3"/>
            <w:vMerge/>
          </w:tcPr>
          <w:p w14:paraId="7575E57C" w14:textId="77777777"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color w:val="000000"/>
                <w:kern w:val="0"/>
                <w:sz w:val="21"/>
                <w:szCs w:val="21"/>
                <w:lang w:eastAsia="ca-ES"/>
                <w14:ligatures w14:val="none"/>
              </w:rPr>
            </w:pPr>
          </w:p>
        </w:tc>
        <w:tc>
          <w:tcPr>
            <w:tcW w:w="5537" w:type="dxa"/>
            <w:gridSpan w:val="3"/>
          </w:tcPr>
          <w:p w14:paraId="46F1C8CC" w14:textId="56ABAEA3" w:rsidR="005F39C3" w:rsidRPr="007C61F1" w:rsidRDefault="005F39C3" w:rsidP="00945A1D">
            <w:pPr>
              <w:spacing w:before="120" w:line="360" w:lineRule="auto"/>
              <w:jc w:val="both"/>
              <w:rPr>
                <w:rFonts w:ascii="Avenir Book" w:eastAsia="Times New Roman" w:hAnsi="Avenir Book" w:cs="Times New Roman"/>
                <w:kern w:val="0"/>
                <w:sz w:val="21"/>
                <w:szCs w:val="21"/>
                <w:lang w:eastAsia="ca-ES"/>
                <w14:ligatures w14:val="none"/>
              </w:rPr>
            </w:pPr>
            <w:r w:rsidRPr="007C61F1">
              <w:rPr>
                <w:rFonts w:ascii="Avenir Book" w:eastAsia="Times New Roman" w:hAnsi="Avenir Book" w:cs="Times New Roman"/>
                <w:kern w:val="0"/>
                <w:sz w:val="21"/>
                <w:szCs w:val="21"/>
                <w:lang w:eastAsia="ca-ES"/>
                <w14:ligatures w14:val="none"/>
              </w:rPr>
              <w:t>S</w:t>
            </w:r>
            <w:r w:rsidR="00D706B7" w:rsidRPr="007C61F1">
              <w:rPr>
                <w:rFonts w:ascii="Avenir Book" w:eastAsia="Times New Roman" w:hAnsi="Avenir Book" w:cs="Times New Roman"/>
                <w:kern w:val="0"/>
                <w:sz w:val="21"/>
                <w:szCs w:val="21"/>
                <w:lang w:eastAsia="ca-ES"/>
                <w14:ligatures w14:val="none"/>
              </w:rPr>
              <w:t>’accepten</w:t>
            </w:r>
            <w:r w:rsidRPr="007C61F1">
              <w:rPr>
                <w:rFonts w:ascii="Avenir Book" w:eastAsia="Times New Roman" w:hAnsi="Avenir Book" w:cs="Times New Roman"/>
                <w:kern w:val="0"/>
                <w:sz w:val="21"/>
                <w:szCs w:val="21"/>
                <w:lang w:eastAsia="ca-ES"/>
                <w14:ligatures w14:val="none"/>
              </w:rPr>
              <w:t xml:space="preserve"> variants? </w:t>
            </w:r>
          </w:p>
          <w:p w14:paraId="44B1129A" w14:textId="77777777" w:rsidR="005F39C3" w:rsidRPr="007C61F1" w:rsidRDefault="005F39C3" w:rsidP="00945A1D">
            <w:pPr>
              <w:spacing w:line="360" w:lineRule="auto"/>
              <w:jc w:val="both"/>
              <w:rPr>
                <w:rFonts w:ascii="Avenir Book" w:eastAsia="MS Gothic" w:hAnsi="Avenir Book" w:cs="MS Gothic"/>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SÍ</w:t>
            </w:r>
            <w:r w:rsidRPr="007C61F1">
              <w:rPr>
                <w:rFonts w:ascii="Avenir Book" w:eastAsia="MS Gothic" w:hAnsi="Avenir Book" w:cs="MS Gothic"/>
                <w:b/>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747932278"/>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p>
          <w:p w14:paraId="58236547" w14:textId="77777777" w:rsidR="005F39C3" w:rsidRPr="007C61F1" w:rsidRDefault="005F39C3" w:rsidP="00945A1D">
            <w:pPr>
              <w:spacing w:line="360" w:lineRule="auto"/>
              <w:jc w:val="both"/>
              <w:rPr>
                <w:rFonts w:ascii="Avenir Book" w:eastAsia="Times New Roman" w:hAnsi="Avenir Book" w:cs="Times New Roman"/>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498780471"/>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p>
          <w:p w14:paraId="60F12BA2" w14:textId="1F750287" w:rsidR="005F39C3" w:rsidRPr="007C61F1" w:rsidRDefault="005F39C3" w:rsidP="00945A1D">
            <w:pPr>
              <w:pBdr>
                <w:top w:val="nil"/>
                <w:left w:val="nil"/>
                <w:bottom w:val="nil"/>
                <w:right w:val="nil"/>
                <w:between w:val="nil"/>
              </w:pBdr>
              <w:spacing w:line="360" w:lineRule="auto"/>
              <w:jc w:val="both"/>
              <w:rPr>
                <w:rFonts w:ascii="Avenir Book" w:eastAsia="Times New Roman" w:hAnsi="Avenir Book" w:cs="Times New Roman"/>
                <w:color w:val="7F7F7F"/>
                <w:kern w:val="0"/>
                <w:sz w:val="21"/>
                <w:szCs w:val="21"/>
                <w:lang w:eastAsia="ca-ES"/>
                <w14:ligatures w14:val="none"/>
              </w:rPr>
            </w:pPr>
            <w:r w:rsidRPr="007C61F1">
              <w:rPr>
                <w:rFonts w:ascii="Avenir Book" w:eastAsia="Times New Roman" w:hAnsi="Avenir Book" w:cs="Times New Roman"/>
                <w:kern w:val="0"/>
                <w:sz w:val="21"/>
                <w:szCs w:val="21"/>
                <w:lang w:eastAsia="ca-ES"/>
                <w14:ligatures w14:val="none"/>
              </w:rPr>
              <w:t xml:space="preserve">Elements: no </w:t>
            </w:r>
            <w:r w:rsidR="00D706B7" w:rsidRPr="007C61F1">
              <w:rPr>
                <w:rFonts w:ascii="Avenir Book" w:eastAsia="Times New Roman" w:hAnsi="Avenir Book" w:cs="Times New Roman"/>
                <w:kern w:val="0"/>
                <w:sz w:val="21"/>
                <w:szCs w:val="21"/>
                <w:lang w:eastAsia="ca-ES"/>
                <w14:ligatures w14:val="none"/>
              </w:rPr>
              <w:t>procedeix</w:t>
            </w:r>
          </w:p>
          <w:p w14:paraId="1F23D3B3" w14:textId="31542225" w:rsidR="005F39C3" w:rsidRPr="007C61F1" w:rsidRDefault="005F39C3" w:rsidP="00945A1D">
            <w:pPr>
              <w:pBdr>
                <w:top w:val="nil"/>
                <w:left w:val="nil"/>
                <w:bottom w:val="nil"/>
                <w:right w:val="nil"/>
                <w:between w:val="nil"/>
              </w:pBdr>
              <w:spacing w:before="120" w:after="120" w:line="360" w:lineRule="auto"/>
              <w:jc w:val="both"/>
              <w:rPr>
                <w:rFonts w:ascii="Avenir Book" w:eastAsia="Arial Narrow" w:hAnsi="Avenir Book" w:cs="Arial Narrow"/>
                <w:color w:val="000000"/>
                <w:kern w:val="0"/>
                <w:sz w:val="21"/>
                <w:szCs w:val="21"/>
                <w:lang w:eastAsia="ca-ES"/>
                <w14:ligatures w14:val="none"/>
              </w:rPr>
            </w:pPr>
            <w:r w:rsidRPr="007C61F1">
              <w:rPr>
                <w:rFonts w:ascii="Avenir Book" w:eastAsia="Times New Roman" w:hAnsi="Avenir Book" w:cs="Times New Roman"/>
                <w:kern w:val="0"/>
                <w:sz w:val="21"/>
                <w:szCs w:val="21"/>
                <w:lang w:eastAsia="ca-ES"/>
                <w14:ligatures w14:val="none"/>
              </w:rPr>
              <w:t>Condicions:</w:t>
            </w:r>
            <w:r w:rsidRPr="007C61F1">
              <w:rPr>
                <w:rFonts w:ascii="Avenir Book" w:eastAsia="Arial Narrow" w:hAnsi="Avenir Book" w:cs="Arial Narrow"/>
                <w:i/>
                <w:iCs/>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no </w:t>
            </w:r>
            <w:r w:rsidR="00D706B7" w:rsidRPr="007C61F1">
              <w:rPr>
                <w:rFonts w:ascii="Avenir Book" w:eastAsia="Times New Roman" w:hAnsi="Avenir Book" w:cs="Times New Roman"/>
                <w:kern w:val="0"/>
                <w:sz w:val="21"/>
                <w:szCs w:val="21"/>
                <w:lang w:eastAsia="ca-ES"/>
                <w14:ligatures w14:val="none"/>
              </w:rPr>
              <w:t>procedeix</w:t>
            </w:r>
          </w:p>
        </w:tc>
      </w:tr>
      <w:tr w:rsidR="005F39C3" w:rsidRPr="007C61F1" w14:paraId="3F04A4B9" w14:textId="77777777" w:rsidTr="00D37B0C">
        <w:trPr>
          <w:gridAfter w:val="1"/>
          <w:wAfter w:w="12" w:type="dxa"/>
          <w:trHeight w:val="397"/>
        </w:trPr>
        <w:tc>
          <w:tcPr>
            <w:tcW w:w="563" w:type="dxa"/>
            <w:shd w:val="clear" w:color="auto" w:fill="30BFD3"/>
            <w:vAlign w:val="center"/>
          </w:tcPr>
          <w:p w14:paraId="2AEB2CA8"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bookmarkStart w:id="0" w:name="_Hlk131521811"/>
            <w:r w:rsidRPr="007C61F1">
              <w:rPr>
                <w:rFonts w:ascii="Avenir Book" w:eastAsia="Times New Roman" w:hAnsi="Avenir Book" w:cs="Times New Roman"/>
                <w:b/>
                <w:color w:val="FFFFFF" w:themeColor="background1"/>
                <w:kern w:val="0"/>
                <w:sz w:val="21"/>
                <w:szCs w:val="21"/>
                <w:lang w:eastAsia="ca-ES"/>
                <w14:ligatures w14:val="none"/>
              </w:rPr>
              <w:t>F</w:t>
            </w:r>
          </w:p>
        </w:tc>
        <w:tc>
          <w:tcPr>
            <w:tcW w:w="10633" w:type="dxa"/>
            <w:gridSpan w:val="4"/>
            <w:shd w:val="clear" w:color="auto" w:fill="30BFD3"/>
            <w:vAlign w:val="center"/>
          </w:tcPr>
          <w:p w14:paraId="1B1CE833" w14:textId="209BD9DF" w:rsidR="005F39C3" w:rsidRPr="007C61F1" w:rsidRDefault="002A56DB"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TRAMITACIÓ DE L'EXPEDIENT, PROCEDIMENT D'ADJUDICACIÓ I FORMAT DE PRESENTACIÓ</w:t>
            </w:r>
          </w:p>
        </w:tc>
      </w:tr>
      <w:tr w:rsidR="005F39C3" w:rsidRPr="007C61F1" w14:paraId="2EE57FB0" w14:textId="77777777" w:rsidTr="00D37B0C">
        <w:trPr>
          <w:gridAfter w:val="1"/>
          <w:wAfter w:w="12" w:type="dxa"/>
        </w:trPr>
        <w:tc>
          <w:tcPr>
            <w:tcW w:w="11196" w:type="dxa"/>
            <w:gridSpan w:val="5"/>
            <w:tcBorders>
              <w:bottom w:val="single" w:sz="4" w:space="0" w:color="BFBFBF"/>
            </w:tcBorders>
            <w:vAlign w:val="center"/>
          </w:tcPr>
          <w:p w14:paraId="30302FE4" w14:textId="4FA70BC5" w:rsidR="005F39C3" w:rsidRPr="007C61F1" w:rsidRDefault="005F39C3" w:rsidP="00533DB5">
            <w:pPr>
              <w:pBdr>
                <w:top w:val="nil"/>
                <w:left w:val="nil"/>
                <w:bottom w:val="nil"/>
                <w:right w:val="nil"/>
                <w:between w:val="nil"/>
              </w:pBdr>
              <w:spacing w:before="240" w:after="120" w:line="360" w:lineRule="auto"/>
              <w:ind w:left="8"/>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F.1. </w:t>
            </w:r>
            <w:r w:rsidRPr="007C61F1">
              <w:rPr>
                <w:rFonts w:ascii="Avenir Book" w:eastAsia="Arial Narrow" w:hAnsi="Avenir Book" w:cs="Arial Narrow"/>
                <w:b/>
                <w:bCs/>
                <w:kern w:val="0"/>
                <w:sz w:val="21"/>
                <w:szCs w:val="21"/>
                <w:lang w:eastAsia="ca-ES"/>
                <w14:ligatures w14:val="none"/>
              </w:rPr>
              <w:t xml:space="preserve">Forma de </w:t>
            </w:r>
            <w:r w:rsidR="002A56DB" w:rsidRPr="007C61F1">
              <w:rPr>
                <w:rFonts w:ascii="Avenir Book" w:eastAsia="Arial Narrow" w:hAnsi="Avenir Book" w:cs="Arial Narrow"/>
                <w:b/>
                <w:bCs/>
                <w:kern w:val="0"/>
                <w:sz w:val="21"/>
                <w:szCs w:val="21"/>
                <w:lang w:eastAsia="ca-ES"/>
                <w14:ligatures w14:val="none"/>
              </w:rPr>
              <w:t>tramitació</w:t>
            </w:r>
            <w:r w:rsidRPr="007C61F1">
              <w:rPr>
                <w:rFonts w:ascii="Avenir Book" w:eastAsia="Arial Narrow" w:hAnsi="Avenir Book" w:cs="Arial Narrow"/>
                <w:kern w:val="0"/>
                <w:sz w:val="21"/>
                <w:szCs w:val="21"/>
                <w:lang w:eastAsia="ca-ES"/>
                <w14:ligatures w14:val="none"/>
              </w:rPr>
              <w:t>:</w:t>
            </w:r>
          </w:p>
          <w:p w14:paraId="43A9F9C5" w14:textId="0BA98365" w:rsidR="005F39C3" w:rsidRPr="007C61F1" w:rsidRDefault="002A56DB" w:rsidP="00533DB5">
            <w:pPr>
              <w:pBdr>
                <w:top w:val="nil"/>
                <w:left w:val="nil"/>
                <w:bottom w:val="nil"/>
                <w:right w:val="nil"/>
                <w:between w:val="nil"/>
              </w:pBdr>
              <w:spacing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Ordinària</w:t>
            </w:r>
            <w:r w:rsidR="005F39C3"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426960628"/>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Urgent</w:t>
            </w:r>
            <w:r w:rsidR="005F39C3"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466498325"/>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p>
          <w:p w14:paraId="6ADFE064" w14:textId="145F5722" w:rsidR="005F39C3" w:rsidRPr="007C61F1" w:rsidRDefault="005F39C3" w:rsidP="00533DB5">
            <w:pPr>
              <w:pBdr>
                <w:top w:val="nil"/>
                <w:left w:val="nil"/>
                <w:bottom w:val="nil"/>
                <w:right w:val="nil"/>
                <w:between w:val="nil"/>
              </w:pBdr>
              <w:spacing w:after="120" w:line="360" w:lineRule="auto"/>
              <w:ind w:left="8"/>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F.2. </w:t>
            </w:r>
            <w:r w:rsidR="002A56DB" w:rsidRPr="007C61F1">
              <w:rPr>
                <w:rFonts w:ascii="Avenir Book" w:eastAsia="Arial Narrow" w:hAnsi="Avenir Book" w:cs="Arial Narrow"/>
                <w:b/>
                <w:bCs/>
                <w:kern w:val="0"/>
                <w:sz w:val="21"/>
                <w:szCs w:val="21"/>
                <w:lang w:eastAsia="ca-ES"/>
                <w14:ligatures w14:val="none"/>
              </w:rPr>
              <w:t>Procediment</w:t>
            </w:r>
            <w:r w:rsidRPr="007C61F1">
              <w:rPr>
                <w:rFonts w:ascii="Avenir Book" w:eastAsia="Arial Narrow" w:hAnsi="Avenir Book" w:cs="Arial Narrow"/>
                <w:b/>
                <w:bCs/>
                <w:kern w:val="0"/>
                <w:sz w:val="21"/>
                <w:szCs w:val="21"/>
                <w:lang w:eastAsia="ca-ES"/>
                <w14:ligatures w14:val="none"/>
              </w:rPr>
              <w:t xml:space="preserve"> d</w:t>
            </w:r>
            <w:r w:rsidR="002A56DB" w:rsidRPr="007C61F1">
              <w:rPr>
                <w:rFonts w:ascii="Avenir Book" w:eastAsia="Arial Narrow" w:hAnsi="Avenir Book" w:cs="Arial Narrow"/>
                <w:b/>
                <w:bCs/>
                <w:kern w:val="0"/>
                <w:sz w:val="21"/>
                <w:szCs w:val="21"/>
                <w:lang w:eastAsia="ca-ES"/>
                <w14:ligatures w14:val="none"/>
              </w:rPr>
              <w:t>’adjudicació</w:t>
            </w:r>
            <w:r w:rsidRPr="007C61F1">
              <w:rPr>
                <w:rFonts w:ascii="Avenir Book" w:eastAsia="Arial Narrow" w:hAnsi="Avenir Book" w:cs="Arial Narrow"/>
                <w:kern w:val="0"/>
                <w:sz w:val="21"/>
                <w:szCs w:val="21"/>
                <w:lang w:eastAsia="ca-ES"/>
                <w14:ligatures w14:val="none"/>
              </w:rPr>
              <w:t xml:space="preserve">: </w:t>
            </w:r>
            <w:r w:rsidR="002A56DB" w:rsidRPr="007C61F1">
              <w:rPr>
                <w:rFonts w:ascii="Avenir Book" w:eastAsia="Arial Narrow" w:hAnsi="Avenir Book" w:cs="Arial Narrow"/>
                <w:kern w:val="0"/>
                <w:sz w:val="21"/>
                <w:szCs w:val="21"/>
                <w:lang w:eastAsia="ca-ES"/>
                <w14:ligatures w14:val="none"/>
              </w:rPr>
              <w:t>Obert</w:t>
            </w:r>
            <w:r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196851088"/>
                <w14:checkbox>
                  <w14:checked w14:val="1"/>
                  <w14:checkedState w14:val="2612" w14:font="MS Gothic"/>
                  <w14:uncheckedState w14:val="2610" w14:font="MS Gothic"/>
                </w14:checkbox>
              </w:sdtPr>
              <w:sdtEndPr/>
              <w:sdtContent>
                <w:r w:rsidR="00D30335">
                  <w:rPr>
                    <w:rFonts w:ascii="MS Gothic" w:eastAsia="MS Gothic" w:hAnsi="MS Gothic" w:cs="Arial" w:hint="eastAsia"/>
                    <w:kern w:val="0"/>
                    <w:sz w:val="21"/>
                    <w:szCs w:val="21"/>
                    <w:lang w:eastAsia="ca-ES"/>
                    <w14:ligatures w14:val="none"/>
                  </w:rPr>
                  <w:t>☒</w:t>
                </w:r>
              </w:sdtContent>
            </w:sdt>
            <w:r w:rsidRPr="007C61F1">
              <w:rPr>
                <w:rFonts w:ascii="Avenir Book" w:eastAsia="Times New Roman" w:hAnsi="Avenir Book" w:cs="Arial"/>
                <w:kern w:val="0"/>
                <w:sz w:val="21"/>
                <w:szCs w:val="21"/>
                <w:lang w:eastAsia="ca-ES"/>
                <w14:ligatures w14:val="none"/>
              </w:rPr>
              <w:t xml:space="preserve">;     </w:t>
            </w:r>
            <w:r w:rsidR="002A56DB" w:rsidRPr="007C61F1">
              <w:rPr>
                <w:rFonts w:ascii="Avenir Book" w:eastAsia="Arial Narrow" w:hAnsi="Avenir Book" w:cs="Arial Narrow"/>
                <w:kern w:val="0"/>
                <w:sz w:val="21"/>
                <w:szCs w:val="21"/>
                <w:lang w:eastAsia="ca-ES"/>
                <w14:ligatures w14:val="none"/>
              </w:rPr>
              <w:t>Simplificat</w:t>
            </w:r>
            <w:r w:rsidRPr="007C61F1">
              <w:rPr>
                <w:rFonts w:ascii="Avenir Book" w:eastAsia="Arial Narrow" w:hAnsi="Avenir Book" w:cs="Arial Narrow"/>
                <w:kern w:val="0"/>
                <w:sz w:val="21"/>
                <w:szCs w:val="21"/>
                <w:lang w:eastAsia="ca-ES"/>
                <w14:ligatures w14:val="none"/>
              </w:rPr>
              <w:t>:</w:t>
            </w:r>
            <w:r w:rsidRPr="007C61F1">
              <w:rPr>
                <w:rFonts w:ascii="Avenir Book" w:eastAsia="Times New Roman" w:hAnsi="Avenir Book" w:cs="Arial"/>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948226543"/>
                <w14:checkbox>
                  <w14:checked w14:val="1"/>
                  <w14:checkedState w14:val="2612" w14:font="MS Gothic"/>
                  <w14:uncheckedState w14:val="2610" w14:font="MS Gothic"/>
                </w14:checkbox>
              </w:sdtPr>
              <w:sdtEndPr/>
              <w:sdtContent>
                <w:r w:rsidR="00D30335">
                  <w:rPr>
                    <w:rFonts w:ascii="MS Gothic" w:eastAsia="MS Gothic" w:hAnsi="MS Gothic" w:cs="Arial" w:hint="eastAsia"/>
                    <w:kern w:val="0"/>
                    <w:sz w:val="21"/>
                    <w:szCs w:val="21"/>
                    <w:lang w:eastAsia="ca-ES"/>
                    <w14:ligatures w14:val="none"/>
                  </w:rPr>
                  <w:t>☒</w:t>
                </w:r>
              </w:sdtContent>
            </w:sdt>
            <w:r w:rsidRPr="007C61F1">
              <w:rPr>
                <w:rFonts w:ascii="Avenir Book" w:eastAsia="Times New Roman" w:hAnsi="Avenir Book" w:cs="Arial"/>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   </w:t>
            </w:r>
            <w:r w:rsidR="002A56DB" w:rsidRPr="007C61F1">
              <w:rPr>
                <w:rFonts w:ascii="Avenir Book" w:eastAsia="Arial Narrow" w:hAnsi="Avenir Book" w:cs="Arial Narrow"/>
                <w:kern w:val="0"/>
                <w:sz w:val="21"/>
                <w:szCs w:val="21"/>
                <w:lang w:eastAsia="ca-ES"/>
                <w14:ligatures w14:val="none"/>
              </w:rPr>
              <w:t>Simplificat abreujat</w:t>
            </w:r>
            <w:r w:rsidRPr="007C61F1">
              <w:rPr>
                <w:rFonts w:ascii="Avenir Book" w:eastAsia="Arial Narrow" w:hAnsi="Avenir Book" w:cs="Arial Narrow"/>
                <w:kern w:val="0"/>
                <w:sz w:val="21"/>
                <w:szCs w:val="21"/>
                <w:lang w:eastAsia="ca-ES"/>
                <w14:ligatures w14:val="none"/>
              </w:rPr>
              <w:t>:</w:t>
            </w:r>
            <w:r w:rsidRPr="007C61F1">
              <w:rPr>
                <w:rFonts w:ascii="Avenir Book" w:eastAsia="Times New Roman" w:hAnsi="Avenir Book" w:cs="Arial"/>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188375734"/>
                <w14:checkbox>
                  <w14:checked w14:val="0"/>
                  <w14:checkedState w14:val="2612" w14:font="MS Gothic"/>
                  <w14:uncheckedState w14:val="2610" w14:font="MS Gothic"/>
                </w14:checkbox>
              </w:sdtPr>
              <w:sdtEndPr/>
              <w:sdtContent>
                <w:r w:rsidR="00D30335">
                  <w:rPr>
                    <w:rFonts w:ascii="MS Gothic" w:eastAsia="MS Gothic" w:hAnsi="MS Gothic" w:cs="Arial" w:hint="eastAsia"/>
                    <w:kern w:val="0"/>
                    <w:sz w:val="21"/>
                    <w:szCs w:val="21"/>
                    <w:lang w:eastAsia="ca-ES"/>
                    <w14:ligatures w14:val="none"/>
                  </w:rPr>
                  <w:t>☐</w:t>
                </w:r>
              </w:sdtContent>
            </w:sdt>
          </w:p>
          <w:p w14:paraId="29B056C3" w14:textId="138B478A" w:rsidR="005F39C3" w:rsidRPr="007C61F1" w:rsidRDefault="002A56DB" w:rsidP="00533DB5">
            <w:pPr>
              <w:pBdr>
                <w:top w:val="nil"/>
                <w:left w:val="nil"/>
                <w:bottom w:val="nil"/>
                <w:right w:val="nil"/>
                <w:between w:val="nil"/>
              </w:pBdr>
              <w:spacing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Restringit</w:t>
            </w:r>
            <w:r w:rsidR="005F39C3"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028449674"/>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Arial"/>
                <w:kern w:val="0"/>
                <w:sz w:val="21"/>
                <w:szCs w:val="21"/>
                <w:lang w:eastAsia="ca-ES"/>
                <w14:ligatures w14:val="none"/>
              </w:rPr>
              <w:t>;</w:t>
            </w:r>
            <w:r w:rsidR="005F39C3" w:rsidRPr="007C61F1">
              <w:rPr>
                <w:rFonts w:ascii="Avenir Book" w:eastAsia="Arial Narrow" w:hAnsi="Avenir Book" w:cs="Arial Narrow"/>
                <w:kern w:val="0"/>
                <w:sz w:val="21"/>
                <w:szCs w:val="21"/>
                <w:lang w:eastAsia="ca-ES"/>
                <w14:ligatures w14:val="none"/>
              </w:rPr>
              <w:t xml:space="preserve">      Negocia</w:t>
            </w:r>
            <w:r w:rsidRPr="007C61F1">
              <w:rPr>
                <w:rFonts w:ascii="Avenir Book" w:eastAsia="Arial Narrow" w:hAnsi="Avenir Book" w:cs="Arial Narrow"/>
                <w:kern w:val="0"/>
                <w:sz w:val="21"/>
                <w:szCs w:val="21"/>
                <w:lang w:eastAsia="ca-ES"/>
                <w14:ligatures w14:val="none"/>
              </w:rPr>
              <w:t>t</w:t>
            </w:r>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AMB</w:t>
            </w:r>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publicitat</w:t>
            </w:r>
            <w:r w:rsidR="005F39C3"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961482371"/>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Negociat</w:t>
            </w:r>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SENSE</w:t>
            </w:r>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publicitat</w:t>
            </w:r>
            <w:r w:rsidR="005F39C3"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077876246"/>
                <w14:checkbox>
                  <w14:checked w14:val="0"/>
                  <w14:checkedState w14:val="2612" w14:font="MS Gothic"/>
                  <w14:uncheckedState w14:val="2610" w14:font="MS Gothic"/>
                </w14:checkbox>
              </w:sdtPr>
              <w:sdtEndPr/>
              <w:sdtContent>
                <w:r w:rsidR="004A23F0">
                  <w:rPr>
                    <w:rFonts w:ascii="MS Gothic" w:eastAsia="MS Gothic" w:hAnsi="MS Gothic" w:cs="Arial" w:hint="eastAsia"/>
                    <w:kern w:val="0"/>
                    <w:sz w:val="21"/>
                    <w:szCs w:val="21"/>
                    <w:lang w:eastAsia="ca-ES"/>
                    <w14:ligatures w14:val="none"/>
                  </w:rPr>
                  <w:t>☐</w:t>
                </w:r>
              </w:sdtContent>
            </w:sdt>
          </w:p>
          <w:p w14:paraId="6CFD492F" w14:textId="7273F3B4" w:rsidR="005F39C3" w:rsidRPr="007C61F1" w:rsidRDefault="002A56DB" w:rsidP="00533DB5">
            <w:pPr>
              <w:pBdr>
                <w:top w:val="nil"/>
                <w:left w:val="nil"/>
                <w:bottom w:val="nil"/>
                <w:right w:val="nil"/>
                <w:between w:val="nil"/>
              </w:pBdr>
              <w:spacing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Subjecte</w:t>
            </w:r>
            <w:r w:rsidR="005F39C3" w:rsidRPr="007C61F1">
              <w:rPr>
                <w:rFonts w:ascii="Avenir Book" w:eastAsia="Arial Narrow" w:hAnsi="Avenir Book" w:cs="Arial Narrow"/>
                <w:kern w:val="0"/>
                <w:sz w:val="21"/>
                <w:szCs w:val="21"/>
                <w:lang w:eastAsia="ca-ES"/>
                <w14:ligatures w14:val="none"/>
              </w:rPr>
              <w:t xml:space="preserve"> a </w:t>
            </w:r>
            <w:r w:rsidRPr="007C61F1">
              <w:rPr>
                <w:rFonts w:ascii="Avenir Book" w:eastAsia="Arial Narrow" w:hAnsi="Avenir Book" w:cs="Arial Narrow"/>
                <w:kern w:val="0"/>
                <w:sz w:val="21"/>
                <w:szCs w:val="21"/>
                <w:lang w:eastAsia="ca-ES"/>
                <w14:ligatures w14:val="none"/>
              </w:rPr>
              <w:t>regulació</w:t>
            </w:r>
            <w:r w:rsidR="005F39C3"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harmonitzada</w:t>
            </w:r>
            <w:r w:rsidR="005F39C3" w:rsidRPr="007C61F1">
              <w:rPr>
                <w:rFonts w:ascii="Avenir Book" w:eastAsia="Arial Narrow" w:hAnsi="Avenir Book" w:cs="Arial Narrow"/>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237631794"/>
                <w14:checkbox>
                  <w14:checked w14:val="0"/>
                  <w14:checkedState w14:val="2612" w14:font="MS Gothic"/>
                  <w14:uncheckedState w14:val="2610" w14:font="MS Gothic"/>
                </w14:checkbox>
              </w:sdtPr>
              <w:sdtEndPr/>
              <w:sdtContent>
                <w:r w:rsidR="00F42F67" w:rsidRPr="007C61F1">
                  <w:rPr>
                    <w:rFonts w:ascii="MS Gothic" w:eastAsia="MS Gothic" w:hAnsi="MS Gothic" w:cs="Aria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1446305199"/>
                <w14:checkbox>
                  <w14:checked w14:val="1"/>
                  <w14:checkedState w14:val="2612" w14:font="MS Gothic"/>
                  <w14:uncheckedState w14:val="2610" w14:font="MS Gothic"/>
                </w14:checkbox>
              </w:sdtPr>
              <w:sdtEndPr/>
              <w:sdtContent>
                <w:r w:rsidR="00F42F67" w:rsidRPr="007C61F1">
                  <w:rPr>
                    <w:rFonts w:ascii="MS Gothic" w:eastAsia="MS Gothic" w:hAnsi="MS Gothic" w:cs="Arial"/>
                    <w:kern w:val="0"/>
                    <w:sz w:val="21"/>
                    <w:szCs w:val="21"/>
                    <w:lang w:eastAsia="ca-ES"/>
                    <w14:ligatures w14:val="none"/>
                  </w:rPr>
                  <w:t>☒</w:t>
                </w:r>
              </w:sdtContent>
            </w:sdt>
          </w:p>
          <w:p w14:paraId="0022F168" w14:textId="01E52C84" w:rsidR="002A56DB" w:rsidRPr="007C61F1" w:rsidRDefault="00945A1D" w:rsidP="00895B4D">
            <w:pPr>
              <w:pBdr>
                <w:top w:val="nil"/>
                <w:left w:val="nil"/>
                <w:bottom w:val="nil"/>
                <w:right w:val="nil"/>
                <w:between w:val="nil"/>
              </w:pBdr>
              <w:spacing w:after="120" w:line="360" w:lineRule="auto"/>
              <w:ind w:left="319"/>
              <w:jc w:val="both"/>
              <w:rPr>
                <w:rFonts w:ascii="Avenir Book" w:eastAsia="Arial Narrow" w:hAnsi="Avenir Book" w:cs="Arial Narrow"/>
                <w:kern w:val="0"/>
                <w:sz w:val="21"/>
                <w:szCs w:val="21"/>
                <w:lang w:eastAsia="ca-ES"/>
                <w14:ligatures w14:val="none"/>
              </w:rPr>
            </w:pPr>
            <w:r w:rsidRPr="00945A1D">
              <w:rPr>
                <w:rFonts w:ascii="Avenir Book" w:eastAsia="Arial Narrow" w:hAnsi="Avenir Book" w:cs="Arial Narrow"/>
                <w:kern w:val="0"/>
                <w:sz w:val="21"/>
                <w:szCs w:val="21"/>
                <w:lang w:eastAsia="ca-ES"/>
                <w14:ligatures w14:val="none"/>
              </w:rPr>
              <w:t>La tramitació de l'expedient de contractació és ordinària i s'adjudicarà mitjançant el procediment obert simplificat, d'acord amb el que disposa l'article 159 de la Llei 9/2017, LCSP, essent necessària la preparació dels Plecs de Clàusules Administratives Particulars i de Prescripcions Tècniques que regiran la corresponent licitació</w:t>
            </w:r>
            <w:r w:rsidR="002A56DB" w:rsidRPr="007C61F1">
              <w:rPr>
                <w:rFonts w:ascii="Avenir Book" w:eastAsia="Arial Narrow" w:hAnsi="Avenir Book" w:cs="Arial Narrow"/>
                <w:kern w:val="0"/>
                <w:sz w:val="21"/>
                <w:szCs w:val="21"/>
                <w:lang w:eastAsia="ca-ES"/>
                <w14:ligatures w14:val="none"/>
              </w:rPr>
              <w:t>.</w:t>
            </w:r>
          </w:p>
          <w:p w14:paraId="7199FE92" w14:textId="7F15BDE5" w:rsidR="005F39C3" w:rsidRPr="007C61F1" w:rsidRDefault="005F39C3" w:rsidP="00533DB5">
            <w:pPr>
              <w:pBdr>
                <w:top w:val="nil"/>
                <w:left w:val="nil"/>
                <w:bottom w:val="nil"/>
                <w:right w:val="nil"/>
                <w:between w:val="nil"/>
              </w:pBdr>
              <w:spacing w:after="120" w:line="360" w:lineRule="auto"/>
              <w:ind w:left="8"/>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F.3. </w:t>
            </w:r>
            <w:r w:rsidR="002A56DB" w:rsidRPr="007C61F1">
              <w:rPr>
                <w:rFonts w:ascii="Avenir Book" w:eastAsia="Arial Narrow" w:hAnsi="Avenir Book" w:cs="Arial Narrow"/>
                <w:b/>
                <w:bCs/>
                <w:kern w:val="0"/>
                <w:sz w:val="21"/>
                <w:szCs w:val="21"/>
                <w:lang w:eastAsia="ca-ES"/>
                <w14:ligatures w14:val="none"/>
              </w:rPr>
              <w:t>Presentació</w:t>
            </w:r>
            <w:r w:rsidRPr="007C61F1">
              <w:rPr>
                <w:rFonts w:ascii="Avenir Book" w:eastAsia="Arial Narrow" w:hAnsi="Avenir Book" w:cs="Arial Narrow"/>
                <w:b/>
                <w:bCs/>
                <w:kern w:val="0"/>
                <w:sz w:val="21"/>
                <w:szCs w:val="21"/>
                <w:lang w:eastAsia="ca-ES"/>
                <w14:ligatures w14:val="none"/>
              </w:rPr>
              <w:t xml:space="preserve"> de l</w:t>
            </w:r>
            <w:r w:rsidR="002A56DB" w:rsidRPr="007C61F1">
              <w:rPr>
                <w:rFonts w:ascii="Avenir Book" w:eastAsia="Arial Narrow" w:hAnsi="Avenir Book" w:cs="Arial Narrow"/>
                <w:b/>
                <w:bCs/>
                <w:kern w:val="0"/>
                <w:sz w:val="21"/>
                <w:szCs w:val="21"/>
                <w:lang w:eastAsia="ca-ES"/>
                <w14:ligatures w14:val="none"/>
              </w:rPr>
              <w:t>e</w:t>
            </w:r>
            <w:r w:rsidRPr="007C61F1">
              <w:rPr>
                <w:rFonts w:ascii="Avenir Book" w:eastAsia="Arial Narrow" w:hAnsi="Avenir Book" w:cs="Arial Narrow"/>
                <w:b/>
                <w:bCs/>
                <w:kern w:val="0"/>
                <w:sz w:val="21"/>
                <w:szCs w:val="21"/>
                <w:lang w:eastAsia="ca-ES"/>
                <w14:ligatures w14:val="none"/>
              </w:rPr>
              <w:t xml:space="preserve">s </w:t>
            </w:r>
            <w:r w:rsidR="002A56DB" w:rsidRPr="007C61F1">
              <w:rPr>
                <w:rFonts w:ascii="Avenir Book" w:eastAsia="Arial Narrow" w:hAnsi="Avenir Book" w:cs="Arial Narrow"/>
                <w:b/>
                <w:bCs/>
                <w:kern w:val="0"/>
                <w:sz w:val="21"/>
                <w:szCs w:val="21"/>
                <w:lang w:eastAsia="ca-ES"/>
                <w14:ligatures w14:val="none"/>
              </w:rPr>
              <w:t>ofertes</w:t>
            </w:r>
            <w:r w:rsidRPr="007C61F1">
              <w:rPr>
                <w:rFonts w:ascii="Avenir Book" w:eastAsia="Arial Narrow" w:hAnsi="Avenir Book" w:cs="Arial Narrow"/>
                <w:b/>
                <w:bCs/>
                <w:kern w:val="0"/>
                <w:sz w:val="21"/>
                <w:szCs w:val="21"/>
                <w:lang w:eastAsia="ca-ES"/>
                <w14:ligatures w14:val="none"/>
              </w:rPr>
              <w:t xml:space="preserve"> </w:t>
            </w:r>
            <w:r w:rsidR="002A56DB" w:rsidRPr="007C61F1">
              <w:rPr>
                <w:rFonts w:ascii="Avenir Book" w:eastAsia="Arial Narrow" w:hAnsi="Avenir Book" w:cs="Arial Narrow"/>
                <w:b/>
                <w:bCs/>
                <w:kern w:val="0"/>
                <w:sz w:val="21"/>
                <w:szCs w:val="21"/>
                <w:lang w:eastAsia="ca-ES"/>
                <w14:ligatures w14:val="none"/>
              </w:rPr>
              <w:t>mitjançant</w:t>
            </w:r>
            <w:r w:rsidRPr="007C61F1">
              <w:rPr>
                <w:rFonts w:ascii="Avenir Book" w:eastAsia="Arial Narrow" w:hAnsi="Avenir Book" w:cs="Arial Narrow"/>
                <w:b/>
                <w:bCs/>
                <w:kern w:val="0"/>
                <w:sz w:val="21"/>
                <w:szCs w:val="21"/>
                <w:lang w:eastAsia="ca-ES"/>
                <w14:ligatures w14:val="none"/>
              </w:rPr>
              <w:t xml:space="preserve"> </w:t>
            </w:r>
            <w:r w:rsidR="002A56DB" w:rsidRPr="007C61F1">
              <w:rPr>
                <w:rFonts w:ascii="Avenir Book" w:eastAsia="Arial Narrow" w:hAnsi="Avenir Book" w:cs="Arial Narrow"/>
                <w:b/>
                <w:bCs/>
                <w:kern w:val="0"/>
                <w:sz w:val="21"/>
                <w:szCs w:val="21"/>
                <w:lang w:eastAsia="ca-ES"/>
                <w14:ligatures w14:val="none"/>
              </w:rPr>
              <w:t>l’eina de</w:t>
            </w:r>
            <w:r w:rsidRPr="007C61F1">
              <w:rPr>
                <w:rFonts w:ascii="Avenir Book" w:eastAsia="Arial Narrow" w:hAnsi="Avenir Book" w:cs="Arial Narrow"/>
                <w:b/>
                <w:bCs/>
                <w:kern w:val="0"/>
                <w:sz w:val="21"/>
                <w:szCs w:val="21"/>
                <w:lang w:eastAsia="ca-ES"/>
                <w14:ligatures w14:val="none"/>
              </w:rPr>
              <w:t xml:space="preserve"> Sobre digital</w:t>
            </w:r>
            <w:r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831172735"/>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2105451931"/>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p>
          <w:p w14:paraId="0E0FAB99" w14:textId="468BC6B7" w:rsidR="005F39C3" w:rsidRPr="007C61F1" w:rsidRDefault="002A56DB" w:rsidP="002A56DB">
            <w:pPr>
              <w:spacing w:after="120" w:line="360" w:lineRule="auto"/>
              <w:ind w:left="313"/>
              <w:rPr>
                <w:rFonts w:ascii="Avenir Book" w:hAnsi="Avenir Book" w:cs="Arial"/>
                <w:color w:val="0BD0D9" w:themeColor="accent3"/>
                <w:sz w:val="21"/>
                <w:szCs w:val="21"/>
              </w:rPr>
            </w:pPr>
            <w:r w:rsidRPr="007C61F1">
              <w:rPr>
                <w:rFonts w:ascii="Avenir Book" w:eastAsia="Arial Narrow" w:hAnsi="Avenir Book" w:cs="Arial Narrow"/>
                <w:color w:val="000000"/>
                <w:kern w:val="0"/>
                <w:sz w:val="21"/>
                <w:szCs w:val="21"/>
                <w:lang w:eastAsia="ca-ES"/>
                <w14:ligatures w14:val="none"/>
              </w:rPr>
              <w:t>Es</w:t>
            </w:r>
            <w:r w:rsidR="005F39C3" w:rsidRPr="007C61F1">
              <w:rPr>
                <w:rFonts w:ascii="Avenir Book" w:eastAsia="Arial Narrow" w:hAnsi="Avenir Book" w:cs="Arial Narrow"/>
                <w:color w:val="000000"/>
                <w:kern w:val="0"/>
                <w:sz w:val="21"/>
                <w:szCs w:val="21"/>
                <w:lang w:eastAsia="ca-ES"/>
                <w14:ligatures w14:val="none"/>
              </w:rPr>
              <w:t xml:space="preserve"> </w:t>
            </w:r>
            <w:r w:rsidRPr="007C61F1">
              <w:rPr>
                <w:rFonts w:ascii="Avenir Book" w:eastAsia="Arial Narrow" w:hAnsi="Avenir Book" w:cs="Arial Narrow"/>
                <w:color w:val="000000"/>
                <w:kern w:val="0"/>
                <w:sz w:val="21"/>
                <w:szCs w:val="21"/>
                <w:lang w:eastAsia="ca-ES"/>
                <w14:ligatures w14:val="none"/>
              </w:rPr>
              <w:t>presentarà</w:t>
            </w:r>
            <w:r w:rsidR="005F39C3" w:rsidRPr="007C61F1">
              <w:rPr>
                <w:rFonts w:ascii="Avenir Book" w:eastAsia="Arial Narrow" w:hAnsi="Avenir Book" w:cs="Arial Narrow"/>
                <w:color w:val="000000"/>
                <w:kern w:val="0"/>
                <w:sz w:val="21"/>
                <w:szCs w:val="21"/>
                <w:lang w:eastAsia="ca-ES"/>
                <w14:ligatures w14:val="none"/>
              </w:rPr>
              <w:t xml:space="preserve"> </w:t>
            </w:r>
            <w:r w:rsidRPr="007C61F1">
              <w:rPr>
                <w:rFonts w:ascii="Avenir Book" w:eastAsia="Arial Narrow" w:hAnsi="Avenir Book" w:cs="Arial Narrow"/>
                <w:color w:val="000000"/>
                <w:kern w:val="0"/>
                <w:sz w:val="21"/>
                <w:szCs w:val="21"/>
                <w:lang w:eastAsia="ca-ES"/>
                <w14:ligatures w14:val="none"/>
              </w:rPr>
              <w:t>electrònicament</w:t>
            </w:r>
            <w:r w:rsidR="005F39C3" w:rsidRPr="007C61F1">
              <w:rPr>
                <w:rFonts w:ascii="Avenir Book" w:eastAsia="Arial Narrow" w:hAnsi="Avenir Book" w:cs="Arial Narrow"/>
                <w:color w:val="000000"/>
                <w:kern w:val="0"/>
                <w:sz w:val="21"/>
                <w:szCs w:val="21"/>
                <w:lang w:eastAsia="ca-ES"/>
                <w14:ligatures w14:val="none"/>
              </w:rPr>
              <w:t xml:space="preserve"> </w:t>
            </w:r>
            <w:r w:rsidR="00E46963" w:rsidRPr="007C61F1">
              <w:rPr>
                <w:rFonts w:ascii="Avenir Book" w:eastAsia="Arial Narrow" w:hAnsi="Avenir Book" w:cs="Arial Narrow"/>
                <w:color w:val="000000"/>
                <w:kern w:val="0"/>
                <w:sz w:val="21"/>
                <w:szCs w:val="21"/>
                <w:lang w:eastAsia="ca-ES"/>
                <w14:ligatures w14:val="none"/>
              </w:rPr>
              <w:t>mitjançant l’enllaç:</w:t>
            </w:r>
            <w:r w:rsidR="005F39C3" w:rsidRPr="007C61F1">
              <w:rPr>
                <w:rFonts w:ascii="Avenir Book" w:eastAsia="Arial Narrow" w:hAnsi="Avenir Book" w:cs="Arial Narrow"/>
                <w:color w:val="7F7F7F"/>
                <w:kern w:val="0"/>
                <w:sz w:val="21"/>
                <w:szCs w:val="21"/>
                <w:lang w:eastAsia="ca-ES"/>
                <w14:ligatures w14:val="none"/>
              </w:rPr>
              <w:t xml:space="preserve"> </w:t>
            </w:r>
            <w:bookmarkStart w:id="1" w:name="_Hlk114138255"/>
            <w:r w:rsidR="005F39C3" w:rsidRPr="007C61F1">
              <w:fldChar w:fldCharType="begin"/>
            </w:r>
            <w:r w:rsidR="005F39C3" w:rsidRPr="007C61F1">
              <w:rPr>
                <w:rFonts w:ascii="Avenir Book" w:hAnsi="Avenir Book"/>
                <w:color w:val="0BD0D9" w:themeColor="accent3"/>
                <w:sz w:val="21"/>
                <w:szCs w:val="21"/>
              </w:rPr>
              <w:instrText xml:space="preserve"> HYPERLINK "https://contractaciopublica.gencat.cat/perfil/institut_josep_carreras" </w:instrText>
            </w:r>
            <w:r w:rsidR="005F39C3" w:rsidRPr="007C61F1">
              <w:fldChar w:fldCharType="separate"/>
            </w:r>
            <w:r w:rsidR="005F39C3" w:rsidRPr="007C61F1">
              <w:rPr>
                <w:rStyle w:val="Hipervnculo"/>
                <w:rFonts w:ascii="Avenir Book" w:hAnsi="Avenir Book"/>
                <w:color w:val="0BD0D9" w:themeColor="accent3"/>
                <w:sz w:val="21"/>
                <w:szCs w:val="21"/>
              </w:rPr>
              <w:t>https://contractaciopublica.gencat.cat/perfil/institut_josep_carreras</w:t>
            </w:r>
            <w:r w:rsidR="005F39C3" w:rsidRPr="007C61F1">
              <w:rPr>
                <w:rStyle w:val="Hipervnculo"/>
                <w:rFonts w:ascii="Avenir Book" w:hAnsi="Avenir Book"/>
                <w:color w:val="0BD0D9" w:themeColor="accent3"/>
                <w:sz w:val="21"/>
                <w:szCs w:val="21"/>
              </w:rPr>
              <w:fldChar w:fldCharType="end"/>
            </w:r>
            <w:bookmarkEnd w:id="1"/>
          </w:p>
          <w:p w14:paraId="0A36BC51" w14:textId="0D57AEF9" w:rsidR="005F39C3" w:rsidRPr="007C61F1" w:rsidRDefault="005F39C3" w:rsidP="00533DB5">
            <w:pPr>
              <w:spacing w:after="120" w:line="360" w:lineRule="auto"/>
              <w:ind w:left="2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F.4. </w:t>
            </w:r>
            <w:r w:rsidRPr="007C61F1">
              <w:rPr>
                <w:rFonts w:ascii="Avenir Book" w:eastAsia="Arial Narrow" w:hAnsi="Avenir Book" w:cs="Arial Narrow"/>
                <w:b/>
                <w:bCs/>
                <w:kern w:val="0"/>
                <w:sz w:val="21"/>
                <w:szCs w:val="21"/>
                <w:lang w:eastAsia="ca-ES"/>
                <w14:ligatures w14:val="none"/>
              </w:rPr>
              <w:t>L</w:t>
            </w:r>
            <w:r w:rsidR="004A23F0">
              <w:rPr>
                <w:rFonts w:ascii="Avenir Book" w:eastAsia="Arial Narrow" w:hAnsi="Avenir Book" w:cs="Arial Narrow"/>
                <w:b/>
                <w:bCs/>
                <w:kern w:val="0"/>
                <w:sz w:val="21"/>
                <w:szCs w:val="21"/>
                <w:lang w:eastAsia="ca-ES"/>
                <w14:ligatures w14:val="none"/>
              </w:rPr>
              <w:t xml:space="preserve">es </w:t>
            </w:r>
            <w:r w:rsidRPr="00D30EB8">
              <w:rPr>
                <w:rFonts w:ascii="Avenir Book" w:eastAsia="Arial Narrow" w:hAnsi="Avenir Book" w:cs="Arial Narrow"/>
                <w:b/>
                <w:bCs/>
                <w:kern w:val="0"/>
                <w:sz w:val="21"/>
                <w:szCs w:val="21"/>
                <w:lang w:eastAsia="ca-ES"/>
                <w14:ligatures w14:val="none"/>
              </w:rPr>
              <w:t>empres</w:t>
            </w:r>
            <w:r w:rsidR="004A23F0" w:rsidRPr="00D30EB8">
              <w:rPr>
                <w:rFonts w:ascii="Avenir Book" w:eastAsia="Arial Narrow" w:hAnsi="Avenir Book" w:cs="Arial Narrow"/>
                <w:b/>
                <w:bCs/>
                <w:kern w:val="0"/>
                <w:sz w:val="21"/>
                <w:szCs w:val="21"/>
                <w:lang w:eastAsia="ca-ES"/>
                <w14:ligatures w14:val="none"/>
              </w:rPr>
              <w:t>es</w:t>
            </w:r>
            <w:r w:rsidRPr="00D30EB8">
              <w:rPr>
                <w:rFonts w:ascii="Avenir Book" w:eastAsia="Arial Narrow" w:hAnsi="Avenir Book" w:cs="Arial Narrow"/>
                <w:b/>
                <w:bCs/>
                <w:kern w:val="0"/>
                <w:sz w:val="21"/>
                <w:szCs w:val="21"/>
                <w:lang w:eastAsia="ca-ES"/>
                <w14:ligatures w14:val="none"/>
              </w:rPr>
              <w:t xml:space="preserve"> </w:t>
            </w:r>
            <w:r w:rsidR="004A23F0" w:rsidRPr="00D30EB8">
              <w:rPr>
                <w:rFonts w:ascii="Avenir Book" w:eastAsia="Arial Narrow" w:hAnsi="Avenir Book" w:cs="Arial Narrow"/>
                <w:b/>
                <w:bCs/>
                <w:kern w:val="0"/>
                <w:sz w:val="21"/>
                <w:szCs w:val="21"/>
                <w:lang w:eastAsia="ca-ES"/>
                <w14:ligatures w14:val="none"/>
              </w:rPr>
              <w:t>licitadores</w:t>
            </w:r>
            <w:r w:rsidR="00895B4D" w:rsidRPr="007C61F1">
              <w:rPr>
                <w:rFonts w:ascii="Avenir Book" w:eastAsia="Arial Narrow" w:hAnsi="Avenir Book" w:cs="Arial Narrow"/>
                <w:b/>
                <w:bCs/>
                <w:kern w:val="0"/>
                <w:sz w:val="21"/>
                <w:szCs w:val="21"/>
                <w:lang w:eastAsia="ca-ES"/>
                <w14:ligatures w14:val="none"/>
              </w:rPr>
              <w:t xml:space="preserve"> haur</w:t>
            </w:r>
            <w:r w:rsidR="004A23F0">
              <w:rPr>
                <w:rFonts w:ascii="Avenir Book" w:eastAsia="Arial Narrow" w:hAnsi="Avenir Book" w:cs="Arial Narrow"/>
                <w:b/>
                <w:bCs/>
                <w:kern w:val="0"/>
                <w:sz w:val="21"/>
                <w:szCs w:val="21"/>
                <w:lang w:eastAsia="ca-ES"/>
                <w14:ligatures w14:val="none"/>
              </w:rPr>
              <w:t>an</w:t>
            </w:r>
            <w:r w:rsidR="00895B4D" w:rsidRPr="007C61F1">
              <w:rPr>
                <w:rFonts w:ascii="Avenir Book" w:eastAsia="Arial Narrow" w:hAnsi="Avenir Book" w:cs="Arial Narrow"/>
                <w:b/>
                <w:bCs/>
                <w:kern w:val="0"/>
                <w:sz w:val="21"/>
                <w:szCs w:val="21"/>
                <w:lang w:eastAsia="ca-ES"/>
                <w14:ligatures w14:val="none"/>
              </w:rPr>
              <w:t xml:space="preserve"> de </w:t>
            </w:r>
            <w:r w:rsidRPr="007C61F1">
              <w:rPr>
                <w:rFonts w:ascii="Avenir Book" w:eastAsia="Arial Narrow" w:hAnsi="Avenir Book" w:cs="Arial Narrow"/>
                <w:b/>
                <w:bCs/>
                <w:kern w:val="0"/>
                <w:sz w:val="21"/>
                <w:szCs w:val="21"/>
                <w:lang w:eastAsia="ca-ES"/>
                <w14:ligatures w14:val="none"/>
              </w:rPr>
              <w:t xml:space="preserve">presentar la </w:t>
            </w:r>
            <w:r w:rsidR="00895B4D" w:rsidRPr="007C61F1">
              <w:rPr>
                <w:rFonts w:ascii="Avenir Book" w:eastAsia="Arial Narrow" w:hAnsi="Avenir Book" w:cs="Arial Narrow"/>
                <w:b/>
                <w:bCs/>
                <w:kern w:val="0"/>
                <w:sz w:val="21"/>
                <w:szCs w:val="21"/>
                <w:lang w:eastAsia="ca-ES"/>
                <w14:ligatures w14:val="none"/>
              </w:rPr>
              <w:t>documentació</w:t>
            </w:r>
            <w:r w:rsidRPr="007C61F1">
              <w:rPr>
                <w:rFonts w:ascii="Avenir Book" w:eastAsia="Arial Narrow" w:hAnsi="Avenir Book" w:cs="Arial Narrow"/>
                <w:b/>
                <w:bCs/>
                <w:kern w:val="0"/>
                <w:sz w:val="21"/>
                <w:szCs w:val="21"/>
                <w:lang w:eastAsia="ca-ES"/>
                <w14:ligatures w14:val="none"/>
              </w:rPr>
              <w:t xml:space="preserve"> que conforma</w:t>
            </w:r>
            <w:r w:rsidR="00895B4D" w:rsidRPr="007C61F1">
              <w:rPr>
                <w:rFonts w:ascii="Avenir Book" w:eastAsia="Arial Narrow" w:hAnsi="Avenir Book" w:cs="Arial Narrow"/>
                <w:b/>
                <w:bCs/>
                <w:kern w:val="0"/>
                <w:sz w:val="21"/>
                <w:szCs w:val="21"/>
                <w:lang w:eastAsia="ca-ES"/>
                <w14:ligatures w14:val="none"/>
              </w:rPr>
              <w:t xml:space="preserve"> la seva oferta</w:t>
            </w:r>
            <w:r w:rsidRPr="007C61F1">
              <w:rPr>
                <w:rFonts w:ascii="Avenir Book" w:eastAsia="Arial Narrow" w:hAnsi="Avenir Book" w:cs="Arial Narrow"/>
                <w:b/>
                <w:bCs/>
                <w:kern w:val="0"/>
                <w:sz w:val="21"/>
                <w:szCs w:val="21"/>
                <w:lang w:eastAsia="ca-ES"/>
                <w14:ligatures w14:val="none"/>
              </w:rPr>
              <w:t xml:space="preserve"> en</w:t>
            </w:r>
            <w:r w:rsidRPr="007C61F1">
              <w:rPr>
                <w:rFonts w:ascii="Avenir Book" w:eastAsia="Arial Narrow" w:hAnsi="Avenir Book" w:cs="Arial Narrow"/>
                <w:kern w:val="0"/>
                <w:sz w:val="21"/>
                <w:szCs w:val="21"/>
                <w:lang w:eastAsia="ca-ES"/>
                <w14:ligatures w14:val="none"/>
              </w:rPr>
              <w:t>:</w:t>
            </w:r>
          </w:p>
          <w:p w14:paraId="70E31796" w14:textId="198DCA6D" w:rsidR="005F39C3" w:rsidRPr="007C61F1" w:rsidRDefault="00E37057" w:rsidP="00533DB5">
            <w:pPr>
              <w:pBdr>
                <w:top w:val="nil"/>
                <w:left w:val="nil"/>
                <w:bottom w:val="nil"/>
                <w:right w:val="nil"/>
                <w:between w:val="nil"/>
              </w:pBdr>
              <w:spacing w:line="360" w:lineRule="auto"/>
              <w:ind w:left="454"/>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2030717512"/>
                <w14:checkbox>
                  <w14:checked w14:val="1"/>
                  <w14:checkedState w14:val="2612" w14:font="MS Gothic"/>
                  <w14:uncheckedState w14:val="2610" w14:font="MS Gothic"/>
                </w14:checkbox>
              </w:sdtPr>
              <w:sdtEndPr/>
              <w:sdtContent>
                <w:r w:rsidR="005F39C3" w:rsidRPr="007C61F1">
                  <w:rPr>
                    <w:rFonts w:ascii="MS Gothic" w:eastAsia="MS Gothic" w:hAnsi="MS Gothic" w:cs="Arial"/>
                    <w:kern w:val="0"/>
                    <w:sz w:val="21"/>
                    <w:szCs w:val="21"/>
                    <w:lang w:eastAsia="ca-ES"/>
                    <w14:ligatures w14:val="none"/>
                  </w:rPr>
                  <w:t>☒</w:t>
                </w:r>
              </w:sdtContent>
            </w:sdt>
            <w:r w:rsidR="005F39C3" w:rsidRPr="007C61F1">
              <w:rPr>
                <w:rFonts w:ascii="Avenir Book" w:eastAsia="Arial Narrow" w:hAnsi="Avenir Book" w:cs="Segoe UI Symbol"/>
                <w:b/>
                <w:kern w:val="0"/>
                <w:sz w:val="21"/>
                <w:szCs w:val="21"/>
                <w:lang w:eastAsia="ca-ES"/>
                <w14:ligatures w14:val="none"/>
              </w:rPr>
              <w:t xml:space="preserve"> </w:t>
            </w:r>
            <w:r w:rsidR="005F39C3" w:rsidRPr="007C61F1">
              <w:rPr>
                <w:rFonts w:ascii="Avenir Book" w:eastAsia="Arial Narrow" w:hAnsi="Avenir Book" w:cs="Arial Narrow"/>
                <w:kern w:val="0"/>
                <w:sz w:val="21"/>
                <w:szCs w:val="21"/>
                <w:lang w:eastAsia="ca-ES"/>
                <w14:ligatures w14:val="none"/>
              </w:rPr>
              <w:t xml:space="preserve"> </w:t>
            </w:r>
            <w:r w:rsidR="005F39C3" w:rsidRPr="007C61F1">
              <w:rPr>
                <w:rFonts w:ascii="Avenir Book" w:eastAsia="Arial Narrow" w:hAnsi="Avenir Book" w:cs="Arial Narrow"/>
                <w:b/>
                <w:bCs/>
                <w:kern w:val="0"/>
                <w:sz w:val="21"/>
                <w:szCs w:val="21"/>
                <w:lang w:eastAsia="ca-ES"/>
                <w14:ligatures w14:val="none"/>
              </w:rPr>
              <w:t>1 (UN) SOBRE</w:t>
            </w:r>
            <w:r w:rsidR="005F39C3"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b/>
                <w:bCs/>
                <w:kern w:val="0"/>
                <w:sz w:val="21"/>
                <w:szCs w:val="21"/>
                <w:lang w:eastAsia="ca-ES"/>
                <w14:ligatures w14:val="none"/>
              </w:rPr>
              <w:t>Sobre Únic</w:t>
            </w:r>
            <w:r w:rsidR="00895B4D" w:rsidRPr="007C61F1">
              <w:rPr>
                <w:rFonts w:ascii="Avenir Book" w:eastAsia="Arial Narrow" w:hAnsi="Avenir Book" w:cs="Arial Narrow"/>
                <w:kern w:val="0"/>
                <w:sz w:val="21"/>
                <w:szCs w:val="21"/>
                <w:lang w:eastAsia="ca-ES"/>
                <w14:ligatures w14:val="none"/>
              </w:rPr>
              <w:t xml:space="preserve"> (documentació administrativa general, proposta tècnica [si s'exigeix] i oferta econòmica i criteris de valoració objectius)</w:t>
            </w:r>
          </w:p>
          <w:p w14:paraId="530CBD1E" w14:textId="49BE5E60" w:rsidR="005F39C3" w:rsidRPr="007C61F1" w:rsidRDefault="00E37057" w:rsidP="00533DB5">
            <w:pPr>
              <w:pBdr>
                <w:top w:val="nil"/>
                <w:left w:val="nil"/>
                <w:bottom w:val="nil"/>
                <w:right w:val="nil"/>
                <w:between w:val="nil"/>
              </w:pBdr>
              <w:spacing w:line="360" w:lineRule="auto"/>
              <w:ind w:left="454"/>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99847279"/>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Segoe UI Symbol"/>
                <w:b/>
                <w:kern w:val="0"/>
                <w:sz w:val="21"/>
                <w:szCs w:val="21"/>
                <w:lang w:eastAsia="ca-ES"/>
                <w14:ligatures w14:val="none"/>
              </w:rPr>
              <w:t xml:space="preserve"> </w:t>
            </w:r>
            <w:r w:rsidR="005F39C3" w:rsidRPr="007C61F1">
              <w:rPr>
                <w:rFonts w:ascii="Avenir Book" w:eastAsia="Arial Narrow" w:hAnsi="Avenir Book" w:cs="Arial Narrow"/>
                <w:kern w:val="0"/>
                <w:sz w:val="21"/>
                <w:szCs w:val="21"/>
                <w:lang w:eastAsia="ca-ES"/>
                <w14:ligatures w14:val="none"/>
              </w:rPr>
              <w:t xml:space="preserve"> </w:t>
            </w:r>
            <w:r w:rsidR="005F39C3" w:rsidRPr="007C61F1">
              <w:rPr>
                <w:rFonts w:ascii="Avenir Book" w:eastAsia="Arial Narrow" w:hAnsi="Avenir Book" w:cs="Arial Narrow"/>
                <w:b/>
                <w:bCs/>
                <w:kern w:val="0"/>
                <w:sz w:val="21"/>
                <w:szCs w:val="21"/>
                <w:lang w:eastAsia="ca-ES"/>
                <w14:ligatures w14:val="none"/>
              </w:rPr>
              <w:t>2 (DOS) SOBRES</w:t>
            </w:r>
            <w:r w:rsidR="005F39C3"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b/>
                <w:bCs/>
                <w:kern w:val="0"/>
                <w:sz w:val="21"/>
                <w:szCs w:val="21"/>
                <w:lang w:eastAsia="ca-ES"/>
                <w14:ligatures w14:val="none"/>
              </w:rPr>
              <w:t>Sobre A</w:t>
            </w:r>
            <w:r w:rsidR="00895B4D" w:rsidRPr="007C61F1">
              <w:rPr>
                <w:rFonts w:ascii="Avenir Book" w:eastAsia="Arial Narrow" w:hAnsi="Avenir Book" w:cs="Arial Narrow"/>
                <w:kern w:val="0"/>
                <w:sz w:val="21"/>
                <w:szCs w:val="21"/>
                <w:lang w:eastAsia="ca-ES"/>
                <w14:ligatures w14:val="none"/>
              </w:rPr>
              <w:t xml:space="preserve"> (documentació administrativa general i criteris de valoració subjectius) i </w:t>
            </w:r>
            <w:r w:rsidR="00895B4D" w:rsidRPr="007C61F1">
              <w:rPr>
                <w:rFonts w:ascii="Avenir Book" w:eastAsia="Arial Narrow" w:hAnsi="Avenir Book" w:cs="Arial Narrow"/>
                <w:b/>
                <w:bCs/>
                <w:kern w:val="0"/>
                <w:sz w:val="21"/>
                <w:szCs w:val="21"/>
                <w:lang w:eastAsia="ca-ES"/>
                <w14:ligatures w14:val="none"/>
              </w:rPr>
              <w:t>Sobre B</w:t>
            </w:r>
            <w:r w:rsidR="00895B4D" w:rsidRPr="007C61F1">
              <w:rPr>
                <w:rFonts w:ascii="Avenir Book" w:eastAsia="Arial Narrow" w:hAnsi="Avenir Book" w:cs="Arial Narrow"/>
                <w:kern w:val="0"/>
                <w:sz w:val="21"/>
                <w:szCs w:val="21"/>
                <w:lang w:eastAsia="ca-ES"/>
                <w14:ligatures w14:val="none"/>
              </w:rPr>
              <w:t xml:space="preserve"> (oferta econòmica i criteris de valoració objectius).</w:t>
            </w:r>
          </w:p>
          <w:p w14:paraId="2AC009D5" w14:textId="1C02E708" w:rsidR="005F39C3" w:rsidRPr="007C61F1" w:rsidRDefault="00E37057" w:rsidP="00533DB5">
            <w:pPr>
              <w:pBdr>
                <w:top w:val="nil"/>
                <w:left w:val="nil"/>
                <w:bottom w:val="nil"/>
                <w:right w:val="nil"/>
                <w:between w:val="nil"/>
              </w:pBdr>
              <w:spacing w:after="120" w:line="360" w:lineRule="auto"/>
              <w:ind w:left="454"/>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646166411"/>
                <w14:checkbox>
                  <w14:checked w14:val="0"/>
                  <w14:checkedState w14:val="2612" w14:font="MS Gothic"/>
                  <w14:uncheckedState w14:val="2610" w14:font="MS Gothic"/>
                </w14:checkbox>
              </w:sdtPr>
              <w:sdtEndPr/>
              <w:sdtContent>
                <w:r w:rsidR="005F39C3" w:rsidRPr="007C61F1">
                  <w:rPr>
                    <w:rFonts w:ascii="MS Gothic" w:eastAsia="MS Gothic" w:hAnsi="MS Gothic" w:cs="Arial"/>
                    <w:kern w:val="0"/>
                    <w:sz w:val="21"/>
                    <w:szCs w:val="21"/>
                    <w:lang w:eastAsia="ca-ES"/>
                    <w14:ligatures w14:val="none"/>
                  </w:rPr>
                  <w:t>☐</w:t>
                </w:r>
              </w:sdtContent>
            </w:sdt>
            <w:r w:rsidR="005F39C3" w:rsidRPr="007C61F1">
              <w:rPr>
                <w:rFonts w:ascii="Avenir Book" w:eastAsia="Arial Narrow" w:hAnsi="Avenir Book" w:cs="Segoe UI Symbol"/>
                <w:b/>
                <w:kern w:val="0"/>
                <w:sz w:val="21"/>
                <w:szCs w:val="21"/>
                <w:lang w:eastAsia="ca-ES"/>
                <w14:ligatures w14:val="none"/>
              </w:rPr>
              <w:t xml:space="preserve"> </w:t>
            </w:r>
            <w:r w:rsidR="005F39C3" w:rsidRPr="007C61F1">
              <w:rPr>
                <w:rFonts w:ascii="Avenir Book" w:eastAsia="Arial Narrow" w:hAnsi="Avenir Book" w:cs="Arial Narrow"/>
                <w:kern w:val="0"/>
                <w:sz w:val="21"/>
                <w:szCs w:val="21"/>
                <w:lang w:eastAsia="ca-ES"/>
                <w14:ligatures w14:val="none"/>
              </w:rPr>
              <w:t xml:space="preserve"> </w:t>
            </w:r>
            <w:r w:rsidR="005F39C3" w:rsidRPr="007C61F1">
              <w:rPr>
                <w:rFonts w:ascii="Avenir Book" w:eastAsia="Arial Narrow" w:hAnsi="Avenir Book" w:cs="Arial Narrow"/>
                <w:b/>
                <w:bCs/>
                <w:kern w:val="0"/>
                <w:sz w:val="21"/>
                <w:szCs w:val="21"/>
                <w:lang w:eastAsia="ca-ES"/>
                <w14:ligatures w14:val="none"/>
              </w:rPr>
              <w:t>3 (TRES) SOBRES</w:t>
            </w:r>
            <w:r w:rsidR="005F39C3"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b/>
                <w:bCs/>
                <w:kern w:val="0"/>
                <w:sz w:val="21"/>
                <w:szCs w:val="21"/>
                <w:lang w:eastAsia="ca-ES"/>
                <w14:ligatures w14:val="none"/>
              </w:rPr>
              <w:t>Sobre A</w:t>
            </w:r>
            <w:r w:rsidR="00895B4D" w:rsidRPr="007C61F1">
              <w:rPr>
                <w:rFonts w:ascii="Avenir Book" w:eastAsia="Arial Narrow" w:hAnsi="Avenir Book" w:cs="Arial Narrow"/>
                <w:kern w:val="0"/>
                <w:sz w:val="21"/>
                <w:szCs w:val="21"/>
                <w:lang w:eastAsia="ca-ES"/>
                <w14:ligatures w14:val="none"/>
              </w:rPr>
              <w:t xml:space="preserve"> (documentació administrativa general), </w:t>
            </w:r>
            <w:r w:rsidR="00895B4D" w:rsidRPr="007C61F1">
              <w:rPr>
                <w:rFonts w:ascii="Avenir Book" w:eastAsia="Arial Narrow" w:hAnsi="Avenir Book" w:cs="Arial Narrow"/>
                <w:b/>
                <w:bCs/>
                <w:kern w:val="0"/>
                <w:sz w:val="21"/>
                <w:szCs w:val="21"/>
                <w:lang w:eastAsia="ca-ES"/>
                <w14:ligatures w14:val="none"/>
              </w:rPr>
              <w:t>Sobre B</w:t>
            </w:r>
            <w:r w:rsidR="00895B4D" w:rsidRPr="007C61F1">
              <w:rPr>
                <w:rFonts w:ascii="Avenir Book" w:eastAsia="Arial Narrow" w:hAnsi="Avenir Book" w:cs="Arial Narrow"/>
                <w:kern w:val="0"/>
                <w:sz w:val="21"/>
                <w:szCs w:val="21"/>
                <w:lang w:eastAsia="ca-ES"/>
                <w14:ligatures w14:val="none"/>
              </w:rPr>
              <w:t xml:space="preserve"> (proposta tècnica [si s'exigeix] i criteris de valoració subjectius) i </w:t>
            </w:r>
            <w:r w:rsidR="00895B4D" w:rsidRPr="007C61F1">
              <w:rPr>
                <w:rFonts w:ascii="Avenir Book" w:eastAsia="Arial Narrow" w:hAnsi="Avenir Book" w:cs="Arial Narrow"/>
                <w:b/>
                <w:bCs/>
                <w:kern w:val="0"/>
                <w:sz w:val="21"/>
                <w:szCs w:val="21"/>
                <w:lang w:eastAsia="ca-ES"/>
                <w14:ligatures w14:val="none"/>
              </w:rPr>
              <w:t>Sobre C</w:t>
            </w:r>
            <w:r w:rsidR="00895B4D" w:rsidRPr="007C61F1">
              <w:rPr>
                <w:rFonts w:ascii="Avenir Book" w:eastAsia="Arial Narrow" w:hAnsi="Avenir Book" w:cs="Arial Narrow"/>
                <w:kern w:val="0"/>
                <w:sz w:val="21"/>
                <w:szCs w:val="21"/>
                <w:lang w:eastAsia="ca-ES"/>
                <w14:ligatures w14:val="none"/>
              </w:rPr>
              <w:t xml:space="preserve"> (oferta econòmica i criteris de valoració objectius).</w:t>
            </w:r>
          </w:p>
          <w:p w14:paraId="2445F35E" w14:textId="40E5184A" w:rsidR="005F39C3" w:rsidRPr="007C61F1" w:rsidRDefault="005F39C3" w:rsidP="00533DB5">
            <w:pPr>
              <w:spacing w:line="360" w:lineRule="auto"/>
              <w:ind w:left="24"/>
              <w:jc w:val="both"/>
              <w:rPr>
                <w:rFonts w:ascii="Avenir Book" w:eastAsia="Arial Narrow" w:hAnsi="Avenir Book" w:cs="Arial Narrow"/>
                <w:b/>
                <w:bCs/>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F.5. </w:t>
            </w:r>
            <w:r w:rsidR="00895B4D" w:rsidRPr="007C61F1">
              <w:rPr>
                <w:rFonts w:ascii="Avenir Book" w:eastAsia="Arial Narrow" w:hAnsi="Avenir Book" w:cs="Arial Narrow"/>
                <w:b/>
                <w:bCs/>
                <w:kern w:val="0"/>
                <w:sz w:val="21"/>
                <w:szCs w:val="21"/>
                <w:lang w:eastAsia="ca-ES"/>
                <w14:ligatures w14:val="none"/>
              </w:rPr>
              <w:t>Data d’obertura</w:t>
            </w:r>
            <w:r w:rsidRPr="007C61F1">
              <w:rPr>
                <w:rFonts w:ascii="Avenir Book" w:eastAsia="Arial Narrow" w:hAnsi="Avenir Book" w:cs="Arial Narrow"/>
                <w:b/>
                <w:bCs/>
                <w:kern w:val="0"/>
                <w:sz w:val="21"/>
                <w:szCs w:val="21"/>
                <w:lang w:eastAsia="ca-ES"/>
                <w14:ligatures w14:val="none"/>
              </w:rPr>
              <w:t xml:space="preserve"> dels sobres: </w:t>
            </w:r>
          </w:p>
          <w:p w14:paraId="2A961F76" w14:textId="77777777" w:rsidR="005F39C3" w:rsidRPr="007C61F1" w:rsidRDefault="005F39C3" w:rsidP="00533DB5">
            <w:pPr>
              <w:spacing w:line="360" w:lineRule="auto"/>
              <w:ind w:left="24"/>
              <w:jc w:val="both"/>
              <w:rPr>
                <w:rFonts w:ascii="Avenir Book" w:eastAsia="Arial Narrow" w:hAnsi="Avenir Book" w:cs="Arial Narrow"/>
                <w:b/>
                <w:bCs/>
                <w:kern w:val="0"/>
                <w:sz w:val="21"/>
                <w:szCs w:val="21"/>
                <w:lang w:eastAsia="ca-ES"/>
                <w14:ligatures w14:val="none"/>
              </w:rPr>
            </w:pPr>
          </w:p>
          <w:p w14:paraId="5C41C230" w14:textId="4542DBB8" w:rsidR="005F39C3" w:rsidRPr="007C61F1" w:rsidRDefault="005F39C3" w:rsidP="00895B4D">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 xml:space="preserve">SOBRE A: </w:t>
            </w:r>
            <w:r w:rsidR="00895B4D" w:rsidRPr="007C61F1">
              <w:rPr>
                <w:rFonts w:ascii="Avenir Book" w:eastAsia="Arial Narrow" w:hAnsi="Avenir Book" w:cs="Arial Narrow"/>
                <w:kern w:val="0"/>
                <w:sz w:val="21"/>
                <w:szCs w:val="21"/>
                <w:lang w:eastAsia="ca-ES"/>
                <w14:ligatures w14:val="none"/>
              </w:rPr>
              <w:t>A partir de les 24 hores del termini de recepció d'ofertes.</w:t>
            </w:r>
          </w:p>
          <w:p w14:paraId="28FE96E0" w14:textId="0A01D269" w:rsidR="005F39C3" w:rsidRPr="007C61F1" w:rsidRDefault="005F39C3" w:rsidP="00895B4D">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 xml:space="preserve">SOBRE B: </w:t>
            </w:r>
            <w:r w:rsidRPr="007C61F1">
              <w:rPr>
                <w:rFonts w:ascii="Avenir Book" w:eastAsia="Arial Narrow" w:hAnsi="Avenir Book" w:cs="Arial Narrow"/>
                <w:kern w:val="0"/>
                <w:sz w:val="21"/>
                <w:szCs w:val="21"/>
                <w:lang w:eastAsia="ca-ES"/>
                <w14:ligatures w14:val="none"/>
              </w:rPr>
              <w:t xml:space="preserve">no </w:t>
            </w:r>
            <w:r w:rsidR="00895B4D" w:rsidRPr="007C61F1">
              <w:rPr>
                <w:rFonts w:ascii="Avenir Book" w:eastAsia="Arial Narrow" w:hAnsi="Avenir Book" w:cs="Arial Narrow"/>
                <w:kern w:val="0"/>
                <w:sz w:val="21"/>
                <w:szCs w:val="21"/>
                <w:lang w:eastAsia="ca-ES"/>
                <w14:ligatures w14:val="none"/>
              </w:rPr>
              <w:t>procedeix</w:t>
            </w:r>
            <w:r w:rsidRPr="007C61F1">
              <w:rPr>
                <w:rFonts w:ascii="Avenir Book" w:eastAsia="Arial Narrow" w:hAnsi="Avenir Book" w:cs="Arial Narrow"/>
                <w:kern w:val="0"/>
                <w:sz w:val="21"/>
                <w:szCs w:val="21"/>
                <w:lang w:eastAsia="ca-ES"/>
                <w14:ligatures w14:val="none"/>
              </w:rPr>
              <w:t>.</w:t>
            </w:r>
          </w:p>
          <w:p w14:paraId="6A56989A" w14:textId="5BA2ADE8" w:rsidR="005F39C3" w:rsidRPr="007C61F1" w:rsidRDefault="005F39C3" w:rsidP="00895B4D">
            <w:pPr>
              <w:spacing w:after="24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SOBRE C</w:t>
            </w:r>
            <w:r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kern w:val="0"/>
                <w:sz w:val="21"/>
                <w:szCs w:val="21"/>
                <w:lang w:eastAsia="ca-ES"/>
                <w14:ligatures w14:val="none"/>
              </w:rPr>
              <w:t>no procedeix.</w:t>
            </w:r>
          </w:p>
          <w:p w14:paraId="095903E0" w14:textId="77777777" w:rsidR="00945A1D" w:rsidRPr="00945A1D" w:rsidRDefault="00945A1D" w:rsidP="00945A1D">
            <w:pPr>
              <w:spacing w:line="360" w:lineRule="auto"/>
              <w:jc w:val="both"/>
              <w:rPr>
                <w:rFonts w:ascii="Avenir Book" w:eastAsia="Arial Narrow" w:hAnsi="Avenir Book" w:cs="Arial Narrow"/>
                <w:kern w:val="0"/>
                <w:sz w:val="21"/>
                <w:szCs w:val="21"/>
                <w:lang w:eastAsia="ca-ES"/>
                <w14:ligatures w14:val="none"/>
              </w:rPr>
            </w:pPr>
            <w:r w:rsidRPr="00945A1D">
              <w:rPr>
                <w:rFonts w:ascii="Avenir Book" w:eastAsia="Arial Narrow" w:hAnsi="Avenir Book" w:cs="Arial Narrow"/>
                <w:kern w:val="0"/>
                <w:sz w:val="21"/>
                <w:szCs w:val="21"/>
                <w:lang w:eastAsia="ca-ES"/>
                <w14:ligatures w14:val="none"/>
              </w:rPr>
              <w:t>Si s'han establert criteris d'adjudicació avaluables en funció d'un judici de valor juntament amb criteris quantificables de forma automàtica, en aquests casos la puntuació obtinguda per cadascuna de les empreses respecte dels criteris de valoració que depenguin d'un judici de valor es pot donar a conèixer amb caràcter previ a l'acte públic d'obertura del Sobre C, a través del perfil del contractant.</w:t>
            </w:r>
          </w:p>
          <w:p w14:paraId="7BA5ECF5" w14:textId="24BB6588" w:rsidR="00895B4D" w:rsidRPr="007C61F1" w:rsidRDefault="00945A1D" w:rsidP="00945A1D">
            <w:pPr>
              <w:spacing w:line="360" w:lineRule="auto"/>
              <w:jc w:val="both"/>
              <w:rPr>
                <w:rFonts w:ascii="Avenir Book" w:eastAsia="Arial Narrow" w:hAnsi="Avenir Book" w:cs="Arial Narrow"/>
                <w:kern w:val="0"/>
                <w:sz w:val="21"/>
                <w:szCs w:val="21"/>
                <w:lang w:eastAsia="ca-ES"/>
                <w14:ligatures w14:val="none"/>
              </w:rPr>
            </w:pPr>
            <w:r w:rsidRPr="00945A1D">
              <w:rPr>
                <w:rFonts w:ascii="Avenir Book" w:eastAsia="Arial Narrow" w:hAnsi="Avenir Book" w:cs="Arial Narrow"/>
                <w:kern w:val="0"/>
                <w:sz w:val="21"/>
                <w:szCs w:val="21"/>
                <w:lang w:eastAsia="ca-ES"/>
                <w14:ligatures w14:val="none"/>
              </w:rPr>
              <w:t>Un cop finalitzada l'obertura dels sobres, les empreses licitadores poden fer constar davant la Mesa totes les observacions que considerin necessàries, les quals hauran de quedar reflectides en l'acta corresponent</w:t>
            </w:r>
            <w:r w:rsidR="00895B4D" w:rsidRPr="007C61F1">
              <w:rPr>
                <w:rFonts w:ascii="Avenir Book" w:eastAsia="Arial Narrow" w:hAnsi="Avenir Book" w:cs="Arial Narrow"/>
                <w:kern w:val="0"/>
                <w:sz w:val="21"/>
                <w:szCs w:val="21"/>
                <w:lang w:eastAsia="ca-ES"/>
                <w14:ligatures w14:val="none"/>
              </w:rPr>
              <w:t>.</w:t>
            </w:r>
          </w:p>
          <w:p w14:paraId="56AED3AD" w14:textId="77777777" w:rsidR="005F39C3" w:rsidRPr="007C61F1" w:rsidRDefault="005F39C3" w:rsidP="00533DB5">
            <w:pPr>
              <w:spacing w:line="360" w:lineRule="auto"/>
              <w:ind w:left="8"/>
              <w:jc w:val="both"/>
              <w:rPr>
                <w:rFonts w:ascii="Avenir Book" w:eastAsia="Arial Narrow" w:hAnsi="Avenir Book" w:cs="Arial Narrow"/>
                <w:kern w:val="0"/>
                <w:sz w:val="21"/>
                <w:szCs w:val="21"/>
                <w:lang w:eastAsia="ca-ES"/>
                <w14:ligatures w14:val="none"/>
              </w:rPr>
            </w:pPr>
          </w:p>
          <w:p w14:paraId="65813182" w14:textId="77777777" w:rsidR="00895B4D" w:rsidRPr="007C61F1" w:rsidRDefault="005F39C3" w:rsidP="00533DB5">
            <w:pPr>
              <w:spacing w:after="120" w:line="360" w:lineRule="auto"/>
              <w:ind w:left="447" w:hanging="439"/>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F.6. </w:t>
            </w:r>
            <w:r w:rsidRPr="007C61F1">
              <w:rPr>
                <w:rFonts w:ascii="Avenir Book" w:eastAsia="Arial Narrow" w:hAnsi="Avenir Book" w:cs="Arial Narrow"/>
                <w:b/>
                <w:bCs/>
                <w:color w:val="000000"/>
                <w:kern w:val="0"/>
                <w:sz w:val="21"/>
                <w:szCs w:val="21"/>
                <w:lang w:eastAsia="ca-ES"/>
                <w14:ligatures w14:val="none"/>
              </w:rPr>
              <w:t>L</w:t>
            </w:r>
            <w:r w:rsidR="00895B4D" w:rsidRPr="007C61F1">
              <w:rPr>
                <w:rFonts w:ascii="Avenir Book" w:eastAsia="Arial Narrow" w:hAnsi="Avenir Book" w:cs="Arial Narrow"/>
                <w:b/>
                <w:bCs/>
                <w:color w:val="000000"/>
                <w:kern w:val="0"/>
                <w:sz w:val="21"/>
                <w:szCs w:val="21"/>
                <w:lang w:eastAsia="ca-ES"/>
                <w14:ligatures w14:val="none"/>
              </w:rPr>
              <w:t>’obertura</w:t>
            </w:r>
            <w:r w:rsidRPr="007C61F1">
              <w:rPr>
                <w:rFonts w:ascii="Avenir Book" w:eastAsia="Arial Narrow" w:hAnsi="Avenir Book" w:cs="Arial Narrow"/>
                <w:b/>
                <w:bCs/>
                <w:color w:val="000000"/>
                <w:kern w:val="0"/>
                <w:sz w:val="21"/>
                <w:szCs w:val="21"/>
                <w:lang w:eastAsia="ca-ES"/>
                <w14:ligatures w14:val="none"/>
              </w:rPr>
              <w:t xml:space="preserve"> dels sobres </w:t>
            </w:r>
            <w:r w:rsidR="00895B4D" w:rsidRPr="007C61F1">
              <w:rPr>
                <w:rFonts w:ascii="Avenir Book" w:eastAsia="Arial Narrow" w:hAnsi="Avenir Book" w:cs="Arial Narrow"/>
                <w:b/>
                <w:bCs/>
                <w:color w:val="000000"/>
                <w:kern w:val="0"/>
                <w:sz w:val="21"/>
                <w:szCs w:val="21"/>
                <w:lang w:eastAsia="ca-ES"/>
                <w14:ligatures w14:val="none"/>
              </w:rPr>
              <w:t>es durà a terme</w:t>
            </w:r>
            <w:r w:rsidRPr="007C61F1">
              <w:rPr>
                <w:rFonts w:ascii="Avenir Book" w:eastAsia="Arial Narrow" w:hAnsi="Avenir Book" w:cs="Arial Narrow"/>
                <w:b/>
                <w:bCs/>
                <w:color w:val="000000"/>
                <w:kern w:val="0"/>
                <w:sz w:val="21"/>
                <w:szCs w:val="21"/>
                <w:lang w:eastAsia="ca-ES"/>
                <w14:ligatures w14:val="none"/>
              </w:rPr>
              <w:t xml:space="preserve"> de manera</w:t>
            </w:r>
            <w:r w:rsidRPr="007C61F1">
              <w:rPr>
                <w:rFonts w:ascii="Avenir Book" w:eastAsia="Arial Narrow" w:hAnsi="Avenir Book" w:cs="Arial Narrow"/>
                <w:color w:val="7F7F7F"/>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456257037"/>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Arial Narrow" w:hAnsi="Avenir Book" w:cs="Arial Narrow"/>
                <w:kern w:val="0"/>
                <w:sz w:val="21"/>
                <w:szCs w:val="21"/>
                <w:lang w:eastAsia="ca-ES"/>
                <w14:ligatures w14:val="none"/>
              </w:rPr>
              <w:t xml:space="preserve"> Presencial; </w:t>
            </w:r>
            <w:sdt>
              <w:sdtPr>
                <w:rPr>
                  <w:rFonts w:ascii="Avenir Book" w:eastAsia="Times New Roman" w:hAnsi="Avenir Book" w:cs="Arial"/>
                  <w:kern w:val="0"/>
                  <w:sz w:val="21"/>
                  <w:szCs w:val="21"/>
                  <w:lang w:eastAsia="ca-ES"/>
                  <w14:ligatures w14:val="none"/>
                </w:rPr>
                <w:id w:val="-1993635601"/>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 </w:t>
            </w:r>
            <w:proofErr w:type="spellStart"/>
            <w:r w:rsidRPr="007C61F1">
              <w:rPr>
                <w:rFonts w:ascii="Avenir Book" w:eastAsia="Arial Narrow" w:hAnsi="Avenir Book" w:cs="Arial Narrow"/>
                <w:kern w:val="0"/>
                <w:sz w:val="21"/>
                <w:szCs w:val="21"/>
                <w:lang w:eastAsia="ca-ES"/>
                <w14:ligatures w14:val="none"/>
              </w:rPr>
              <w:t>Streaming</w:t>
            </w:r>
            <w:proofErr w:type="spellEnd"/>
            <w:r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564611294"/>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 Públic;</w:t>
            </w:r>
          </w:p>
          <w:p w14:paraId="0BFB7F4C" w14:textId="61AA836F" w:rsidR="005F39C3" w:rsidRPr="007C61F1" w:rsidRDefault="005F39C3" w:rsidP="00895B4D">
            <w:pPr>
              <w:spacing w:after="120" w:line="360" w:lineRule="auto"/>
              <w:ind w:left="603" w:hanging="284"/>
              <w:jc w:val="both"/>
              <w:rPr>
                <w:rFonts w:ascii="Avenir Book" w:eastAsia="Arial Narrow" w:hAnsi="Avenir Book" w:cs="Arial Narrow"/>
                <w:color w:val="7F7F7F"/>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46541392"/>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kern w:val="0"/>
                <w:sz w:val="21"/>
                <w:szCs w:val="21"/>
                <w:lang w:eastAsia="ca-ES"/>
                <w14:ligatures w14:val="none"/>
              </w:rPr>
              <w:t>Privada</w:t>
            </w:r>
            <w:r w:rsidRPr="007C61F1">
              <w:rPr>
                <w:rFonts w:ascii="Avenir Book" w:eastAsia="Arial Narrow" w:hAnsi="Avenir Book" w:cs="Arial Narrow"/>
                <w:kern w:val="0"/>
                <w:sz w:val="21"/>
                <w:szCs w:val="21"/>
                <w:lang w:eastAsia="ca-ES"/>
                <w14:ligatures w14:val="none"/>
              </w:rPr>
              <w:t xml:space="preserve"> </w:t>
            </w:r>
            <w:r w:rsidR="00895B4D" w:rsidRPr="007C61F1">
              <w:rPr>
                <w:rFonts w:ascii="Avenir Book" w:eastAsia="Arial Narrow" w:hAnsi="Avenir Book" w:cs="Arial Narrow"/>
                <w:kern w:val="0"/>
                <w:sz w:val="21"/>
                <w:szCs w:val="21"/>
                <w:lang w:eastAsia="ca-ES"/>
                <w14:ligatures w14:val="none"/>
              </w:rPr>
              <w:t>mitjançant mitjans electrònics</w:t>
            </w:r>
            <w:r w:rsidRPr="007C61F1">
              <w:rPr>
                <w:rFonts w:ascii="Avenir Book" w:eastAsia="Arial Narrow" w:hAnsi="Avenir Book" w:cs="Arial Narrow"/>
                <w:color w:val="7F7F7F"/>
                <w:kern w:val="0"/>
                <w:sz w:val="21"/>
                <w:szCs w:val="21"/>
                <w:lang w:eastAsia="ca-ES"/>
                <w14:ligatures w14:val="none"/>
              </w:rPr>
              <w:t>.</w:t>
            </w:r>
          </w:p>
          <w:p w14:paraId="5F2BD05E" w14:textId="4C0525C2" w:rsidR="005F39C3" w:rsidRPr="007C61F1" w:rsidRDefault="005F39C3" w:rsidP="00895B4D">
            <w:pPr>
              <w:spacing w:after="120" w:line="360" w:lineRule="auto"/>
              <w:ind w:left="16"/>
              <w:jc w:val="both"/>
              <w:rPr>
                <w:rFonts w:ascii="Avenir Book" w:eastAsia="Arial Narrow" w:hAnsi="Avenir Book" w:cs="Arial Narrow"/>
                <w:color w:val="000000"/>
                <w:kern w:val="0"/>
                <w:sz w:val="21"/>
                <w:szCs w:val="21"/>
                <w:lang w:eastAsia="ca-ES"/>
                <w14:ligatures w14:val="none"/>
              </w:rPr>
            </w:pPr>
            <w:r w:rsidRPr="007C61F1">
              <w:rPr>
                <w:rFonts w:ascii="Avenir Book" w:eastAsia="Arial Narrow" w:hAnsi="Avenir Book" w:cs="Arial Narrow"/>
                <w:b/>
                <w:bCs/>
                <w:color w:val="0BD0D9" w:themeColor="accent3"/>
                <w:kern w:val="0"/>
                <w:sz w:val="21"/>
                <w:szCs w:val="21"/>
                <w:lang w:eastAsia="ca-ES"/>
                <w14:ligatures w14:val="none"/>
              </w:rPr>
              <w:t xml:space="preserve">F.7. </w:t>
            </w:r>
            <w:r w:rsidR="00895B4D" w:rsidRPr="007C61F1">
              <w:rPr>
                <w:rFonts w:ascii="Avenir Book" w:eastAsia="Arial Narrow" w:hAnsi="Avenir Book" w:cs="Arial Narrow"/>
                <w:b/>
                <w:bCs/>
                <w:color w:val="000000"/>
                <w:kern w:val="0"/>
                <w:sz w:val="21"/>
                <w:szCs w:val="21"/>
                <w:lang w:eastAsia="ca-ES"/>
                <w14:ligatures w14:val="none"/>
              </w:rPr>
              <w:t>Els</w:t>
            </w:r>
            <w:r w:rsidRPr="007C61F1">
              <w:rPr>
                <w:rFonts w:ascii="Avenir Book" w:eastAsia="Arial Narrow" w:hAnsi="Avenir Book" w:cs="Arial Narrow"/>
                <w:b/>
                <w:bCs/>
                <w:color w:val="000000"/>
                <w:kern w:val="0"/>
                <w:sz w:val="21"/>
                <w:szCs w:val="21"/>
                <w:lang w:eastAsia="ca-ES"/>
                <w14:ligatures w14:val="none"/>
              </w:rPr>
              <w:t xml:space="preserve"> </w:t>
            </w:r>
            <w:r w:rsidR="00895B4D" w:rsidRPr="007C61F1">
              <w:rPr>
                <w:rFonts w:ascii="Avenir Book" w:eastAsia="Arial Narrow" w:hAnsi="Avenir Book" w:cs="Arial Narrow"/>
                <w:b/>
                <w:bCs/>
                <w:color w:val="000000"/>
                <w:kern w:val="0"/>
                <w:sz w:val="21"/>
                <w:szCs w:val="21"/>
                <w:lang w:eastAsia="ca-ES"/>
                <w14:ligatures w14:val="none"/>
              </w:rPr>
              <w:t xml:space="preserve">formats </w:t>
            </w:r>
            <w:r w:rsidRPr="007C61F1">
              <w:rPr>
                <w:rFonts w:ascii="Avenir Book" w:eastAsia="Arial Narrow" w:hAnsi="Avenir Book" w:cs="Arial Narrow"/>
                <w:b/>
                <w:bCs/>
                <w:color w:val="000000"/>
                <w:kern w:val="0"/>
                <w:sz w:val="21"/>
                <w:szCs w:val="21"/>
                <w:lang w:eastAsia="ca-ES"/>
                <w14:ligatures w14:val="none"/>
              </w:rPr>
              <w:t xml:space="preserve">de </w:t>
            </w:r>
            <w:r w:rsidR="00895B4D" w:rsidRPr="007C61F1">
              <w:rPr>
                <w:rFonts w:ascii="Avenir Book" w:eastAsia="Arial Narrow" w:hAnsi="Avenir Book" w:cs="Arial Narrow"/>
                <w:b/>
                <w:bCs/>
                <w:color w:val="000000"/>
                <w:kern w:val="0"/>
                <w:sz w:val="21"/>
                <w:szCs w:val="21"/>
                <w:lang w:eastAsia="ca-ES"/>
                <w14:ligatures w14:val="none"/>
              </w:rPr>
              <w:t>documents</w:t>
            </w:r>
            <w:r w:rsidRPr="007C61F1">
              <w:rPr>
                <w:rFonts w:ascii="Avenir Book" w:eastAsia="Arial Narrow" w:hAnsi="Avenir Book" w:cs="Arial Narrow"/>
                <w:b/>
                <w:bCs/>
                <w:color w:val="000000"/>
                <w:kern w:val="0"/>
                <w:sz w:val="21"/>
                <w:szCs w:val="21"/>
                <w:lang w:eastAsia="ca-ES"/>
                <w14:ligatures w14:val="none"/>
              </w:rPr>
              <w:t xml:space="preserve"> </w:t>
            </w:r>
            <w:r w:rsidR="00895B4D" w:rsidRPr="007C61F1">
              <w:rPr>
                <w:rFonts w:ascii="Avenir Book" w:eastAsia="Arial Narrow" w:hAnsi="Avenir Book" w:cs="Arial Narrow"/>
                <w:b/>
                <w:bCs/>
                <w:color w:val="000000"/>
                <w:kern w:val="0"/>
                <w:sz w:val="21"/>
                <w:szCs w:val="21"/>
                <w:lang w:eastAsia="ca-ES"/>
                <w14:ligatures w14:val="none"/>
              </w:rPr>
              <w:t>electrònics</w:t>
            </w:r>
            <w:r w:rsidRPr="007C61F1">
              <w:rPr>
                <w:rFonts w:ascii="Avenir Book" w:eastAsia="Arial Narrow" w:hAnsi="Avenir Book" w:cs="Arial Narrow"/>
                <w:b/>
                <w:bCs/>
                <w:color w:val="000000"/>
                <w:kern w:val="0"/>
                <w:sz w:val="21"/>
                <w:szCs w:val="21"/>
                <w:lang w:eastAsia="ca-ES"/>
                <w14:ligatures w14:val="none"/>
              </w:rPr>
              <w:t xml:space="preserve"> </w:t>
            </w:r>
            <w:r w:rsidR="00895B4D" w:rsidRPr="007C61F1">
              <w:rPr>
                <w:rFonts w:ascii="Avenir Book" w:eastAsia="Arial Narrow" w:hAnsi="Avenir Book" w:cs="Arial Narrow"/>
                <w:b/>
                <w:bCs/>
                <w:color w:val="000000"/>
                <w:kern w:val="0"/>
                <w:sz w:val="21"/>
                <w:szCs w:val="21"/>
                <w:lang w:eastAsia="ca-ES"/>
                <w14:ligatures w14:val="none"/>
              </w:rPr>
              <w:t>admissibles</w:t>
            </w:r>
            <w:r w:rsidRPr="007C61F1">
              <w:rPr>
                <w:rFonts w:ascii="Avenir Book" w:eastAsia="Arial Narrow" w:hAnsi="Avenir Book" w:cs="Arial Narrow"/>
                <w:b/>
                <w:bCs/>
                <w:color w:val="000000"/>
                <w:kern w:val="0"/>
                <w:sz w:val="21"/>
                <w:szCs w:val="21"/>
                <w:lang w:eastAsia="ca-ES"/>
                <w14:ligatures w14:val="none"/>
              </w:rPr>
              <w:t xml:space="preserve"> son</w:t>
            </w:r>
            <w:r w:rsidR="00895B4D" w:rsidRPr="007C61F1">
              <w:rPr>
                <w:rFonts w:ascii="Avenir Book" w:eastAsia="Arial Narrow" w:hAnsi="Avenir Book" w:cs="Arial Narrow"/>
                <w:b/>
                <w:bCs/>
                <w:color w:val="000000"/>
                <w:kern w:val="0"/>
                <w:sz w:val="21"/>
                <w:szCs w:val="21"/>
                <w:lang w:eastAsia="ca-ES"/>
                <w14:ligatures w14:val="none"/>
              </w:rPr>
              <w:t xml:space="preserve"> els següents</w:t>
            </w:r>
            <w:r w:rsidRPr="007C61F1">
              <w:rPr>
                <w:rFonts w:ascii="Avenir Book" w:eastAsia="Arial Narrow" w:hAnsi="Avenir Book" w:cs="Arial Narrow"/>
                <w:color w:val="000000"/>
                <w:kern w:val="0"/>
                <w:sz w:val="21"/>
                <w:szCs w:val="21"/>
                <w:lang w:eastAsia="ca-ES"/>
                <w14:ligatures w14:val="none"/>
              </w:rPr>
              <w:t>:</w:t>
            </w:r>
            <w:r w:rsidR="00895B4D" w:rsidRPr="007C61F1">
              <w:rPr>
                <w:rFonts w:ascii="Avenir Book" w:eastAsia="Arial Narrow" w:hAnsi="Avenir Book" w:cs="Arial Narrow"/>
                <w:color w:val="000000"/>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 xml:space="preserve">Word, PDF, Excel. </w:t>
            </w:r>
            <w:sdt>
              <w:sdtPr>
                <w:rPr>
                  <w:rFonts w:ascii="Avenir Book" w:eastAsia="Times New Roman" w:hAnsi="Avenir Book" w:cs="Arial"/>
                  <w:kern w:val="0"/>
                  <w:sz w:val="21"/>
                  <w:szCs w:val="21"/>
                  <w:lang w:eastAsia="ca-ES"/>
                  <w14:ligatures w14:val="none"/>
                </w:rPr>
                <w:id w:val="-293834285"/>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Segoe UI Symbol"/>
                <w:b/>
                <w:kern w:val="0"/>
                <w:sz w:val="21"/>
                <w:szCs w:val="21"/>
                <w:lang w:eastAsia="ca-ES"/>
                <w14:ligatures w14:val="none"/>
              </w:rPr>
              <w:t xml:space="preserve"> </w:t>
            </w:r>
            <w:r w:rsidRPr="007C61F1">
              <w:rPr>
                <w:rFonts w:ascii="Avenir Book" w:eastAsia="Arial Narrow" w:hAnsi="Avenir Book" w:cs="Arial Narrow"/>
                <w:color w:val="7F7F7F"/>
                <w:kern w:val="0"/>
                <w:sz w:val="21"/>
                <w:szCs w:val="21"/>
                <w:lang w:eastAsia="ca-ES"/>
                <w14:ligatures w14:val="none"/>
              </w:rPr>
              <w:t xml:space="preserve"> </w:t>
            </w:r>
            <w:r w:rsidR="00895B4D" w:rsidRPr="007C61F1">
              <w:rPr>
                <w:rFonts w:ascii="Avenir Book" w:eastAsia="Arial Narrow" w:hAnsi="Avenir Book" w:cs="Arial Narrow"/>
                <w:kern w:val="0"/>
                <w:sz w:val="21"/>
                <w:szCs w:val="21"/>
                <w:lang w:eastAsia="ca-ES"/>
                <w14:ligatures w14:val="none"/>
              </w:rPr>
              <w:t>Altres formats addicionals</w:t>
            </w:r>
            <w:r w:rsidRPr="007C61F1">
              <w:rPr>
                <w:rFonts w:ascii="Avenir Book" w:eastAsia="Arial Narrow" w:hAnsi="Avenir Book" w:cs="Arial Narrow"/>
                <w:color w:val="7F7F7F"/>
                <w:kern w:val="0"/>
                <w:sz w:val="21"/>
                <w:szCs w:val="21"/>
                <w:lang w:eastAsia="ca-ES"/>
                <w14:ligatures w14:val="none"/>
              </w:rPr>
              <w:t>:</w:t>
            </w:r>
            <w:r w:rsidR="00F42F67" w:rsidRPr="007C61F1">
              <w:rPr>
                <w:rFonts w:ascii="Avenir Book" w:eastAsia="Arial Narrow" w:hAnsi="Avenir Book" w:cs="Arial Narrow"/>
                <w:kern w:val="0"/>
                <w:sz w:val="21"/>
                <w:szCs w:val="21"/>
                <w:lang w:eastAsia="ca-ES"/>
                <w14:ligatures w14:val="none"/>
              </w:rPr>
              <w:t xml:space="preserve"> [</w:t>
            </w:r>
            <w:r w:rsidR="00F42F67" w:rsidRPr="007C61F1">
              <w:rPr>
                <w:rFonts w:ascii="Arial" w:eastAsia="Arial Narrow" w:hAnsi="Arial" w:cs="Arial"/>
                <w:kern w:val="0"/>
                <w:sz w:val="21"/>
                <w:szCs w:val="21"/>
                <w:lang w:eastAsia="ca-ES"/>
                <w14:ligatures w14:val="none"/>
              </w:rPr>
              <w:t>●</w:t>
            </w:r>
            <w:r w:rsidR="00F42F67" w:rsidRPr="007C61F1">
              <w:rPr>
                <w:rFonts w:ascii="Avenir Book" w:eastAsia="Arial Narrow" w:hAnsi="Avenir Book" w:cs="Arial Narrow"/>
                <w:kern w:val="0"/>
                <w:sz w:val="21"/>
                <w:szCs w:val="21"/>
                <w:lang w:eastAsia="ca-ES"/>
                <w14:ligatures w14:val="none"/>
              </w:rPr>
              <w:t>]</w:t>
            </w:r>
          </w:p>
        </w:tc>
      </w:tr>
      <w:bookmarkEnd w:id="0"/>
      <w:tr w:rsidR="005F39C3" w:rsidRPr="007C61F1" w14:paraId="58FC22BB" w14:textId="77777777" w:rsidTr="00D37B0C">
        <w:trPr>
          <w:gridAfter w:val="1"/>
          <w:wAfter w:w="12" w:type="dxa"/>
          <w:trHeight w:val="397"/>
        </w:trPr>
        <w:tc>
          <w:tcPr>
            <w:tcW w:w="563" w:type="dxa"/>
            <w:shd w:val="clear" w:color="auto" w:fill="30BFD3"/>
            <w:vAlign w:val="center"/>
          </w:tcPr>
          <w:p w14:paraId="35605F1A"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lastRenderedPageBreak/>
              <w:t>G</w:t>
            </w:r>
          </w:p>
        </w:tc>
        <w:tc>
          <w:tcPr>
            <w:tcW w:w="10633" w:type="dxa"/>
            <w:gridSpan w:val="4"/>
            <w:shd w:val="clear" w:color="auto" w:fill="30BFD3"/>
            <w:vAlign w:val="center"/>
          </w:tcPr>
          <w:p w14:paraId="4D2D2BF5" w14:textId="438070B6" w:rsidR="005F39C3" w:rsidRPr="007C61F1" w:rsidRDefault="00895B4D"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SOLVÈNCIA ECONÒMICA I FINANCERA I TÈCNICA O PROFESSIONAL</w:t>
            </w:r>
          </w:p>
        </w:tc>
      </w:tr>
      <w:tr w:rsidR="005F39C3" w:rsidRPr="007C61F1" w14:paraId="1B50B406" w14:textId="77777777" w:rsidTr="00D37B0C">
        <w:tc>
          <w:tcPr>
            <w:tcW w:w="11208" w:type="dxa"/>
            <w:gridSpan w:val="6"/>
          </w:tcPr>
          <w:p w14:paraId="5BCD39C5" w14:textId="23D5E8FB" w:rsidR="005F39C3" w:rsidRPr="007C61F1" w:rsidRDefault="005F39C3" w:rsidP="00533DB5">
            <w:pPr>
              <w:pBdr>
                <w:top w:val="nil"/>
                <w:left w:val="nil"/>
                <w:bottom w:val="nil"/>
                <w:right w:val="nil"/>
                <w:between w:val="nil"/>
              </w:pBdr>
              <w:spacing w:before="24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color w:val="0BD0D9" w:themeColor="accent3"/>
                <w:kern w:val="0"/>
                <w:sz w:val="21"/>
                <w:szCs w:val="21"/>
                <w:lang w:eastAsia="ca-ES"/>
                <w14:ligatures w14:val="none"/>
              </w:rPr>
              <w:t xml:space="preserve">G.1. </w:t>
            </w:r>
            <w:r w:rsidR="00895B4D" w:rsidRPr="007C61F1">
              <w:rPr>
                <w:rFonts w:ascii="Avenir Book" w:eastAsia="Arial Narrow" w:hAnsi="Avenir Book" w:cs="Arial Narrow"/>
                <w:b/>
                <w:kern w:val="0"/>
                <w:sz w:val="21"/>
                <w:szCs w:val="21"/>
                <w:lang w:eastAsia="ca-ES"/>
                <w14:ligatures w14:val="none"/>
              </w:rPr>
              <w:t>CRITERIS DE SELECCIÓ RELATIUS A LA SOLVÈNCIA ECONÒMICA I FINANCERA I TÈCNICA O PROFESSIONAL</w:t>
            </w:r>
          </w:p>
          <w:p w14:paraId="6B2E3299" w14:textId="77777777" w:rsidR="005F39C3" w:rsidRDefault="005F39C3" w:rsidP="00533DB5">
            <w:pPr>
              <w:pBdr>
                <w:top w:val="nil"/>
                <w:left w:val="nil"/>
                <w:bottom w:val="nil"/>
                <w:right w:val="nil"/>
                <w:between w:val="nil"/>
              </w:pBdr>
              <w:spacing w:line="360" w:lineRule="auto"/>
              <w:ind w:left="8"/>
              <w:jc w:val="both"/>
              <w:rPr>
                <w:rFonts w:ascii="Avenir Book" w:eastAsia="Arial Narrow" w:hAnsi="Avenir Book" w:cs="Arial Narrow"/>
                <w:bCs/>
                <w:kern w:val="0"/>
                <w:sz w:val="21"/>
                <w:szCs w:val="21"/>
                <w:lang w:eastAsia="ca-ES"/>
                <w14:ligatures w14:val="none"/>
              </w:rPr>
            </w:pPr>
          </w:p>
          <w:p w14:paraId="65864D76" w14:textId="77C03471" w:rsidR="001034EA" w:rsidRPr="007C61F1" w:rsidRDefault="00E37057" w:rsidP="001034EA">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305050642"/>
                <w14:checkbox>
                  <w14:checked w14:val="1"/>
                  <w14:checkedState w14:val="2612" w14:font="MS Gothic"/>
                  <w14:uncheckedState w14:val="2610" w14:font="MS Gothic"/>
                </w14:checkbox>
              </w:sdtPr>
              <w:sdtEndPr/>
              <w:sdtContent>
                <w:r w:rsidR="001034EA">
                  <w:rPr>
                    <w:rFonts w:ascii="MS Gothic" w:eastAsia="MS Gothic" w:hAnsi="MS Gothic" w:cs="Arial" w:hint="eastAsia"/>
                    <w:kern w:val="0"/>
                    <w:sz w:val="21"/>
                    <w:szCs w:val="21"/>
                    <w:lang w:eastAsia="ca-ES"/>
                    <w14:ligatures w14:val="none"/>
                  </w:rPr>
                  <w:t>☒</w:t>
                </w:r>
              </w:sdtContent>
            </w:sdt>
            <w:r w:rsidR="001034EA">
              <w:t xml:space="preserve"> </w:t>
            </w:r>
            <w:r w:rsidR="001034EA" w:rsidRPr="001034EA">
              <w:rPr>
                <w:rFonts w:ascii="Avenir Book" w:eastAsia="MS Gothic" w:hAnsi="Avenir Book" w:cs="Segoe UI Symbol"/>
                <w:kern w:val="0"/>
                <w:sz w:val="21"/>
                <w:szCs w:val="21"/>
                <w:lang w:eastAsia="ca-ES"/>
                <w14:ligatures w14:val="none"/>
              </w:rPr>
              <w:t xml:space="preserve">Les empreses licitadores han de complir amb els següents criteris de solvència. Això no obstant, </w:t>
            </w:r>
            <w:r w:rsidR="001034EA" w:rsidRPr="00642441">
              <w:rPr>
                <w:rFonts w:ascii="Avenir Book" w:eastAsia="MS Gothic" w:hAnsi="Avenir Book" w:cs="Segoe UI Symbol"/>
                <w:b/>
                <w:bCs/>
                <w:kern w:val="0"/>
                <w:sz w:val="21"/>
                <w:szCs w:val="21"/>
                <w:u w:val="single"/>
                <w:lang w:eastAsia="ca-ES"/>
                <w14:ligatures w14:val="none"/>
              </w:rPr>
              <w:t>únicament hauran d'acreditar documentalment el compliment d’aquests requisits l’empresa licitadora proposada com a adjudicatària</w:t>
            </w:r>
            <w:r w:rsidR="001034EA" w:rsidRPr="001034EA">
              <w:rPr>
                <w:rFonts w:ascii="Avenir Book" w:eastAsia="MS Gothic" w:hAnsi="Avenir Book" w:cs="Segoe UI Symbol"/>
                <w:kern w:val="0"/>
                <w:sz w:val="21"/>
                <w:szCs w:val="21"/>
                <w:lang w:eastAsia="ca-ES"/>
                <w14:ligatures w14:val="none"/>
              </w:rPr>
              <w:t>. Sense perjudici d'això, l'entitat</w:t>
            </w:r>
            <w:r w:rsidR="001034EA">
              <w:rPr>
                <w:rFonts w:ascii="Avenir Book" w:eastAsia="MS Gothic" w:hAnsi="Avenir Book" w:cs="Segoe UI Symbol"/>
                <w:kern w:val="0"/>
                <w:sz w:val="21"/>
                <w:szCs w:val="21"/>
                <w:lang w:eastAsia="ca-ES"/>
                <w14:ligatures w14:val="none"/>
              </w:rPr>
              <w:t xml:space="preserve"> </w:t>
            </w:r>
            <w:r w:rsidR="001034EA" w:rsidRPr="001034EA">
              <w:rPr>
                <w:rFonts w:ascii="Avenir Book" w:eastAsia="MS Gothic" w:hAnsi="Avenir Book" w:cs="Segoe UI Symbol"/>
                <w:kern w:val="0"/>
                <w:sz w:val="21"/>
                <w:szCs w:val="21"/>
                <w:lang w:eastAsia="ca-ES"/>
                <w14:ligatures w14:val="none"/>
              </w:rPr>
              <w:t>contractant podrà sol·licitar a les empreses licitadores, en qualsevol moment anterior a la proposta d'adjudicació, l'acreditació</w:t>
            </w:r>
            <w:r w:rsidR="001034EA">
              <w:rPr>
                <w:rFonts w:ascii="Avenir Book" w:eastAsia="MS Gothic" w:hAnsi="Avenir Book" w:cs="Segoe UI Symbol"/>
                <w:kern w:val="0"/>
                <w:sz w:val="21"/>
                <w:szCs w:val="21"/>
                <w:lang w:eastAsia="ca-ES"/>
                <w14:ligatures w14:val="none"/>
              </w:rPr>
              <w:t xml:space="preserve"> </w:t>
            </w:r>
            <w:r w:rsidR="001034EA" w:rsidRPr="001034EA">
              <w:rPr>
                <w:rFonts w:ascii="Avenir Book" w:eastAsia="MS Gothic" w:hAnsi="Avenir Book" w:cs="Segoe UI Symbol"/>
                <w:kern w:val="0"/>
                <w:sz w:val="21"/>
                <w:szCs w:val="21"/>
                <w:lang w:eastAsia="ca-ES"/>
                <w14:ligatures w14:val="none"/>
              </w:rPr>
              <w:t>del compliment dels requisits indicats</w:t>
            </w:r>
            <w:r w:rsidR="001034EA" w:rsidRPr="007C61F1">
              <w:rPr>
                <w:rFonts w:ascii="Avenir Book" w:eastAsia="MS Gothic" w:hAnsi="Avenir Book" w:cs="Segoe UI Symbol"/>
                <w:bCs/>
                <w:kern w:val="0"/>
                <w:sz w:val="21"/>
                <w:szCs w:val="21"/>
                <w:lang w:eastAsia="ca-ES"/>
                <w14:ligatures w14:val="none"/>
              </w:rPr>
              <w:t>.</w:t>
            </w:r>
          </w:p>
          <w:p w14:paraId="117DAC1B" w14:textId="77777777" w:rsidR="001034EA" w:rsidRPr="007C61F1" w:rsidRDefault="001034EA" w:rsidP="00533DB5">
            <w:pPr>
              <w:pBdr>
                <w:top w:val="nil"/>
                <w:left w:val="nil"/>
                <w:bottom w:val="nil"/>
                <w:right w:val="nil"/>
                <w:between w:val="nil"/>
              </w:pBdr>
              <w:spacing w:line="360" w:lineRule="auto"/>
              <w:ind w:left="8"/>
              <w:jc w:val="both"/>
              <w:rPr>
                <w:rFonts w:ascii="Avenir Book" w:eastAsia="Arial Narrow" w:hAnsi="Avenir Book" w:cs="Arial Narrow"/>
                <w:bCs/>
                <w:kern w:val="0"/>
                <w:sz w:val="21"/>
                <w:szCs w:val="21"/>
                <w:lang w:eastAsia="ca-ES"/>
                <w14:ligatures w14:val="none"/>
              </w:rPr>
            </w:pPr>
          </w:p>
          <w:p w14:paraId="66581755" w14:textId="2AFA73D2" w:rsidR="005F39C3" w:rsidRPr="007C61F1" w:rsidRDefault="00E37057"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438729907"/>
                <w14:checkbox>
                  <w14:checked w14:val="0"/>
                  <w14:checkedState w14:val="2612" w14:font="MS Gothic"/>
                  <w14:uncheckedState w14:val="2610" w14:font="MS Gothic"/>
                </w14:checkbox>
              </w:sdtPr>
              <w:sdtEndPr/>
              <w:sdtContent>
                <w:r w:rsidR="001034EA">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895B4D" w:rsidRPr="007C61F1">
              <w:rPr>
                <w:rFonts w:ascii="Avenir Book" w:eastAsia="MS Gothic" w:hAnsi="Avenir Book" w:cs="Segoe UI Symbol"/>
                <w:b/>
                <w:bCs/>
                <w:kern w:val="0"/>
                <w:sz w:val="21"/>
                <w:szCs w:val="21"/>
                <w:lang w:eastAsia="ca-ES"/>
                <w14:ligatures w14:val="none"/>
              </w:rPr>
              <w:t>No es requereix acreditació de solvència:</w:t>
            </w:r>
            <w:r w:rsidR="00895B4D" w:rsidRPr="007C61F1">
              <w:rPr>
                <w:rFonts w:ascii="Avenir Book" w:eastAsia="MS Gothic" w:hAnsi="Avenir Book" w:cs="Segoe UI Symbol"/>
                <w:b/>
                <w:kern w:val="0"/>
                <w:sz w:val="21"/>
                <w:szCs w:val="21"/>
                <w:lang w:eastAsia="ca-ES"/>
                <w14:ligatures w14:val="none"/>
              </w:rPr>
              <w:t xml:space="preserve"> </w:t>
            </w:r>
            <w:r w:rsidR="00895B4D" w:rsidRPr="007C61F1">
              <w:rPr>
                <w:rFonts w:ascii="Avenir Book" w:eastAsia="MS Gothic" w:hAnsi="Avenir Book" w:cs="Segoe UI Symbol"/>
                <w:bCs/>
                <w:kern w:val="0"/>
                <w:sz w:val="21"/>
                <w:szCs w:val="21"/>
                <w:lang w:eastAsia="ca-ES"/>
                <w14:ligatures w14:val="none"/>
              </w:rPr>
              <w:t>D'acord amb el procediment de licitació del present expedient i segons el que estableix l'article 159.6 de la LCSP, s'eximeix els licitadors de l'obligació d'acreditar la solvència econòmica i financera i tècnica o professional.</w:t>
            </w:r>
          </w:p>
          <w:p w14:paraId="5C840C8A" w14:textId="77777777" w:rsidR="005F39C3" w:rsidRPr="007C61F1" w:rsidRDefault="005F39C3" w:rsidP="00D30EB8">
            <w:pPr>
              <w:pBdr>
                <w:top w:val="nil"/>
                <w:left w:val="nil"/>
                <w:bottom w:val="nil"/>
                <w:right w:val="nil"/>
                <w:between w:val="nil"/>
              </w:pBdr>
              <w:spacing w:after="120" w:line="360" w:lineRule="auto"/>
              <w:ind w:left="8"/>
              <w:jc w:val="both"/>
              <w:rPr>
                <w:rFonts w:ascii="Avenir Book" w:eastAsia="Arial Narrow" w:hAnsi="Avenir Book" w:cs="Arial Narrow"/>
                <w:bCs/>
                <w:kern w:val="0"/>
                <w:sz w:val="21"/>
                <w:szCs w:val="21"/>
                <w:lang w:eastAsia="ca-ES"/>
                <w14:ligatures w14:val="none"/>
              </w:rPr>
            </w:pPr>
          </w:p>
          <w:p w14:paraId="50E20337" w14:textId="0F17434C" w:rsidR="005F39C3" w:rsidRPr="007C61F1" w:rsidRDefault="005F39C3" w:rsidP="00D30EB8">
            <w:pPr>
              <w:pBdr>
                <w:top w:val="nil"/>
                <w:left w:val="nil"/>
                <w:bottom w:val="nil"/>
                <w:right w:val="nil"/>
                <w:between w:val="nil"/>
              </w:pBdr>
              <w:spacing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
                <w:color w:val="0BD0D9" w:themeColor="accent3"/>
                <w:kern w:val="0"/>
                <w:sz w:val="21"/>
                <w:szCs w:val="21"/>
                <w:lang w:eastAsia="ca-ES"/>
                <w14:ligatures w14:val="none"/>
              </w:rPr>
              <w:t xml:space="preserve">G.1.1. </w:t>
            </w:r>
            <w:r w:rsidR="002D3CAC" w:rsidRPr="007C61F1">
              <w:rPr>
                <w:rFonts w:ascii="Avenir Book" w:eastAsia="Arial Narrow" w:hAnsi="Avenir Book" w:cs="Arial Narrow"/>
                <w:b/>
                <w:kern w:val="0"/>
                <w:sz w:val="21"/>
                <w:szCs w:val="21"/>
                <w:lang w:eastAsia="ca-ES"/>
                <w14:ligatures w14:val="none"/>
              </w:rPr>
              <w:t>REQUISITS DE SOLVÈNCIA ECONÒMICA I FINANCERA ESPECÍFICS I MITJANS PER A LA SEVA ACREDITACIÓ</w:t>
            </w:r>
          </w:p>
          <w:p w14:paraId="2C5E0D50" w14:textId="475D30D8" w:rsidR="002D3CAC" w:rsidRPr="007C61F1" w:rsidRDefault="002D3CAC"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Els mitjans de solvència que s’han d’acreditar són els indicats a continuació</w:t>
            </w:r>
            <w:r w:rsidR="00642441">
              <w:rPr>
                <w:rFonts w:ascii="Avenir Book" w:eastAsia="Arial Narrow" w:hAnsi="Avenir Book" w:cs="Arial Narrow"/>
                <w:kern w:val="0"/>
                <w:sz w:val="21"/>
                <w:szCs w:val="21"/>
                <w:lang w:eastAsia="ca-ES"/>
                <w14:ligatures w14:val="none"/>
              </w:rPr>
              <w:t>, de manera alternativa</w:t>
            </w:r>
            <w:r w:rsidRPr="007C61F1">
              <w:rPr>
                <w:rFonts w:ascii="Avenir Book" w:eastAsia="Arial Narrow" w:hAnsi="Avenir Book" w:cs="Arial Narrow"/>
                <w:kern w:val="0"/>
                <w:sz w:val="21"/>
                <w:szCs w:val="21"/>
                <w:lang w:eastAsia="ca-ES"/>
                <w14:ligatures w14:val="none"/>
              </w:rPr>
              <w:t>:</w:t>
            </w:r>
          </w:p>
          <w:p w14:paraId="15720BE3" w14:textId="4207ACF7" w:rsidR="000338CB" w:rsidRPr="000338CB" w:rsidRDefault="00E37057"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041867922"/>
                <w14:checkbox>
                  <w14:checked w14:val="1"/>
                  <w14:checkedState w14:val="2612" w14:font="MS Gothic"/>
                  <w14:uncheckedState w14:val="2610" w14:font="MS Gothic"/>
                </w14:checkbox>
              </w:sdtPr>
              <w:sdtEndPr/>
              <w:sdtContent>
                <w:r w:rsidR="000338CB">
                  <w:rPr>
                    <w:rFonts w:ascii="MS Gothic" w:eastAsia="MS Gothic" w:hAnsi="MS Gothic" w:cs="Arial" w:hint="eastAsia"/>
                    <w:kern w:val="0"/>
                    <w:sz w:val="21"/>
                    <w:szCs w:val="21"/>
                    <w:lang w:eastAsia="ca-ES"/>
                    <w14:ligatures w14:val="none"/>
                  </w:rPr>
                  <w:t>☒</w:t>
                </w:r>
              </w:sdtContent>
            </w:sdt>
            <w:r w:rsidR="005F39C3" w:rsidRPr="007C61F1">
              <w:rPr>
                <w:rFonts w:ascii="Avenir Book" w:eastAsia="Arial Narrow" w:hAnsi="Avenir Book" w:cs="Arial Narrow"/>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 xml:space="preserve">Volum </w:t>
            </w:r>
            <w:r w:rsidR="005F39C3" w:rsidRPr="007C61F1">
              <w:rPr>
                <w:rFonts w:ascii="Avenir Book" w:eastAsia="Arial Narrow" w:hAnsi="Avenir Book" w:cs="Arial Narrow"/>
                <w:b/>
                <w:bCs/>
                <w:kern w:val="0"/>
                <w:sz w:val="21"/>
                <w:szCs w:val="21"/>
                <w:lang w:eastAsia="ca-ES"/>
                <w14:ligatures w14:val="none"/>
              </w:rPr>
              <w:t xml:space="preserve">anual de </w:t>
            </w:r>
            <w:r w:rsidR="002D3CAC" w:rsidRPr="007C61F1">
              <w:rPr>
                <w:rFonts w:ascii="Avenir Book" w:eastAsia="Arial Narrow" w:hAnsi="Avenir Book" w:cs="Arial Narrow"/>
                <w:b/>
                <w:bCs/>
                <w:kern w:val="0"/>
                <w:sz w:val="21"/>
                <w:szCs w:val="21"/>
                <w:lang w:eastAsia="ca-ES"/>
                <w14:ligatures w14:val="none"/>
              </w:rPr>
              <w:t>negocis:</w:t>
            </w:r>
            <w:r w:rsidR="005F39C3" w:rsidRPr="007C61F1">
              <w:rPr>
                <w:rFonts w:ascii="Avenir Book" w:eastAsia="Arial Narrow" w:hAnsi="Avenir Book" w:cs="Arial Narrow"/>
                <w:kern w:val="0"/>
                <w:sz w:val="21"/>
                <w:szCs w:val="21"/>
                <w:lang w:eastAsia="ca-ES"/>
                <w14:ligatures w14:val="none"/>
              </w:rPr>
              <w:t xml:space="preserve"> </w:t>
            </w:r>
            <w:r w:rsidR="000338CB" w:rsidRPr="000338CB">
              <w:rPr>
                <w:rFonts w:ascii="Avenir Book" w:eastAsia="Arial Narrow" w:hAnsi="Avenir Book" w:cs="Arial Narrow"/>
                <w:kern w:val="0"/>
                <w:sz w:val="21"/>
                <w:szCs w:val="21"/>
                <w:lang w:eastAsia="ca-ES"/>
                <w14:ligatures w14:val="none"/>
              </w:rPr>
              <w:t xml:space="preserve">El volum anual de negoci, referit al millor exercici dels tres (3) últims disponibles en funció de la data de constitució o d’inici d’activitats de l’empresa, haurà de ser, com a mínim, </w:t>
            </w:r>
            <w:r w:rsidR="000338CB" w:rsidRPr="000338CB">
              <w:rPr>
                <w:rFonts w:ascii="Avenir Book" w:eastAsia="Arial Narrow" w:hAnsi="Avenir Book" w:cs="Arial Narrow"/>
                <w:b/>
                <w:bCs/>
                <w:kern w:val="0"/>
                <w:sz w:val="21"/>
                <w:szCs w:val="21"/>
                <w:lang w:eastAsia="ca-ES"/>
                <w14:ligatures w14:val="none"/>
              </w:rPr>
              <w:t>una vegada i mitja (1,5 vegades) el valor anual mitjà d’aquest contracte, que és de 120.000,00 euros</w:t>
            </w:r>
            <w:r w:rsidR="000338CB" w:rsidRPr="000338CB">
              <w:rPr>
                <w:rFonts w:ascii="Avenir Book" w:eastAsia="Arial Narrow" w:hAnsi="Avenir Book" w:cs="Arial Narrow"/>
                <w:kern w:val="0"/>
                <w:sz w:val="21"/>
                <w:szCs w:val="21"/>
                <w:lang w:eastAsia="ca-ES"/>
                <w14:ligatures w14:val="none"/>
              </w:rPr>
              <w:t xml:space="preserve">. D’aquesta manera, haurà d’acreditar-se </w:t>
            </w:r>
            <w:r w:rsidR="000338CB" w:rsidRPr="000338CB">
              <w:rPr>
                <w:rFonts w:ascii="Avenir Book" w:eastAsia="Arial Narrow" w:hAnsi="Avenir Book" w:cs="Arial Narrow"/>
                <w:b/>
                <w:bCs/>
                <w:kern w:val="0"/>
                <w:sz w:val="21"/>
                <w:szCs w:val="21"/>
                <w:lang w:eastAsia="ca-ES"/>
                <w14:ligatures w14:val="none"/>
              </w:rPr>
              <w:t>un volum anual de negocis de 180.000 euros</w:t>
            </w:r>
            <w:r w:rsidR="000338CB">
              <w:rPr>
                <w:rFonts w:ascii="Avenir Book" w:eastAsia="Arial Narrow" w:hAnsi="Avenir Book" w:cs="Arial Narrow"/>
                <w:kern w:val="0"/>
                <w:sz w:val="21"/>
                <w:szCs w:val="21"/>
                <w:lang w:eastAsia="ca-ES"/>
                <w14:ligatures w14:val="none"/>
              </w:rPr>
              <w:t>.</w:t>
            </w:r>
          </w:p>
          <w:p w14:paraId="14CDD825" w14:textId="099CB8CC" w:rsidR="002D3CAC" w:rsidRPr="007C61F1" w:rsidRDefault="000338CB"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r w:rsidRPr="000338CB">
              <w:rPr>
                <w:rFonts w:ascii="Avenir Book" w:eastAsia="Arial Narrow" w:hAnsi="Avenir Book" w:cs="Arial Narrow"/>
                <w:kern w:val="0"/>
                <w:sz w:val="21"/>
                <w:szCs w:val="21"/>
                <w:lang w:eastAsia="ca-ES"/>
                <w14:ligatures w14:val="none"/>
              </w:rPr>
              <w:t>Aquesta solvència s’acreditarà mitjançant una còpia dels comptes anuals aprovats i dipositats al Registre Mercantil, si l’empresari hi està inscrit, o, en cas contrari, al registre oficial corresponent. Els empresaris individuals no inscrits al Registre Mercantil acreditaran el seu volum anual de negoci mitjançant els seus llibres d’inventaris i comptes anuals legalitzats pel Registre Mercantil o, si no hi estan obligats, podran acreditar la solvència amb una declaració indicant el volum de negoci global de l’empresa per cada anualitat</w:t>
            </w:r>
            <w:r w:rsidR="00D30BCF" w:rsidRPr="007C61F1">
              <w:rPr>
                <w:rFonts w:ascii="Avenir Book" w:hAnsi="Avenir Book" w:cs="Arial"/>
                <w:iCs/>
                <w:color w:val="000000"/>
                <w:sz w:val="21"/>
                <w:szCs w:val="21"/>
              </w:rPr>
              <w:t>.</w:t>
            </w:r>
          </w:p>
          <w:p w14:paraId="3E10A531" w14:textId="1C58F1FC" w:rsidR="00BF2A21" w:rsidRPr="007C61F1" w:rsidRDefault="00E37057"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615283908"/>
                <w14:checkbox>
                  <w14:checked w14:val="1"/>
                  <w14:checkedState w14:val="2612" w14:font="MS Gothic"/>
                  <w14:uncheckedState w14:val="2610" w14:font="MS Gothic"/>
                </w14:checkbox>
              </w:sdtPr>
              <w:sdtEndPr/>
              <w:sdtContent>
                <w:r w:rsidR="001034EA">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bookmarkStart w:id="2" w:name="_Hlk193263763"/>
            <w:r w:rsidR="002D3CAC" w:rsidRPr="00933641">
              <w:rPr>
                <w:rFonts w:ascii="Avenir Book" w:eastAsia="Arial Narrow" w:hAnsi="Avenir Book" w:cs="Arial Narrow"/>
                <w:b/>
                <w:bCs/>
                <w:kern w:val="0"/>
                <w:sz w:val="21"/>
                <w:szCs w:val="21"/>
                <w:lang w:eastAsia="ca-ES"/>
                <w14:ligatures w14:val="none"/>
              </w:rPr>
              <w:t>Justificant</w:t>
            </w:r>
            <w:r w:rsidR="005F39C3" w:rsidRPr="00933641">
              <w:rPr>
                <w:rFonts w:ascii="Avenir Book" w:eastAsia="Arial Narrow" w:hAnsi="Avenir Book" w:cs="Arial Narrow"/>
                <w:b/>
                <w:bCs/>
                <w:kern w:val="0"/>
                <w:sz w:val="21"/>
                <w:szCs w:val="21"/>
                <w:lang w:eastAsia="ca-ES"/>
                <w14:ligatures w14:val="none"/>
              </w:rPr>
              <w:t xml:space="preserve"> </w:t>
            </w:r>
            <w:r w:rsidR="002D3CAC" w:rsidRPr="00933641">
              <w:rPr>
                <w:rFonts w:ascii="Avenir Book" w:eastAsia="Arial Narrow" w:hAnsi="Avenir Book" w:cs="Arial Narrow"/>
                <w:b/>
                <w:bCs/>
                <w:kern w:val="0"/>
                <w:sz w:val="21"/>
                <w:szCs w:val="21"/>
                <w:lang w:eastAsia="ca-ES"/>
                <w14:ligatures w14:val="none"/>
              </w:rPr>
              <w:t xml:space="preserve">de l'existència d'una assegurança de responsabilitat civil per riscos professionals </w:t>
            </w:r>
            <w:bookmarkStart w:id="3" w:name="_Hlk193263780"/>
            <w:bookmarkEnd w:id="2"/>
            <w:r w:rsidR="002D3CAC" w:rsidRPr="00933641">
              <w:rPr>
                <w:rFonts w:ascii="Avenir Book" w:eastAsia="Arial Narrow" w:hAnsi="Avenir Book" w:cs="Arial Narrow"/>
                <w:kern w:val="0"/>
                <w:sz w:val="21"/>
                <w:szCs w:val="21"/>
                <w:lang w:eastAsia="ca-ES"/>
                <w14:ligatures w14:val="none"/>
              </w:rPr>
              <w:t>per un import igual</w:t>
            </w:r>
            <w:r w:rsidR="002D3CAC" w:rsidRPr="007C61F1">
              <w:rPr>
                <w:rFonts w:ascii="Avenir Book" w:eastAsia="Arial Narrow" w:hAnsi="Avenir Book" w:cs="Arial Narrow"/>
                <w:kern w:val="0"/>
                <w:sz w:val="21"/>
                <w:szCs w:val="21"/>
                <w:lang w:eastAsia="ca-ES"/>
                <w14:ligatures w14:val="none"/>
              </w:rPr>
              <w:t xml:space="preserve"> o superior a </w:t>
            </w:r>
            <w:r w:rsidR="007628FC" w:rsidRPr="007C61F1">
              <w:rPr>
                <w:rFonts w:ascii="Avenir Book" w:eastAsia="Arial Narrow" w:hAnsi="Avenir Book" w:cs="Arial Narrow"/>
                <w:kern w:val="0"/>
                <w:sz w:val="21"/>
                <w:szCs w:val="21"/>
                <w:lang w:eastAsia="ca-ES"/>
                <w14:ligatures w14:val="none"/>
              </w:rPr>
              <w:t>tres-</w:t>
            </w:r>
            <w:r w:rsidR="002D3CAC" w:rsidRPr="007C61F1">
              <w:rPr>
                <w:rFonts w:ascii="Avenir Book" w:eastAsia="Arial Narrow" w:hAnsi="Avenir Book" w:cs="Arial Narrow"/>
                <w:kern w:val="0"/>
                <w:sz w:val="21"/>
                <w:szCs w:val="21"/>
                <w:lang w:eastAsia="ca-ES"/>
                <w14:ligatures w14:val="none"/>
              </w:rPr>
              <w:t>cent</w:t>
            </w:r>
            <w:r w:rsidR="007628FC" w:rsidRPr="007C61F1">
              <w:rPr>
                <w:rFonts w:ascii="Avenir Book" w:eastAsia="Arial Narrow" w:hAnsi="Avenir Book" w:cs="Arial Narrow"/>
                <w:kern w:val="0"/>
                <w:sz w:val="21"/>
                <w:szCs w:val="21"/>
                <w:lang w:eastAsia="ca-ES"/>
                <w14:ligatures w14:val="none"/>
              </w:rPr>
              <w:t>s</w:t>
            </w:r>
            <w:r w:rsidR="002D3CAC" w:rsidRPr="007C61F1">
              <w:rPr>
                <w:rFonts w:ascii="Avenir Book" w:eastAsia="Arial Narrow" w:hAnsi="Avenir Book" w:cs="Arial Narrow"/>
                <w:kern w:val="0"/>
                <w:sz w:val="21"/>
                <w:szCs w:val="21"/>
                <w:lang w:eastAsia="ca-ES"/>
                <w14:ligatures w14:val="none"/>
              </w:rPr>
              <w:t xml:space="preserve"> mil euros (</w:t>
            </w:r>
            <w:r w:rsidR="007628FC" w:rsidRPr="007C61F1">
              <w:rPr>
                <w:rFonts w:ascii="Avenir Book" w:eastAsia="Arial Narrow" w:hAnsi="Avenir Book" w:cs="Arial Narrow"/>
                <w:kern w:val="0"/>
                <w:sz w:val="21"/>
                <w:szCs w:val="21"/>
                <w:lang w:eastAsia="ca-ES"/>
                <w14:ligatures w14:val="none"/>
              </w:rPr>
              <w:t>3</w:t>
            </w:r>
            <w:r w:rsidR="002D3CAC" w:rsidRPr="007C61F1">
              <w:rPr>
                <w:rFonts w:ascii="Avenir Book" w:eastAsia="Arial Narrow" w:hAnsi="Avenir Book" w:cs="Arial Narrow"/>
                <w:kern w:val="0"/>
                <w:sz w:val="21"/>
                <w:szCs w:val="21"/>
                <w:lang w:eastAsia="ca-ES"/>
                <w14:ligatures w14:val="none"/>
              </w:rPr>
              <w:t>00.000,00 €).</w:t>
            </w:r>
            <w:bookmarkEnd w:id="3"/>
          </w:p>
          <w:p w14:paraId="196C6763" w14:textId="5379A40A" w:rsidR="002D3CAC" w:rsidRPr="007C61F1" w:rsidRDefault="002D3CAC"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bookmarkStart w:id="4" w:name="_Hlk193263819"/>
            <w:r w:rsidRPr="007C61F1">
              <w:rPr>
                <w:rFonts w:ascii="Avenir Book" w:eastAsia="Arial Narrow" w:hAnsi="Avenir Book" w:cs="Arial Narrow"/>
                <w:kern w:val="0"/>
                <w:sz w:val="21"/>
                <w:szCs w:val="21"/>
                <w:lang w:eastAsia="ca-ES"/>
                <w14:ligatures w14:val="none"/>
              </w:rPr>
              <w:t xml:space="preserve">S'acreditarà mitjançant un </w:t>
            </w:r>
            <w:r w:rsidRPr="007C61F1">
              <w:rPr>
                <w:rFonts w:ascii="Avenir Book" w:eastAsia="Arial Narrow" w:hAnsi="Avenir Book" w:cs="Arial Narrow"/>
                <w:b/>
                <w:bCs/>
                <w:kern w:val="0"/>
                <w:sz w:val="21"/>
                <w:szCs w:val="21"/>
                <w:lang w:eastAsia="ca-ES"/>
                <w14:ligatures w14:val="none"/>
              </w:rPr>
              <w:t>certificat expedit per l'asseguradora</w:t>
            </w:r>
            <w:r w:rsidRPr="007C61F1">
              <w:rPr>
                <w:rFonts w:ascii="Avenir Book" w:eastAsia="Arial Narrow" w:hAnsi="Avenir Book" w:cs="Arial Narrow"/>
                <w:kern w:val="0"/>
                <w:sz w:val="21"/>
                <w:szCs w:val="21"/>
                <w:lang w:eastAsia="ca-ES"/>
                <w14:ligatures w14:val="none"/>
              </w:rPr>
              <w:t xml:space="preserve">, on constin els imports i riscos assegurats, així com la data de venciment de l'assegurança, </w:t>
            </w:r>
            <w:r w:rsidRPr="007C61F1">
              <w:rPr>
                <w:rFonts w:ascii="Avenir Book" w:eastAsia="Arial Narrow" w:hAnsi="Avenir Book" w:cs="Arial Narrow"/>
                <w:b/>
                <w:bCs/>
                <w:kern w:val="0"/>
                <w:sz w:val="21"/>
                <w:szCs w:val="21"/>
                <w:lang w:eastAsia="ca-ES"/>
                <w14:ligatures w14:val="none"/>
              </w:rPr>
              <w:t>i mitjançant el document de compromís</w:t>
            </w:r>
            <w:r w:rsidRPr="007C61F1">
              <w:rPr>
                <w:rFonts w:ascii="Avenir Book" w:eastAsia="Arial Narrow" w:hAnsi="Avenir Book" w:cs="Arial Narrow"/>
                <w:kern w:val="0"/>
                <w:sz w:val="21"/>
                <w:szCs w:val="21"/>
                <w:lang w:eastAsia="ca-ES"/>
                <w14:ligatures w14:val="none"/>
              </w:rPr>
              <w:t xml:space="preserve"> vinculant de subscripció, pròrroga o renovació de l'assegurança, en els casos que correspongui</w:t>
            </w:r>
            <w:r w:rsidR="007628FC" w:rsidRPr="007C61F1">
              <w:rPr>
                <w:rFonts w:ascii="Avenir Book" w:eastAsia="Arial Narrow" w:hAnsi="Avenir Book" w:cs="Arial Narrow"/>
                <w:kern w:val="0"/>
                <w:sz w:val="21"/>
                <w:szCs w:val="21"/>
                <w:lang w:eastAsia="ca-ES"/>
                <w14:ligatures w14:val="none"/>
              </w:rPr>
              <w:t>.</w:t>
            </w:r>
          </w:p>
          <w:bookmarkEnd w:id="4"/>
          <w:p w14:paraId="3CB7DA83" w14:textId="64617F65" w:rsidR="005F39C3" w:rsidRPr="007C61F1" w:rsidRDefault="00E37057"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829282028"/>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 xml:space="preserve">Patrimoni net, </w:t>
            </w:r>
            <w:r w:rsidR="002D3CAC" w:rsidRPr="007C61F1">
              <w:rPr>
                <w:rFonts w:ascii="Avenir Book" w:eastAsia="Arial Narrow" w:hAnsi="Avenir Book" w:cs="Arial Narrow"/>
                <w:kern w:val="0"/>
                <w:sz w:val="21"/>
                <w:szCs w:val="21"/>
                <w:lang w:eastAsia="ca-ES"/>
                <w14:ligatures w14:val="none"/>
              </w:rPr>
              <w:t>al tancament de l'últim exercici econòmic per al qual hagi vençut l'obligació d'aprovació de comptes anuals, per un import igual o superior a [</w:t>
            </w:r>
            <w:r w:rsidR="002D3CAC" w:rsidRPr="007C61F1">
              <w:rPr>
                <w:rFonts w:ascii="Arial" w:eastAsia="Arial Narrow" w:hAnsi="Arial" w:cs="Arial"/>
                <w:kern w:val="0"/>
                <w:sz w:val="21"/>
                <w:szCs w:val="21"/>
                <w:lang w:eastAsia="ca-ES"/>
                <w14:ligatures w14:val="none"/>
              </w:rPr>
              <w:t>●</w:t>
            </w:r>
            <w:r w:rsidR="002D3CAC" w:rsidRPr="007C61F1">
              <w:rPr>
                <w:rFonts w:ascii="Avenir Book" w:eastAsia="Arial Narrow" w:hAnsi="Avenir Book" w:cs="Arial Narrow"/>
                <w:kern w:val="0"/>
                <w:sz w:val="21"/>
                <w:szCs w:val="21"/>
                <w:lang w:eastAsia="ca-ES"/>
                <w14:ligatures w14:val="none"/>
              </w:rPr>
              <w:t>] euros.</w:t>
            </w:r>
          </w:p>
          <w:p w14:paraId="74469BF8" w14:textId="79738905" w:rsidR="005F39C3" w:rsidRPr="007C61F1" w:rsidRDefault="002D3CAC" w:rsidP="00D30EB8">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En cas que l'empresa licitadora recorri a les capacitats d'altres entitats per acreditar la solvència financera, s'estableix la responsabilitat conjunta de l'empresa licitadora amb aquestes altres entitats.</w:t>
            </w:r>
            <w:r w:rsidR="005F39C3" w:rsidRPr="007C61F1">
              <w:rPr>
                <w:rFonts w:ascii="Avenir Book" w:eastAsia="Arial Narrow" w:hAnsi="Avenir Book" w:cs="Arial Narrow"/>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632550982"/>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669792752"/>
                <w14:checkbox>
                  <w14:checked w14:val="1"/>
                  <w14:checkedState w14:val="2612" w14:font="MS Gothic"/>
                  <w14:uncheckedState w14:val="2610" w14:font="MS Gothic"/>
                </w14:checkbox>
              </w:sdtPr>
              <w:sdtEndPr/>
              <w:sdtContent>
                <w:r w:rsidR="005F39C3" w:rsidRPr="007C61F1">
                  <w:rPr>
                    <w:rFonts w:ascii="MS Gothic" w:eastAsia="MS Gothic" w:hAnsi="MS Gothic" w:cs="Arial"/>
                    <w:kern w:val="0"/>
                    <w:sz w:val="21"/>
                    <w:szCs w:val="21"/>
                    <w:lang w:eastAsia="ca-ES"/>
                    <w14:ligatures w14:val="none"/>
                  </w:rPr>
                  <w:t>☒</w:t>
                </w:r>
              </w:sdtContent>
            </w:sdt>
          </w:p>
          <w:p w14:paraId="53DA64C4" w14:textId="77777777"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bCs/>
                <w:i/>
                <w:iCs/>
                <w:color w:val="000000"/>
                <w:kern w:val="0"/>
                <w:sz w:val="21"/>
                <w:szCs w:val="21"/>
                <w:lang w:eastAsia="ca-ES"/>
                <w14:ligatures w14:val="none"/>
              </w:rPr>
            </w:pPr>
          </w:p>
          <w:p w14:paraId="7C588DCA" w14:textId="2503BD44"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b/>
                <w:sz w:val="21"/>
                <w:szCs w:val="21"/>
              </w:rPr>
            </w:pPr>
            <w:r w:rsidRPr="008D331E">
              <w:rPr>
                <w:rFonts w:ascii="Avenir Book" w:eastAsia="Arial Narrow" w:hAnsi="Avenir Book" w:cs="Arial Narrow"/>
                <w:b/>
                <w:color w:val="0BD0D9"/>
                <w:kern w:val="0"/>
                <w:sz w:val="21"/>
                <w:szCs w:val="21"/>
                <w:lang w:eastAsia="ca-ES"/>
                <w14:ligatures w14:val="none"/>
              </w:rPr>
              <w:t>G.1.2</w:t>
            </w:r>
            <w:r w:rsidRPr="007C61F1">
              <w:rPr>
                <w:rFonts w:ascii="Avenir Book" w:eastAsia="Arial Narrow" w:hAnsi="Avenir Book" w:cs="Arial Narrow"/>
                <w:b/>
                <w:color w:val="0BD0D9" w:themeColor="accent3"/>
                <w:kern w:val="0"/>
                <w:sz w:val="21"/>
                <w:szCs w:val="21"/>
                <w:lang w:eastAsia="ca-ES"/>
                <w14:ligatures w14:val="none"/>
              </w:rPr>
              <w:t xml:space="preserve">. </w:t>
            </w:r>
            <w:r w:rsidR="002D3CAC" w:rsidRPr="007C61F1">
              <w:rPr>
                <w:rFonts w:ascii="Avenir Book" w:eastAsia="Arial Narrow" w:hAnsi="Avenir Book" w:cs="Arial Narrow"/>
                <w:b/>
                <w:bCs/>
                <w:sz w:val="21"/>
                <w:szCs w:val="21"/>
              </w:rPr>
              <w:t>REQUISITS DE SOLVÈNCIA TÈCNICA O PROFESSIONAL I MITJANS PER A LA SEVA ACREDITACIÓ:</w:t>
            </w:r>
          </w:p>
          <w:p w14:paraId="18718C6C" w14:textId="69A25932" w:rsidR="005F39C3" w:rsidRPr="007C61F1" w:rsidRDefault="002D3CAC" w:rsidP="00533DB5">
            <w:pPr>
              <w:pBdr>
                <w:top w:val="nil"/>
                <w:left w:val="nil"/>
                <w:bottom w:val="nil"/>
                <w:right w:val="nil"/>
                <w:between w:val="nil"/>
              </w:pBdr>
              <w:spacing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Els mitjans de solvència que cal acreditar són els indicats a continuació:</w:t>
            </w:r>
          </w:p>
          <w:p w14:paraId="4BBF06B2" w14:textId="77777777" w:rsidR="002D3CAC" w:rsidRPr="007C61F1" w:rsidRDefault="002D3CAC"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p>
          <w:p w14:paraId="49DE7D3A" w14:textId="6AFDEA6E" w:rsidR="000338CB" w:rsidRPr="000338CB" w:rsidRDefault="00E37057" w:rsidP="002D3CAC">
            <w:pPr>
              <w:pBdr>
                <w:top w:val="nil"/>
                <w:left w:val="nil"/>
                <w:bottom w:val="nil"/>
                <w:right w:val="nil"/>
                <w:between w:val="nil"/>
              </w:pBdr>
              <w:spacing w:after="120" w:line="360" w:lineRule="auto"/>
              <w:jc w:val="both"/>
              <w:rPr>
                <w:rFonts w:ascii="Avenir Book" w:eastAsia="Arial Narrow" w:hAnsi="Avenir Book" w:cs="Arial Narrow"/>
                <w:sz w:val="21"/>
                <w:szCs w:val="21"/>
              </w:rPr>
            </w:pPr>
            <w:sdt>
              <w:sdtPr>
                <w:rPr>
                  <w:rFonts w:ascii="Avenir Book" w:eastAsia="Times New Roman" w:hAnsi="Avenir Book" w:cs="Arial"/>
                  <w:kern w:val="0"/>
                  <w:sz w:val="21"/>
                  <w:szCs w:val="21"/>
                  <w:lang w:eastAsia="ca-ES"/>
                  <w14:ligatures w14:val="none"/>
                </w:rPr>
                <w:id w:val="-1963642287"/>
                <w14:checkbox>
                  <w14:checked w14:val="1"/>
                  <w14:checkedState w14:val="2612" w14:font="MS Gothic"/>
                  <w14:uncheckedState w14:val="2610" w14:font="MS Gothic"/>
                </w14:checkbox>
              </w:sdtPr>
              <w:sdtEndPr/>
              <w:sdtContent>
                <w:r w:rsidR="000338CB">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2D3CAC" w:rsidRPr="007C61F1">
              <w:rPr>
                <w:rFonts w:ascii="Avenir Book" w:eastAsia="Arial Narrow" w:hAnsi="Avenir Book" w:cs="Arial Narrow"/>
                <w:b/>
                <w:bCs/>
                <w:sz w:val="21"/>
                <w:szCs w:val="21"/>
              </w:rPr>
              <w:t xml:space="preserve">Acreditació dels principals </w:t>
            </w:r>
            <w:r w:rsidR="001034EA" w:rsidRPr="001034EA">
              <w:rPr>
                <w:rFonts w:ascii="Avenir Book" w:eastAsia="Arial Narrow" w:hAnsi="Avenir Book" w:cs="Arial Narrow"/>
                <w:b/>
                <w:bCs/>
                <w:sz w:val="21"/>
                <w:szCs w:val="21"/>
              </w:rPr>
              <w:t>subministraments</w:t>
            </w:r>
            <w:r w:rsidR="001034EA" w:rsidRPr="000338CB">
              <w:rPr>
                <w:rFonts w:ascii="Avenir Book" w:eastAsia="Arial Narrow" w:hAnsi="Avenir Book" w:cs="Arial Narrow"/>
                <w:b/>
                <w:bCs/>
                <w:sz w:val="21"/>
                <w:szCs w:val="21"/>
              </w:rPr>
              <w:t xml:space="preserve"> </w:t>
            </w:r>
            <w:r w:rsidR="000338CB" w:rsidRPr="000338CB">
              <w:rPr>
                <w:rFonts w:ascii="Avenir Book" w:hAnsi="Avenir Book"/>
                <w:b/>
                <w:bCs/>
                <w:iCs/>
                <w:color w:val="000000"/>
                <w:sz w:val="21"/>
                <w:szCs w:val="21"/>
              </w:rPr>
              <w:t xml:space="preserve">realitzats </w:t>
            </w:r>
            <w:r w:rsidR="000338CB" w:rsidRPr="000338CB">
              <w:rPr>
                <w:rFonts w:ascii="Avenir Book" w:hAnsi="Avenir Book"/>
                <w:iCs/>
                <w:color w:val="000000"/>
                <w:sz w:val="21"/>
                <w:szCs w:val="21"/>
              </w:rPr>
              <w:t xml:space="preserve">de naturalesa igual o similars als que </w:t>
            </w:r>
            <w:r w:rsidR="000338CB" w:rsidRPr="000338CB">
              <w:rPr>
                <w:rFonts w:ascii="Avenir Book" w:hAnsi="Avenir Book"/>
                <w:b/>
                <w:bCs/>
                <w:iCs/>
                <w:color w:val="000000"/>
                <w:sz w:val="21"/>
                <w:szCs w:val="21"/>
              </w:rPr>
              <w:t>constitueixen l'objecte del contracte</w:t>
            </w:r>
            <w:r w:rsidR="000338CB" w:rsidRPr="000338CB">
              <w:rPr>
                <w:rFonts w:ascii="Avenir Book" w:hAnsi="Avenir Book"/>
                <w:iCs/>
                <w:color w:val="000000"/>
                <w:sz w:val="21"/>
                <w:szCs w:val="21"/>
              </w:rPr>
              <w:t xml:space="preserve">, durant els darrers tres (3) anys, en què s'indiqui l'import, la data i el destinatari, públic o privat, així com la prestació del subministrament executada.  </w:t>
            </w:r>
            <w:r w:rsidR="000338CB" w:rsidRPr="000338CB">
              <w:rPr>
                <w:rFonts w:ascii="Avenir Book" w:hAnsi="Avenir Book"/>
                <w:b/>
                <w:bCs/>
                <w:iCs/>
                <w:color w:val="000000"/>
                <w:sz w:val="21"/>
                <w:szCs w:val="21"/>
              </w:rPr>
              <w:t>Els subministraments efectuats es podran acreditar de la següent manera</w:t>
            </w:r>
            <w:r w:rsidR="000338CB">
              <w:rPr>
                <w:rFonts w:ascii="Avenir Book" w:hAnsi="Avenir Book"/>
                <w:iCs/>
                <w:color w:val="000000"/>
                <w:sz w:val="21"/>
                <w:szCs w:val="21"/>
              </w:rPr>
              <w:t>.</w:t>
            </w:r>
          </w:p>
          <w:p w14:paraId="5DDBC3CE" w14:textId="77777777" w:rsidR="000338CB" w:rsidRPr="000338CB" w:rsidRDefault="000338CB" w:rsidP="0019406E">
            <w:pPr>
              <w:pStyle w:val="Prrafodelista"/>
              <w:numPr>
                <w:ilvl w:val="0"/>
                <w:numId w:val="59"/>
              </w:numPr>
              <w:adjustRightInd w:val="0"/>
              <w:spacing w:after="120" w:line="360" w:lineRule="auto"/>
              <w:jc w:val="both"/>
              <w:rPr>
                <w:rFonts w:ascii="Avenir Book" w:hAnsi="Avenir Book"/>
                <w:iCs/>
                <w:color w:val="000000"/>
                <w:sz w:val="21"/>
                <w:szCs w:val="21"/>
                <w:lang w:val="ca-ES"/>
              </w:rPr>
            </w:pPr>
            <w:r w:rsidRPr="000338CB">
              <w:rPr>
                <w:rFonts w:ascii="Avenir Book" w:hAnsi="Avenir Book"/>
                <w:b/>
                <w:bCs/>
                <w:iCs/>
                <w:color w:val="000000"/>
                <w:sz w:val="21"/>
                <w:szCs w:val="21"/>
                <w:lang w:val="ca-ES"/>
              </w:rPr>
              <w:t>En el cas de destinataris del sector públic</w:t>
            </w:r>
            <w:r w:rsidRPr="000338CB">
              <w:rPr>
                <w:rFonts w:ascii="Avenir Book" w:hAnsi="Avenir Book"/>
                <w:iCs/>
                <w:color w:val="000000"/>
                <w:sz w:val="21"/>
                <w:szCs w:val="21"/>
                <w:lang w:val="ca-ES"/>
              </w:rPr>
              <w:t>: Mitjançant certificats emesos o visats per l’òrgan competent.</w:t>
            </w:r>
          </w:p>
          <w:p w14:paraId="52F38E53" w14:textId="77777777" w:rsidR="000338CB" w:rsidRPr="000338CB" w:rsidRDefault="000338CB" w:rsidP="0019406E">
            <w:pPr>
              <w:pStyle w:val="Prrafodelista"/>
              <w:numPr>
                <w:ilvl w:val="0"/>
                <w:numId w:val="59"/>
              </w:numPr>
              <w:adjustRightInd w:val="0"/>
              <w:spacing w:after="120" w:line="360" w:lineRule="auto"/>
              <w:jc w:val="both"/>
              <w:rPr>
                <w:rFonts w:ascii="Avenir Book" w:hAnsi="Avenir Book"/>
                <w:iCs/>
                <w:color w:val="000000"/>
                <w:sz w:val="21"/>
                <w:szCs w:val="21"/>
                <w:lang w:val="ca-ES"/>
              </w:rPr>
            </w:pPr>
            <w:r w:rsidRPr="000338CB">
              <w:rPr>
                <w:rFonts w:ascii="Avenir Book" w:hAnsi="Avenir Book"/>
                <w:b/>
                <w:bCs/>
                <w:iCs/>
                <w:color w:val="000000"/>
                <w:sz w:val="21"/>
                <w:szCs w:val="21"/>
                <w:lang w:val="ca-ES"/>
              </w:rPr>
              <w:t>En el cas de destinataris privats</w:t>
            </w:r>
            <w:r w:rsidRPr="000338CB">
              <w:rPr>
                <w:rFonts w:ascii="Avenir Book" w:hAnsi="Avenir Book"/>
                <w:iCs/>
                <w:color w:val="000000"/>
                <w:sz w:val="21"/>
                <w:szCs w:val="21"/>
                <w:lang w:val="ca-ES"/>
              </w:rPr>
              <w:t xml:space="preserve">: Mitjançant un certificat expedit pel destinatari. En absència d’aquest certificat, es podrà aportar una declaració de l’empresari </w:t>
            </w:r>
            <w:r w:rsidRPr="000338CB">
              <w:rPr>
                <w:rFonts w:ascii="Avenir Book" w:hAnsi="Avenir Book"/>
                <w:iCs/>
                <w:color w:val="000000"/>
                <w:sz w:val="21"/>
                <w:szCs w:val="21"/>
                <w:u w:val="single"/>
                <w:lang w:val="ca-ES"/>
              </w:rPr>
              <w:t>acompanyada de la documentació que acrediti la realització de la prestació</w:t>
            </w:r>
            <w:r w:rsidRPr="000338CB">
              <w:rPr>
                <w:rFonts w:ascii="Avenir Book" w:hAnsi="Avenir Book"/>
                <w:iCs/>
                <w:color w:val="000000"/>
                <w:sz w:val="21"/>
                <w:szCs w:val="21"/>
                <w:lang w:val="ca-ES"/>
              </w:rPr>
              <w:t>.</w:t>
            </w:r>
          </w:p>
          <w:p w14:paraId="63F2652E" w14:textId="4FE97867" w:rsidR="000338CB" w:rsidRPr="000338CB" w:rsidRDefault="000338CB" w:rsidP="000338CB">
            <w:pPr>
              <w:pBdr>
                <w:top w:val="nil"/>
                <w:left w:val="nil"/>
                <w:bottom w:val="nil"/>
                <w:right w:val="nil"/>
                <w:between w:val="nil"/>
              </w:pBdr>
              <w:spacing w:after="120" w:line="360" w:lineRule="auto"/>
              <w:jc w:val="both"/>
              <w:rPr>
                <w:rFonts w:ascii="Avenir Book" w:eastAsia="Arial Narrow" w:hAnsi="Avenir Book" w:cs="Arial Narrow"/>
                <w:sz w:val="21"/>
                <w:szCs w:val="21"/>
              </w:rPr>
            </w:pPr>
            <w:r w:rsidRPr="000338CB">
              <w:rPr>
                <w:rFonts w:ascii="Avenir Book" w:hAnsi="Avenir Book"/>
                <w:iCs/>
                <w:color w:val="000000"/>
                <w:sz w:val="21"/>
                <w:szCs w:val="21"/>
              </w:rPr>
              <w:t xml:space="preserve">Els empresaris hauran d'acreditar haver executat, durant l'any de major execució del període indicat, un import mínim (sense impostos) equivalent al valor estimat del present contracte, que és de </w:t>
            </w:r>
            <w:r w:rsidRPr="000338CB">
              <w:rPr>
                <w:rFonts w:ascii="Avenir Book" w:hAnsi="Avenir Book"/>
                <w:b/>
                <w:bCs/>
                <w:iCs/>
                <w:color w:val="000000"/>
                <w:sz w:val="21"/>
                <w:szCs w:val="21"/>
              </w:rPr>
              <w:t>120.000,00 euros</w:t>
            </w:r>
            <w:r w:rsidRPr="000338CB">
              <w:rPr>
                <w:rFonts w:ascii="Avenir Book" w:hAnsi="Avenir Book"/>
                <w:iCs/>
                <w:color w:val="000000"/>
                <w:sz w:val="21"/>
                <w:szCs w:val="21"/>
              </w:rPr>
              <w:t>, en concepte de subministrament</w:t>
            </w:r>
            <w:r w:rsidR="003B1B5A">
              <w:rPr>
                <w:rFonts w:ascii="Avenir Book" w:hAnsi="Avenir Book"/>
                <w:iCs/>
                <w:color w:val="000000"/>
                <w:sz w:val="21"/>
                <w:szCs w:val="21"/>
              </w:rPr>
              <w:t>s</w:t>
            </w:r>
            <w:r w:rsidRPr="000338CB">
              <w:rPr>
                <w:rFonts w:ascii="Avenir Book" w:hAnsi="Avenir Book"/>
                <w:iCs/>
                <w:color w:val="000000"/>
                <w:sz w:val="21"/>
                <w:szCs w:val="21"/>
              </w:rPr>
              <w:t xml:space="preserve"> similars als que són objecte d'aquesta licitació.</w:t>
            </w:r>
          </w:p>
          <w:p w14:paraId="2998DBFE" w14:textId="2E5AF7D4" w:rsidR="005F39C3" w:rsidRPr="007C61F1" w:rsidRDefault="00E37057" w:rsidP="0084795E">
            <w:pPr>
              <w:pBdr>
                <w:top w:val="nil"/>
                <w:left w:val="nil"/>
                <w:bottom w:val="nil"/>
                <w:right w:val="nil"/>
                <w:between w:val="nil"/>
              </w:pBdr>
              <w:spacing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835222208"/>
                <w14:checkbox>
                  <w14:checked w14:val="0"/>
                  <w14:checkedState w14:val="2612" w14:font="MS Gothic"/>
                  <w14:uncheckedState w14:val="2610" w14:font="MS Gothic"/>
                </w14:checkbox>
              </w:sdtPr>
              <w:sdtEndPr/>
              <w:sdtContent>
                <w:r w:rsidR="0084795E" w:rsidRPr="007C61F1">
                  <w:rPr>
                    <w:rFonts w:ascii="MS Gothic" w:eastAsia="MS Gothic" w:hAnsi="MS Gothic" w:cs="Aria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 xml:space="preserve">Acreditació que l'empresa disposa, per a l'execució del contracte, dels següents perfils de personal </w:t>
            </w:r>
            <w:r w:rsidR="002D3CAC" w:rsidRPr="007C61F1">
              <w:rPr>
                <w:rFonts w:ascii="Avenir Book" w:eastAsia="Arial Narrow" w:hAnsi="Avenir Book" w:cs="Arial Narrow"/>
                <w:kern w:val="0"/>
                <w:sz w:val="21"/>
                <w:szCs w:val="21"/>
                <w:lang w:eastAsia="ca-ES"/>
                <w14:ligatures w14:val="none"/>
              </w:rPr>
              <w:t>o nombre d'efectius d'un perfil determinat o experiència, en les condicions següents i aportant el document o documents indicats:</w:t>
            </w:r>
          </w:p>
          <w:p w14:paraId="683C6D0C" w14:textId="2F4E9687" w:rsidR="005F39C3" w:rsidRPr="007C61F1" w:rsidRDefault="00E37057" w:rsidP="00DA5B0C">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963955303"/>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2D3CAC" w:rsidRPr="007C61F1">
              <w:rPr>
                <w:rFonts w:ascii="Avenir Book" w:eastAsia="Arial Narrow" w:hAnsi="Avenir Book" w:cs="Arial Narrow"/>
                <w:b/>
                <w:kern w:val="0"/>
                <w:sz w:val="21"/>
                <w:szCs w:val="21"/>
                <w:lang w:eastAsia="ca-ES"/>
                <w14:ligatures w14:val="none"/>
              </w:rPr>
              <w:t>Acreditació</w:t>
            </w:r>
            <w:r w:rsidR="005F39C3" w:rsidRPr="007C61F1">
              <w:rPr>
                <w:rFonts w:ascii="Avenir Book" w:eastAsia="Arial Narrow" w:hAnsi="Avenir Book" w:cs="Arial Narrow"/>
                <w:b/>
                <w:kern w:val="0"/>
                <w:sz w:val="21"/>
                <w:szCs w:val="21"/>
                <w:lang w:eastAsia="ca-ES"/>
                <w14:ligatures w14:val="none"/>
              </w:rPr>
              <w:t xml:space="preserve"> </w:t>
            </w:r>
            <w:r w:rsidR="002D3CAC" w:rsidRPr="007C61F1">
              <w:rPr>
                <w:rFonts w:ascii="Avenir Book" w:eastAsia="Arial Narrow" w:hAnsi="Avenir Book" w:cs="Arial Narrow"/>
                <w:bCs/>
                <w:kern w:val="0"/>
                <w:sz w:val="21"/>
                <w:szCs w:val="21"/>
                <w:lang w:eastAsia="ca-ES"/>
                <w14:ligatures w14:val="none"/>
              </w:rPr>
              <w:t>que</w:t>
            </w:r>
            <w:r w:rsidR="002D3CAC" w:rsidRPr="007C61F1">
              <w:rPr>
                <w:rFonts w:ascii="Avenir Book" w:eastAsia="Arial Narrow" w:hAnsi="Avenir Book" w:cs="Arial Narrow"/>
                <w:b/>
                <w:kern w:val="0"/>
                <w:sz w:val="21"/>
                <w:szCs w:val="21"/>
                <w:lang w:eastAsia="ca-ES"/>
                <w14:ligatures w14:val="none"/>
              </w:rPr>
              <w:t xml:space="preserve"> </w:t>
            </w:r>
            <w:r w:rsidR="002D3CAC" w:rsidRPr="007C61F1">
              <w:rPr>
                <w:rFonts w:ascii="Avenir Book" w:eastAsia="Arial Narrow" w:hAnsi="Avenir Book" w:cs="Arial Narrow"/>
                <w:bCs/>
                <w:kern w:val="0"/>
                <w:sz w:val="21"/>
                <w:szCs w:val="21"/>
                <w:lang w:eastAsia="ca-ES"/>
                <w14:ligatures w14:val="none"/>
              </w:rPr>
              <w:t>l'empresa disposa, per a l'execució del contracte, dels següents mitjans materials:</w:t>
            </w:r>
          </w:p>
          <w:p w14:paraId="346C6D87" w14:textId="1A1649DA" w:rsidR="00DA5B0C" w:rsidRPr="007C61F1" w:rsidRDefault="00E37057" w:rsidP="00DA5B0C">
            <w:pPr>
              <w:spacing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548986304"/>
                <w14:checkbox>
                  <w14:checked w14:val="0"/>
                  <w14:checkedState w14:val="2612" w14:font="MS Gothic"/>
                  <w14:uncheckedState w14:val="2610" w14:font="MS Gothic"/>
                </w14:checkbox>
              </w:sdtPr>
              <w:sdtEndPr/>
              <w:sdtContent>
                <w:r w:rsidR="00DA5B0C" w:rsidRPr="007C61F1">
                  <w:rPr>
                    <w:rFonts w:ascii="Segoe UI Symbol" w:eastAsia="Times New Roman" w:hAnsi="Segoe UI Symbol" w:cs="Segoe UI Symbol"/>
                    <w:kern w:val="0"/>
                    <w:sz w:val="21"/>
                    <w:szCs w:val="21"/>
                    <w:lang w:eastAsia="ca-ES"/>
                    <w14:ligatures w14:val="none"/>
                  </w:rPr>
                  <w:t>☐</w:t>
                </w:r>
              </w:sdtContent>
            </w:sdt>
            <w:r w:rsidR="00DA5B0C" w:rsidRPr="007C61F1">
              <w:rPr>
                <w:rFonts w:ascii="Avenir Book" w:eastAsia="MS Gothic" w:hAnsi="Avenir Book" w:cs="Segoe UI Symbol"/>
                <w:b/>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Descripció</w:t>
            </w:r>
            <w:r w:rsidR="00DA5B0C" w:rsidRPr="007C61F1">
              <w:rPr>
                <w:rFonts w:ascii="Avenir Book" w:eastAsia="Arial Narrow" w:hAnsi="Avenir Book" w:cs="Arial Narrow"/>
                <w:b/>
                <w:bCs/>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 xml:space="preserve">de les instal·lacions tècniques, </w:t>
            </w:r>
            <w:r w:rsidR="002D3CAC" w:rsidRPr="007C61F1">
              <w:rPr>
                <w:rFonts w:ascii="Avenir Book" w:eastAsia="Arial Narrow" w:hAnsi="Avenir Book" w:cs="Arial Narrow"/>
                <w:kern w:val="0"/>
                <w:sz w:val="21"/>
                <w:szCs w:val="21"/>
                <w:lang w:eastAsia="ca-ES"/>
                <w14:ligatures w14:val="none"/>
              </w:rPr>
              <w:t>de les mesures emprades per garantir la qualitat i dels mitjans d'estudi i recerca següents</w:t>
            </w:r>
            <w:r w:rsidR="002D3CAC" w:rsidRPr="007C61F1">
              <w:rPr>
                <w:rFonts w:ascii="Avenir Book" w:eastAsia="Arial Narrow" w:hAnsi="Avenir Book" w:cs="Arial Narrow"/>
                <w:b/>
                <w:bCs/>
                <w:kern w:val="0"/>
                <w:sz w:val="21"/>
                <w:szCs w:val="21"/>
                <w:lang w:eastAsia="ca-ES"/>
                <w14:ligatures w14:val="none"/>
              </w:rPr>
              <w:t>: [</w:t>
            </w:r>
            <w:r w:rsidR="002D3CAC" w:rsidRPr="007C61F1">
              <w:rPr>
                <w:rFonts w:ascii="Arial" w:eastAsia="Arial Narrow" w:hAnsi="Arial" w:cs="Arial"/>
                <w:b/>
                <w:bCs/>
                <w:kern w:val="0"/>
                <w:sz w:val="21"/>
                <w:szCs w:val="21"/>
                <w:lang w:eastAsia="ca-ES"/>
                <w14:ligatures w14:val="none"/>
              </w:rPr>
              <w:t>●</w:t>
            </w:r>
            <w:r w:rsidR="002D3CAC" w:rsidRPr="007C61F1">
              <w:rPr>
                <w:rFonts w:ascii="Avenir Book" w:eastAsia="Arial Narrow" w:hAnsi="Avenir Book" w:cs="Arial Narrow"/>
                <w:b/>
                <w:bCs/>
                <w:kern w:val="0"/>
                <w:sz w:val="21"/>
                <w:szCs w:val="21"/>
                <w:lang w:eastAsia="ca-ES"/>
                <w14:ligatures w14:val="none"/>
              </w:rPr>
              <w:t>]</w:t>
            </w:r>
          </w:p>
          <w:p w14:paraId="69049A6B" w14:textId="7A8A73A4" w:rsidR="00DA5B0C" w:rsidRPr="007C61F1" w:rsidRDefault="002D3CAC" w:rsidP="00DA5B0C">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L’acreditació</w:t>
            </w:r>
            <w:r w:rsidR="00DA5B0C" w:rsidRPr="007C61F1">
              <w:rPr>
                <w:rFonts w:ascii="Avenir Book" w:eastAsia="Arial Narrow" w:hAnsi="Avenir Book" w:cs="Arial Narrow"/>
                <w:kern w:val="0"/>
                <w:sz w:val="21"/>
                <w:szCs w:val="21"/>
                <w:lang w:eastAsia="ca-ES"/>
                <w14:ligatures w14:val="none"/>
              </w:rPr>
              <w:t xml:space="preserve"> </w:t>
            </w:r>
            <w:r w:rsidR="00361AF4" w:rsidRPr="007C61F1">
              <w:rPr>
                <w:rFonts w:ascii="Avenir Book" w:eastAsia="Arial Narrow" w:hAnsi="Avenir Book" w:cs="Arial Narrow"/>
                <w:kern w:val="0"/>
                <w:sz w:val="21"/>
                <w:szCs w:val="21"/>
                <w:lang w:eastAsia="ca-ES"/>
                <w14:ligatures w14:val="none"/>
              </w:rPr>
              <w:t>es</w:t>
            </w:r>
            <w:r w:rsidR="00DA5B0C"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realitzarà</w:t>
            </w:r>
            <w:r w:rsidR="00DA5B0C"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mitjançant</w:t>
            </w:r>
            <w:r w:rsidR="00DA5B0C" w:rsidRPr="007C61F1">
              <w:rPr>
                <w:rFonts w:ascii="Avenir Book" w:eastAsia="Arial Narrow" w:hAnsi="Avenir Book" w:cs="Arial Narrow"/>
                <w:kern w:val="0"/>
                <w:sz w:val="21"/>
                <w:szCs w:val="21"/>
                <w:lang w:eastAsia="ca-ES"/>
                <w14:ligatures w14:val="none"/>
              </w:rPr>
              <w:t>: [</w:t>
            </w:r>
            <w:r w:rsidR="00DA5B0C" w:rsidRPr="007C61F1">
              <w:rPr>
                <w:rFonts w:ascii="Arial" w:eastAsia="Arial Narrow" w:hAnsi="Arial" w:cs="Arial"/>
                <w:kern w:val="0"/>
                <w:sz w:val="21"/>
                <w:szCs w:val="21"/>
                <w:lang w:eastAsia="ca-ES"/>
                <w14:ligatures w14:val="none"/>
              </w:rPr>
              <w:t>●</w:t>
            </w:r>
            <w:r w:rsidR="00DA5B0C" w:rsidRPr="007C61F1">
              <w:rPr>
                <w:rFonts w:ascii="Avenir Book" w:eastAsia="Arial Narrow" w:hAnsi="Avenir Book" w:cs="Arial Narrow"/>
                <w:kern w:val="0"/>
                <w:sz w:val="21"/>
                <w:szCs w:val="21"/>
                <w:lang w:eastAsia="ca-ES"/>
                <w14:ligatures w14:val="none"/>
              </w:rPr>
              <w:t>]</w:t>
            </w:r>
          </w:p>
          <w:p w14:paraId="70A4D72E" w14:textId="77777777" w:rsidR="00DA5B0C" w:rsidRPr="007C61F1" w:rsidRDefault="00DA5B0C" w:rsidP="00DA5B0C">
            <w:pPr>
              <w:spacing w:line="360" w:lineRule="auto"/>
              <w:ind w:left="313"/>
              <w:jc w:val="both"/>
              <w:rPr>
                <w:rFonts w:ascii="Avenir Book" w:eastAsia="Arial Narrow" w:hAnsi="Avenir Book" w:cs="Arial Narrow"/>
                <w:kern w:val="0"/>
                <w:sz w:val="21"/>
                <w:szCs w:val="21"/>
                <w:lang w:eastAsia="ca-ES"/>
                <w14:ligatures w14:val="none"/>
              </w:rPr>
            </w:pPr>
          </w:p>
          <w:p w14:paraId="7EDFF785" w14:textId="0C0C4EA6" w:rsidR="00DA5B0C" w:rsidRPr="007C61F1" w:rsidRDefault="00E37057" w:rsidP="00DA5B0C">
            <w:pPr>
              <w:spacing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59759696"/>
                <w14:checkbox>
                  <w14:checked w14:val="0"/>
                  <w14:checkedState w14:val="2612" w14:font="MS Gothic"/>
                  <w14:uncheckedState w14:val="2610" w14:font="MS Gothic"/>
                </w14:checkbox>
              </w:sdtPr>
              <w:sdtEndPr/>
              <w:sdtContent>
                <w:r w:rsidR="00DA5B0C" w:rsidRPr="007C61F1">
                  <w:rPr>
                    <w:rFonts w:ascii="Segoe UI Symbol" w:eastAsia="Times New Roman" w:hAnsi="Segoe UI Symbol" w:cs="Segoe UI Symbol"/>
                    <w:kern w:val="0"/>
                    <w:sz w:val="21"/>
                    <w:szCs w:val="21"/>
                    <w:lang w:eastAsia="ca-ES"/>
                    <w14:ligatures w14:val="none"/>
                  </w:rPr>
                  <w:t>☐</w:t>
                </w:r>
              </w:sdtContent>
            </w:sdt>
            <w:r w:rsidR="00DA5B0C" w:rsidRPr="007C61F1">
              <w:rPr>
                <w:rFonts w:ascii="Avenir Book" w:eastAsia="MS Gothic" w:hAnsi="Avenir Book" w:cs="Segoe UI Symbol"/>
                <w:b/>
                <w:kern w:val="0"/>
                <w:sz w:val="21"/>
                <w:szCs w:val="21"/>
                <w:lang w:eastAsia="ca-ES"/>
                <w14:ligatures w14:val="none"/>
              </w:rPr>
              <w:t xml:space="preserve"> </w:t>
            </w:r>
            <w:r w:rsidR="002D3CAC" w:rsidRPr="007C61F1">
              <w:rPr>
                <w:rFonts w:ascii="Avenir Book" w:eastAsia="Arial Narrow" w:hAnsi="Avenir Book" w:cs="Arial Narrow"/>
                <w:b/>
                <w:bCs/>
                <w:kern w:val="0"/>
                <w:sz w:val="21"/>
                <w:szCs w:val="21"/>
                <w:lang w:eastAsia="ca-ES"/>
                <w14:ligatures w14:val="none"/>
              </w:rPr>
              <w:t>Mostres</w:t>
            </w:r>
            <w:r w:rsidR="00DA5B0C" w:rsidRPr="007C61F1">
              <w:rPr>
                <w:rFonts w:ascii="Avenir Book" w:eastAsia="Arial Narrow" w:hAnsi="Avenir Book" w:cs="Arial Narrow"/>
                <w:b/>
                <w:bCs/>
                <w:kern w:val="0"/>
                <w:sz w:val="21"/>
                <w:szCs w:val="21"/>
                <w:lang w:eastAsia="ca-ES"/>
                <w14:ligatures w14:val="none"/>
              </w:rPr>
              <w:t xml:space="preserve">, </w:t>
            </w:r>
            <w:r w:rsidR="00361AF4" w:rsidRPr="007C61F1">
              <w:rPr>
                <w:rFonts w:ascii="Avenir Book" w:eastAsia="Arial Narrow" w:hAnsi="Avenir Book" w:cs="Arial Narrow"/>
                <w:b/>
                <w:bCs/>
                <w:kern w:val="0"/>
                <w:sz w:val="21"/>
                <w:szCs w:val="21"/>
                <w:lang w:eastAsia="ca-ES"/>
                <w14:ligatures w14:val="none"/>
              </w:rPr>
              <w:t>descripcions i fotografies dels productes a subministrar, l'autenticitat dels quals es pugui certificar a petició de l'entitat contractant.</w:t>
            </w:r>
          </w:p>
          <w:p w14:paraId="166EC9CB" w14:textId="4ECBCA1B" w:rsidR="00DA5B0C" w:rsidRPr="007C61F1" w:rsidRDefault="00361AF4" w:rsidP="00DA5B0C">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L’acreditació</w:t>
            </w:r>
            <w:r w:rsidR="00DA5B0C"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es</w:t>
            </w:r>
            <w:r w:rsidR="00DA5B0C"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realitzarà</w:t>
            </w:r>
            <w:r w:rsidR="00DA5B0C"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mitjançant</w:t>
            </w:r>
            <w:r w:rsidR="00DA5B0C" w:rsidRPr="007C61F1">
              <w:rPr>
                <w:rFonts w:ascii="Avenir Book" w:eastAsia="Arial Narrow" w:hAnsi="Avenir Book" w:cs="Arial Narrow"/>
                <w:kern w:val="0"/>
                <w:sz w:val="21"/>
                <w:szCs w:val="21"/>
                <w:lang w:eastAsia="ca-ES"/>
                <w14:ligatures w14:val="none"/>
              </w:rPr>
              <w:t>: [</w:t>
            </w:r>
            <w:r w:rsidR="00DA5B0C" w:rsidRPr="007C61F1">
              <w:rPr>
                <w:rFonts w:ascii="Arial" w:eastAsia="Arial Narrow" w:hAnsi="Arial" w:cs="Arial"/>
                <w:kern w:val="0"/>
                <w:sz w:val="21"/>
                <w:szCs w:val="21"/>
                <w:lang w:eastAsia="ca-ES"/>
                <w14:ligatures w14:val="none"/>
              </w:rPr>
              <w:t>●</w:t>
            </w:r>
            <w:r w:rsidR="00DA5B0C" w:rsidRPr="007C61F1">
              <w:rPr>
                <w:rFonts w:ascii="Avenir Book" w:eastAsia="Arial Narrow" w:hAnsi="Avenir Book" w:cs="Arial Narrow"/>
                <w:kern w:val="0"/>
                <w:sz w:val="21"/>
                <w:szCs w:val="21"/>
                <w:lang w:eastAsia="ca-ES"/>
                <w14:ligatures w14:val="none"/>
              </w:rPr>
              <w:t>]</w:t>
            </w:r>
          </w:p>
          <w:p w14:paraId="33403E4C" w14:textId="77777777" w:rsidR="00DA5B0C" w:rsidRPr="007C61F1" w:rsidRDefault="00DA5B0C" w:rsidP="00DA5B0C">
            <w:pPr>
              <w:spacing w:line="360" w:lineRule="auto"/>
              <w:ind w:left="313"/>
              <w:jc w:val="both"/>
              <w:rPr>
                <w:rFonts w:ascii="Avenir Book" w:eastAsia="Arial Narrow" w:hAnsi="Avenir Book" w:cs="Arial Narrow"/>
                <w:kern w:val="0"/>
                <w:sz w:val="21"/>
                <w:szCs w:val="21"/>
                <w:lang w:eastAsia="ca-ES"/>
                <w14:ligatures w14:val="none"/>
              </w:rPr>
            </w:pPr>
          </w:p>
          <w:p w14:paraId="71305407" w14:textId="409DF706" w:rsidR="005F39C3" w:rsidRPr="007C61F1" w:rsidRDefault="00E37057" w:rsidP="00361AF4">
            <w:pPr>
              <w:pBdr>
                <w:top w:val="nil"/>
                <w:left w:val="nil"/>
                <w:bottom w:val="nil"/>
                <w:right w:val="nil"/>
                <w:between w:val="nil"/>
              </w:pBdr>
              <w:spacing w:line="360" w:lineRule="auto"/>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982107070"/>
                <w14:checkbox>
                  <w14:checked w14:val="0"/>
                  <w14:checkedState w14:val="2612" w14:font="MS Gothic"/>
                  <w14:uncheckedState w14:val="2610" w14:font="MS Gothic"/>
                </w14:checkbox>
              </w:sdtPr>
              <w:sdtEndPr/>
              <w:sdtContent>
                <w:r w:rsidR="00DA5B0C" w:rsidRPr="007C61F1">
                  <w:rPr>
                    <w:rFonts w:ascii="Segoe UI Symbol" w:eastAsia="Times New Roman" w:hAnsi="Segoe UI Symbol" w:cs="Segoe UI Symbol"/>
                    <w:kern w:val="0"/>
                    <w:sz w:val="21"/>
                    <w:szCs w:val="21"/>
                    <w:lang w:eastAsia="ca-ES"/>
                    <w14:ligatures w14:val="none"/>
                  </w:rPr>
                  <w:t>☐</w:t>
                </w:r>
              </w:sdtContent>
            </w:sdt>
            <w:r w:rsidR="00DA5B0C" w:rsidRPr="007C61F1">
              <w:rPr>
                <w:rFonts w:ascii="Avenir Book" w:eastAsia="MS Gothic" w:hAnsi="Avenir Book" w:cs="Segoe UI Symbol"/>
                <w:b/>
                <w:kern w:val="0"/>
                <w:sz w:val="21"/>
                <w:szCs w:val="21"/>
                <w:lang w:eastAsia="ca-ES"/>
                <w14:ligatures w14:val="none"/>
              </w:rPr>
              <w:t xml:space="preserve"> </w:t>
            </w:r>
            <w:r w:rsidR="00361AF4" w:rsidRPr="007C61F1">
              <w:rPr>
                <w:rFonts w:ascii="Avenir Book" w:eastAsia="Arial Narrow" w:hAnsi="Avenir Book" w:cs="Arial Narrow"/>
                <w:b/>
                <w:kern w:val="0"/>
                <w:sz w:val="21"/>
                <w:szCs w:val="21"/>
                <w:lang w:eastAsia="ca-ES"/>
                <w14:ligatures w14:val="none"/>
              </w:rPr>
              <w:t>Acreditació</w:t>
            </w:r>
            <w:r w:rsidR="00361AF4" w:rsidRPr="007C61F1">
              <w:rPr>
                <w:rFonts w:ascii="Avenir Book" w:eastAsia="Arial Narrow" w:hAnsi="Avenir Book" w:cs="Arial Narrow"/>
                <w:bCs/>
                <w:kern w:val="0"/>
                <w:sz w:val="21"/>
                <w:szCs w:val="21"/>
                <w:lang w:eastAsia="ca-ES"/>
                <w14:ligatures w14:val="none"/>
              </w:rPr>
              <w:t xml:space="preserve"> de la conformitat dels productes per referència a determinades especificacions o normes tècniques segons instituts o serveis oficials encarregats del control de qualitat, mitjançant certificats expedits per aquests. </w:t>
            </w:r>
          </w:p>
          <w:p w14:paraId="5C38D724" w14:textId="77777777" w:rsidR="00361AF4" w:rsidRPr="007C61F1" w:rsidRDefault="00361AF4" w:rsidP="00361AF4">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L’acreditació es realitzarà mitjançant: [</w:t>
            </w:r>
            <w:r w:rsidRPr="007C61F1">
              <w:rPr>
                <w:rFonts w:ascii="Arial" w:eastAsia="Arial Narrow" w:hAnsi="Arial" w:cs="Arial"/>
                <w:kern w:val="0"/>
                <w:sz w:val="21"/>
                <w:szCs w:val="21"/>
                <w:lang w:eastAsia="ca-ES"/>
                <w14:ligatures w14:val="none"/>
              </w:rPr>
              <w:t>●</w:t>
            </w:r>
            <w:r w:rsidRPr="007C61F1">
              <w:rPr>
                <w:rFonts w:ascii="Avenir Book" w:eastAsia="Arial Narrow" w:hAnsi="Avenir Book" w:cs="Arial Narrow"/>
                <w:kern w:val="0"/>
                <w:sz w:val="21"/>
                <w:szCs w:val="21"/>
                <w:lang w:eastAsia="ca-ES"/>
                <w14:ligatures w14:val="none"/>
              </w:rPr>
              <w:t>]</w:t>
            </w:r>
          </w:p>
          <w:p w14:paraId="3F81DC88" w14:textId="77777777" w:rsidR="00361AF4" w:rsidRPr="007C61F1" w:rsidRDefault="00361AF4" w:rsidP="00533DB5">
            <w:pPr>
              <w:pBdr>
                <w:top w:val="nil"/>
                <w:left w:val="nil"/>
                <w:bottom w:val="nil"/>
                <w:right w:val="nil"/>
                <w:between w:val="nil"/>
              </w:pBdr>
              <w:spacing w:line="360" w:lineRule="auto"/>
              <w:jc w:val="both"/>
              <w:rPr>
                <w:rFonts w:ascii="Avenir Book" w:eastAsia="Arial Narrow" w:hAnsi="Avenir Book" w:cs="Arial Narrow"/>
                <w:b/>
                <w:color w:val="808080"/>
                <w:kern w:val="0"/>
                <w:sz w:val="21"/>
                <w:szCs w:val="21"/>
                <w:lang w:eastAsia="ca-ES"/>
                <w14:ligatures w14:val="none"/>
              </w:rPr>
            </w:pPr>
          </w:p>
          <w:p w14:paraId="6614753F" w14:textId="70D3102B" w:rsidR="005F39C3" w:rsidRPr="007C61F1" w:rsidRDefault="00E37057" w:rsidP="00533DB5">
            <w:pPr>
              <w:pBdr>
                <w:top w:val="nil"/>
                <w:left w:val="nil"/>
                <w:bottom w:val="nil"/>
                <w:right w:val="nil"/>
                <w:between w:val="nil"/>
              </w:pBdr>
              <w:spacing w:line="360" w:lineRule="auto"/>
              <w:ind w:left="22" w:hanging="22"/>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341980877"/>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361AF4" w:rsidRPr="007C61F1">
              <w:rPr>
                <w:rFonts w:ascii="Avenir Book" w:eastAsia="Arial Narrow" w:hAnsi="Avenir Book" w:cs="Arial Narrow"/>
                <w:b/>
                <w:kern w:val="0"/>
                <w:sz w:val="21"/>
                <w:szCs w:val="21"/>
                <w:lang w:eastAsia="ca-ES"/>
                <w14:ligatures w14:val="none"/>
              </w:rPr>
              <w:t>Acreditació</w:t>
            </w:r>
            <w:r w:rsidR="005F39C3" w:rsidRPr="007C61F1">
              <w:rPr>
                <w:rFonts w:ascii="Avenir Book" w:eastAsia="Arial Narrow" w:hAnsi="Avenir Book" w:cs="Arial Narrow"/>
                <w:b/>
                <w:kern w:val="0"/>
                <w:sz w:val="21"/>
                <w:szCs w:val="21"/>
                <w:lang w:eastAsia="ca-ES"/>
                <w14:ligatures w14:val="none"/>
              </w:rPr>
              <w:t xml:space="preserve"> </w:t>
            </w:r>
            <w:r w:rsidR="00361AF4" w:rsidRPr="007C61F1">
              <w:rPr>
                <w:rFonts w:ascii="Avenir Book" w:eastAsia="Arial Narrow" w:hAnsi="Avenir Book" w:cs="Arial Narrow"/>
                <w:bCs/>
                <w:kern w:val="0"/>
                <w:sz w:val="21"/>
                <w:szCs w:val="21"/>
                <w:lang w:eastAsia="ca-ES"/>
                <w14:ligatures w14:val="none"/>
              </w:rPr>
              <w:t>que l'empresa posseeix els següents certificats de qualitat, compleix les normes industrials, etiquetes o homologacions que s'indiquen a continuació:</w:t>
            </w:r>
          </w:p>
          <w:p w14:paraId="5AFB1630" w14:textId="77777777" w:rsidR="00361AF4" w:rsidRPr="007C61F1" w:rsidRDefault="00361AF4" w:rsidP="00361AF4">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L’acreditació es realitzarà mitjançant: [</w:t>
            </w:r>
            <w:r w:rsidRPr="007C61F1">
              <w:rPr>
                <w:rFonts w:ascii="Arial" w:eastAsia="Arial Narrow" w:hAnsi="Arial" w:cs="Arial"/>
                <w:kern w:val="0"/>
                <w:sz w:val="21"/>
                <w:szCs w:val="21"/>
                <w:lang w:eastAsia="ca-ES"/>
                <w14:ligatures w14:val="none"/>
              </w:rPr>
              <w:t>●</w:t>
            </w:r>
            <w:r w:rsidRPr="007C61F1">
              <w:rPr>
                <w:rFonts w:ascii="Avenir Book" w:eastAsia="Arial Narrow" w:hAnsi="Avenir Book" w:cs="Arial Narrow"/>
                <w:kern w:val="0"/>
                <w:sz w:val="21"/>
                <w:szCs w:val="21"/>
                <w:lang w:eastAsia="ca-ES"/>
                <w14:ligatures w14:val="none"/>
              </w:rPr>
              <w:t>]</w:t>
            </w:r>
          </w:p>
          <w:p w14:paraId="2796CA19" w14:textId="77777777" w:rsidR="00361AF4" w:rsidRDefault="00361AF4" w:rsidP="00361AF4">
            <w:pPr>
              <w:spacing w:line="360" w:lineRule="auto"/>
              <w:jc w:val="both"/>
              <w:rPr>
                <w:rFonts w:ascii="Avenir Book" w:eastAsia="Arial Narrow" w:hAnsi="Avenir Book" w:cs="Arial Narrow"/>
                <w:kern w:val="0"/>
                <w:sz w:val="21"/>
                <w:szCs w:val="21"/>
                <w:lang w:eastAsia="ca-ES"/>
                <w14:ligatures w14:val="none"/>
              </w:rPr>
            </w:pPr>
          </w:p>
          <w:p w14:paraId="66C3E89D" w14:textId="77777777" w:rsidR="000338CB" w:rsidRPr="008A7774" w:rsidRDefault="000338CB" w:rsidP="000338CB">
            <w:pPr>
              <w:pBdr>
                <w:top w:val="nil"/>
                <w:left w:val="nil"/>
                <w:bottom w:val="nil"/>
                <w:right w:val="nil"/>
                <w:between w:val="nil"/>
              </w:pBdr>
              <w:spacing w:before="120" w:after="24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
                <w:color w:val="0BD0D9" w:themeColor="accent3"/>
                <w:kern w:val="0"/>
                <w:sz w:val="21"/>
                <w:szCs w:val="21"/>
                <w:lang w:eastAsia="ca-ES"/>
                <w14:ligatures w14:val="none"/>
              </w:rPr>
              <w:t xml:space="preserve">G.2. </w:t>
            </w:r>
            <w:r w:rsidRPr="008A7774">
              <w:rPr>
                <w:rFonts w:ascii="Avenir Book" w:eastAsia="Arial Narrow" w:hAnsi="Avenir Book" w:cs="Arial Narrow"/>
                <w:b/>
                <w:kern w:val="0"/>
                <w:sz w:val="21"/>
                <w:szCs w:val="21"/>
                <w:lang w:eastAsia="ca-ES"/>
                <w14:ligatures w14:val="none"/>
              </w:rPr>
              <w:t>ACREDITACIÓ ALTERNATIVA MITJANÇANT CLASSIFICACIÓ EMPRESARIAL</w:t>
            </w:r>
            <w:r w:rsidRPr="008A7774">
              <w:rPr>
                <w:rFonts w:ascii="Avenir Book" w:eastAsia="Arial Narrow" w:hAnsi="Avenir Book" w:cs="Arial Narrow"/>
                <w:bCs/>
                <w:kern w:val="0"/>
                <w:sz w:val="21"/>
                <w:szCs w:val="21"/>
                <w:lang w:eastAsia="ca-ES"/>
                <w14:ligatures w14:val="none"/>
              </w:rPr>
              <w:t>: No procedeix</w:t>
            </w:r>
          </w:p>
          <w:p w14:paraId="04BFCE58" w14:textId="77777777" w:rsidR="000338CB" w:rsidRPr="008A7774" w:rsidRDefault="000338CB" w:rsidP="000338CB">
            <w:pPr>
              <w:pBdr>
                <w:top w:val="nil"/>
                <w:left w:val="nil"/>
                <w:bottom w:val="nil"/>
                <w:right w:val="nil"/>
                <w:between w:val="nil"/>
              </w:pBdr>
              <w:spacing w:before="120" w:line="360" w:lineRule="auto"/>
              <w:ind w:left="447" w:hanging="425"/>
              <w:jc w:val="both"/>
              <w:rPr>
                <w:rFonts w:ascii="Avenir Book" w:eastAsia="Times New Roman" w:hAnsi="Avenir Book" w:cs="Arial"/>
                <w:kern w:val="0"/>
                <w:sz w:val="21"/>
                <w:szCs w:val="21"/>
                <w:lang w:eastAsia="ca-ES"/>
                <w14:ligatures w14:val="none"/>
              </w:rPr>
            </w:pPr>
            <w:r w:rsidRPr="008A7774">
              <w:rPr>
                <w:rFonts w:ascii="Avenir Book" w:eastAsia="Arial Narrow" w:hAnsi="Avenir Book" w:cs="Arial Narrow"/>
                <w:b/>
                <w:color w:val="0BD0D9" w:themeColor="accent3"/>
                <w:kern w:val="0"/>
                <w:sz w:val="21"/>
                <w:szCs w:val="21"/>
                <w:lang w:eastAsia="ca-ES"/>
                <w14:ligatures w14:val="none"/>
              </w:rPr>
              <w:t xml:space="preserve">G.3. </w:t>
            </w:r>
            <w:r w:rsidRPr="008A7774">
              <w:rPr>
                <w:rFonts w:ascii="Avenir Book" w:eastAsia="Arial Narrow" w:hAnsi="Avenir Book" w:cs="Arial Narrow"/>
                <w:b/>
                <w:kern w:val="0"/>
                <w:sz w:val="21"/>
                <w:szCs w:val="21"/>
                <w:lang w:eastAsia="ca-ES"/>
                <w14:ligatures w14:val="none"/>
              </w:rPr>
              <w:t xml:space="preserve">COMPROMÍS D'ADSCRIURE O DESTINAR A L'EXECUCIÓ DEL CONTRACTE DELS MITJANS PERSONALS O MATERIALS SEGÜENTS: SÍ </w:t>
            </w:r>
            <w:sdt>
              <w:sdtPr>
                <w:rPr>
                  <w:rFonts w:ascii="Avenir Book" w:eastAsia="Times New Roman" w:hAnsi="Avenir Book" w:cs="Arial"/>
                  <w:kern w:val="0"/>
                  <w:sz w:val="21"/>
                  <w:szCs w:val="21"/>
                  <w:lang w:eastAsia="ca-ES"/>
                  <w14:ligatures w14:val="none"/>
                </w:rPr>
                <w:id w:val="-1341302463"/>
                <w14:checkbox>
                  <w14:checked w14:val="0"/>
                  <w14:checkedState w14:val="2612" w14:font="MS Gothic"/>
                  <w14:uncheckedState w14:val="2610" w14:font="MS Gothic"/>
                </w14:checkbox>
              </w:sdtPr>
              <w:sdtEndPr/>
              <w:sdtContent>
                <w:r w:rsidRPr="008A7774">
                  <w:rPr>
                    <w:rFonts w:ascii="MS Gothic" w:eastAsia="MS Gothic" w:hAnsi="MS Gothic" w:cs="Arial" w:hint="eastAsia"/>
                    <w:kern w:val="0"/>
                    <w:sz w:val="21"/>
                    <w:szCs w:val="21"/>
                    <w:lang w:eastAsia="ca-ES"/>
                    <w14:ligatures w14:val="none"/>
                  </w:rPr>
                  <w:t>☐</w:t>
                </w:r>
              </w:sdtContent>
            </w:sdt>
            <w:r w:rsidRPr="008A7774">
              <w:rPr>
                <w:rFonts w:ascii="Avenir Book" w:eastAsia="MS Gothic" w:hAnsi="Avenir Book" w:cs="Segoe UI Symbol"/>
                <w:b/>
                <w:kern w:val="0"/>
                <w:sz w:val="21"/>
                <w:szCs w:val="21"/>
                <w:lang w:eastAsia="ca-ES"/>
                <w14:ligatures w14:val="none"/>
              </w:rPr>
              <w:t xml:space="preserve"> </w:t>
            </w:r>
            <w:r w:rsidRPr="008A7774">
              <w:rPr>
                <w:rFonts w:ascii="Avenir Book" w:eastAsia="MS Gothic" w:hAnsi="Avenir Book" w:cs="MS Gothic"/>
                <w:b/>
                <w:kern w:val="0"/>
                <w:sz w:val="21"/>
                <w:szCs w:val="21"/>
                <w:lang w:eastAsia="ca-ES"/>
                <w14:ligatures w14:val="none"/>
              </w:rPr>
              <w:t xml:space="preserve"> </w:t>
            </w:r>
            <w:r w:rsidRPr="008A7774">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1639844392"/>
                <w14:checkbox>
                  <w14:checked w14:val="1"/>
                  <w14:checkedState w14:val="2612" w14:font="MS Gothic"/>
                  <w14:uncheckedState w14:val="2610" w14:font="MS Gothic"/>
                </w14:checkbox>
              </w:sdtPr>
              <w:sdtEndPr/>
              <w:sdtContent>
                <w:r w:rsidRPr="008A7774">
                  <w:rPr>
                    <w:rFonts w:ascii="MS Gothic" w:eastAsia="MS Gothic" w:hAnsi="MS Gothic" w:cs="Arial" w:hint="eastAsia"/>
                    <w:kern w:val="0"/>
                    <w:sz w:val="21"/>
                    <w:szCs w:val="21"/>
                    <w:lang w:eastAsia="ca-ES"/>
                    <w14:ligatures w14:val="none"/>
                  </w:rPr>
                  <w:t>☒</w:t>
                </w:r>
              </w:sdtContent>
            </w:sdt>
          </w:p>
          <w:p w14:paraId="4D5BAA62" w14:textId="77777777" w:rsidR="000338CB" w:rsidRPr="008A7774" w:rsidRDefault="000338CB" w:rsidP="000338CB">
            <w:pPr>
              <w:pBdr>
                <w:top w:val="nil"/>
                <w:left w:val="nil"/>
                <w:bottom w:val="nil"/>
                <w:right w:val="nil"/>
                <w:between w:val="nil"/>
              </w:pBdr>
              <w:spacing w:before="120" w:line="360" w:lineRule="auto"/>
              <w:ind w:left="461"/>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L’empresa proposada com adjudicatària es compromet a adscriure a l'execució del contracte els mitjans personals i/o materials següents:</w:t>
            </w:r>
          </w:p>
          <w:p w14:paraId="50A45614" w14:textId="77777777" w:rsidR="000338CB" w:rsidRPr="008A7774" w:rsidRDefault="000338CB" w:rsidP="000338CB">
            <w:pPr>
              <w:pStyle w:val="Prrafodelista"/>
              <w:spacing w:before="100" w:line="360" w:lineRule="auto"/>
              <w:ind w:left="461" w:firstLine="0"/>
              <w:jc w:val="both"/>
              <w:rPr>
                <w:rFonts w:ascii="Avenir Book" w:hAnsi="Avenir Book"/>
                <w:bCs/>
                <w:w w:val="105"/>
                <w:sz w:val="21"/>
                <w:szCs w:val="21"/>
                <w:lang w:val="ca-ES"/>
              </w:rPr>
            </w:pPr>
            <w:r w:rsidRPr="008A7774">
              <w:rPr>
                <w:rFonts w:ascii="Avenir Book" w:eastAsia="Arial Narrow" w:hAnsi="Avenir Book" w:cs="Arial Narrow"/>
                <w:b/>
                <w:color w:val="0BD0D9" w:themeColor="accent3"/>
                <w:sz w:val="21"/>
                <w:szCs w:val="21"/>
                <w:lang w:val="ca-ES" w:eastAsia="ca-ES"/>
              </w:rPr>
              <w:t xml:space="preserve">G.3.1. </w:t>
            </w:r>
            <w:r w:rsidRPr="008A7774">
              <w:rPr>
                <w:rFonts w:ascii="Avenir Book" w:eastAsia="Arial Narrow" w:hAnsi="Avenir Book" w:cs="Arial Narrow"/>
                <w:b/>
                <w:sz w:val="21"/>
                <w:szCs w:val="21"/>
                <w:lang w:val="ca-ES" w:eastAsia="ca-ES"/>
              </w:rPr>
              <w:t>MITJANS PERSONALS</w:t>
            </w:r>
            <w:r w:rsidRPr="008A7774">
              <w:rPr>
                <w:rFonts w:ascii="Avenir Book" w:eastAsia="Arial Narrow" w:hAnsi="Avenir Book" w:cs="Arial Narrow"/>
                <w:bCs/>
                <w:sz w:val="21"/>
                <w:szCs w:val="21"/>
                <w:lang w:val="ca-ES" w:eastAsia="ca-ES"/>
              </w:rPr>
              <w:t xml:space="preserve">: </w:t>
            </w:r>
            <w:r w:rsidRPr="008A7774">
              <w:rPr>
                <w:rFonts w:ascii="Avenir Book" w:eastAsia="Arial Narrow" w:hAnsi="Avenir Book" w:cs="Arial Narrow"/>
                <w:sz w:val="21"/>
                <w:szCs w:val="21"/>
                <w:lang w:val="ca-ES" w:eastAsia="ca-ES"/>
              </w:rPr>
              <w:t>[</w:t>
            </w:r>
            <w:r w:rsidRPr="008A7774">
              <w:rPr>
                <w:rFonts w:eastAsia="Arial Narrow"/>
                <w:sz w:val="21"/>
                <w:szCs w:val="21"/>
                <w:lang w:val="ca-ES" w:eastAsia="ca-ES"/>
              </w:rPr>
              <w:t>●</w:t>
            </w:r>
            <w:r w:rsidRPr="008A7774">
              <w:rPr>
                <w:rFonts w:ascii="Avenir Book" w:eastAsia="Arial Narrow" w:hAnsi="Avenir Book" w:cs="Arial Narrow"/>
                <w:sz w:val="21"/>
                <w:szCs w:val="21"/>
                <w:lang w:val="ca-ES" w:eastAsia="ca-ES"/>
              </w:rPr>
              <w:t>]</w:t>
            </w:r>
          </w:p>
          <w:p w14:paraId="4B872D5C" w14:textId="77777777" w:rsidR="000338CB" w:rsidRPr="008A7774" w:rsidRDefault="000338CB" w:rsidP="000338CB">
            <w:pPr>
              <w:pStyle w:val="Prrafodelista"/>
              <w:spacing w:before="100" w:after="240" w:line="360" w:lineRule="auto"/>
              <w:ind w:left="459" w:firstLine="0"/>
              <w:jc w:val="both"/>
              <w:rPr>
                <w:rFonts w:ascii="Avenir Book" w:hAnsi="Avenir Book"/>
                <w:b/>
                <w:w w:val="105"/>
                <w:sz w:val="21"/>
                <w:szCs w:val="21"/>
                <w:lang w:val="ca-ES"/>
              </w:rPr>
            </w:pPr>
            <w:r w:rsidRPr="008A7774">
              <w:rPr>
                <w:rFonts w:ascii="Avenir Book" w:eastAsia="Arial Narrow" w:hAnsi="Avenir Book" w:cs="Arial Narrow"/>
                <w:b/>
                <w:color w:val="0BD0D9" w:themeColor="accent3"/>
                <w:sz w:val="21"/>
                <w:szCs w:val="21"/>
                <w:lang w:val="ca-ES" w:eastAsia="ca-ES"/>
              </w:rPr>
              <w:t xml:space="preserve">G.3.2. </w:t>
            </w:r>
            <w:r w:rsidRPr="008A7774">
              <w:rPr>
                <w:rFonts w:ascii="Avenir Book" w:eastAsia="Arial Narrow" w:hAnsi="Avenir Book" w:cs="Arial Narrow"/>
                <w:b/>
                <w:sz w:val="21"/>
                <w:szCs w:val="21"/>
                <w:lang w:val="ca-ES" w:eastAsia="ca-ES"/>
              </w:rPr>
              <w:t>MITJANS MATERIALS</w:t>
            </w:r>
            <w:r w:rsidRPr="008A7774">
              <w:rPr>
                <w:rFonts w:ascii="Avenir Book" w:eastAsia="Arial Narrow" w:hAnsi="Avenir Book" w:cs="Arial Narrow"/>
                <w:bCs/>
                <w:sz w:val="21"/>
                <w:szCs w:val="21"/>
                <w:lang w:val="ca-ES" w:eastAsia="ca-ES"/>
              </w:rPr>
              <w:t>:</w:t>
            </w:r>
            <w:r w:rsidRPr="008A7774">
              <w:rPr>
                <w:rFonts w:ascii="Avenir Book" w:eastAsia="Arial Narrow" w:hAnsi="Avenir Book" w:cs="Arial Narrow"/>
                <w:sz w:val="21"/>
                <w:szCs w:val="21"/>
                <w:lang w:val="ca-ES" w:eastAsia="ca-ES"/>
              </w:rPr>
              <w:t xml:space="preserve"> [</w:t>
            </w:r>
            <w:r w:rsidRPr="008A7774">
              <w:rPr>
                <w:rFonts w:eastAsia="Arial Narrow"/>
                <w:sz w:val="21"/>
                <w:szCs w:val="21"/>
                <w:lang w:val="ca-ES" w:eastAsia="ca-ES"/>
              </w:rPr>
              <w:t>●</w:t>
            </w:r>
            <w:r w:rsidRPr="008A7774">
              <w:rPr>
                <w:rFonts w:ascii="Avenir Book" w:eastAsia="Arial Narrow" w:hAnsi="Avenir Book" w:cs="Arial Narrow"/>
                <w:sz w:val="21"/>
                <w:szCs w:val="21"/>
                <w:lang w:val="ca-ES" w:eastAsia="ca-ES"/>
              </w:rPr>
              <w:t>]</w:t>
            </w:r>
          </w:p>
          <w:p w14:paraId="1BE3F213" w14:textId="77777777" w:rsidR="000338CB" w:rsidRPr="008A7774" w:rsidRDefault="000338CB" w:rsidP="000338CB">
            <w:pPr>
              <w:pBdr>
                <w:top w:val="nil"/>
                <w:left w:val="nil"/>
                <w:bottom w:val="nil"/>
                <w:right w:val="nil"/>
                <w:between w:val="nil"/>
              </w:pBdr>
              <w:spacing w:before="120" w:line="360" w:lineRule="auto"/>
              <w:ind w:left="447" w:hanging="425"/>
              <w:jc w:val="both"/>
              <w:rPr>
                <w:rFonts w:ascii="Avenir Book" w:eastAsia="Arial Narrow" w:hAnsi="Avenir Book" w:cs="Arial Narrow"/>
                <w:b/>
                <w:kern w:val="0"/>
                <w:sz w:val="21"/>
                <w:szCs w:val="21"/>
                <w:lang w:eastAsia="ca-ES"/>
                <w14:ligatures w14:val="none"/>
              </w:rPr>
            </w:pPr>
            <w:r w:rsidRPr="008A7774">
              <w:rPr>
                <w:rFonts w:ascii="Avenir Book" w:eastAsia="Arial Narrow" w:hAnsi="Avenir Book" w:cs="Arial Narrow"/>
                <w:b/>
                <w:color w:val="0BD0D9" w:themeColor="accent3"/>
                <w:kern w:val="0"/>
                <w:sz w:val="21"/>
                <w:szCs w:val="21"/>
                <w:lang w:eastAsia="ca-ES"/>
                <w14:ligatures w14:val="none"/>
              </w:rPr>
              <w:t xml:space="preserve">G.4. </w:t>
            </w:r>
            <w:r w:rsidRPr="008A7774">
              <w:rPr>
                <w:rFonts w:ascii="Avenir Book" w:eastAsia="Arial Narrow" w:hAnsi="Avenir Book" w:cs="Arial Narrow"/>
                <w:b/>
                <w:kern w:val="0"/>
                <w:sz w:val="21"/>
                <w:szCs w:val="21"/>
                <w:lang w:eastAsia="ca-ES"/>
                <w14:ligatures w14:val="none"/>
              </w:rPr>
              <w:t>CERTIFICATS ACREDITATIUS DEL COMPLIMENT DE LES NORMES DE GARANTIA DE LA QUALITAT I/O DE GESTIÓ MEDIAMBIENTAL O ALTRES</w:t>
            </w:r>
          </w:p>
          <w:p w14:paraId="08435CED" w14:textId="30CCE0D1" w:rsidR="005F39C3" w:rsidRPr="007C61F1" w:rsidRDefault="000338CB" w:rsidP="000338CB">
            <w:pPr>
              <w:spacing w:line="360" w:lineRule="auto"/>
              <w:ind w:left="459"/>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387254348"/>
                <w14:checkbox>
                  <w14:checked w14:val="0"/>
                  <w14:checkedState w14:val="2612" w14:font="MS Gothic"/>
                  <w14:uncheckedState w14:val="2610" w14:font="MS Gothic"/>
                </w14:checkbox>
              </w:sdtPr>
              <w:sdtEndPr/>
              <w:sdtContent>
                <w:r w:rsidRPr="008A7774">
                  <w:rPr>
                    <w:rFonts w:ascii="MS Gothic" w:eastAsia="MS Gothic" w:hAnsi="MS Gothic" w:cs="Arial" w:hint="eastAsia"/>
                    <w:kern w:val="0"/>
                    <w:sz w:val="21"/>
                    <w:szCs w:val="21"/>
                    <w:lang w:eastAsia="ca-ES"/>
                    <w14:ligatures w14:val="none"/>
                  </w:rPr>
                  <w:t>☐</w:t>
                </w:r>
              </w:sdtContent>
            </w:sdt>
            <w:r w:rsidRPr="008A7774">
              <w:rPr>
                <w:rFonts w:ascii="Avenir Book" w:eastAsia="MS Gothic" w:hAnsi="Avenir Book" w:cs="Segoe UI Symbol"/>
                <w:b/>
                <w:kern w:val="0"/>
                <w:sz w:val="21"/>
                <w:szCs w:val="21"/>
                <w:lang w:eastAsia="ca-ES"/>
                <w14:ligatures w14:val="none"/>
              </w:rPr>
              <w:t xml:space="preserve"> </w:t>
            </w:r>
            <w:r w:rsidRPr="008A7774">
              <w:rPr>
                <w:rFonts w:ascii="Avenir Book" w:eastAsia="MS Gothic" w:hAnsi="Avenir Book" w:cs="MS Gothic"/>
                <w:b/>
                <w:kern w:val="0"/>
                <w:sz w:val="21"/>
                <w:szCs w:val="21"/>
                <w:lang w:eastAsia="ca-ES"/>
                <w14:ligatures w14:val="none"/>
              </w:rPr>
              <w:t xml:space="preserve"> </w:t>
            </w:r>
            <w:r w:rsidRPr="008A7774">
              <w:rPr>
                <w:rFonts w:ascii="Avenir Book" w:eastAsia="Arial Narrow" w:hAnsi="Avenir Book" w:cs="Arial Narrow"/>
                <w:b/>
                <w:kern w:val="0"/>
                <w:sz w:val="21"/>
                <w:szCs w:val="21"/>
                <w:lang w:eastAsia="ca-ES"/>
                <w14:ligatures w14:val="none"/>
              </w:rPr>
              <w:t xml:space="preserve">NO </w:t>
            </w:r>
            <w:sdt>
              <w:sdtPr>
                <w:rPr>
                  <w:rFonts w:ascii="Avenir Book" w:eastAsia="Times New Roman" w:hAnsi="Avenir Book" w:cs="Arial"/>
                  <w:kern w:val="0"/>
                  <w:sz w:val="21"/>
                  <w:szCs w:val="21"/>
                  <w:lang w:eastAsia="ca-ES"/>
                  <w14:ligatures w14:val="none"/>
                </w:rPr>
                <w:id w:val="-1724209797"/>
                <w14:checkbox>
                  <w14:checked w14:val="1"/>
                  <w14:checkedState w14:val="2612" w14:font="MS Gothic"/>
                  <w14:uncheckedState w14:val="2610" w14:font="MS Gothic"/>
                </w14:checkbox>
              </w:sdtPr>
              <w:sdtEndPr/>
              <w:sdtContent>
                <w:r w:rsidRPr="008A7774">
                  <w:rPr>
                    <w:rFonts w:ascii="MS Gothic" w:eastAsia="MS Gothic" w:hAnsi="MS Gothic" w:cs="Arial" w:hint="eastAsia"/>
                    <w:kern w:val="0"/>
                    <w:sz w:val="21"/>
                    <w:szCs w:val="21"/>
                    <w:lang w:eastAsia="ca-ES"/>
                    <w14:ligatures w14:val="none"/>
                  </w:rPr>
                  <w:t>☒</w:t>
                </w:r>
              </w:sdtContent>
            </w:sdt>
          </w:p>
        </w:tc>
      </w:tr>
      <w:tr w:rsidR="005F39C3" w:rsidRPr="007C61F1" w14:paraId="28A309FC" w14:textId="77777777" w:rsidTr="00D37B0C">
        <w:trPr>
          <w:gridAfter w:val="1"/>
          <w:wAfter w:w="12" w:type="dxa"/>
          <w:trHeight w:val="397"/>
        </w:trPr>
        <w:tc>
          <w:tcPr>
            <w:tcW w:w="563" w:type="dxa"/>
            <w:shd w:val="clear" w:color="auto" w:fill="30BFD3"/>
            <w:vAlign w:val="center"/>
          </w:tcPr>
          <w:p w14:paraId="021703B1"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lastRenderedPageBreak/>
              <w:t>H</w:t>
            </w:r>
          </w:p>
        </w:tc>
        <w:tc>
          <w:tcPr>
            <w:tcW w:w="10633" w:type="dxa"/>
            <w:gridSpan w:val="4"/>
            <w:shd w:val="clear" w:color="auto" w:fill="30BFD3"/>
            <w:vAlign w:val="center"/>
          </w:tcPr>
          <w:p w14:paraId="47F54D4B" w14:textId="290C62B9" w:rsidR="005F39C3" w:rsidRPr="007C61F1" w:rsidRDefault="005F39C3"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CRITERIS D</w:t>
            </w:r>
            <w:r w:rsidR="00361AF4" w:rsidRPr="007C61F1">
              <w:rPr>
                <w:rFonts w:ascii="Avenir Book" w:eastAsia="Arial Narrow" w:hAnsi="Avenir Book" w:cs="Arial Narrow"/>
                <w:b/>
                <w:color w:val="FFFFFF" w:themeColor="background1"/>
                <w:kern w:val="0"/>
                <w:sz w:val="21"/>
                <w:szCs w:val="21"/>
                <w:lang w:eastAsia="ca-ES"/>
                <w14:ligatures w14:val="none"/>
              </w:rPr>
              <w:t>’ADJUDICACIÓ</w:t>
            </w:r>
          </w:p>
        </w:tc>
      </w:tr>
      <w:tr w:rsidR="005F39C3" w:rsidRPr="007C61F1" w14:paraId="7F88CE4B" w14:textId="77777777" w:rsidTr="00A94B23">
        <w:trPr>
          <w:gridAfter w:val="1"/>
          <w:wAfter w:w="12" w:type="dxa"/>
          <w:trHeight w:val="2170"/>
        </w:trPr>
        <w:tc>
          <w:tcPr>
            <w:tcW w:w="11196" w:type="dxa"/>
            <w:gridSpan w:val="5"/>
            <w:vAlign w:val="center"/>
          </w:tcPr>
          <w:p w14:paraId="11C2BF2C" w14:textId="148DD9E0" w:rsidR="005F39C3" w:rsidRPr="007C61F1" w:rsidRDefault="005F39C3" w:rsidP="00533DB5">
            <w:pPr>
              <w:spacing w:before="240" w:after="120" w:line="360" w:lineRule="auto"/>
              <w:jc w:val="both"/>
              <w:rPr>
                <w:rFonts w:ascii="Avenir Book" w:eastAsia="Times New Roman" w:hAnsi="Avenir Book" w:cs="Times New Roman"/>
                <w:b/>
                <w:kern w:val="0"/>
                <w:sz w:val="21"/>
                <w:szCs w:val="21"/>
                <w:lang w:eastAsia="ca-ES"/>
                <w14:ligatures w14:val="none"/>
              </w:rPr>
            </w:pPr>
            <w:r w:rsidRPr="007C61F1">
              <w:rPr>
                <w:rFonts w:ascii="Avenir Book" w:eastAsia="Arial Narrow" w:hAnsi="Avenir Book" w:cs="Arial Narrow"/>
                <w:b/>
                <w:color w:val="0BD0D9" w:themeColor="accent3"/>
                <w:kern w:val="0"/>
                <w:sz w:val="21"/>
                <w:szCs w:val="21"/>
                <w:lang w:eastAsia="ca-ES"/>
                <w14:ligatures w14:val="none"/>
              </w:rPr>
              <w:t xml:space="preserve">H.1. </w:t>
            </w:r>
            <w:r w:rsidR="00361AF4" w:rsidRPr="007C61F1">
              <w:rPr>
                <w:rFonts w:ascii="Avenir Book" w:eastAsia="Times New Roman" w:hAnsi="Avenir Book" w:cs="Times New Roman"/>
                <w:b/>
                <w:kern w:val="0"/>
                <w:sz w:val="21"/>
                <w:szCs w:val="21"/>
                <w:lang w:eastAsia="ca-ES"/>
                <w14:ligatures w14:val="none"/>
              </w:rPr>
              <w:t>CRITERIS D'ADJUDICACIÓ AVALUABLES MITJANÇANT JUDICI DE VALOR I CONTINGUT DE LES OFERTES</w:t>
            </w:r>
          </w:p>
          <w:p w14:paraId="772CBE6B" w14:textId="77777777" w:rsidR="005F39C3" w:rsidRPr="007C61F1" w:rsidRDefault="005F39C3" w:rsidP="00533DB5">
            <w:pPr>
              <w:spacing w:line="360" w:lineRule="auto"/>
              <w:jc w:val="both"/>
              <w:rPr>
                <w:rFonts w:ascii="Avenir Book" w:eastAsia="MS Gothic" w:hAnsi="Avenir Book" w:cs="MS Gothic"/>
                <w:b/>
                <w:color w:val="000000"/>
                <w:kern w:val="0"/>
                <w:sz w:val="21"/>
                <w:szCs w:val="21"/>
                <w:lang w:eastAsia="ca-ES"/>
                <w14:ligatures w14:val="none"/>
              </w:rPr>
            </w:pPr>
            <w:r w:rsidRPr="007C61F1">
              <w:rPr>
                <w:rFonts w:ascii="Avenir Book" w:eastAsia="Arial Narrow" w:hAnsi="Avenir Book" w:cs="Arial Narrow"/>
                <w:b/>
                <w:color w:val="000000"/>
                <w:kern w:val="0"/>
                <w:sz w:val="21"/>
                <w:szCs w:val="21"/>
                <w:lang w:eastAsia="ca-ES"/>
                <w14:ligatures w14:val="none"/>
              </w:rPr>
              <w:t>NO</w:t>
            </w:r>
            <w:r w:rsidRPr="007C61F1">
              <w:rPr>
                <w:rFonts w:ascii="Avenir Book" w:eastAsia="MS Gothic" w:hAnsi="Avenir Book" w:cs="MS Gothic"/>
                <w:b/>
                <w:color w:val="000000"/>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63599949"/>
                <w14:checkbox>
                  <w14:checked w14:val="1"/>
                  <w14:checkedState w14:val="2612" w14:font="MS Gothic"/>
                  <w14:uncheckedState w14:val="2610" w14:font="MS Gothic"/>
                </w14:checkbox>
              </w:sdtPr>
              <w:sdtEndPr/>
              <w:sdtContent>
                <w:r w:rsidRPr="007C61F1">
                  <w:rPr>
                    <w:rFonts w:ascii="MS Gothic" w:eastAsia="MS Gothic" w:hAnsi="MS Gothic" w:cs="Arial"/>
                    <w:kern w:val="0"/>
                    <w:sz w:val="21"/>
                    <w:szCs w:val="21"/>
                    <w:lang w:eastAsia="ca-ES"/>
                    <w14:ligatures w14:val="none"/>
                  </w:rPr>
                  <w:t>☒</w:t>
                </w:r>
              </w:sdtContent>
            </w:sdt>
          </w:p>
          <w:p w14:paraId="1D56C050" w14:textId="29AAC345" w:rsidR="005F39C3" w:rsidRPr="007C61F1" w:rsidRDefault="005F39C3" w:rsidP="00533DB5">
            <w:pPr>
              <w:overflowPunct w:val="0"/>
              <w:autoSpaceDE w:val="0"/>
              <w:autoSpaceDN w:val="0"/>
              <w:adjustRightInd w:val="0"/>
              <w:spacing w:line="360" w:lineRule="auto"/>
              <w:jc w:val="both"/>
              <w:textAlignment w:val="baseline"/>
              <w:rPr>
                <w:rFonts w:ascii="Avenir Book" w:eastAsia="Arial Narrow" w:hAnsi="Avenir Book" w:cs="Arial Narrow"/>
                <w:b/>
                <w:color w:val="000000"/>
                <w:kern w:val="0"/>
                <w:sz w:val="21"/>
                <w:szCs w:val="21"/>
                <w:lang w:eastAsia="ca-ES"/>
                <w14:ligatures w14:val="none"/>
              </w:rPr>
            </w:pPr>
            <w:r w:rsidRPr="007C61F1">
              <w:rPr>
                <w:rFonts w:ascii="Avenir Book" w:eastAsia="Arial Narrow" w:hAnsi="Avenir Book" w:cs="Arial Narrow"/>
                <w:b/>
                <w:color w:val="000000"/>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440868552"/>
                <w14:checkbox>
                  <w14:checked w14:val="0"/>
                  <w14:checkedState w14:val="2612" w14:font="MS Gothic"/>
                  <w14:uncheckedState w14:val="2610" w14:font="MS Gothic"/>
                </w14:checkbox>
              </w:sdtPr>
              <w:sdtEndPr/>
              <w:sdtContent>
                <w:r w:rsidRPr="007C61F1">
                  <w:rPr>
                    <w:rFonts w:ascii="MS Gothic" w:eastAsia="MS Gothic" w:hAnsi="MS Gothic" w:cs="Arial"/>
                    <w:kern w:val="0"/>
                    <w:sz w:val="21"/>
                    <w:szCs w:val="21"/>
                    <w:lang w:eastAsia="ca-ES"/>
                    <w14:ligatures w14:val="none"/>
                  </w:rPr>
                  <w:t>☐</w:t>
                </w:r>
              </w:sdtContent>
            </w:sdt>
            <w:r w:rsidRPr="007C61F1">
              <w:rPr>
                <w:rFonts w:ascii="Avenir Book" w:eastAsia="Arial Narrow" w:hAnsi="Avenir Book" w:cs="Arial Narrow"/>
                <w:b/>
                <w:color w:val="000000"/>
                <w:kern w:val="0"/>
                <w:sz w:val="21"/>
                <w:szCs w:val="21"/>
                <w:lang w:eastAsia="ca-ES"/>
                <w14:ligatures w14:val="none"/>
              </w:rPr>
              <w:t xml:space="preserve"> </w:t>
            </w:r>
          </w:p>
          <w:p w14:paraId="241C6EF7" w14:textId="398AACC1" w:rsidR="005F39C3" w:rsidRPr="007C61F1" w:rsidRDefault="005F39C3" w:rsidP="00533DB5">
            <w:pPr>
              <w:pBdr>
                <w:top w:val="nil"/>
                <w:left w:val="nil"/>
                <w:bottom w:val="nil"/>
                <w:right w:val="nil"/>
                <w:between w:val="nil"/>
              </w:pBdr>
              <w:spacing w:before="120" w:after="120" w:line="360" w:lineRule="auto"/>
              <w:jc w:val="both"/>
              <w:rPr>
                <w:rFonts w:ascii="Avenir Book" w:eastAsia="Times New Roman" w:hAnsi="Avenir Book" w:cs="Times New Roman"/>
                <w:b/>
                <w:kern w:val="0"/>
                <w:sz w:val="21"/>
                <w:szCs w:val="21"/>
                <w:lang w:eastAsia="ca-ES"/>
                <w14:ligatures w14:val="none"/>
              </w:rPr>
            </w:pPr>
            <w:r w:rsidRPr="007C61F1">
              <w:rPr>
                <w:rFonts w:ascii="Avenir Book" w:eastAsia="Arial Narrow" w:hAnsi="Avenir Book" w:cs="Arial Narrow"/>
                <w:b/>
                <w:color w:val="0BD0D9" w:themeColor="accent3"/>
                <w:kern w:val="0"/>
                <w:sz w:val="21"/>
                <w:szCs w:val="21"/>
                <w:lang w:eastAsia="ca-ES"/>
                <w14:ligatures w14:val="none"/>
              </w:rPr>
              <w:t xml:space="preserve">H.2. </w:t>
            </w:r>
            <w:r w:rsidR="00361AF4" w:rsidRPr="007C61F1">
              <w:rPr>
                <w:rFonts w:ascii="Avenir Book" w:eastAsia="Times New Roman" w:hAnsi="Avenir Book" w:cs="Times New Roman"/>
                <w:b/>
                <w:kern w:val="0"/>
                <w:sz w:val="21"/>
                <w:szCs w:val="21"/>
                <w:lang w:eastAsia="ca-ES"/>
                <w14:ligatures w14:val="none"/>
              </w:rPr>
              <w:t>CRITERIS D'ADJUDICACIÓ AVALUABLES MITJANÇANT FÓRMULES AUTOMÀTIQUES</w:t>
            </w:r>
          </w:p>
          <w:p w14:paraId="71D9D285" w14:textId="77777777" w:rsidR="005F39C3" w:rsidRPr="007C61F1" w:rsidRDefault="005F39C3" w:rsidP="00533DB5">
            <w:pPr>
              <w:spacing w:line="360" w:lineRule="auto"/>
              <w:jc w:val="both"/>
              <w:rPr>
                <w:rFonts w:ascii="Avenir Book" w:eastAsia="MS Gothic" w:hAnsi="Avenir Book" w:cs="MS Gothic"/>
                <w:b/>
                <w:color w:val="000000"/>
                <w:kern w:val="0"/>
                <w:sz w:val="21"/>
                <w:szCs w:val="21"/>
                <w:lang w:eastAsia="ca-ES"/>
                <w14:ligatures w14:val="none"/>
              </w:rPr>
            </w:pPr>
            <w:r w:rsidRPr="007C61F1">
              <w:rPr>
                <w:rFonts w:ascii="Avenir Book" w:eastAsia="Arial Narrow" w:hAnsi="Avenir Book" w:cs="Arial Narrow"/>
                <w:b/>
                <w:color w:val="000000"/>
                <w:kern w:val="0"/>
                <w:sz w:val="21"/>
                <w:szCs w:val="21"/>
                <w:lang w:eastAsia="ca-ES"/>
                <w14:ligatures w14:val="none"/>
              </w:rPr>
              <w:t>NO</w:t>
            </w:r>
            <w:r w:rsidRPr="007C61F1">
              <w:rPr>
                <w:rFonts w:ascii="Avenir Book" w:eastAsia="MS Gothic" w:hAnsi="Avenir Book" w:cs="MS Gothic"/>
                <w:b/>
                <w:color w:val="000000"/>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267969369"/>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p>
          <w:p w14:paraId="4C6E1B85" w14:textId="71D28A12" w:rsidR="005F39C3" w:rsidRPr="007C61F1" w:rsidRDefault="005F39C3" w:rsidP="00533DB5">
            <w:pPr>
              <w:overflowPunct w:val="0"/>
              <w:autoSpaceDE w:val="0"/>
              <w:autoSpaceDN w:val="0"/>
              <w:adjustRightInd w:val="0"/>
              <w:spacing w:line="360" w:lineRule="auto"/>
              <w:jc w:val="both"/>
              <w:textAlignment w:val="baseline"/>
              <w:rPr>
                <w:rFonts w:ascii="Avenir Book" w:eastAsia="Arial Narrow" w:hAnsi="Avenir Book" w:cs="Arial Narrow"/>
                <w:b/>
                <w:color w:val="000000"/>
                <w:kern w:val="0"/>
                <w:sz w:val="21"/>
                <w:szCs w:val="21"/>
                <w:lang w:eastAsia="ca-ES"/>
                <w14:ligatures w14:val="none"/>
              </w:rPr>
            </w:pPr>
            <w:r w:rsidRPr="007C61F1">
              <w:rPr>
                <w:rFonts w:ascii="Avenir Book" w:eastAsia="Arial Narrow" w:hAnsi="Avenir Book" w:cs="Arial Narrow"/>
                <w:b/>
                <w:color w:val="000000"/>
                <w:kern w:val="0"/>
                <w:sz w:val="21"/>
                <w:szCs w:val="21"/>
                <w:lang w:eastAsia="ca-ES"/>
                <w14:ligatures w14:val="none"/>
              </w:rPr>
              <w:lastRenderedPageBreak/>
              <w:t xml:space="preserve">SÍ   </w:t>
            </w:r>
            <w:sdt>
              <w:sdtPr>
                <w:rPr>
                  <w:rFonts w:ascii="Avenir Book" w:eastAsia="Times New Roman" w:hAnsi="Avenir Book" w:cs="Arial"/>
                  <w:kern w:val="0"/>
                  <w:sz w:val="21"/>
                  <w:szCs w:val="21"/>
                  <w:lang w:eastAsia="ca-ES"/>
                  <w14:ligatures w14:val="none"/>
                </w:rPr>
                <w:id w:val="-753661829"/>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Arial Narrow" w:hAnsi="Avenir Book" w:cs="Arial Narrow"/>
                <w:b/>
                <w:color w:val="000000"/>
                <w:kern w:val="0"/>
                <w:sz w:val="21"/>
                <w:szCs w:val="21"/>
                <w:lang w:eastAsia="ca-ES"/>
                <w14:ligatures w14:val="none"/>
              </w:rPr>
              <w:t xml:space="preserve">  </w:t>
            </w:r>
            <w:r w:rsidR="00361AF4" w:rsidRPr="007C61F1">
              <w:rPr>
                <w:rFonts w:ascii="Avenir Book" w:eastAsia="Arial Narrow" w:hAnsi="Avenir Book" w:cs="Arial Narrow"/>
                <w:b/>
                <w:color w:val="000000"/>
                <w:kern w:val="0"/>
                <w:sz w:val="21"/>
                <w:szCs w:val="21"/>
                <w:lang w:eastAsia="ca-ES"/>
                <w14:ligatures w14:val="none"/>
              </w:rPr>
              <w:t>Fins a</w:t>
            </w:r>
            <w:r w:rsidRPr="007C61F1">
              <w:rPr>
                <w:rFonts w:ascii="Avenir Book" w:eastAsia="Arial Narrow" w:hAnsi="Avenir Book" w:cs="Arial Narrow"/>
                <w:b/>
                <w:color w:val="000000"/>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 xml:space="preserve">100 </w:t>
            </w:r>
            <w:r w:rsidRPr="007C61F1">
              <w:rPr>
                <w:rFonts w:ascii="Avenir Book" w:eastAsia="Arial Narrow" w:hAnsi="Avenir Book" w:cs="Arial Narrow"/>
                <w:b/>
                <w:color w:val="000000"/>
                <w:kern w:val="0"/>
                <w:sz w:val="21"/>
                <w:szCs w:val="21"/>
                <w:lang w:eastAsia="ca-ES"/>
                <w14:ligatures w14:val="none"/>
              </w:rPr>
              <w:t xml:space="preserve">punts </w:t>
            </w:r>
          </w:p>
          <w:p w14:paraId="6EDF4E3C" w14:textId="1CD1112D" w:rsidR="00361AF4" w:rsidRPr="007C61F1" w:rsidRDefault="00361AF4" w:rsidP="00533DB5">
            <w:pPr>
              <w:spacing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Els licitadors presentaran una proposta dels aspectes avaluables de forma automàtica seguint el model que consta com a </w:t>
            </w:r>
            <w:r w:rsidRPr="007C61F1">
              <w:rPr>
                <w:rFonts w:ascii="Avenir Book" w:eastAsia="Arial Narrow" w:hAnsi="Avenir Book" w:cs="Arial Narrow"/>
                <w:b/>
                <w:bCs/>
                <w:kern w:val="0"/>
                <w:sz w:val="21"/>
                <w:szCs w:val="21"/>
                <w:lang w:eastAsia="ca-ES"/>
                <w14:ligatures w14:val="none"/>
              </w:rPr>
              <w:t>Annex núm. 3.</w:t>
            </w:r>
          </w:p>
          <w:p w14:paraId="47997701" w14:textId="2F6D4BC6" w:rsidR="004D08AF" w:rsidRPr="004D08AF" w:rsidRDefault="00E2411E" w:rsidP="0019406E">
            <w:pPr>
              <w:pStyle w:val="Ttulo2"/>
              <w:numPr>
                <w:ilvl w:val="1"/>
                <w:numId w:val="27"/>
              </w:numPr>
              <w:spacing w:before="240" w:after="240" w:line="360" w:lineRule="auto"/>
              <w:jc w:val="both"/>
              <w:rPr>
                <w:rFonts w:ascii="Avenir Book" w:hAnsi="Avenir Book"/>
                <w:w w:val="105"/>
                <w:lang w:val="ca-ES"/>
              </w:rPr>
            </w:pPr>
            <w:r w:rsidRPr="004D08AF">
              <w:rPr>
                <w:rFonts w:ascii="Avenir Book" w:hAnsi="Avenir Book"/>
                <w:color w:val="0BD0D9" w:themeColor="accent3"/>
                <w:w w:val="105"/>
                <w:lang w:val="ca-ES"/>
              </w:rPr>
              <w:t xml:space="preserve">OFERTA </w:t>
            </w:r>
            <w:r w:rsidRPr="004D08AF">
              <w:rPr>
                <w:rFonts w:ascii="Avenir Book" w:hAnsi="Avenir Book"/>
                <w:w w:val="105"/>
                <w:lang w:val="ca-ES"/>
              </w:rPr>
              <w:t>ECON</w:t>
            </w:r>
            <w:r w:rsidR="00361AF4" w:rsidRPr="004D08AF">
              <w:rPr>
                <w:rFonts w:ascii="Avenir Book" w:hAnsi="Avenir Book"/>
                <w:w w:val="105"/>
                <w:lang w:val="ca-ES"/>
              </w:rPr>
              <w:t>Ò</w:t>
            </w:r>
            <w:r w:rsidRPr="004D08AF">
              <w:rPr>
                <w:rFonts w:ascii="Avenir Book" w:hAnsi="Avenir Book"/>
                <w:w w:val="105"/>
                <w:lang w:val="ca-ES"/>
              </w:rPr>
              <w:t>MICA</w:t>
            </w:r>
            <w:r w:rsidRPr="004D08AF">
              <w:rPr>
                <w:rFonts w:ascii="Avenir Book" w:hAnsi="Avenir Book"/>
                <w:b w:val="0"/>
                <w:bCs w:val="0"/>
                <w:w w:val="105"/>
                <w:lang w:val="ca-ES"/>
              </w:rPr>
              <w:t xml:space="preserve">: </w:t>
            </w:r>
            <w:r w:rsidR="004D08AF" w:rsidRPr="004D08AF">
              <w:rPr>
                <w:rFonts w:ascii="Avenir Book" w:hAnsi="Avenir Book"/>
                <w:b w:val="0"/>
                <w:bCs w:val="0"/>
                <w:w w:val="105"/>
                <w:lang w:val="ca-ES"/>
              </w:rPr>
              <w:t>Es valorarà</w:t>
            </w:r>
            <w:r w:rsidR="004D08AF" w:rsidRPr="004D08AF">
              <w:rPr>
                <w:rFonts w:ascii="Avenir Book" w:hAnsi="Avenir Book"/>
                <w:w w:val="105"/>
                <w:lang w:val="ca-ES"/>
              </w:rPr>
              <w:t xml:space="preserve"> fins a </w:t>
            </w:r>
            <w:r w:rsidR="00C61CBB">
              <w:rPr>
                <w:rFonts w:ascii="Avenir Book" w:hAnsi="Avenir Book"/>
                <w:w w:val="105"/>
                <w:lang w:val="ca-ES"/>
              </w:rPr>
              <w:t>45</w:t>
            </w:r>
            <w:r w:rsidR="004D08AF" w:rsidRPr="004D08AF">
              <w:rPr>
                <w:rFonts w:ascii="Avenir Book" w:hAnsi="Avenir Book"/>
                <w:w w:val="105"/>
                <w:lang w:val="ca-ES"/>
              </w:rPr>
              <w:t xml:space="preserve"> punts</w:t>
            </w:r>
            <w:r w:rsidR="004D08AF" w:rsidRPr="004D08AF">
              <w:rPr>
                <w:rFonts w:ascii="Avenir Book" w:hAnsi="Avenir Book"/>
                <w:b w:val="0"/>
                <w:bCs w:val="0"/>
                <w:w w:val="105"/>
                <w:lang w:val="ca-ES"/>
              </w:rPr>
              <w:t>, d’acord amb la següent fórmula:</w:t>
            </w:r>
          </w:p>
          <w:p w14:paraId="65774EE8" w14:textId="4E202460" w:rsidR="004D08AF" w:rsidRPr="004D08AF" w:rsidRDefault="004D08AF" w:rsidP="004D08AF">
            <w:pPr>
              <w:pStyle w:val="Prrafodelista"/>
              <w:spacing w:after="360" w:line="259" w:lineRule="auto"/>
              <w:ind w:left="357" w:firstLine="0"/>
              <w:rPr>
                <w:rFonts w:ascii="Avenir Book" w:eastAsia="Calibri" w:hAnsi="Avenir Book"/>
                <w:sz w:val="21"/>
                <w:szCs w:val="21"/>
                <w:lang w:val="ca-ES"/>
              </w:rPr>
            </w:pPr>
            <m:oMathPara>
              <m:oMath>
                <m:r>
                  <w:rPr>
                    <w:rFonts w:ascii="Cambria Math" w:eastAsia="Calibri" w:hAnsi="Cambria Math"/>
                    <w:sz w:val="21"/>
                    <w:szCs w:val="21"/>
                    <w:lang w:val="ca-ES"/>
                  </w:rPr>
                  <m:t>Pv</m:t>
                </m:r>
                <m:r>
                  <w:rPr>
                    <w:rFonts w:ascii="Cambria Math" w:hAnsi="Cambria Math"/>
                    <w:sz w:val="21"/>
                    <w:szCs w:val="21"/>
                    <w:lang w:val="ca-ES"/>
                  </w:rPr>
                  <m:t>=</m:t>
                </m:r>
                <m:d>
                  <m:dPr>
                    <m:begChr m:val="["/>
                    <m:endChr m:val="]"/>
                    <m:ctrlPr>
                      <w:rPr>
                        <w:rFonts w:ascii="Cambria Math" w:hAnsi="Cambria Math"/>
                        <w:i/>
                        <w:iCs/>
                        <w:sz w:val="21"/>
                        <w:szCs w:val="21"/>
                        <w:lang w:val="ca-ES"/>
                      </w:rPr>
                    </m:ctrlPr>
                  </m:dPr>
                  <m:e>
                    <m:r>
                      <w:rPr>
                        <w:rFonts w:ascii="Cambria Math" w:hAnsi="Cambria Math"/>
                        <w:sz w:val="21"/>
                        <w:szCs w:val="21"/>
                        <w:lang w:val="ca-ES"/>
                      </w:rPr>
                      <m:t>1-</m:t>
                    </m:r>
                    <m:d>
                      <m:dPr>
                        <m:ctrlPr>
                          <w:rPr>
                            <w:rFonts w:ascii="Cambria Math" w:hAnsi="Cambria Math"/>
                            <w:i/>
                            <w:iCs/>
                            <w:sz w:val="21"/>
                            <w:szCs w:val="21"/>
                            <w:lang w:val="ca-ES"/>
                          </w:rPr>
                        </m:ctrlPr>
                      </m:dPr>
                      <m:e>
                        <m:f>
                          <m:fPr>
                            <m:ctrlPr>
                              <w:rPr>
                                <w:rFonts w:ascii="Cambria Math" w:hAnsi="Cambria Math"/>
                                <w:i/>
                                <w:iCs/>
                                <w:sz w:val="21"/>
                                <w:szCs w:val="21"/>
                                <w:lang w:val="ca-ES"/>
                              </w:rPr>
                            </m:ctrlPr>
                          </m:fPr>
                          <m:num>
                            <m:r>
                              <w:rPr>
                                <w:rFonts w:ascii="Cambria Math" w:hAnsi="Cambria Math"/>
                                <w:sz w:val="21"/>
                                <w:szCs w:val="21"/>
                                <w:lang w:val="ca-ES"/>
                              </w:rPr>
                              <m:t>Ov-Om</m:t>
                            </m:r>
                          </m:num>
                          <m:den>
                            <m:r>
                              <w:rPr>
                                <w:rFonts w:ascii="Cambria Math" w:hAnsi="Cambria Math"/>
                                <w:sz w:val="21"/>
                                <w:szCs w:val="21"/>
                                <w:lang w:val="ca-ES"/>
                              </w:rPr>
                              <m:t>IL</m:t>
                            </m:r>
                          </m:den>
                        </m:f>
                      </m:e>
                    </m:d>
                    <m:r>
                      <w:rPr>
                        <w:rFonts w:ascii="Cambria Math" w:hAnsi="Cambria Math"/>
                        <w:sz w:val="21"/>
                        <w:szCs w:val="21"/>
                        <w:lang w:val="ca-ES"/>
                      </w:rPr>
                      <m:t>*</m:t>
                    </m:r>
                    <m:d>
                      <m:dPr>
                        <m:ctrlPr>
                          <w:rPr>
                            <w:rFonts w:ascii="Cambria Math" w:hAnsi="Cambria Math"/>
                            <w:i/>
                            <w:iCs/>
                            <w:sz w:val="21"/>
                            <w:szCs w:val="21"/>
                            <w:lang w:val="ca-ES"/>
                          </w:rPr>
                        </m:ctrlPr>
                      </m:dPr>
                      <m:e>
                        <m:f>
                          <m:fPr>
                            <m:ctrlPr>
                              <w:rPr>
                                <w:rFonts w:ascii="Cambria Math" w:hAnsi="Cambria Math"/>
                                <w:i/>
                                <w:iCs/>
                                <w:sz w:val="21"/>
                                <w:szCs w:val="21"/>
                                <w:lang w:val="ca-ES"/>
                              </w:rPr>
                            </m:ctrlPr>
                          </m:fPr>
                          <m:num>
                            <m:r>
                              <w:rPr>
                                <w:rFonts w:ascii="Cambria Math" w:hAnsi="Cambria Math"/>
                                <w:sz w:val="21"/>
                                <w:szCs w:val="21"/>
                                <w:lang w:val="ca-ES"/>
                              </w:rPr>
                              <m:t>1</m:t>
                            </m:r>
                          </m:num>
                          <m:den>
                            <m:r>
                              <w:rPr>
                                <w:rFonts w:ascii="Cambria Math" w:hAnsi="Cambria Math"/>
                                <w:sz w:val="21"/>
                                <w:szCs w:val="21"/>
                                <w:lang w:val="ca-ES"/>
                              </w:rPr>
                              <m:t>VP</m:t>
                            </m:r>
                          </m:den>
                        </m:f>
                      </m:e>
                    </m:d>
                  </m:e>
                </m:d>
                <m:r>
                  <w:rPr>
                    <w:rFonts w:ascii="Cambria Math" w:hAnsi="Cambria Math"/>
                    <w:sz w:val="21"/>
                    <w:szCs w:val="21"/>
                    <w:lang w:val="ca-ES"/>
                  </w:rPr>
                  <m:t>*P</m:t>
                </m:r>
              </m:oMath>
            </m:oMathPara>
          </w:p>
          <w:p w14:paraId="2D1B098D" w14:textId="5FF169B7" w:rsidR="004D08AF" w:rsidRPr="004D08AF" w:rsidRDefault="004D08AF" w:rsidP="004D08AF">
            <w:pPr>
              <w:pStyle w:val="Prrafodelista"/>
              <w:spacing w:line="360" w:lineRule="auto"/>
              <w:ind w:left="2832" w:firstLine="0"/>
              <w:rPr>
                <w:rFonts w:ascii="Avenir Book" w:hAnsi="Avenir Book"/>
                <w:color w:val="000000"/>
                <w:sz w:val="21"/>
                <w:szCs w:val="21"/>
                <w:lang w:val="ca-ES" w:eastAsia="ca-ES"/>
              </w:rPr>
            </w:pPr>
            <w:proofErr w:type="spellStart"/>
            <w:r w:rsidRPr="004D08AF">
              <w:rPr>
                <w:rFonts w:ascii="Avenir Book" w:hAnsi="Avenir Book"/>
                <w:i/>
                <w:iCs/>
                <w:color w:val="000000"/>
                <w:sz w:val="21"/>
                <w:szCs w:val="21"/>
                <w:lang w:val="ca-ES" w:eastAsia="ca-ES"/>
              </w:rPr>
              <w:t>Pv</w:t>
            </w:r>
            <w:proofErr w:type="spellEnd"/>
            <w:r w:rsidRPr="004D08AF">
              <w:rPr>
                <w:rFonts w:ascii="Avenir Book" w:hAnsi="Avenir Book"/>
                <w:color w:val="000000"/>
                <w:sz w:val="21"/>
                <w:szCs w:val="21"/>
                <w:lang w:val="ca-ES" w:eastAsia="ca-ES"/>
              </w:rPr>
              <w:t xml:space="preserve"> </w:t>
            </w:r>
            <w:r w:rsidR="00153BE8">
              <w:rPr>
                <w:rFonts w:ascii="Avenir Book" w:hAnsi="Avenir Book"/>
                <w:color w:val="000000"/>
                <w:sz w:val="21"/>
                <w:szCs w:val="21"/>
                <w:lang w:val="ca-ES" w:eastAsia="ca-ES"/>
              </w:rPr>
              <w:t xml:space="preserve">  </w:t>
            </w:r>
            <w:r w:rsidRPr="004D08AF">
              <w:rPr>
                <w:rFonts w:ascii="Avenir Book" w:hAnsi="Avenir Book"/>
                <w:color w:val="000000"/>
                <w:sz w:val="21"/>
                <w:szCs w:val="21"/>
                <w:lang w:val="ca-ES" w:eastAsia="ca-ES"/>
              </w:rPr>
              <w:t>= puntuació de l</w:t>
            </w:r>
            <w:r w:rsidR="00153BE8">
              <w:rPr>
                <w:rFonts w:ascii="Avenir Book" w:hAnsi="Avenir Book"/>
                <w:color w:val="000000"/>
                <w:sz w:val="21"/>
                <w:szCs w:val="21"/>
                <w:lang w:val="ca-ES" w:eastAsia="ca-ES"/>
              </w:rPr>
              <w:t>’</w:t>
            </w:r>
            <w:r w:rsidRPr="004D08AF">
              <w:rPr>
                <w:rFonts w:ascii="Avenir Book" w:hAnsi="Avenir Book"/>
                <w:color w:val="000000"/>
                <w:sz w:val="21"/>
                <w:szCs w:val="21"/>
                <w:lang w:val="ca-ES" w:eastAsia="ca-ES"/>
              </w:rPr>
              <w:t>oferta a valorar</w:t>
            </w:r>
          </w:p>
          <w:p w14:paraId="014A35F3" w14:textId="4B718C36" w:rsidR="004D08AF" w:rsidRPr="004D08AF" w:rsidRDefault="004D08AF" w:rsidP="004D08AF">
            <w:pPr>
              <w:pStyle w:val="Prrafodelista"/>
              <w:spacing w:line="360" w:lineRule="auto"/>
              <w:ind w:left="2832" w:firstLine="0"/>
              <w:rPr>
                <w:rFonts w:ascii="Avenir Book" w:hAnsi="Avenir Book"/>
                <w:color w:val="000000"/>
                <w:sz w:val="21"/>
                <w:szCs w:val="21"/>
                <w:lang w:val="ca-ES" w:eastAsia="ca-ES"/>
              </w:rPr>
            </w:pPr>
            <w:proofErr w:type="spellStart"/>
            <w:r w:rsidRPr="004D08AF">
              <w:rPr>
                <w:rFonts w:ascii="Avenir Book" w:hAnsi="Avenir Book"/>
                <w:i/>
                <w:iCs/>
                <w:color w:val="000000"/>
                <w:sz w:val="21"/>
                <w:szCs w:val="21"/>
                <w:lang w:val="ca-ES" w:eastAsia="ca-ES"/>
              </w:rPr>
              <w:t>Ov</w:t>
            </w:r>
            <w:proofErr w:type="spellEnd"/>
            <w:r w:rsidRPr="004D08AF">
              <w:rPr>
                <w:rFonts w:ascii="Avenir Book" w:hAnsi="Avenir Book"/>
                <w:color w:val="000000"/>
                <w:sz w:val="21"/>
                <w:szCs w:val="21"/>
                <w:lang w:val="ca-ES" w:eastAsia="ca-ES"/>
              </w:rPr>
              <w:t xml:space="preserve"> </w:t>
            </w:r>
            <w:r w:rsidR="00153BE8">
              <w:rPr>
                <w:rFonts w:ascii="Avenir Book" w:hAnsi="Avenir Book"/>
                <w:color w:val="000000"/>
                <w:sz w:val="21"/>
                <w:szCs w:val="21"/>
                <w:lang w:val="ca-ES" w:eastAsia="ca-ES"/>
              </w:rPr>
              <w:t xml:space="preserve"> </w:t>
            </w:r>
            <w:r w:rsidRPr="004D08AF">
              <w:rPr>
                <w:rFonts w:ascii="Avenir Book" w:hAnsi="Avenir Book"/>
                <w:color w:val="000000"/>
                <w:sz w:val="21"/>
                <w:szCs w:val="21"/>
                <w:lang w:val="ca-ES" w:eastAsia="ca-ES"/>
              </w:rPr>
              <w:t>= import de l</w:t>
            </w:r>
            <w:r w:rsidR="00153BE8">
              <w:rPr>
                <w:rFonts w:ascii="Avenir Book" w:hAnsi="Avenir Book"/>
                <w:color w:val="000000"/>
                <w:sz w:val="21"/>
                <w:szCs w:val="21"/>
                <w:lang w:val="ca-ES" w:eastAsia="ca-ES"/>
              </w:rPr>
              <w:t>’</w:t>
            </w:r>
            <w:r w:rsidRPr="004D08AF">
              <w:rPr>
                <w:rFonts w:ascii="Avenir Book" w:hAnsi="Avenir Book"/>
                <w:color w:val="000000"/>
                <w:sz w:val="21"/>
                <w:szCs w:val="21"/>
                <w:lang w:val="ca-ES" w:eastAsia="ca-ES"/>
              </w:rPr>
              <w:t>oferta a valorar</w:t>
            </w:r>
          </w:p>
          <w:p w14:paraId="170468F2" w14:textId="4AFA403F" w:rsidR="004D08AF" w:rsidRPr="004D08AF" w:rsidRDefault="004D08AF" w:rsidP="004D08AF">
            <w:pPr>
              <w:pStyle w:val="Prrafodelista"/>
              <w:spacing w:line="360" w:lineRule="auto"/>
              <w:ind w:left="2832" w:firstLine="0"/>
              <w:rPr>
                <w:rFonts w:ascii="Avenir Book" w:hAnsi="Avenir Book"/>
                <w:color w:val="000000"/>
                <w:sz w:val="21"/>
                <w:szCs w:val="21"/>
                <w:lang w:val="ca-ES" w:eastAsia="ca-ES"/>
              </w:rPr>
            </w:pPr>
            <w:r w:rsidRPr="001034EA">
              <w:rPr>
                <w:rFonts w:ascii="Avenir Book" w:hAnsi="Avenir Book"/>
                <w:i/>
                <w:iCs/>
                <w:color w:val="000000"/>
                <w:sz w:val="21"/>
                <w:szCs w:val="21"/>
                <w:lang w:val="ca-ES" w:eastAsia="ca-ES"/>
              </w:rPr>
              <w:t>Om</w:t>
            </w:r>
            <w:r w:rsidRPr="004D08AF">
              <w:rPr>
                <w:rFonts w:ascii="Avenir Book" w:hAnsi="Avenir Book"/>
                <w:color w:val="000000"/>
                <w:sz w:val="21"/>
                <w:szCs w:val="21"/>
                <w:lang w:val="ca-ES" w:eastAsia="ca-ES"/>
              </w:rPr>
              <w:t xml:space="preserve"> = import de l</w:t>
            </w:r>
            <w:r w:rsidR="00153BE8">
              <w:rPr>
                <w:rFonts w:ascii="Avenir Book" w:hAnsi="Avenir Book"/>
                <w:color w:val="000000"/>
                <w:sz w:val="21"/>
                <w:szCs w:val="21"/>
                <w:lang w:val="ca-ES" w:eastAsia="ca-ES"/>
              </w:rPr>
              <w:t>’</w:t>
            </w:r>
            <w:r w:rsidRPr="004D08AF">
              <w:rPr>
                <w:rFonts w:ascii="Avenir Book" w:hAnsi="Avenir Book"/>
                <w:color w:val="000000"/>
                <w:sz w:val="21"/>
                <w:szCs w:val="21"/>
                <w:lang w:val="ca-ES" w:eastAsia="ca-ES"/>
              </w:rPr>
              <w:t>oferta més baixa presentada</w:t>
            </w:r>
          </w:p>
          <w:p w14:paraId="22D80D2A" w14:textId="422056B5" w:rsidR="00153BE8" w:rsidRDefault="004D08AF" w:rsidP="00153BE8">
            <w:pPr>
              <w:pStyle w:val="Prrafodelista"/>
              <w:spacing w:line="360" w:lineRule="auto"/>
              <w:ind w:left="2832" w:firstLine="0"/>
              <w:rPr>
                <w:rFonts w:ascii="Avenir Book" w:hAnsi="Avenir Book"/>
                <w:color w:val="000000"/>
                <w:sz w:val="21"/>
                <w:szCs w:val="21"/>
                <w:lang w:val="ca-ES" w:eastAsia="ca-ES"/>
              </w:rPr>
            </w:pPr>
            <w:r w:rsidRPr="004D08AF">
              <w:rPr>
                <w:rFonts w:ascii="Avenir Book" w:hAnsi="Avenir Book"/>
                <w:i/>
                <w:iCs/>
                <w:color w:val="000000"/>
                <w:sz w:val="21"/>
                <w:szCs w:val="21"/>
                <w:lang w:val="ca-ES" w:eastAsia="ca-ES"/>
              </w:rPr>
              <w:t xml:space="preserve">IL </w:t>
            </w:r>
            <w:r w:rsidR="00153BE8">
              <w:rPr>
                <w:rFonts w:ascii="Avenir Book" w:hAnsi="Avenir Book"/>
                <w:i/>
                <w:iCs/>
                <w:color w:val="000000"/>
                <w:sz w:val="21"/>
                <w:szCs w:val="21"/>
                <w:lang w:val="ca-ES" w:eastAsia="ca-ES"/>
              </w:rPr>
              <w:t xml:space="preserve">  </w:t>
            </w:r>
            <w:r w:rsidRPr="004D08AF">
              <w:rPr>
                <w:rFonts w:ascii="Avenir Book" w:hAnsi="Avenir Book"/>
                <w:i/>
                <w:iCs/>
                <w:color w:val="000000"/>
                <w:sz w:val="21"/>
                <w:szCs w:val="21"/>
                <w:lang w:val="ca-ES" w:eastAsia="ca-ES"/>
              </w:rPr>
              <w:t xml:space="preserve">= </w:t>
            </w:r>
            <w:r w:rsidRPr="004D08AF">
              <w:rPr>
                <w:rFonts w:ascii="Avenir Book" w:hAnsi="Avenir Book"/>
                <w:color w:val="000000"/>
                <w:sz w:val="21"/>
                <w:szCs w:val="21"/>
                <w:lang w:val="ca-ES" w:eastAsia="ca-ES"/>
              </w:rPr>
              <w:t>import màxim del preu unitari a valorar</w:t>
            </w:r>
          </w:p>
          <w:p w14:paraId="6053C3AF" w14:textId="0995F136" w:rsidR="001034EA" w:rsidRPr="001034EA" w:rsidRDefault="001034EA" w:rsidP="001034EA">
            <w:pPr>
              <w:pStyle w:val="Prrafodelista"/>
              <w:spacing w:line="360" w:lineRule="auto"/>
              <w:ind w:left="2832" w:hanging="108"/>
              <w:rPr>
                <w:rFonts w:ascii="Avenir Book" w:hAnsi="Avenir Book"/>
                <w:color w:val="000000"/>
                <w:sz w:val="21"/>
                <w:szCs w:val="21"/>
                <w:lang w:val="ca-ES" w:eastAsia="ca-ES"/>
              </w:rPr>
            </w:pPr>
            <w:r w:rsidRPr="001034EA">
              <w:rPr>
                <w:rFonts w:ascii="Avenir Book" w:hAnsi="Avenir Book"/>
                <w:i/>
                <w:iCs/>
                <w:color w:val="000000"/>
                <w:sz w:val="21"/>
                <w:szCs w:val="21"/>
                <w:lang w:val="ca-ES" w:eastAsia="ca-ES"/>
              </w:rPr>
              <w:t>VP</w:t>
            </w:r>
            <w:r w:rsidRPr="001034EA">
              <w:rPr>
                <w:rFonts w:ascii="Avenir Book" w:hAnsi="Avenir Book"/>
                <w:color w:val="000000"/>
                <w:sz w:val="21"/>
                <w:szCs w:val="21"/>
                <w:lang w:val="ca-ES" w:eastAsia="ca-ES"/>
              </w:rPr>
              <w:t xml:space="preserve"> </w:t>
            </w:r>
            <w:r w:rsidR="00804726">
              <w:rPr>
                <w:rFonts w:ascii="Avenir Book" w:hAnsi="Avenir Book"/>
                <w:color w:val="000000"/>
                <w:sz w:val="21"/>
                <w:szCs w:val="21"/>
                <w:lang w:val="ca-ES" w:eastAsia="ca-ES"/>
              </w:rPr>
              <w:t xml:space="preserve">  </w:t>
            </w:r>
            <w:r w:rsidRPr="001034EA">
              <w:rPr>
                <w:rFonts w:ascii="Avenir Book" w:hAnsi="Avenir Book"/>
                <w:color w:val="000000"/>
                <w:sz w:val="21"/>
                <w:szCs w:val="21"/>
                <w:lang w:val="ca-ES" w:eastAsia="ca-ES"/>
              </w:rPr>
              <w:t>= valor de ponderació</w:t>
            </w:r>
            <w:r w:rsidR="00C61CBB">
              <w:rPr>
                <w:rFonts w:ascii="Avenir Book" w:hAnsi="Avenir Book"/>
                <w:color w:val="000000"/>
                <w:sz w:val="21"/>
                <w:szCs w:val="21"/>
                <w:lang w:val="ca-ES" w:eastAsia="ca-ES"/>
              </w:rPr>
              <w:t xml:space="preserve"> (</w:t>
            </w:r>
            <w:r w:rsidR="0005138B">
              <w:rPr>
                <w:rFonts w:ascii="Avenir Book" w:hAnsi="Avenir Book"/>
                <w:color w:val="000000"/>
                <w:sz w:val="21"/>
                <w:szCs w:val="21"/>
                <w:lang w:val="ca-ES" w:eastAsia="ca-ES"/>
              </w:rPr>
              <w:t>1,50)</w:t>
            </w:r>
          </w:p>
          <w:p w14:paraId="322A64D5" w14:textId="324498F7" w:rsidR="001034EA" w:rsidRDefault="001034EA" w:rsidP="001034EA">
            <w:pPr>
              <w:pStyle w:val="Prrafodelista"/>
              <w:spacing w:line="360" w:lineRule="auto"/>
              <w:ind w:left="2832" w:firstLine="0"/>
              <w:rPr>
                <w:rFonts w:ascii="Avenir Book" w:hAnsi="Avenir Book"/>
                <w:color w:val="000000"/>
                <w:sz w:val="21"/>
                <w:szCs w:val="21"/>
                <w:lang w:val="ca-ES" w:eastAsia="ca-ES"/>
              </w:rPr>
            </w:pPr>
            <w:r w:rsidRPr="001034EA">
              <w:rPr>
                <w:rFonts w:ascii="Avenir Book" w:hAnsi="Avenir Book"/>
                <w:i/>
                <w:iCs/>
                <w:color w:val="000000"/>
                <w:sz w:val="21"/>
                <w:szCs w:val="21"/>
                <w:lang w:val="ca-ES" w:eastAsia="ca-ES"/>
              </w:rPr>
              <w:t>P</w:t>
            </w:r>
            <w:r w:rsidRPr="001034EA">
              <w:rPr>
                <w:rFonts w:ascii="Avenir Book" w:hAnsi="Avenir Book"/>
                <w:color w:val="000000"/>
                <w:sz w:val="21"/>
                <w:szCs w:val="21"/>
                <w:lang w:val="ca-ES" w:eastAsia="ca-ES"/>
              </w:rPr>
              <w:t xml:space="preserve"> </w:t>
            </w:r>
            <w:r w:rsidR="00804726">
              <w:rPr>
                <w:rFonts w:ascii="Avenir Book" w:hAnsi="Avenir Book"/>
                <w:color w:val="000000"/>
                <w:sz w:val="21"/>
                <w:szCs w:val="21"/>
                <w:lang w:val="ca-ES" w:eastAsia="ca-ES"/>
              </w:rPr>
              <w:t xml:space="preserve">  </w:t>
            </w:r>
            <w:r w:rsidRPr="001034EA">
              <w:rPr>
                <w:rFonts w:ascii="Avenir Book" w:hAnsi="Avenir Book"/>
                <w:color w:val="000000"/>
                <w:sz w:val="21"/>
                <w:szCs w:val="21"/>
                <w:lang w:val="ca-ES" w:eastAsia="ca-ES"/>
              </w:rPr>
              <w:t>= punts del concepte a valorar</w:t>
            </w:r>
          </w:p>
          <w:p w14:paraId="052C5A69" w14:textId="15F9F0A4" w:rsidR="00C61CBB" w:rsidRPr="00C61CBB" w:rsidRDefault="00C61CBB" w:rsidP="00C61CBB">
            <w:pPr>
              <w:spacing w:before="120" w:line="360" w:lineRule="auto"/>
              <w:ind w:left="885"/>
              <w:rPr>
                <w:rFonts w:ascii="Avenir Book" w:hAnsi="Avenir Book"/>
                <w:color w:val="000000"/>
                <w:sz w:val="21"/>
                <w:szCs w:val="21"/>
                <w:lang w:eastAsia="ca-ES"/>
              </w:rPr>
            </w:pPr>
            <w:r>
              <w:rPr>
                <w:rFonts w:ascii="Avenir Book" w:hAnsi="Avenir Book"/>
                <w:color w:val="000000"/>
                <w:sz w:val="21"/>
                <w:szCs w:val="21"/>
                <w:lang w:eastAsia="ca-ES"/>
              </w:rPr>
              <w:t xml:space="preserve">(*) </w:t>
            </w:r>
            <w:r w:rsidRPr="00C61CBB">
              <w:rPr>
                <w:rFonts w:ascii="Avenir Book" w:hAnsi="Avenir Book"/>
                <w:color w:val="000000"/>
                <w:sz w:val="21"/>
                <w:szCs w:val="21"/>
                <w:lang w:eastAsia="ca-ES"/>
              </w:rPr>
              <w:t xml:space="preserve">El </w:t>
            </w:r>
            <w:r w:rsidRPr="00C61CBB">
              <w:rPr>
                <w:rFonts w:ascii="Avenir Book" w:hAnsi="Avenir Book"/>
                <w:b/>
                <w:bCs/>
                <w:color w:val="000000"/>
                <w:sz w:val="21"/>
                <w:szCs w:val="21"/>
                <w:lang w:eastAsia="ca-ES"/>
              </w:rPr>
              <w:t>valor de ponderació</w:t>
            </w:r>
            <w:r w:rsidRPr="00C61CBB">
              <w:rPr>
                <w:rFonts w:ascii="Avenir Book" w:hAnsi="Avenir Book"/>
                <w:color w:val="000000"/>
                <w:sz w:val="21"/>
                <w:szCs w:val="21"/>
                <w:lang w:eastAsia="ca-ES"/>
              </w:rPr>
              <w:t xml:space="preserve"> adoptat (VP = 1,</w:t>
            </w:r>
            <w:r w:rsidR="0005138B">
              <w:rPr>
                <w:rFonts w:ascii="Avenir Book" w:hAnsi="Avenir Book"/>
                <w:color w:val="000000"/>
                <w:sz w:val="21"/>
                <w:szCs w:val="21"/>
                <w:lang w:eastAsia="ca-ES"/>
              </w:rPr>
              <w:t>50</w:t>
            </w:r>
            <w:r w:rsidRPr="00C61CBB">
              <w:rPr>
                <w:rFonts w:ascii="Avenir Book" w:hAnsi="Avenir Book"/>
                <w:color w:val="000000"/>
                <w:sz w:val="21"/>
                <w:szCs w:val="21"/>
                <w:lang w:eastAsia="ca-ES"/>
              </w:rPr>
              <w:t>) té per objecte suavitzar les diferències entre ofertes econòmiques, evitant una excessiva concentració de puntuació en les ofertes amb baixes més elevades i garantint una valoració equilibrada amb la resta de criteris qualitatius</w:t>
            </w:r>
          </w:p>
          <w:p w14:paraId="0B5FC070" w14:textId="1A09BAC5" w:rsidR="0093200E" w:rsidRPr="007C61F1" w:rsidRDefault="0093200E" w:rsidP="0093200E">
            <w:pPr>
              <w:pStyle w:val="Prrafodelista"/>
              <w:tabs>
                <w:tab w:val="left" w:pos="2475"/>
              </w:tabs>
              <w:spacing w:before="240" w:line="360" w:lineRule="auto"/>
              <w:ind w:left="880" w:firstLine="0"/>
              <w:jc w:val="both"/>
              <w:rPr>
                <w:rFonts w:ascii="Avenir Book" w:hAnsi="Avenir Book"/>
                <w:w w:val="105"/>
                <w:sz w:val="21"/>
                <w:szCs w:val="21"/>
                <w:lang w:val="ca-ES"/>
              </w:rPr>
            </w:pPr>
            <w:r w:rsidRPr="007C61F1">
              <w:rPr>
                <w:rFonts w:ascii="Avenir Book" w:hAnsi="Avenir Book"/>
                <w:b/>
                <w:bCs/>
                <w:w w:val="105"/>
                <w:sz w:val="21"/>
                <w:szCs w:val="21"/>
                <w:lang w:val="ca-ES"/>
              </w:rPr>
              <w:t>Criteri de determinació d’ofertes anormals (veure apartat I del present Quadre-Resum)</w:t>
            </w:r>
          </w:p>
          <w:p w14:paraId="1ED35792" w14:textId="2619A25C" w:rsidR="0093200E" w:rsidRPr="00B96CE8" w:rsidRDefault="00361AF4" w:rsidP="0019406E">
            <w:pPr>
              <w:pStyle w:val="Ttulo2"/>
              <w:numPr>
                <w:ilvl w:val="1"/>
                <w:numId w:val="27"/>
              </w:numPr>
              <w:spacing w:before="240" w:after="240" w:line="360" w:lineRule="auto"/>
              <w:jc w:val="both"/>
              <w:rPr>
                <w:rFonts w:ascii="Avenir Book" w:hAnsi="Avenir Book"/>
                <w:b w:val="0"/>
                <w:bCs w:val="0"/>
                <w:w w:val="105"/>
                <w:lang w:val="ca-ES"/>
              </w:rPr>
            </w:pPr>
            <w:r w:rsidRPr="00797ED7">
              <w:rPr>
                <w:rFonts w:ascii="Avenir Book" w:hAnsi="Avenir Book"/>
                <w:color w:val="0BD0D9"/>
                <w:w w:val="105"/>
                <w:lang w:val="ca-ES"/>
              </w:rPr>
              <w:t>MILLORES</w:t>
            </w:r>
            <w:r w:rsidR="00E2411E" w:rsidRPr="00797ED7">
              <w:rPr>
                <w:rFonts w:ascii="Avenir Book" w:hAnsi="Avenir Book"/>
                <w:color w:val="0BD0D9" w:themeColor="accent3"/>
                <w:w w:val="105"/>
                <w:lang w:val="ca-ES"/>
              </w:rPr>
              <w:t xml:space="preserve"> </w:t>
            </w:r>
            <w:r w:rsidR="00804726" w:rsidRPr="00797ED7">
              <w:rPr>
                <w:rFonts w:ascii="Avenir Book" w:hAnsi="Avenir Book"/>
                <w:w w:val="105"/>
                <w:lang w:val="ca-ES"/>
              </w:rPr>
              <w:t>DEL SUBMINISTRAMENT</w:t>
            </w:r>
            <w:r w:rsidR="00E2411E" w:rsidRPr="007C61F1">
              <w:rPr>
                <w:rFonts w:ascii="Avenir Book" w:hAnsi="Avenir Book"/>
                <w:w w:val="105"/>
                <w:lang w:val="ca-ES"/>
              </w:rPr>
              <w:t xml:space="preserve">: </w:t>
            </w:r>
            <w:r w:rsidRPr="007C61F1">
              <w:rPr>
                <w:rFonts w:ascii="Avenir Book" w:hAnsi="Avenir Book"/>
                <w:b w:val="0"/>
                <w:bCs w:val="0"/>
                <w:w w:val="105"/>
                <w:lang w:val="ca-ES"/>
              </w:rPr>
              <w:t xml:space="preserve">S'assignaran </w:t>
            </w:r>
            <w:r w:rsidRPr="007C61F1">
              <w:rPr>
                <w:rFonts w:ascii="Avenir Book" w:hAnsi="Avenir Book"/>
                <w:w w:val="105"/>
                <w:lang w:val="ca-ES"/>
              </w:rPr>
              <w:t xml:space="preserve">fins a </w:t>
            </w:r>
            <w:r w:rsidR="00C61CBB">
              <w:rPr>
                <w:rFonts w:ascii="Avenir Book" w:hAnsi="Avenir Book"/>
                <w:w w:val="105"/>
                <w:lang w:val="ca-ES"/>
              </w:rPr>
              <w:t>55</w:t>
            </w:r>
            <w:r w:rsidRPr="007C61F1">
              <w:rPr>
                <w:rFonts w:ascii="Avenir Book" w:hAnsi="Avenir Book"/>
                <w:w w:val="105"/>
                <w:lang w:val="ca-ES"/>
              </w:rPr>
              <w:t xml:space="preserve"> punts</w:t>
            </w:r>
            <w:r w:rsidR="00C61CBB" w:rsidRPr="00C61CBB">
              <w:rPr>
                <w:rFonts w:ascii="Avenir Book" w:hAnsi="Avenir Book"/>
                <w:b w:val="0"/>
                <w:bCs w:val="0"/>
                <w:w w:val="105"/>
                <w:lang w:val="ca-ES"/>
              </w:rPr>
              <w:t>, d’acord amb els següents criteris:</w:t>
            </w:r>
          </w:p>
          <w:p w14:paraId="2C94116F" w14:textId="77777777" w:rsidR="00516170" w:rsidRPr="00516170" w:rsidRDefault="00516170" w:rsidP="00516170">
            <w:pPr>
              <w:pStyle w:val="Prrafodelista"/>
              <w:numPr>
                <w:ilvl w:val="1"/>
                <w:numId w:val="49"/>
              </w:numPr>
              <w:spacing w:before="120" w:after="120" w:line="360" w:lineRule="auto"/>
              <w:ind w:left="1168" w:hanging="425"/>
              <w:jc w:val="both"/>
              <w:rPr>
                <w:rFonts w:ascii="Avenir Book" w:hAnsi="Avenir Book"/>
                <w:b/>
                <w:bCs/>
                <w:w w:val="105"/>
                <w:sz w:val="21"/>
                <w:szCs w:val="21"/>
                <w:lang w:val="ca-ES"/>
              </w:rPr>
            </w:pPr>
            <w:bookmarkStart w:id="5" w:name="_Hlk229647704"/>
            <w:r w:rsidRPr="00516170">
              <w:rPr>
                <w:rFonts w:ascii="Avenir Book" w:hAnsi="Avenir Book"/>
                <w:bCs/>
                <w:w w:val="105"/>
                <w:sz w:val="21"/>
                <w:szCs w:val="21"/>
                <w:lang w:val="ca-ES"/>
              </w:rPr>
              <w:t xml:space="preserve">S’assignaran </w:t>
            </w:r>
            <w:r w:rsidRPr="00516170">
              <w:rPr>
                <w:rFonts w:ascii="Avenir Book" w:hAnsi="Avenir Book"/>
                <w:b/>
                <w:w w:val="105"/>
                <w:sz w:val="21"/>
                <w:szCs w:val="21"/>
                <w:lang w:val="ca-ES"/>
              </w:rPr>
              <w:t>fins a 18 punts</w:t>
            </w:r>
            <w:r w:rsidRPr="00516170">
              <w:rPr>
                <w:rFonts w:ascii="Avenir Book" w:hAnsi="Avenir Book"/>
                <w:bCs/>
                <w:w w:val="105"/>
                <w:sz w:val="21"/>
                <w:szCs w:val="21"/>
                <w:lang w:val="ca-ES"/>
              </w:rPr>
              <w:t xml:space="preserve"> en funció de l’</w:t>
            </w:r>
            <w:r w:rsidRPr="00516170">
              <w:rPr>
                <w:rFonts w:ascii="Avenir Book" w:hAnsi="Avenir Book"/>
                <w:b/>
                <w:w w:val="105"/>
                <w:sz w:val="21"/>
                <w:szCs w:val="21"/>
                <w:lang w:val="ca-ES"/>
              </w:rPr>
              <w:t>ampliació del període mínim de garantia</w:t>
            </w:r>
            <w:r w:rsidRPr="00516170">
              <w:rPr>
                <w:rFonts w:ascii="Avenir Book" w:hAnsi="Avenir Book"/>
                <w:bCs/>
                <w:w w:val="105"/>
                <w:sz w:val="21"/>
                <w:szCs w:val="21"/>
                <w:lang w:val="ca-ES"/>
              </w:rPr>
              <w:t xml:space="preserve"> establert al PPT, d’acord amb el següent criteri:</w:t>
            </w:r>
          </w:p>
          <w:bookmarkEnd w:id="5"/>
          <w:p w14:paraId="476D8F50" w14:textId="77777777" w:rsidR="00516170" w:rsidRPr="00516170" w:rsidRDefault="00516170" w:rsidP="00516170">
            <w:pPr>
              <w:pStyle w:val="Prrafodelista"/>
              <w:numPr>
                <w:ilvl w:val="0"/>
                <w:numId w:val="65"/>
              </w:numPr>
              <w:spacing w:before="120" w:after="120" w:line="360" w:lineRule="auto"/>
              <w:ind w:left="1594" w:hanging="283"/>
              <w:jc w:val="both"/>
              <w:rPr>
                <w:rFonts w:ascii="Avenir Book" w:hAnsi="Avenir Book"/>
                <w:w w:val="105"/>
                <w:sz w:val="21"/>
                <w:szCs w:val="21"/>
                <w:lang w:val="ca-ES"/>
              </w:rPr>
            </w:pPr>
            <w:r w:rsidRPr="00516170">
              <w:rPr>
                <w:rFonts w:ascii="Avenir Book" w:hAnsi="Avenir Book"/>
                <w:w w:val="105"/>
                <w:sz w:val="21"/>
                <w:szCs w:val="21"/>
                <w:lang w:val="ca-ES"/>
              </w:rPr>
              <w:t xml:space="preserve">S’assignaran </w:t>
            </w:r>
            <w:r w:rsidRPr="00516170">
              <w:rPr>
                <w:rFonts w:ascii="Avenir Book" w:hAnsi="Avenir Book"/>
                <w:b/>
                <w:w w:val="105"/>
                <w:sz w:val="21"/>
                <w:szCs w:val="21"/>
                <w:lang w:val="ca-ES"/>
              </w:rPr>
              <w:t>10 punts</w:t>
            </w:r>
            <w:r w:rsidRPr="00516170">
              <w:rPr>
                <w:rFonts w:ascii="Avenir Book" w:hAnsi="Avenir Book"/>
                <w:w w:val="105"/>
                <w:sz w:val="21"/>
                <w:szCs w:val="21"/>
                <w:lang w:val="ca-ES"/>
              </w:rPr>
              <w:t xml:space="preserve"> en el cas d’incloure l’increment </w:t>
            </w:r>
            <w:r w:rsidRPr="00516170">
              <w:rPr>
                <w:rFonts w:ascii="Avenir Book" w:hAnsi="Avenir Book"/>
                <w:b/>
                <w:w w:val="105"/>
                <w:sz w:val="21"/>
                <w:szCs w:val="21"/>
                <w:lang w:val="ca-ES"/>
              </w:rPr>
              <w:t>d’un (1) any</w:t>
            </w:r>
            <w:r w:rsidRPr="00516170">
              <w:rPr>
                <w:rFonts w:ascii="Avenir Book" w:hAnsi="Avenir Book"/>
                <w:w w:val="105"/>
                <w:sz w:val="21"/>
                <w:szCs w:val="21"/>
                <w:lang w:val="ca-ES"/>
              </w:rPr>
              <w:t xml:space="preserve"> </w:t>
            </w:r>
            <w:r w:rsidRPr="00516170">
              <w:rPr>
                <w:rFonts w:ascii="Avenir Book" w:hAnsi="Avenir Book"/>
                <w:b/>
                <w:w w:val="105"/>
                <w:sz w:val="21"/>
                <w:szCs w:val="21"/>
                <w:lang w:val="ca-ES"/>
              </w:rPr>
              <w:t>del període mínim de garantia</w:t>
            </w:r>
            <w:r w:rsidRPr="00516170">
              <w:rPr>
                <w:rFonts w:ascii="Avenir Book" w:hAnsi="Avenir Book"/>
                <w:w w:val="105"/>
                <w:sz w:val="21"/>
                <w:szCs w:val="21"/>
                <w:lang w:val="ca-ES"/>
              </w:rPr>
              <w:t xml:space="preserve"> exigit al plec de prescripcions tècniques, oferint, per tant, un període de garantia de tres (3) anys.</w:t>
            </w:r>
          </w:p>
          <w:p w14:paraId="511FCE8C" w14:textId="77777777" w:rsidR="00516170" w:rsidRPr="00516170" w:rsidRDefault="00516170" w:rsidP="00516170">
            <w:pPr>
              <w:pStyle w:val="Prrafodelista"/>
              <w:numPr>
                <w:ilvl w:val="0"/>
                <w:numId w:val="65"/>
              </w:numPr>
              <w:spacing w:before="120" w:after="120" w:line="360" w:lineRule="auto"/>
              <w:ind w:left="1594" w:hanging="283"/>
              <w:jc w:val="both"/>
              <w:rPr>
                <w:rFonts w:ascii="Avenir Book" w:hAnsi="Avenir Book"/>
                <w:w w:val="105"/>
                <w:sz w:val="21"/>
                <w:szCs w:val="21"/>
                <w:lang w:val="ca-ES"/>
              </w:rPr>
            </w:pPr>
            <w:r w:rsidRPr="00516170">
              <w:rPr>
                <w:rFonts w:ascii="Avenir Book" w:hAnsi="Avenir Book"/>
                <w:w w:val="105"/>
                <w:sz w:val="21"/>
                <w:szCs w:val="21"/>
                <w:lang w:val="ca-ES"/>
              </w:rPr>
              <w:t xml:space="preserve">S’assignaran </w:t>
            </w:r>
            <w:r w:rsidRPr="00516170">
              <w:rPr>
                <w:rFonts w:ascii="Avenir Book" w:hAnsi="Avenir Book"/>
                <w:b/>
                <w:bCs/>
                <w:w w:val="105"/>
                <w:sz w:val="21"/>
                <w:szCs w:val="21"/>
                <w:lang w:val="ca-ES"/>
              </w:rPr>
              <w:t xml:space="preserve">18 punts </w:t>
            </w:r>
            <w:r w:rsidRPr="00516170">
              <w:rPr>
                <w:rFonts w:ascii="Avenir Book" w:hAnsi="Avenir Book"/>
                <w:w w:val="105"/>
                <w:sz w:val="21"/>
                <w:szCs w:val="21"/>
                <w:lang w:val="ca-ES"/>
              </w:rPr>
              <w:t>en el cas d’incloure</w:t>
            </w:r>
            <w:r w:rsidRPr="00516170">
              <w:rPr>
                <w:rFonts w:ascii="Avenir Book" w:hAnsi="Avenir Book"/>
                <w:b/>
                <w:bCs/>
                <w:w w:val="105"/>
                <w:sz w:val="21"/>
                <w:szCs w:val="21"/>
                <w:lang w:val="ca-ES"/>
              </w:rPr>
              <w:t xml:space="preserve"> </w:t>
            </w:r>
            <w:r w:rsidRPr="00516170">
              <w:rPr>
                <w:rFonts w:ascii="Avenir Book" w:hAnsi="Avenir Book"/>
                <w:w w:val="105"/>
                <w:sz w:val="21"/>
                <w:szCs w:val="21"/>
                <w:lang w:val="ca-ES"/>
              </w:rPr>
              <w:t>l’</w:t>
            </w:r>
            <w:r w:rsidRPr="00516170">
              <w:rPr>
                <w:rFonts w:ascii="Avenir Book" w:hAnsi="Avenir Book"/>
                <w:b/>
                <w:bCs/>
                <w:w w:val="105"/>
                <w:sz w:val="21"/>
                <w:szCs w:val="21"/>
                <w:lang w:val="ca-ES"/>
              </w:rPr>
              <w:t>increment de dos (2) anys, o més, del període mínim de garantia</w:t>
            </w:r>
            <w:r w:rsidRPr="00516170">
              <w:rPr>
                <w:rFonts w:ascii="Avenir Book" w:hAnsi="Avenir Book"/>
                <w:w w:val="105"/>
                <w:sz w:val="21"/>
                <w:szCs w:val="21"/>
                <w:lang w:val="ca-ES"/>
              </w:rPr>
              <w:t xml:space="preserve"> exigit al plec de prescripcions tècniques, oferint, per tant, un període de garantia de quatre (4) anys.</w:t>
            </w:r>
          </w:p>
          <w:p w14:paraId="4C43AC92" w14:textId="6FF63667" w:rsidR="00516170" w:rsidRPr="00516170" w:rsidRDefault="00516170" w:rsidP="00516170">
            <w:pPr>
              <w:pStyle w:val="Prrafodelista"/>
              <w:numPr>
                <w:ilvl w:val="1"/>
                <w:numId w:val="49"/>
              </w:numPr>
              <w:spacing w:before="120" w:after="120" w:line="360" w:lineRule="auto"/>
              <w:ind w:left="1168" w:hanging="426"/>
              <w:jc w:val="both"/>
              <w:rPr>
                <w:rFonts w:ascii="Avenir Book" w:hAnsi="Avenir Book"/>
                <w:w w:val="105"/>
                <w:sz w:val="21"/>
                <w:szCs w:val="21"/>
                <w:lang w:val="ca-ES"/>
              </w:rPr>
            </w:pPr>
            <w:r w:rsidRPr="00516170">
              <w:rPr>
                <w:rFonts w:ascii="Avenir Book" w:hAnsi="Avenir Book"/>
                <w:w w:val="105"/>
                <w:sz w:val="21"/>
                <w:szCs w:val="21"/>
                <w:lang w:val="ca-ES"/>
              </w:rPr>
              <w:t xml:space="preserve">S’assignaran </w:t>
            </w:r>
            <w:r w:rsidRPr="00516170">
              <w:rPr>
                <w:rFonts w:ascii="Avenir Book" w:hAnsi="Avenir Book"/>
                <w:b/>
                <w:bCs/>
                <w:w w:val="105"/>
                <w:sz w:val="21"/>
                <w:szCs w:val="21"/>
                <w:lang w:val="ca-ES"/>
              </w:rPr>
              <w:t>fins a 10 punts</w:t>
            </w:r>
            <w:r w:rsidRPr="00516170">
              <w:rPr>
                <w:rFonts w:ascii="Avenir Book" w:hAnsi="Avenir Book"/>
                <w:w w:val="105"/>
                <w:sz w:val="21"/>
                <w:szCs w:val="21"/>
                <w:lang w:val="ca-ES"/>
              </w:rPr>
              <w:t xml:space="preserve"> en funció de la </w:t>
            </w:r>
            <w:r w:rsidRPr="00516170">
              <w:rPr>
                <w:rFonts w:ascii="Avenir Book" w:hAnsi="Avenir Book"/>
                <w:b/>
                <w:w w:val="105"/>
                <w:sz w:val="21"/>
                <w:szCs w:val="21"/>
                <w:lang w:val="ca-ES"/>
              </w:rPr>
              <w:t>vida útil dels rotors</w:t>
            </w:r>
            <w:r w:rsidR="0005138B">
              <w:rPr>
                <w:rFonts w:ascii="Avenir Book" w:hAnsi="Avenir Book"/>
                <w:b/>
                <w:w w:val="105"/>
                <w:sz w:val="21"/>
                <w:szCs w:val="21"/>
                <w:lang w:val="ca-ES"/>
              </w:rPr>
              <w:t xml:space="preserve">, </w:t>
            </w:r>
            <w:r w:rsidR="0005138B" w:rsidRPr="0005138B">
              <w:rPr>
                <w:rFonts w:ascii="Avenir Book" w:hAnsi="Avenir Book"/>
                <w:w w:val="105"/>
                <w:sz w:val="21"/>
                <w:szCs w:val="21"/>
                <w:lang w:val="ca-ES"/>
              </w:rPr>
              <w:t>expressada en nombre de cicles de centrifugació.</w:t>
            </w:r>
            <w:r w:rsidR="0005138B">
              <w:rPr>
                <w:rFonts w:ascii="Avenir Book" w:hAnsi="Avenir Book"/>
                <w:w w:val="105"/>
                <w:sz w:val="21"/>
                <w:szCs w:val="21"/>
                <w:lang w:val="ca-ES"/>
              </w:rPr>
              <w:t xml:space="preserve"> </w:t>
            </w:r>
            <w:r w:rsidR="0005138B" w:rsidRPr="0005138B">
              <w:rPr>
                <w:rFonts w:ascii="Avenir Book" w:hAnsi="Avenir Book"/>
                <w:w w:val="105"/>
                <w:sz w:val="21"/>
                <w:szCs w:val="21"/>
                <w:lang w:val="ca-ES"/>
              </w:rPr>
              <w:t>Per optar a la puntuació d'aquest criteri serà necessari que s'acrediti el paràmetre ofert mitjançant document tècnic del fabricant on quedi especificat el nombre de cicles de vida útil garantits. S'acceptarà com a mitjà acreditatiu, catàlegs, manuals, especificacions tècniques i/o certificats emesos pel fabricant. Tota oferta rebuda sense aquesta acreditació rebrà zero (0) punts en aquest criteri.</w:t>
            </w:r>
          </w:p>
          <w:p w14:paraId="4B6911AF" w14:textId="77777777" w:rsidR="00516170" w:rsidRPr="00516170" w:rsidRDefault="00516170" w:rsidP="00516170">
            <w:pPr>
              <w:pStyle w:val="Prrafodelista"/>
              <w:spacing w:before="120" w:after="120" w:line="360" w:lineRule="auto"/>
              <w:ind w:left="1168" w:firstLine="0"/>
              <w:jc w:val="both"/>
              <w:rPr>
                <w:rFonts w:ascii="Avenir Book" w:hAnsi="Avenir Book"/>
                <w:b/>
                <w:bCs/>
                <w:w w:val="105"/>
                <w:sz w:val="21"/>
                <w:szCs w:val="21"/>
                <w:lang w:val="ca-ES"/>
              </w:rPr>
            </w:pPr>
            <w:r w:rsidRPr="00516170">
              <w:rPr>
                <w:rFonts w:ascii="Avenir Book" w:hAnsi="Avenir Book"/>
                <w:w w:val="105"/>
                <w:sz w:val="21"/>
                <w:szCs w:val="21"/>
                <w:lang w:val="ca-ES"/>
              </w:rPr>
              <w:t xml:space="preserve">La inclusió d’aquesta millora implica que l’empresa licitadora es compromet a garantir el correcte funcionament dels rotors durant el període d’anys i cicles oferts, i qualsevol incidència sorgida prèviament a la finalització dels terminis inclosos a l’oferta, seran assumits per part de l’adjudicatària tan a nivell tècnic, d’assistència, desplaçaments i dietes, reparació, i/o substitució, si escau, entre d’altres, així com a nivell econòmic, ja que no </w:t>
            </w:r>
            <w:r w:rsidRPr="00516170">
              <w:rPr>
                <w:rFonts w:ascii="Avenir Book" w:hAnsi="Avenir Book"/>
                <w:w w:val="105"/>
                <w:sz w:val="21"/>
                <w:szCs w:val="21"/>
                <w:lang w:val="ca-ES"/>
              </w:rPr>
              <w:lastRenderedPageBreak/>
              <w:t>podrà imputar-se cap cost o despesa extra relacionada per la seva avaria o mal funcionament.</w:t>
            </w:r>
          </w:p>
          <w:p w14:paraId="07D1E8C8" w14:textId="34099BB1" w:rsidR="00516170" w:rsidRPr="00516170" w:rsidRDefault="00516170" w:rsidP="0005138B">
            <w:pPr>
              <w:pStyle w:val="Prrafodelista"/>
              <w:spacing w:before="120" w:after="120" w:line="360" w:lineRule="auto"/>
              <w:ind w:left="1168" w:firstLine="0"/>
              <w:jc w:val="both"/>
              <w:rPr>
                <w:rFonts w:ascii="Avenir Book" w:hAnsi="Avenir Book"/>
                <w:w w:val="105"/>
                <w:sz w:val="21"/>
                <w:szCs w:val="21"/>
                <w:lang w:val="ca-ES"/>
              </w:rPr>
            </w:pPr>
            <w:r w:rsidRPr="00516170">
              <w:rPr>
                <w:rFonts w:ascii="Avenir Book" w:hAnsi="Avenir Book"/>
                <w:w w:val="105"/>
                <w:sz w:val="21"/>
                <w:szCs w:val="21"/>
                <w:lang w:val="ca-ES"/>
              </w:rPr>
              <w:t>La puntuació s’atorgarà d’acord amb el següent criteri:</w:t>
            </w:r>
          </w:p>
          <w:p w14:paraId="1ADBED17" w14:textId="77777777" w:rsidR="00516170" w:rsidRPr="00516170" w:rsidRDefault="00516170" w:rsidP="00516170">
            <w:pPr>
              <w:pStyle w:val="Prrafodelista"/>
              <w:spacing w:before="120" w:after="240" w:line="360" w:lineRule="auto"/>
              <w:ind w:left="-2268" w:firstLine="0"/>
              <w:jc w:val="both"/>
              <w:rPr>
                <w:rFonts w:ascii="Avenir Book" w:hAnsi="Avenir Book"/>
                <w:b/>
                <w:bCs/>
                <w:w w:val="105"/>
                <w:sz w:val="21"/>
                <w:szCs w:val="21"/>
                <w:lang w:val="ca-ES"/>
              </w:rPr>
            </w:pPr>
            <m:oMathPara>
              <m:oMath>
                <m:r>
                  <w:rPr>
                    <w:rFonts w:ascii="Cambria Math" w:eastAsia="Calibri" w:hAnsi="Cambria Math"/>
                    <w:sz w:val="21"/>
                    <w:szCs w:val="21"/>
                    <w:lang w:val="ca-ES"/>
                  </w:rPr>
                  <m:t>Pv</m:t>
                </m:r>
                <m:r>
                  <w:rPr>
                    <w:rFonts w:ascii="Cambria Math" w:hAnsi="Cambria Math"/>
                    <w:sz w:val="21"/>
                    <w:szCs w:val="21"/>
                    <w:lang w:val="ca-ES"/>
                  </w:rPr>
                  <m:t>=</m:t>
                </m:r>
                <m:d>
                  <m:dPr>
                    <m:begChr m:val="["/>
                    <m:endChr m:val="]"/>
                    <m:ctrlPr>
                      <w:rPr>
                        <w:rFonts w:ascii="Cambria Math" w:hAnsi="Cambria Math"/>
                        <w:i/>
                        <w:iCs/>
                        <w:sz w:val="21"/>
                        <w:szCs w:val="21"/>
                        <w:lang w:val="ca-ES"/>
                      </w:rPr>
                    </m:ctrlPr>
                  </m:dPr>
                  <m:e>
                    <m:r>
                      <w:rPr>
                        <w:rFonts w:ascii="Cambria Math" w:hAnsi="Cambria Math"/>
                        <w:sz w:val="21"/>
                        <w:szCs w:val="21"/>
                        <w:lang w:val="ca-ES"/>
                      </w:rPr>
                      <m:t>P*</m:t>
                    </m:r>
                    <m:d>
                      <m:dPr>
                        <m:ctrlPr>
                          <w:rPr>
                            <w:rFonts w:ascii="Cambria Math" w:hAnsi="Cambria Math"/>
                            <w:i/>
                            <w:iCs/>
                            <w:sz w:val="21"/>
                            <w:szCs w:val="21"/>
                            <w:lang w:val="ca-ES"/>
                          </w:rPr>
                        </m:ctrlPr>
                      </m:dPr>
                      <m:e>
                        <m:f>
                          <m:fPr>
                            <m:ctrlPr>
                              <w:rPr>
                                <w:rFonts w:ascii="Cambria Math" w:hAnsi="Cambria Math"/>
                                <w:i/>
                                <w:iCs/>
                                <w:sz w:val="21"/>
                                <w:szCs w:val="21"/>
                                <w:lang w:val="ca-ES"/>
                              </w:rPr>
                            </m:ctrlPr>
                          </m:fPr>
                          <m:num>
                            <m:r>
                              <w:rPr>
                                <w:rFonts w:ascii="Cambria Math" w:hAnsi="Cambria Math"/>
                                <w:sz w:val="21"/>
                                <w:szCs w:val="21"/>
                                <w:lang w:val="ca-ES"/>
                              </w:rPr>
                              <m:t>Oi</m:t>
                            </m:r>
                          </m:num>
                          <m:den>
                            <m:r>
                              <w:rPr>
                                <w:rFonts w:ascii="Cambria Math" w:hAnsi="Cambria Math"/>
                                <w:sz w:val="21"/>
                                <w:szCs w:val="21"/>
                                <w:lang w:val="ca-ES"/>
                              </w:rPr>
                              <m:t>Ox</m:t>
                            </m:r>
                          </m:den>
                        </m:f>
                      </m:e>
                    </m:d>
                  </m:e>
                </m:d>
              </m:oMath>
            </m:oMathPara>
          </w:p>
          <w:p w14:paraId="02235A2F"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proofErr w:type="spellStart"/>
            <w:r w:rsidRPr="00516170">
              <w:rPr>
                <w:rFonts w:ascii="Avenir Book" w:hAnsi="Avenir Book"/>
                <w:i/>
                <w:iCs/>
                <w:color w:val="000000"/>
                <w:sz w:val="21"/>
                <w:szCs w:val="21"/>
                <w:lang w:val="ca-ES" w:eastAsia="ca-ES"/>
              </w:rPr>
              <w:t>Pv</w:t>
            </w:r>
            <w:proofErr w:type="spellEnd"/>
            <w:r w:rsidRPr="00516170">
              <w:rPr>
                <w:rFonts w:ascii="Avenir Book" w:hAnsi="Avenir Book"/>
                <w:i/>
                <w:iCs/>
                <w:color w:val="000000"/>
                <w:sz w:val="21"/>
                <w:szCs w:val="21"/>
                <w:lang w:val="ca-ES" w:eastAsia="ca-ES"/>
              </w:rPr>
              <w:t xml:space="preserve"> = puntuació de l’oferta a valorar</w:t>
            </w:r>
          </w:p>
          <w:p w14:paraId="214773D9"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 xml:space="preserve">Oi = valor de l’oferta presentada pel licitador </w:t>
            </w:r>
            <w:r w:rsidRPr="00516170">
              <w:rPr>
                <w:rFonts w:ascii="Avenir Book" w:hAnsi="Avenir Book"/>
                <w:b/>
                <w:bCs/>
                <w:i/>
                <w:iCs/>
                <w:color w:val="000000"/>
                <w:sz w:val="21"/>
                <w:szCs w:val="21"/>
                <w:lang w:val="ca-ES" w:eastAsia="ca-ES"/>
              </w:rPr>
              <w:t>en cicles</w:t>
            </w:r>
            <w:r w:rsidRPr="00516170">
              <w:rPr>
                <w:rFonts w:ascii="Avenir Book" w:hAnsi="Avenir Book"/>
                <w:i/>
                <w:iCs/>
                <w:color w:val="000000"/>
                <w:sz w:val="21"/>
                <w:szCs w:val="21"/>
                <w:lang w:val="ca-ES" w:eastAsia="ca-ES"/>
              </w:rPr>
              <w:t xml:space="preserve"> </w:t>
            </w:r>
          </w:p>
          <w:p w14:paraId="4D341D35"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proofErr w:type="spellStart"/>
            <w:r w:rsidRPr="00516170">
              <w:rPr>
                <w:rFonts w:ascii="Avenir Book" w:hAnsi="Avenir Book"/>
                <w:i/>
                <w:iCs/>
                <w:color w:val="000000"/>
                <w:sz w:val="21"/>
                <w:szCs w:val="21"/>
                <w:lang w:val="ca-ES" w:eastAsia="ca-ES"/>
              </w:rPr>
              <w:t>Ox</w:t>
            </w:r>
            <w:proofErr w:type="spellEnd"/>
            <w:r w:rsidRPr="00516170">
              <w:rPr>
                <w:rFonts w:ascii="Avenir Book" w:hAnsi="Avenir Book"/>
                <w:i/>
                <w:iCs/>
                <w:color w:val="000000"/>
                <w:sz w:val="21"/>
                <w:szCs w:val="21"/>
                <w:lang w:val="ca-ES" w:eastAsia="ca-ES"/>
              </w:rPr>
              <w:t xml:space="preserve"> = valor de l’oferta més alta presentada </w:t>
            </w:r>
            <w:r w:rsidRPr="00516170">
              <w:rPr>
                <w:rFonts w:ascii="Avenir Book" w:hAnsi="Avenir Book"/>
                <w:b/>
                <w:bCs/>
                <w:i/>
                <w:iCs/>
                <w:color w:val="000000"/>
                <w:sz w:val="21"/>
                <w:szCs w:val="21"/>
                <w:lang w:val="ca-ES" w:eastAsia="ca-ES"/>
              </w:rPr>
              <w:t>en cicles</w:t>
            </w:r>
          </w:p>
          <w:p w14:paraId="63514EC5" w14:textId="77777777" w:rsidR="00516170" w:rsidRPr="00516170" w:rsidRDefault="00516170" w:rsidP="00516170">
            <w:pPr>
              <w:pStyle w:val="Prrafodelista"/>
              <w:spacing w:after="120" w:line="360" w:lineRule="auto"/>
              <w:ind w:left="2472"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P = ponderació del concepte a valorar</w:t>
            </w:r>
          </w:p>
          <w:p w14:paraId="4147D793" w14:textId="77777777" w:rsidR="00516170" w:rsidRPr="00516170" w:rsidRDefault="00516170" w:rsidP="00516170">
            <w:pPr>
              <w:pStyle w:val="Prrafodelista"/>
              <w:spacing w:line="360" w:lineRule="auto"/>
              <w:ind w:left="2268" w:firstLine="0"/>
              <w:contextualSpacing/>
              <w:rPr>
                <w:rFonts w:ascii="Avenir Book" w:hAnsi="Avenir Book"/>
                <w:w w:val="105"/>
                <w:sz w:val="21"/>
                <w:szCs w:val="21"/>
                <w:lang w:val="ca-ES"/>
              </w:rPr>
            </w:pPr>
          </w:p>
          <w:p w14:paraId="7C25ED7A" w14:textId="77777777" w:rsidR="00516170" w:rsidRPr="00516170" w:rsidRDefault="00516170" w:rsidP="00516170">
            <w:pPr>
              <w:pStyle w:val="Prrafodelista"/>
              <w:numPr>
                <w:ilvl w:val="1"/>
                <w:numId w:val="49"/>
              </w:numPr>
              <w:spacing w:before="120" w:after="120" w:line="360" w:lineRule="auto"/>
              <w:ind w:left="1168" w:hanging="426"/>
              <w:jc w:val="both"/>
              <w:rPr>
                <w:rFonts w:ascii="Avenir Book" w:hAnsi="Avenir Book"/>
                <w:w w:val="105"/>
                <w:sz w:val="21"/>
                <w:szCs w:val="21"/>
                <w:lang w:val="ca-ES"/>
              </w:rPr>
            </w:pPr>
            <w:r w:rsidRPr="00516170">
              <w:rPr>
                <w:rFonts w:ascii="Avenir Book" w:hAnsi="Avenir Book"/>
                <w:bCs/>
                <w:w w:val="105"/>
                <w:sz w:val="21"/>
                <w:szCs w:val="21"/>
                <w:lang w:val="ca-ES"/>
              </w:rPr>
              <w:t xml:space="preserve">S’assignaran </w:t>
            </w:r>
            <w:r w:rsidRPr="00516170">
              <w:rPr>
                <w:rFonts w:ascii="Avenir Book" w:hAnsi="Avenir Book"/>
                <w:b/>
                <w:w w:val="105"/>
                <w:sz w:val="21"/>
                <w:szCs w:val="21"/>
                <w:lang w:val="ca-ES"/>
              </w:rPr>
              <w:t>10 punts</w:t>
            </w:r>
            <w:r w:rsidRPr="00516170">
              <w:rPr>
                <w:rFonts w:ascii="Avenir Book" w:hAnsi="Avenir Book"/>
                <w:bCs/>
                <w:w w:val="105"/>
                <w:sz w:val="21"/>
                <w:szCs w:val="21"/>
                <w:lang w:val="ca-ES"/>
              </w:rPr>
              <w:t xml:space="preserve"> en el cas que es confirmi que el model d’ultracentrífuga ofert, és </w:t>
            </w:r>
            <w:r w:rsidRPr="00516170">
              <w:rPr>
                <w:rFonts w:ascii="Avenir Book" w:hAnsi="Avenir Book"/>
                <w:b/>
                <w:bCs/>
                <w:w w:val="105"/>
                <w:sz w:val="21"/>
                <w:szCs w:val="21"/>
                <w:lang w:val="ca-ES"/>
              </w:rPr>
              <w:t xml:space="preserve">compatible amb els rotors </w:t>
            </w:r>
            <w:r w:rsidRPr="00516170">
              <w:rPr>
                <w:rFonts w:ascii="Avenir Book" w:hAnsi="Avenir Book"/>
                <w:w w:val="105"/>
                <w:sz w:val="21"/>
                <w:szCs w:val="21"/>
                <w:lang w:val="ca-ES"/>
              </w:rPr>
              <w:t>d’ultracentrífugues d’</w:t>
            </w:r>
            <w:r w:rsidRPr="00516170">
              <w:rPr>
                <w:rFonts w:ascii="Avenir Book" w:hAnsi="Avenir Book"/>
                <w:b/>
                <w:bCs/>
                <w:w w:val="105"/>
                <w:sz w:val="21"/>
                <w:szCs w:val="21"/>
                <w:lang w:val="ca-ES"/>
              </w:rPr>
              <w:t>altres marques</w:t>
            </w:r>
            <w:r w:rsidRPr="00516170">
              <w:rPr>
                <w:rFonts w:ascii="Avenir Book" w:hAnsi="Avenir Book"/>
                <w:w w:val="105"/>
                <w:sz w:val="21"/>
                <w:szCs w:val="21"/>
                <w:lang w:val="ca-ES"/>
              </w:rPr>
              <w:t>.</w:t>
            </w:r>
            <w:bookmarkStart w:id="6" w:name="_Hlk229648115"/>
          </w:p>
          <w:p w14:paraId="561461AC" w14:textId="77777777" w:rsidR="00516170" w:rsidRPr="00516170" w:rsidRDefault="00516170" w:rsidP="00516170">
            <w:pPr>
              <w:pStyle w:val="Prrafodelista"/>
              <w:spacing w:before="120" w:after="120" w:line="360" w:lineRule="auto"/>
              <w:ind w:left="1168" w:right="-1" w:firstLine="0"/>
              <w:jc w:val="both"/>
              <w:rPr>
                <w:rFonts w:ascii="Avenir Book" w:hAnsi="Avenir Book"/>
                <w:w w:val="105"/>
                <w:sz w:val="21"/>
                <w:szCs w:val="21"/>
                <w:lang w:val="ca-ES"/>
              </w:rPr>
            </w:pPr>
            <w:r w:rsidRPr="00516170">
              <w:rPr>
                <w:rFonts w:ascii="Avenir Book" w:hAnsi="Avenir Book"/>
                <w:w w:val="105"/>
                <w:sz w:val="21"/>
                <w:szCs w:val="21"/>
                <w:lang w:val="ca-ES"/>
              </w:rPr>
              <w:t>Per optar a la puntuació d’aquest criteri serà necessari que s’acrediti la compatibilitat indicada mitjançant document tècnic del fabricant on quedi especificat aquesta dada. S’acceptarà com medi acreditatiu, catàlegs, manuals, especificacions tècniques i/o certificats emesos pel fabricant on quedi especificada la compatibilitat amb els rotors d’altres marques. Tota oferta rebuda sense aquesta acreditació, rebran zero (0) punts en aquest criteri.</w:t>
            </w:r>
          </w:p>
          <w:p w14:paraId="66F3E32A" w14:textId="77777777" w:rsidR="00516170" w:rsidRPr="00516170" w:rsidRDefault="00516170" w:rsidP="00516170">
            <w:pPr>
              <w:pStyle w:val="Prrafodelista"/>
              <w:numPr>
                <w:ilvl w:val="1"/>
                <w:numId w:val="49"/>
              </w:numPr>
              <w:spacing w:before="120" w:after="120" w:line="360" w:lineRule="auto"/>
              <w:ind w:left="1168" w:hanging="426"/>
              <w:jc w:val="both"/>
              <w:rPr>
                <w:rFonts w:ascii="Avenir Book" w:hAnsi="Avenir Book"/>
                <w:b/>
                <w:bCs/>
                <w:w w:val="105"/>
                <w:sz w:val="21"/>
                <w:szCs w:val="21"/>
                <w:lang w:val="ca-ES"/>
              </w:rPr>
            </w:pPr>
            <w:r w:rsidRPr="00516170">
              <w:rPr>
                <w:rFonts w:ascii="Avenir Book" w:hAnsi="Avenir Book"/>
                <w:bCs/>
                <w:w w:val="105"/>
                <w:sz w:val="21"/>
                <w:szCs w:val="21"/>
                <w:lang w:val="ca-ES"/>
              </w:rPr>
              <w:t xml:space="preserve">S’assignaran </w:t>
            </w:r>
            <w:r w:rsidRPr="00516170">
              <w:rPr>
                <w:rFonts w:ascii="Avenir Book" w:hAnsi="Avenir Book"/>
                <w:b/>
                <w:w w:val="105"/>
                <w:sz w:val="21"/>
                <w:szCs w:val="21"/>
                <w:lang w:val="ca-ES"/>
              </w:rPr>
              <w:t>fins a 7 punts</w:t>
            </w:r>
            <w:r w:rsidRPr="00516170">
              <w:rPr>
                <w:rFonts w:ascii="Avenir Book" w:hAnsi="Avenir Book"/>
                <w:bCs/>
                <w:w w:val="105"/>
                <w:sz w:val="21"/>
                <w:szCs w:val="21"/>
                <w:lang w:val="ca-ES"/>
              </w:rPr>
              <w:t xml:space="preserve"> en funció de la </w:t>
            </w:r>
            <w:r w:rsidRPr="00516170">
              <w:rPr>
                <w:rFonts w:ascii="Avenir Book" w:hAnsi="Avenir Book"/>
                <w:b/>
                <w:w w:val="105"/>
                <w:sz w:val="21"/>
                <w:szCs w:val="21"/>
                <w:lang w:val="ca-ES"/>
              </w:rPr>
              <w:t>reducció més alta del termini d’execució</w:t>
            </w:r>
            <w:r w:rsidRPr="00516170">
              <w:rPr>
                <w:rFonts w:ascii="Avenir Book" w:hAnsi="Avenir Book"/>
                <w:bCs/>
                <w:w w:val="105"/>
                <w:sz w:val="21"/>
                <w:szCs w:val="21"/>
                <w:lang w:val="ca-ES"/>
              </w:rPr>
              <w:t xml:space="preserve"> corresponent a la realització del subministrament, la instal·lació, la posada en marxa i la formació establert al PPT.</w:t>
            </w:r>
          </w:p>
          <w:p w14:paraId="355EC0BD" w14:textId="77777777" w:rsidR="00516170" w:rsidRPr="00516170" w:rsidRDefault="00516170" w:rsidP="00516170">
            <w:pPr>
              <w:pStyle w:val="Prrafodelista"/>
              <w:spacing w:before="120" w:after="120" w:line="360" w:lineRule="auto"/>
              <w:ind w:left="1168" w:right="-1" w:firstLine="0"/>
              <w:jc w:val="both"/>
              <w:rPr>
                <w:rFonts w:ascii="Avenir Book" w:hAnsi="Avenir Book"/>
                <w:b/>
                <w:bCs/>
                <w:w w:val="105"/>
                <w:sz w:val="21"/>
                <w:szCs w:val="21"/>
                <w:lang w:val="ca-ES"/>
              </w:rPr>
            </w:pPr>
            <w:r w:rsidRPr="00516170">
              <w:rPr>
                <w:rFonts w:ascii="Avenir Book" w:hAnsi="Avenir Book"/>
                <w:bCs/>
                <w:w w:val="105"/>
                <w:sz w:val="21"/>
                <w:szCs w:val="21"/>
                <w:lang w:val="ca-ES"/>
              </w:rPr>
              <w:t>Es valorarà el nombre de setmanes que redueixin el termini màxim exigit. Per tant, a mode d’exemple, en el cas d’incloure una reducció de quatre (4) setmanes, implicarà que el termini que s’adjudicarà per realitzar el subministrament, instal·lació, posada en marxa i formació serà de vuit (8) setmanes. La puntuació es realitzarà d’acord amb el següent criteri:</w:t>
            </w:r>
          </w:p>
          <w:p w14:paraId="0F14DD84" w14:textId="77777777" w:rsidR="00516170" w:rsidRPr="00516170" w:rsidRDefault="00516170" w:rsidP="00516170">
            <w:pPr>
              <w:pStyle w:val="Prrafodelista"/>
              <w:spacing w:before="120" w:after="120" w:line="360" w:lineRule="auto"/>
              <w:ind w:left="-32" w:firstLine="0"/>
              <w:rPr>
                <w:rFonts w:ascii="Avenir Book" w:hAnsi="Avenir Book"/>
                <w:w w:val="105"/>
                <w:sz w:val="21"/>
                <w:szCs w:val="21"/>
                <w:lang w:val="ca-ES"/>
              </w:rPr>
            </w:pPr>
          </w:p>
          <w:p w14:paraId="2E82D60A" w14:textId="77777777" w:rsidR="00516170" w:rsidRPr="00516170" w:rsidRDefault="00516170" w:rsidP="00516170">
            <w:pPr>
              <w:pStyle w:val="Prrafodelista"/>
              <w:spacing w:before="120" w:after="240" w:line="360" w:lineRule="auto"/>
              <w:ind w:left="0" w:firstLine="0"/>
              <w:jc w:val="both"/>
              <w:rPr>
                <w:rFonts w:ascii="Avenir Book" w:hAnsi="Avenir Book"/>
                <w:b/>
                <w:bCs/>
                <w:w w:val="105"/>
                <w:sz w:val="21"/>
                <w:szCs w:val="21"/>
                <w:lang w:val="ca-ES"/>
              </w:rPr>
            </w:pPr>
            <m:oMathPara>
              <m:oMath>
                <m:r>
                  <w:rPr>
                    <w:rFonts w:ascii="Cambria Math" w:eastAsia="Calibri" w:hAnsi="Cambria Math"/>
                    <w:sz w:val="21"/>
                    <w:szCs w:val="21"/>
                    <w:lang w:val="ca-ES"/>
                  </w:rPr>
                  <m:t>Pv</m:t>
                </m:r>
                <m:r>
                  <w:rPr>
                    <w:rFonts w:ascii="Cambria Math" w:hAnsi="Cambria Math"/>
                    <w:sz w:val="21"/>
                    <w:szCs w:val="21"/>
                    <w:lang w:val="ca-ES"/>
                  </w:rPr>
                  <m:t>=</m:t>
                </m:r>
                <m:d>
                  <m:dPr>
                    <m:begChr m:val="["/>
                    <m:endChr m:val="]"/>
                    <m:ctrlPr>
                      <w:rPr>
                        <w:rFonts w:ascii="Cambria Math" w:hAnsi="Cambria Math"/>
                        <w:i/>
                        <w:iCs/>
                        <w:sz w:val="21"/>
                        <w:szCs w:val="21"/>
                        <w:lang w:val="ca-ES"/>
                      </w:rPr>
                    </m:ctrlPr>
                  </m:dPr>
                  <m:e>
                    <m:r>
                      <w:rPr>
                        <w:rFonts w:ascii="Cambria Math" w:hAnsi="Cambria Math"/>
                        <w:sz w:val="21"/>
                        <w:szCs w:val="21"/>
                        <w:lang w:val="ca-ES"/>
                      </w:rPr>
                      <m:t>P*</m:t>
                    </m:r>
                    <m:d>
                      <m:dPr>
                        <m:ctrlPr>
                          <w:rPr>
                            <w:rFonts w:ascii="Cambria Math" w:hAnsi="Cambria Math"/>
                            <w:i/>
                            <w:iCs/>
                            <w:sz w:val="21"/>
                            <w:szCs w:val="21"/>
                            <w:lang w:val="ca-ES"/>
                          </w:rPr>
                        </m:ctrlPr>
                      </m:dPr>
                      <m:e>
                        <m:f>
                          <m:fPr>
                            <m:ctrlPr>
                              <w:rPr>
                                <w:rFonts w:ascii="Cambria Math" w:hAnsi="Cambria Math"/>
                                <w:i/>
                                <w:iCs/>
                                <w:sz w:val="21"/>
                                <w:szCs w:val="21"/>
                                <w:lang w:val="ca-ES"/>
                              </w:rPr>
                            </m:ctrlPr>
                          </m:fPr>
                          <m:num>
                            <m:r>
                              <w:rPr>
                                <w:rFonts w:ascii="Cambria Math" w:hAnsi="Cambria Math"/>
                                <w:sz w:val="21"/>
                                <w:szCs w:val="21"/>
                                <w:lang w:val="ca-ES"/>
                              </w:rPr>
                              <m:t>Oi</m:t>
                            </m:r>
                          </m:num>
                          <m:den>
                            <m:r>
                              <w:rPr>
                                <w:rFonts w:ascii="Cambria Math" w:hAnsi="Cambria Math"/>
                                <w:sz w:val="21"/>
                                <w:szCs w:val="21"/>
                                <w:lang w:val="ca-ES"/>
                              </w:rPr>
                              <m:t>Ox</m:t>
                            </m:r>
                          </m:den>
                        </m:f>
                      </m:e>
                    </m:d>
                  </m:e>
                </m:d>
              </m:oMath>
            </m:oMathPara>
          </w:p>
          <w:p w14:paraId="6C5A033D" w14:textId="77777777" w:rsidR="00516170" w:rsidRPr="00516170" w:rsidRDefault="00516170" w:rsidP="00516170">
            <w:pPr>
              <w:pStyle w:val="Prrafodelista"/>
              <w:spacing w:line="360" w:lineRule="auto"/>
              <w:ind w:left="2018" w:firstLine="0"/>
              <w:rPr>
                <w:rFonts w:ascii="Avenir Book" w:hAnsi="Avenir Book"/>
                <w:i/>
                <w:iCs/>
                <w:color w:val="000000"/>
                <w:sz w:val="21"/>
                <w:szCs w:val="21"/>
                <w:lang w:val="ca-ES" w:eastAsia="ca-ES"/>
              </w:rPr>
            </w:pPr>
            <w:proofErr w:type="spellStart"/>
            <w:r w:rsidRPr="00516170">
              <w:rPr>
                <w:rFonts w:ascii="Avenir Book" w:hAnsi="Avenir Book"/>
                <w:i/>
                <w:iCs/>
                <w:color w:val="000000"/>
                <w:sz w:val="21"/>
                <w:szCs w:val="21"/>
                <w:lang w:val="ca-ES" w:eastAsia="ca-ES"/>
              </w:rPr>
              <w:t>Pv</w:t>
            </w:r>
            <w:proofErr w:type="spellEnd"/>
            <w:r w:rsidRPr="00516170">
              <w:rPr>
                <w:rFonts w:ascii="Avenir Book" w:hAnsi="Avenir Book"/>
                <w:i/>
                <w:iCs/>
                <w:color w:val="000000"/>
                <w:sz w:val="21"/>
                <w:szCs w:val="21"/>
                <w:lang w:val="ca-ES" w:eastAsia="ca-ES"/>
              </w:rPr>
              <w:t xml:space="preserve"> = puntuació de l’oferta a valorar</w:t>
            </w:r>
          </w:p>
          <w:p w14:paraId="543B318C" w14:textId="77777777" w:rsidR="00516170" w:rsidRPr="00516170" w:rsidRDefault="00516170" w:rsidP="00516170">
            <w:pPr>
              <w:pStyle w:val="Prrafodelista"/>
              <w:spacing w:line="360" w:lineRule="auto"/>
              <w:ind w:left="2018"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 xml:space="preserve">Oi = valor de l’oferta presentada pel licitador </w:t>
            </w:r>
            <w:r w:rsidRPr="00516170">
              <w:rPr>
                <w:rFonts w:ascii="Avenir Book" w:hAnsi="Avenir Book"/>
                <w:b/>
                <w:bCs/>
                <w:i/>
                <w:iCs/>
                <w:color w:val="000000"/>
                <w:sz w:val="21"/>
                <w:szCs w:val="21"/>
                <w:lang w:val="ca-ES" w:eastAsia="ca-ES"/>
              </w:rPr>
              <w:t>en setmanes</w:t>
            </w:r>
            <w:r w:rsidRPr="00516170">
              <w:rPr>
                <w:rFonts w:ascii="Avenir Book" w:hAnsi="Avenir Book"/>
                <w:i/>
                <w:iCs/>
                <w:color w:val="000000"/>
                <w:sz w:val="21"/>
                <w:szCs w:val="21"/>
                <w:lang w:val="ca-ES" w:eastAsia="ca-ES"/>
              </w:rPr>
              <w:t xml:space="preserve"> </w:t>
            </w:r>
          </w:p>
          <w:p w14:paraId="7DE8A165" w14:textId="77777777" w:rsidR="00516170" w:rsidRPr="00516170" w:rsidRDefault="00516170" w:rsidP="00516170">
            <w:pPr>
              <w:pStyle w:val="Prrafodelista"/>
              <w:spacing w:line="360" w:lineRule="auto"/>
              <w:ind w:left="2018" w:firstLine="0"/>
              <w:rPr>
                <w:rFonts w:ascii="Avenir Book" w:hAnsi="Avenir Book"/>
                <w:i/>
                <w:iCs/>
                <w:color w:val="000000"/>
                <w:sz w:val="21"/>
                <w:szCs w:val="21"/>
                <w:lang w:val="ca-ES" w:eastAsia="ca-ES"/>
              </w:rPr>
            </w:pPr>
            <w:proofErr w:type="spellStart"/>
            <w:r w:rsidRPr="00516170">
              <w:rPr>
                <w:rFonts w:ascii="Avenir Book" w:hAnsi="Avenir Book"/>
                <w:i/>
                <w:iCs/>
                <w:color w:val="000000"/>
                <w:sz w:val="21"/>
                <w:szCs w:val="21"/>
                <w:lang w:val="ca-ES" w:eastAsia="ca-ES"/>
              </w:rPr>
              <w:t>Ox</w:t>
            </w:r>
            <w:proofErr w:type="spellEnd"/>
            <w:r w:rsidRPr="00516170">
              <w:rPr>
                <w:rFonts w:ascii="Avenir Book" w:hAnsi="Avenir Book"/>
                <w:i/>
                <w:iCs/>
                <w:color w:val="000000"/>
                <w:sz w:val="21"/>
                <w:szCs w:val="21"/>
                <w:lang w:val="ca-ES" w:eastAsia="ca-ES"/>
              </w:rPr>
              <w:t xml:space="preserve"> = valor de l’oferta més alta presentada </w:t>
            </w:r>
            <w:r w:rsidRPr="00516170">
              <w:rPr>
                <w:rFonts w:ascii="Avenir Book" w:hAnsi="Avenir Book"/>
                <w:b/>
                <w:bCs/>
                <w:i/>
                <w:iCs/>
                <w:color w:val="000000"/>
                <w:sz w:val="21"/>
                <w:szCs w:val="21"/>
                <w:lang w:val="ca-ES" w:eastAsia="ca-ES"/>
              </w:rPr>
              <w:t>en setmanes</w:t>
            </w:r>
          </w:p>
          <w:p w14:paraId="6084A237" w14:textId="77777777" w:rsidR="00516170" w:rsidRPr="00516170" w:rsidRDefault="00516170" w:rsidP="00516170">
            <w:pPr>
              <w:pStyle w:val="Prrafodelista"/>
              <w:spacing w:after="120" w:line="360" w:lineRule="auto"/>
              <w:ind w:left="2018"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P = ponderació del concepte a valorar</w:t>
            </w:r>
          </w:p>
          <w:p w14:paraId="5B500201" w14:textId="77777777" w:rsidR="00516170" w:rsidRPr="00516170" w:rsidRDefault="00516170" w:rsidP="00516170">
            <w:pPr>
              <w:pStyle w:val="Prrafodelista"/>
              <w:numPr>
                <w:ilvl w:val="1"/>
                <w:numId w:val="49"/>
              </w:numPr>
              <w:spacing w:before="120" w:after="120" w:line="360" w:lineRule="auto"/>
              <w:ind w:left="1168" w:hanging="426"/>
              <w:jc w:val="both"/>
              <w:rPr>
                <w:rFonts w:ascii="Avenir Book" w:hAnsi="Avenir Book"/>
                <w:w w:val="105"/>
                <w:sz w:val="21"/>
                <w:szCs w:val="21"/>
                <w:lang w:val="ca-ES"/>
              </w:rPr>
            </w:pPr>
            <w:r w:rsidRPr="00516170">
              <w:rPr>
                <w:rFonts w:ascii="Avenir Book" w:hAnsi="Avenir Book"/>
                <w:bCs/>
                <w:w w:val="105"/>
                <w:sz w:val="21"/>
                <w:szCs w:val="21"/>
                <w:lang w:val="ca-ES"/>
              </w:rPr>
              <w:t xml:space="preserve">S’assignaran </w:t>
            </w:r>
            <w:r w:rsidRPr="00516170">
              <w:rPr>
                <w:rFonts w:ascii="Avenir Book" w:hAnsi="Avenir Book"/>
                <w:b/>
                <w:w w:val="105"/>
                <w:sz w:val="21"/>
                <w:szCs w:val="21"/>
                <w:lang w:val="ca-ES"/>
              </w:rPr>
              <w:t>5 punts</w:t>
            </w:r>
            <w:r w:rsidRPr="00516170">
              <w:rPr>
                <w:rFonts w:ascii="Avenir Book" w:hAnsi="Avenir Book"/>
                <w:bCs/>
                <w:w w:val="105"/>
                <w:sz w:val="21"/>
                <w:szCs w:val="21"/>
                <w:lang w:val="ca-ES"/>
              </w:rPr>
              <w:t xml:space="preserve"> en el cas que es confirmi la</w:t>
            </w:r>
            <w:r w:rsidRPr="00516170">
              <w:rPr>
                <w:rFonts w:ascii="Avenir Book" w:hAnsi="Avenir Book"/>
                <w:b/>
                <w:bCs/>
                <w:w w:val="105"/>
                <w:sz w:val="21"/>
                <w:szCs w:val="21"/>
                <w:lang w:val="ca-ES"/>
              </w:rPr>
              <w:t xml:space="preserve"> compatibilitat de tubs</w:t>
            </w:r>
            <w:r w:rsidRPr="00516170">
              <w:rPr>
                <w:rFonts w:ascii="Avenir Book" w:hAnsi="Avenir Book"/>
                <w:w w:val="105"/>
                <w:sz w:val="21"/>
                <w:szCs w:val="21"/>
                <w:lang w:val="ca-ES"/>
              </w:rPr>
              <w:t xml:space="preserve"> dels rotors oferts, amb l’ús de tubs d’altres marques.</w:t>
            </w:r>
            <w:bookmarkEnd w:id="6"/>
          </w:p>
          <w:p w14:paraId="2769BB07" w14:textId="77777777" w:rsidR="00516170" w:rsidRPr="00516170" w:rsidRDefault="00516170" w:rsidP="00516170">
            <w:pPr>
              <w:pStyle w:val="Prrafodelista"/>
              <w:spacing w:before="120" w:after="120" w:line="360" w:lineRule="auto"/>
              <w:ind w:left="1168" w:firstLine="0"/>
              <w:jc w:val="both"/>
              <w:rPr>
                <w:rFonts w:ascii="Avenir Book" w:hAnsi="Avenir Book"/>
                <w:w w:val="105"/>
                <w:sz w:val="21"/>
                <w:szCs w:val="21"/>
                <w:lang w:val="ca-ES"/>
              </w:rPr>
            </w:pPr>
            <w:r w:rsidRPr="00516170">
              <w:rPr>
                <w:rFonts w:ascii="Avenir Book" w:hAnsi="Avenir Book"/>
                <w:w w:val="105"/>
                <w:sz w:val="21"/>
                <w:szCs w:val="21"/>
                <w:lang w:val="ca-ES"/>
              </w:rPr>
              <w:t xml:space="preserve">Per optar a la puntuació d’aquest criteri serà necessari que s’acrediti la compatibilitat indicada mitjançant document tècnic del fabricant on quedi especificat aquesta dada. S’acceptarà com medi acreditatiu, catàlegs, manuals, especificacions tècniques i/o certificats emesos pel fabricant on quedi especificada la compatibilitat de </w:t>
            </w:r>
            <w:r w:rsidRPr="00516170">
              <w:rPr>
                <w:rFonts w:ascii="Avenir Book" w:hAnsi="Avenir Book"/>
                <w:w w:val="105"/>
                <w:sz w:val="21"/>
                <w:szCs w:val="21"/>
                <w:lang w:val="ca-ES"/>
              </w:rPr>
              <w:lastRenderedPageBreak/>
              <w:t>tubs. Tota oferta rebuda sense aquesta acreditació, rebran zero (0) punts en aquest criteri.</w:t>
            </w:r>
          </w:p>
          <w:p w14:paraId="1E38CD24" w14:textId="77777777" w:rsidR="00516170" w:rsidRPr="00516170" w:rsidRDefault="00516170" w:rsidP="00516170">
            <w:pPr>
              <w:pStyle w:val="Prrafodelista"/>
              <w:numPr>
                <w:ilvl w:val="1"/>
                <w:numId w:val="49"/>
              </w:numPr>
              <w:spacing w:before="120" w:after="120" w:line="360" w:lineRule="auto"/>
              <w:ind w:left="1168" w:hanging="425"/>
              <w:jc w:val="both"/>
              <w:rPr>
                <w:rFonts w:ascii="Avenir Book" w:hAnsi="Avenir Book"/>
                <w:w w:val="105"/>
                <w:sz w:val="21"/>
                <w:szCs w:val="21"/>
                <w:lang w:val="ca-ES"/>
              </w:rPr>
            </w:pPr>
            <w:r w:rsidRPr="00516170">
              <w:rPr>
                <w:rFonts w:ascii="Avenir Book" w:hAnsi="Avenir Book"/>
                <w:w w:val="105"/>
                <w:sz w:val="21"/>
                <w:szCs w:val="21"/>
                <w:lang w:val="ca-ES"/>
              </w:rPr>
              <w:t xml:space="preserve">S’assignaran </w:t>
            </w:r>
            <w:r w:rsidRPr="00516170">
              <w:rPr>
                <w:rFonts w:ascii="Avenir Book" w:hAnsi="Avenir Book"/>
                <w:b/>
                <w:bCs/>
                <w:w w:val="105"/>
                <w:sz w:val="21"/>
                <w:szCs w:val="21"/>
                <w:lang w:val="ca-ES"/>
              </w:rPr>
              <w:t>5 punts</w:t>
            </w:r>
            <w:r w:rsidRPr="00516170">
              <w:rPr>
                <w:rFonts w:ascii="Avenir Book" w:hAnsi="Avenir Book"/>
                <w:w w:val="105"/>
                <w:sz w:val="21"/>
                <w:szCs w:val="21"/>
                <w:lang w:val="ca-ES"/>
              </w:rPr>
              <w:t xml:space="preserve"> en el cas que l’equip que s’ofereix tingui una </w:t>
            </w:r>
            <w:r w:rsidRPr="00516170">
              <w:rPr>
                <w:rFonts w:ascii="Avenir Book" w:hAnsi="Avenir Book"/>
                <w:b/>
                <w:bCs/>
                <w:w w:val="105"/>
                <w:sz w:val="21"/>
                <w:szCs w:val="21"/>
                <w:lang w:val="ca-ES"/>
              </w:rPr>
              <w:t xml:space="preserve">tolerància de desequilibri </w:t>
            </w:r>
            <w:r w:rsidRPr="00516170">
              <w:rPr>
                <w:rFonts w:ascii="Avenir Book" w:hAnsi="Avenir Book"/>
                <w:w w:val="105"/>
                <w:sz w:val="21"/>
                <w:szCs w:val="21"/>
                <w:lang w:val="ca-ES"/>
              </w:rPr>
              <w:t>que sigui inferior al màxim exigit al PPT, permetent que l’usuari pugui verificar visualment l’equilibri. L’oferta haurà de presentar-se en mm.</w:t>
            </w:r>
          </w:p>
          <w:p w14:paraId="0422B081" w14:textId="77777777" w:rsidR="00516170" w:rsidRPr="00516170" w:rsidRDefault="00516170" w:rsidP="00516170">
            <w:pPr>
              <w:pStyle w:val="Prrafodelista"/>
              <w:spacing w:after="120" w:line="360" w:lineRule="auto"/>
              <w:ind w:left="1168" w:firstLine="0"/>
              <w:jc w:val="both"/>
              <w:rPr>
                <w:rFonts w:ascii="Avenir Book" w:hAnsi="Avenir Book"/>
                <w:w w:val="105"/>
                <w:sz w:val="21"/>
                <w:szCs w:val="21"/>
                <w:lang w:val="ca-ES"/>
              </w:rPr>
            </w:pPr>
            <w:r w:rsidRPr="00516170">
              <w:rPr>
                <w:rFonts w:ascii="Avenir Book" w:hAnsi="Avenir Book"/>
                <w:w w:val="105"/>
                <w:sz w:val="21"/>
                <w:szCs w:val="21"/>
                <w:lang w:val="ca-ES"/>
              </w:rPr>
              <w:t>Per optar a la puntuació d’aquest criteri serà necessari que s’acrediti el paràmetre ofert mitjançant document tècnic del fabricant on quedi especificat aquesta dada. S’acceptarà com medi acreditatiu, catàlegs, manuals, especificacions tècniques i/o certificats emesos pel fabricant on quedi especificat quina és la tolerància de desequilibri. Tota oferta rebuda sense aquesta acreditació, rebran zero (0) punts en aquest criteri.</w:t>
            </w:r>
          </w:p>
          <w:p w14:paraId="41D9F0D9" w14:textId="77777777" w:rsidR="00516170" w:rsidRPr="00516170" w:rsidRDefault="00516170" w:rsidP="00516170">
            <w:pPr>
              <w:pStyle w:val="Prrafodelista"/>
              <w:spacing w:before="120" w:after="240" w:line="360" w:lineRule="auto"/>
              <w:ind w:left="0" w:firstLine="0"/>
              <w:jc w:val="both"/>
              <w:rPr>
                <w:rFonts w:ascii="Avenir Book" w:hAnsi="Avenir Book"/>
                <w:b/>
                <w:bCs/>
                <w:w w:val="105"/>
                <w:sz w:val="21"/>
                <w:szCs w:val="21"/>
                <w:lang w:val="ca-ES"/>
              </w:rPr>
            </w:pPr>
            <m:oMathPara>
              <m:oMath>
                <m:r>
                  <w:rPr>
                    <w:rFonts w:ascii="Cambria Math" w:eastAsia="Calibri" w:hAnsi="Cambria Math"/>
                    <w:sz w:val="21"/>
                    <w:szCs w:val="21"/>
                    <w:lang w:val="ca-ES"/>
                  </w:rPr>
                  <m:t>Pv</m:t>
                </m:r>
                <m:r>
                  <w:rPr>
                    <w:rFonts w:ascii="Cambria Math" w:hAnsi="Cambria Math"/>
                    <w:sz w:val="21"/>
                    <w:szCs w:val="21"/>
                    <w:lang w:val="ca-ES"/>
                  </w:rPr>
                  <m:t>=</m:t>
                </m:r>
                <m:d>
                  <m:dPr>
                    <m:begChr m:val="["/>
                    <m:endChr m:val="]"/>
                    <m:ctrlPr>
                      <w:rPr>
                        <w:rFonts w:ascii="Cambria Math" w:hAnsi="Cambria Math"/>
                        <w:i/>
                        <w:iCs/>
                        <w:sz w:val="21"/>
                        <w:szCs w:val="21"/>
                        <w:lang w:val="ca-ES"/>
                      </w:rPr>
                    </m:ctrlPr>
                  </m:dPr>
                  <m:e>
                    <m:r>
                      <w:rPr>
                        <w:rFonts w:ascii="Cambria Math" w:hAnsi="Cambria Math"/>
                        <w:sz w:val="21"/>
                        <w:szCs w:val="21"/>
                        <w:lang w:val="ca-ES"/>
                      </w:rPr>
                      <m:t>P*</m:t>
                    </m:r>
                    <m:d>
                      <m:dPr>
                        <m:ctrlPr>
                          <w:rPr>
                            <w:rFonts w:ascii="Cambria Math" w:hAnsi="Cambria Math"/>
                            <w:i/>
                            <w:iCs/>
                            <w:sz w:val="21"/>
                            <w:szCs w:val="21"/>
                            <w:lang w:val="ca-ES"/>
                          </w:rPr>
                        </m:ctrlPr>
                      </m:dPr>
                      <m:e>
                        <m:f>
                          <m:fPr>
                            <m:ctrlPr>
                              <w:rPr>
                                <w:rFonts w:ascii="Cambria Math" w:hAnsi="Cambria Math"/>
                                <w:i/>
                                <w:iCs/>
                                <w:sz w:val="21"/>
                                <w:szCs w:val="21"/>
                                <w:lang w:val="ca-ES"/>
                              </w:rPr>
                            </m:ctrlPr>
                          </m:fPr>
                          <m:num>
                            <m:r>
                              <w:rPr>
                                <w:rFonts w:ascii="Cambria Math" w:hAnsi="Cambria Math"/>
                                <w:sz w:val="21"/>
                                <w:szCs w:val="21"/>
                                <w:lang w:val="ca-ES"/>
                              </w:rPr>
                              <m:t>Om</m:t>
                            </m:r>
                          </m:num>
                          <m:den>
                            <m:r>
                              <w:rPr>
                                <w:rFonts w:ascii="Cambria Math" w:hAnsi="Cambria Math"/>
                                <w:sz w:val="21"/>
                                <w:szCs w:val="21"/>
                                <w:lang w:val="ca-ES"/>
                              </w:rPr>
                              <m:t>Oi</m:t>
                            </m:r>
                          </m:den>
                        </m:f>
                      </m:e>
                    </m:d>
                  </m:e>
                </m:d>
              </m:oMath>
            </m:oMathPara>
          </w:p>
          <w:p w14:paraId="60F98035"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proofErr w:type="spellStart"/>
            <w:r w:rsidRPr="00516170">
              <w:rPr>
                <w:rFonts w:ascii="Avenir Book" w:hAnsi="Avenir Book"/>
                <w:i/>
                <w:iCs/>
                <w:color w:val="000000"/>
                <w:sz w:val="21"/>
                <w:szCs w:val="21"/>
                <w:lang w:val="ca-ES" w:eastAsia="ca-ES"/>
              </w:rPr>
              <w:t>Pv</w:t>
            </w:r>
            <w:proofErr w:type="spellEnd"/>
            <w:r w:rsidRPr="00516170">
              <w:rPr>
                <w:rFonts w:ascii="Avenir Book" w:hAnsi="Avenir Book"/>
                <w:i/>
                <w:iCs/>
                <w:color w:val="000000"/>
                <w:sz w:val="21"/>
                <w:szCs w:val="21"/>
                <w:lang w:val="ca-ES" w:eastAsia="ca-ES"/>
              </w:rPr>
              <w:t xml:space="preserve"> = puntuació de l’oferta a valorar</w:t>
            </w:r>
          </w:p>
          <w:p w14:paraId="5EB8671D"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 xml:space="preserve">Oi = valor de l’oferta presentada pel licitador </w:t>
            </w:r>
            <w:r w:rsidRPr="00516170">
              <w:rPr>
                <w:rFonts w:ascii="Avenir Book" w:hAnsi="Avenir Book"/>
                <w:b/>
                <w:bCs/>
                <w:i/>
                <w:iCs/>
                <w:color w:val="000000"/>
                <w:sz w:val="21"/>
                <w:szCs w:val="21"/>
                <w:lang w:val="ca-ES" w:eastAsia="ca-ES"/>
              </w:rPr>
              <w:t>en mm</w:t>
            </w:r>
            <w:r w:rsidRPr="00516170">
              <w:rPr>
                <w:rFonts w:ascii="Avenir Book" w:hAnsi="Avenir Book"/>
                <w:i/>
                <w:iCs/>
                <w:color w:val="000000"/>
                <w:sz w:val="21"/>
                <w:szCs w:val="21"/>
                <w:lang w:val="ca-ES" w:eastAsia="ca-ES"/>
              </w:rPr>
              <w:t xml:space="preserve"> </w:t>
            </w:r>
          </w:p>
          <w:p w14:paraId="6358B905" w14:textId="77777777" w:rsidR="00516170" w:rsidRPr="00516170" w:rsidRDefault="00516170" w:rsidP="00516170">
            <w:pPr>
              <w:pStyle w:val="Prrafodelista"/>
              <w:spacing w:line="360" w:lineRule="auto"/>
              <w:ind w:left="2472"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 xml:space="preserve">Om = valor de l’oferta més baixa presentada </w:t>
            </w:r>
            <w:r w:rsidRPr="00516170">
              <w:rPr>
                <w:rFonts w:ascii="Avenir Book" w:hAnsi="Avenir Book"/>
                <w:b/>
                <w:bCs/>
                <w:i/>
                <w:iCs/>
                <w:color w:val="000000"/>
                <w:sz w:val="21"/>
                <w:szCs w:val="21"/>
                <w:lang w:val="ca-ES" w:eastAsia="ca-ES"/>
              </w:rPr>
              <w:t>en mm</w:t>
            </w:r>
          </w:p>
          <w:p w14:paraId="36F21127" w14:textId="331FFD05" w:rsidR="0093200E" w:rsidRPr="00516170" w:rsidRDefault="00516170" w:rsidP="00516170">
            <w:pPr>
              <w:pStyle w:val="Prrafodelista"/>
              <w:spacing w:after="240" w:line="360" w:lineRule="auto"/>
              <w:ind w:left="2472" w:firstLine="0"/>
              <w:rPr>
                <w:rFonts w:ascii="Avenir Book" w:hAnsi="Avenir Book"/>
                <w:i/>
                <w:iCs/>
                <w:color w:val="000000"/>
                <w:sz w:val="21"/>
                <w:szCs w:val="21"/>
                <w:lang w:val="ca-ES" w:eastAsia="ca-ES"/>
              </w:rPr>
            </w:pPr>
            <w:r w:rsidRPr="00516170">
              <w:rPr>
                <w:rFonts w:ascii="Avenir Book" w:hAnsi="Avenir Book"/>
                <w:i/>
                <w:iCs/>
                <w:color w:val="000000"/>
                <w:sz w:val="21"/>
                <w:szCs w:val="21"/>
                <w:lang w:val="ca-ES" w:eastAsia="ca-ES"/>
              </w:rPr>
              <w:t>P = ponderació del concepte a valorar</w:t>
            </w:r>
          </w:p>
        </w:tc>
      </w:tr>
      <w:tr w:rsidR="005F39C3" w:rsidRPr="007C61F1" w14:paraId="7A6BE9EB" w14:textId="77777777" w:rsidTr="00D37B0C">
        <w:trPr>
          <w:gridAfter w:val="1"/>
          <w:wAfter w:w="12" w:type="dxa"/>
          <w:trHeight w:val="505"/>
        </w:trPr>
        <w:tc>
          <w:tcPr>
            <w:tcW w:w="563" w:type="dxa"/>
            <w:shd w:val="clear" w:color="auto" w:fill="30BFD3"/>
            <w:vAlign w:val="center"/>
          </w:tcPr>
          <w:p w14:paraId="3E5F1E3D"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lastRenderedPageBreak/>
              <w:t>I</w:t>
            </w:r>
          </w:p>
        </w:tc>
        <w:tc>
          <w:tcPr>
            <w:tcW w:w="5108" w:type="dxa"/>
            <w:gridSpan w:val="2"/>
            <w:shd w:val="clear" w:color="auto" w:fill="30BFD3"/>
            <w:vAlign w:val="center"/>
          </w:tcPr>
          <w:p w14:paraId="6217E1E6" w14:textId="20588E99" w:rsidR="005F39C3" w:rsidRPr="007C61F1" w:rsidRDefault="002053A6" w:rsidP="009250B3">
            <w:pPr>
              <w:spacing w:after="160"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CRITERIS PER A LA DETERMINACIÓ DE L’EXISTÈNCIA DE BAIXES PRESUMPTAMENT ANORMALS</w:t>
            </w:r>
          </w:p>
        </w:tc>
        <w:tc>
          <w:tcPr>
            <w:tcW w:w="558" w:type="dxa"/>
            <w:shd w:val="clear" w:color="auto" w:fill="30BFD3"/>
            <w:vAlign w:val="center"/>
          </w:tcPr>
          <w:p w14:paraId="4942294B" w14:textId="77777777" w:rsidR="005F39C3" w:rsidRPr="007C61F1" w:rsidRDefault="005F39C3" w:rsidP="009250B3">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J</w:t>
            </w:r>
          </w:p>
        </w:tc>
        <w:tc>
          <w:tcPr>
            <w:tcW w:w="4967" w:type="dxa"/>
            <w:shd w:val="clear" w:color="auto" w:fill="30BFD3"/>
            <w:vAlign w:val="center"/>
          </w:tcPr>
          <w:p w14:paraId="0A36FBF0" w14:textId="0F945394" w:rsidR="005F39C3" w:rsidRPr="007C61F1" w:rsidRDefault="002053A6"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ALTRA DOCUMENTACIÓ A PRESENTAR PER LES EMPRESES LICITADORES O PER LES EMPRESES PROPOSADES COM A ADJUDICATÀRIES</w:t>
            </w:r>
          </w:p>
        </w:tc>
      </w:tr>
      <w:tr w:rsidR="005F39C3" w:rsidRPr="007C61F1" w14:paraId="7DD16172" w14:textId="77777777" w:rsidTr="00D37B0C">
        <w:trPr>
          <w:trHeight w:val="969"/>
        </w:trPr>
        <w:tc>
          <w:tcPr>
            <w:tcW w:w="5671" w:type="dxa"/>
            <w:gridSpan w:val="3"/>
            <w:vMerge w:val="restart"/>
          </w:tcPr>
          <w:p w14:paraId="1E76F7FB" w14:textId="77777777" w:rsidR="00DA5DD2" w:rsidRPr="00DA5DD2" w:rsidRDefault="00DA5DD2" w:rsidP="00DA5DD2">
            <w:pPr>
              <w:pStyle w:val="Prrafodelista"/>
              <w:tabs>
                <w:tab w:val="left" w:pos="2475"/>
              </w:tabs>
              <w:spacing w:before="160" w:line="360" w:lineRule="auto"/>
              <w:ind w:left="284" w:firstLine="0"/>
              <w:jc w:val="both"/>
              <w:rPr>
                <w:rFonts w:ascii="Avenir Book" w:hAnsi="Avenir Book"/>
                <w:w w:val="105"/>
                <w:sz w:val="21"/>
                <w:szCs w:val="21"/>
                <w:lang w:val="ca-ES"/>
              </w:rPr>
            </w:pPr>
            <w:r w:rsidRPr="00DA5DD2">
              <w:rPr>
                <w:rFonts w:ascii="Avenir Book" w:hAnsi="Avenir Book"/>
                <w:w w:val="105"/>
                <w:sz w:val="21"/>
                <w:szCs w:val="21"/>
                <w:lang w:val="ca-ES"/>
              </w:rPr>
              <w:t>Es considerarà que la proposició és presumptament desproporcionada quan l'oferta econòmica es trobi en algun dels següents supòsit:</w:t>
            </w:r>
          </w:p>
          <w:p w14:paraId="788ED7D8" w14:textId="77777777" w:rsidR="00C61CBB" w:rsidRPr="00C61CBB" w:rsidRDefault="00C61CBB" w:rsidP="0019406E">
            <w:pPr>
              <w:pStyle w:val="Prrafodelista"/>
              <w:numPr>
                <w:ilvl w:val="0"/>
                <w:numId w:val="50"/>
              </w:numPr>
              <w:tabs>
                <w:tab w:val="left" w:pos="2475"/>
              </w:tabs>
              <w:spacing w:before="160" w:line="360" w:lineRule="auto"/>
              <w:jc w:val="both"/>
              <w:rPr>
                <w:rFonts w:ascii="Avenir Book" w:hAnsi="Avenir Book"/>
                <w:w w:val="105"/>
                <w:sz w:val="21"/>
                <w:szCs w:val="21"/>
                <w:lang w:val="ca-ES"/>
              </w:rPr>
            </w:pPr>
            <w:r w:rsidRPr="00C61CBB">
              <w:rPr>
                <w:rFonts w:ascii="Avenir Book" w:hAnsi="Avenir Book"/>
                <w:w w:val="105"/>
                <w:sz w:val="21"/>
                <w:szCs w:val="21"/>
                <w:lang w:val="ca-ES"/>
              </w:rPr>
              <w:t>Quan, concurrent un sol licitador, sigui inferior al pressupost base de licitació en més de 25 unitats percentuals.</w:t>
            </w:r>
          </w:p>
          <w:p w14:paraId="1AFB6020" w14:textId="77777777" w:rsidR="00C61CBB" w:rsidRPr="00C61CBB" w:rsidRDefault="00C61CBB" w:rsidP="0019406E">
            <w:pPr>
              <w:pStyle w:val="Prrafodelista"/>
              <w:numPr>
                <w:ilvl w:val="0"/>
                <w:numId w:val="50"/>
              </w:numPr>
              <w:tabs>
                <w:tab w:val="left" w:pos="2475"/>
              </w:tabs>
              <w:spacing w:before="160" w:line="360" w:lineRule="auto"/>
              <w:jc w:val="both"/>
              <w:rPr>
                <w:rFonts w:ascii="Avenir Book" w:hAnsi="Avenir Book"/>
                <w:w w:val="105"/>
                <w:sz w:val="21"/>
                <w:szCs w:val="21"/>
                <w:lang w:val="ca-ES"/>
              </w:rPr>
            </w:pPr>
            <w:r w:rsidRPr="00C61CBB">
              <w:rPr>
                <w:rFonts w:ascii="Avenir Book" w:hAnsi="Avenir Book"/>
                <w:w w:val="105"/>
                <w:sz w:val="21"/>
                <w:szCs w:val="21"/>
                <w:lang w:val="ca-ES"/>
              </w:rPr>
              <w:t>Quan concorrin dos licitadors, la que sigui inferior en més de 20 unitats percentuals a l'altra oferta.</w:t>
            </w:r>
          </w:p>
          <w:p w14:paraId="38A35968" w14:textId="77777777" w:rsidR="00C61CBB" w:rsidRPr="00C61CBB" w:rsidRDefault="00C61CBB" w:rsidP="0019406E">
            <w:pPr>
              <w:pStyle w:val="Prrafodelista"/>
              <w:numPr>
                <w:ilvl w:val="0"/>
                <w:numId w:val="50"/>
              </w:numPr>
              <w:tabs>
                <w:tab w:val="left" w:pos="2475"/>
              </w:tabs>
              <w:spacing w:before="160" w:line="360" w:lineRule="auto"/>
              <w:jc w:val="both"/>
              <w:rPr>
                <w:rFonts w:ascii="Avenir Book" w:hAnsi="Avenir Book"/>
                <w:w w:val="105"/>
                <w:sz w:val="21"/>
                <w:szCs w:val="21"/>
                <w:lang w:val="ca-ES"/>
              </w:rPr>
            </w:pPr>
            <w:r w:rsidRPr="00C61CBB">
              <w:rPr>
                <w:rFonts w:ascii="Avenir Book" w:hAnsi="Avenir Book"/>
                <w:w w:val="105"/>
                <w:sz w:val="21"/>
                <w:szCs w:val="21"/>
                <w:lang w:val="ca-ES"/>
              </w:rPr>
              <w:t>Quan concorrin tres licitadors, les que siguin inferiors en més de 10 unitats percentuals a la mitjana aritmètica de les ofertes presentades. Sense perjudici d'això, s'exclourà per al còmput d'aquest mitjana l'oferta de quantia més elevada quan sigui superior en més de 10 unitats percentuals a aquesta mitjana. En qualsevol cas, es considerarà desproporcionada la baixa superior a 25 unitats percentuals.</w:t>
            </w:r>
          </w:p>
          <w:p w14:paraId="45BAB7B3" w14:textId="3DA7F929" w:rsidR="005F39C3" w:rsidRPr="00C61CBB" w:rsidRDefault="00C61CBB" w:rsidP="0019406E">
            <w:pPr>
              <w:pStyle w:val="Prrafodelista"/>
              <w:numPr>
                <w:ilvl w:val="0"/>
                <w:numId w:val="50"/>
              </w:numPr>
              <w:tabs>
                <w:tab w:val="left" w:pos="2475"/>
              </w:tabs>
              <w:spacing w:before="160" w:line="360" w:lineRule="auto"/>
              <w:jc w:val="both"/>
              <w:rPr>
                <w:rFonts w:ascii="Avenir Book" w:hAnsi="Avenir Book"/>
                <w:w w:val="105"/>
                <w:sz w:val="21"/>
                <w:szCs w:val="21"/>
                <w:lang w:val="ca-ES"/>
              </w:rPr>
            </w:pPr>
            <w:r w:rsidRPr="00C61CBB">
              <w:rPr>
                <w:rFonts w:ascii="Avenir Book" w:hAnsi="Avenir Book"/>
                <w:w w:val="105"/>
                <w:sz w:val="21"/>
                <w:szCs w:val="21"/>
                <w:lang w:val="ca-ES"/>
              </w:rPr>
              <w:t xml:space="preserve">Quan concorrin quatre o més licitadors, les que </w:t>
            </w:r>
            <w:r w:rsidRPr="00C61CBB">
              <w:rPr>
                <w:rFonts w:ascii="Avenir Book" w:hAnsi="Avenir Book"/>
                <w:w w:val="105"/>
                <w:sz w:val="21"/>
                <w:szCs w:val="21"/>
                <w:lang w:val="ca-ES"/>
              </w:rPr>
              <w:lastRenderedPageBreak/>
              <w:t>siguin inferiors en més de 10 unitats percentuals a la mitjana aritmètica de les ofertes presentades. Sense perjudici d'això, si entre elles hi ha ofertes que són superiors a aquesta mitjana en més de 10 unitats percentuals, es procedirà al càlcul d'una nova mitjana només amb les ofertes que no es troben en el supòsit indicat. En tot cas, si el nombre de les restants ofertes és inferior a tres, la nova mitjana es calcularà sobre les tres ofertes de menor quantia</w:t>
            </w:r>
            <w:r w:rsidR="00DA5DD2" w:rsidRPr="00DA5DD2">
              <w:rPr>
                <w:rFonts w:ascii="Avenir Book" w:hAnsi="Avenir Book"/>
                <w:w w:val="105"/>
                <w:sz w:val="21"/>
                <w:szCs w:val="21"/>
                <w:lang w:val="ca-ES"/>
              </w:rPr>
              <w:t>.</w:t>
            </w:r>
          </w:p>
        </w:tc>
        <w:tc>
          <w:tcPr>
            <w:tcW w:w="5537" w:type="dxa"/>
            <w:gridSpan w:val="3"/>
            <w:tcBorders>
              <w:bottom w:val="single" w:sz="4" w:space="0" w:color="BFBFBF"/>
            </w:tcBorders>
            <w:vAlign w:val="center"/>
          </w:tcPr>
          <w:p w14:paraId="272627CB" w14:textId="17E3C4A1"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lastRenderedPageBreak/>
              <w:t xml:space="preserve">No </w:t>
            </w:r>
            <w:r w:rsidR="002053A6" w:rsidRPr="007C61F1">
              <w:rPr>
                <w:rFonts w:ascii="Avenir Book" w:eastAsia="Arial Narrow" w:hAnsi="Avenir Book" w:cs="Arial Narrow"/>
                <w:bCs/>
                <w:kern w:val="0"/>
                <w:sz w:val="21"/>
                <w:szCs w:val="21"/>
                <w:lang w:eastAsia="ca-ES"/>
                <w14:ligatures w14:val="none"/>
              </w:rPr>
              <w:t>procedeix</w:t>
            </w:r>
          </w:p>
        </w:tc>
      </w:tr>
      <w:tr w:rsidR="005F39C3" w:rsidRPr="007C61F1" w14:paraId="4F73A29F" w14:textId="77777777" w:rsidTr="00D37B0C">
        <w:trPr>
          <w:trHeight w:val="397"/>
        </w:trPr>
        <w:tc>
          <w:tcPr>
            <w:tcW w:w="5671" w:type="dxa"/>
            <w:gridSpan w:val="3"/>
            <w:vMerge/>
          </w:tcPr>
          <w:p w14:paraId="64945649" w14:textId="77777777" w:rsidR="005F39C3" w:rsidRPr="007C61F1" w:rsidRDefault="005F39C3" w:rsidP="00533DB5">
            <w:pPr>
              <w:pBdr>
                <w:top w:val="nil"/>
                <w:left w:val="nil"/>
                <w:bottom w:val="nil"/>
                <w:right w:val="nil"/>
                <w:between w:val="nil"/>
              </w:pBdr>
              <w:spacing w:before="120" w:after="120" w:line="360" w:lineRule="auto"/>
              <w:jc w:val="both"/>
              <w:rPr>
                <w:rFonts w:ascii="Avenir Book" w:eastAsia="Arial Narrow" w:hAnsi="Avenir Book" w:cs="Arial Narrow"/>
                <w:color w:val="FF0000"/>
                <w:kern w:val="0"/>
                <w:sz w:val="21"/>
                <w:szCs w:val="21"/>
                <w:lang w:eastAsia="ca-ES"/>
                <w14:ligatures w14:val="none"/>
              </w:rPr>
            </w:pPr>
          </w:p>
        </w:tc>
        <w:tc>
          <w:tcPr>
            <w:tcW w:w="558" w:type="dxa"/>
            <w:shd w:val="clear" w:color="auto" w:fill="30BFD3"/>
            <w:vAlign w:val="center"/>
          </w:tcPr>
          <w:p w14:paraId="29BF22BC" w14:textId="77777777" w:rsidR="005F39C3" w:rsidRPr="007C61F1" w:rsidRDefault="005F39C3" w:rsidP="004635EB">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shd w:val="clear" w:color="auto" w:fill="92D050"/>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J BIS</w:t>
            </w:r>
          </w:p>
        </w:tc>
        <w:tc>
          <w:tcPr>
            <w:tcW w:w="4979" w:type="dxa"/>
            <w:gridSpan w:val="2"/>
            <w:shd w:val="clear" w:color="auto" w:fill="30BFD3"/>
            <w:vAlign w:val="center"/>
          </w:tcPr>
          <w:p w14:paraId="24A45593" w14:textId="5EB8E7F2" w:rsidR="005F39C3" w:rsidRPr="007C61F1" w:rsidRDefault="002053A6" w:rsidP="004635EB">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INFORMACIÓ RELATIVA A L'OBLIGACIÓ DE SUBROGACIÓ COM A EMPLEADOR EN DETERMINADES RELACIONS LABORALS</w:t>
            </w:r>
          </w:p>
        </w:tc>
      </w:tr>
      <w:tr w:rsidR="005F39C3" w:rsidRPr="007C61F1" w14:paraId="59BE05E2" w14:textId="77777777" w:rsidTr="00D37B0C">
        <w:trPr>
          <w:trHeight w:val="222"/>
        </w:trPr>
        <w:tc>
          <w:tcPr>
            <w:tcW w:w="5671" w:type="dxa"/>
            <w:gridSpan w:val="3"/>
            <w:vMerge/>
          </w:tcPr>
          <w:p w14:paraId="22328CC6" w14:textId="77777777" w:rsidR="005F39C3" w:rsidRPr="007C61F1" w:rsidRDefault="005F39C3" w:rsidP="00533DB5">
            <w:pPr>
              <w:pBdr>
                <w:top w:val="nil"/>
                <w:left w:val="nil"/>
                <w:bottom w:val="nil"/>
                <w:right w:val="nil"/>
                <w:between w:val="nil"/>
              </w:pBdr>
              <w:spacing w:before="120" w:after="120" w:line="360" w:lineRule="auto"/>
              <w:jc w:val="both"/>
              <w:rPr>
                <w:rFonts w:ascii="Avenir Book" w:eastAsia="Arial Narrow" w:hAnsi="Avenir Book" w:cs="Arial Narrow"/>
                <w:color w:val="FF0000"/>
                <w:kern w:val="0"/>
                <w:sz w:val="21"/>
                <w:szCs w:val="21"/>
                <w:lang w:eastAsia="ca-ES"/>
                <w14:ligatures w14:val="none"/>
              </w:rPr>
            </w:pPr>
          </w:p>
        </w:tc>
        <w:tc>
          <w:tcPr>
            <w:tcW w:w="5537" w:type="dxa"/>
            <w:gridSpan w:val="3"/>
          </w:tcPr>
          <w:p w14:paraId="50786763" w14:textId="77777777" w:rsidR="002053A6" w:rsidRPr="007C61F1" w:rsidRDefault="002053A6" w:rsidP="00C61CBB">
            <w:pPr>
              <w:pBdr>
                <w:top w:val="nil"/>
                <w:left w:val="nil"/>
                <w:bottom w:val="nil"/>
                <w:right w:val="nil"/>
                <w:between w:val="nil"/>
              </w:pBdr>
              <w:spacing w:before="24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Hi ha alguna norma legal, conveni col·lectiu o acord de negociació col·lectiva d'eficàcia general que imposi a l'adjudicatari l'obligació de subrogar-se?</w:t>
            </w:r>
          </w:p>
          <w:p w14:paraId="647E413E" w14:textId="1ED79B95" w:rsidR="005F39C3" w:rsidRPr="007C61F1" w:rsidRDefault="00E37057" w:rsidP="002F407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998966145"/>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No.</w:t>
            </w:r>
          </w:p>
          <w:p w14:paraId="5A99CF99" w14:textId="2246C034" w:rsidR="005F39C3" w:rsidRPr="007C61F1" w:rsidRDefault="00E37057" w:rsidP="002F4075">
            <w:pPr>
              <w:pBdr>
                <w:top w:val="nil"/>
                <w:left w:val="nil"/>
                <w:bottom w:val="nil"/>
                <w:right w:val="nil"/>
                <w:between w:val="nil"/>
              </w:pBdr>
              <w:spacing w:after="160"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356700089"/>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Sí</w:t>
            </w:r>
            <w:r w:rsidR="005F39C3" w:rsidRPr="007C61F1">
              <w:rPr>
                <w:rFonts w:ascii="Avenir Book" w:eastAsia="Arial Narrow" w:hAnsi="Avenir Book" w:cs="Arial Narrow"/>
                <w:bCs/>
                <w:kern w:val="0"/>
                <w:sz w:val="21"/>
                <w:szCs w:val="21"/>
                <w:lang w:eastAsia="ca-ES"/>
                <w14:ligatures w14:val="none"/>
              </w:rPr>
              <w:t>;</w:t>
            </w:r>
            <w:r w:rsidR="005F39C3" w:rsidRPr="007C61F1">
              <w:rPr>
                <w:rFonts w:ascii="Avenir Book" w:eastAsia="Arial Narrow" w:hAnsi="Avenir Book" w:cs="Arial Narrow"/>
                <w:b/>
                <w:kern w:val="0"/>
                <w:sz w:val="21"/>
                <w:szCs w:val="21"/>
                <w:lang w:eastAsia="ca-ES"/>
                <w14:ligatures w14:val="none"/>
              </w:rPr>
              <w:t xml:space="preserve"> </w:t>
            </w:r>
            <w:r w:rsidR="005F39C3" w:rsidRPr="007C61F1">
              <w:rPr>
                <w:rFonts w:ascii="Avenir Book" w:eastAsia="Arial Narrow" w:hAnsi="Avenir Book" w:cs="Arial Narrow"/>
                <w:bCs/>
                <w:kern w:val="0"/>
                <w:sz w:val="21"/>
                <w:szCs w:val="21"/>
                <w:lang w:eastAsia="ca-ES"/>
                <w14:ligatures w14:val="none"/>
              </w:rPr>
              <w:t>s</w:t>
            </w:r>
            <w:r w:rsidR="002053A6" w:rsidRPr="007C61F1">
              <w:rPr>
                <w:rFonts w:ascii="Avenir Book" w:eastAsia="Arial Narrow" w:hAnsi="Avenir Book" w:cs="Arial Narrow"/>
                <w:bCs/>
                <w:kern w:val="0"/>
                <w:sz w:val="21"/>
                <w:szCs w:val="21"/>
                <w:lang w:eastAsia="ca-ES"/>
                <w14:ligatures w14:val="none"/>
              </w:rPr>
              <w:t>’adjunta</w:t>
            </w:r>
            <w:r w:rsidR="005F39C3" w:rsidRPr="007C61F1">
              <w:rPr>
                <w:rFonts w:ascii="Avenir Book" w:eastAsia="Arial Narrow" w:hAnsi="Avenir Book" w:cs="Arial Narrow"/>
                <w:bCs/>
                <w:kern w:val="0"/>
                <w:sz w:val="21"/>
                <w:szCs w:val="21"/>
                <w:lang w:eastAsia="ca-ES"/>
                <w14:ligatures w14:val="none"/>
              </w:rPr>
              <w:t xml:space="preserve"> a</w:t>
            </w:r>
            <w:r w:rsidR="002053A6" w:rsidRPr="007C61F1">
              <w:rPr>
                <w:rFonts w:ascii="Avenir Book" w:eastAsia="Arial Narrow" w:hAnsi="Avenir Book" w:cs="Arial Narrow"/>
                <w:bCs/>
                <w:kern w:val="0"/>
                <w:sz w:val="21"/>
                <w:szCs w:val="21"/>
                <w:lang w:eastAsia="ca-ES"/>
                <w14:ligatures w14:val="none"/>
              </w:rPr>
              <w:t xml:space="preserve"> </w:t>
            </w:r>
            <w:r w:rsidR="005F39C3" w:rsidRPr="007C61F1">
              <w:rPr>
                <w:rFonts w:ascii="Avenir Book" w:eastAsia="Arial Narrow" w:hAnsi="Avenir Book" w:cs="Arial Narrow"/>
                <w:bCs/>
                <w:kern w:val="0"/>
                <w:sz w:val="21"/>
                <w:szCs w:val="21"/>
                <w:lang w:eastAsia="ca-ES"/>
                <w14:ligatures w14:val="none"/>
              </w:rPr>
              <w:t>l</w:t>
            </w:r>
            <w:r w:rsidR="002053A6" w:rsidRPr="007C61F1">
              <w:rPr>
                <w:rFonts w:ascii="Avenir Book" w:eastAsia="Arial Narrow" w:hAnsi="Avenir Book" w:cs="Arial Narrow"/>
                <w:bCs/>
                <w:kern w:val="0"/>
                <w:sz w:val="21"/>
                <w:szCs w:val="21"/>
                <w:lang w:eastAsia="ca-ES"/>
                <w14:ligatures w14:val="none"/>
              </w:rPr>
              <w:t>’</w:t>
            </w:r>
            <w:r w:rsidR="005F39C3" w:rsidRPr="007C61F1">
              <w:rPr>
                <w:rFonts w:ascii="Avenir Book" w:eastAsia="Arial Narrow" w:hAnsi="Avenir Book" w:cs="Arial Narrow"/>
                <w:b/>
                <w:kern w:val="0"/>
                <w:sz w:val="21"/>
                <w:szCs w:val="21"/>
                <w:lang w:eastAsia="ca-ES"/>
                <w14:ligatures w14:val="none"/>
              </w:rPr>
              <w:t>An</w:t>
            </w:r>
            <w:r w:rsidR="002053A6" w:rsidRPr="007C61F1">
              <w:rPr>
                <w:rFonts w:ascii="Avenir Book" w:eastAsia="Arial Narrow" w:hAnsi="Avenir Book" w:cs="Arial Narrow"/>
                <w:b/>
                <w:kern w:val="0"/>
                <w:sz w:val="21"/>
                <w:szCs w:val="21"/>
                <w:lang w:eastAsia="ca-ES"/>
                <w14:ligatures w14:val="none"/>
              </w:rPr>
              <w:t>nex</w:t>
            </w:r>
            <w:r w:rsidR="005F39C3" w:rsidRPr="007C61F1">
              <w:rPr>
                <w:rFonts w:ascii="Avenir Book" w:eastAsia="Arial Narrow" w:hAnsi="Avenir Book" w:cs="Arial Narrow"/>
                <w:b/>
                <w:kern w:val="0"/>
                <w:sz w:val="21"/>
                <w:szCs w:val="21"/>
                <w:lang w:eastAsia="ca-ES"/>
                <w14:ligatures w14:val="none"/>
              </w:rPr>
              <w:t xml:space="preserve"> núm. 7</w:t>
            </w:r>
            <w:r w:rsidR="005F39C3" w:rsidRPr="007C61F1">
              <w:rPr>
                <w:rFonts w:ascii="Avenir Book" w:eastAsia="Arial Narrow" w:hAnsi="Avenir Book" w:cs="Arial Narrow"/>
                <w:color w:val="FF0000"/>
                <w:kern w:val="0"/>
                <w:sz w:val="21"/>
                <w:szCs w:val="21"/>
                <w:lang w:eastAsia="ca-ES"/>
                <w14:ligatures w14:val="none"/>
              </w:rPr>
              <w:t xml:space="preserve"> </w:t>
            </w:r>
            <w:r w:rsidR="002053A6" w:rsidRPr="007C61F1">
              <w:rPr>
                <w:rFonts w:ascii="Avenir Book" w:eastAsia="Arial Narrow" w:hAnsi="Avenir Book" w:cs="Arial Narrow"/>
                <w:bCs/>
                <w:kern w:val="0"/>
                <w:sz w:val="21"/>
                <w:szCs w:val="21"/>
                <w:lang w:eastAsia="ca-ES"/>
                <w14:ligatures w14:val="none"/>
              </w:rPr>
              <w:t xml:space="preserve">informació segons els termes de l'article </w:t>
            </w:r>
            <w:r w:rsidR="002053A6" w:rsidRPr="00373E27">
              <w:rPr>
                <w:rFonts w:ascii="Avenir Book" w:eastAsia="Arial Narrow" w:hAnsi="Avenir Book" w:cs="Arial Narrow"/>
                <w:bCs/>
                <w:kern w:val="0"/>
                <w:sz w:val="21"/>
                <w:szCs w:val="21"/>
                <w:lang w:eastAsia="ca-ES"/>
                <w14:ligatures w14:val="none"/>
              </w:rPr>
              <w:t>130.1</w:t>
            </w:r>
            <w:r w:rsidR="002053A6" w:rsidRPr="007C61F1">
              <w:rPr>
                <w:rFonts w:ascii="Avenir Book" w:eastAsia="Arial Narrow" w:hAnsi="Avenir Book" w:cs="Arial Narrow"/>
                <w:bCs/>
                <w:kern w:val="0"/>
                <w:sz w:val="21"/>
                <w:szCs w:val="21"/>
                <w:lang w:eastAsia="ca-ES"/>
                <w14:ligatures w14:val="none"/>
              </w:rPr>
              <w:t xml:space="preserve"> de la LCSP.</w:t>
            </w:r>
          </w:p>
        </w:tc>
      </w:tr>
      <w:tr w:rsidR="005F39C3" w:rsidRPr="007C61F1" w14:paraId="5CAA17AC" w14:textId="77777777" w:rsidTr="00D37B0C">
        <w:trPr>
          <w:gridAfter w:val="1"/>
          <w:wAfter w:w="12" w:type="dxa"/>
          <w:trHeight w:val="397"/>
        </w:trPr>
        <w:tc>
          <w:tcPr>
            <w:tcW w:w="563" w:type="dxa"/>
            <w:shd w:val="clear" w:color="auto" w:fill="30BFD3"/>
            <w:vAlign w:val="center"/>
          </w:tcPr>
          <w:p w14:paraId="69F49F1E"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K</w:t>
            </w:r>
          </w:p>
        </w:tc>
        <w:tc>
          <w:tcPr>
            <w:tcW w:w="5108" w:type="dxa"/>
            <w:gridSpan w:val="2"/>
            <w:shd w:val="clear" w:color="auto" w:fill="30BFD3"/>
            <w:vAlign w:val="center"/>
          </w:tcPr>
          <w:p w14:paraId="688930F1" w14:textId="63F227AB" w:rsidR="005F39C3" w:rsidRPr="007C61F1" w:rsidRDefault="005F39C3"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GARANT</w:t>
            </w:r>
            <w:r w:rsidR="002053A6" w:rsidRPr="007C61F1">
              <w:rPr>
                <w:rFonts w:ascii="Avenir Book" w:eastAsia="Arial Narrow" w:hAnsi="Avenir Book" w:cs="Arial Narrow"/>
                <w:b/>
                <w:color w:val="FFFFFF" w:themeColor="background1"/>
                <w:kern w:val="0"/>
                <w:sz w:val="21"/>
                <w:szCs w:val="21"/>
                <w:lang w:eastAsia="ca-ES"/>
                <w14:ligatures w14:val="none"/>
              </w:rPr>
              <w:t>I</w:t>
            </w:r>
            <w:r w:rsidRPr="007C61F1">
              <w:rPr>
                <w:rFonts w:ascii="Avenir Book" w:eastAsia="Arial Narrow" w:hAnsi="Avenir Book" w:cs="Arial Narrow"/>
                <w:b/>
                <w:color w:val="FFFFFF" w:themeColor="background1"/>
                <w:kern w:val="0"/>
                <w:sz w:val="21"/>
                <w:szCs w:val="21"/>
                <w:lang w:eastAsia="ca-ES"/>
                <w14:ligatures w14:val="none"/>
              </w:rPr>
              <w:t>A PROVISIONAL</w:t>
            </w:r>
          </w:p>
        </w:tc>
        <w:tc>
          <w:tcPr>
            <w:tcW w:w="558" w:type="dxa"/>
            <w:shd w:val="clear" w:color="auto" w:fill="30BFD3"/>
            <w:vAlign w:val="center"/>
          </w:tcPr>
          <w:p w14:paraId="72276EBB"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L</w:t>
            </w:r>
          </w:p>
        </w:tc>
        <w:tc>
          <w:tcPr>
            <w:tcW w:w="4967" w:type="dxa"/>
            <w:shd w:val="clear" w:color="auto" w:fill="30BFD3"/>
            <w:vAlign w:val="center"/>
          </w:tcPr>
          <w:p w14:paraId="6DCFEC53" w14:textId="77777777" w:rsidR="005F39C3" w:rsidRPr="007C61F1" w:rsidRDefault="005F39C3"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GARANTIA DEFINITIVA</w:t>
            </w:r>
          </w:p>
        </w:tc>
      </w:tr>
      <w:tr w:rsidR="005F39C3" w:rsidRPr="007C61F1" w14:paraId="1F8978DB" w14:textId="77777777" w:rsidTr="00D37B0C">
        <w:trPr>
          <w:trHeight w:val="1342"/>
        </w:trPr>
        <w:tc>
          <w:tcPr>
            <w:tcW w:w="5671" w:type="dxa"/>
            <w:gridSpan w:val="3"/>
            <w:tcBorders>
              <w:top w:val="single" w:sz="4" w:space="0" w:color="BFBFBF"/>
              <w:left w:val="single" w:sz="4" w:space="0" w:color="BFBFBF"/>
              <w:bottom w:val="single" w:sz="4" w:space="0" w:color="BFBFBF"/>
              <w:right w:val="single" w:sz="4" w:space="0" w:color="BFBFBF"/>
            </w:tcBorders>
          </w:tcPr>
          <w:p w14:paraId="1D697D1D" w14:textId="77777777" w:rsidR="002053A6" w:rsidRPr="007C61F1" w:rsidRDefault="002053A6"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p>
          <w:p w14:paraId="5EE6322D" w14:textId="401FC230" w:rsidR="002053A6" w:rsidRPr="007C61F1" w:rsidRDefault="002053A6" w:rsidP="00516170">
            <w:pPr>
              <w:pBdr>
                <w:top w:val="nil"/>
                <w:left w:val="nil"/>
                <w:bottom w:val="nil"/>
                <w:right w:val="nil"/>
                <w:between w:val="nil"/>
              </w:pBdr>
              <w:spacing w:after="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S'ha de constituir garantia provisional?</w:t>
            </w:r>
          </w:p>
          <w:p w14:paraId="74F6E2CC" w14:textId="77777777" w:rsidR="009250B3" w:rsidRDefault="00E37057" w:rsidP="009250B3">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2027784534"/>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2130999205"/>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NO</w:t>
            </w:r>
          </w:p>
          <w:p w14:paraId="07B71FAD" w14:textId="53977882" w:rsidR="002053A6" w:rsidRPr="007C61F1" w:rsidRDefault="002053A6" w:rsidP="009250B3">
            <w:pPr>
              <w:pBdr>
                <w:top w:val="nil"/>
                <w:left w:val="nil"/>
                <w:bottom w:val="nil"/>
                <w:right w:val="nil"/>
                <w:between w:val="nil"/>
              </w:pBdr>
              <w:spacing w:before="24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Import:</w:t>
            </w:r>
            <w:r w:rsidRPr="007C61F1">
              <w:rPr>
                <w:rFonts w:ascii="Avenir Book" w:eastAsia="Arial Narrow" w:hAnsi="Avenir Book" w:cs="Arial Narrow"/>
                <w:b/>
                <w:kern w:val="0"/>
                <w:sz w:val="21"/>
                <w:szCs w:val="21"/>
                <w:lang w:eastAsia="ca-ES"/>
                <w14:ligatures w14:val="none"/>
              </w:rPr>
              <w:t xml:space="preserve"> DOS PER CENT (2%) del pressupost base de licitació, IVA exclòs.</w:t>
            </w:r>
          </w:p>
          <w:p w14:paraId="58B48E71" w14:textId="1746E593" w:rsidR="005F39C3" w:rsidRPr="007C61F1" w:rsidRDefault="002053A6" w:rsidP="00533DB5">
            <w:pPr>
              <w:pBdr>
                <w:top w:val="nil"/>
                <w:left w:val="nil"/>
                <w:bottom w:val="nil"/>
                <w:right w:val="nil"/>
                <w:between w:val="nil"/>
              </w:pBdr>
              <w:spacing w:line="360" w:lineRule="auto"/>
              <w:ind w:left="16"/>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En cas de divisió en lots, l'import de la garantia provisional es fixarà atenent exclusivament l'import dels lots per als quals el licitador presenti oferta.</w:t>
            </w:r>
          </w:p>
          <w:p w14:paraId="561977B1" w14:textId="668BF84A" w:rsidR="005F39C3" w:rsidRPr="00F14FBC" w:rsidRDefault="002053A6" w:rsidP="00F14FBC">
            <w:pPr>
              <w:pBdr>
                <w:top w:val="nil"/>
                <w:left w:val="nil"/>
                <w:bottom w:val="nil"/>
                <w:right w:val="nil"/>
                <w:between w:val="nil"/>
              </w:pBd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Les ofertes es mantindran durant un termini mínim de </w:t>
            </w:r>
            <w:r w:rsidR="00F14FBC">
              <w:rPr>
                <w:rFonts w:ascii="Avenir Book" w:eastAsia="Arial Narrow" w:hAnsi="Avenir Book" w:cs="Arial Narrow"/>
                <w:kern w:val="0"/>
                <w:sz w:val="21"/>
                <w:szCs w:val="21"/>
                <w:lang w:eastAsia="ca-ES"/>
                <w14:ligatures w14:val="none"/>
              </w:rPr>
              <w:t>sis (</w:t>
            </w:r>
            <w:r w:rsidRPr="007C61F1">
              <w:rPr>
                <w:rFonts w:ascii="Avenir Book" w:eastAsia="Arial Narrow" w:hAnsi="Avenir Book" w:cs="Arial Narrow"/>
                <w:kern w:val="0"/>
                <w:sz w:val="21"/>
                <w:szCs w:val="21"/>
                <w:lang w:eastAsia="ca-ES"/>
                <w14:ligatures w14:val="none"/>
              </w:rPr>
              <w:t>6</w:t>
            </w:r>
            <w:r w:rsidR="00F14FBC">
              <w:rPr>
                <w:rFonts w:ascii="Avenir Book" w:eastAsia="Arial Narrow" w:hAnsi="Avenir Book" w:cs="Arial Narrow"/>
                <w:kern w:val="0"/>
                <w:sz w:val="21"/>
                <w:szCs w:val="21"/>
                <w:lang w:eastAsia="ca-ES"/>
                <w14:ligatures w14:val="none"/>
              </w:rPr>
              <w:t>)</w:t>
            </w:r>
            <w:r w:rsidRPr="007C61F1">
              <w:rPr>
                <w:rFonts w:ascii="Avenir Book" w:eastAsia="Arial Narrow" w:hAnsi="Avenir Book" w:cs="Arial Narrow"/>
                <w:kern w:val="0"/>
                <w:sz w:val="21"/>
                <w:szCs w:val="21"/>
                <w:lang w:eastAsia="ca-ES"/>
                <w14:ligatures w14:val="none"/>
              </w:rPr>
              <w:t xml:space="preserve"> mesos, a comptar des de la data d'obertura de la primera proposició.</w:t>
            </w:r>
          </w:p>
        </w:tc>
        <w:tc>
          <w:tcPr>
            <w:tcW w:w="5537" w:type="dxa"/>
            <w:gridSpan w:val="3"/>
            <w:tcBorders>
              <w:top w:val="single" w:sz="4" w:space="0" w:color="BFBFBF"/>
              <w:left w:val="single" w:sz="4" w:space="0" w:color="BFBFBF"/>
              <w:bottom w:val="single" w:sz="4" w:space="0" w:color="BFBFBF"/>
              <w:right w:val="single" w:sz="4" w:space="0" w:color="BFBFBF"/>
            </w:tcBorders>
          </w:tcPr>
          <w:p w14:paraId="7DF1FCC0" w14:textId="77777777" w:rsidR="002053A6" w:rsidRPr="007C61F1" w:rsidRDefault="002053A6"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p>
          <w:p w14:paraId="1F0418DA" w14:textId="7B3A12D9" w:rsidR="002053A6" w:rsidRPr="007C61F1" w:rsidRDefault="002053A6" w:rsidP="00516170">
            <w:pPr>
              <w:pBdr>
                <w:top w:val="nil"/>
                <w:left w:val="nil"/>
                <w:bottom w:val="nil"/>
                <w:right w:val="nil"/>
                <w:between w:val="nil"/>
              </w:pBdr>
              <w:spacing w:after="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S'ha de constituir garantia definitiva?</w:t>
            </w:r>
          </w:p>
          <w:p w14:paraId="0430FAF2" w14:textId="3B469D0F" w:rsidR="005F39C3" w:rsidRPr="007C61F1" w:rsidRDefault="00E37057"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536186997"/>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SÍ </w:t>
            </w:r>
            <w:sdt>
              <w:sdtPr>
                <w:rPr>
                  <w:rFonts w:ascii="Avenir Book" w:eastAsia="Times New Roman" w:hAnsi="Avenir Book" w:cs="Arial"/>
                  <w:kern w:val="0"/>
                  <w:sz w:val="21"/>
                  <w:szCs w:val="21"/>
                  <w:lang w:eastAsia="ca-ES"/>
                  <w14:ligatures w14:val="none"/>
                </w:rPr>
                <w:id w:val="1471783862"/>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NO</w:t>
            </w:r>
          </w:p>
          <w:p w14:paraId="3C11166B" w14:textId="4074DFB1" w:rsidR="005F39C3" w:rsidRPr="007C61F1" w:rsidRDefault="002053A6" w:rsidP="002053A6">
            <w:pPr>
              <w:pBdr>
                <w:top w:val="nil"/>
                <w:left w:val="nil"/>
                <w:bottom w:val="nil"/>
                <w:right w:val="nil"/>
                <w:between w:val="nil"/>
              </w:pBdr>
              <w:spacing w:before="200" w:after="200" w:line="360" w:lineRule="auto"/>
              <w:jc w:val="both"/>
              <w:rPr>
                <w:rFonts w:ascii="Avenir Book" w:eastAsia="Times New Roman" w:hAnsi="Avenir Book" w:cs="Times New Roman"/>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Import:</w:t>
            </w:r>
            <w:r w:rsidRPr="007C61F1">
              <w:rPr>
                <w:rFonts w:ascii="Avenir Book" w:eastAsia="Arial Narrow" w:hAnsi="Avenir Book" w:cs="Arial Narrow"/>
                <w:b/>
                <w:kern w:val="0"/>
                <w:sz w:val="21"/>
                <w:szCs w:val="21"/>
                <w:lang w:eastAsia="ca-ES"/>
                <w14:ligatures w14:val="none"/>
              </w:rPr>
              <w:t xml:space="preserve"> CINC PER CENT (5%) del preu final ofert pel licitador que presenti la millor oferta, exclòs l'IVA </w:t>
            </w:r>
            <w:r w:rsidRPr="007C61F1">
              <w:rPr>
                <w:rFonts w:ascii="Avenir Book" w:eastAsia="Arial Narrow" w:hAnsi="Avenir Book" w:cs="Arial Narrow"/>
                <w:bCs/>
                <w:kern w:val="0"/>
                <w:sz w:val="21"/>
                <w:szCs w:val="21"/>
                <w:lang w:eastAsia="ca-ES"/>
                <w14:ligatures w14:val="none"/>
              </w:rPr>
              <w:t>(si el preu del contracte es formula en funció de preus unitaris, l'import es fixarà atenent al pressupost base de licitació, exclòs l'IVA).</w:t>
            </w:r>
          </w:p>
          <w:p w14:paraId="73F3FDB1" w14:textId="144E618A" w:rsidR="002053A6" w:rsidRPr="007C61F1" w:rsidRDefault="002053A6" w:rsidP="00B3231E">
            <w:pPr>
              <w:pBdr>
                <w:top w:val="nil"/>
                <w:left w:val="nil"/>
                <w:bottom w:val="nil"/>
                <w:right w:val="nil"/>
                <w:between w:val="nil"/>
              </w:pBdr>
              <w:spacing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 xml:space="preserve">Addicionalment, es preveu la constitució d'una </w:t>
            </w:r>
            <w:r w:rsidRPr="007C61F1">
              <w:rPr>
                <w:rFonts w:ascii="Avenir Book" w:eastAsia="Arial Narrow" w:hAnsi="Avenir Book" w:cs="Arial Narrow"/>
                <w:b/>
                <w:kern w:val="0"/>
                <w:sz w:val="21"/>
                <w:szCs w:val="21"/>
                <w:lang w:eastAsia="ca-ES"/>
                <w14:ligatures w14:val="none"/>
              </w:rPr>
              <w:t>garantia complementària</w:t>
            </w:r>
            <w:r w:rsidRPr="007C61F1">
              <w:rPr>
                <w:rFonts w:ascii="Avenir Book" w:eastAsia="Arial Narrow" w:hAnsi="Avenir Book" w:cs="Arial Narrow"/>
                <w:bCs/>
                <w:kern w:val="0"/>
                <w:sz w:val="21"/>
                <w:szCs w:val="21"/>
                <w:lang w:eastAsia="ca-ES"/>
                <w14:ligatures w14:val="none"/>
              </w:rPr>
              <w:t xml:space="preserve"> de fins a un CINC PER CENT (5%), exclòs l'IVA, del preu final ofert per l'empresa licitadora?</w:t>
            </w:r>
          </w:p>
          <w:p w14:paraId="0320E1F7" w14:textId="150FA741" w:rsidR="005F39C3" w:rsidRPr="00933641" w:rsidRDefault="00E37057" w:rsidP="00B3231E">
            <w:pPr>
              <w:pBdr>
                <w:top w:val="nil"/>
                <w:left w:val="nil"/>
                <w:bottom w:val="nil"/>
                <w:right w:val="nil"/>
                <w:between w:val="nil"/>
              </w:pBdr>
              <w:spacing w:after="240"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787343931"/>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SÍ </w:t>
            </w:r>
            <w:sdt>
              <w:sdtPr>
                <w:rPr>
                  <w:rFonts w:ascii="Avenir Book" w:eastAsia="Times New Roman" w:hAnsi="Avenir Book" w:cs="Arial"/>
                  <w:kern w:val="0"/>
                  <w:sz w:val="21"/>
                  <w:szCs w:val="21"/>
                  <w:lang w:eastAsia="ca-ES"/>
                  <w14:ligatures w14:val="none"/>
                </w:rPr>
                <w:id w:val="-278806232"/>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Arial Narrow" w:hAnsi="Avenir Book" w:cs="Arial Narrow"/>
                <w:b/>
                <w:kern w:val="0"/>
                <w:sz w:val="21"/>
                <w:szCs w:val="21"/>
                <w:lang w:eastAsia="ca-ES"/>
                <w14:ligatures w14:val="none"/>
              </w:rPr>
              <w:t xml:space="preserve"> NO</w:t>
            </w:r>
          </w:p>
        </w:tc>
      </w:tr>
      <w:tr w:rsidR="005F39C3" w:rsidRPr="007C61F1" w14:paraId="6A42CDA7" w14:textId="77777777" w:rsidTr="00D37B0C">
        <w:trPr>
          <w:gridAfter w:val="1"/>
          <w:wAfter w:w="12" w:type="dxa"/>
          <w:trHeight w:hRule="exact" w:val="397"/>
        </w:trPr>
        <w:tc>
          <w:tcPr>
            <w:tcW w:w="563" w:type="dxa"/>
            <w:shd w:val="clear" w:color="auto" w:fill="30BFD3"/>
            <w:vAlign w:val="center"/>
          </w:tcPr>
          <w:p w14:paraId="77EE1EE8" w14:textId="77777777" w:rsidR="005F39C3" w:rsidRPr="007C61F1" w:rsidRDefault="005F39C3" w:rsidP="009250B3">
            <w:pPr>
              <w:pBdr>
                <w:top w:val="nil"/>
                <w:left w:val="nil"/>
                <w:bottom w:val="nil"/>
                <w:right w:val="nil"/>
                <w:between w:val="nil"/>
              </w:pBdr>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 xml:space="preserve">M </w:t>
            </w:r>
          </w:p>
        </w:tc>
        <w:tc>
          <w:tcPr>
            <w:tcW w:w="10633" w:type="dxa"/>
            <w:gridSpan w:val="4"/>
            <w:shd w:val="clear" w:color="auto" w:fill="30BFD3"/>
            <w:vAlign w:val="center"/>
          </w:tcPr>
          <w:p w14:paraId="0524A7B7" w14:textId="288DF2F5" w:rsidR="005F39C3" w:rsidRPr="007C61F1" w:rsidRDefault="005F39C3" w:rsidP="009250B3">
            <w:pPr>
              <w:pBdr>
                <w:top w:val="nil"/>
                <w:left w:val="nil"/>
                <w:bottom w:val="nil"/>
                <w:right w:val="nil"/>
                <w:between w:val="nil"/>
              </w:pBdr>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CONDICIONS ESPECIALS D</w:t>
            </w:r>
            <w:r w:rsidR="002053A6" w:rsidRPr="007C61F1">
              <w:rPr>
                <w:rFonts w:ascii="Avenir Book" w:eastAsia="Arial Narrow" w:hAnsi="Avenir Book" w:cs="Arial Narrow"/>
                <w:b/>
                <w:color w:val="FFFFFF" w:themeColor="background1"/>
                <w:kern w:val="0"/>
                <w:sz w:val="21"/>
                <w:szCs w:val="21"/>
                <w:lang w:eastAsia="ca-ES"/>
                <w14:ligatures w14:val="none"/>
              </w:rPr>
              <w:t>’EXECUCIÓ</w:t>
            </w:r>
          </w:p>
        </w:tc>
      </w:tr>
      <w:tr w:rsidR="005F39C3" w:rsidRPr="007C61F1" w14:paraId="6836D432" w14:textId="77777777" w:rsidTr="00D37B0C">
        <w:trPr>
          <w:trHeight w:val="913"/>
        </w:trPr>
        <w:tc>
          <w:tcPr>
            <w:tcW w:w="11208" w:type="dxa"/>
            <w:gridSpan w:val="6"/>
          </w:tcPr>
          <w:p w14:paraId="22821548" w14:textId="77777777" w:rsidR="002053A6" w:rsidRPr="007C61F1" w:rsidRDefault="002053A6" w:rsidP="00533DB5">
            <w:pPr>
              <w:pBdr>
                <w:top w:val="nil"/>
                <w:left w:val="nil"/>
                <w:bottom w:val="nil"/>
                <w:right w:val="nil"/>
                <w:between w:val="nil"/>
              </w:pBdr>
              <w:spacing w:before="120" w:after="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Es preveuen les següents condicions especials d'execució vinculades amb l'objecte del contracte, ajustades a Dret i que en cap cas són discriminatòries:</w:t>
            </w:r>
          </w:p>
          <w:p w14:paraId="4BCEAC4D" w14:textId="492F8E3B" w:rsidR="005F39C3" w:rsidRPr="007C61F1" w:rsidRDefault="00E37057" w:rsidP="00533DB5">
            <w:pPr>
              <w:pBdr>
                <w:top w:val="nil"/>
                <w:left w:val="nil"/>
                <w:bottom w:val="nil"/>
                <w:right w:val="nil"/>
                <w:between w:val="nil"/>
              </w:pBdr>
              <w:spacing w:before="120" w:after="120" w:line="360" w:lineRule="auto"/>
              <w:jc w:val="both"/>
              <w:rPr>
                <w:rFonts w:ascii="Avenir Book" w:eastAsia="Arial Narrow" w:hAnsi="Avenir Book" w:cs="Arial Narrow"/>
                <w:i/>
                <w:i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409583887"/>
                <w14:checkbox>
                  <w14:checked w14:val="0"/>
                  <w14:checkedState w14:val="2612" w14:font="MS Gothic"/>
                  <w14:uncheckedState w14:val="2610" w14:font="MS Gothic"/>
                </w14:checkbox>
              </w:sdtPr>
              <w:sdtEndPr/>
              <w:sdtContent>
                <w:r w:rsidR="00C61CBB">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2053A6" w:rsidRPr="007C61F1">
              <w:rPr>
                <w:rFonts w:ascii="Avenir Book" w:eastAsia="Arial Narrow" w:hAnsi="Avenir Book" w:cs="Arial Narrow"/>
                <w:b/>
                <w:kern w:val="0"/>
                <w:sz w:val="21"/>
                <w:szCs w:val="21"/>
                <w:lang w:eastAsia="ca-ES"/>
                <w14:ligatures w14:val="none"/>
              </w:rPr>
              <w:t>Condició</w:t>
            </w:r>
            <w:r w:rsidR="005F39C3" w:rsidRPr="007C61F1">
              <w:rPr>
                <w:rFonts w:ascii="Avenir Book" w:eastAsia="Arial Narrow" w:hAnsi="Avenir Book" w:cs="Arial Narrow"/>
                <w:b/>
                <w:kern w:val="0"/>
                <w:sz w:val="21"/>
                <w:szCs w:val="21"/>
                <w:lang w:eastAsia="ca-ES"/>
                <w14:ligatures w14:val="none"/>
              </w:rPr>
              <w:t xml:space="preserve"> especial en </w:t>
            </w:r>
            <w:r w:rsidR="002053A6" w:rsidRPr="007C61F1">
              <w:rPr>
                <w:rFonts w:ascii="Avenir Book" w:eastAsia="Arial Narrow" w:hAnsi="Avenir Book" w:cs="Arial Narrow"/>
                <w:b/>
                <w:kern w:val="0"/>
                <w:sz w:val="21"/>
                <w:szCs w:val="21"/>
                <w:lang w:eastAsia="ca-ES"/>
                <w14:ligatures w14:val="none"/>
              </w:rPr>
              <w:t>matèria</w:t>
            </w:r>
            <w:r w:rsidR="005F39C3" w:rsidRPr="007C61F1">
              <w:rPr>
                <w:rFonts w:ascii="Avenir Book" w:eastAsia="Arial Narrow" w:hAnsi="Avenir Book" w:cs="Arial Narrow"/>
                <w:b/>
                <w:kern w:val="0"/>
                <w:sz w:val="21"/>
                <w:szCs w:val="21"/>
                <w:lang w:eastAsia="ca-ES"/>
                <w14:ligatures w14:val="none"/>
              </w:rPr>
              <w:t xml:space="preserve"> de </w:t>
            </w:r>
            <w:r w:rsidR="002053A6" w:rsidRPr="007C61F1">
              <w:rPr>
                <w:rFonts w:ascii="Avenir Book" w:eastAsia="Arial Narrow" w:hAnsi="Avenir Book" w:cs="Arial Narrow"/>
                <w:b/>
                <w:kern w:val="0"/>
                <w:sz w:val="21"/>
                <w:szCs w:val="21"/>
                <w:lang w:eastAsia="ca-ES"/>
                <w14:ligatures w14:val="none"/>
              </w:rPr>
              <w:t>protecció</w:t>
            </w:r>
            <w:r w:rsidR="005F39C3" w:rsidRPr="007C61F1">
              <w:rPr>
                <w:rFonts w:ascii="Avenir Book" w:eastAsia="Arial Narrow" w:hAnsi="Avenir Book" w:cs="Arial Narrow"/>
                <w:b/>
                <w:kern w:val="0"/>
                <w:sz w:val="21"/>
                <w:szCs w:val="21"/>
                <w:lang w:eastAsia="ca-ES"/>
                <w14:ligatures w14:val="none"/>
              </w:rPr>
              <w:t xml:space="preserve"> de da</w:t>
            </w:r>
            <w:r w:rsidR="002053A6" w:rsidRPr="007C61F1">
              <w:rPr>
                <w:rFonts w:ascii="Avenir Book" w:eastAsia="Arial Narrow" w:hAnsi="Avenir Book" w:cs="Arial Narrow"/>
                <w:b/>
                <w:kern w:val="0"/>
                <w:sz w:val="21"/>
                <w:szCs w:val="21"/>
                <w:lang w:eastAsia="ca-ES"/>
                <w14:ligatures w14:val="none"/>
              </w:rPr>
              <w:t>des</w:t>
            </w:r>
          </w:p>
          <w:p w14:paraId="76A632A6" w14:textId="77777777" w:rsidR="002053A6" w:rsidRPr="007C61F1" w:rsidRDefault="002053A6" w:rsidP="00533DB5">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El contractista s'obliga a:</w:t>
            </w:r>
          </w:p>
          <w:p w14:paraId="623A684F" w14:textId="56390811" w:rsidR="00C61CBB" w:rsidRPr="008A7774" w:rsidRDefault="002053A6"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a)</w:t>
            </w:r>
            <w:r w:rsidR="00C61CBB" w:rsidRPr="008A7774">
              <w:rPr>
                <w:rFonts w:ascii="Avenir Book" w:eastAsia="Arial Narrow" w:hAnsi="Avenir Book" w:cs="Arial Narrow"/>
                <w:bCs/>
                <w:kern w:val="0"/>
                <w:sz w:val="21"/>
                <w:szCs w:val="21"/>
                <w:lang w:eastAsia="ca-ES"/>
                <w14:ligatures w14:val="none"/>
              </w:rPr>
              <w:t xml:space="preserve"> Declarar la finalitat per la qual se cedeixen les dades.</w:t>
            </w:r>
          </w:p>
          <w:p w14:paraId="75C0777C"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b) L'obligació del futur contractista de sotmetre's en tot cas a la normativa nacional i de la Unió Europea en matèria de protecció de dades, sense perjudici del que estableix l'últim paràgraf de l'apartat 1 de l'article 202.</w:t>
            </w:r>
          </w:p>
          <w:p w14:paraId="73B4D99D"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c) L'obligació de l'empresa adjudicatària de presentar abans de la formalització del contracte una declaració, d'acord amb el model que s'adjunta en l'</w:t>
            </w:r>
            <w:r w:rsidRPr="008A7774">
              <w:rPr>
                <w:rFonts w:ascii="Avenir Book" w:eastAsia="Arial Narrow" w:hAnsi="Avenir Book" w:cs="Arial Narrow"/>
                <w:b/>
                <w:kern w:val="0"/>
                <w:sz w:val="21"/>
                <w:szCs w:val="21"/>
                <w:lang w:eastAsia="ca-ES"/>
                <w14:ligatures w14:val="none"/>
              </w:rPr>
              <w:t>Annex núm. 1</w:t>
            </w:r>
            <w:r w:rsidRPr="008A7774">
              <w:rPr>
                <w:rFonts w:ascii="Avenir Book" w:eastAsia="Arial Narrow" w:hAnsi="Avenir Book" w:cs="Arial Narrow"/>
                <w:bCs/>
                <w:kern w:val="0"/>
                <w:sz w:val="21"/>
                <w:szCs w:val="21"/>
                <w:lang w:eastAsia="ca-ES"/>
                <w14:ligatures w14:val="none"/>
              </w:rPr>
              <w:t xml:space="preserve"> d'aquest plec, en què posi de manifest on estaran situats els servidors i des d'on es prestaran els serveis associats en aquests.</w:t>
            </w:r>
          </w:p>
          <w:p w14:paraId="7C0D48C1"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lastRenderedPageBreak/>
              <w:t>d) L'obligació de comunicar qualsevol canvi que es produeixi, al llarg de la vida del contracte, de la informació facilitada en la declaració a què es refereix la lletra c) anterior.</w:t>
            </w:r>
          </w:p>
          <w:p w14:paraId="24AD0389" w14:textId="77777777" w:rsidR="00C61CBB"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 xml:space="preserve">e) L'obligació dels licitadors d'indicar en la seva oferta, si tenen previst subcontractar els servidors o els serveis associats a aquests, el nom o el perfil empresarial, definit per referència 15/95 a les condicions de solvència professional o tècnica, dels </w:t>
            </w:r>
            <w:proofErr w:type="spellStart"/>
            <w:r w:rsidRPr="008A7774">
              <w:rPr>
                <w:rFonts w:ascii="Avenir Book" w:eastAsia="Arial Narrow" w:hAnsi="Avenir Book" w:cs="Arial Narrow"/>
                <w:bCs/>
                <w:kern w:val="0"/>
                <w:sz w:val="21"/>
                <w:szCs w:val="21"/>
                <w:lang w:eastAsia="ca-ES"/>
                <w14:ligatures w14:val="none"/>
              </w:rPr>
              <w:t>subcontractistes</w:t>
            </w:r>
            <w:proofErr w:type="spellEnd"/>
            <w:r w:rsidRPr="008A7774">
              <w:rPr>
                <w:rFonts w:ascii="Avenir Book" w:eastAsia="Arial Narrow" w:hAnsi="Avenir Book" w:cs="Arial Narrow"/>
                <w:bCs/>
                <w:kern w:val="0"/>
                <w:sz w:val="21"/>
                <w:szCs w:val="21"/>
                <w:lang w:eastAsia="ca-ES"/>
                <w14:ligatures w14:val="none"/>
              </w:rPr>
              <w:t xml:space="preserve"> als quals s'encarregui la realització.</w:t>
            </w:r>
          </w:p>
          <w:p w14:paraId="503C9D36" w14:textId="1A4D9FD9" w:rsidR="002053A6" w:rsidRPr="007C61F1"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Pr>
                <w:rFonts w:ascii="Avenir Book" w:eastAsia="Arial Narrow" w:hAnsi="Avenir Book" w:cs="Arial Narrow"/>
                <w:bCs/>
                <w:kern w:val="0"/>
                <w:sz w:val="21"/>
                <w:szCs w:val="21"/>
                <w:lang w:eastAsia="ca-ES"/>
                <w14:ligatures w14:val="none"/>
              </w:rPr>
              <w:t>f</w:t>
            </w:r>
            <w:r w:rsidRPr="008A7774">
              <w:rPr>
                <w:rFonts w:ascii="Avenir Book" w:eastAsia="Arial Narrow" w:hAnsi="Avenir Book" w:cs="Arial Narrow"/>
                <w:bCs/>
                <w:kern w:val="0"/>
                <w:sz w:val="21"/>
                <w:szCs w:val="21"/>
                <w:lang w:eastAsia="ca-ES"/>
                <w14:ligatures w14:val="none"/>
              </w:rPr>
              <w:t xml:space="preserve">) </w:t>
            </w:r>
            <w:r>
              <w:rPr>
                <w:rFonts w:ascii="Avenir Book" w:eastAsia="Arial Narrow" w:hAnsi="Avenir Book" w:cs="Arial Narrow"/>
                <w:bCs/>
                <w:kern w:val="0"/>
                <w:sz w:val="21"/>
                <w:szCs w:val="21"/>
                <w:lang w:eastAsia="ca-ES"/>
                <w14:ligatures w14:val="none"/>
              </w:rPr>
              <w:t>C</w:t>
            </w:r>
            <w:r w:rsidRPr="002670AD">
              <w:rPr>
                <w:rFonts w:ascii="Avenir Book" w:eastAsia="Arial Narrow" w:hAnsi="Avenir Book" w:cs="Arial Narrow"/>
                <w:bCs/>
                <w:kern w:val="0"/>
                <w:sz w:val="21"/>
                <w:szCs w:val="21"/>
                <w:lang w:eastAsia="ca-ES"/>
                <w14:ligatures w14:val="none"/>
              </w:rPr>
              <w:t>omplir amb el RGPD i la LOPDGDD, i en cas d’accés a dades personals actuarà com a encarregat del tractament, d’acord amb les instruccions de l’</w:t>
            </w:r>
            <w:r w:rsidRPr="002670AD">
              <w:rPr>
                <w:rFonts w:ascii="Avenir Book" w:eastAsia="Arial Narrow" w:hAnsi="Avenir Book" w:cs="Arial Narrow"/>
                <w:b/>
                <w:kern w:val="0"/>
                <w:sz w:val="21"/>
                <w:szCs w:val="21"/>
                <w:lang w:eastAsia="ca-ES"/>
                <w14:ligatures w14:val="none"/>
              </w:rPr>
              <w:t>IJC</w:t>
            </w:r>
            <w:r w:rsidRPr="008A7774">
              <w:rPr>
                <w:rFonts w:ascii="Avenir Book" w:eastAsia="Arial Narrow" w:hAnsi="Avenir Book" w:cs="Arial Narrow"/>
                <w:bCs/>
                <w:kern w:val="0"/>
                <w:sz w:val="21"/>
                <w:szCs w:val="21"/>
                <w:lang w:eastAsia="ca-ES"/>
                <w14:ligatures w14:val="none"/>
              </w:rPr>
              <w:t>.</w:t>
            </w:r>
          </w:p>
          <w:p w14:paraId="2D58EA2C"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Aquestes obligacions estan qualificades com a obligacions essencials als efectes previstos en els articles 71.2 i 211.1.f) de la LCSP.</w:t>
            </w:r>
          </w:p>
          <w:p w14:paraId="471C74B9" w14:textId="77777777" w:rsidR="00C61CBB" w:rsidRPr="008A7774" w:rsidRDefault="00E37057" w:rsidP="00C61CBB">
            <w:pPr>
              <w:pBdr>
                <w:top w:val="nil"/>
                <w:left w:val="nil"/>
                <w:bottom w:val="nil"/>
                <w:right w:val="nil"/>
                <w:between w:val="nil"/>
              </w:pBdr>
              <w:spacing w:before="120" w:after="120" w:line="360" w:lineRule="auto"/>
              <w:jc w:val="both"/>
              <w:rPr>
                <w:rFonts w:ascii="Avenir Book" w:eastAsia="Arial Narrow" w:hAnsi="Avenir Book" w:cs="Arial Narrow"/>
                <w:i/>
                <w:i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410761481"/>
                <w14:checkbox>
                  <w14:checked w14:val="1"/>
                  <w14:checkedState w14:val="2612" w14:font="MS Gothic"/>
                  <w14:uncheckedState w14:val="2610" w14:font="MS Gothic"/>
                </w14:checkbox>
              </w:sdtPr>
              <w:sdtEndPr/>
              <w:sdtContent>
                <w:r w:rsidR="00C61CBB" w:rsidRPr="008A7774">
                  <w:rPr>
                    <w:rFonts w:ascii="MS Gothic" w:eastAsia="MS Gothic" w:hAnsi="MS Gothic" w:cs="Arial" w:hint="eastAsia"/>
                    <w:kern w:val="0"/>
                    <w:sz w:val="21"/>
                    <w:szCs w:val="21"/>
                    <w:lang w:eastAsia="ca-ES"/>
                    <w14:ligatures w14:val="none"/>
                  </w:rPr>
                  <w:t>☒</w:t>
                </w:r>
              </w:sdtContent>
            </w:sdt>
            <w:r w:rsidR="00C61CBB" w:rsidRPr="008A7774">
              <w:rPr>
                <w:rFonts w:ascii="Avenir Book" w:eastAsia="MS Gothic" w:hAnsi="Avenir Book" w:cs="Segoe UI Symbol"/>
                <w:b/>
                <w:kern w:val="0"/>
                <w:sz w:val="21"/>
                <w:szCs w:val="21"/>
                <w:lang w:eastAsia="ca-ES"/>
                <w14:ligatures w14:val="none"/>
              </w:rPr>
              <w:t xml:space="preserve"> </w:t>
            </w:r>
            <w:r w:rsidR="00C61CBB" w:rsidRPr="008A7774">
              <w:rPr>
                <w:rFonts w:ascii="Avenir Book" w:eastAsia="Arial Narrow" w:hAnsi="Avenir Book" w:cs="Arial Narrow"/>
                <w:b/>
                <w:kern w:val="0"/>
                <w:sz w:val="21"/>
                <w:szCs w:val="21"/>
                <w:lang w:eastAsia="ca-ES"/>
                <w14:ligatures w14:val="none"/>
              </w:rPr>
              <w:t>Condicions essencials del contracte</w:t>
            </w:r>
          </w:p>
          <w:p w14:paraId="29B6B5C6"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a) El contractista quedarà vinculat per l’oferta que hagi presentat, el compliment de la qual, en tots els seus termes, tindrà caràcter d’obligació essencial del contracte</w:t>
            </w:r>
          </w:p>
          <w:p w14:paraId="61683B3A"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b) El compliment de les condicions especials d’execució establertes a l’apartat anterior tindrà el caràcter d’obligació contractual essencial.</w:t>
            </w:r>
          </w:p>
          <w:p w14:paraId="76B51927"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c) La dedicació efectiva o adscripció a l’execució del contracte dels mitjans personals i/o materials indicats i compromesos en l’oferta.</w:t>
            </w:r>
          </w:p>
          <w:p w14:paraId="1C92DB64"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d) Aquelles obligacions del present Plec a les quals específicament se’ls atribueixi el caràcter d’obligació contractual essencial.</w:t>
            </w:r>
          </w:p>
          <w:p w14:paraId="48F7464C" w14:textId="77777777" w:rsidR="00C61CBB" w:rsidRPr="008A7774" w:rsidRDefault="00E37057"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91096925"/>
                <w14:checkbox>
                  <w14:checked w14:val="0"/>
                  <w14:checkedState w14:val="2612" w14:font="MS Gothic"/>
                  <w14:uncheckedState w14:val="2610" w14:font="MS Gothic"/>
                </w14:checkbox>
              </w:sdtPr>
              <w:sdtEndPr/>
              <w:sdtContent>
                <w:r w:rsidR="00C61CBB" w:rsidRPr="008A7774">
                  <w:rPr>
                    <w:rFonts w:ascii="MS Gothic" w:eastAsia="MS Gothic" w:hAnsi="MS Gothic" w:cs="Arial" w:hint="eastAsia"/>
                    <w:kern w:val="0"/>
                    <w:sz w:val="21"/>
                    <w:szCs w:val="21"/>
                    <w:lang w:eastAsia="ca-ES"/>
                    <w14:ligatures w14:val="none"/>
                  </w:rPr>
                  <w:t>☐</w:t>
                </w:r>
              </w:sdtContent>
            </w:sdt>
            <w:r w:rsidR="00C61CBB" w:rsidRPr="008A7774">
              <w:rPr>
                <w:rFonts w:ascii="Avenir Book" w:eastAsia="MS Gothic" w:hAnsi="Avenir Book" w:cs="Segoe UI Symbol"/>
                <w:b/>
                <w:kern w:val="0"/>
                <w:sz w:val="21"/>
                <w:szCs w:val="21"/>
                <w:lang w:eastAsia="ca-ES"/>
                <w14:ligatures w14:val="none"/>
              </w:rPr>
              <w:t xml:space="preserve"> </w:t>
            </w:r>
            <w:r w:rsidR="00C61CBB" w:rsidRPr="008A7774">
              <w:rPr>
                <w:rFonts w:ascii="Avenir Book" w:eastAsia="Arial Narrow" w:hAnsi="Avenir Book" w:cs="Arial Narrow"/>
                <w:b/>
                <w:kern w:val="0"/>
                <w:sz w:val="21"/>
                <w:szCs w:val="21"/>
                <w:lang w:eastAsia="ca-ES"/>
                <w14:ligatures w14:val="none"/>
              </w:rPr>
              <w:t>Obligació relativa al sotmetiment de l'empresa contractista a la normativa nacional i de la Unió Europea en matèria de protecció de dades</w:t>
            </w:r>
          </w:p>
          <w:p w14:paraId="5150A993" w14:textId="77777777" w:rsidR="00C61CBB" w:rsidRPr="008A7774" w:rsidRDefault="00C61CBB"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r w:rsidRPr="008A7774">
              <w:rPr>
                <w:rFonts w:ascii="Avenir Book" w:eastAsia="Arial Narrow" w:hAnsi="Avenir Book" w:cs="Arial Narrow"/>
                <w:bCs/>
                <w:kern w:val="0"/>
                <w:sz w:val="21"/>
                <w:szCs w:val="21"/>
                <w:lang w:eastAsia="ca-ES"/>
                <w14:ligatures w14:val="none"/>
              </w:rPr>
              <w:t>Aquesta obligació té el caràcter d'obligació contractual essencial de conformitat amb el que disposa l'article 211.1.f) de la LCSP.</w:t>
            </w:r>
          </w:p>
          <w:p w14:paraId="1E864FAF" w14:textId="77777777" w:rsidR="00C61CBB" w:rsidRPr="008A7774" w:rsidRDefault="00E37057" w:rsidP="00C61CBB">
            <w:pPr>
              <w:pBdr>
                <w:top w:val="nil"/>
                <w:left w:val="nil"/>
                <w:bottom w:val="nil"/>
                <w:right w:val="nil"/>
                <w:between w:val="nil"/>
              </w:pBdr>
              <w:spacing w:before="120" w:after="120" w:line="360" w:lineRule="auto"/>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637571549"/>
                <w14:checkbox>
                  <w14:checked w14:val="1"/>
                  <w14:checkedState w14:val="2612" w14:font="MS Gothic"/>
                  <w14:uncheckedState w14:val="2610" w14:font="MS Gothic"/>
                </w14:checkbox>
              </w:sdtPr>
              <w:sdtEndPr/>
              <w:sdtContent>
                <w:r w:rsidR="00C61CBB" w:rsidRPr="008A7774">
                  <w:rPr>
                    <w:rFonts w:ascii="Segoe UI Symbol" w:eastAsia="Times New Roman" w:hAnsi="Segoe UI Symbol" w:cs="Segoe UI Symbol"/>
                    <w:kern w:val="0"/>
                    <w:sz w:val="21"/>
                    <w:szCs w:val="21"/>
                    <w:lang w:eastAsia="ca-ES"/>
                    <w14:ligatures w14:val="none"/>
                  </w:rPr>
                  <w:t>☒</w:t>
                </w:r>
              </w:sdtContent>
            </w:sdt>
            <w:r w:rsidR="00C61CBB" w:rsidRPr="008A7774">
              <w:rPr>
                <w:rFonts w:ascii="Avenir Book" w:eastAsia="MS Gothic" w:hAnsi="Avenir Book" w:cs="Segoe UI Symbol"/>
                <w:b/>
                <w:kern w:val="0"/>
                <w:sz w:val="21"/>
                <w:szCs w:val="21"/>
                <w:lang w:eastAsia="ca-ES"/>
                <w14:ligatures w14:val="none"/>
              </w:rPr>
              <w:t xml:space="preserve"> </w:t>
            </w:r>
            <w:r w:rsidR="00C61CBB" w:rsidRPr="008A7774">
              <w:rPr>
                <w:rFonts w:ascii="Avenir Book" w:eastAsia="Arial Narrow" w:hAnsi="Avenir Book" w:cs="Arial Narrow"/>
                <w:b/>
                <w:kern w:val="0"/>
                <w:sz w:val="21"/>
                <w:szCs w:val="21"/>
                <w:lang w:eastAsia="ca-ES"/>
                <w14:ligatures w14:val="none"/>
              </w:rPr>
              <w:t>Condicions especials d'execució de tipus mediambiental, social o relativa a l'ocupació que s'enumeren en l'article 202.2 de la LCSP:</w:t>
            </w:r>
          </w:p>
          <w:p w14:paraId="21ABB9E7" w14:textId="77777777" w:rsidR="00C61CBB" w:rsidRPr="008A7774" w:rsidRDefault="00E37057" w:rsidP="00C61CBB">
            <w:pPr>
              <w:pBdr>
                <w:top w:val="nil"/>
                <w:left w:val="nil"/>
                <w:bottom w:val="nil"/>
                <w:right w:val="nil"/>
                <w:between w:val="nil"/>
              </w:pBdr>
              <w:spacing w:before="120" w:after="120" w:line="360" w:lineRule="auto"/>
              <w:ind w:left="313"/>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514461282"/>
                <w14:checkbox>
                  <w14:checked w14:val="0"/>
                  <w14:checkedState w14:val="2612" w14:font="MS Gothic"/>
                  <w14:uncheckedState w14:val="2610" w14:font="MS Gothic"/>
                </w14:checkbox>
              </w:sdtPr>
              <w:sdtEndPr/>
              <w:sdtContent>
                <w:r w:rsidR="00C61CBB" w:rsidRPr="008A7774">
                  <w:rPr>
                    <w:rFonts w:ascii="MS Gothic" w:eastAsia="MS Gothic" w:hAnsi="MS Gothic" w:cs="Arial"/>
                    <w:kern w:val="0"/>
                    <w:sz w:val="21"/>
                    <w:szCs w:val="21"/>
                    <w:lang w:eastAsia="ca-ES"/>
                    <w14:ligatures w14:val="none"/>
                  </w:rPr>
                  <w:t>☐</w:t>
                </w:r>
              </w:sdtContent>
            </w:sdt>
            <w:r w:rsidR="00C61CBB" w:rsidRPr="008A7774">
              <w:rPr>
                <w:rFonts w:ascii="Avenir Book" w:eastAsia="Arial Narrow" w:hAnsi="Avenir Book" w:cs="Arial Narrow"/>
                <w:bCs/>
                <w:kern w:val="0"/>
                <w:sz w:val="21"/>
                <w:szCs w:val="21"/>
                <w:lang w:eastAsia="ca-ES"/>
                <w14:ligatures w14:val="none"/>
              </w:rPr>
              <w:t xml:space="preserve"> Disposar d'un procediment destinat al procés de recol·lecció de peces o materials irreparables, inservibles o similar, mitjançant el seu reciclatge electrònic que permetin la seva reutilització per a altres usos o la seva destrucció definitiva i així evitar afectacions mediambientals.</w:t>
            </w:r>
          </w:p>
          <w:p w14:paraId="189D1C1A" w14:textId="025C01DC" w:rsidR="009250B3" w:rsidRPr="008A7774" w:rsidRDefault="00E37057" w:rsidP="009250B3">
            <w:pPr>
              <w:pBdr>
                <w:top w:val="nil"/>
                <w:left w:val="nil"/>
                <w:bottom w:val="nil"/>
                <w:right w:val="nil"/>
                <w:between w:val="nil"/>
              </w:pBdr>
              <w:spacing w:before="120" w:after="120" w:line="360" w:lineRule="auto"/>
              <w:ind w:left="313"/>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314175345"/>
                <w14:checkbox>
                  <w14:checked w14:val="1"/>
                  <w14:checkedState w14:val="2612" w14:font="MS Gothic"/>
                  <w14:uncheckedState w14:val="2610" w14:font="MS Gothic"/>
                </w14:checkbox>
              </w:sdtPr>
              <w:sdtEndPr/>
              <w:sdtContent>
                <w:r w:rsidR="009250B3" w:rsidRPr="008A7774">
                  <w:rPr>
                    <w:rFonts w:ascii="Segoe UI Symbol" w:eastAsia="Times New Roman" w:hAnsi="Segoe UI Symbol" w:cs="Segoe UI Symbol"/>
                    <w:kern w:val="0"/>
                    <w:sz w:val="21"/>
                    <w:szCs w:val="21"/>
                    <w:lang w:eastAsia="ca-ES"/>
                    <w14:ligatures w14:val="none"/>
                  </w:rPr>
                  <w:t>☒</w:t>
                </w:r>
              </w:sdtContent>
            </w:sdt>
            <w:r w:rsidR="009250B3" w:rsidRPr="008A7774">
              <w:rPr>
                <w:rFonts w:ascii="Avenir Book" w:eastAsia="Arial Narrow" w:hAnsi="Avenir Book" w:cs="Arial Narrow"/>
                <w:bCs/>
                <w:kern w:val="0"/>
                <w:sz w:val="21"/>
                <w:szCs w:val="21"/>
                <w:lang w:eastAsia="ca-ES"/>
                <w14:ligatures w14:val="none"/>
              </w:rPr>
              <w:t xml:space="preserve"> </w:t>
            </w:r>
            <w:r w:rsidR="009250B3">
              <w:rPr>
                <w:rFonts w:ascii="Avenir Book" w:eastAsia="Arial Narrow" w:hAnsi="Avenir Book" w:cs="Arial Narrow"/>
                <w:bCs/>
                <w:kern w:val="0"/>
                <w:sz w:val="21"/>
                <w:szCs w:val="21"/>
                <w:lang w:eastAsia="ca-ES"/>
                <w14:ligatures w14:val="none"/>
              </w:rPr>
              <w:t>Manteniment i millora dels valors mediambientals que puguin veure’s afectats per a l’execució del contracte</w:t>
            </w:r>
          </w:p>
          <w:p w14:paraId="540797C7" w14:textId="6ECB64D3" w:rsidR="00C61CBB" w:rsidRPr="008A7774" w:rsidRDefault="00E37057" w:rsidP="00C61CBB">
            <w:pPr>
              <w:pBdr>
                <w:top w:val="nil"/>
                <w:left w:val="nil"/>
                <w:bottom w:val="nil"/>
                <w:right w:val="nil"/>
                <w:between w:val="nil"/>
              </w:pBdr>
              <w:spacing w:before="120" w:after="120" w:line="360" w:lineRule="auto"/>
              <w:ind w:left="313"/>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254894805"/>
                <w14:checkbox>
                  <w14:checked w14:val="1"/>
                  <w14:checkedState w14:val="2612" w14:font="MS Gothic"/>
                  <w14:uncheckedState w14:val="2610" w14:font="MS Gothic"/>
                </w14:checkbox>
              </w:sdtPr>
              <w:sdtEndPr/>
              <w:sdtContent>
                <w:r w:rsidR="00C61CBB" w:rsidRPr="008A7774">
                  <w:rPr>
                    <w:rFonts w:ascii="Segoe UI Symbol" w:eastAsia="Times New Roman" w:hAnsi="Segoe UI Symbol" w:cs="Segoe UI Symbol"/>
                    <w:kern w:val="0"/>
                    <w:sz w:val="21"/>
                    <w:szCs w:val="21"/>
                    <w:lang w:eastAsia="ca-ES"/>
                    <w14:ligatures w14:val="none"/>
                  </w:rPr>
                  <w:t>☒</w:t>
                </w:r>
              </w:sdtContent>
            </w:sdt>
            <w:r w:rsidR="00C61CBB" w:rsidRPr="008A7774">
              <w:rPr>
                <w:rFonts w:ascii="Avenir Book" w:eastAsia="Arial Narrow" w:hAnsi="Avenir Book" w:cs="Arial Narrow"/>
                <w:bCs/>
                <w:kern w:val="0"/>
                <w:sz w:val="21"/>
                <w:szCs w:val="21"/>
                <w:lang w:eastAsia="ca-ES"/>
                <w14:ligatures w14:val="none"/>
              </w:rPr>
              <w:t xml:space="preserve"> La garantia del principi d'igualtat entre homes i dones, i la conciliació del treball i vida familiar</w:t>
            </w:r>
          </w:p>
          <w:p w14:paraId="4256845C" w14:textId="77777777" w:rsidR="00C61CBB" w:rsidRPr="008A7774" w:rsidRDefault="00E37057" w:rsidP="00C61CBB">
            <w:pPr>
              <w:pBdr>
                <w:top w:val="nil"/>
                <w:left w:val="nil"/>
                <w:bottom w:val="nil"/>
                <w:right w:val="nil"/>
                <w:between w:val="nil"/>
              </w:pBdr>
              <w:spacing w:before="120" w:after="120" w:line="360" w:lineRule="auto"/>
              <w:ind w:left="313"/>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942764010"/>
                <w14:checkbox>
                  <w14:checked w14:val="0"/>
                  <w14:checkedState w14:val="2612" w14:font="MS Gothic"/>
                  <w14:uncheckedState w14:val="2610" w14:font="MS Gothic"/>
                </w14:checkbox>
              </w:sdtPr>
              <w:sdtEndPr/>
              <w:sdtContent>
                <w:r w:rsidR="00C61CBB" w:rsidRPr="008A7774">
                  <w:rPr>
                    <w:rFonts w:ascii="MS Gothic" w:eastAsia="MS Gothic" w:hAnsi="MS Gothic" w:cs="Arial"/>
                    <w:kern w:val="0"/>
                    <w:sz w:val="21"/>
                    <w:szCs w:val="21"/>
                    <w:lang w:eastAsia="ca-ES"/>
                    <w14:ligatures w14:val="none"/>
                  </w:rPr>
                  <w:t>☐</w:t>
                </w:r>
              </w:sdtContent>
            </w:sdt>
            <w:r w:rsidR="00C61CBB" w:rsidRPr="008A7774">
              <w:rPr>
                <w:rFonts w:ascii="Avenir Book" w:eastAsia="Arial Narrow" w:hAnsi="Avenir Book" w:cs="Arial Narrow"/>
                <w:bCs/>
                <w:kern w:val="0"/>
                <w:sz w:val="21"/>
                <w:szCs w:val="21"/>
                <w:lang w:eastAsia="ca-ES"/>
                <w14:ligatures w14:val="none"/>
              </w:rPr>
              <w:t xml:space="preserve"> Manteniment de les condicions laborals de les persones que executen el contracte durant tot el període contractual: l'empresa contractista ha de mantenir, durant tota l'execució del contracte, les condicions laborals i socials de les persones treballadores ocupades en l'execució d'aquest, fixades en el moment de presentar l'oferta, segons el conveni que sigui aplicable.</w:t>
            </w:r>
          </w:p>
          <w:p w14:paraId="0C2099D0" w14:textId="77777777" w:rsidR="00C61CBB" w:rsidRPr="008A7774" w:rsidRDefault="00E37057" w:rsidP="00C61CBB">
            <w:pPr>
              <w:pBdr>
                <w:top w:val="nil"/>
                <w:left w:val="nil"/>
                <w:bottom w:val="nil"/>
                <w:right w:val="nil"/>
                <w:between w:val="nil"/>
              </w:pBdr>
              <w:spacing w:before="120" w:after="120" w:line="360" w:lineRule="auto"/>
              <w:ind w:left="313"/>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708720613"/>
                <w14:checkbox>
                  <w14:checked w14:val="1"/>
                  <w14:checkedState w14:val="2612" w14:font="MS Gothic"/>
                  <w14:uncheckedState w14:val="2610" w14:font="MS Gothic"/>
                </w14:checkbox>
              </w:sdtPr>
              <w:sdtEndPr/>
              <w:sdtContent>
                <w:r w:rsidR="00C61CBB" w:rsidRPr="008A7774">
                  <w:rPr>
                    <w:rFonts w:ascii="Segoe UI Symbol" w:eastAsia="Times New Roman" w:hAnsi="Segoe UI Symbol" w:cs="Segoe UI Symbol"/>
                    <w:kern w:val="0"/>
                    <w:sz w:val="21"/>
                    <w:szCs w:val="21"/>
                    <w:lang w:eastAsia="ca-ES"/>
                    <w14:ligatures w14:val="none"/>
                  </w:rPr>
                  <w:t>☒</w:t>
                </w:r>
              </w:sdtContent>
            </w:sdt>
            <w:r w:rsidR="00C61CBB" w:rsidRPr="008A7774">
              <w:rPr>
                <w:rFonts w:ascii="Avenir Book" w:eastAsia="Arial Narrow" w:hAnsi="Avenir Book" w:cs="Arial Narrow"/>
                <w:bCs/>
                <w:kern w:val="0"/>
                <w:sz w:val="21"/>
                <w:szCs w:val="21"/>
                <w:lang w:eastAsia="ca-ES"/>
                <w14:ligatures w14:val="none"/>
              </w:rPr>
              <w:t xml:space="preserve"> L'empresa contractista ha d'emprar el català en les relacions amb l’IJC derivades de l'execució de l'objecte d'aquest contracte. Així mateix, l'empresa contractista i, si escau, les empreses </w:t>
            </w:r>
            <w:proofErr w:type="spellStart"/>
            <w:r w:rsidR="00C61CBB" w:rsidRPr="008A7774">
              <w:rPr>
                <w:rFonts w:ascii="Avenir Book" w:eastAsia="Arial Narrow" w:hAnsi="Avenir Book" w:cs="Arial Narrow"/>
                <w:bCs/>
                <w:kern w:val="0"/>
                <w:sz w:val="21"/>
                <w:szCs w:val="21"/>
                <w:lang w:eastAsia="ca-ES"/>
                <w14:ligatures w14:val="none"/>
              </w:rPr>
              <w:t>subcontractistes</w:t>
            </w:r>
            <w:proofErr w:type="spellEnd"/>
            <w:r w:rsidR="00C61CBB" w:rsidRPr="008A7774">
              <w:rPr>
                <w:rFonts w:ascii="Avenir Book" w:eastAsia="Arial Narrow" w:hAnsi="Avenir Book" w:cs="Arial Narrow"/>
                <w:bCs/>
                <w:kern w:val="0"/>
                <w:sz w:val="21"/>
                <w:szCs w:val="21"/>
                <w:lang w:eastAsia="ca-ES"/>
                <w14:ligatures w14:val="none"/>
              </w:rPr>
              <w:t xml:space="preserve">, han d'emprar, almenys, el català en els rètols, les publicacions, els avisos i en la resta de les comunicacions de caràcter general que derivin de l'execució de les prestacions objecte del contracte. En particular, l'empresa contractista ha de lliurar tota la documentació tècnica requerida per al compliment de </w:t>
            </w:r>
            <w:r w:rsidR="00C61CBB" w:rsidRPr="008A7774">
              <w:rPr>
                <w:rFonts w:ascii="Avenir Book" w:eastAsia="Arial Narrow" w:hAnsi="Avenir Book" w:cs="Arial Narrow"/>
                <w:bCs/>
                <w:kern w:val="0"/>
                <w:sz w:val="21"/>
                <w:szCs w:val="21"/>
                <w:lang w:eastAsia="ca-ES"/>
                <w14:ligatures w14:val="none"/>
              </w:rPr>
              <w:lastRenderedPageBreak/>
              <w:t xml:space="preserve">l'objecte del contracte almenys en llengua catalana. En tot cas, l'empresa contractista i, si escau, les empreses </w:t>
            </w:r>
            <w:proofErr w:type="spellStart"/>
            <w:r w:rsidR="00C61CBB" w:rsidRPr="008A7774">
              <w:rPr>
                <w:rFonts w:ascii="Avenir Book" w:eastAsia="Arial Narrow" w:hAnsi="Avenir Book" w:cs="Arial Narrow"/>
                <w:bCs/>
                <w:kern w:val="0"/>
                <w:sz w:val="21"/>
                <w:szCs w:val="21"/>
                <w:lang w:eastAsia="ca-ES"/>
                <w14:ligatures w14:val="none"/>
              </w:rPr>
              <w:t>subcontractistes</w:t>
            </w:r>
            <w:proofErr w:type="spellEnd"/>
            <w:r w:rsidR="00C61CBB" w:rsidRPr="008A7774">
              <w:rPr>
                <w:rFonts w:ascii="Avenir Book" w:eastAsia="Arial Narrow" w:hAnsi="Avenir Book" w:cs="Arial Narrow"/>
                <w:bCs/>
                <w:kern w:val="0"/>
                <w:sz w:val="21"/>
                <w:szCs w:val="21"/>
                <w:lang w:eastAsia="ca-ES"/>
                <w14:ligatures w14:val="none"/>
              </w:rPr>
              <w:t>. El detall d’aquest requeriment queda explicat a la clàusula 20 del present plec.</w:t>
            </w:r>
          </w:p>
          <w:p w14:paraId="59B9729D" w14:textId="77777777" w:rsidR="00C61CBB" w:rsidRPr="008A7774" w:rsidRDefault="00E37057" w:rsidP="00C61CBB">
            <w:pPr>
              <w:pBdr>
                <w:top w:val="nil"/>
                <w:left w:val="nil"/>
                <w:bottom w:val="nil"/>
                <w:right w:val="nil"/>
                <w:between w:val="nil"/>
              </w:pBdr>
              <w:spacing w:before="120" w:after="120" w:line="360" w:lineRule="auto"/>
              <w:ind w:left="313"/>
              <w:jc w:val="both"/>
              <w:rPr>
                <w:rFonts w:ascii="Avenir Book" w:eastAsia="Times New Roman" w:hAnsi="Avenir Book" w:cs="Times New Roman"/>
                <w:iCs/>
                <w:color w:val="818181"/>
                <w:kern w:val="0"/>
                <w:sz w:val="21"/>
                <w:szCs w:val="21"/>
                <w:lang w:eastAsia="es-ES"/>
                <w14:ligatures w14:val="none"/>
              </w:rPr>
            </w:pPr>
            <w:sdt>
              <w:sdtPr>
                <w:rPr>
                  <w:rFonts w:ascii="Avenir Book" w:eastAsia="Times New Roman" w:hAnsi="Avenir Book" w:cs="Arial"/>
                  <w:kern w:val="0"/>
                  <w:sz w:val="21"/>
                  <w:szCs w:val="21"/>
                  <w:lang w:eastAsia="ca-ES"/>
                  <w14:ligatures w14:val="none"/>
                </w:rPr>
                <w:id w:val="-1488013941"/>
                <w14:checkbox>
                  <w14:checked w14:val="0"/>
                  <w14:checkedState w14:val="2612" w14:font="MS Gothic"/>
                  <w14:uncheckedState w14:val="2610" w14:font="MS Gothic"/>
                </w14:checkbox>
              </w:sdtPr>
              <w:sdtEndPr/>
              <w:sdtContent>
                <w:r w:rsidR="00C61CBB" w:rsidRPr="008A7774">
                  <w:rPr>
                    <w:rFonts w:ascii="Segoe UI Symbol" w:eastAsia="Times New Roman" w:hAnsi="Segoe UI Symbol" w:cs="Segoe UI Symbol"/>
                    <w:kern w:val="0"/>
                    <w:sz w:val="21"/>
                    <w:szCs w:val="21"/>
                    <w:lang w:eastAsia="ca-ES"/>
                    <w14:ligatures w14:val="none"/>
                  </w:rPr>
                  <w:t>☐</w:t>
                </w:r>
              </w:sdtContent>
            </w:sdt>
            <w:r w:rsidR="00C61CBB" w:rsidRPr="008A7774">
              <w:rPr>
                <w:rFonts w:ascii="Avenir Book" w:eastAsia="MS Gothic" w:hAnsi="Avenir Book" w:cs="Segoe UI Symbol"/>
                <w:b/>
                <w:kern w:val="0"/>
                <w:sz w:val="21"/>
                <w:szCs w:val="21"/>
                <w:lang w:eastAsia="ca-ES"/>
                <w14:ligatures w14:val="none"/>
              </w:rPr>
              <w:t xml:space="preserve"> </w:t>
            </w:r>
            <w:r w:rsidR="00C61CBB" w:rsidRPr="008A7774">
              <w:rPr>
                <w:rFonts w:ascii="Avenir Book" w:eastAsia="Arial Narrow" w:hAnsi="Avenir Book" w:cs="Arial Narrow"/>
                <w:kern w:val="0"/>
                <w:sz w:val="21"/>
                <w:szCs w:val="21"/>
                <w:lang w:eastAsia="ca-ES"/>
                <w14:ligatures w14:val="none"/>
              </w:rPr>
              <w:t xml:space="preserve">Condició especial relativa a l’aplicació de la </w:t>
            </w:r>
            <w:hyperlink r:id="rId14" w:history="1">
              <w:r w:rsidR="00C61CBB" w:rsidRPr="008A7774">
                <w:rPr>
                  <w:rFonts w:ascii="Avenir Book" w:eastAsia="Times New Roman" w:hAnsi="Avenir Book" w:cs="Times New Roman"/>
                  <w:iCs/>
                  <w:color w:val="0563C1"/>
                  <w:kern w:val="0"/>
                  <w:sz w:val="21"/>
                  <w:szCs w:val="21"/>
                  <w:u w:val="single"/>
                  <w:lang w:eastAsia="es-ES"/>
                  <w14:ligatures w14:val="none"/>
                </w:rPr>
                <w:t>Instrucció 5/2020 de la Direcció General de Contractació pública sobre els models i els procediments de comunicació derivats dels compromisos assumits per l’adhesió de la Generalitat de Catalunya i el seu sector públic</w:t>
              </w:r>
            </w:hyperlink>
            <w:r w:rsidR="00C61CBB" w:rsidRPr="008A7774">
              <w:rPr>
                <w:rFonts w:ascii="Avenir Book" w:eastAsia="Times New Roman" w:hAnsi="Avenir Book" w:cs="Times New Roman"/>
                <w:iCs/>
                <w:color w:val="818181"/>
                <w:kern w:val="0"/>
                <w:sz w:val="21"/>
                <w:szCs w:val="21"/>
                <w:lang w:eastAsia="es-ES"/>
                <w14:ligatures w14:val="none"/>
              </w:rPr>
              <w:t>.</w:t>
            </w:r>
          </w:p>
          <w:p w14:paraId="3A6ED7C3" w14:textId="77777777" w:rsidR="00C61CBB" w:rsidRPr="008A7774" w:rsidRDefault="00C61CBB" w:rsidP="00C61CBB">
            <w:pPr>
              <w:spacing w:before="120" w:after="120" w:line="360" w:lineRule="auto"/>
              <w:ind w:left="313"/>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L'empresa contractista, sigui fabricadora o distribuïdora de productes electrònics, vetllarà pel compliment dels drets laborals i de les normes de seguretat en les cadenes de subministrament i a les fàbriques on es produeixen els béns objecte d'aquest contracte.</w:t>
            </w:r>
          </w:p>
          <w:p w14:paraId="49582ECD" w14:textId="77777777" w:rsidR="00C61CBB" w:rsidRPr="008A7774" w:rsidRDefault="00C61CBB" w:rsidP="00C61CBB">
            <w:pPr>
              <w:spacing w:before="120" w:after="120" w:line="360" w:lineRule="auto"/>
              <w:ind w:left="313"/>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A aquest efecte, les empreses contractistes, fabricadores o distribuïdores de productes electrònics, es comprometen a:</w:t>
            </w:r>
          </w:p>
          <w:p w14:paraId="57085BF1" w14:textId="77777777" w:rsidR="00C61CBB" w:rsidRPr="008A7774" w:rsidRDefault="00C61CBB" w:rsidP="00C61CBB">
            <w:pPr>
              <w:spacing w:before="120" w:after="120" w:line="360" w:lineRule="auto"/>
              <w:ind w:left="313"/>
              <w:jc w:val="both"/>
              <w:rPr>
                <w:rFonts w:ascii="Avenir Book" w:eastAsia="Arial Narrow" w:hAnsi="Avenir Book" w:cs="Arial Narrow"/>
                <w:color w:val="7F7F7F"/>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 xml:space="preserve">Actuar amb la deguda diligència i acreditar, si escau, esforços raonables i proporcionats, perquè a les fàbriques de producció dels béns electrònics objecte d'aquest contracte es compleixi el que s'estableix en el Codi bàsic de normes laborals en la producció de béns electrònics que consta com </w:t>
            </w:r>
            <w:hyperlink r:id="rId15" w:history="1">
              <w:r w:rsidRPr="008A7774">
                <w:rPr>
                  <w:rFonts w:ascii="Avenir Book" w:eastAsia="Arial Narrow" w:hAnsi="Avenir Book" w:cs="Arial Narrow"/>
                  <w:color w:val="0563C1"/>
                  <w:kern w:val="0"/>
                  <w:sz w:val="21"/>
                  <w:szCs w:val="21"/>
                  <w:u w:val="single"/>
                  <w:lang w:eastAsia="ca-ES"/>
                  <w14:ligatures w14:val="none"/>
                </w:rPr>
                <w:t>Annex núm. 2 de la Instrucció 5/2020</w:t>
              </w:r>
            </w:hyperlink>
            <w:r w:rsidRPr="008A7774">
              <w:rPr>
                <w:rFonts w:ascii="Avenir Book" w:eastAsia="Arial Narrow" w:hAnsi="Avenir Book" w:cs="Arial Narrow"/>
                <w:color w:val="7F7F7F"/>
                <w:kern w:val="0"/>
                <w:sz w:val="21"/>
                <w:szCs w:val="21"/>
                <w:lang w:eastAsia="ca-ES"/>
                <w14:ligatures w14:val="none"/>
              </w:rPr>
              <w:t xml:space="preserve">, </w:t>
            </w:r>
            <w:r w:rsidRPr="008A7774">
              <w:rPr>
                <w:rFonts w:ascii="Avenir Book" w:eastAsia="Arial Narrow" w:hAnsi="Avenir Book" w:cs="Arial Narrow"/>
                <w:kern w:val="0"/>
                <w:sz w:val="21"/>
                <w:szCs w:val="21"/>
                <w:lang w:eastAsia="ca-ES"/>
                <w14:ligatures w14:val="none"/>
              </w:rPr>
              <w:t>de manera que es realitzi l'aprovisionament dels béns esmentats per mitjà de condicions de comercialització justa.</w:t>
            </w:r>
          </w:p>
          <w:p w14:paraId="76BC14D9" w14:textId="77777777" w:rsidR="00C61CBB" w:rsidRPr="008A7774" w:rsidRDefault="00C61CBB" w:rsidP="00C61CBB">
            <w:pPr>
              <w:spacing w:before="120" w:after="120" w:line="360" w:lineRule="auto"/>
              <w:ind w:left="313"/>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Així mateix, les empreses contractistes d'un contracte de serveis de productes electrònics, ja siguin fabricadors o distribuïdors, s'obliguen a:</w:t>
            </w:r>
          </w:p>
          <w:p w14:paraId="729A9652" w14:textId="77777777" w:rsidR="00B3231E" w:rsidRDefault="00C61CBB" w:rsidP="00C61CBB">
            <w:pPr>
              <w:spacing w:before="120" w:after="120" w:line="360" w:lineRule="auto"/>
              <w:ind w:left="313"/>
              <w:jc w:val="both"/>
              <w:rPr>
                <w:rFonts w:ascii="Avenir Book" w:eastAsia="Arial Narrow" w:hAnsi="Avenir Book" w:cs="Arial Narrow"/>
                <w:kern w:val="0"/>
                <w:sz w:val="21"/>
                <w:szCs w:val="21"/>
                <w:lang w:eastAsia="ca-ES"/>
                <w14:ligatures w14:val="none"/>
              </w:rPr>
            </w:pPr>
            <w:r w:rsidRPr="008A7774">
              <w:rPr>
                <w:rFonts w:ascii="Avenir Book" w:eastAsia="Arial Narrow" w:hAnsi="Avenir Book" w:cs="Arial Narrow"/>
                <w:kern w:val="0"/>
                <w:sz w:val="21"/>
                <w:szCs w:val="21"/>
                <w:lang w:eastAsia="ca-ES"/>
                <w14:ligatures w14:val="none"/>
              </w:rPr>
              <w:t xml:space="preserve">Lliurar al responsable del contracte designat per l'entitat contractant, en el termini màxim de vint-i-cinc (25) dies laborables des de la formalització del contracte, el Formulari de divulgació, degudament emplenat, que s'adjunta com </w:t>
            </w:r>
            <w:hyperlink r:id="rId16" w:history="1">
              <w:r w:rsidRPr="008A7774">
                <w:rPr>
                  <w:rFonts w:ascii="Avenir Book" w:eastAsia="Arial Narrow" w:hAnsi="Avenir Book" w:cs="Arial Narrow"/>
                  <w:color w:val="0563C1"/>
                  <w:kern w:val="0"/>
                  <w:sz w:val="21"/>
                  <w:szCs w:val="21"/>
                  <w:u w:val="single"/>
                  <w:lang w:eastAsia="ca-ES"/>
                  <w14:ligatures w14:val="none"/>
                </w:rPr>
                <w:t>Annex núm. 3 de la Instrucció 5/2020</w:t>
              </w:r>
            </w:hyperlink>
            <w:r w:rsidRPr="008A7774">
              <w:rPr>
                <w:rFonts w:ascii="Avenir Book" w:eastAsia="Arial Narrow" w:hAnsi="Avenir Book" w:cs="Arial Narrow"/>
                <w:kern w:val="0"/>
                <w:sz w:val="21"/>
                <w:szCs w:val="21"/>
                <w:lang w:eastAsia="ca-ES"/>
                <w14:ligatures w14:val="none"/>
              </w:rPr>
              <w:t>, en el qual facilitarà la informació sobre les fàbriques encarregades de la producció dels béns (denominació i domicili social) i sobre els productes i components objecte del contracte produïts a cada fàbrica. El contractista ha de comunicar a l'òrgan de contractació, qualsevol canvi en la informació inclosa en el Formulari de divulgació.</w:t>
            </w:r>
          </w:p>
          <w:p w14:paraId="3ADA6712" w14:textId="77777777" w:rsidR="009250B3" w:rsidRPr="007C61F1" w:rsidRDefault="009250B3" w:rsidP="009250B3">
            <w:pPr>
              <w:spacing w:before="120"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Comunicar, si escau, per escrit al responsable del contracte designat per l'entitat contractant, aquelles pràctiques de les fàbriques encarregades de la producció dels béns electrònics objecte del contracte que considera que poden contribuir o provocar l'incompliment del Codi bàsic de normes laborals en la producció de béns electrònics que s'adjunta com </w:t>
            </w:r>
            <w:hyperlink r:id="rId17" w:history="1">
              <w:r w:rsidRPr="007C61F1">
                <w:rPr>
                  <w:rFonts w:ascii="Avenir Book" w:eastAsia="Arial Narrow" w:hAnsi="Avenir Book" w:cs="Arial Narrow"/>
                  <w:color w:val="0563C1"/>
                  <w:kern w:val="0"/>
                  <w:sz w:val="21"/>
                  <w:szCs w:val="21"/>
                  <w:u w:val="single"/>
                  <w:lang w:eastAsia="ca-ES"/>
                  <w14:ligatures w14:val="none"/>
                </w:rPr>
                <w:t>Annex núm. 2 de la Instrucció 5/2020</w:t>
              </w:r>
            </w:hyperlink>
            <w:r w:rsidRPr="007C61F1">
              <w:rPr>
                <w:rFonts w:ascii="Avenir Book" w:eastAsia="Arial Narrow" w:hAnsi="Avenir Book" w:cs="Arial Narrow"/>
                <w:kern w:val="0"/>
                <w:sz w:val="21"/>
                <w:szCs w:val="21"/>
                <w:lang w:eastAsia="ca-ES"/>
                <w14:ligatures w14:val="none"/>
              </w:rPr>
              <w:t>, i informar sobre com el contractista (si és un mer distribuïdor) pot exercir la seva influència per a gestionar aquestes possibles pràctiques.</w:t>
            </w:r>
          </w:p>
          <w:p w14:paraId="4DC0602F" w14:textId="67B10025" w:rsidR="009250B3" w:rsidRPr="00C61CBB" w:rsidRDefault="009250B3" w:rsidP="009250B3">
            <w:pPr>
              <w:spacing w:before="120" w:after="120" w:line="360" w:lineRule="auto"/>
              <w:ind w:left="313"/>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 xml:space="preserve">Aquesta clàusula s'aplica respecte dels productes electrònics següents: ordinadors de sobretaula, ordinadors portàtils, estacions de treball, tauletes; pantalles i monitors; perifèrics (ratolins, teclats, palanques de control, cables i auriculars); escàners, impressores, faxos, fotocopiadores i equips </w:t>
            </w:r>
            <w:proofErr w:type="spellStart"/>
            <w:r w:rsidRPr="007C61F1">
              <w:rPr>
                <w:rFonts w:ascii="Avenir Book" w:eastAsia="Arial Narrow" w:hAnsi="Avenir Book" w:cs="Arial Narrow"/>
                <w:bCs/>
                <w:kern w:val="0"/>
                <w:sz w:val="21"/>
                <w:szCs w:val="21"/>
                <w:lang w:eastAsia="ca-ES"/>
                <w14:ligatures w14:val="none"/>
              </w:rPr>
              <w:t>multifunció</w:t>
            </w:r>
            <w:proofErr w:type="spellEnd"/>
            <w:r w:rsidRPr="007C61F1">
              <w:rPr>
                <w:rFonts w:ascii="Avenir Book" w:eastAsia="Arial Narrow" w:hAnsi="Avenir Book" w:cs="Arial Narrow"/>
                <w:bCs/>
                <w:kern w:val="0"/>
                <w:sz w:val="21"/>
                <w:szCs w:val="21"/>
                <w:lang w:eastAsia="ca-ES"/>
                <w14:ligatures w14:val="none"/>
              </w:rPr>
              <w:t xml:space="preserve">; productes TIC per a empreses (commutadors, encaminadors, supercomputadors, servidors i sistemes d'emmagatzematge); i telèfons intel·ligents i telèfons IP. El seguiment i control material de les activitats que hagin d'avaluar el grau de compliment dels drets laborals i les normes de seguretat en les cadenes de producció dels béns electrònics objecte del contracte es realitzarà per la Direcció General de Contractació Pública del Departament d'Economia i Hisenda de la Generalitat de Catalunya. Aquesta Direcció General disposarà de la col·laboració externa d'una entitat acreditada, amb personal qualificat i de reconeguda experiència en la inspecció i avaluació del compliment de la normativa laboral de les fàbriques de producció i tallers de muntatge dels equips electrònics objecte del contracte, tant en l'àmbit nacional com internacional, sigui o no dels països de la Unió Europea. Les empreses contractistes de productes electrònics, ja siguin distribuïdores o fabricadores, facilitaran la identificació de la procedència originària i la traçabilitat del procés de producció i </w:t>
            </w:r>
            <w:r w:rsidRPr="007C61F1">
              <w:rPr>
                <w:rFonts w:ascii="Avenir Book" w:eastAsia="Arial Narrow" w:hAnsi="Avenir Book" w:cs="Arial Narrow"/>
                <w:bCs/>
                <w:kern w:val="0"/>
                <w:sz w:val="21"/>
                <w:szCs w:val="21"/>
                <w:lang w:eastAsia="ca-ES"/>
                <w14:ligatures w14:val="none"/>
              </w:rPr>
              <w:lastRenderedPageBreak/>
              <w:t>muntatge dels components dels equips en tot allò que els sigui possible per a fer viables els treballs d'enquesta i visites aleatòries per part d'aquesta entitat externa acreditada en els centres de producció, de manera que pugui determinar el major o menor grau de compliment dels drets laborals bàsics en el marc de les Convencions fonamentals de l'Organització Internacional del Treball.</w:t>
            </w:r>
          </w:p>
        </w:tc>
      </w:tr>
      <w:tr w:rsidR="005F39C3" w:rsidRPr="007C61F1" w14:paraId="03356A8E" w14:textId="77777777" w:rsidTr="00D37B0C">
        <w:trPr>
          <w:gridAfter w:val="1"/>
          <w:wAfter w:w="12" w:type="dxa"/>
          <w:trHeight w:val="397"/>
        </w:trPr>
        <w:tc>
          <w:tcPr>
            <w:tcW w:w="563" w:type="dxa"/>
            <w:shd w:val="clear" w:color="auto" w:fill="30BFD3"/>
            <w:vAlign w:val="center"/>
          </w:tcPr>
          <w:p w14:paraId="1A777C4D"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lastRenderedPageBreak/>
              <w:t>N</w:t>
            </w:r>
          </w:p>
        </w:tc>
        <w:tc>
          <w:tcPr>
            <w:tcW w:w="5108" w:type="dxa"/>
            <w:gridSpan w:val="2"/>
            <w:shd w:val="clear" w:color="auto" w:fill="30BFD3"/>
            <w:vAlign w:val="center"/>
          </w:tcPr>
          <w:p w14:paraId="74E84C4B" w14:textId="13ED64AE" w:rsidR="005F39C3" w:rsidRPr="007C61F1" w:rsidRDefault="005F39C3"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 xml:space="preserve">MODIFICACIÓ PREVISTA DEL </w:t>
            </w:r>
            <w:r w:rsidR="00A11094" w:rsidRPr="007C61F1">
              <w:rPr>
                <w:rFonts w:ascii="Avenir Book" w:eastAsia="Arial Narrow" w:hAnsi="Avenir Book" w:cs="Arial Narrow"/>
                <w:b/>
                <w:color w:val="FFFFFF" w:themeColor="background1"/>
                <w:kern w:val="0"/>
                <w:sz w:val="21"/>
                <w:szCs w:val="21"/>
                <w:lang w:eastAsia="ca-ES"/>
                <w14:ligatures w14:val="none"/>
              </w:rPr>
              <w:t>CONTRACTE</w:t>
            </w:r>
          </w:p>
        </w:tc>
        <w:tc>
          <w:tcPr>
            <w:tcW w:w="558" w:type="dxa"/>
            <w:shd w:val="clear" w:color="auto" w:fill="30BFD3"/>
            <w:vAlign w:val="center"/>
          </w:tcPr>
          <w:p w14:paraId="0EC3CD8A"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O</w:t>
            </w:r>
          </w:p>
        </w:tc>
        <w:tc>
          <w:tcPr>
            <w:tcW w:w="4967" w:type="dxa"/>
            <w:shd w:val="clear" w:color="auto" w:fill="30BFD3"/>
            <w:vAlign w:val="center"/>
          </w:tcPr>
          <w:p w14:paraId="08B0D704" w14:textId="0D81C71A" w:rsidR="005F39C3" w:rsidRPr="007C61F1" w:rsidRDefault="00A11094"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CESSIÓ</w:t>
            </w:r>
            <w:r w:rsidR="005F39C3" w:rsidRPr="007C61F1">
              <w:rPr>
                <w:rFonts w:ascii="Avenir Book" w:eastAsia="Arial Narrow" w:hAnsi="Avenir Book" w:cs="Arial Narrow"/>
                <w:b/>
                <w:color w:val="FFFFFF" w:themeColor="background1"/>
                <w:kern w:val="0"/>
                <w:sz w:val="21"/>
                <w:szCs w:val="21"/>
                <w:lang w:eastAsia="ca-ES"/>
                <w14:ligatures w14:val="none"/>
              </w:rPr>
              <w:t xml:space="preserve"> DEL </w:t>
            </w:r>
            <w:r w:rsidRPr="007C61F1">
              <w:rPr>
                <w:rFonts w:ascii="Avenir Book" w:eastAsia="Arial Narrow" w:hAnsi="Avenir Book" w:cs="Arial Narrow"/>
                <w:b/>
                <w:color w:val="FFFFFF" w:themeColor="background1"/>
                <w:kern w:val="0"/>
                <w:sz w:val="21"/>
                <w:szCs w:val="21"/>
                <w:lang w:eastAsia="ca-ES"/>
                <w14:ligatures w14:val="none"/>
              </w:rPr>
              <w:t>CONTRACTE</w:t>
            </w:r>
          </w:p>
        </w:tc>
      </w:tr>
      <w:tr w:rsidR="005F39C3" w:rsidRPr="007C61F1" w14:paraId="3286B8E6" w14:textId="77777777" w:rsidTr="00D37B0C">
        <w:trPr>
          <w:gridAfter w:val="1"/>
          <w:wAfter w:w="12" w:type="dxa"/>
        </w:trPr>
        <w:tc>
          <w:tcPr>
            <w:tcW w:w="5671" w:type="dxa"/>
            <w:gridSpan w:val="3"/>
            <w:tcBorders>
              <w:bottom w:val="single" w:sz="4" w:space="0" w:color="BFBFBF"/>
            </w:tcBorders>
          </w:tcPr>
          <w:p w14:paraId="3345829C" w14:textId="4B1D5CF2" w:rsidR="005F39C3" w:rsidRPr="007C61F1" w:rsidRDefault="00E37057" w:rsidP="00533DB5">
            <w:pPr>
              <w:pBdr>
                <w:top w:val="nil"/>
                <w:left w:val="nil"/>
                <w:bottom w:val="nil"/>
                <w:right w:val="nil"/>
                <w:between w:val="nil"/>
              </w:pBdr>
              <w:spacing w:before="120" w:after="120"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63214641"/>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NO </w:t>
            </w:r>
            <w:r w:rsidR="00A11094" w:rsidRPr="007C61F1">
              <w:rPr>
                <w:rFonts w:ascii="Avenir Book" w:eastAsia="Arial Narrow" w:hAnsi="Avenir Book" w:cs="Arial Narrow"/>
                <w:b/>
                <w:kern w:val="0"/>
                <w:sz w:val="21"/>
                <w:szCs w:val="21"/>
                <w:lang w:eastAsia="ca-ES"/>
                <w14:ligatures w14:val="none"/>
              </w:rPr>
              <w:t xml:space="preserve">es preveuen causes de modificació addicionals a les previstes a l’article </w:t>
            </w:r>
            <w:r w:rsidR="005F39C3" w:rsidRPr="007C61F1">
              <w:rPr>
                <w:rFonts w:ascii="Avenir Book" w:eastAsia="Arial Narrow" w:hAnsi="Avenir Book" w:cs="Arial Narrow"/>
                <w:b/>
                <w:kern w:val="0"/>
                <w:sz w:val="21"/>
                <w:szCs w:val="21"/>
                <w:lang w:eastAsia="ca-ES"/>
                <w14:ligatures w14:val="none"/>
              </w:rPr>
              <w:t>205 de la LCSP.</w:t>
            </w:r>
          </w:p>
          <w:p w14:paraId="0CB056EC" w14:textId="4743B726" w:rsidR="005F39C3" w:rsidRPr="007C61F1" w:rsidRDefault="00E37057" w:rsidP="00533DB5">
            <w:pPr>
              <w:pBdr>
                <w:top w:val="nil"/>
                <w:left w:val="nil"/>
                <w:bottom w:val="nil"/>
                <w:right w:val="nil"/>
                <w:between w:val="nil"/>
              </w:pBdr>
              <w:spacing w:before="120" w:after="120" w:line="360" w:lineRule="auto"/>
              <w:jc w:val="both"/>
              <w:rPr>
                <w:rFonts w:ascii="Avenir Book" w:eastAsia="Arial Narrow" w:hAnsi="Avenir Book" w:cs="Arial Narrow"/>
                <w:i/>
                <w:iCs/>
                <w:color w:val="7F7F7F"/>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571000058"/>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Arial"/>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r w:rsidR="00A11094" w:rsidRPr="007C61F1">
              <w:rPr>
                <w:rFonts w:ascii="Avenir Book" w:eastAsia="Arial Narrow" w:hAnsi="Avenir Book" w:cs="Arial Narrow"/>
                <w:bCs/>
                <w:kern w:val="0"/>
                <w:sz w:val="21"/>
                <w:szCs w:val="21"/>
                <w:lang w:eastAsia="ca-ES"/>
                <w14:ligatures w14:val="none"/>
              </w:rPr>
              <w:t>D'acord amb l'article 204</w:t>
            </w:r>
            <w:r w:rsidR="00A52723" w:rsidRPr="007C61F1">
              <w:rPr>
                <w:rFonts w:ascii="Avenir Book" w:eastAsia="Arial Narrow" w:hAnsi="Avenir Book" w:cs="Arial Narrow"/>
                <w:bCs/>
                <w:kern w:val="0"/>
                <w:sz w:val="21"/>
                <w:szCs w:val="21"/>
                <w:lang w:eastAsia="ca-ES"/>
                <w14:ligatures w14:val="none"/>
              </w:rPr>
              <w:t xml:space="preserve"> </w:t>
            </w:r>
            <w:r w:rsidR="00A11094" w:rsidRPr="007C61F1">
              <w:rPr>
                <w:rFonts w:ascii="Avenir Book" w:eastAsia="Arial Narrow" w:hAnsi="Avenir Book" w:cs="Arial Narrow"/>
                <w:bCs/>
                <w:kern w:val="0"/>
                <w:sz w:val="21"/>
                <w:szCs w:val="21"/>
                <w:lang w:eastAsia="ca-ES"/>
                <w14:ligatures w14:val="none"/>
              </w:rPr>
              <w:t xml:space="preserve">LCSP, es preveuen les següents causes de modificació previstes, les quals no podran superar l'import del 20% del preu inicial del contracte, i no alteren la naturalesa global del contracte: </w:t>
            </w:r>
          </w:p>
          <w:p w14:paraId="64034159" w14:textId="14DC7EB1" w:rsidR="005F39C3" w:rsidRPr="007C61F1" w:rsidRDefault="005F39C3" w:rsidP="00533DB5">
            <w:pP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El </w:t>
            </w:r>
            <w:r w:rsidR="00A11094" w:rsidRPr="007C61F1">
              <w:rPr>
                <w:rFonts w:ascii="Avenir Book" w:eastAsia="Arial Narrow" w:hAnsi="Avenir Book" w:cs="Arial Narrow"/>
                <w:kern w:val="0"/>
                <w:sz w:val="21"/>
                <w:szCs w:val="21"/>
                <w:lang w:eastAsia="ca-ES"/>
                <w14:ligatures w14:val="none"/>
              </w:rPr>
              <w:t>procediment</w:t>
            </w:r>
            <w:r w:rsidRPr="007C61F1">
              <w:rPr>
                <w:rFonts w:ascii="Avenir Book" w:eastAsia="Arial Narrow" w:hAnsi="Avenir Book" w:cs="Arial Narrow"/>
                <w:kern w:val="0"/>
                <w:sz w:val="21"/>
                <w:szCs w:val="21"/>
                <w:lang w:eastAsia="ca-ES"/>
                <w14:ligatures w14:val="none"/>
              </w:rPr>
              <w:t xml:space="preserve"> para modificar el </w:t>
            </w:r>
            <w:r w:rsidR="00A11094" w:rsidRPr="007C61F1">
              <w:rPr>
                <w:rFonts w:ascii="Avenir Book" w:eastAsia="Arial Narrow" w:hAnsi="Avenir Book" w:cs="Arial Narrow"/>
                <w:kern w:val="0"/>
                <w:sz w:val="21"/>
                <w:szCs w:val="21"/>
                <w:lang w:eastAsia="ca-ES"/>
                <w14:ligatures w14:val="none"/>
              </w:rPr>
              <w:t>contracte</w:t>
            </w:r>
            <w:r w:rsidRPr="007C61F1">
              <w:rPr>
                <w:rFonts w:ascii="Avenir Book" w:eastAsia="Arial Narrow" w:hAnsi="Avenir Book" w:cs="Arial Narrow"/>
                <w:kern w:val="0"/>
                <w:sz w:val="21"/>
                <w:szCs w:val="21"/>
                <w:lang w:eastAsia="ca-ES"/>
                <w14:ligatures w14:val="none"/>
              </w:rPr>
              <w:t xml:space="preserve"> </w:t>
            </w:r>
            <w:r w:rsidR="00A11094" w:rsidRPr="007C61F1">
              <w:rPr>
                <w:rFonts w:ascii="Avenir Book" w:eastAsia="Arial Narrow" w:hAnsi="Avenir Book" w:cs="Arial Narrow"/>
                <w:kern w:val="0"/>
                <w:sz w:val="21"/>
                <w:szCs w:val="21"/>
                <w:lang w:eastAsia="ca-ES"/>
                <w14:ligatures w14:val="none"/>
              </w:rPr>
              <w:t>serà</w:t>
            </w:r>
            <w:r w:rsidRPr="007C61F1">
              <w:rPr>
                <w:rFonts w:ascii="Avenir Book" w:eastAsia="Arial Narrow" w:hAnsi="Avenir Book" w:cs="Arial Narrow"/>
                <w:kern w:val="0"/>
                <w:sz w:val="21"/>
                <w:szCs w:val="21"/>
                <w:lang w:eastAsia="ca-ES"/>
                <w14:ligatures w14:val="none"/>
              </w:rPr>
              <w:t xml:space="preserve"> el s</w:t>
            </w:r>
            <w:r w:rsidR="00A11094" w:rsidRPr="007C61F1">
              <w:rPr>
                <w:rFonts w:ascii="Avenir Book" w:eastAsia="Arial Narrow" w:hAnsi="Avenir Book" w:cs="Arial Narrow"/>
                <w:kern w:val="0"/>
                <w:sz w:val="21"/>
                <w:szCs w:val="21"/>
                <w:lang w:eastAsia="ca-ES"/>
                <w14:ligatures w14:val="none"/>
              </w:rPr>
              <w:t>egüent:</w:t>
            </w:r>
          </w:p>
          <w:p w14:paraId="37BD9712" w14:textId="06095972" w:rsidR="006D27A6" w:rsidRPr="007C61F1" w:rsidRDefault="005F39C3"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 xml:space="preserve">Informe </w:t>
            </w:r>
            <w:r w:rsidR="00A11094" w:rsidRPr="007C61F1">
              <w:rPr>
                <w:rFonts w:ascii="Avenir Book" w:eastAsia="Arial Narrow" w:hAnsi="Avenir Book" w:cs="Arial Narrow"/>
                <w:sz w:val="21"/>
                <w:szCs w:val="21"/>
                <w:lang w:val="ca-ES" w:eastAsia="ca-ES"/>
              </w:rPr>
              <w:t>tècnic</w:t>
            </w:r>
            <w:r w:rsidRPr="007C61F1">
              <w:rPr>
                <w:rFonts w:ascii="Avenir Book" w:eastAsia="Arial Narrow" w:hAnsi="Avenir Book" w:cs="Arial Narrow"/>
                <w:sz w:val="21"/>
                <w:szCs w:val="21"/>
                <w:lang w:val="ca-ES" w:eastAsia="ca-ES"/>
              </w:rPr>
              <w:t xml:space="preserve"> </w:t>
            </w:r>
            <w:r w:rsidR="00A11094" w:rsidRPr="007C61F1">
              <w:rPr>
                <w:rFonts w:ascii="Avenir Book" w:eastAsia="Arial Narrow" w:hAnsi="Avenir Book" w:cs="Arial Narrow"/>
                <w:sz w:val="21"/>
                <w:szCs w:val="21"/>
                <w:lang w:val="ca-ES" w:eastAsia="ca-ES"/>
              </w:rPr>
              <w:t>justificatiu</w:t>
            </w:r>
            <w:r w:rsidRPr="007C61F1">
              <w:rPr>
                <w:rFonts w:ascii="Avenir Book" w:eastAsia="Arial Narrow" w:hAnsi="Avenir Book" w:cs="Arial Narrow"/>
                <w:sz w:val="21"/>
                <w:szCs w:val="21"/>
                <w:lang w:val="ca-ES" w:eastAsia="ca-ES"/>
              </w:rPr>
              <w:t xml:space="preserve"> del responsable de </w:t>
            </w:r>
            <w:r w:rsidR="00A11094" w:rsidRPr="007C61F1">
              <w:rPr>
                <w:rFonts w:ascii="Avenir Book" w:eastAsia="Arial Narrow" w:hAnsi="Avenir Book" w:cs="Arial Narrow"/>
                <w:sz w:val="21"/>
                <w:szCs w:val="21"/>
                <w:lang w:val="ca-ES" w:eastAsia="ca-ES"/>
              </w:rPr>
              <w:t>contracte</w:t>
            </w:r>
            <w:r w:rsidRPr="007C61F1">
              <w:rPr>
                <w:rFonts w:ascii="Avenir Book" w:eastAsia="Arial Narrow" w:hAnsi="Avenir Book" w:cs="Arial Narrow"/>
                <w:sz w:val="21"/>
                <w:szCs w:val="21"/>
                <w:lang w:val="ca-ES" w:eastAsia="ca-ES"/>
              </w:rPr>
              <w:t xml:space="preserve"> en que </w:t>
            </w:r>
            <w:r w:rsidR="00A11094" w:rsidRPr="007C61F1">
              <w:rPr>
                <w:rFonts w:ascii="Avenir Book" w:eastAsia="Arial Narrow" w:hAnsi="Avenir Book" w:cs="Arial Narrow"/>
                <w:sz w:val="21"/>
                <w:szCs w:val="21"/>
                <w:lang w:val="ca-ES" w:eastAsia="ca-ES"/>
              </w:rPr>
              <w:t>manifesti</w:t>
            </w:r>
            <w:r w:rsidRPr="007C61F1">
              <w:rPr>
                <w:rFonts w:ascii="Avenir Book" w:eastAsia="Arial Narrow" w:hAnsi="Avenir Book" w:cs="Arial Narrow"/>
                <w:sz w:val="21"/>
                <w:szCs w:val="21"/>
                <w:lang w:val="ca-ES" w:eastAsia="ca-ES"/>
              </w:rPr>
              <w:t xml:space="preserve"> la </w:t>
            </w:r>
            <w:r w:rsidR="00A11094" w:rsidRPr="007C61F1">
              <w:rPr>
                <w:rFonts w:ascii="Avenir Book" w:eastAsia="Arial Narrow" w:hAnsi="Avenir Book" w:cs="Arial Narrow"/>
                <w:sz w:val="21"/>
                <w:szCs w:val="21"/>
                <w:lang w:val="ca-ES" w:eastAsia="ca-ES"/>
              </w:rPr>
              <w:t>necessitat</w:t>
            </w:r>
            <w:r w:rsidRPr="007C61F1">
              <w:rPr>
                <w:rFonts w:ascii="Avenir Book" w:eastAsia="Arial Narrow" w:hAnsi="Avenir Book" w:cs="Arial Narrow"/>
                <w:sz w:val="21"/>
                <w:szCs w:val="21"/>
                <w:lang w:val="ca-ES" w:eastAsia="ca-ES"/>
              </w:rPr>
              <w:t xml:space="preserve"> de </w:t>
            </w:r>
            <w:r w:rsidR="00A11094" w:rsidRPr="007C61F1">
              <w:rPr>
                <w:rFonts w:ascii="Avenir Book" w:eastAsia="Arial Narrow" w:hAnsi="Avenir Book" w:cs="Arial Narrow"/>
                <w:sz w:val="21"/>
                <w:szCs w:val="21"/>
                <w:lang w:val="ca-ES" w:eastAsia="ca-ES"/>
              </w:rPr>
              <w:t>procedir</w:t>
            </w:r>
            <w:r w:rsidRPr="007C61F1">
              <w:rPr>
                <w:rFonts w:ascii="Avenir Book" w:eastAsia="Arial Narrow" w:hAnsi="Avenir Book" w:cs="Arial Narrow"/>
                <w:sz w:val="21"/>
                <w:szCs w:val="21"/>
                <w:lang w:val="ca-ES" w:eastAsia="ca-ES"/>
              </w:rPr>
              <w:t xml:space="preserve"> a </w:t>
            </w:r>
            <w:r w:rsidR="00A11094" w:rsidRPr="007C61F1">
              <w:rPr>
                <w:rFonts w:ascii="Avenir Book" w:eastAsia="Arial Narrow" w:hAnsi="Avenir Book" w:cs="Arial Narrow"/>
                <w:sz w:val="21"/>
                <w:szCs w:val="21"/>
                <w:lang w:val="ca-ES" w:eastAsia="ca-ES"/>
              </w:rPr>
              <w:t>realitzar</w:t>
            </w:r>
            <w:r w:rsidRPr="007C61F1">
              <w:rPr>
                <w:rFonts w:ascii="Avenir Book" w:eastAsia="Arial Narrow" w:hAnsi="Avenir Book" w:cs="Arial Narrow"/>
                <w:sz w:val="21"/>
                <w:szCs w:val="21"/>
                <w:lang w:val="ca-ES" w:eastAsia="ca-ES"/>
              </w:rPr>
              <w:t xml:space="preserve"> la </w:t>
            </w:r>
            <w:r w:rsidR="00A11094" w:rsidRPr="007C61F1">
              <w:rPr>
                <w:rFonts w:ascii="Avenir Book" w:eastAsia="Arial Narrow" w:hAnsi="Avenir Book" w:cs="Arial Narrow"/>
                <w:sz w:val="21"/>
                <w:szCs w:val="21"/>
                <w:lang w:val="ca-ES" w:eastAsia="ca-ES"/>
              </w:rPr>
              <w:t>modificació</w:t>
            </w:r>
            <w:r w:rsidRPr="007C61F1">
              <w:rPr>
                <w:rFonts w:ascii="Avenir Book" w:eastAsia="Arial Narrow" w:hAnsi="Avenir Book" w:cs="Arial Narrow"/>
                <w:sz w:val="21"/>
                <w:szCs w:val="21"/>
                <w:lang w:val="ca-ES" w:eastAsia="ca-ES"/>
              </w:rPr>
              <w:t xml:space="preserve"> del </w:t>
            </w:r>
            <w:r w:rsidR="00A11094" w:rsidRPr="007C61F1">
              <w:rPr>
                <w:rFonts w:ascii="Avenir Book" w:eastAsia="Arial Narrow" w:hAnsi="Avenir Book" w:cs="Arial Narrow"/>
                <w:sz w:val="21"/>
                <w:szCs w:val="21"/>
                <w:lang w:val="ca-ES" w:eastAsia="ca-ES"/>
              </w:rPr>
              <w:t>contracte</w:t>
            </w:r>
            <w:r w:rsidRPr="007C61F1">
              <w:rPr>
                <w:rFonts w:ascii="Avenir Book" w:eastAsia="Arial Narrow" w:hAnsi="Avenir Book" w:cs="Arial Narrow"/>
                <w:sz w:val="21"/>
                <w:szCs w:val="21"/>
                <w:lang w:val="ca-ES" w:eastAsia="ca-ES"/>
              </w:rPr>
              <w:t>.</w:t>
            </w:r>
          </w:p>
          <w:p w14:paraId="561EA00F" w14:textId="00EA32D9" w:rsidR="006D27A6" w:rsidRPr="007C61F1" w:rsidRDefault="005F39C3"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 xml:space="preserve">Informe </w:t>
            </w:r>
            <w:r w:rsidR="00A11094" w:rsidRPr="007C61F1">
              <w:rPr>
                <w:rFonts w:ascii="Avenir Book" w:eastAsia="Arial Narrow" w:hAnsi="Avenir Book" w:cs="Arial Narrow"/>
                <w:sz w:val="21"/>
                <w:szCs w:val="21"/>
                <w:lang w:val="ca-ES" w:eastAsia="ca-ES"/>
              </w:rPr>
              <w:t>jurídic</w:t>
            </w:r>
            <w:r w:rsidRPr="007C61F1">
              <w:rPr>
                <w:rFonts w:ascii="Avenir Book" w:eastAsia="Arial Narrow" w:hAnsi="Avenir Book" w:cs="Arial Narrow"/>
                <w:sz w:val="21"/>
                <w:szCs w:val="21"/>
                <w:lang w:val="ca-ES" w:eastAsia="ca-ES"/>
              </w:rPr>
              <w:t xml:space="preserve"> </w:t>
            </w:r>
            <w:r w:rsidR="00A11094" w:rsidRPr="007C61F1">
              <w:rPr>
                <w:rFonts w:ascii="Avenir Book" w:eastAsia="Arial Narrow" w:hAnsi="Avenir Book" w:cs="Arial Narrow"/>
                <w:sz w:val="21"/>
                <w:szCs w:val="21"/>
                <w:lang w:val="ca-ES" w:eastAsia="ca-ES"/>
              </w:rPr>
              <w:t>manifestant</w:t>
            </w:r>
            <w:r w:rsidRPr="007C61F1">
              <w:rPr>
                <w:rFonts w:ascii="Avenir Book" w:eastAsia="Arial Narrow" w:hAnsi="Avenir Book" w:cs="Arial Narrow"/>
                <w:sz w:val="21"/>
                <w:szCs w:val="21"/>
                <w:lang w:val="ca-ES" w:eastAsia="ca-ES"/>
              </w:rPr>
              <w:t xml:space="preserve">, </w:t>
            </w:r>
            <w:r w:rsidR="00A11094" w:rsidRPr="007C61F1">
              <w:rPr>
                <w:rFonts w:ascii="Avenir Book" w:eastAsia="Arial Narrow" w:hAnsi="Avenir Book" w:cs="Arial Narrow"/>
                <w:sz w:val="21"/>
                <w:szCs w:val="21"/>
                <w:lang w:val="ca-ES" w:eastAsia="ca-ES"/>
              </w:rPr>
              <w:t>si escau</w:t>
            </w:r>
            <w:r w:rsidRPr="007C61F1">
              <w:rPr>
                <w:rFonts w:ascii="Avenir Book" w:eastAsia="Arial Narrow" w:hAnsi="Avenir Book" w:cs="Arial Narrow"/>
                <w:sz w:val="21"/>
                <w:szCs w:val="21"/>
                <w:lang w:val="ca-ES" w:eastAsia="ca-ES"/>
              </w:rPr>
              <w:t xml:space="preserve">, </w:t>
            </w:r>
            <w:r w:rsidR="00A11094" w:rsidRPr="007C61F1">
              <w:rPr>
                <w:rFonts w:ascii="Avenir Book" w:eastAsia="Arial Narrow" w:hAnsi="Avenir Book" w:cs="Arial Narrow"/>
                <w:sz w:val="21"/>
                <w:szCs w:val="21"/>
                <w:lang w:val="ca-ES" w:eastAsia="ca-ES"/>
              </w:rPr>
              <w:t>la seva</w:t>
            </w:r>
            <w:r w:rsidRPr="007C61F1">
              <w:rPr>
                <w:rFonts w:ascii="Avenir Book" w:eastAsia="Arial Narrow" w:hAnsi="Avenir Book" w:cs="Arial Narrow"/>
                <w:sz w:val="21"/>
                <w:szCs w:val="21"/>
                <w:lang w:val="ca-ES" w:eastAsia="ca-ES"/>
              </w:rPr>
              <w:t xml:space="preserve"> </w:t>
            </w:r>
            <w:r w:rsidR="00A11094" w:rsidRPr="007C61F1">
              <w:rPr>
                <w:rFonts w:ascii="Avenir Book" w:eastAsia="Arial Narrow" w:hAnsi="Avenir Book" w:cs="Arial Narrow"/>
                <w:sz w:val="21"/>
                <w:szCs w:val="21"/>
                <w:lang w:val="ca-ES" w:eastAsia="ca-ES"/>
              </w:rPr>
              <w:t>procedència</w:t>
            </w:r>
            <w:r w:rsidRPr="007C61F1">
              <w:rPr>
                <w:rFonts w:ascii="Avenir Book" w:eastAsia="Arial Narrow" w:hAnsi="Avenir Book" w:cs="Arial Narrow"/>
                <w:sz w:val="21"/>
                <w:szCs w:val="21"/>
                <w:lang w:val="ca-ES" w:eastAsia="ca-ES"/>
              </w:rPr>
              <w:t>.</w:t>
            </w:r>
          </w:p>
          <w:p w14:paraId="270E3460" w14:textId="602F558B" w:rsidR="006D27A6" w:rsidRPr="007C61F1" w:rsidRDefault="00A11094"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Validació</w:t>
            </w:r>
            <w:r w:rsidR="005F39C3" w:rsidRPr="007C61F1">
              <w:rPr>
                <w:rFonts w:ascii="Avenir Book" w:eastAsia="Arial Narrow" w:hAnsi="Avenir Book" w:cs="Arial Narrow"/>
                <w:sz w:val="21"/>
                <w:szCs w:val="21"/>
                <w:lang w:val="ca-ES" w:eastAsia="ca-ES"/>
              </w:rPr>
              <w:t xml:space="preserve"> </w:t>
            </w:r>
            <w:r w:rsidRPr="007C61F1">
              <w:rPr>
                <w:rFonts w:ascii="Avenir Book" w:eastAsia="Arial Narrow" w:hAnsi="Avenir Book" w:cs="Arial Narrow"/>
                <w:sz w:val="21"/>
                <w:szCs w:val="21"/>
                <w:lang w:val="ca-ES" w:eastAsia="ca-ES"/>
              </w:rPr>
              <w:t>pressupostaria</w:t>
            </w:r>
            <w:r w:rsidR="005F39C3" w:rsidRPr="007C61F1">
              <w:rPr>
                <w:rFonts w:ascii="Avenir Book" w:eastAsia="Arial Narrow" w:hAnsi="Avenir Book" w:cs="Arial Narrow"/>
                <w:sz w:val="21"/>
                <w:szCs w:val="21"/>
                <w:lang w:val="ca-ES" w:eastAsia="ca-ES"/>
              </w:rPr>
              <w:t xml:space="preserve"> de l</w:t>
            </w:r>
            <w:r w:rsidRPr="007C61F1">
              <w:rPr>
                <w:rFonts w:ascii="Avenir Book" w:eastAsia="Arial Narrow" w:hAnsi="Avenir Book" w:cs="Arial Narrow"/>
                <w:sz w:val="21"/>
                <w:szCs w:val="21"/>
                <w:lang w:val="ca-ES" w:eastAsia="ca-ES"/>
              </w:rPr>
              <w:t>’existència</w:t>
            </w:r>
            <w:r w:rsidR="005F39C3" w:rsidRPr="007C61F1">
              <w:rPr>
                <w:rFonts w:ascii="Avenir Book" w:eastAsia="Arial Narrow" w:hAnsi="Avenir Book" w:cs="Arial Narrow"/>
                <w:sz w:val="21"/>
                <w:szCs w:val="21"/>
                <w:lang w:val="ca-ES" w:eastAsia="ca-ES"/>
              </w:rPr>
              <w:t xml:space="preserve"> de </w:t>
            </w:r>
            <w:r w:rsidRPr="007C61F1">
              <w:rPr>
                <w:rFonts w:ascii="Avenir Book" w:eastAsia="Arial Narrow" w:hAnsi="Avenir Book" w:cs="Arial Narrow"/>
                <w:sz w:val="21"/>
                <w:szCs w:val="21"/>
                <w:lang w:val="ca-ES" w:eastAsia="ca-ES"/>
              </w:rPr>
              <w:t>crèdit</w:t>
            </w:r>
            <w:r w:rsidR="005F39C3" w:rsidRPr="007C61F1">
              <w:rPr>
                <w:rFonts w:ascii="Avenir Book" w:eastAsia="Arial Narrow" w:hAnsi="Avenir Book" w:cs="Arial Narrow"/>
                <w:sz w:val="21"/>
                <w:szCs w:val="21"/>
                <w:lang w:val="ca-ES" w:eastAsia="ca-ES"/>
              </w:rPr>
              <w:t xml:space="preserve"> </w:t>
            </w:r>
            <w:r w:rsidRPr="007C61F1">
              <w:rPr>
                <w:rFonts w:ascii="Avenir Book" w:eastAsia="Arial Narrow" w:hAnsi="Avenir Book" w:cs="Arial Narrow"/>
                <w:sz w:val="21"/>
                <w:szCs w:val="21"/>
                <w:lang w:val="ca-ES" w:eastAsia="ca-ES"/>
              </w:rPr>
              <w:t>per a</w:t>
            </w:r>
            <w:r w:rsidR="005F39C3" w:rsidRPr="007C61F1">
              <w:rPr>
                <w:rFonts w:ascii="Avenir Book" w:eastAsia="Arial Narrow" w:hAnsi="Avenir Book" w:cs="Arial Narrow"/>
                <w:sz w:val="21"/>
                <w:szCs w:val="21"/>
                <w:lang w:val="ca-ES" w:eastAsia="ca-ES"/>
              </w:rPr>
              <w:t xml:space="preserve"> efectuar la </w:t>
            </w:r>
            <w:r w:rsidRPr="007C61F1">
              <w:rPr>
                <w:rFonts w:ascii="Avenir Book" w:eastAsia="Arial Narrow" w:hAnsi="Avenir Book" w:cs="Arial Narrow"/>
                <w:sz w:val="21"/>
                <w:szCs w:val="21"/>
                <w:lang w:val="ca-ES" w:eastAsia="ca-ES"/>
              </w:rPr>
              <w:t>modificació</w:t>
            </w:r>
            <w:r w:rsidR="005F39C3" w:rsidRPr="007C61F1">
              <w:rPr>
                <w:rFonts w:ascii="Avenir Book" w:eastAsia="Arial Narrow" w:hAnsi="Avenir Book" w:cs="Arial Narrow"/>
                <w:sz w:val="21"/>
                <w:szCs w:val="21"/>
                <w:lang w:val="ca-ES" w:eastAsia="ca-ES"/>
              </w:rPr>
              <w:t>.</w:t>
            </w:r>
          </w:p>
          <w:p w14:paraId="03E7C7ED" w14:textId="77777777" w:rsidR="00D02A07" w:rsidRPr="007C61F1" w:rsidRDefault="00A11094"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Incoació</w:t>
            </w:r>
            <w:r w:rsidR="005F39C3" w:rsidRPr="007C61F1">
              <w:rPr>
                <w:rFonts w:ascii="Avenir Book" w:eastAsia="Arial Narrow" w:hAnsi="Avenir Book" w:cs="Arial Narrow"/>
                <w:sz w:val="21"/>
                <w:szCs w:val="21"/>
                <w:lang w:val="ca-ES" w:eastAsia="ca-ES"/>
              </w:rPr>
              <w:t xml:space="preserve"> de</w:t>
            </w:r>
            <w:r w:rsidRPr="007C61F1">
              <w:rPr>
                <w:rFonts w:ascii="Avenir Book" w:eastAsia="Arial Narrow" w:hAnsi="Avenir Book" w:cs="Arial Narrow"/>
                <w:sz w:val="21"/>
                <w:szCs w:val="21"/>
                <w:lang w:val="ca-ES" w:eastAsia="ca-ES"/>
              </w:rPr>
              <w:t xml:space="preserve"> l’</w:t>
            </w:r>
            <w:r w:rsidR="005F39C3" w:rsidRPr="007C61F1">
              <w:rPr>
                <w:rFonts w:ascii="Avenir Book" w:eastAsia="Arial Narrow" w:hAnsi="Avenir Book" w:cs="Arial Narrow"/>
                <w:sz w:val="21"/>
                <w:szCs w:val="21"/>
                <w:lang w:val="ca-ES" w:eastAsia="ca-ES"/>
              </w:rPr>
              <w:t xml:space="preserve">expedient de </w:t>
            </w:r>
            <w:r w:rsidRPr="007C61F1">
              <w:rPr>
                <w:rFonts w:ascii="Avenir Book" w:eastAsia="Arial Narrow" w:hAnsi="Avenir Book" w:cs="Arial Narrow"/>
                <w:sz w:val="21"/>
                <w:szCs w:val="21"/>
                <w:lang w:val="ca-ES" w:eastAsia="ca-ES"/>
              </w:rPr>
              <w:t>modificació</w:t>
            </w:r>
            <w:r w:rsidR="005F39C3" w:rsidRPr="007C61F1">
              <w:rPr>
                <w:rFonts w:ascii="Avenir Book" w:eastAsia="Arial Narrow" w:hAnsi="Avenir Book" w:cs="Arial Narrow"/>
                <w:sz w:val="21"/>
                <w:szCs w:val="21"/>
                <w:lang w:val="ca-ES" w:eastAsia="ca-ES"/>
              </w:rPr>
              <w:t xml:space="preserve"> contractual </w:t>
            </w:r>
            <w:r w:rsidRPr="007C61F1">
              <w:rPr>
                <w:rFonts w:ascii="Avenir Book" w:eastAsia="Arial Narrow" w:hAnsi="Avenir Book" w:cs="Arial Narrow"/>
                <w:sz w:val="21"/>
                <w:szCs w:val="21"/>
                <w:lang w:val="ca-ES" w:eastAsia="ca-ES"/>
              </w:rPr>
              <w:t>per part de l’Òrgan de Contractació</w:t>
            </w:r>
            <w:r w:rsidR="005F39C3" w:rsidRPr="007C61F1">
              <w:rPr>
                <w:rFonts w:ascii="Avenir Book" w:eastAsia="Arial Narrow" w:hAnsi="Avenir Book" w:cs="Arial Narrow"/>
                <w:sz w:val="21"/>
                <w:szCs w:val="21"/>
                <w:lang w:val="ca-ES" w:eastAsia="ca-ES"/>
              </w:rPr>
              <w:t>.</w:t>
            </w:r>
          </w:p>
          <w:p w14:paraId="50291650" w14:textId="1F5A4B4E" w:rsidR="00D02A07" w:rsidRPr="007C61F1" w:rsidRDefault="00D02A07"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 xml:space="preserve">Tràmit d'audiència al contractista per un termini de </w:t>
            </w:r>
            <w:r w:rsidR="00021FBB" w:rsidRPr="007C61F1">
              <w:rPr>
                <w:rFonts w:ascii="Avenir Book" w:eastAsia="Arial Narrow" w:hAnsi="Avenir Book" w:cs="Arial Narrow"/>
                <w:sz w:val="21"/>
                <w:szCs w:val="21"/>
                <w:lang w:val="ca-ES" w:eastAsia="ca-ES"/>
              </w:rPr>
              <w:t>deu</w:t>
            </w:r>
            <w:r w:rsidRPr="007C61F1">
              <w:rPr>
                <w:rFonts w:ascii="Avenir Book" w:eastAsia="Arial Narrow" w:hAnsi="Avenir Book" w:cs="Arial Narrow"/>
                <w:sz w:val="21"/>
                <w:szCs w:val="21"/>
                <w:lang w:val="ca-ES" w:eastAsia="ca-ES"/>
              </w:rPr>
              <w:t xml:space="preserve"> (10) dies hàbils i compareixença en què manifesta haver estat informat de l'abast d'aquests nous treballs i efectuï, si és el cas, les al·legacions que consideri oportunes.</w:t>
            </w:r>
          </w:p>
          <w:p w14:paraId="584C1BB9" w14:textId="77777777" w:rsidR="00D02A07" w:rsidRPr="007C61F1" w:rsidRDefault="00D02A07"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Resolució de l'Òrgan de Contractació aprovant la modificació contractual i notificació als interessats.</w:t>
            </w:r>
          </w:p>
          <w:p w14:paraId="2EBCCE44" w14:textId="29CD3F3C" w:rsidR="00D02A07" w:rsidRPr="007C61F1" w:rsidRDefault="00D02A07"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 xml:space="preserve">Publicació de la modificació al Perfil de Contractant i en el DOUE en el termini de </w:t>
            </w:r>
            <w:r w:rsidR="00BD688F" w:rsidRPr="007C61F1">
              <w:rPr>
                <w:rFonts w:ascii="Avenir Book" w:eastAsia="Arial Narrow" w:hAnsi="Avenir Book" w:cs="Arial Narrow"/>
                <w:sz w:val="21"/>
                <w:szCs w:val="21"/>
                <w:lang w:val="ca-ES" w:eastAsia="ca-ES"/>
              </w:rPr>
              <w:t>cinc</w:t>
            </w:r>
            <w:r w:rsidRPr="007C61F1">
              <w:rPr>
                <w:rFonts w:ascii="Avenir Book" w:eastAsia="Arial Narrow" w:hAnsi="Avenir Book" w:cs="Arial Narrow"/>
                <w:sz w:val="21"/>
                <w:szCs w:val="21"/>
                <w:lang w:val="ca-ES" w:eastAsia="ca-ES"/>
              </w:rPr>
              <w:t xml:space="preserve"> (5) dies naturals a comptar des de l'aprovació de la modificació.</w:t>
            </w:r>
          </w:p>
          <w:p w14:paraId="04EEE980" w14:textId="77777777" w:rsidR="00D02A07" w:rsidRPr="007C61F1" w:rsidRDefault="00D02A07"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Reajustament de la garantia definitiva.</w:t>
            </w:r>
          </w:p>
          <w:p w14:paraId="5423B7D9" w14:textId="6FBEC741" w:rsidR="00DD2965" w:rsidRPr="007C61F1" w:rsidRDefault="00D02A07" w:rsidP="0019406E">
            <w:pPr>
              <w:pStyle w:val="Prrafodelista"/>
              <w:numPr>
                <w:ilvl w:val="0"/>
                <w:numId w:val="32"/>
              </w:numPr>
              <w:spacing w:before="120" w:after="120" w:line="360" w:lineRule="auto"/>
              <w:ind w:left="319" w:hanging="283"/>
              <w:jc w:val="both"/>
              <w:rPr>
                <w:rFonts w:ascii="Avenir Book" w:eastAsia="Arial Narrow" w:hAnsi="Avenir Book" w:cs="Arial Narrow"/>
                <w:sz w:val="21"/>
                <w:szCs w:val="21"/>
                <w:lang w:val="ca-ES" w:eastAsia="ca-ES"/>
              </w:rPr>
            </w:pPr>
            <w:r w:rsidRPr="007C61F1">
              <w:rPr>
                <w:rFonts w:ascii="Avenir Book" w:eastAsia="Arial Narrow" w:hAnsi="Avenir Book" w:cs="Arial Narrow"/>
                <w:sz w:val="21"/>
                <w:szCs w:val="21"/>
                <w:lang w:val="ca-ES" w:eastAsia="ca-ES"/>
              </w:rPr>
              <w:t>Formalització de la modificació del contracte, si escau.</w:t>
            </w:r>
          </w:p>
        </w:tc>
        <w:tc>
          <w:tcPr>
            <w:tcW w:w="5525" w:type="dxa"/>
            <w:gridSpan w:val="2"/>
            <w:tcBorders>
              <w:bottom w:val="single" w:sz="4" w:space="0" w:color="BFBFBF"/>
            </w:tcBorders>
          </w:tcPr>
          <w:p w14:paraId="7950E475" w14:textId="7C77D99C" w:rsidR="005F39C3" w:rsidRPr="007C61F1" w:rsidRDefault="00D02A07" w:rsidP="004635EB">
            <w:pPr>
              <w:pBdr>
                <w:top w:val="nil"/>
                <w:left w:val="nil"/>
                <w:bottom w:val="nil"/>
                <w:right w:val="nil"/>
                <w:between w:val="nil"/>
              </w:pBdr>
              <w:spacing w:before="240" w:after="120" w:line="276"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Es permet la cessió del contracte?</w:t>
            </w:r>
          </w:p>
          <w:p w14:paraId="2F595A89" w14:textId="77777777" w:rsidR="005F39C3" w:rsidRPr="007C61F1" w:rsidRDefault="00E37057" w:rsidP="004635EB">
            <w:pPr>
              <w:pBdr>
                <w:top w:val="nil"/>
                <w:left w:val="nil"/>
                <w:bottom w:val="nil"/>
                <w:right w:val="nil"/>
                <w:between w:val="nil"/>
              </w:pBdr>
              <w:spacing w:after="120"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877620411"/>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MS Gothic"/>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p>
          <w:p w14:paraId="11F30154" w14:textId="61962A5D" w:rsidR="005F39C3" w:rsidRPr="007C61F1" w:rsidRDefault="00E37057"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666005429"/>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bCs/>
                <w:kern w:val="0"/>
                <w:sz w:val="21"/>
                <w:szCs w:val="21"/>
                <w:lang w:eastAsia="ca-ES"/>
                <w14:ligatures w14:val="none"/>
              </w:rPr>
              <w:t xml:space="preserve">NO; </w:t>
            </w:r>
            <w:r w:rsidR="00D02A07" w:rsidRPr="007C61F1">
              <w:rPr>
                <w:rFonts w:ascii="Avenir Book" w:eastAsia="Arial Narrow" w:hAnsi="Avenir Book" w:cs="Arial Narrow"/>
                <w:b/>
                <w:bCs/>
                <w:kern w:val="0"/>
                <w:sz w:val="21"/>
                <w:szCs w:val="21"/>
                <w:lang w:eastAsia="ca-ES"/>
                <w14:ligatures w14:val="none"/>
              </w:rPr>
              <w:t>d'acord amb allò establert en l'article 214.1</w:t>
            </w:r>
            <w:r w:rsidR="00A52723" w:rsidRPr="007C61F1">
              <w:rPr>
                <w:rFonts w:ascii="Avenir Book" w:eastAsia="Arial Narrow" w:hAnsi="Avenir Book" w:cs="Arial Narrow"/>
                <w:b/>
                <w:bCs/>
                <w:kern w:val="0"/>
                <w:sz w:val="21"/>
                <w:szCs w:val="21"/>
                <w:lang w:eastAsia="ca-ES"/>
                <w14:ligatures w14:val="none"/>
              </w:rPr>
              <w:t xml:space="preserve"> </w:t>
            </w:r>
            <w:r w:rsidR="00D02A07" w:rsidRPr="007C61F1">
              <w:rPr>
                <w:rFonts w:ascii="Avenir Book" w:eastAsia="Arial Narrow" w:hAnsi="Avenir Book" w:cs="Arial Narrow"/>
                <w:b/>
                <w:bCs/>
                <w:kern w:val="0"/>
                <w:sz w:val="21"/>
                <w:szCs w:val="21"/>
                <w:lang w:eastAsia="ca-ES"/>
                <w14:ligatures w14:val="none"/>
              </w:rPr>
              <w:t>LCSP.</w:t>
            </w:r>
          </w:p>
        </w:tc>
      </w:tr>
      <w:tr w:rsidR="005F39C3" w:rsidRPr="007C61F1" w14:paraId="1CC66CAA" w14:textId="77777777" w:rsidTr="00D37B0C">
        <w:trPr>
          <w:gridAfter w:val="1"/>
          <w:wAfter w:w="12" w:type="dxa"/>
          <w:trHeight w:val="397"/>
        </w:trPr>
        <w:tc>
          <w:tcPr>
            <w:tcW w:w="563" w:type="dxa"/>
            <w:shd w:val="clear" w:color="auto" w:fill="30BFD3"/>
            <w:vAlign w:val="center"/>
          </w:tcPr>
          <w:p w14:paraId="75703109"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P</w:t>
            </w:r>
          </w:p>
        </w:tc>
        <w:tc>
          <w:tcPr>
            <w:tcW w:w="5108" w:type="dxa"/>
            <w:gridSpan w:val="2"/>
            <w:shd w:val="clear" w:color="auto" w:fill="30BFD3"/>
            <w:vAlign w:val="center"/>
          </w:tcPr>
          <w:p w14:paraId="6C160C2B" w14:textId="217A1AE8" w:rsidR="005F39C3" w:rsidRPr="007C61F1" w:rsidRDefault="00D02A07"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SUBCONTRACTACIÓ</w:t>
            </w:r>
          </w:p>
        </w:tc>
        <w:tc>
          <w:tcPr>
            <w:tcW w:w="558" w:type="dxa"/>
            <w:shd w:val="clear" w:color="auto" w:fill="30BFD3"/>
            <w:vAlign w:val="center"/>
          </w:tcPr>
          <w:p w14:paraId="24DDCF06"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Q</w:t>
            </w:r>
          </w:p>
        </w:tc>
        <w:tc>
          <w:tcPr>
            <w:tcW w:w="4967" w:type="dxa"/>
            <w:shd w:val="clear" w:color="auto" w:fill="30BFD3"/>
            <w:vAlign w:val="center"/>
          </w:tcPr>
          <w:p w14:paraId="6C5BE754" w14:textId="75C04DA4" w:rsidR="005F39C3" w:rsidRPr="007C61F1" w:rsidRDefault="005F39C3"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 xml:space="preserve">REVISIÓ DE </w:t>
            </w:r>
            <w:r w:rsidR="00D02A07" w:rsidRPr="007C61F1">
              <w:rPr>
                <w:rFonts w:ascii="Avenir Book" w:eastAsia="Arial Narrow" w:hAnsi="Avenir Book" w:cs="Arial Narrow"/>
                <w:b/>
                <w:color w:val="FFFFFF" w:themeColor="background1"/>
                <w:kern w:val="0"/>
                <w:sz w:val="21"/>
                <w:szCs w:val="21"/>
                <w:lang w:eastAsia="ca-ES"/>
                <w14:ligatures w14:val="none"/>
              </w:rPr>
              <w:t>PREUS</w:t>
            </w:r>
          </w:p>
        </w:tc>
      </w:tr>
      <w:tr w:rsidR="005F39C3" w:rsidRPr="007C61F1" w14:paraId="18A8EF0D" w14:textId="77777777" w:rsidTr="00D37B0C">
        <w:tc>
          <w:tcPr>
            <w:tcW w:w="5671" w:type="dxa"/>
            <w:gridSpan w:val="3"/>
          </w:tcPr>
          <w:p w14:paraId="03438603" w14:textId="0A66EF2B" w:rsidR="005F39C3" w:rsidRPr="007C61F1" w:rsidRDefault="00E37057" w:rsidP="00533DB5">
            <w:pPr>
              <w:pBdr>
                <w:top w:val="nil"/>
                <w:left w:val="nil"/>
                <w:bottom w:val="nil"/>
                <w:right w:val="nil"/>
                <w:between w:val="nil"/>
              </w:pBdr>
              <w:spacing w:before="24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385868489"/>
                <w14:checkbox>
                  <w14:checked w14:val="0"/>
                  <w14:checkedState w14:val="2612" w14:font="MS Gothic"/>
                  <w14:uncheckedState w14:val="2610" w14:font="MS Gothic"/>
                </w14:checkbox>
              </w:sdtPr>
              <w:sdtEndPr/>
              <w:sdtContent>
                <w:r w:rsidR="00B3231E">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D02A07" w:rsidRPr="007C61F1">
              <w:rPr>
                <w:rFonts w:ascii="Avenir Book" w:eastAsia="Arial Narrow" w:hAnsi="Avenir Book" w:cs="Arial Narrow"/>
                <w:b/>
                <w:kern w:val="0"/>
                <w:sz w:val="21"/>
                <w:szCs w:val="21"/>
                <w:lang w:eastAsia="ca-ES"/>
                <w14:ligatures w14:val="none"/>
              </w:rPr>
              <w:t>ES PERMET</w:t>
            </w:r>
            <w:r w:rsidR="005F39C3" w:rsidRPr="007C61F1">
              <w:rPr>
                <w:rFonts w:ascii="Avenir Book" w:eastAsia="Arial Narrow" w:hAnsi="Avenir Book" w:cs="Arial Narrow"/>
                <w:b/>
                <w:kern w:val="0"/>
                <w:sz w:val="21"/>
                <w:szCs w:val="21"/>
                <w:lang w:eastAsia="ca-ES"/>
                <w14:ligatures w14:val="none"/>
              </w:rPr>
              <w:t xml:space="preserve"> </w:t>
            </w:r>
            <w:r w:rsidR="00D02A07" w:rsidRPr="007C61F1">
              <w:rPr>
                <w:rFonts w:ascii="Avenir Book" w:eastAsia="Arial Narrow" w:hAnsi="Avenir Book" w:cs="Arial Narrow"/>
                <w:kern w:val="0"/>
                <w:sz w:val="21"/>
                <w:szCs w:val="21"/>
                <w:lang w:eastAsia="ca-ES"/>
                <w14:ligatures w14:val="none"/>
              </w:rPr>
              <w:t xml:space="preserve">Veure la </w:t>
            </w:r>
            <w:r w:rsidR="00D02A07" w:rsidRPr="00373E27">
              <w:rPr>
                <w:rFonts w:ascii="Avenir Book" w:eastAsia="Arial Narrow" w:hAnsi="Avenir Book" w:cs="Arial Narrow"/>
                <w:b/>
                <w:bCs/>
                <w:kern w:val="0"/>
                <w:sz w:val="21"/>
                <w:szCs w:val="21"/>
                <w:lang w:eastAsia="ca-ES"/>
                <w14:ligatures w14:val="none"/>
              </w:rPr>
              <w:t>clàusula trent</w:t>
            </w:r>
            <w:r w:rsidR="000E6400" w:rsidRPr="00373E27">
              <w:rPr>
                <w:rFonts w:ascii="Avenir Book" w:eastAsia="Arial Narrow" w:hAnsi="Avenir Book" w:cs="Arial Narrow"/>
                <w:b/>
                <w:bCs/>
                <w:kern w:val="0"/>
                <w:sz w:val="21"/>
                <w:szCs w:val="21"/>
                <w:lang w:eastAsia="ca-ES"/>
                <w14:ligatures w14:val="none"/>
              </w:rPr>
              <w:t>a</w:t>
            </w:r>
            <w:r w:rsidR="00D02A07" w:rsidRPr="00373E27">
              <w:rPr>
                <w:rFonts w:ascii="Avenir Book" w:eastAsia="Arial Narrow" w:hAnsi="Avenir Book" w:cs="Arial Narrow"/>
                <w:b/>
                <w:bCs/>
                <w:kern w:val="0"/>
                <w:sz w:val="21"/>
                <w:szCs w:val="21"/>
                <w:lang w:eastAsia="ca-ES"/>
                <w14:ligatures w14:val="none"/>
              </w:rPr>
              <w:t>-cinquena</w:t>
            </w:r>
            <w:r w:rsidR="00D02A07" w:rsidRPr="007C61F1">
              <w:rPr>
                <w:rFonts w:ascii="Avenir Book" w:eastAsia="Arial Narrow" w:hAnsi="Avenir Book" w:cs="Arial Narrow"/>
                <w:kern w:val="0"/>
                <w:sz w:val="21"/>
                <w:szCs w:val="21"/>
                <w:lang w:eastAsia="ca-ES"/>
                <w14:ligatures w14:val="none"/>
              </w:rPr>
              <w:t xml:space="preserve"> del</w:t>
            </w:r>
            <w:r w:rsidR="00A52723" w:rsidRPr="007C61F1">
              <w:rPr>
                <w:rFonts w:ascii="Avenir Book" w:eastAsia="Arial Narrow" w:hAnsi="Avenir Book" w:cs="Arial Narrow"/>
                <w:kern w:val="0"/>
                <w:sz w:val="21"/>
                <w:szCs w:val="21"/>
                <w:lang w:eastAsia="ca-ES"/>
                <w14:ligatures w14:val="none"/>
              </w:rPr>
              <w:t xml:space="preserve"> </w:t>
            </w:r>
            <w:r w:rsidR="00D02A07" w:rsidRPr="007C61F1">
              <w:rPr>
                <w:rFonts w:ascii="Avenir Book" w:eastAsia="Arial Narrow" w:hAnsi="Avenir Book" w:cs="Arial Narrow"/>
                <w:kern w:val="0"/>
                <w:sz w:val="21"/>
                <w:szCs w:val="21"/>
                <w:lang w:eastAsia="ca-ES"/>
                <w14:ligatures w14:val="none"/>
              </w:rPr>
              <w:t>PCAP.</w:t>
            </w:r>
          </w:p>
          <w:p w14:paraId="5078C2CF" w14:textId="5A9C303A" w:rsidR="005F39C3" w:rsidRPr="007C61F1" w:rsidRDefault="00E37057"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986049472"/>
                <w14:checkbox>
                  <w14:checked w14:val="1"/>
                  <w14:checkedState w14:val="2612" w14:font="MS Gothic"/>
                  <w14:uncheckedState w14:val="2610" w14:font="MS Gothic"/>
                </w14:checkbox>
              </w:sdtPr>
              <w:sdtEndPr/>
              <w:sdtContent>
                <w:r w:rsidR="00B3231E">
                  <w:rPr>
                    <w:rFonts w:ascii="MS Gothic" w:eastAsia="MS Gothic" w:hAnsi="MS Gothic" w:cs="Arial" w:hint="eastAsia"/>
                    <w:kern w:val="0"/>
                    <w:sz w:val="21"/>
                    <w:szCs w:val="21"/>
                    <w:lang w:eastAsia="ca-ES"/>
                    <w14:ligatures w14:val="none"/>
                  </w:rPr>
                  <w:t>☒</w:t>
                </w:r>
              </w:sdtContent>
            </w:sdt>
            <w:r w:rsidR="005F39C3" w:rsidRPr="007C61F1">
              <w:rPr>
                <w:rFonts w:ascii="Avenir Book" w:eastAsia="Arial Narrow" w:hAnsi="Avenir Book" w:cs="Arial Narrow"/>
                <w:color w:val="7F7F7F"/>
                <w:kern w:val="0"/>
                <w:sz w:val="21"/>
                <w:szCs w:val="21"/>
                <w:lang w:eastAsia="ca-ES"/>
                <w14:ligatures w14:val="none"/>
              </w:rPr>
              <w:t xml:space="preserve"> </w:t>
            </w:r>
            <w:r w:rsidR="00D02A07" w:rsidRPr="007C61F1">
              <w:rPr>
                <w:rFonts w:ascii="Avenir Book" w:eastAsia="Arial Narrow" w:hAnsi="Avenir Book" w:cs="Arial Narrow"/>
                <w:b/>
                <w:kern w:val="0"/>
                <w:sz w:val="21"/>
                <w:szCs w:val="21"/>
                <w:lang w:eastAsia="ca-ES"/>
                <w14:ligatures w14:val="none"/>
              </w:rPr>
              <w:t>NOMÉS ES PERMET</w:t>
            </w:r>
            <w:r w:rsidR="005F39C3" w:rsidRPr="007C61F1">
              <w:rPr>
                <w:rFonts w:ascii="Avenir Book" w:eastAsia="Arial Narrow" w:hAnsi="Avenir Book" w:cs="Arial Narrow"/>
                <w:b/>
                <w:kern w:val="0"/>
                <w:sz w:val="21"/>
                <w:szCs w:val="21"/>
                <w:lang w:eastAsia="ca-ES"/>
                <w14:ligatures w14:val="none"/>
              </w:rPr>
              <w:t xml:space="preserve"> </w:t>
            </w:r>
            <w:r w:rsidR="009250B3" w:rsidRPr="008A7774">
              <w:rPr>
                <w:rFonts w:ascii="Avenir Book" w:eastAsia="Arial Narrow" w:hAnsi="Avenir Book" w:cs="Arial Narrow"/>
                <w:bCs/>
                <w:kern w:val="0"/>
                <w:sz w:val="21"/>
                <w:szCs w:val="21"/>
                <w:lang w:eastAsia="ca-ES"/>
                <w14:ligatures w14:val="none"/>
              </w:rPr>
              <w:t xml:space="preserve">concertar amb tercers la </w:t>
            </w:r>
            <w:r w:rsidR="009250B3" w:rsidRPr="008A7774">
              <w:rPr>
                <w:rFonts w:ascii="Avenir Book" w:eastAsia="Arial Narrow" w:hAnsi="Avenir Book" w:cs="Arial Narrow"/>
                <w:b/>
                <w:kern w:val="0"/>
                <w:sz w:val="21"/>
                <w:szCs w:val="21"/>
                <w:lang w:eastAsia="ca-ES"/>
                <w14:ligatures w14:val="none"/>
              </w:rPr>
              <w:t>realització parcial del contracte</w:t>
            </w:r>
            <w:r w:rsidR="009250B3" w:rsidRPr="008A7774">
              <w:rPr>
                <w:rFonts w:ascii="Avenir Book" w:eastAsia="Arial Narrow" w:hAnsi="Avenir Book" w:cs="Arial Narrow"/>
                <w:bCs/>
                <w:kern w:val="0"/>
                <w:sz w:val="21"/>
                <w:szCs w:val="21"/>
                <w:lang w:eastAsia="ca-ES"/>
                <w14:ligatures w14:val="none"/>
              </w:rPr>
              <w:t xml:space="preserve"> segons el que disposa l'</w:t>
            </w:r>
            <w:r w:rsidR="009250B3" w:rsidRPr="008A7774">
              <w:rPr>
                <w:rFonts w:ascii="Avenir Book" w:eastAsia="Arial Narrow" w:hAnsi="Avenir Book" w:cs="Arial Narrow"/>
                <w:b/>
                <w:kern w:val="0"/>
                <w:sz w:val="21"/>
                <w:szCs w:val="21"/>
                <w:lang w:eastAsia="ca-ES"/>
                <w14:ligatures w14:val="none"/>
              </w:rPr>
              <w:t>article 215</w:t>
            </w:r>
            <w:r w:rsidR="009250B3" w:rsidRPr="008A7774">
              <w:rPr>
                <w:rFonts w:ascii="Avenir Book" w:eastAsia="Arial Narrow" w:hAnsi="Avenir Book" w:cs="Arial Narrow"/>
                <w:bCs/>
                <w:kern w:val="0"/>
                <w:sz w:val="21"/>
                <w:szCs w:val="21"/>
                <w:lang w:eastAsia="ca-ES"/>
                <w14:ligatures w14:val="none"/>
              </w:rPr>
              <w:t xml:space="preserve"> de la LCSP i segons el establert a la </w:t>
            </w:r>
            <w:r w:rsidR="009250B3" w:rsidRPr="008A7774">
              <w:rPr>
                <w:rFonts w:ascii="Avenir Book" w:eastAsia="Arial Narrow" w:hAnsi="Avenir Book" w:cs="Arial Narrow"/>
                <w:b/>
                <w:kern w:val="0"/>
                <w:sz w:val="21"/>
                <w:szCs w:val="21"/>
                <w:lang w:eastAsia="ca-ES"/>
                <w14:ligatures w14:val="none"/>
              </w:rPr>
              <w:t>Clàusula 35</w:t>
            </w:r>
            <w:r w:rsidR="009250B3" w:rsidRPr="008A7774">
              <w:rPr>
                <w:rFonts w:ascii="Avenir Book" w:eastAsia="Arial Narrow" w:hAnsi="Avenir Book" w:cs="Arial Narrow"/>
                <w:bCs/>
                <w:kern w:val="0"/>
                <w:sz w:val="21"/>
                <w:szCs w:val="21"/>
                <w:lang w:eastAsia="ca-ES"/>
                <w14:ligatures w14:val="none"/>
              </w:rPr>
              <w:t xml:space="preserve"> d'aquest mateix Plec</w:t>
            </w:r>
            <w:r w:rsidR="00D02A07" w:rsidRPr="007C61F1">
              <w:rPr>
                <w:rFonts w:ascii="Avenir Book" w:eastAsia="Arial Narrow" w:hAnsi="Avenir Book" w:cs="Arial Narrow"/>
                <w:bCs/>
                <w:kern w:val="0"/>
                <w:sz w:val="21"/>
                <w:szCs w:val="21"/>
                <w:lang w:eastAsia="ca-ES"/>
                <w14:ligatures w14:val="none"/>
              </w:rPr>
              <w:t>.</w:t>
            </w:r>
          </w:p>
          <w:p w14:paraId="43D64F00" w14:textId="77777777"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p>
          <w:p w14:paraId="666B2763" w14:textId="77777777" w:rsidR="00D02A07" w:rsidRPr="007C61F1" w:rsidRDefault="00D02A07"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L'incompliment de les condicions per a procedir a la subcontractació pot comportar:</w:t>
            </w:r>
          </w:p>
          <w:p w14:paraId="43E9E2AC" w14:textId="1F1DC2B0" w:rsidR="005F39C3" w:rsidRPr="007C61F1" w:rsidRDefault="00E37057" w:rsidP="00533DB5">
            <w:pPr>
              <w:pBdr>
                <w:top w:val="nil"/>
                <w:left w:val="nil"/>
                <w:bottom w:val="nil"/>
                <w:right w:val="nil"/>
                <w:between w:val="nil"/>
              </w:pBdr>
              <w:spacing w:line="360" w:lineRule="auto"/>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641953036"/>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Imposició</w:t>
            </w:r>
            <w:r w:rsidR="00A52723" w:rsidRPr="007C61F1">
              <w:rPr>
                <w:rFonts w:ascii="Avenir Book" w:eastAsia="Arial Narrow" w:hAnsi="Avenir Book" w:cs="Arial Narrow"/>
                <w:bCs/>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d'una penalitat del (X) % de l'import del subcontracte</w:t>
            </w:r>
          </w:p>
          <w:p w14:paraId="7EA9CA0E" w14:textId="375539B0" w:rsidR="005F39C3" w:rsidRPr="007C61F1" w:rsidRDefault="00E37057" w:rsidP="00533DB5">
            <w:pPr>
              <w:pBdr>
                <w:top w:val="nil"/>
                <w:left w:val="nil"/>
                <w:bottom w:val="nil"/>
                <w:right w:val="nil"/>
                <w:between w:val="nil"/>
              </w:pBdr>
              <w:spacing w:line="360" w:lineRule="auto"/>
              <w:jc w:val="both"/>
              <w:rPr>
                <w:rFonts w:ascii="Avenir Book" w:eastAsia="Arial Narrow" w:hAnsi="Avenir Book" w:cs="Arial Narrow"/>
                <w:bCs/>
                <w:kern w:val="0"/>
                <w:sz w:val="21"/>
                <w:szCs w:val="21"/>
                <w:lang w:eastAsia="ca-ES"/>
                <w14:ligatures w14:val="none"/>
              </w:rPr>
            </w:pPr>
            <w:sdt>
              <w:sdtPr>
                <w:rPr>
                  <w:rFonts w:ascii="Avenir Book" w:eastAsia="Times New Roman" w:hAnsi="Avenir Book" w:cs="Arial"/>
                  <w:bCs/>
                  <w:kern w:val="0"/>
                  <w:sz w:val="21"/>
                  <w:szCs w:val="21"/>
                  <w:lang w:eastAsia="ca-ES"/>
                  <w14:ligatures w14:val="none"/>
                </w:rPr>
                <w:id w:val="-1564328475"/>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bCs/>
                    <w:kern w:val="0"/>
                    <w:sz w:val="21"/>
                    <w:szCs w:val="21"/>
                    <w:lang w:eastAsia="ca-ES"/>
                    <w14:ligatures w14:val="none"/>
                  </w:rPr>
                  <w:t>☒</w:t>
                </w:r>
              </w:sdtContent>
            </w:sdt>
            <w:r w:rsidR="005F39C3" w:rsidRPr="007C61F1">
              <w:rPr>
                <w:rFonts w:ascii="Avenir Book" w:eastAsia="MS Gothic" w:hAnsi="Avenir Book" w:cs="Segoe UI Symbol"/>
                <w:bCs/>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Resolució</w:t>
            </w:r>
            <w:r w:rsidR="005F39C3" w:rsidRPr="007C61F1">
              <w:rPr>
                <w:rFonts w:ascii="Avenir Book" w:eastAsia="Arial Narrow" w:hAnsi="Avenir Book" w:cs="Arial Narrow"/>
                <w:bCs/>
                <w:kern w:val="0"/>
                <w:sz w:val="21"/>
                <w:szCs w:val="21"/>
                <w:lang w:eastAsia="ca-ES"/>
                <w14:ligatures w14:val="none"/>
              </w:rPr>
              <w:t xml:space="preserve"> del </w:t>
            </w:r>
            <w:r w:rsidR="00D02A07" w:rsidRPr="007C61F1">
              <w:rPr>
                <w:rFonts w:ascii="Avenir Book" w:eastAsia="Arial Narrow" w:hAnsi="Avenir Book" w:cs="Arial Narrow"/>
                <w:bCs/>
                <w:kern w:val="0"/>
                <w:sz w:val="21"/>
                <w:szCs w:val="21"/>
                <w:lang w:eastAsia="ca-ES"/>
                <w14:ligatures w14:val="none"/>
              </w:rPr>
              <w:t>contracte</w:t>
            </w:r>
          </w:p>
          <w:p w14:paraId="52B978AA" w14:textId="77777777" w:rsidR="005F39C3" w:rsidRPr="007C61F1" w:rsidRDefault="005F39C3" w:rsidP="00533DB5">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p>
          <w:p w14:paraId="141181CE" w14:textId="1EA65E99" w:rsidR="005F39C3" w:rsidRPr="007C61F1" w:rsidRDefault="005F39C3" w:rsidP="006D27A6">
            <w:pPr>
              <w:pBdr>
                <w:top w:val="nil"/>
                <w:left w:val="nil"/>
                <w:bottom w:val="nil"/>
                <w:right w:val="nil"/>
                <w:between w:val="nil"/>
              </w:pBdr>
              <w:spacing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Import m</w:t>
            </w:r>
            <w:r w:rsidR="00D02A07" w:rsidRPr="007C61F1">
              <w:rPr>
                <w:rFonts w:ascii="Avenir Book" w:eastAsia="Arial Narrow" w:hAnsi="Avenir Book" w:cs="Arial Narrow"/>
                <w:b/>
                <w:kern w:val="0"/>
                <w:sz w:val="21"/>
                <w:szCs w:val="21"/>
                <w:lang w:eastAsia="ca-ES"/>
                <w14:ligatures w14:val="none"/>
              </w:rPr>
              <w:t>à</w:t>
            </w:r>
            <w:r w:rsidRPr="007C61F1">
              <w:rPr>
                <w:rFonts w:ascii="Avenir Book" w:eastAsia="Arial Narrow" w:hAnsi="Avenir Book" w:cs="Arial Narrow"/>
                <w:b/>
                <w:kern w:val="0"/>
                <w:sz w:val="21"/>
                <w:szCs w:val="21"/>
                <w:lang w:eastAsia="ca-ES"/>
                <w14:ligatures w14:val="none"/>
              </w:rPr>
              <w:t xml:space="preserve">xim a </w:t>
            </w:r>
            <w:r w:rsidR="00D02A07" w:rsidRPr="007C61F1">
              <w:rPr>
                <w:rFonts w:ascii="Avenir Book" w:eastAsia="Arial Narrow" w:hAnsi="Avenir Book" w:cs="Arial Narrow"/>
                <w:b/>
                <w:kern w:val="0"/>
                <w:sz w:val="21"/>
                <w:szCs w:val="21"/>
                <w:lang w:eastAsia="ca-ES"/>
                <w14:ligatures w14:val="none"/>
              </w:rPr>
              <w:t>subcontractar</w:t>
            </w:r>
            <w:r w:rsidRPr="007C61F1">
              <w:rPr>
                <w:rFonts w:ascii="Avenir Book" w:eastAsia="Arial Narrow" w:hAnsi="Avenir Book" w:cs="Arial Narrow"/>
                <w:b/>
                <w:kern w:val="0"/>
                <w:sz w:val="21"/>
                <w:szCs w:val="21"/>
                <w:lang w:eastAsia="ca-ES"/>
                <w14:ligatures w14:val="none"/>
              </w:rPr>
              <w:t>:</w:t>
            </w:r>
          </w:p>
          <w:p w14:paraId="609F4A32" w14:textId="3E013403" w:rsidR="00DF33B0" w:rsidRPr="007C61F1" w:rsidRDefault="00E37057" w:rsidP="00533DB5">
            <w:pPr>
              <w:pBdr>
                <w:top w:val="nil"/>
                <w:left w:val="nil"/>
                <w:bottom w:val="nil"/>
                <w:right w:val="nil"/>
                <w:between w:val="nil"/>
              </w:pBdr>
              <w:spacing w:after="120" w:line="360" w:lineRule="auto"/>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483052110"/>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D02A07" w:rsidRPr="007C61F1">
              <w:rPr>
                <w:rFonts w:ascii="Avenir Book" w:eastAsia="Arial Narrow" w:hAnsi="Avenir Book" w:cs="Arial Narrow"/>
                <w:kern w:val="0"/>
                <w:sz w:val="21"/>
                <w:szCs w:val="21"/>
                <w:lang w:eastAsia="ca-ES"/>
                <w14:ligatures w14:val="none"/>
              </w:rPr>
              <w:t xml:space="preserve">Quan la </w:t>
            </w:r>
            <w:proofErr w:type="spellStart"/>
            <w:r w:rsidR="00D02A07" w:rsidRPr="007C61F1">
              <w:rPr>
                <w:rFonts w:ascii="Avenir Book" w:eastAsia="Arial Narrow" w:hAnsi="Avenir Book" w:cs="Arial Narrow"/>
                <w:kern w:val="0"/>
                <w:sz w:val="21"/>
                <w:szCs w:val="21"/>
                <w:lang w:eastAsia="ca-ES"/>
                <w14:ligatures w14:val="none"/>
              </w:rPr>
              <w:t>subcontractista</w:t>
            </w:r>
            <w:proofErr w:type="spellEnd"/>
            <w:r w:rsidR="00D02A07" w:rsidRPr="007C61F1">
              <w:rPr>
                <w:rFonts w:ascii="Avenir Book" w:eastAsia="Arial Narrow" w:hAnsi="Avenir Book" w:cs="Arial Narrow"/>
                <w:kern w:val="0"/>
                <w:sz w:val="21"/>
                <w:szCs w:val="21"/>
                <w:lang w:eastAsia="ca-ES"/>
                <w14:ligatures w14:val="none"/>
              </w:rPr>
              <w:t xml:space="preserve"> o subministradora exerceixi davant la contractista principal, en seu judicial o arbitral, accions dirigides a l'abonament de les factures una vegada excedit el termini fixat segons el que preveu l'article </w:t>
            </w:r>
            <w:r w:rsidR="00D02A07" w:rsidRPr="00373E27">
              <w:rPr>
                <w:rFonts w:ascii="Avenir Book" w:eastAsia="Arial Narrow" w:hAnsi="Avenir Book" w:cs="Arial Narrow"/>
                <w:kern w:val="0"/>
                <w:sz w:val="21"/>
                <w:szCs w:val="21"/>
                <w:lang w:eastAsia="ca-ES"/>
                <w14:ligatures w14:val="none"/>
              </w:rPr>
              <w:t>216.2,</w:t>
            </w:r>
            <w:r w:rsidR="00D02A07" w:rsidRPr="007C61F1">
              <w:rPr>
                <w:rFonts w:ascii="Avenir Book" w:eastAsia="Arial Narrow" w:hAnsi="Avenir Book" w:cs="Arial Narrow"/>
                <w:kern w:val="0"/>
                <w:sz w:val="21"/>
                <w:szCs w:val="21"/>
                <w:lang w:eastAsia="ca-ES"/>
                <w14:ligatures w14:val="none"/>
              </w:rPr>
              <w:t xml:space="preserve"> l'òrgan de contractació ha de retenir provisionalment la garantia definitiva, que no es pot retornar fins que la contractista acrediti la satisfacció íntegra dels drets declarats en la resolució judicial o arbitral ferma que posi fi al litigi. A aquest efecte, la contractista principal ha de posar en coneixement de l'òrgan de contractació l'exercici de qualsevol tipus d'acció dirigida a l'abonament de les factures pels </w:t>
            </w:r>
            <w:proofErr w:type="spellStart"/>
            <w:r w:rsidR="00D02A07" w:rsidRPr="007C61F1">
              <w:rPr>
                <w:rFonts w:ascii="Avenir Book" w:eastAsia="Arial Narrow" w:hAnsi="Avenir Book" w:cs="Arial Narrow"/>
                <w:kern w:val="0"/>
                <w:sz w:val="21"/>
                <w:szCs w:val="21"/>
                <w:lang w:eastAsia="ca-ES"/>
                <w14:ligatures w14:val="none"/>
              </w:rPr>
              <w:t>subcontractistes</w:t>
            </w:r>
            <w:proofErr w:type="spellEnd"/>
            <w:r w:rsidR="00D02A07" w:rsidRPr="007C61F1">
              <w:rPr>
                <w:rFonts w:ascii="Avenir Book" w:eastAsia="Arial Narrow" w:hAnsi="Avenir Book" w:cs="Arial Narrow"/>
                <w:kern w:val="0"/>
                <w:sz w:val="21"/>
                <w:szCs w:val="21"/>
                <w:lang w:eastAsia="ca-ES"/>
                <w14:ligatures w14:val="none"/>
              </w:rPr>
              <w:t xml:space="preserve"> o subministradors</w:t>
            </w:r>
            <w:r w:rsidR="005F39C3" w:rsidRPr="007C61F1">
              <w:rPr>
                <w:rFonts w:ascii="Avenir Book" w:eastAsia="Arial Narrow" w:hAnsi="Avenir Book" w:cs="Arial Narrow"/>
                <w:kern w:val="0"/>
                <w:sz w:val="21"/>
                <w:szCs w:val="21"/>
                <w:lang w:eastAsia="ca-ES"/>
                <w14:ligatures w14:val="none"/>
              </w:rPr>
              <w:t>.</w:t>
            </w:r>
          </w:p>
        </w:tc>
        <w:tc>
          <w:tcPr>
            <w:tcW w:w="5537" w:type="dxa"/>
            <w:gridSpan w:val="3"/>
          </w:tcPr>
          <w:p w14:paraId="59EE4AC9" w14:textId="2FEBAAB3" w:rsidR="005F39C3" w:rsidRPr="007C61F1" w:rsidRDefault="005F39C3" w:rsidP="004635EB">
            <w:pPr>
              <w:pBdr>
                <w:top w:val="nil"/>
                <w:left w:val="nil"/>
                <w:bottom w:val="nil"/>
                <w:right w:val="nil"/>
                <w:between w:val="nil"/>
              </w:pBdr>
              <w:spacing w:before="240" w:after="120" w:line="276" w:lineRule="auto"/>
              <w:jc w:val="both"/>
              <w:rPr>
                <w:rFonts w:ascii="Avenir Book" w:eastAsia="Times New Roman" w:hAnsi="Avenir Book" w:cs="Times New Roman"/>
                <w:color w:val="7F7F7F"/>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REVISIÓ DE </w:t>
            </w:r>
            <w:r w:rsidR="00D02A07" w:rsidRPr="007C61F1">
              <w:rPr>
                <w:rFonts w:ascii="Avenir Book" w:eastAsia="Arial Narrow" w:hAnsi="Avenir Book" w:cs="Arial Narrow"/>
                <w:b/>
                <w:kern w:val="0"/>
                <w:sz w:val="21"/>
                <w:szCs w:val="21"/>
                <w:lang w:eastAsia="ca-ES"/>
                <w14:ligatures w14:val="none"/>
              </w:rPr>
              <w:t>PREUS</w:t>
            </w:r>
            <w:r w:rsidRPr="007C61F1">
              <w:rPr>
                <w:rFonts w:ascii="Avenir Book" w:eastAsia="Arial Narrow" w:hAnsi="Avenir Book" w:cs="Arial Narrow"/>
                <w:b/>
                <w:kern w:val="0"/>
                <w:sz w:val="21"/>
                <w:szCs w:val="21"/>
                <w:lang w:eastAsia="ca-ES"/>
                <w14:ligatures w14:val="none"/>
              </w:rPr>
              <w:t>:</w:t>
            </w:r>
            <w:r w:rsidRPr="007C61F1">
              <w:rPr>
                <w:rFonts w:ascii="Avenir Book" w:eastAsia="Times New Roman" w:hAnsi="Avenir Book" w:cs="Times New Roman"/>
                <w:color w:val="7F7F7F"/>
                <w:kern w:val="0"/>
                <w:sz w:val="21"/>
                <w:szCs w:val="21"/>
                <w:lang w:eastAsia="ca-ES"/>
                <w14:ligatures w14:val="none"/>
              </w:rPr>
              <w:t xml:space="preserve"> </w:t>
            </w:r>
          </w:p>
          <w:p w14:paraId="25B7ED11" w14:textId="77777777" w:rsidR="005F39C3" w:rsidRPr="007C61F1" w:rsidRDefault="00E37057"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737361633"/>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NO</w:t>
            </w:r>
          </w:p>
          <w:p w14:paraId="1C0E7C2C" w14:textId="00B9F3E5" w:rsidR="005F39C3" w:rsidRPr="007C61F1" w:rsidRDefault="00E37057" w:rsidP="00D02A07">
            <w:pPr>
              <w:pBdr>
                <w:top w:val="nil"/>
                <w:left w:val="nil"/>
                <w:bottom w:val="nil"/>
                <w:right w:val="nil"/>
                <w:between w:val="nil"/>
              </w:pBdr>
              <w:spacing w:line="360" w:lineRule="auto"/>
              <w:jc w:val="both"/>
              <w:rPr>
                <w:rFonts w:ascii="Avenir Book" w:eastAsia="Arial Narrow" w:hAnsi="Avenir Book" w:cs="Arial Narrow"/>
                <w:color w:val="7F7F7F"/>
                <w:kern w:val="0"/>
                <w:sz w:val="21"/>
                <w:szCs w:val="21"/>
                <w:lang w:eastAsia="ca-ES"/>
                <w14:ligatures w14:val="none"/>
              </w:rPr>
            </w:pPr>
            <w:sdt>
              <w:sdtPr>
                <w:rPr>
                  <w:rFonts w:ascii="Avenir Book" w:eastAsia="Times New Roman" w:hAnsi="Avenir Book" w:cs="Arial"/>
                  <w:kern w:val="0"/>
                  <w:sz w:val="21"/>
                  <w:szCs w:val="21"/>
                  <w:lang w:eastAsia="ca-ES"/>
                  <w14:ligatures w14:val="none"/>
                </w:rPr>
                <w:id w:val="-59797332"/>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D02A07" w:rsidRPr="007C61F1">
              <w:rPr>
                <w:rFonts w:ascii="Avenir Book" w:eastAsia="Times New Roman" w:hAnsi="Avenir Book" w:cs="Arial"/>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SÍ</w:t>
            </w:r>
            <w:r w:rsidR="005F39C3" w:rsidRPr="007C61F1">
              <w:rPr>
                <w:rFonts w:ascii="Avenir Book" w:eastAsia="Arial Narrow" w:hAnsi="Avenir Book" w:cs="Arial Narrow"/>
                <w:bCs/>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 xml:space="preserve"> d'acord amb l'article 103</w:t>
            </w:r>
            <w:r w:rsidR="000E6400" w:rsidRPr="007C61F1">
              <w:rPr>
                <w:rFonts w:ascii="Avenir Book" w:eastAsia="Arial Narrow" w:hAnsi="Avenir Book" w:cs="Arial Narrow"/>
                <w:bCs/>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LCSP</w:t>
            </w:r>
            <w:r w:rsidR="000E6400" w:rsidRPr="007C61F1">
              <w:rPr>
                <w:rFonts w:ascii="Avenir Book" w:eastAsia="Arial Narrow" w:hAnsi="Avenir Book" w:cs="Arial Narrow"/>
                <w:bCs/>
                <w:kern w:val="0"/>
                <w:sz w:val="21"/>
                <w:szCs w:val="21"/>
                <w:lang w:eastAsia="ca-ES"/>
                <w14:ligatures w14:val="none"/>
              </w:rPr>
              <w:t xml:space="preserve"> </w:t>
            </w:r>
            <w:r w:rsidR="00D02A07" w:rsidRPr="007C61F1">
              <w:rPr>
                <w:rFonts w:ascii="Avenir Book" w:eastAsia="Arial Narrow" w:hAnsi="Avenir Book" w:cs="Arial Narrow"/>
                <w:bCs/>
                <w:kern w:val="0"/>
                <w:sz w:val="21"/>
                <w:szCs w:val="21"/>
                <w:lang w:eastAsia="ca-ES"/>
                <w14:ligatures w14:val="none"/>
              </w:rPr>
              <w:t>serà aplicable la següent formula preestablerta:</w:t>
            </w:r>
          </w:p>
          <w:p w14:paraId="72BE5309" w14:textId="77777777"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p>
          <w:p w14:paraId="0A84832C" w14:textId="77777777" w:rsidR="005F39C3" w:rsidRPr="007C61F1" w:rsidRDefault="005F39C3" w:rsidP="004635EB">
            <w:pPr>
              <w:spacing w:after="5" w:line="276" w:lineRule="auto"/>
              <w:ind w:hanging="10"/>
              <w:jc w:val="both"/>
              <w:rPr>
                <w:rFonts w:ascii="Avenir Book" w:eastAsia="Arial Narrow" w:hAnsi="Avenir Book" w:cs="Arial Narrow"/>
                <w:b/>
                <w:kern w:val="0"/>
                <w:sz w:val="21"/>
                <w:szCs w:val="21"/>
                <w:lang w:eastAsia="ca-ES"/>
                <w14:ligatures w14:val="none"/>
              </w:rPr>
            </w:pPr>
          </w:p>
        </w:tc>
      </w:tr>
      <w:tr w:rsidR="005F39C3" w:rsidRPr="007C61F1" w14:paraId="1D542C88" w14:textId="77777777" w:rsidTr="00D37B0C">
        <w:trPr>
          <w:gridAfter w:val="1"/>
          <w:wAfter w:w="12" w:type="dxa"/>
          <w:trHeight w:val="397"/>
        </w:trPr>
        <w:tc>
          <w:tcPr>
            <w:tcW w:w="563" w:type="dxa"/>
            <w:shd w:val="clear" w:color="auto" w:fill="30BFD3"/>
            <w:vAlign w:val="center"/>
          </w:tcPr>
          <w:p w14:paraId="23E784D0"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R</w:t>
            </w:r>
          </w:p>
        </w:tc>
        <w:tc>
          <w:tcPr>
            <w:tcW w:w="5108" w:type="dxa"/>
            <w:gridSpan w:val="2"/>
            <w:shd w:val="clear" w:color="auto" w:fill="30BFD3"/>
            <w:vAlign w:val="center"/>
          </w:tcPr>
          <w:p w14:paraId="03DEF728" w14:textId="00803041" w:rsidR="005F39C3" w:rsidRPr="007C61F1" w:rsidRDefault="00D02A07" w:rsidP="009250B3">
            <w:pPr>
              <w:pBdr>
                <w:top w:val="nil"/>
                <w:left w:val="nil"/>
                <w:bottom w:val="nil"/>
                <w:right w:val="nil"/>
                <w:between w:val="nil"/>
              </w:pBdr>
              <w:spacing w:line="276" w:lineRule="auto"/>
              <w:jc w:val="both"/>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TERMINI</w:t>
            </w:r>
            <w:r w:rsidR="005F39C3" w:rsidRPr="007C61F1">
              <w:rPr>
                <w:rFonts w:ascii="Avenir Book" w:eastAsia="Arial Narrow" w:hAnsi="Avenir Book" w:cs="Arial Narrow"/>
                <w:b/>
                <w:color w:val="FFFFFF" w:themeColor="background1"/>
                <w:kern w:val="0"/>
                <w:sz w:val="21"/>
                <w:szCs w:val="21"/>
                <w:lang w:eastAsia="ca-ES"/>
                <w14:ligatures w14:val="none"/>
              </w:rPr>
              <w:t xml:space="preserve"> DE GARANTIA</w:t>
            </w:r>
          </w:p>
        </w:tc>
        <w:tc>
          <w:tcPr>
            <w:tcW w:w="558" w:type="dxa"/>
            <w:shd w:val="clear" w:color="auto" w:fill="30BFD3"/>
            <w:vAlign w:val="center"/>
          </w:tcPr>
          <w:p w14:paraId="1BBC79F9" w14:textId="77777777" w:rsidR="005F39C3" w:rsidRPr="007C61F1" w:rsidRDefault="005F39C3" w:rsidP="009250B3">
            <w:pPr>
              <w:pBdr>
                <w:top w:val="nil"/>
                <w:left w:val="nil"/>
                <w:bottom w:val="nil"/>
                <w:right w:val="nil"/>
                <w:between w:val="nil"/>
              </w:pBdr>
              <w:spacing w:line="276" w:lineRule="auto"/>
              <w:jc w:val="center"/>
              <w:rPr>
                <w:rFonts w:ascii="Avenir Book" w:eastAsia="Times New Roman" w:hAnsi="Avenir Book" w:cs="Times New Roman"/>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S</w:t>
            </w:r>
          </w:p>
        </w:tc>
        <w:tc>
          <w:tcPr>
            <w:tcW w:w="4967" w:type="dxa"/>
            <w:shd w:val="clear" w:color="auto" w:fill="30BFD3"/>
            <w:vAlign w:val="center"/>
          </w:tcPr>
          <w:p w14:paraId="28A00107" w14:textId="5F48EEE6" w:rsidR="005F39C3" w:rsidRPr="007C61F1" w:rsidRDefault="00D02A07" w:rsidP="009250B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IMPORT MÀXIM DE LES DESPESES DE PUBLICITAT QUE HA D'ABONAR L'EMPRESA O LES EMPRESES ADJUDICATÀRIES</w:t>
            </w:r>
          </w:p>
        </w:tc>
      </w:tr>
      <w:tr w:rsidR="005F39C3" w:rsidRPr="007C61F1" w14:paraId="5DC3800C" w14:textId="77777777" w:rsidTr="00DD2965">
        <w:trPr>
          <w:gridAfter w:val="1"/>
          <w:wAfter w:w="12" w:type="dxa"/>
          <w:trHeight w:val="880"/>
        </w:trPr>
        <w:tc>
          <w:tcPr>
            <w:tcW w:w="5671" w:type="dxa"/>
            <w:gridSpan w:val="3"/>
          </w:tcPr>
          <w:p w14:paraId="413D1FB8" w14:textId="05D1B6CB" w:rsidR="005F39C3" w:rsidRPr="007C61F1" w:rsidRDefault="00E37057" w:rsidP="006D27A6">
            <w:pPr>
              <w:pBdr>
                <w:top w:val="nil"/>
                <w:left w:val="nil"/>
                <w:bottom w:val="nil"/>
                <w:right w:val="nil"/>
                <w:between w:val="nil"/>
              </w:pBdr>
              <w:spacing w:before="240"/>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679391998"/>
                <w14:checkbox>
                  <w14:checked w14:val="0"/>
                  <w14:checkedState w14:val="2612" w14:font="MS Gothic"/>
                  <w14:uncheckedState w14:val="2610" w14:font="MS Gothic"/>
                </w14:checkbox>
              </w:sdtPr>
              <w:sdtEndPr/>
              <w:sdtContent>
                <w:r w:rsidR="00506BF5">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NO</w:t>
            </w:r>
          </w:p>
          <w:p w14:paraId="60F6A62A" w14:textId="12A6989C" w:rsidR="005F39C3" w:rsidRPr="007C61F1" w:rsidRDefault="00E37057" w:rsidP="006D27A6">
            <w:pPr>
              <w:pBdr>
                <w:top w:val="nil"/>
                <w:left w:val="nil"/>
                <w:bottom w:val="nil"/>
                <w:right w:val="nil"/>
                <w:between w:val="nil"/>
              </w:pBdr>
              <w:spacing w:before="240"/>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770433222"/>
                <w14:checkbox>
                  <w14:checked w14:val="1"/>
                  <w14:checkedState w14:val="2612" w14:font="MS Gothic"/>
                  <w14:uncheckedState w14:val="2610" w14:font="MS Gothic"/>
                </w14:checkbox>
              </w:sdtPr>
              <w:sdtEndPr/>
              <w:sdtContent>
                <w:r w:rsidR="00506BF5">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p>
          <w:p w14:paraId="52A0986A" w14:textId="3FDB344A" w:rsidR="005F39C3" w:rsidRPr="007C61F1" w:rsidRDefault="00D02A07" w:rsidP="00F84E12">
            <w:pPr>
              <w:pBdr>
                <w:top w:val="nil"/>
                <w:left w:val="nil"/>
                <w:bottom w:val="nil"/>
                <w:right w:val="nil"/>
                <w:between w:val="nil"/>
              </w:pBdr>
              <w:spacing w:before="240"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Cs/>
                <w:kern w:val="0"/>
                <w:sz w:val="21"/>
                <w:szCs w:val="21"/>
                <w:lang w:eastAsia="ca-ES"/>
                <w14:ligatures w14:val="none"/>
              </w:rPr>
              <w:t xml:space="preserve">Atenent la seva naturalesa, </w:t>
            </w:r>
            <w:r w:rsidR="00F84E12">
              <w:rPr>
                <w:rFonts w:ascii="Avenir Book" w:eastAsia="Arial Narrow" w:hAnsi="Avenir Book" w:cs="Arial Narrow"/>
                <w:bCs/>
                <w:kern w:val="0"/>
                <w:sz w:val="21"/>
                <w:szCs w:val="21"/>
                <w:lang w:eastAsia="ca-ES"/>
                <w14:ligatures w14:val="none"/>
              </w:rPr>
              <w:t xml:space="preserve">s’inclou un termini de garantia mínim pel subministrament de </w:t>
            </w:r>
            <w:r w:rsidR="00506BF5" w:rsidRPr="00CB5492">
              <w:rPr>
                <w:rFonts w:ascii="Avenir Book" w:eastAsia="Arial Narrow" w:hAnsi="Avenir Book" w:cs="Arial Narrow"/>
                <w:b/>
                <w:bCs/>
                <w:color w:val="000000"/>
                <w:kern w:val="0"/>
                <w:sz w:val="21"/>
                <w:szCs w:val="21"/>
                <w:lang w:eastAsia="ca-ES"/>
                <w14:ligatures w14:val="none"/>
              </w:rPr>
              <w:t>dos (2) anys</w:t>
            </w:r>
            <w:r w:rsidR="00506BF5" w:rsidRPr="00CB5492">
              <w:rPr>
                <w:rFonts w:ascii="Avenir Book" w:eastAsia="Arial Narrow" w:hAnsi="Avenir Book" w:cs="Arial Narrow"/>
                <w:color w:val="000000"/>
                <w:kern w:val="0"/>
                <w:sz w:val="21"/>
                <w:szCs w:val="21"/>
                <w:lang w:eastAsia="ca-ES"/>
                <w14:ligatures w14:val="none"/>
              </w:rPr>
              <w:t>, a partir del dia que sigui indicat i especificat en l’Acta de Recepció</w:t>
            </w:r>
            <w:r w:rsidR="00F84E12">
              <w:rPr>
                <w:rFonts w:ascii="Avenir Book" w:eastAsia="Arial Narrow" w:hAnsi="Avenir Book" w:cs="Arial Narrow"/>
                <w:color w:val="000000"/>
                <w:kern w:val="0"/>
                <w:sz w:val="21"/>
                <w:szCs w:val="21"/>
                <w:lang w:eastAsia="ca-ES"/>
                <w14:ligatures w14:val="none"/>
              </w:rPr>
              <w:t>. Aquest termini podria ampliar-se segons l’oferta que hagi presentat l’empresa licitadora que resulti adjudicatària del procediment.</w:t>
            </w:r>
          </w:p>
        </w:tc>
        <w:tc>
          <w:tcPr>
            <w:tcW w:w="5525" w:type="dxa"/>
            <w:gridSpan w:val="2"/>
            <w:vAlign w:val="center"/>
          </w:tcPr>
          <w:p w14:paraId="7F35F450" w14:textId="77777777" w:rsidR="00D02A07" w:rsidRPr="007C61F1" w:rsidRDefault="00D02A07" w:rsidP="004635EB">
            <w:pPr>
              <w:pBdr>
                <w:top w:val="nil"/>
                <w:left w:val="nil"/>
                <w:bottom w:val="nil"/>
                <w:right w:val="nil"/>
                <w:between w:val="nil"/>
              </w:pBdr>
              <w:spacing w:before="240" w:line="276" w:lineRule="auto"/>
              <w:jc w:val="both"/>
              <w:rPr>
                <w:rFonts w:ascii="Avenir Book" w:eastAsia="Arial Narrow" w:hAnsi="Avenir Book" w:cs="Arial Narrow"/>
                <w:b/>
                <w:bCs/>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Es preveuen despeses susceptibles de compensació a les empreses licitadores?</w:t>
            </w:r>
          </w:p>
          <w:p w14:paraId="1484C0AF" w14:textId="0E2010EC" w:rsidR="005F39C3" w:rsidRPr="007C61F1" w:rsidRDefault="00E37057" w:rsidP="004635EB">
            <w:pPr>
              <w:pBdr>
                <w:top w:val="nil"/>
                <w:left w:val="nil"/>
                <w:bottom w:val="nil"/>
                <w:right w:val="nil"/>
                <w:between w:val="nil"/>
              </w:pBdr>
              <w:spacing w:before="240" w:line="276"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060246720"/>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483543076"/>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NO</w:t>
            </w:r>
          </w:p>
          <w:p w14:paraId="43E0AD33" w14:textId="77777777" w:rsidR="005F39C3" w:rsidRPr="007C61F1" w:rsidRDefault="005F39C3" w:rsidP="004635EB">
            <w:pPr>
              <w:pBdr>
                <w:top w:val="nil"/>
                <w:left w:val="nil"/>
                <w:bottom w:val="nil"/>
                <w:right w:val="nil"/>
                <w:between w:val="nil"/>
              </w:pBdr>
              <w:spacing w:line="276" w:lineRule="auto"/>
              <w:jc w:val="both"/>
              <w:rPr>
                <w:rFonts w:ascii="Avenir Book" w:eastAsia="Arial Narrow" w:hAnsi="Avenir Book" w:cs="Arial Narrow"/>
                <w:b/>
                <w:kern w:val="0"/>
                <w:sz w:val="21"/>
                <w:szCs w:val="21"/>
                <w:lang w:eastAsia="ca-ES"/>
                <w14:ligatures w14:val="none"/>
              </w:rPr>
            </w:pPr>
          </w:p>
          <w:p w14:paraId="7E26D804" w14:textId="77777777" w:rsidR="005F39C3" w:rsidRDefault="00D02A07" w:rsidP="00397278">
            <w:pPr>
              <w:pBdr>
                <w:top w:val="nil"/>
                <w:left w:val="nil"/>
                <w:bottom w:val="nil"/>
                <w:right w:val="nil"/>
                <w:between w:val="nil"/>
              </w:pBdr>
              <w:spacing w:after="120" w:line="360" w:lineRule="auto"/>
              <w:jc w:val="both"/>
              <w:rPr>
                <w:rFonts w:ascii="Avenir Book" w:eastAsia="Arial Narrow" w:hAnsi="Avenir Book" w:cs="Arial Narrow"/>
                <w:bCs/>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Determinació de les despeses susceptibles de compensació:</w:t>
            </w:r>
            <w:r w:rsidR="001F4433" w:rsidRPr="007C61F1">
              <w:rPr>
                <w:rFonts w:ascii="Avenir Book" w:eastAsia="Arial Narrow" w:hAnsi="Avenir Book" w:cs="Arial Narrow"/>
                <w:b/>
                <w:kern w:val="0"/>
                <w:sz w:val="21"/>
                <w:szCs w:val="21"/>
                <w:lang w:eastAsia="ca-ES"/>
                <w14:ligatures w14:val="none"/>
              </w:rPr>
              <w:t xml:space="preserve"> </w:t>
            </w:r>
            <w:r w:rsidRPr="007C61F1">
              <w:rPr>
                <w:rFonts w:ascii="Avenir Book" w:eastAsia="Arial Narrow" w:hAnsi="Avenir Book" w:cs="Arial Narrow"/>
                <w:bCs/>
                <w:kern w:val="0"/>
                <w:sz w:val="21"/>
                <w:szCs w:val="21"/>
                <w:lang w:eastAsia="ca-ES"/>
                <w14:ligatures w14:val="none"/>
              </w:rPr>
              <w:t>A falta de previsió, la compensació es farà d'acord amb els criteris de valoració aplicats per a calcular la responsabilitat patrimonial de l'Administració, a través dels tràmits del procediment administratiu comú.</w:t>
            </w:r>
          </w:p>
          <w:p w14:paraId="75126542" w14:textId="392DA76A" w:rsidR="00506BF5" w:rsidRPr="007C61F1" w:rsidRDefault="00506BF5" w:rsidP="00397278">
            <w:pPr>
              <w:pBdr>
                <w:top w:val="nil"/>
                <w:left w:val="nil"/>
                <w:bottom w:val="nil"/>
                <w:right w:val="nil"/>
                <w:between w:val="nil"/>
              </w:pBdr>
              <w:spacing w:after="120" w:line="360" w:lineRule="auto"/>
              <w:jc w:val="both"/>
              <w:rPr>
                <w:rFonts w:ascii="Avenir Book" w:eastAsia="Arial Narrow" w:hAnsi="Avenir Book" w:cs="Arial Narrow"/>
                <w:b/>
                <w:color w:val="FFFFFF" w:themeColor="background1"/>
                <w:kern w:val="0"/>
                <w:sz w:val="21"/>
                <w:szCs w:val="21"/>
                <w:lang w:eastAsia="ca-ES"/>
                <w14:ligatures w14:val="none"/>
              </w:rPr>
            </w:pPr>
          </w:p>
        </w:tc>
      </w:tr>
      <w:tr w:rsidR="005F39C3" w:rsidRPr="007C61F1" w14:paraId="2639FC58" w14:textId="77777777" w:rsidTr="00D37B0C">
        <w:trPr>
          <w:gridAfter w:val="1"/>
          <w:wAfter w:w="12" w:type="dxa"/>
          <w:trHeight w:val="397"/>
        </w:trPr>
        <w:tc>
          <w:tcPr>
            <w:tcW w:w="563" w:type="dxa"/>
            <w:shd w:val="clear" w:color="auto" w:fill="30BFD3"/>
            <w:vAlign w:val="center"/>
          </w:tcPr>
          <w:p w14:paraId="30143BEE" w14:textId="77777777" w:rsidR="005F39C3" w:rsidRPr="007C61F1" w:rsidRDefault="005F39C3" w:rsidP="00BE6EE9">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T</w:t>
            </w:r>
          </w:p>
        </w:tc>
        <w:tc>
          <w:tcPr>
            <w:tcW w:w="5108" w:type="dxa"/>
            <w:gridSpan w:val="2"/>
            <w:shd w:val="clear" w:color="auto" w:fill="30BFD3"/>
            <w:vAlign w:val="center"/>
          </w:tcPr>
          <w:p w14:paraId="134BDEB3" w14:textId="4457A903" w:rsidR="005F39C3" w:rsidRPr="007C61F1" w:rsidRDefault="005F39C3" w:rsidP="00BE6EE9">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 xml:space="preserve">PROGRAMA DE </w:t>
            </w:r>
            <w:r w:rsidR="00D02A07" w:rsidRPr="007C61F1">
              <w:rPr>
                <w:rFonts w:ascii="Avenir Book" w:eastAsia="Arial Narrow" w:hAnsi="Avenir Book" w:cs="Arial Narrow"/>
                <w:b/>
                <w:color w:val="FFFFFF" w:themeColor="background1"/>
                <w:kern w:val="0"/>
                <w:sz w:val="21"/>
                <w:szCs w:val="21"/>
                <w:lang w:eastAsia="ca-ES"/>
                <w14:ligatures w14:val="none"/>
              </w:rPr>
              <w:t>TREBALL</w:t>
            </w:r>
          </w:p>
        </w:tc>
        <w:tc>
          <w:tcPr>
            <w:tcW w:w="558" w:type="dxa"/>
            <w:shd w:val="clear" w:color="auto" w:fill="30BFD3"/>
            <w:vAlign w:val="center"/>
          </w:tcPr>
          <w:p w14:paraId="60AB2635" w14:textId="77777777" w:rsidR="005F39C3" w:rsidRPr="007C61F1" w:rsidRDefault="005F39C3" w:rsidP="00BE6EE9">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U</w:t>
            </w:r>
          </w:p>
        </w:tc>
        <w:tc>
          <w:tcPr>
            <w:tcW w:w="4967" w:type="dxa"/>
            <w:shd w:val="clear" w:color="auto" w:fill="30BFD3"/>
          </w:tcPr>
          <w:p w14:paraId="20E5AD67" w14:textId="3AA994BE" w:rsidR="005F39C3" w:rsidRPr="007C61F1" w:rsidRDefault="00D02A07" w:rsidP="00BE6EE9">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UNITAT ENCARREGADA DEL SEGUIMENT DE L’EXECUCIÓ DEL CONTRACTE</w:t>
            </w:r>
          </w:p>
        </w:tc>
      </w:tr>
      <w:tr w:rsidR="005F39C3" w:rsidRPr="007C61F1" w14:paraId="38E923DF" w14:textId="77777777" w:rsidTr="00D37B0C">
        <w:trPr>
          <w:trHeight w:val="808"/>
        </w:trPr>
        <w:tc>
          <w:tcPr>
            <w:tcW w:w="5671" w:type="dxa"/>
            <w:gridSpan w:val="3"/>
            <w:tcBorders>
              <w:bottom w:val="single" w:sz="4" w:space="0" w:color="BFBFBF"/>
            </w:tcBorders>
          </w:tcPr>
          <w:p w14:paraId="21ACAD15" w14:textId="77777777" w:rsidR="00D02A07" w:rsidRPr="007C61F1" w:rsidRDefault="00D02A07" w:rsidP="00533DB5">
            <w:pPr>
              <w:pBdr>
                <w:top w:val="nil"/>
                <w:left w:val="nil"/>
                <w:bottom w:val="nil"/>
                <w:right w:val="nil"/>
                <w:between w:val="nil"/>
              </w:pBdr>
              <w:spacing w:before="120" w:after="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lastRenderedPageBreak/>
              <w:t>Es preveu com a obligació que l'empresa contractista present el programa de treball per a aprovació de l'òrgan de contractació?</w:t>
            </w:r>
          </w:p>
          <w:p w14:paraId="26D4E005" w14:textId="56B48754" w:rsidR="00B3231E" w:rsidRPr="007C61F1" w:rsidRDefault="00E37057" w:rsidP="00533DB5">
            <w:pPr>
              <w:pBdr>
                <w:top w:val="nil"/>
                <w:left w:val="nil"/>
                <w:bottom w:val="nil"/>
                <w:right w:val="nil"/>
                <w:between w:val="nil"/>
              </w:pBdr>
              <w:spacing w:before="120" w:after="120" w:line="360" w:lineRule="auto"/>
              <w:jc w:val="both"/>
              <w:rPr>
                <w:rFonts w:ascii="Avenir Book" w:eastAsia="Arial Narrow" w:hAnsi="Avenir Book" w:cs="Arial Narrow"/>
                <w:b/>
                <w:kern w:val="0"/>
                <w:sz w:val="21"/>
                <w:szCs w:val="21"/>
                <w:lang w:eastAsia="ca-ES"/>
                <w14:ligatures w14:val="none"/>
              </w:rPr>
            </w:pPr>
            <w:sdt>
              <w:sdtPr>
                <w:rPr>
                  <w:rFonts w:ascii="Avenir Book" w:eastAsia="Times New Roman" w:hAnsi="Avenir Book" w:cs="Arial"/>
                  <w:kern w:val="0"/>
                  <w:sz w:val="21"/>
                  <w:szCs w:val="21"/>
                  <w:lang w:eastAsia="ca-ES"/>
                  <w14:ligatures w14:val="none"/>
                </w:rPr>
                <w:id w:val="-1197308799"/>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239983873"/>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NO</w:t>
            </w:r>
          </w:p>
        </w:tc>
        <w:tc>
          <w:tcPr>
            <w:tcW w:w="5537" w:type="dxa"/>
            <w:gridSpan w:val="3"/>
            <w:tcBorders>
              <w:bottom w:val="single" w:sz="4" w:space="0" w:color="BFBFBF"/>
            </w:tcBorders>
            <w:vAlign w:val="center"/>
          </w:tcPr>
          <w:p w14:paraId="4FA2F04A" w14:textId="1179ED06" w:rsidR="00D309B3" w:rsidRPr="007C61F1" w:rsidRDefault="00BE6EE9" w:rsidP="0019406E">
            <w:pPr>
              <w:pStyle w:val="Prrafodelista"/>
              <w:numPr>
                <w:ilvl w:val="0"/>
                <w:numId w:val="28"/>
              </w:numPr>
              <w:spacing w:after="120" w:line="360" w:lineRule="auto"/>
              <w:ind w:left="459" w:hanging="357"/>
              <w:jc w:val="both"/>
              <w:rPr>
                <w:rFonts w:ascii="Avenir Book" w:eastAsia="Arial Narrow" w:hAnsi="Avenir Book" w:cs="Arial Narrow"/>
                <w:sz w:val="21"/>
                <w:szCs w:val="21"/>
                <w:lang w:val="ca-ES" w:eastAsia="ca-ES"/>
              </w:rPr>
            </w:pPr>
            <w:r w:rsidRPr="00BE6EE9">
              <w:rPr>
                <w:rFonts w:ascii="Avenir Book" w:eastAsia="Arial Narrow" w:hAnsi="Avenir Book" w:cs="Arial Narrow"/>
                <w:sz w:val="21"/>
                <w:szCs w:val="21"/>
                <w:lang w:val="ca-ES" w:eastAsia="ca-ES"/>
              </w:rPr>
              <w:t xml:space="preserve">Plataforma Lab </w:t>
            </w:r>
            <w:proofErr w:type="spellStart"/>
            <w:r w:rsidRPr="00BE6EE9">
              <w:rPr>
                <w:rFonts w:ascii="Avenir Book" w:eastAsia="Arial Narrow" w:hAnsi="Avenir Book" w:cs="Arial Narrow"/>
                <w:sz w:val="21"/>
                <w:szCs w:val="21"/>
                <w:lang w:val="ca-ES" w:eastAsia="ca-ES"/>
              </w:rPr>
              <w:t>Managing</w:t>
            </w:r>
            <w:proofErr w:type="spellEnd"/>
            <w:r w:rsidR="00892BDE" w:rsidRPr="00892BDE">
              <w:rPr>
                <w:rFonts w:ascii="Avenir Book" w:eastAsia="Arial Narrow" w:hAnsi="Avenir Book" w:cs="Arial Narrow"/>
                <w:sz w:val="21"/>
                <w:szCs w:val="21"/>
                <w:lang w:val="ca-ES" w:eastAsia="ca-ES"/>
              </w:rPr>
              <w:t xml:space="preserve"> de l’</w:t>
            </w:r>
            <w:r w:rsidR="00892BDE" w:rsidRPr="00892BDE">
              <w:rPr>
                <w:rFonts w:ascii="Avenir Book" w:eastAsia="Arial Narrow" w:hAnsi="Avenir Book" w:cs="Arial Narrow"/>
                <w:b/>
                <w:bCs/>
                <w:sz w:val="21"/>
                <w:szCs w:val="21"/>
                <w:lang w:val="ca-ES" w:eastAsia="ca-ES"/>
              </w:rPr>
              <w:t>IJC</w:t>
            </w:r>
            <w:r w:rsidR="00021FBB" w:rsidRPr="007C61F1">
              <w:rPr>
                <w:rFonts w:ascii="Avenir Book" w:eastAsia="Arial Narrow" w:hAnsi="Avenir Book" w:cs="Arial Narrow"/>
                <w:sz w:val="21"/>
                <w:szCs w:val="21"/>
                <w:lang w:val="ca-ES" w:eastAsia="ca-ES"/>
              </w:rPr>
              <w:t>.</w:t>
            </w:r>
          </w:p>
        </w:tc>
      </w:tr>
      <w:tr w:rsidR="005F39C3" w:rsidRPr="007C61F1" w14:paraId="58BC1658" w14:textId="77777777" w:rsidTr="00D37B0C">
        <w:trPr>
          <w:trHeight w:val="397"/>
        </w:trPr>
        <w:tc>
          <w:tcPr>
            <w:tcW w:w="563" w:type="dxa"/>
            <w:shd w:val="clear" w:color="auto" w:fill="30BFD3"/>
            <w:vAlign w:val="center"/>
          </w:tcPr>
          <w:p w14:paraId="6311E572" w14:textId="77777777" w:rsidR="005F39C3" w:rsidRPr="007C61F1" w:rsidRDefault="005F39C3" w:rsidP="00533DB5">
            <w:pPr>
              <w:pBdr>
                <w:top w:val="nil"/>
                <w:left w:val="nil"/>
                <w:bottom w:val="nil"/>
                <w:right w:val="nil"/>
                <w:between w:val="nil"/>
              </w:pBdr>
              <w:spacing w:line="360"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Times New Roman" w:hAnsi="Avenir Book" w:cs="Times New Roman"/>
                <w:b/>
                <w:color w:val="FFFFFF" w:themeColor="background1"/>
                <w:kern w:val="0"/>
                <w:sz w:val="21"/>
                <w:szCs w:val="21"/>
                <w:lang w:eastAsia="ca-ES"/>
                <w14:ligatures w14:val="none"/>
              </w:rPr>
              <w:t>T BIS</w:t>
            </w:r>
          </w:p>
        </w:tc>
        <w:tc>
          <w:tcPr>
            <w:tcW w:w="5108" w:type="dxa"/>
            <w:gridSpan w:val="2"/>
            <w:shd w:val="clear" w:color="auto" w:fill="30BFD3"/>
            <w:vAlign w:val="center"/>
          </w:tcPr>
          <w:p w14:paraId="409C3289" w14:textId="373FB1B3" w:rsidR="005F39C3" w:rsidRPr="007C61F1" w:rsidRDefault="00D02A07" w:rsidP="004635EB">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ABONAMENTS A L'ADJUDICATÀRIA</w:t>
            </w:r>
          </w:p>
        </w:tc>
        <w:tc>
          <w:tcPr>
            <w:tcW w:w="558" w:type="dxa"/>
            <w:shd w:val="clear" w:color="auto" w:fill="30BFD3"/>
            <w:vAlign w:val="center"/>
          </w:tcPr>
          <w:p w14:paraId="434B8FBB" w14:textId="77777777" w:rsidR="005F39C3" w:rsidRPr="007C61F1" w:rsidRDefault="005F39C3" w:rsidP="004635EB">
            <w:pPr>
              <w:spacing w:line="276" w:lineRule="auto"/>
              <w:jc w:val="center"/>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U BIS</w:t>
            </w:r>
          </w:p>
        </w:tc>
        <w:tc>
          <w:tcPr>
            <w:tcW w:w="4979" w:type="dxa"/>
            <w:gridSpan w:val="2"/>
            <w:shd w:val="clear" w:color="auto" w:fill="30BFD3"/>
            <w:vAlign w:val="center"/>
          </w:tcPr>
          <w:p w14:paraId="44D5CA3B" w14:textId="279FB94C" w:rsidR="005F39C3" w:rsidRPr="007C61F1" w:rsidRDefault="005F39C3" w:rsidP="004635EB">
            <w:pPr>
              <w:spacing w:line="276" w:lineRule="auto"/>
              <w:jc w:val="both"/>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 xml:space="preserve">RESPONSABLE DEL </w:t>
            </w:r>
            <w:r w:rsidR="00D02A07" w:rsidRPr="007C61F1">
              <w:rPr>
                <w:rFonts w:ascii="Avenir Book" w:eastAsia="Arial Narrow" w:hAnsi="Avenir Book" w:cs="Arial Narrow"/>
                <w:b/>
                <w:color w:val="FFFFFF" w:themeColor="background1"/>
                <w:kern w:val="0"/>
                <w:sz w:val="21"/>
                <w:szCs w:val="21"/>
                <w:lang w:eastAsia="ca-ES"/>
                <w14:ligatures w14:val="none"/>
              </w:rPr>
              <w:t>CONTRACTE</w:t>
            </w:r>
          </w:p>
        </w:tc>
      </w:tr>
      <w:tr w:rsidR="005F39C3" w:rsidRPr="007C61F1" w14:paraId="555DEFE6" w14:textId="77777777" w:rsidTr="00D37B0C">
        <w:trPr>
          <w:trHeight w:val="807"/>
        </w:trPr>
        <w:tc>
          <w:tcPr>
            <w:tcW w:w="5671" w:type="dxa"/>
            <w:gridSpan w:val="3"/>
            <w:tcBorders>
              <w:bottom w:val="single" w:sz="4" w:space="0" w:color="BFBFBF"/>
            </w:tcBorders>
          </w:tcPr>
          <w:p w14:paraId="69A8B411" w14:textId="0B56AA5A" w:rsidR="00892BDE" w:rsidRPr="006A0D2D" w:rsidRDefault="00892BDE" w:rsidP="00533DB5">
            <w:pPr>
              <w:pBdr>
                <w:top w:val="nil"/>
                <w:left w:val="nil"/>
                <w:bottom w:val="nil"/>
                <w:right w:val="nil"/>
                <w:between w:val="nil"/>
              </w:pBdr>
              <w:spacing w:before="240" w:after="120" w:line="360" w:lineRule="auto"/>
              <w:jc w:val="both"/>
              <w:rPr>
                <w:rFonts w:ascii="Avenir Book" w:eastAsia="Arial Narrow" w:hAnsi="Avenir Book" w:cs="Arial Narrow"/>
                <w:bCs/>
                <w:kern w:val="0"/>
                <w:sz w:val="21"/>
                <w:szCs w:val="21"/>
                <w:lang w:eastAsia="ca-ES"/>
                <w14:ligatures w14:val="none"/>
              </w:rPr>
            </w:pPr>
            <w:r w:rsidRPr="00892BDE">
              <w:rPr>
                <w:rFonts w:ascii="Avenir Book" w:eastAsia="Arial Narrow" w:hAnsi="Avenir Book" w:cs="Arial Narrow"/>
                <w:bCs/>
                <w:kern w:val="0"/>
                <w:sz w:val="21"/>
                <w:szCs w:val="21"/>
                <w:lang w:eastAsia="ca-ES"/>
                <w14:ligatures w14:val="none"/>
              </w:rPr>
              <w:t xml:space="preserve">L’adjudicatària </w:t>
            </w:r>
            <w:r w:rsidRPr="00892BDE">
              <w:rPr>
                <w:rFonts w:ascii="Avenir Book" w:eastAsia="Arial Narrow" w:hAnsi="Avenir Book" w:cs="Arial Narrow"/>
                <w:b/>
                <w:kern w:val="0"/>
                <w:sz w:val="21"/>
                <w:szCs w:val="21"/>
                <w:lang w:eastAsia="ca-ES"/>
                <w14:ligatures w14:val="none"/>
              </w:rPr>
              <w:t>facturarà el subministrament</w:t>
            </w:r>
            <w:r w:rsidRPr="00892BDE">
              <w:rPr>
                <w:rFonts w:ascii="Avenir Book" w:eastAsia="Arial Narrow" w:hAnsi="Avenir Book" w:cs="Arial Narrow"/>
                <w:bCs/>
                <w:kern w:val="0"/>
                <w:sz w:val="21"/>
                <w:szCs w:val="21"/>
                <w:lang w:eastAsia="ca-ES"/>
                <w14:ligatures w14:val="none"/>
              </w:rPr>
              <w:t xml:space="preserve"> d’aquest contracte mitjançant una única factura per la totalitat del conceptes licitats. La factura serà emesa un cop quedi signada </w:t>
            </w:r>
            <w:r>
              <w:rPr>
                <w:rFonts w:ascii="Avenir Book" w:eastAsia="Arial Narrow" w:hAnsi="Avenir Book" w:cs="Arial Narrow"/>
                <w:bCs/>
                <w:kern w:val="0"/>
                <w:sz w:val="21"/>
                <w:szCs w:val="21"/>
                <w:lang w:eastAsia="ca-ES"/>
                <w14:ligatures w14:val="none"/>
              </w:rPr>
              <w:t xml:space="preserve">per ambdues parts </w:t>
            </w:r>
            <w:r w:rsidRPr="00892BDE">
              <w:rPr>
                <w:rFonts w:ascii="Avenir Book" w:eastAsia="Arial Narrow" w:hAnsi="Avenir Book" w:cs="Arial Narrow"/>
                <w:bCs/>
                <w:kern w:val="0"/>
                <w:sz w:val="21"/>
                <w:szCs w:val="21"/>
                <w:lang w:eastAsia="ca-ES"/>
                <w14:ligatures w14:val="none"/>
              </w:rPr>
              <w:t>l’Acta de recepció relacionada.</w:t>
            </w:r>
          </w:p>
          <w:p w14:paraId="4E0DC4CD" w14:textId="1D41A10B" w:rsidR="00D02A07" w:rsidRPr="006A0D2D" w:rsidRDefault="00D02A07" w:rsidP="00533DB5">
            <w:pPr>
              <w:pBdr>
                <w:top w:val="nil"/>
                <w:left w:val="nil"/>
                <w:bottom w:val="nil"/>
                <w:right w:val="nil"/>
                <w:between w:val="nil"/>
              </w:pBdr>
              <w:spacing w:before="240" w:after="120" w:line="360" w:lineRule="auto"/>
              <w:jc w:val="both"/>
              <w:rPr>
                <w:rFonts w:ascii="Avenir Book" w:eastAsia="Arial Narrow" w:hAnsi="Avenir Book" w:cs="Arial Narrow"/>
                <w:bCs/>
                <w:kern w:val="0"/>
                <w:sz w:val="21"/>
                <w:szCs w:val="21"/>
                <w:lang w:eastAsia="ca-ES"/>
                <w14:ligatures w14:val="none"/>
              </w:rPr>
            </w:pPr>
            <w:r w:rsidRPr="006A0D2D">
              <w:rPr>
                <w:rFonts w:ascii="Avenir Book" w:eastAsia="Arial Narrow" w:hAnsi="Avenir Book" w:cs="Arial Narrow"/>
                <w:bCs/>
                <w:kern w:val="0"/>
                <w:sz w:val="21"/>
                <w:szCs w:val="21"/>
                <w:lang w:eastAsia="ca-ES"/>
                <w14:ligatures w14:val="none"/>
              </w:rPr>
              <w:t>En compliment de la Llei 25/2013, de 27 de desembre, d'impuls de la factura electrònica i creació del registre comptable de factures en el sector públic, la</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Fundació</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Institut</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de</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Recerca</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contra la Leucèmia Josep Carreras té el procediment d'admissió de factures electròniques (</w:t>
            </w:r>
            <w:proofErr w:type="spellStart"/>
            <w:r w:rsidRPr="006A0D2D">
              <w:rPr>
                <w:rFonts w:ascii="Avenir Book" w:eastAsia="Arial Narrow" w:hAnsi="Avenir Book" w:cs="Arial Narrow"/>
                <w:bCs/>
                <w:kern w:val="0"/>
                <w:sz w:val="21"/>
                <w:szCs w:val="21"/>
                <w:lang w:eastAsia="ca-ES"/>
                <w14:ligatures w14:val="none"/>
              </w:rPr>
              <w:t>eFACT</w:t>
            </w:r>
            <w:proofErr w:type="spellEnd"/>
            <w:r w:rsidRPr="006A0D2D">
              <w:rPr>
                <w:rFonts w:ascii="Avenir Book" w:eastAsia="Arial Narrow" w:hAnsi="Avenir Book" w:cs="Arial Narrow"/>
                <w:bCs/>
                <w:kern w:val="0"/>
                <w:sz w:val="21"/>
                <w:szCs w:val="21"/>
                <w:lang w:eastAsia="ca-ES"/>
                <w14:ligatures w14:val="none"/>
              </w:rPr>
              <w:t>).</w:t>
            </w:r>
          </w:p>
          <w:p w14:paraId="1F1BE83F" w14:textId="439D4668" w:rsidR="00D02A07" w:rsidRPr="006A0D2D" w:rsidRDefault="00D02A07" w:rsidP="00533DB5">
            <w:pPr>
              <w:pBdr>
                <w:top w:val="nil"/>
                <w:left w:val="nil"/>
                <w:bottom w:val="nil"/>
                <w:right w:val="nil"/>
                <w:between w:val="nil"/>
              </w:pBdr>
              <w:spacing w:before="240" w:after="120" w:line="360" w:lineRule="auto"/>
              <w:jc w:val="both"/>
              <w:rPr>
                <w:rFonts w:ascii="Avenir Book" w:eastAsia="Arial Narrow" w:hAnsi="Avenir Book" w:cs="Arial Narrow"/>
                <w:bCs/>
                <w:kern w:val="0"/>
                <w:sz w:val="21"/>
                <w:szCs w:val="21"/>
                <w:lang w:eastAsia="ca-ES"/>
                <w14:ligatures w14:val="none"/>
              </w:rPr>
            </w:pPr>
            <w:r w:rsidRPr="006A0D2D">
              <w:rPr>
                <w:rFonts w:ascii="Avenir Book" w:eastAsia="Arial Narrow" w:hAnsi="Avenir Book" w:cs="Arial Narrow"/>
                <w:bCs/>
                <w:kern w:val="0"/>
                <w:sz w:val="21"/>
                <w:szCs w:val="21"/>
                <w:lang w:eastAsia="ca-ES"/>
                <w14:ligatures w14:val="none"/>
              </w:rPr>
              <w:t>Les factures electròniques hauran de ser tramitades mitjançant el sistema</w:t>
            </w:r>
            <w:r w:rsidR="001F4433" w:rsidRPr="006A0D2D">
              <w:rPr>
                <w:rFonts w:ascii="Avenir Book" w:eastAsia="Arial Narrow" w:hAnsi="Avenir Book" w:cs="Arial Narrow"/>
                <w:bCs/>
                <w:kern w:val="0"/>
                <w:sz w:val="21"/>
                <w:szCs w:val="21"/>
                <w:lang w:eastAsia="ca-ES"/>
                <w14:ligatures w14:val="none"/>
              </w:rPr>
              <w:t xml:space="preserve"> </w:t>
            </w:r>
            <w:proofErr w:type="spellStart"/>
            <w:r w:rsidRPr="006A0D2D">
              <w:rPr>
                <w:rFonts w:ascii="Avenir Book" w:eastAsia="Arial Narrow" w:hAnsi="Avenir Book" w:cs="Arial Narrow"/>
                <w:bCs/>
                <w:kern w:val="0"/>
                <w:sz w:val="21"/>
                <w:szCs w:val="21"/>
                <w:lang w:eastAsia="ca-ES"/>
                <w14:ligatures w14:val="none"/>
              </w:rPr>
              <w:t>eFact</w:t>
            </w:r>
            <w:proofErr w:type="spellEnd"/>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del</w:t>
            </w:r>
            <w:r w:rsidR="001F4433" w:rsidRPr="006A0D2D">
              <w:rPr>
                <w:rFonts w:ascii="Avenir Book" w:eastAsia="Arial Narrow" w:hAnsi="Avenir Book" w:cs="Arial Narrow"/>
                <w:bCs/>
                <w:kern w:val="0"/>
                <w:sz w:val="21"/>
                <w:szCs w:val="21"/>
                <w:lang w:eastAsia="ca-ES"/>
                <w14:ligatures w14:val="none"/>
              </w:rPr>
              <w:t xml:space="preserve"> </w:t>
            </w:r>
            <w:r w:rsidRPr="006A0D2D">
              <w:rPr>
                <w:rFonts w:ascii="Avenir Book" w:eastAsia="Arial Narrow" w:hAnsi="Avenir Book" w:cs="Arial Narrow"/>
                <w:bCs/>
                <w:kern w:val="0"/>
                <w:sz w:val="21"/>
                <w:szCs w:val="21"/>
                <w:lang w:eastAsia="ca-ES"/>
                <w14:ligatures w14:val="none"/>
              </w:rPr>
              <w:t>AOC, s'expediran a mes vençut i han de ser conformes amb el gestor del contracte per a la seva adequada tramitació.</w:t>
            </w:r>
          </w:p>
          <w:p w14:paraId="6D31B7B0" w14:textId="1F8076FC" w:rsidR="005809DD" w:rsidRPr="006A0D2D" w:rsidRDefault="005809DD" w:rsidP="005809DD">
            <w:pPr>
              <w:spacing w:after="120" w:line="360" w:lineRule="auto"/>
              <w:ind w:right="27"/>
              <w:jc w:val="both"/>
              <w:rPr>
                <w:rFonts w:ascii="Avenir Book" w:eastAsia="Times New Roman" w:hAnsi="Avenir Book" w:cs="Arial"/>
                <w:kern w:val="0"/>
                <w:sz w:val="21"/>
                <w:szCs w:val="21"/>
                <w:lang w:eastAsia="es-ES"/>
                <w14:ligatures w14:val="none"/>
              </w:rPr>
            </w:pPr>
            <w:r w:rsidRPr="006A0D2D">
              <w:rPr>
                <w:rFonts w:ascii="Avenir Book" w:eastAsia="Times New Roman" w:hAnsi="Avenir Book" w:cs="Arial"/>
                <w:kern w:val="0"/>
                <w:sz w:val="21"/>
                <w:szCs w:val="21"/>
                <w:lang w:eastAsia="es-ES"/>
                <w14:ligatures w14:val="none"/>
              </w:rPr>
              <w:t>Els codis</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DIR</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de la</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Fundació</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Institut</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de</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Recerca</w:t>
            </w:r>
            <w:r w:rsidR="001F4433" w:rsidRPr="006A0D2D">
              <w:rPr>
                <w:rFonts w:ascii="Avenir Book" w:eastAsia="Times New Roman" w:hAnsi="Avenir Book" w:cs="Arial"/>
                <w:kern w:val="0"/>
                <w:sz w:val="21"/>
                <w:szCs w:val="21"/>
                <w:lang w:eastAsia="es-ES"/>
                <w14:ligatures w14:val="none"/>
              </w:rPr>
              <w:t xml:space="preserve"> </w:t>
            </w:r>
            <w:r w:rsidRPr="006A0D2D">
              <w:rPr>
                <w:rFonts w:ascii="Avenir Book" w:eastAsia="Times New Roman" w:hAnsi="Avenir Book" w:cs="Arial"/>
                <w:kern w:val="0"/>
                <w:sz w:val="21"/>
                <w:szCs w:val="21"/>
                <w:lang w:eastAsia="es-ES"/>
                <w14:ligatures w14:val="none"/>
              </w:rPr>
              <w:t>contra la Leucèmia Josep Carreras per a la presentació de factures electròniques són:</w:t>
            </w:r>
          </w:p>
          <w:p w14:paraId="2EED4F35" w14:textId="77777777" w:rsidR="005809DD" w:rsidRPr="006A0D2D" w:rsidRDefault="005F39C3" w:rsidP="0019406E">
            <w:pPr>
              <w:pStyle w:val="Prrafodelista"/>
              <w:numPr>
                <w:ilvl w:val="0"/>
                <w:numId w:val="33"/>
              </w:numPr>
              <w:spacing w:line="360" w:lineRule="auto"/>
              <w:ind w:left="714" w:right="28" w:hanging="357"/>
              <w:jc w:val="both"/>
              <w:rPr>
                <w:rFonts w:ascii="Avenir Book" w:eastAsia="Times New Roman" w:hAnsi="Avenir Book"/>
                <w:sz w:val="21"/>
                <w:szCs w:val="21"/>
                <w:lang w:val="ca-ES" w:eastAsia="es-ES"/>
              </w:rPr>
            </w:pPr>
            <w:r w:rsidRPr="006A0D2D">
              <w:rPr>
                <w:rFonts w:ascii="Avenir Book" w:eastAsia="Times New Roman" w:hAnsi="Avenir Book"/>
                <w:b/>
                <w:sz w:val="21"/>
                <w:szCs w:val="21"/>
                <w:lang w:val="ca-ES" w:eastAsia="es-ES"/>
              </w:rPr>
              <w:t xml:space="preserve">OFICINA </w:t>
            </w:r>
            <w:r w:rsidR="005809DD" w:rsidRPr="006A0D2D">
              <w:rPr>
                <w:rFonts w:ascii="Avenir Book" w:eastAsia="Times New Roman" w:hAnsi="Avenir Book"/>
                <w:b/>
                <w:sz w:val="21"/>
                <w:szCs w:val="21"/>
                <w:lang w:val="ca-ES" w:eastAsia="es-ES"/>
              </w:rPr>
              <w:t>COMPTABLE</w:t>
            </w:r>
            <w:r w:rsidRPr="006A0D2D">
              <w:rPr>
                <w:rFonts w:ascii="Avenir Book" w:eastAsia="Times New Roman" w:hAnsi="Avenir Book"/>
                <w:b/>
                <w:sz w:val="21"/>
                <w:szCs w:val="21"/>
                <w:lang w:val="ca-ES" w:eastAsia="es-ES"/>
              </w:rPr>
              <w:t>:</w:t>
            </w:r>
            <w:r w:rsidRPr="006A0D2D">
              <w:rPr>
                <w:rFonts w:ascii="Avenir Book" w:eastAsia="Times New Roman" w:hAnsi="Avenir Book"/>
                <w:sz w:val="21"/>
                <w:szCs w:val="21"/>
                <w:lang w:val="ca-ES" w:eastAsia="es-ES"/>
              </w:rPr>
              <w:t xml:space="preserve"> A09006468 </w:t>
            </w:r>
          </w:p>
          <w:p w14:paraId="71711378" w14:textId="77777777" w:rsidR="005809DD" w:rsidRPr="006A0D2D" w:rsidRDefault="005809DD" w:rsidP="0019406E">
            <w:pPr>
              <w:pStyle w:val="Prrafodelista"/>
              <w:numPr>
                <w:ilvl w:val="0"/>
                <w:numId w:val="33"/>
              </w:numPr>
              <w:spacing w:line="360" w:lineRule="auto"/>
              <w:ind w:left="714" w:right="28" w:hanging="357"/>
              <w:jc w:val="both"/>
              <w:rPr>
                <w:rFonts w:ascii="Avenir Book" w:eastAsia="Times New Roman" w:hAnsi="Avenir Book"/>
                <w:sz w:val="21"/>
                <w:szCs w:val="21"/>
                <w:lang w:val="ca-ES" w:eastAsia="es-ES"/>
              </w:rPr>
            </w:pPr>
            <w:r w:rsidRPr="006A0D2D">
              <w:rPr>
                <w:rFonts w:ascii="Avenir Book" w:eastAsia="Times New Roman" w:hAnsi="Avenir Book"/>
                <w:b/>
                <w:sz w:val="21"/>
                <w:szCs w:val="21"/>
                <w:lang w:val="ca-ES" w:eastAsia="es-ES"/>
              </w:rPr>
              <w:t>ÒRGAN</w:t>
            </w:r>
            <w:r w:rsidR="005F39C3" w:rsidRPr="006A0D2D">
              <w:rPr>
                <w:rFonts w:ascii="Avenir Book" w:eastAsia="Times New Roman" w:hAnsi="Avenir Book"/>
                <w:b/>
                <w:sz w:val="21"/>
                <w:szCs w:val="21"/>
                <w:lang w:val="ca-ES" w:eastAsia="es-ES"/>
              </w:rPr>
              <w:t xml:space="preserve"> GESTOR: </w:t>
            </w:r>
            <w:r w:rsidR="005F39C3" w:rsidRPr="006A0D2D">
              <w:rPr>
                <w:rFonts w:ascii="Avenir Book" w:eastAsia="Times New Roman" w:hAnsi="Avenir Book"/>
                <w:sz w:val="21"/>
                <w:szCs w:val="21"/>
                <w:lang w:val="ca-ES" w:eastAsia="es-ES"/>
              </w:rPr>
              <w:t xml:space="preserve">A09006468 </w:t>
            </w:r>
          </w:p>
          <w:p w14:paraId="09D30E00" w14:textId="5A2FA8F1" w:rsidR="005F39C3" w:rsidRPr="006A0D2D" w:rsidRDefault="005F39C3" w:rsidP="0019406E">
            <w:pPr>
              <w:pStyle w:val="Prrafodelista"/>
              <w:numPr>
                <w:ilvl w:val="0"/>
                <w:numId w:val="33"/>
              </w:numPr>
              <w:spacing w:after="120" w:line="360" w:lineRule="auto"/>
              <w:ind w:right="27"/>
              <w:jc w:val="both"/>
              <w:rPr>
                <w:rFonts w:ascii="Avenir Book" w:eastAsia="Times New Roman" w:hAnsi="Avenir Book"/>
                <w:sz w:val="21"/>
                <w:szCs w:val="21"/>
                <w:lang w:val="ca-ES" w:eastAsia="es-ES"/>
              </w:rPr>
            </w:pPr>
            <w:r w:rsidRPr="006A0D2D">
              <w:rPr>
                <w:rFonts w:ascii="Avenir Book" w:eastAsia="Times New Roman" w:hAnsi="Avenir Book"/>
                <w:b/>
                <w:sz w:val="21"/>
                <w:szCs w:val="21"/>
                <w:lang w:val="ca-ES" w:eastAsia="es-ES"/>
              </w:rPr>
              <w:t>UNI</w:t>
            </w:r>
            <w:r w:rsidR="005809DD" w:rsidRPr="006A0D2D">
              <w:rPr>
                <w:rFonts w:ascii="Avenir Book" w:eastAsia="Times New Roman" w:hAnsi="Avenir Book"/>
                <w:b/>
                <w:sz w:val="21"/>
                <w:szCs w:val="21"/>
                <w:lang w:val="ca-ES" w:eastAsia="es-ES"/>
              </w:rPr>
              <w:t>T</w:t>
            </w:r>
            <w:r w:rsidRPr="006A0D2D">
              <w:rPr>
                <w:rFonts w:ascii="Avenir Book" w:eastAsia="Times New Roman" w:hAnsi="Avenir Book"/>
                <w:b/>
                <w:sz w:val="21"/>
                <w:szCs w:val="21"/>
                <w:lang w:val="ca-ES" w:eastAsia="es-ES"/>
              </w:rPr>
              <w:t>A</w:t>
            </w:r>
            <w:r w:rsidR="005809DD" w:rsidRPr="006A0D2D">
              <w:rPr>
                <w:rFonts w:ascii="Avenir Book" w:eastAsia="Times New Roman" w:hAnsi="Avenir Book"/>
                <w:b/>
                <w:sz w:val="21"/>
                <w:szCs w:val="21"/>
                <w:lang w:val="ca-ES" w:eastAsia="es-ES"/>
              </w:rPr>
              <w:t>T</w:t>
            </w:r>
            <w:r w:rsidRPr="006A0D2D">
              <w:rPr>
                <w:rFonts w:ascii="Avenir Book" w:eastAsia="Times New Roman" w:hAnsi="Avenir Book"/>
                <w:b/>
                <w:sz w:val="21"/>
                <w:szCs w:val="21"/>
                <w:lang w:val="ca-ES" w:eastAsia="es-ES"/>
              </w:rPr>
              <w:t xml:space="preserve"> TRAMITADORA: </w:t>
            </w:r>
            <w:r w:rsidRPr="006A0D2D">
              <w:rPr>
                <w:rFonts w:ascii="Avenir Book" w:eastAsia="Times New Roman" w:hAnsi="Avenir Book"/>
                <w:sz w:val="21"/>
                <w:szCs w:val="21"/>
                <w:lang w:val="ca-ES" w:eastAsia="es-ES"/>
              </w:rPr>
              <w:t xml:space="preserve">A09006468 </w:t>
            </w:r>
          </w:p>
          <w:p w14:paraId="4624CC38" w14:textId="77777777" w:rsidR="005809DD" w:rsidRPr="006A0D2D" w:rsidRDefault="005809DD" w:rsidP="005809DD">
            <w:pPr>
              <w:spacing w:line="360" w:lineRule="auto"/>
              <w:ind w:left="36"/>
              <w:jc w:val="both"/>
              <w:rPr>
                <w:rFonts w:ascii="Avenir Book" w:eastAsia="Times New Roman" w:hAnsi="Avenir Book" w:cs="Arial"/>
                <w:kern w:val="0"/>
                <w:sz w:val="21"/>
                <w:szCs w:val="21"/>
                <w:lang w:eastAsia="es-ES"/>
                <w14:ligatures w14:val="none"/>
              </w:rPr>
            </w:pPr>
            <w:r w:rsidRPr="006A0D2D">
              <w:rPr>
                <w:rFonts w:ascii="Avenir Book" w:eastAsia="Times New Roman" w:hAnsi="Avenir Book" w:cs="Arial"/>
                <w:kern w:val="0"/>
                <w:sz w:val="21"/>
                <w:szCs w:val="21"/>
                <w:lang w:eastAsia="es-ES"/>
                <w14:ligatures w14:val="none"/>
              </w:rPr>
              <w:t>Les dades fiscals necessàries per al registre de les factures són els següents:</w:t>
            </w:r>
          </w:p>
          <w:p w14:paraId="0723342C" w14:textId="77777777" w:rsidR="005809DD" w:rsidRPr="006A0D2D" w:rsidRDefault="005809DD" w:rsidP="005809DD">
            <w:pPr>
              <w:spacing w:line="360" w:lineRule="auto"/>
              <w:ind w:left="36"/>
              <w:jc w:val="both"/>
              <w:rPr>
                <w:rFonts w:ascii="Avenir Book" w:eastAsia="Times New Roman" w:hAnsi="Avenir Book" w:cs="Arial"/>
                <w:kern w:val="0"/>
                <w:sz w:val="21"/>
                <w:szCs w:val="21"/>
                <w:lang w:eastAsia="es-ES"/>
                <w14:ligatures w14:val="none"/>
              </w:rPr>
            </w:pPr>
          </w:p>
          <w:p w14:paraId="4A1B0D59" w14:textId="3497FF2A" w:rsidR="005F39C3" w:rsidRPr="006A0D2D" w:rsidRDefault="005F39C3" w:rsidP="005809DD">
            <w:pPr>
              <w:spacing w:line="360" w:lineRule="auto"/>
              <w:ind w:left="36"/>
              <w:jc w:val="both"/>
              <w:rPr>
                <w:rFonts w:ascii="Avenir Book" w:eastAsia="Times New Roman" w:hAnsi="Avenir Book" w:cs="Arial"/>
                <w:b/>
                <w:kern w:val="0"/>
                <w:sz w:val="21"/>
                <w:szCs w:val="21"/>
                <w:lang w:eastAsia="es-ES"/>
                <w14:ligatures w14:val="none"/>
              </w:rPr>
            </w:pPr>
            <w:r w:rsidRPr="006A0D2D">
              <w:rPr>
                <w:rFonts w:ascii="Avenir Book" w:eastAsia="Times New Roman" w:hAnsi="Avenir Book" w:cs="Arial"/>
                <w:b/>
                <w:kern w:val="0"/>
                <w:sz w:val="21"/>
                <w:szCs w:val="21"/>
                <w:lang w:eastAsia="es-ES"/>
                <w14:ligatures w14:val="none"/>
              </w:rPr>
              <w:t xml:space="preserve">FUNDACIÓ INSTITUT RECERCA CONTRA LA LEUCÈMIA JOSEP CARRERAS </w:t>
            </w:r>
          </w:p>
          <w:p w14:paraId="0ADBE5CE" w14:textId="77777777" w:rsidR="005F39C3" w:rsidRPr="006A0D2D" w:rsidRDefault="005F39C3" w:rsidP="005809DD">
            <w:pPr>
              <w:spacing w:line="360" w:lineRule="auto"/>
              <w:ind w:left="36" w:right="27"/>
              <w:jc w:val="both"/>
              <w:rPr>
                <w:rFonts w:ascii="Avenir Book" w:eastAsia="Times New Roman" w:hAnsi="Avenir Book" w:cs="Arial"/>
                <w:kern w:val="0"/>
                <w:sz w:val="21"/>
                <w:szCs w:val="21"/>
                <w:lang w:eastAsia="es-ES"/>
                <w14:ligatures w14:val="none"/>
              </w:rPr>
            </w:pPr>
            <w:r w:rsidRPr="006A0D2D">
              <w:rPr>
                <w:rFonts w:ascii="Avenir Book" w:eastAsia="Times New Roman" w:hAnsi="Avenir Book" w:cs="Arial"/>
                <w:kern w:val="0"/>
                <w:sz w:val="21"/>
                <w:szCs w:val="21"/>
                <w:lang w:eastAsia="es-ES"/>
                <w14:ligatures w14:val="none"/>
              </w:rPr>
              <w:t xml:space="preserve">Carretera de Can </w:t>
            </w:r>
            <w:proofErr w:type="spellStart"/>
            <w:r w:rsidRPr="006A0D2D">
              <w:rPr>
                <w:rFonts w:ascii="Avenir Book" w:eastAsia="Times New Roman" w:hAnsi="Avenir Book" w:cs="Arial"/>
                <w:kern w:val="0"/>
                <w:sz w:val="21"/>
                <w:szCs w:val="21"/>
                <w:lang w:eastAsia="es-ES"/>
                <w14:ligatures w14:val="none"/>
              </w:rPr>
              <w:t>Ruti</w:t>
            </w:r>
            <w:proofErr w:type="spellEnd"/>
            <w:r w:rsidRPr="006A0D2D">
              <w:rPr>
                <w:rFonts w:ascii="Avenir Book" w:eastAsia="Times New Roman" w:hAnsi="Avenir Book" w:cs="Arial"/>
                <w:kern w:val="0"/>
                <w:sz w:val="21"/>
                <w:szCs w:val="21"/>
                <w:lang w:eastAsia="es-ES"/>
                <w14:ligatures w14:val="none"/>
              </w:rPr>
              <w:t>, Camí de les Escoles, s/n</w:t>
            </w:r>
          </w:p>
          <w:p w14:paraId="310BBFF1" w14:textId="77777777" w:rsidR="005F39C3" w:rsidRPr="006A0D2D" w:rsidRDefault="005F39C3" w:rsidP="005809DD">
            <w:pPr>
              <w:spacing w:after="160" w:line="360" w:lineRule="auto"/>
              <w:ind w:left="36" w:right="27"/>
              <w:contextualSpacing/>
              <w:jc w:val="both"/>
              <w:rPr>
                <w:rFonts w:ascii="Avenir Book" w:eastAsia="Times New Roman" w:hAnsi="Avenir Book" w:cs="Arial"/>
                <w:kern w:val="0"/>
                <w:sz w:val="21"/>
                <w:szCs w:val="21"/>
                <w:lang w:eastAsia="es-ES"/>
                <w14:ligatures w14:val="none"/>
              </w:rPr>
            </w:pPr>
            <w:r w:rsidRPr="006A0D2D">
              <w:rPr>
                <w:rFonts w:ascii="Avenir Book" w:eastAsia="Times New Roman" w:hAnsi="Avenir Book" w:cs="Arial"/>
                <w:kern w:val="0"/>
                <w:sz w:val="21"/>
                <w:szCs w:val="21"/>
                <w:lang w:eastAsia="es-ES"/>
                <w14:ligatures w14:val="none"/>
              </w:rPr>
              <w:t>08916 Badalona (Barcelona)</w:t>
            </w:r>
          </w:p>
          <w:p w14:paraId="2ACF4B8E" w14:textId="77777777" w:rsidR="005F39C3" w:rsidRPr="006A0D2D" w:rsidRDefault="005F39C3" w:rsidP="005809DD">
            <w:pPr>
              <w:spacing w:line="360" w:lineRule="auto"/>
              <w:ind w:left="36" w:right="27"/>
              <w:jc w:val="both"/>
              <w:rPr>
                <w:rFonts w:ascii="Avenir Book" w:eastAsia="Times New Roman" w:hAnsi="Avenir Book" w:cs="Arial"/>
                <w:b/>
                <w:bCs/>
                <w:kern w:val="0"/>
                <w:sz w:val="21"/>
                <w:szCs w:val="21"/>
                <w:lang w:eastAsia="es-ES"/>
                <w14:ligatures w14:val="none"/>
              </w:rPr>
            </w:pPr>
            <w:r w:rsidRPr="006A0D2D">
              <w:rPr>
                <w:rFonts w:ascii="Avenir Book" w:eastAsia="Times New Roman" w:hAnsi="Avenir Book" w:cs="Arial"/>
                <w:b/>
                <w:bCs/>
                <w:kern w:val="0"/>
                <w:sz w:val="21"/>
                <w:szCs w:val="21"/>
                <w:lang w:eastAsia="es-ES"/>
                <w14:ligatures w14:val="none"/>
              </w:rPr>
              <w:t>NIF: G65454308</w:t>
            </w:r>
          </w:p>
          <w:p w14:paraId="6D92599B" w14:textId="77777777" w:rsidR="005F39C3" w:rsidRPr="006A0D2D" w:rsidRDefault="005F39C3" w:rsidP="00533DB5">
            <w:pPr>
              <w:spacing w:line="360" w:lineRule="auto"/>
              <w:ind w:left="32" w:right="27"/>
              <w:jc w:val="both"/>
              <w:rPr>
                <w:rFonts w:ascii="Avenir Book" w:eastAsia="Times New Roman" w:hAnsi="Avenir Book" w:cs="Arial"/>
                <w:b/>
                <w:bCs/>
                <w:kern w:val="0"/>
                <w:sz w:val="21"/>
                <w:szCs w:val="21"/>
                <w:lang w:eastAsia="es-ES"/>
                <w14:ligatures w14:val="none"/>
              </w:rPr>
            </w:pPr>
          </w:p>
          <w:p w14:paraId="1095AE51" w14:textId="36EA0802" w:rsidR="00E76490" w:rsidRPr="006A0D2D" w:rsidRDefault="005809DD" w:rsidP="00533DB5">
            <w:pPr>
              <w:spacing w:line="360" w:lineRule="auto"/>
              <w:ind w:left="32" w:right="27"/>
              <w:jc w:val="both"/>
              <w:rPr>
                <w:rFonts w:ascii="Avenir Book" w:eastAsia="Arial Narrow" w:hAnsi="Avenir Book" w:cs="Arial Narrow"/>
                <w:bCs/>
                <w:kern w:val="0"/>
                <w:sz w:val="21"/>
                <w:szCs w:val="21"/>
                <w:lang w:eastAsia="ca-ES"/>
                <w14:ligatures w14:val="none"/>
              </w:rPr>
            </w:pPr>
            <w:r w:rsidRPr="006A0D2D">
              <w:rPr>
                <w:rFonts w:ascii="Avenir Book" w:eastAsia="Arial Narrow" w:hAnsi="Avenir Book" w:cs="Arial Narrow"/>
                <w:bCs/>
                <w:kern w:val="0"/>
                <w:sz w:val="21"/>
                <w:szCs w:val="21"/>
                <w:lang w:eastAsia="ca-ES"/>
                <w14:ligatures w14:val="none"/>
              </w:rPr>
              <w:t>La/s factura/s electrònica/s tindrà/n que indicar, a més dels camps de facturació requerits, els següents camps:</w:t>
            </w:r>
          </w:p>
          <w:p w14:paraId="48195FE5" w14:textId="77777777" w:rsidR="005809DD" w:rsidRPr="006A0D2D" w:rsidRDefault="005809DD" w:rsidP="00533DB5">
            <w:pPr>
              <w:spacing w:line="360" w:lineRule="auto"/>
              <w:ind w:left="32" w:right="27"/>
              <w:jc w:val="both"/>
              <w:rPr>
                <w:rFonts w:ascii="Avenir Book" w:eastAsia="Arial Narrow" w:hAnsi="Avenir Book" w:cs="Arial Narrow"/>
                <w:bCs/>
                <w:kern w:val="0"/>
                <w:sz w:val="21"/>
                <w:szCs w:val="21"/>
                <w:lang w:eastAsia="ca-ES"/>
                <w14:ligatures w14:val="none"/>
              </w:rPr>
            </w:pPr>
          </w:p>
          <w:p w14:paraId="4E3E177B" w14:textId="174B4038" w:rsidR="005F39C3" w:rsidRPr="006A0D2D" w:rsidRDefault="005F39C3" w:rsidP="0019406E">
            <w:pPr>
              <w:pStyle w:val="Prrafodelista"/>
              <w:numPr>
                <w:ilvl w:val="0"/>
                <w:numId w:val="25"/>
              </w:numPr>
              <w:spacing w:line="360" w:lineRule="auto"/>
              <w:ind w:right="27"/>
              <w:jc w:val="both"/>
              <w:rPr>
                <w:rFonts w:ascii="Avenir Book" w:eastAsia="Arial Narrow" w:hAnsi="Avenir Book" w:cs="Arial Narrow"/>
                <w:bCs/>
                <w:sz w:val="21"/>
                <w:szCs w:val="21"/>
                <w:lang w:val="ca-ES" w:eastAsia="ca-ES"/>
              </w:rPr>
            </w:pPr>
            <w:r w:rsidRPr="006A0D2D">
              <w:rPr>
                <w:rFonts w:ascii="Avenir Book" w:eastAsia="Arial Narrow" w:hAnsi="Avenir Book" w:cs="Arial Narrow"/>
                <w:bCs/>
                <w:sz w:val="21"/>
                <w:szCs w:val="21"/>
                <w:lang w:val="ca-ES" w:eastAsia="ca-ES"/>
              </w:rPr>
              <w:lastRenderedPageBreak/>
              <w:t xml:space="preserve">El número </w:t>
            </w:r>
            <w:r w:rsidR="005809DD" w:rsidRPr="006A0D2D">
              <w:rPr>
                <w:rFonts w:ascii="Avenir Book" w:eastAsia="Arial Narrow" w:hAnsi="Avenir Book" w:cs="Arial Narrow"/>
                <w:bCs/>
                <w:sz w:val="21"/>
                <w:szCs w:val="21"/>
                <w:lang w:val="ca-ES" w:eastAsia="ca-ES"/>
              </w:rPr>
              <w:t>de comanda assignada a l'adjudicació.</w:t>
            </w:r>
          </w:p>
          <w:p w14:paraId="3F17A326" w14:textId="262F8626" w:rsidR="005F39C3" w:rsidRPr="006A0D2D" w:rsidRDefault="005809DD" w:rsidP="0019406E">
            <w:pPr>
              <w:pStyle w:val="Prrafodelista"/>
              <w:numPr>
                <w:ilvl w:val="0"/>
                <w:numId w:val="25"/>
              </w:numPr>
              <w:spacing w:line="360" w:lineRule="auto"/>
              <w:ind w:right="27"/>
              <w:jc w:val="both"/>
              <w:rPr>
                <w:rFonts w:ascii="Avenir Book" w:eastAsia="Arial Narrow" w:hAnsi="Avenir Book" w:cs="Arial Narrow"/>
                <w:b/>
                <w:sz w:val="21"/>
                <w:szCs w:val="21"/>
                <w:lang w:val="ca-ES" w:eastAsia="ca-ES"/>
              </w:rPr>
            </w:pPr>
            <w:r w:rsidRPr="006A0D2D">
              <w:rPr>
                <w:rFonts w:ascii="Avenir Book" w:eastAsia="Arial Narrow" w:hAnsi="Avenir Book" w:cs="Arial Narrow"/>
                <w:bCs/>
                <w:sz w:val="21"/>
                <w:szCs w:val="21"/>
                <w:lang w:val="ca-ES" w:eastAsia="ca-ES"/>
              </w:rPr>
              <w:t>El codi d'expedient del procediment de licitació (</w:t>
            </w:r>
            <w:r w:rsidR="00BD688F" w:rsidRPr="00892BDE">
              <w:rPr>
                <w:rFonts w:ascii="Avenir Book" w:eastAsia="Arial Narrow" w:hAnsi="Avenir Book" w:cs="Arial Narrow"/>
                <w:b/>
                <w:sz w:val="21"/>
                <w:szCs w:val="21"/>
                <w:lang w:val="ca-ES" w:eastAsia="ca-ES"/>
              </w:rPr>
              <w:t>0</w:t>
            </w:r>
            <w:r w:rsidR="00BE6EE9">
              <w:rPr>
                <w:rFonts w:ascii="Avenir Book" w:eastAsia="Arial Narrow" w:hAnsi="Avenir Book" w:cs="Arial Narrow"/>
                <w:b/>
                <w:sz w:val="21"/>
                <w:szCs w:val="21"/>
                <w:lang w:val="ca-ES" w:eastAsia="ca-ES"/>
              </w:rPr>
              <w:t>4</w:t>
            </w:r>
            <w:r w:rsidRPr="00892BDE">
              <w:rPr>
                <w:rFonts w:ascii="Avenir Book" w:eastAsia="Arial Narrow" w:hAnsi="Avenir Book" w:cs="Arial Narrow"/>
                <w:b/>
                <w:sz w:val="21"/>
                <w:szCs w:val="21"/>
                <w:lang w:val="ca-ES" w:eastAsia="ca-ES"/>
              </w:rPr>
              <w:t>/202</w:t>
            </w:r>
            <w:r w:rsidR="00BE6EE9">
              <w:rPr>
                <w:rFonts w:ascii="Avenir Book" w:eastAsia="Arial Narrow" w:hAnsi="Avenir Book" w:cs="Arial Narrow"/>
                <w:b/>
                <w:sz w:val="21"/>
                <w:szCs w:val="21"/>
                <w:lang w:val="ca-ES" w:eastAsia="ca-ES"/>
              </w:rPr>
              <w:t>6</w:t>
            </w:r>
            <w:r w:rsidRPr="006A0D2D">
              <w:rPr>
                <w:rFonts w:ascii="Avenir Book" w:eastAsia="Arial Narrow" w:hAnsi="Avenir Book" w:cs="Arial Narrow"/>
                <w:bCs/>
                <w:sz w:val="21"/>
                <w:szCs w:val="21"/>
                <w:lang w:val="ca-ES" w:eastAsia="ca-ES"/>
              </w:rPr>
              <w:t>)</w:t>
            </w:r>
            <w:r w:rsidR="008C5A41">
              <w:rPr>
                <w:rFonts w:ascii="Avenir Book" w:eastAsia="Arial Narrow" w:hAnsi="Avenir Book" w:cs="Arial Narrow"/>
                <w:bCs/>
                <w:sz w:val="21"/>
                <w:szCs w:val="21"/>
                <w:lang w:val="ca-ES" w:eastAsia="ca-ES"/>
              </w:rPr>
              <w:t>.</w:t>
            </w:r>
          </w:p>
          <w:p w14:paraId="45525815" w14:textId="2DED47B0" w:rsidR="005809DD" w:rsidRDefault="005809DD" w:rsidP="0019406E">
            <w:pPr>
              <w:pStyle w:val="Prrafodelista"/>
              <w:numPr>
                <w:ilvl w:val="0"/>
                <w:numId w:val="25"/>
              </w:numPr>
              <w:spacing w:line="360" w:lineRule="auto"/>
              <w:ind w:right="27"/>
              <w:jc w:val="both"/>
              <w:rPr>
                <w:rFonts w:ascii="Avenir Book" w:eastAsia="Arial Narrow" w:hAnsi="Avenir Book" w:cs="Arial Narrow"/>
                <w:bCs/>
                <w:sz w:val="21"/>
                <w:szCs w:val="21"/>
                <w:lang w:val="ca-ES" w:eastAsia="ca-ES"/>
              </w:rPr>
            </w:pPr>
            <w:r w:rsidRPr="006A0D2D">
              <w:rPr>
                <w:rFonts w:ascii="Avenir Book" w:eastAsia="Arial Narrow" w:hAnsi="Avenir Book" w:cs="Arial Narrow"/>
                <w:bCs/>
                <w:sz w:val="21"/>
                <w:szCs w:val="21"/>
                <w:lang w:val="ca-ES" w:eastAsia="ca-ES"/>
              </w:rPr>
              <w:t xml:space="preserve">La descripció </w:t>
            </w:r>
            <w:r w:rsidR="00892BDE" w:rsidRPr="00966920">
              <w:rPr>
                <w:rFonts w:ascii="Avenir Book" w:eastAsia="Arial Narrow" w:hAnsi="Avenir Book" w:cs="Arial Narrow"/>
                <w:bCs/>
                <w:sz w:val="21"/>
                <w:szCs w:val="21"/>
                <w:lang w:val="ca-ES" w:eastAsia="ca-ES"/>
              </w:rPr>
              <w:t>del</w:t>
            </w:r>
            <w:r w:rsidR="00892BDE">
              <w:rPr>
                <w:rFonts w:ascii="Avenir Book" w:eastAsia="Arial Narrow" w:hAnsi="Avenir Book" w:cs="Arial Narrow"/>
                <w:bCs/>
                <w:sz w:val="21"/>
                <w:szCs w:val="21"/>
                <w:lang w:val="ca-ES" w:eastAsia="ca-ES"/>
              </w:rPr>
              <w:t>s subministraments entregats</w:t>
            </w:r>
            <w:r w:rsidRPr="006A0D2D">
              <w:rPr>
                <w:rFonts w:ascii="Avenir Book" w:eastAsia="Arial Narrow" w:hAnsi="Avenir Book" w:cs="Arial Narrow"/>
                <w:bCs/>
                <w:sz w:val="21"/>
                <w:szCs w:val="21"/>
                <w:lang w:val="ca-ES" w:eastAsia="ca-ES"/>
              </w:rPr>
              <w:t>.</w:t>
            </w:r>
          </w:p>
          <w:p w14:paraId="7CBDE26D" w14:textId="6997B606" w:rsidR="00892BDE" w:rsidRPr="006A0D2D" w:rsidRDefault="00892BDE" w:rsidP="0019406E">
            <w:pPr>
              <w:pStyle w:val="Prrafodelista"/>
              <w:numPr>
                <w:ilvl w:val="0"/>
                <w:numId w:val="25"/>
              </w:numPr>
              <w:spacing w:line="360" w:lineRule="auto"/>
              <w:ind w:right="27"/>
              <w:jc w:val="both"/>
              <w:rPr>
                <w:rFonts w:ascii="Avenir Book" w:eastAsia="Arial Narrow" w:hAnsi="Avenir Book" w:cs="Arial Narrow"/>
                <w:bCs/>
                <w:sz w:val="21"/>
                <w:szCs w:val="21"/>
                <w:lang w:val="ca-ES" w:eastAsia="ca-ES"/>
              </w:rPr>
            </w:pPr>
            <w:r w:rsidRPr="00966920">
              <w:rPr>
                <w:rFonts w:ascii="Avenir Book" w:eastAsia="Arial Narrow" w:hAnsi="Avenir Book" w:cs="Arial Narrow"/>
                <w:bCs/>
                <w:sz w:val="21"/>
                <w:szCs w:val="21"/>
                <w:lang w:val="ca-ES" w:eastAsia="ca-ES"/>
              </w:rPr>
              <w:t>El número de sèrie dels equips relacionat</w:t>
            </w:r>
            <w:r>
              <w:rPr>
                <w:rFonts w:ascii="Avenir Book" w:eastAsia="Arial Narrow" w:hAnsi="Avenir Book" w:cs="Arial Narrow"/>
                <w:bCs/>
                <w:sz w:val="21"/>
                <w:szCs w:val="21"/>
                <w:lang w:val="ca-ES" w:eastAsia="ca-ES"/>
              </w:rPr>
              <w:t>s.</w:t>
            </w:r>
          </w:p>
          <w:p w14:paraId="4AB7CDA2" w14:textId="15876C09" w:rsidR="005F39C3" w:rsidRPr="006A0D2D" w:rsidRDefault="005809DD" w:rsidP="0019406E">
            <w:pPr>
              <w:pStyle w:val="Prrafodelista"/>
              <w:numPr>
                <w:ilvl w:val="0"/>
                <w:numId w:val="25"/>
              </w:numPr>
              <w:spacing w:line="360" w:lineRule="auto"/>
              <w:ind w:right="27"/>
              <w:jc w:val="both"/>
              <w:rPr>
                <w:rFonts w:ascii="Avenir Book" w:eastAsia="Arial Narrow" w:hAnsi="Avenir Book" w:cs="Arial Narrow"/>
                <w:bCs/>
                <w:sz w:val="21"/>
                <w:szCs w:val="21"/>
                <w:lang w:val="ca-ES" w:eastAsia="ca-ES"/>
              </w:rPr>
            </w:pPr>
            <w:r w:rsidRPr="006A0D2D">
              <w:rPr>
                <w:rFonts w:ascii="Avenir Book" w:eastAsia="Arial Narrow" w:hAnsi="Avenir Book" w:cs="Arial Narrow"/>
                <w:bCs/>
                <w:sz w:val="21"/>
                <w:szCs w:val="21"/>
                <w:lang w:val="ca-ES" w:eastAsia="ca-ES"/>
              </w:rPr>
              <w:t>El període de</w:t>
            </w:r>
            <w:r w:rsidR="00892BDE">
              <w:rPr>
                <w:rFonts w:ascii="Avenir Book" w:eastAsia="Arial Narrow" w:hAnsi="Avenir Book" w:cs="Arial Narrow"/>
                <w:bCs/>
                <w:sz w:val="21"/>
                <w:szCs w:val="21"/>
                <w:lang w:val="ca-ES" w:eastAsia="ca-ES"/>
              </w:rPr>
              <w:t xml:space="preserve"> </w:t>
            </w:r>
            <w:r w:rsidR="00892BDE" w:rsidRPr="00966920">
              <w:rPr>
                <w:rFonts w:ascii="Avenir Book" w:eastAsia="Arial Narrow" w:hAnsi="Avenir Book" w:cs="Arial Narrow"/>
                <w:bCs/>
                <w:sz w:val="21"/>
                <w:szCs w:val="21"/>
                <w:lang w:val="ca-ES" w:eastAsia="ca-ES"/>
              </w:rPr>
              <w:t xml:space="preserve">de </w:t>
            </w:r>
            <w:r w:rsidR="00892BDE">
              <w:rPr>
                <w:rFonts w:ascii="Avenir Book" w:eastAsia="Arial Narrow" w:hAnsi="Avenir Book" w:cs="Arial Narrow"/>
                <w:bCs/>
                <w:sz w:val="21"/>
                <w:szCs w:val="21"/>
                <w:lang w:val="ca-ES" w:eastAsia="ca-ES"/>
              </w:rPr>
              <w:t>garantia formalitzat</w:t>
            </w:r>
            <w:r w:rsidR="008C5A41">
              <w:rPr>
                <w:rFonts w:ascii="Avenir Book" w:eastAsia="Arial Narrow" w:hAnsi="Avenir Book" w:cs="Arial Narrow"/>
                <w:bCs/>
                <w:sz w:val="21"/>
                <w:szCs w:val="21"/>
                <w:lang w:val="ca-ES" w:eastAsia="ca-ES"/>
              </w:rPr>
              <w:t>.</w:t>
            </w:r>
          </w:p>
          <w:p w14:paraId="329C4F14" w14:textId="7A01E5BB" w:rsidR="00892BDE" w:rsidRPr="00892BDE" w:rsidRDefault="00892BDE" w:rsidP="00892BDE">
            <w:pPr>
              <w:spacing w:line="360" w:lineRule="auto"/>
              <w:ind w:right="27"/>
              <w:jc w:val="both"/>
              <w:rPr>
                <w:rFonts w:ascii="Avenir Book" w:eastAsia="Arial Narrow" w:hAnsi="Avenir Book" w:cs="Arial Narrow"/>
                <w:bCs/>
                <w:sz w:val="21"/>
                <w:szCs w:val="21"/>
                <w:lang w:eastAsia="ca-ES"/>
              </w:rPr>
            </w:pPr>
          </w:p>
          <w:p w14:paraId="5F351F8F" w14:textId="6549AEB8" w:rsidR="005F39C3" w:rsidRPr="006A0D2D" w:rsidRDefault="005809DD" w:rsidP="00C73CB9">
            <w:pPr>
              <w:pBdr>
                <w:top w:val="nil"/>
                <w:left w:val="nil"/>
                <w:bottom w:val="nil"/>
                <w:right w:val="nil"/>
                <w:between w:val="nil"/>
              </w:pBdr>
              <w:spacing w:after="120" w:line="360" w:lineRule="auto"/>
              <w:jc w:val="both"/>
              <w:rPr>
                <w:rFonts w:ascii="Avenir Book" w:eastAsia="Arial Narrow" w:hAnsi="Avenir Book" w:cs="Arial Narrow"/>
                <w:bCs/>
                <w:kern w:val="0"/>
                <w:sz w:val="21"/>
                <w:szCs w:val="21"/>
                <w:lang w:eastAsia="ca-ES"/>
                <w14:ligatures w14:val="none"/>
              </w:rPr>
            </w:pPr>
            <w:r w:rsidRPr="006A0D2D">
              <w:rPr>
                <w:rFonts w:ascii="Avenir Book" w:eastAsia="Arial Narrow" w:hAnsi="Avenir Book" w:cs="Arial Narrow"/>
                <w:bCs/>
                <w:kern w:val="0"/>
                <w:sz w:val="21"/>
                <w:szCs w:val="21"/>
                <w:lang w:eastAsia="ca-ES"/>
                <w14:ligatures w14:val="none"/>
              </w:rPr>
              <w:t>El pagament efectiu de les prestacions executades es realitzarà en un termini màxim de trenta (30) dies naturals a comptar des de la data de l'aprovació de la factura per part de l'entitat contractant.</w:t>
            </w:r>
          </w:p>
        </w:tc>
        <w:tc>
          <w:tcPr>
            <w:tcW w:w="5537" w:type="dxa"/>
            <w:gridSpan w:val="3"/>
            <w:tcBorders>
              <w:bottom w:val="single" w:sz="4" w:space="0" w:color="BFBFBF"/>
            </w:tcBorders>
          </w:tcPr>
          <w:p w14:paraId="22C208C1" w14:textId="13AE8062" w:rsidR="00397278" w:rsidRPr="007C61F1" w:rsidRDefault="00B84A0C" w:rsidP="0019406E">
            <w:pPr>
              <w:pStyle w:val="Prrafodelista"/>
              <w:numPr>
                <w:ilvl w:val="0"/>
                <w:numId w:val="28"/>
              </w:numPr>
              <w:spacing w:before="120" w:after="120" w:line="360" w:lineRule="auto"/>
              <w:ind w:left="459" w:hanging="357"/>
              <w:jc w:val="both"/>
              <w:rPr>
                <w:rFonts w:ascii="Avenir Book" w:eastAsia="Arial Narrow" w:hAnsi="Avenir Book" w:cs="Arial Narrow"/>
                <w:sz w:val="21"/>
                <w:szCs w:val="21"/>
                <w:lang w:val="ca-ES" w:eastAsia="ca-ES"/>
              </w:rPr>
            </w:pPr>
            <w:r w:rsidRPr="00B84A0C">
              <w:rPr>
                <w:rFonts w:ascii="Avenir Book" w:eastAsia="Arial Narrow" w:hAnsi="Avenir Book" w:cs="Arial Narrow"/>
                <w:sz w:val="21"/>
                <w:szCs w:val="21"/>
                <w:lang w:val="ca-ES" w:eastAsia="ca-ES"/>
              </w:rPr>
              <w:lastRenderedPageBreak/>
              <w:t>La persona designada com</w:t>
            </w:r>
            <w:r>
              <w:rPr>
                <w:rFonts w:ascii="Avenir Book" w:eastAsia="Arial Narrow" w:hAnsi="Avenir Book" w:cs="Arial Narrow"/>
                <w:b/>
                <w:bCs/>
                <w:sz w:val="21"/>
                <w:szCs w:val="21"/>
                <w:lang w:val="ca-ES" w:eastAsia="ca-ES"/>
              </w:rPr>
              <w:t xml:space="preserve"> </w:t>
            </w:r>
            <w:r w:rsidR="00BE6EE9">
              <w:rPr>
                <w:rFonts w:ascii="Avenir Book" w:eastAsia="Arial Narrow" w:hAnsi="Avenir Book" w:cs="Arial Narrow"/>
                <w:b/>
                <w:bCs/>
                <w:sz w:val="21"/>
                <w:szCs w:val="21"/>
                <w:lang w:val="ca-ES" w:eastAsia="ca-ES"/>
              </w:rPr>
              <w:t>responsable</w:t>
            </w:r>
            <w:r w:rsidR="00892BDE" w:rsidRPr="00892BDE">
              <w:rPr>
                <w:rFonts w:ascii="Avenir Book" w:eastAsia="Arial Narrow" w:hAnsi="Avenir Book" w:cs="Arial Narrow"/>
                <w:b/>
                <w:bCs/>
                <w:sz w:val="21"/>
                <w:szCs w:val="21"/>
                <w:lang w:val="ca-ES" w:eastAsia="ca-ES"/>
              </w:rPr>
              <w:t xml:space="preserve"> </w:t>
            </w:r>
            <w:r>
              <w:rPr>
                <w:rFonts w:ascii="Avenir Book" w:eastAsia="Arial Narrow" w:hAnsi="Avenir Book" w:cs="Arial Narrow"/>
                <w:b/>
                <w:bCs/>
                <w:sz w:val="21"/>
                <w:szCs w:val="21"/>
                <w:lang w:val="ca-ES" w:eastAsia="ca-ES"/>
              </w:rPr>
              <w:t xml:space="preserve">de la </w:t>
            </w:r>
            <w:r w:rsidR="00BE6EE9" w:rsidRPr="00BE6EE9">
              <w:rPr>
                <w:rFonts w:ascii="Avenir Book" w:eastAsia="Arial Narrow" w:hAnsi="Avenir Book" w:cs="Arial Narrow"/>
                <w:b/>
                <w:bCs/>
                <w:sz w:val="21"/>
                <w:szCs w:val="21"/>
                <w:lang w:val="ca-ES" w:eastAsia="ca-ES"/>
              </w:rPr>
              <w:t xml:space="preserve">Plataforma Lab </w:t>
            </w:r>
            <w:proofErr w:type="spellStart"/>
            <w:r w:rsidR="00BE6EE9" w:rsidRPr="00BE6EE9">
              <w:rPr>
                <w:rFonts w:ascii="Avenir Book" w:eastAsia="Arial Narrow" w:hAnsi="Avenir Book" w:cs="Arial Narrow"/>
                <w:b/>
                <w:bCs/>
                <w:sz w:val="21"/>
                <w:szCs w:val="21"/>
                <w:lang w:val="ca-ES" w:eastAsia="ca-ES"/>
              </w:rPr>
              <w:t>Managing</w:t>
            </w:r>
            <w:proofErr w:type="spellEnd"/>
            <w:r w:rsidR="00892BDE" w:rsidRPr="00BE6EE9">
              <w:rPr>
                <w:rFonts w:ascii="Avenir Book" w:eastAsia="Arial Narrow" w:hAnsi="Avenir Book" w:cs="Arial Narrow"/>
                <w:sz w:val="21"/>
                <w:szCs w:val="21"/>
                <w:lang w:val="ca-ES" w:eastAsia="ca-ES"/>
              </w:rPr>
              <w:t xml:space="preserve"> </w:t>
            </w:r>
            <w:r w:rsidR="00BE6EE9" w:rsidRPr="00BE6EE9">
              <w:rPr>
                <w:rFonts w:ascii="Avenir Book" w:eastAsia="Arial Narrow" w:hAnsi="Avenir Book" w:cs="Arial Narrow"/>
                <w:sz w:val="21"/>
                <w:szCs w:val="21"/>
                <w:lang w:val="ca-ES" w:eastAsia="ca-ES"/>
              </w:rPr>
              <w:t>de l’</w:t>
            </w:r>
            <w:r w:rsidR="00892BDE" w:rsidRPr="00892BDE">
              <w:rPr>
                <w:rFonts w:ascii="Avenir Book" w:eastAsia="Arial Narrow" w:hAnsi="Avenir Book" w:cs="Arial Narrow"/>
                <w:b/>
                <w:bCs/>
                <w:sz w:val="21"/>
                <w:szCs w:val="21"/>
                <w:lang w:val="ca-ES" w:eastAsia="ca-ES"/>
              </w:rPr>
              <w:t>IJC</w:t>
            </w:r>
            <w:r w:rsidR="00021FBB" w:rsidRPr="007C61F1">
              <w:rPr>
                <w:rFonts w:ascii="Avenir Book" w:eastAsia="Arial Narrow" w:hAnsi="Avenir Book" w:cs="Arial Narrow"/>
                <w:sz w:val="21"/>
                <w:szCs w:val="21"/>
                <w:lang w:val="ca-ES" w:eastAsia="ca-ES"/>
              </w:rPr>
              <w:t>.</w:t>
            </w:r>
          </w:p>
          <w:p w14:paraId="53B7BEBA" w14:textId="634F3938" w:rsidR="005F39C3" w:rsidRPr="007C61F1" w:rsidRDefault="00E76490" w:rsidP="004635EB">
            <w:pPr>
              <w:spacing w:line="276" w:lineRule="auto"/>
              <w:ind w:left="8"/>
              <w:jc w:val="both"/>
              <w:rPr>
                <w:rFonts w:ascii="Avenir Book" w:eastAsia="Arial Narrow" w:hAnsi="Avenir Book" w:cs="Arial Narrow"/>
                <w:kern w:val="0"/>
                <w:sz w:val="21"/>
                <w:szCs w:val="21"/>
                <w:u w:val="single"/>
                <w:lang w:eastAsia="ca-ES"/>
                <w14:ligatures w14:val="none"/>
              </w:rPr>
            </w:pPr>
            <w:r w:rsidRPr="007C61F1">
              <w:rPr>
                <w:rFonts w:ascii="Avenir Book" w:eastAsia="Arial Narrow" w:hAnsi="Avenir Book" w:cs="Arial Narrow"/>
                <w:kern w:val="0"/>
                <w:sz w:val="21"/>
                <w:szCs w:val="21"/>
                <w:u w:val="single"/>
                <w:lang w:eastAsia="ca-ES"/>
                <w14:ligatures w14:val="none"/>
              </w:rPr>
              <w:t xml:space="preserve">Funcions </w:t>
            </w:r>
            <w:r w:rsidR="00D02A07" w:rsidRPr="007C61F1">
              <w:rPr>
                <w:rFonts w:ascii="Avenir Book" w:eastAsia="Arial Narrow" w:hAnsi="Avenir Book" w:cs="Arial Narrow"/>
                <w:kern w:val="0"/>
                <w:sz w:val="21"/>
                <w:szCs w:val="21"/>
                <w:u w:val="single"/>
                <w:lang w:eastAsia="ca-ES"/>
                <w14:ligatures w14:val="none"/>
              </w:rPr>
              <w:t>atribuïdes al responsable del contracte:</w:t>
            </w:r>
          </w:p>
          <w:p w14:paraId="1AE58E99" w14:textId="77777777" w:rsidR="00D02A07" w:rsidRPr="007C61F1" w:rsidRDefault="00D02A07" w:rsidP="004635EB">
            <w:pPr>
              <w:spacing w:line="276" w:lineRule="auto"/>
              <w:ind w:left="8"/>
              <w:jc w:val="both"/>
              <w:rPr>
                <w:rFonts w:ascii="Avenir Book" w:eastAsia="Arial Narrow" w:hAnsi="Avenir Book" w:cs="Arial Narrow"/>
                <w:kern w:val="0"/>
                <w:sz w:val="21"/>
                <w:szCs w:val="21"/>
                <w:lang w:eastAsia="ca-ES"/>
                <w14:ligatures w14:val="none"/>
              </w:rPr>
            </w:pPr>
          </w:p>
          <w:p w14:paraId="4B1CD1C4" w14:textId="10BE94FC" w:rsidR="005F39C3" w:rsidRPr="007C61F1" w:rsidRDefault="005F39C3" w:rsidP="00397278">
            <w:pPr>
              <w:numPr>
                <w:ilvl w:val="0"/>
                <w:numId w:val="9"/>
              </w:numPr>
              <w:pBdr>
                <w:top w:val="nil"/>
                <w:left w:val="nil"/>
                <w:bottom w:val="nil"/>
                <w:right w:val="nil"/>
                <w:between w:val="nil"/>
              </w:pBdr>
              <w:overflowPunct w:val="0"/>
              <w:autoSpaceDE w:val="0"/>
              <w:autoSpaceDN w:val="0"/>
              <w:adjustRightInd w:val="0"/>
              <w:spacing w:after="160" w:line="360" w:lineRule="auto"/>
              <w:ind w:left="941" w:hanging="357"/>
              <w:jc w:val="both"/>
              <w:textAlignment w:val="baseline"/>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Supervisar </w:t>
            </w:r>
            <w:r w:rsidR="00D02A07" w:rsidRPr="007C61F1">
              <w:rPr>
                <w:rFonts w:ascii="Avenir Book" w:eastAsia="Arial Narrow" w:hAnsi="Avenir Book" w:cs="Arial Narrow"/>
                <w:kern w:val="0"/>
                <w:sz w:val="21"/>
                <w:szCs w:val="21"/>
                <w:lang w:eastAsia="ca-ES"/>
                <w14:ligatures w14:val="none"/>
              </w:rPr>
              <w:t>l'execució del contracte i prendre les decisions i dictar les instruccions necessàries per a assegurar la correcta realització de la prestació, sempre dins de les facultats que li atorgui l'òrgan de contractació.</w:t>
            </w:r>
          </w:p>
          <w:p w14:paraId="2C74E6D0" w14:textId="77777777" w:rsidR="00D02A07" w:rsidRPr="007C61F1" w:rsidRDefault="00D02A07" w:rsidP="00397278">
            <w:pPr>
              <w:numPr>
                <w:ilvl w:val="0"/>
                <w:numId w:val="9"/>
              </w:numPr>
              <w:pBdr>
                <w:top w:val="nil"/>
                <w:left w:val="nil"/>
                <w:bottom w:val="nil"/>
                <w:right w:val="nil"/>
                <w:between w:val="nil"/>
              </w:pBdr>
              <w:overflowPunct w:val="0"/>
              <w:autoSpaceDE w:val="0"/>
              <w:autoSpaceDN w:val="0"/>
              <w:adjustRightInd w:val="0"/>
              <w:spacing w:after="160" w:line="360" w:lineRule="auto"/>
              <w:ind w:left="941" w:hanging="357"/>
              <w:jc w:val="both"/>
              <w:textAlignment w:val="baseline"/>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Adoptar la proposta sobre la imposició de penalitats.</w:t>
            </w:r>
          </w:p>
          <w:p w14:paraId="1ADAC255" w14:textId="06476F2F" w:rsidR="005F39C3" w:rsidRPr="00516170" w:rsidRDefault="00D02A07" w:rsidP="00516170">
            <w:pPr>
              <w:numPr>
                <w:ilvl w:val="0"/>
                <w:numId w:val="9"/>
              </w:numPr>
              <w:pBdr>
                <w:top w:val="nil"/>
                <w:left w:val="nil"/>
                <w:bottom w:val="nil"/>
                <w:right w:val="nil"/>
                <w:between w:val="nil"/>
              </w:pBdr>
              <w:overflowPunct w:val="0"/>
              <w:autoSpaceDE w:val="0"/>
              <w:autoSpaceDN w:val="0"/>
              <w:adjustRightInd w:val="0"/>
              <w:spacing w:after="160" w:line="360" w:lineRule="auto"/>
              <w:ind w:left="941" w:hanging="357"/>
              <w:jc w:val="both"/>
              <w:textAlignment w:val="baseline"/>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 xml:space="preserve">Si és el cas, adoptar les mesures a què es refereix l'article </w:t>
            </w:r>
            <w:r w:rsidRPr="00373E27">
              <w:rPr>
                <w:rFonts w:ascii="Avenir Book" w:eastAsia="Arial Narrow" w:hAnsi="Avenir Book" w:cs="Arial Narrow"/>
                <w:kern w:val="0"/>
                <w:sz w:val="21"/>
                <w:szCs w:val="21"/>
                <w:lang w:eastAsia="ca-ES"/>
                <w14:ligatures w14:val="none"/>
              </w:rPr>
              <w:t>308.3 de la</w:t>
            </w:r>
            <w:r w:rsidR="001F4433" w:rsidRPr="00373E27">
              <w:rPr>
                <w:rFonts w:ascii="Avenir Book" w:eastAsia="Arial Narrow" w:hAnsi="Avenir Book" w:cs="Arial Narrow"/>
                <w:kern w:val="0"/>
                <w:sz w:val="21"/>
                <w:szCs w:val="21"/>
                <w:lang w:eastAsia="ca-ES"/>
                <w14:ligatures w14:val="none"/>
              </w:rPr>
              <w:t xml:space="preserve"> </w:t>
            </w:r>
            <w:r w:rsidRPr="00373E27">
              <w:rPr>
                <w:rFonts w:ascii="Avenir Book" w:eastAsia="Arial Narrow" w:hAnsi="Avenir Book" w:cs="Arial Narrow"/>
                <w:kern w:val="0"/>
                <w:sz w:val="21"/>
                <w:szCs w:val="21"/>
                <w:lang w:eastAsia="ca-ES"/>
                <w14:ligatures w14:val="none"/>
              </w:rPr>
              <w:t>LCSP</w:t>
            </w:r>
            <w:r w:rsidRPr="007C61F1">
              <w:rPr>
                <w:rFonts w:ascii="Avenir Book" w:eastAsia="Arial Narrow" w:hAnsi="Avenir Book" w:cs="Arial Narrow"/>
                <w:kern w:val="0"/>
                <w:sz w:val="21"/>
                <w:szCs w:val="21"/>
                <w:lang w:eastAsia="ca-ES"/>
                <w14:ligatures w14:val="none"/>
              </w:rPr>
              <w:t>.</w:t>
            </w:r>
          </w:p>
        </w:tc>
      </w:tr>
      <w:tr w:rsidR="005F39C3" w:rsidRPr="007C61F1" w14:paraId="2FD21654" w14:textId="77777777" w:rsidTr="00D37B0C">
        <w:trPr>
          <w:trHeight w:val="397"/>
        </w:trPr>
        <w:tc>
          <w:tcPr>
            <w:tcW w:w="563" w:type="dxa"/>
            <w:shd w:val="clear" w:color="auto" w:fill="30BFD3"/>
            <w:vAlign w:val="center"/>
          </w:tcPr>
          <w:p w14:paraId="0FC92D2A" w14:textId="77777777" w:rsidR="005F39C3" w:rsidRPr="007C61F1" w:rsidRDefault="005F39C3" w:rsidP="00BE6EE9">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V</w:t>
            </w:r>
          </w:p>
        </w:tc>
        <w:tc>
          <w:tcPr>
            <w:tcW w:w="5108" w:type="dxa"/>
            <w:gridSpan w:val="2"/>
            <w:shd w:val="clear" w:color="auto" w:fill="30BFD3"/>
            <w:vAlign w:val="center"/>
          </w:tcPr>
          <w:p w14:paraId="33D6593C" w14:textId="043C290A" w:rsidR="005F39C3" w:rsidRPr="007C61F1" w:rsidRDefault="005F39C3" w:rsidP="00BE6EE9">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 xml:space="preserve">MESA DE </w:t>
            </w:r>
            <w:r w:rsidR="005809DD" w:rsidRPr="007C61F1">
              <w:rPr>
                <w:rFonts w:ascii="Avenir Book" w:eastAsia="Arial Narrow" w:hAnsi="Avenir Book" w:cs="Arial Narrow"/>
                <w:b/>
                <w:color w:val="FFFFFF" w:themeColor="background1"/>
                <w:kern w:val="0"/>
                <w:sz w:val="21"/>
                <w:szCs w:val="21"/>
                <w:lang w:eastAsia="ca-ES"/>
                <w14:ligatures w14:val="none"/>
              </w:rPr>
              <w:t xml:space="preserve">CONTRACTACIÓ I </w:t>
            </w:r>
            <w:r w:rsidRPr="007C61F1">
              <w:rPr>
                <w:rFonts w:ascii="Avenir Book" w:eastAsia="Arial Narrow" w:hAnsi="Avenir Book" w:cs="Arial Narrow"/>
                <w:b/>
                <w:color w:val="FFFFFF" w:themeColor="background1"/>
                <w:kern w:val="0"/>
                <w:sz w:val="21"/>
                <w:szCs w:val="21"/>
                <w:lang w:eastAsia="ca-ES"/>
                <w14:ligatures w14:val="none"/>
              </w:rPr>
              <w:t xml:space="preserve">COMITÉ </w:t>
            </w:r>
            <w:r w:rsidR="005809DD" w:rsidRPr="007C61F1">
              <w:rPr>
                <w:rFonts w:ascii="Avenir Book" w:eastAsia="Arial Narrow" w:hAnsi="Avenir Book" w:cs="Arial Narrow"/>
                <w:b/>
                <w:color w:val="FFFFFF" w:themeColor="background1"/>
                <w:kern w:val="0"/>
                <w:sz w:val="21"/>
                <w:szCs w:val="21"/>
                <w:lang w:eastAsia="ca-ES"/>
                <w14:ligatures w14:val="none"/>
              </w:rPr>
              <w:t>D’EXPERTS</w:t>
            </w:r>
          </w:p>
        </w:tc>
        <w:tc>
          <w:tcPr>
            <w:tcW w:w="558" w:type="dxa"/>
            <w:shd w:val="clear" w:color="auto" w:fill="30BFD3"/>
            <w:vAlign w:val="center"/>
          </w:tcPr>
          <w:p w14:paraId="412A1662" w14:textId="77777777" w:rsidR="005F39C3" w:rsidRPr="007C61F1" w:rsidRDefault="005F39C3" w:rsidP="00BE6EE9">
            <w:pPr>
              <w:spacing w:line="276" w:lineRule="auto"/>
              <w:jc w:val="center"/>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W</w:t>
            </w:r>
          </w:p>
        </w:tc>
        <w:tc>
          <w:tcPr>
            <w:tcW w:w="4979" w:type="dxa"/>
            <w:gridSpan w:val="2"/>
            <w:shd w:val="clear" w:color="auto" w:fill="30BFD3"/>
            <w:vAlign w:val="center"/>
          </w:tcPr>
          <w:p w14:paraId="06A9814D" w14:textId="77777777" w:rsidR="005F39C3" w:rsidRPr="007C61F1" w:rsidRDefault="005F39C3" w:rsidP="00BE6EE9">
            <w:pPr>
              <w:spacing w:line="276" w:lineRule="auto"/>
              <w:jc w:val="both"/>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LOPDGDD</w:t>
            </w:r>
          </w:p>
        </w:tc>
      </w:tr>
      <w:tr w:rsidR="005F39C3" w:rsidRPr="007C61F1" w14:paraId="6988A79B" w14:textId="77777777" w:rsidTr="00D37B0C">
        <w:trPr>
          <w:trHeight w:val="568"/>
        </w:trPr>
        <w:tc>
          <w:tcPr>
            <w:tcW w:w="5671" w:type="dxa"/>
            <w:gridSpan w:val="3"/>
            <w:tcBorders>
              <w:bottom w:val="single" w:sz="4" w:space="0" w:color="BFBFBF"/>
            </w:tcBorders>
          </w:tcPr>
          <w:p w14:paraId="29AF6690" w14:textId="671DA7E3" w:rsidR="005F39C3" w:rsidRPr="007C61F1" w:rsidRDefault="005F39C3" w:rsidP="004C4997">
            <w:pPr>
              <w:spacing w:before="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MESA DE </w:t>
            </w:r>
            <w:r w:rsidR="005809DD" w:rsidRPr="007C61F1">
              <w:rPr>
                <w:rFonts w:ascii="Avenir Book" w:eastAsia="Arial Narrow" w:hAnsi="Avenir Book" w:cs="Arial Narrow"/>
                <w:b/>
                <w:kern w:val="0"/>
                <w:sz w:val="21"/>
                <w:szCs w:val="21"/>
                <w:lang w:eastAsia="ca-ES"/>
                <w14:ligatures w14:val="none"/>
              </w:rPr>
              <w:t>CONTRACTACIÓ</w:t>
            </w:r>
            <w:r w:rsidRPr="007C61F1">
              <w:rPr>
                <w:rFonts w:ascii="Avenir Book" w:eastAsia="Arial Narrow" w:hAnsi="Avenir Book" w:cs="Arial Narrow"/>
                <w:b/>
                <w:kern w:val="0"/>
                <w:sz w:val="21"/>
                <w:szCs w:val="21"/>
                <w:lang w:eastAsia="ca-ES"/>
                <w14:ligatures w14:val="none"/>
              </w:rPr>
              <w:t xml:space="preserve"> </w:t>
            </w:r>
          </w:p>
          <w:p w14:paraId="2CCF535F" w14:textId="77777777" w:rsidR="00A74063" w:rsidRPr="008A7774" w:rsidRDefault="00A74063" w:rsidP="0019406E">
            <w:pPr>
              <w:pStyle w:val="Prrafodelista"/>
              <w:numPr>
                <w:ilvl w:val="0"/>
                <w:numId w:val="34"/>
              </w:numPr>
              <w:spacing w:line="360" w:lineRule="auto"/>
              <w:jc w:val="both"/>
              <w:rPr>
                <w:rFonts w:ascii="Avenir Book" w:eastAsia="Arial Narrow" w:hAnsi="Avenir Book" w:cs="Arial Narrow"/>
                <w:bCs/>
                <w:sz w:val="21"/>
                <w:szCs w:val="21"/>
                <w:lang w:val="ca-ES" w:eastAsia="ca-ES"/>
              </w:rPr>
            </w:pPr>
            <w:r w:rsidRPr="008A7774">
              <w:rPr>
                <w:rFonts w:ascii="Avenir Book" w:eastAsia="Arial Narrow" w:hAnsi="Avenir Book" w:cs="Arial Narrow"/>
                <w:b/>
                <w:sz w:val="21"/>
                <w:szCs w:val="21"/>
                <w:lang w:val="ca-ES" w:eastAsia="ca-ES"/>
              </w:rPr>
              <w:t>Presidenta</w:t>
            </w:r>
            <w:r w:rsidRPr="008A7774">
              <w:rPr>
                <w:rFonts w:ascii="Avenir Book" w:eastAsia="Arial Narrow" w:hAnsi="Avenir Book" w:cs="Arial Narrow"/>
                <w:bCs/>
                <w:sz w:val="21"/>
                <w:szCs w:val="21"/>
                <w:lang w:val="ca-ES" w:eastAsia="ca-ES"/>
              </w:rPr>
              <w:t>: Laia Reyes, Responsable de la Unitat de Compres de l’</w:t>
            </w:r>
            <w:r w:rsidRPr="008A7774">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o persona en qui delegui.</w:t>
            </w:r>
          </w:p>
          <w:p w14:paraId="28BE39C2" w14:textId="77777777" w:rsidR="00A74063" w:rsidRPr="008A7774" w:rsidRDefault="00A74063" w:rsidP="0019406E">
            <w:pPr>
              <w:pStyle w:val="Prrafodelista"/>
              <w:numPr>
                <w:ilvl w:val="0"/>
                <w:numId w:val="34"/>
              </w:numPr>
              <w:spacing w:line="360" w:lineRule="auto"/>
              <w:jc w:val="both"/>
              <w:rPr>
                <w:rFonts w:ascii="Avenir Book" w:eastAsia="Arial Narrow" w:hAnsi="Avenir Book" w:cs="Arial Narrow"/>
                <w:bCs/>
                <w:sz w:val="21"/>
                <w:szCs w:val="21"/>
                <w:lang w:val="ca-ES" w:eastAsia="ca-ES"/>
              </w:rPr>
            </w:pPr>
            <w:r w:rsidRPr="008A7774">
              <w:rPr>
                <w:rFonts w:ascii="Avenir Book" w:eastAsia="Arial Narrow" w:hAnsi="Avenir Book" w:cs="Arial Narrow"/>
                <w:b/>
                <w:sz w:val="21"/>
                <w:szCs w:val="21"/>
                <w:lang w:val="ca-ES" w:eastAsia="ca-ES"/>
              </w:rPr>
              <w:t>Secretari</w:t>
            </w:r>
            <w:r w:rsidRPr="008A7774">
              <w:rPr>
                <w:rFonts w:ascii="Avenir Book" w:eastAsia="Arial Narrow" w:hAnsi="Avenir Book" w:cs="Arial Narrow"/>
                <w:bCs/>
                <w:sz w:val="21"/>
                <w:szCs w:val="21"/>
                <w:lang w:val="ca-ES" w:eastAsia="ca-ES"/>
              </w:rPr>
              <w:t>: Quique Montserrat, Tècnic de Licitacions de la Unitat de Compres de l’</w:t>
            </w:r>
            <w:r w:rsidRPr="008A7774">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o persona en qui delegui</w:t>
            </w:r>
          </w:p>
          <w:p w14:paraId="24BA7D94" w14:textId="77777777" w:rsidR="00A74063" w:rsidRPr="008A7774" w:rsidRDefault="00A74063" w:rsidP="0019406E">
            <w:pPr>
              <w:pStyle w:val="Prrafodelista"/>
              <w:numPr>
                <w:ilvl w:val="0"/>
                <w:numId w:val="34"/>
              </w:numPr>
              <w:spacing w:line="360" w:lineRule="auto"/>
              <w:jc w:val="both"/>
              <w:rPr>
                <w:rFonts w:ascii="Avenir Book" w:eastAsia="Arial Narrow" w:hAnsi="Avenir Book" w:cs="Arial Narrow"/>
                <w:bCs/>
                <w:sz w:val="21"/>
                <w:szCs w:val="21"/>
                <w:lang w:val="ca-ES" w:eastAsia="ca-ES"/>
              </w:rPr>
            </w:pPr>
            <w:r w:rsidRPr="008A7774">
              <w:rPr>
                <w:rFonts w:ascii="Avenir Book" w:eastAsia="Arial Narrow" w:hAnsi="Avenir Book" w:cs="Arial Narrow"/>
                <w:b/>
                <w:sz w:val="21"/>
                <w:szCs w:val="21"/>
                <w:lang w:val="ca-ES" w:eastAsia="ca-ES"/>
              </w:rPr>
              <w:t>Vocal control econòmic-pressupostari</w:t>
            </w:r>
            <w:r w:rsidRPr="008A7774">
              <w:rPr>
                <w:rFonts w:ascii="Avenir Book" w:eastAsia="Arial Narrow" w:hAnsi="Avenir Book" w:cs="Arial Narrow"/>
                <w:bCs/>
                <w:sz w:val="21"/>
                <w:szCs w:val="21"/>
                <w:lang w:val="ca-ES" w:eastAsia="ca-ES"/>
              </w:rPr>
              <w:t>: Cristina Calonge, Responsable de la Unitat de Finances de l’</w:t>
            </w:r>
            <w:r w:rsidRPr="008A7774">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o persona en qui delegui.</w:t>
            </w:r>
          </w:p>
          <w:p w14:paraId="21704FCA" w14:textId="77777777" w:rsidR="00A74063" w:rsidRPr="008A7774" w:rsidRDefault="00A74063" w:rsidP="0019406E">
            <w:pPr>
              <w:pStyle w:val="Prrafodelista"/>
              <w:numPr>
                <w:ilvl w:val="0"/>
                <w:numId w:val="34"/>
              </w:numPr>
              <w:spacing w:line="360" w:lineRule="auto"/>
              <w:jc w:val="both"/>
              <w:rPr>
                <w:rFonts w:ascii="Avenir Book" w:eastAsia="Arial Narrow" w:hAnsi="Avenir Book" w:cs="Arial Narrow"/>
                <w:bCs/>
                <w:sz w:val="21"/>
                <w:szCs w:val="21"/>
                <w:lang w:val="ca-ES" w:eastAsia="ca-ES"/>
              </w:rPr>
            </w:pPr>
            <w:r w:rsidRPr="008A7774">
              <w:rPr>
                <w:rFonts w:ascii="Avenir Book" w:eastAsia="Arial Narrow" w:hAnsi="Avenir Book" w:cs="Arial Narrow"/>
                <w:b/>
                <w:sz w:val="21"/>
                <w:szCs w:val="21"/>
                <w:lang w:val="ca-ES" w:eastAsia="ca-ES"/>
              </w:rPr>
              <w:t>Vocal assessorament jurídic</w:t>
            </w:r>
            <w:r w:rsidRPr="008A7774">
              <w:rPr>
                <w:rFonts w:ascii="Avenir Book" w:eastAsia="Arial Narrow" w:hAnsi="Avenir Book" w:cs="Arial Narrow"/>
                <w:bCs/>
                <w:sz w:val="21"/>
                <w:szCs w:val="21"/>
                <w:lang w:val="ca-ES" w:eastAsia="ca-ES"/>
              </w:rPr>
              <w:t>: Emma López, Responsable de la Unitat de Legal de l’</w:t>
            </w:r>
            <w:r w:rsidRPr="008A7774">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o persona en qui delegui</w:t>
            </w:r>
          </w:p>
          <w:p w14:paraId="43CDDE5C" w14:textId="1E2DCE66" w:rsidR="001B7FF9" w:rsidRDefault="001B7FF9" w:rsidP="001B7FF9">
            <w:pPr>
              <w:pBdr>
                <w:top w:val="nil"/>
                <w:left w:val="nil"/>
                <w:bottom w:val="nil"/>
                <w:right w:val="nil"/>
                <w:between w:val="nil"/>
              </w:pBdr>
              <w:spacing w:before="240" w:line="360" w:lineRule="auto"/>
              <w:jc w:val="both"/>
              <w:rPr>
                <w:rFonts w:ascii="Avenir Book" w:eastAsia="Arial Narrow" w:hAnsi="Avenir Book" w:cs="Arial Narrow"/>
                <w:b/>
                <w:kern w:val="0"/>
                <w:sz w:val="21"/>
                <w:szCs w:val="21"/>
                <w:lang w:eastAsia="ca-ES"/>
                <w14:ligatures w14:val="none"/>
              </w:rPr>
            </w:pPr>
            <w:r w:rsidRPr="001B7FF9">
              <w:rPr>
                <w:rFonts w:ascii="Avenir Book" w:eastAsia="Arial Narrow" w:hAnsi="Avenir Book" w:cs="Arial Narrow"/>
                <w:b/>
                <w:kern w:val="0"/>
                <w:sz w:val="21"/>
                <w:szCs w:val="21"/>
                <w:lang w:eastAsia="ca-ES"/>
                <w14:ligatures w14:val="none"/>
              </w:rPr>
              <w:t>Tots els membres de la Mesa de Contractació hauran de formalitzar, amb caràcter previ a la seva participació, la corresponent declaració d'absència de conflicte d'interès (DACI).</w:t>
            </w:r>
          </w:p>
          <w:p w14:paraId="5471978E" w14:textId="48B43123" w:rsidR="005F39C3" w:rsidRPr="007C61F1" w:rsidRDefault="005F39C3" w:rsidP="004C4997">
            <w:pPr>
              <w:pBdr>
                <w:top w:val="nil"/>
                <w:left w:val="nil"/>
                <w:bottom w:val="nil"/>
                <w:right w:val="nil"/>
                <w:between w:val="nil"/>
              </w:pBdr>
              <w:spacing w:before="24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COMITÉ </w:t>
            </w:r>
            <w:r w:rsidR="005809DD" w:rsidRPr="007C61F1">
              <w:rPr>
                <w:rFonts w:ascii="Avenir Book" w:eastAsia="Arial Narrow" w:hAnsi="Avenir Book" w:cs="Arial Narrow"/>
                <w:b/>
                <w:kern w:val="0"/>
                <w:sz w:val="21"/>
                <w:szCs w:val="21"/>
                <w:lang w:eastAsia="ca-ES"/>
                <w14:ligatures w14:val="none"/>
              </w:rPr>
              <w:t>D’EXPERTS</w:t>
            </w:r>
            <w:r w:rsidRPr="007C61F1">
              <w:rPr>
                <w:rFonts w:ascii="Avenir Book" w:eastAsia="Arial Narrow" w:hAnsi="Avenir Book" w:cs="Arial Narrow"/>
                <w:b/>
                <w:kern w:val="0"/>
                <w:sz w:val="21"/>
                <w:szCs w:val="21"/>
                <w:lang w:eastAsia="ca-ES"/>
                <w14:ligatures w14:val="none"/>
              </w:rPr>
              <w:t xml:space="preserve">: </w:t>
            </w:r>
            <w:sdt>
              <w:sdtPr>
                <w:rPr>
                  <w:rFonts w:ascii="Avenir Book" w:eastAsia="Times New Roman" w:hAnsi="Avenir Book" w:cs="Arial"/>
                  <w:kern w:val="0"/>
                  <w:sz w:val="21"/>
                  <w:szCs w:val="21"/>
                  <w:lang w:eastAsia="ca-ES"/>
                  <w14:ligatures w14:val="none"/>
                </w:rPr>
                <w:id w:val="1299417633"/>
                <w14:checkbox>
                  <w14:checked w14:val="0"/>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MS Gothic" w:hAnsi="Avenir Book" w:cs="MS Gothic"/>
                <w:b/>
                <w:kern w:val="0"/>
                <w:sz w:val="21"/>
                <w:szCs w:val="21"/>
                <w:lang w:eastAsia="ca-ES"/>
                <w14:ligatures w14:val="none"/>
              </w:rPr>
              <w:t xml:space="preserve"> </w:t>
            </w:r>
            <w:r w:rsidRPr="007C61F1">
              <w:rPr>
                <w:rFonts w:ascii="Avenir Book" w:eastAsia="Arial Narrow" w:hAnsi="Avenir Book" w:cs="Arial Narrow"/>
                <w:b/>
                <w:kern w:val="0"/>
                <w:sz w:val="21"/>
                <w:szCs w:val="21"/>
                <w:lang w:eastAsia="ca-ES"/>
                <w14:ligatures w14:val="none"/>
              </w:rPr>
              <w:t xml:space="preserve">SÍ    </w:t>
            </w:r>
            <w:sdt>
              <w:sdtPr>
                <w:rPr>
                  <w:rFonts w:ascii="Avenir Book" w:eastAsia="Times New Roman" w:hAnsi="Avenir Book" w:cs="Arial"/>
                  <w:kern w:val="0"/>
                  <w:sz w:val="21"/>
                  <w:szCs w:val="21"/>
                  <w:lang w:eastAsia="ca-ES"/>
                  <w14:ligatures w14:val="none"/>
                </w:rPr>
                <w:id w:val="1553650182"/>
                <w14:checkbox>
                  <w14:checked w14:val="1"/>
                  <w14:checkedState w14:val="2612" w14:font="MS Gothic"/>
                  <w14:uncheckedState w14:val="2610" w14:font="MS Gothic"/>
                </w14:checkbox>
              </w:sdtPr>
              <w:sdtEndPr/>
              <w:sdtContent>
                <w:r w:rsidRPr="007C61F1">
                  <w:rPr>
                    <w:rFonts w:ascii="Segoe UI Symbol" w:eastAsia="Times New Roman" w:hAnsi="Segoe UI Symbol" w:cs="Segoe UI Symbol"/>
                    <w:kern w:val="0"/>
                    <w:sz w:val="21"/>
                    <w:szCs w:val="21"/>
                    <w:lang w:eastAsia="ca-ES"/>
                    <w14:ligatures w14:val="none"/>
                  </w:rPr>
                  <w:t>☒</w:t>
                </w:r>
              </w:sdtContent>
            </w:sdt>
            <w:r w:rsidRPr="007C61F1">
              <w:rPr>
                <w:rFonts w:ascii="Avenir Book" w:eastAsia="Arial Narrow" w:hAnsi="Avenir Book" w:cs="Arial Narrow"/>
                <w:b/>
                <w:kern w:val="0"/>
                <w:sz w:val="21"/>
                <w:szCs w:val="21"/>
                <w:lang w:eastAsia="ca-ES"/>
                <w14:ligatures w14:val="none"/>
              </w:rPr>
              <w:t xml:space="preserve"> NO</w:t>
            </w:r>
          </w:p>
          <w:p w14:paraId="1FAB7EC4" w14:textId="31F77CB4" w:rsidR="005809DD" w:rsidRPr="007C61F1" w:rsidRDefault="005809DD" w:rsidP="004C4997">
            <w:pP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De conformitat amb el que s'estableix en l'article 146.2, lletra a) de la</w:t>
            </w:r>
            <w:r w:rsidR="00537104" w:rsidRPr="007C61F1">
              <w:rPr>
                <w:rFonts w:ascii="Avenir Book" w:eastAsia="Arial Narrow" w:hAnsi="Avenir Book" w:cs="Arial Narrow"/>
                <w:kern w:val="0"/>
                <w:sz w:val="21"/>
                <w:szCs w:val="21"/>
                <w:lang w:eastAsia="ca-ES"/>
                <w14:ligatures w14:val="none"/>
              </w:rPr>
              <w:t xml:space="preserve"> </w:t>
            </w:r>
            <w:r w:rsidRPr="007C61F1">
              <w:rPr>
                <w:rFonts w:ascii="Avenir Book" w:eastAsia="Arial Narrow" w:hAnsi="Avenir Book" w:cs="Arial Narrow"/>
                <w:kern w:val="0"/>
                <w:sz w:val="21"/>
                <w:szCs w:val="21"/>
                <w:lang w:eastAsia="ca-ES"/>
                <w14:ligatures w14:val="none"/>
              </w:rPr>
              <w:t>LCSP, i a l'efecte de la valoració dels criteris la quantificació dels quals depèn d'un judici de valor (criteris a valorar del contingut dins del Sobre B) es designa un Comitè d'experts conformat per un mínim de tres membres als qui correspondrà realitzar l'avaluació de les ofertes.</w:t>
            </w:r>
          </w:p>
          <w:p w14:paraId="3A95186D" w14:textId="77777777" w:rsidR="004C4997" w:rsidRDefault="005809DD" w:rsidP="004C4997">
            <w:pP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kern w:val="0"/>
                <w:sz w:val="21"/>
                <w:szCs w:val="21"/>
                <w:lang w:eastAsia="ca-ES"/>
                <w14:ligatures w14:val="none"/>
              </w:rPr>
              <w:t>Els membres del Comitè d'experts tenen la qualificació adequada atesa la raó de la matèria objecte de valoració.</w:t>
            </w:r>
          </w:p>
          <w:p w14:paraId="32974DF3" w14:textId="04D6D562" w:rsidR="005809DD" w:rsidRPr="007C61F1" w:rsidRDefault="005809DD" w:rsidP="004C4997">
            <w:pPr>
              <w:spacing w:before="120" w:after="120" w:line="360" w:lineRule="auto"/>
              <w:jc w:val="both"/>
              <w:rPr>
                <w:rFonts w:ascii="Avenir Book" w:eastAsia="Arial Narrow" w:hAnsi="Avenir Book" w:cs="Arial Narrow"/>
                <w:kern w:val="0"/>
                <w:sz w:val="21"/>
                <w:szCs w:val="21"/>
                <w:lang w:eastAsia="ca-ES"/>
                <w14:ligatures w14:val="none"/>
              </w:rPr>
            </w:pPr>
            <w:r w:rsidRPr="007C61F1">
              <w:rPr>
                <w:rFonts w:ascii="Avenir Book" w:eastAsia="Arial Narrow" w:hAnsi="Avenir Book" w:cs="Arial Narrow"/>
                <w:b/>
                <w:bCs/>
                <w:kern w:val="0"/>
                <w:sz w:val="21"/>
                <w:szCs w:val="21"/>
                <w:lang w:eastAsia="ca-ES"/>
                <w14:ligatures w14:val="none"/>
              </w:rPr>
              <w:t>Membres del Comitè d'Experts</w:t>
            </w:r>
            <w:r w:rsidRPr="007C61F1">
              <w:rPr>
                <w:rFonts w:ascii="Avenir Book" w:eastAsia="Arial Narrow" w:hAnsi="Avenir Book" w:cs="Arial Narrow"/>
                <w:kern w:val="0"/>
                <w:sz w:val="21"/>
                <w:szCs w:val="21"/>
                <w:lang w:eastAsia="ca-ES"/>
                <w14:ligatures w14:val="none"/>
              </w:rPr>
              <w:t>: no procedeix</w:t>
            </w:r>
          </w:p>
        </w:tc>
        <w:tc>
          <w:tcPr>
            <w:tcW w:w="5537" w:type="dxa"/>
            <w:gridSpan w:val="3"/>
            <w:tcBorders>
              <w:bottom w:val="single" w:sz="4" w:space="0" w:color="BFBFBF"/>
            </w:tcBorders>
          </w:tcPr>
          <w:p w14:paraId="1B495001" w14:textId="2A57FA15" w:rsidR="005809DD" w:rsidRPr="007C61F1" w:rsidRDefault="005809DD" w:rsidP="004C4997">
            <w:pPr>
              <w:spacing w:before="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L'execució del contracte implica que la contractista tracti o accedeixi a dades de caràcter personal?</w:t>
            </w:r>
          </w:p>
          <w:p w14:paraId="75C3CEAC" w14:textId="77777777" w:rsidR="00A74063" w:rsidRPr="008A7774" w:rsidRDefault="00E37057" w:rsidP="00A74063">
            <w:pPr>
              <w:spacing w:line="360" w:lineRule="auto"/>
              <w:jc w:val="both"/>
              <w:rPr>
                <w:rFonts w:ascii="Avenir Book" w:eastAsia="Times New Roman" w:hAnsi="Avenir Book" w:cs="Times New Roman"/>
                <w:iCs/>
                <w:kern w:val="0"/>
                <w:sz w:val="21"/>
                <w:szCs w:val="21"/>
                <w:lang w:eastAsia="es-ES"/>
                <w14:ligatures w14:val="none"/>
              </w:rPr>
            </w:pPr>
            <w:sdt>
              <w:sdtPr>
                <w:rPr>
                  <w:rFonts w:ascii="Avenir Book" w:eastAsia="Times New Roman" w:hAnsi="Avenir Book" w:cs="Arial"/>
                  <w:kern w:val="0"/>
                  <w:sz w:val="21"/>
                  <w:szCs w:val="21"/>
                  <w:lang w:eastAsia="ca-ES"/>
                  <w14:ligatures w14:val="none"/>
                </w:rPr>
                <w:id w:val="-2067177176"/>
                <w14:checkbox>
                  <w14:checked w14:val="0"/>
                  <w14:checkedState w14:val="2612" w14:font="MS Gothic"/>
                  <w14:uncheckedState w14:val="2610" w14:font="MS Gothic"/>
                </w14:checkbox>
              </w:sdtPr>
              <w:sdtEndPr/>
              <w:sdtContent>
                <w:r w:rsidR="00892BDE">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5F39C3" w:rsidRPr="007C61F1">
              <w:rPr>
                <w:rFonts w:ascii="Avenir Book" w:eastAsia="Arial Narrow" w:hAnsi="Avenir Book" w:cs="Arial Narrow"/>
                <w:b/>
                <w:kern w:val="0"/>
                <w:sz w:val="21"/>
                <w:szCs w:val="21"/>
                <w:lang w:eastAsia="ca-ES"/>
                <w14:ligatures w14:val="none"/>
              </w:rPr>
              <w:t>SÍ</w:t>
            </w:r>
            <w:r w:rsidR="005F39C3" w:rsidRPr="007C61F1">
              <w:rPr>
                <w:rFonts w:ascii="Avenir Book" w:eastAsia="Arial Narrow" w:hAnsi="Avenir Book" w:cs="Arial Narrow"/>
                <w:kern w:val="0"/>
                <w:sz w:val="21"/>
                <w:szCs w:val="21"/>
                <w:lang w:eastAsia="ca-ES"/>
                <w14:ligatures w14:val="none"/>
              </w:rPr>
              <w:t xml:space="preserve">. </w:t>
            </w:r>
            <w:r w:rsidR="00A74063" w:rsidRPr="008A7774">
              <w:rPr>
                <w:rFonts w:ascii="Avenir Book" w:eastAsia="Times New Roman" w:hAnsi="Avenir Book" w:cs="Times New Roman"/>
                <w:iCs/>
                <w:kern w:val="0"/>
                <w:sz w:val="21"/>
                <w:szCs w:val="21"/>
                <w:lang w:eastAsia="es-ES"/>
                <w14:ligatures w14:val="none"/>
              </w:rPr>
              <w:t xml:space="preserve">Es formalitzarà contracte amb l'empresa com a encarregada del tractament, el qual es pot ajustar al model que s'adjunta com a </w:t>
            </w:r>
            <w:r w:rsidR="00A74063" w:rsidRPr="008A7774">
              <w:rPr>
                <w:rFonts w:ascii="Avenir Book" w:eastAsia="Times New Roman" w:hAnsi="Avenir Book" w:cs="Times New Roman"/>
                <w:b/>
                <w:bCs/>
                <w:iCs/>
                <w:kern w:val="0"/>
                <w:sz w:val="21"/>
                <w:szCs w:val="21"/>
                <w:lang w:eastAsia="es-ES"/>
                <w14:ligatures w14:val="none"/>
              </w:rPr>
              <w:t>Annex núm. 4</w:t>
            </w:r>
            <w:r w:rsidR="00A74063" w:rsidRPr="008A7774">
              <w:rPr>
                <w:rFonts w:ascii="Avenir Book" w:eastAsia="Times New Roman" w:hAnsi="Avenir Book" w:cs="Times New Roman"/>
                <w:iCs/>
                <w:kern w:val="0"/>
                <w:sz w:val="21"/>
                <w:szCs w:val="21"/>
                <w:lang w:eastAsia="es-ES"/>
                <w14:ligatures w14:val="none"/>
              </w:rPr>
              <w:t xml:space="preserve"> en aquest Plec.</w:t>
            </w:r>
          </w:p>
          <w:p w14:paraId="51463B50" w14:textId="77777777" w:rsidR="005F39C3" w:rsidRPr="007C61F1" w:rsidRDefault="005F39C3" w:rsidP="00397278">
            <w:pPr>
              <w:spacing w:line="360" w:lineRule="auto"/>
              <w:jc w:val="both"/>
              <w:rPr>
                <w:rFonts w:ascii="Avenir Book" w:eastAsia="Arial Narrow" w:hAnsi="Avenir Book" w:cs="Arial Narrow"/>
                <w:kern w:val="0"/>
                <w:sz w:val="21"/>
                <w:szCs w:val="21"/>
                <w:lang w:eastAsia="ca-ES"/>
                <w14:ligatures w14:val="none"/>
              </w:rPr>
            </w:pPr>
          </w:p>
          <w:p w14:paraId="0E5E4BD3" w14:textId="05809BB5" w:rsidR="005F39C3" w:rsidRPr="007C61F1" w:rsidRDefault="00E37057" w:rsidP="00397278">
            <w:pPr>
              <w:spacing w:line="360" w:lineRule="auto"/>
              <w:jc w:val="both"/>
              <w:rPr>
                <w:rFonts w:ascii="Avenir Book" w:eastAsia="Arial Narrow" w:hAnsi="Avenir Book" w:cs="Arial Narrow"/>
                <w:color w:val="7F7F7F"/>
                <w:kern w:val="0"/>
                <w:sz w:val="21"/>
                <w:szCs w:val="21"/>
                <w:lang w:eastAsia="ca-ES"/>
                <w14:ligatures w14:val="none"/>
              </w:rPr>
            </w:pPr>
            <w:sdt>
              <w:sdtPr>
                <w:rPr>
                  <w:rFonts w:ascii="Avenir Book" w:eastAsia="Times New Roman" w:hAnsi="Avenir Book" w:cs="Arial"/>
                  <w:kern w:val="0"/>
                  <w:sz w:val="21"/>
                  <w:szCs w:val="21"/>
                  <w:lang w:eastAsia="ca-ES"/>
                  <w14:ligatures w14:val="none"/>
                </w:rPr>
                <w:id w:val="-695529862"/>
                <w14:checkbox>
                  <w14:checked w14:val="1"/>
                  <w14:checkedState w14:val="2612" w14:font="MS Gothic"/>
                  <w14:uncheckedState w14:val="2610" w14:font="MS Gothic"/>
                </w14:checkbox>
              </w:sdtPr>
              <w:sdtEndPr/>
              <w:sdtContent>
                <w:r w:rsidR="00892BDE">
                  <w:rPr>
                    <w:rFonts w:ascii="MS Gothic" w:eastAsia="MS Gothic" w:hAnsi="MS Gothic" w:cs="Arial" w:hint="eastAsia"/>
                    <w:kern w:val="0"/>
                    <w:sz w:val="21"/>
                    <w:szCs w:val="21"/>
                    <w:lang w:eastAsia="ca-ES"/>
                    <w14:ligatures w14:val="none"/>
                  </w:rPr>
                  <w:t>☒</w:t>
                </w:r>
              </w:sdtContent>
            </w:sdt>
            <w:r w:rsidR="005F39C3" w:rsidRPr="007C61F1">
              <w:rPr>
                <w:rFonts w:ascii="Avenir Book" w:eastAsia="MS Gothic" w:hAnsi="Avenir Book" w:cs="Segoe UI Symbol"/>
                <w:b/>
                <w:kern w:val="0"/>
                <w:sz w:val="21"/>
                <w:szCs w:val="21"/>
                <w:lang w:eastAsia="ca-ES"/>
                <w14:ligatures w14:val="none"/>
              </w:rPr>
              <w:t xml:space="preserve"> </w:t>
            </w:r>
            <w:r w:rsidR="00A74063" w:rsidRPr="008A7774">
              <w:rPr>
                <w:rFonts w:ascii="Avenir Book" w:eastAsia="Arial Narrow" w:hAnsi="Avenir Book" w:cs="Arial Narrow"/>
                <w:b/>
                <w:kern w:val="0"/>
                <w:sz w:val="21"/>
                <w:szCs w:val="21"/>
                <w:lang w:eastAsia="ca-ES"/>
                <w14:ligatures w14:val="none"/>
              </w:rPr>
              <w:t>NO</w:t>
            </w:r>
            <w:r w:rsidR="00A74063" w:rsidRPr="008A7774">
              <w:rPr>
                <w:rFonts w:ascii="Avenir Book" w:eastAsia="Arial Narrow" w:hAnsi="Avenir Book" w:cs="Arial Narrow"/>
                <w:kern w:val="0"/>
                <w:sz w:val="21"/>
                <w:szCs w:val="21"/>
                <w:lang w:eastAsia="ca-ES"/>
                <w14:ligatures w14:val="none"/>
              </w:rPr>
              <w:t xml:space="preserve">. </w:t>
            </w:r>
            <w:r w:rsidR="00A74063" w:rsidRPr="008A7774">
              <w:rPr>
                <w:rFonts w:ascii="Avenir Book" w:eastAsia="Times New Roman" w:hAnsi="Avenir Book" w:cs="Times New Roman"/>
                <w:iCs/>
                <w:kern w:val="0"/>
                <w:sz w:val="21"/>
                <w:szCs w:val="21"/>
                <w:lang w:eastAsia="es-ES"/>
                <w14:ligatures w14:val="none"/>
              </w:rPr>
              <w:t xml:space="preserve">En cas que pugui haver-hi un tractament incidental, o es pugui donar el cas que el personal de l'empresa contractista, per a la realització del treball, requereixi tractar alguna dada del personal </w:t>
            </w:r>
            <w:r w:rsidR="00A74063" w:rsidRPr="008A7774">
              <w:rPr>
                <w:rFonts w:ascii="Avenir Book" w:eastAsia="Arial Narrow" w:hAnsi="Avenir Book" w:cs="Arial Narrow"/>
                <w:bCs/>
                <w:kern w:val="0"/>
                <w:sz w:val="21"/>
                <w:szCs w:val="21"/>
                <w:lang w:eastAsia="ca-ES"/>
                <w14:ligatures w14:val="none"/>
              </w:rPr>
              <w:t>l</w:t>
            </w:r>
            <w:r w:rsidR="00A74063" w:rsidRPr="008A7774">
              <w:rPr>
                <w:rFonts w:ascii="Avenir Book" w:eastAsia="Arial Narrow" w:hAnsi="Avenir Book" w:cs="Arial Narrow"/>
                <w:bCs/>
                <w:sz w:val="21"/>
                <w:szCs w:val="21"/>
                <w:lang w:eastAsia="ca-ES"/>
              </w:rPr>
              <w:t>’</w:t>
            </w:r>
            <w:r w:rsidR="00A74063" w:rsidRPr="008A7774">
              <w:rPr>
                <w:rFonts w:ascii="Avenir Book" w:eastAsia="Arial Narrow" w:hAnsi="Avenir Book" w:cs="Arial Narrow"/>
                <w:b/>
                <w:kern w:val="0"/>
                <w:sz w:val="21"/>
                <w:szCs w:val="21"/>
                <w:lang w:eastAsia="ca-ES"/>
                <w14:ligatures w14:val="none"/>
              </w:rPr>
              <w:t>IJC</w:t>
            </w:r>
            <w:r w:rsidR="00A74063" w:rsidRPr="008A7774">
              <w:rPr>
                <w:rFonts w:ascii="Avenir Book" w:eastAsia="Times New Roman" w:hAnsi="Avenir Book" w:cs="Times New Roman"/>
                <w:iCs/>
                <w:kern w:val="0"/>
                <w:sz w:val="21"/>
                <w:szCs w:val="21"/>
                <w:lang w:eastAsia="es-ES"/>
                <w14:ligatures w14:val="none"/>
              </w:rPr>
              <w:t xml:space="preserve">, haurà de formalitzar un contracte amb l'empresa, el qual es pot ajustar al model que s'adjunta com a </w:t>
            </w:r>
            <w:r w:rsidR="00A74063" w:rsidRPr="008A7774">
              <w:rPr>
                <w:rFonts w:ascii="Avenir Book" w:eastAsia="Times New Roman" w:hAnsi="Avenir Book" w:cs="Times New Roman"/>
                <w:b/>
                <w:bCs/>
                <w:iCs/>
                <w:kern w:val="0"/>
                <w:sz w:val="21"/>
                <w:szCs w:val="21"/>
                <w:lang w:eastAsia="es-ES"/>
                <w14:ligatures w14:val="none"/>
              </w:rPr>
              <w:t>Annex núm. 5</w:t>
            </w:r>
            <w:r w:rsidR="00A74063" w:rsidRPr="008A7774">
              <w:rPr>
                <w:rFonts w:ascii="Avenir Book" w:eastAsia="Times New Roman" w:hAnsi="Avenir Book" w:cs="Times New Roman"/>
                <w:iCs/>
                <w:kern w:val="0"/>
                <w:sz w:val="21"/>
                <w:szCs w:val="21"/>
                <w:lang w:eastAsia="es-ES"/>
                <w14:ligatures w14:val="none"/>
              </w:rPr>
              <w:t xml:space="preserve"> en aquest plec.</w:t>
            </w:r>
          </w:p>
          <w:p w14:paraId="528F965F" w14:textId="77777777" w:rsidR="005F39C3" w:rsidRPr="007C61F1" w:rsidRDefault="005F39C3" w:rsidP="004635EB">
            <w:pPr>
              <w:spacing w:line="276" w:lineRule="auto"/>
              <w:jc w:val="both"/>
              <w:rPr>
                <w:rFonts w:ascii="Avenir Book" w:eastAsia="Times New Roman" w:hAnsi="Avenir Book" w:cs="Times New Roman"/>
                <w:color w:val="7F7F7F"/>
                <w:kern w:val="0"/>
                <w:sz w:val="21"/>
                <w:szCs w:val="21"/>
                <w:lang w:eastAsia="ca-ES"/>
                <w14:ligatures w14:val="none"/>
              </w:rPr>
            </w:pPr>
          </w:p>
        </w:tc>
      </w:tr>
      <w:tr w:rsidR="005F39C3" w:rsidRPr="007C61F1" w14:paraId="3B948F48" w14:textId="77777777" w:rsidTr="00D37B0C">
        <w:trPr>
          <w:trHeight w:val="412"/>
        </w:trPr>
        <w:tc>
          <w:tcPr>
            <w:tcW w:w="563" w:type="dxa"/>
            <w:shd w:val="clear" w:color="auto" w:fill="30BFD3"/>
            <w:vAlign w:val="center"/>
          </w:tcPr>
          <w:p w14:paraId="3A92D122" w14:textId="77777777" w:rsidR="005F39C3" w:rsidRPr="007C61F1" w:rsidRDefault="005F39C3" w:rsidP="00A74063">
            <w:pPr>
              <w:pBdr>
                <w:top w:val="nil"/>
                <w:left w:val="nil"/>
                <w:bottom w:val="nil"/>
                <w:right w:val="nil"/>
                <w:between w:val="nil"/>
              </w:pBdr>
              <w:spacing w:line="276"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lastRenderedPageBreak/>
              <w:t>X</w:t>
            </w:r>
          </w:p>
        </w:tc>
        <w:tc>
          <w:tcPr>
            <w:tcW w:w="5108" w:type="dxa"/>
            <w:gridSpan w:val="2"/>
            <w:shd w:val="clear" w:color="auto" w:fill="30BFD3"/>
            <w:vAlign w:val="center"/>
          </w:tcPr>
          <w:p w14:paraId="2D6DC771" w14:textId="6C80EF3E" w:rsidR="005F39C3" w:rsidRPr="007C61F1" w:rsidRDefault="005F39C3" w:rsidP="00A74063">
            <w:pPr>
              <w:pBdr>
                <w:top w:val="nil"/>
                <w:left w:val="nil"/>
                <w:bottom w:val="nil"/>
                <w:right w:val="nil"/>
                <w:between w:val="nil"/>
              </w:pBd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CAUS</w:t>
            </w:r>
            <w:r w:rsidR="005809DD" w:rsidRPr="007C61F1">
              <w:rPr>
                <w:rFonts w:ascii="Avenir Book" w:eastAsia="Arial Narrow" w:hAnsi="Avenir Book" w:cs="Arial Narrow"/>
                <w:b/>
                <w:color w:val="FFFFFF" w:themeColor="background1"/>
                <w:kern w:val="0"/>
                <w:sz w:val="21"/>
                <w:szCs w:val="21"/>
                <w:lang w:eastAsia="ca-ES"/>
                <w14:ligatures w14:val="none"/>
              </w:rPr>
              <w:t>E</w:t>
            </w:r>
            <w:r w:rsidRPr="007C61F1">
              <w:rPr>
                <w:rFonts w:ascii="Avenir Book" w:eastAsia="Arial Narrow" w:hAnsi="Avenir Book" w:cs="Arial Narrow"/>
                <w:b/>
                <w:color w:val="FFFFFF" w:themeColor="background1"/>
                <w:kern w:val="0"/>
                <w:sz w:val="21"/>
                <w:szCs w:val="21"/>
                <w:lang w:eastAsia="ca-ES"/>
                <w14:ligatures w14:val="none"/>
              </w:rPr>
              <w:t xml:space="preserve">S DE </w:t>
            </w:r>
            <w:r w:rsidR="005809DD" w:rsidRPr="007C61F1">
              <w:rPr>
                <w:rFonts w:ascii="Avenir Book" w:eastAsia="Arial Narrow" w:hAnsi="Avenir Book" w:cs="Arial Narrow"/>
                <w:b/>
                <w:color w:val="FFFFFF" w:themeColor="background1"/>
                <w:kern w:val="0"/>
                <w:sz w:val="21"/>
                <w:szCs w:val="21"/>
                <w:lang w:eastAsia="ca-ES"/>
                <w14:ligatures w14:val="none"/>
              </w:rPr>
              <w:t>RESOLUCIÓ</w:t>
            </w:r>
            <w:r w:rsidRPr="007C61F1">
              <w:rPr>
                <w:rFonts w:ascii="Avenir Book" w:eastAsia="Arial Narrow" w:hAnsi="Avenir Book" w:cs="Arial Narrow"/>
                <w:b/>
                <w:color w:val="FFFFFF" w:themeColor="background1"/>
                <w:kern w:val="0"/>
                <w:sz w:val="21"/>
                <w:szCs w:val="21"/>
                <w:lang w:eastAsia="ca-ES"/>
                <w14:ligatures w14:val="none"/>
              </w:rPr>
              <w:t xml:space="preserve"> </w:t>
            </w:r>
          </w:p>
        </w:tc>
        <w:tc>
          <w:tcPr>
            <w:tcW w:w="558" w:type="dxa"/>
            <w:shd w:val="clear" w:color="auto" w:fill="30BFD3"/>
            <w:vAlign w:val="center"/>
          </w:tcPr>
          <w:p w14:paraId="6788F578" w14:textId="77777777" w:rsidR="005F39C3" w:rsidRPr="007C61F1" w:rsidRDefault="005F39C3" w:rsidP="00A74063">
            <w:pPr>
              <w:spacing w:line="276" w:lineRule="auto"/>
              <w:jc w:val="center"/>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Y</w:t>
            </w:r>
          </w:p>
        </w:tc>
        <w:tc>
          <w:tcPr>
            <w:tcW w:w="4979" w:type="dxa"/>
            <w:gridSpan w:val="2"/>
            <w:shd w:val="clear" w:color="auto" w:fill="30BFD3"/>
            <w:vAlign w:val="center"/>
          </w:tcPr>
          <w:p w14:paraId="0C3DD802" w14:textId="32591C7B" w:rsidR="005F39C3" w:rsidRPr="007C61F1" w:rsidRDefault="005809DD" w:rsidP="00A74063">
            <w:pPr>
              <w:spacing w:line="276" w:lineRule="auto"/>
              <w:jc w:val="both"/>
              <w:rPr>
                <w:rFonts w:ascii="Avenir Book" w:eastAsia="Times New Roman" w:hAnsi="Avenir Book" w:cs="Times New Roman"/>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ÒRGAN DE CONTRACTACIÓ, FORMA I TERMINI DE PRESENTACIÓ DE DOCUMENTACIÓ I DE PROPOSICIONS, SOL·LICITUD DE DOCUMENTACIÓ ADDICIONAL I TERMINI PER A PLANTEJAR PREGUNTES</w:t>
            </w:r>
          </w:p>
        </w:tc>
      </w:tr>
      <w:tr w:rsidR="005F39C3" w:rsidRPr="007C61F1" w14:paraId="034170F5" w14:textId="77777777" w:rsidTr="00D37B0C">
        <w:trPr>
          <w:trHeight w:val="1214"/>
        </w:trPr>
        <w:tc>
          <w:tcPr>
            <w:tcW w:w="5671" w:type="dxa"/>
            <w:gridSpan w:val="3"/>
            <w:tcBorders>
              <w:bottom w:val="single" w:sz="4" w:space="0" w:color="BFBFBF"/>
            </w:tcBorders>
          </w:tcPr>
          <w:p w14:paraId="55423552" w14:textId="30023C10" w:rsidR="005809DD" w:rsidRPr="007C61F1" w:rsidRDefault="005809DD" w:rsidP="004C4997">
            <w:pPr>
              <w:pBdr>
                <w:top w:val="nil"/>
                <w:left w:val="nil"/>
                <w:bottom w:val="nil"/>
                <w:right w:val="nil"/>
                <w:between w:val="nil"/>
              </w:pBdr>
              <w:spacing w:before="240" w:after="120" w:line="360" w:lineRule="auto"/>
              <w:jc w:val="both"/>
              <w:rPr>
                <w:rFonts w:ascii="Avenir Book" w:eastAsia="Arial Narrow" w:hAnsi="Avenir Book" w:cs="Arial Narrow"/>
                <w:b/>
                <w:kern w:val="0"/>
                <w:sz w:val="21"/>
                <w:szCs w:val="21"/>
                <w:lang w:eastAsia="ca-ES"/>
                <w14:ligatures w14:val="none"/>
              </w:rPr>
            </w:pPr>
            <w:r w:rsidRPr="007C61F1">
              <w:rPr>
                <w:rFonts w:ascii="Avenir Book" w:eastAsia="Arial Narrow" w:hAnsi="Avenir Book" w:cs="Arial Narrow"/>
                <w:b/>
                <w:kern w:val="0"/>
                <w:sz w:val="21"/>
                <w:szCs w:val="21"/>
                <w:lang w:eastAsia="ca-ES"/>
                <w14:ligatures w14:val="none"/>
              </w:rPr>
              <w:t xml:space="preserve">Addicionalment a les causes de resolució indicades en la </w:t>
            </w:r>
            <w:r w:rsidR="00EE56FB" w:rsidRPr="007C61F1">
              <w:rPr>
                <w:rFonts w:ascii="Avenir Book" w:eastAsia="Arial Narrow" w:hAnsi="Avenir Book" w:cs="Arial Narrow"/>
                <w:b/>
                <w:kern w:val="0"/>
                <w:sz w:val="21"/>
                <w:szCs w:val="21"/>
                <w:lang w:eastAsia="ca-ES"/>
                <w14:ligatures w14:val="none"/>
              </w:rPr>
              <w:t>c</w:t>
            </w:r>
            <w:r w:rsidRPr="007C61F1">
              <w:rPr>
                <w:rFonts w:ascii="Avenir Book" w:eastAsia="Arial Narrow" w:hAnsi="Avenir Book" w:cs="Arial Narrow"/>
                <w:b/>
                <w:kern w:val="0"/>
                <w:sz w:val="21"/>
                <w:szCs w:val="21"/>
                <w:lang w:eastAsia="ca-ES"/>
                <w14:ligatures w14:val="none"/>
              </w:rPr>
              <w:t>làusula trent</w:t>
            </w:r>
            <w:r w:rsidR="00BD6AA7" w:rsidRPr="007C61F1">
              <w:rPr>
                <w:rFonts w:ascii="Avenir Book" w:eastAsia="Arial Narrow" w:hAnsi="Avenir Book" w:cs="Arial Narrow"/>
                <w:b/>
                <w:kern w:val="0"/>
                <w:sz w:val="21"/>
                <w:szCs w:val="21"/>
                <w:lang w:eastAsia="ca-ES"/>
                <w14:ligatures w14:val="none"/>
              </w:rPr>
              <w:t>a</w:t>
            </w:r>
            <w:r w:rsidRPr="007C61F1">
              <w:rPr>
                <w:rFonts w:ascii="Avenir Book" w:eastAsia="Arial Narrow" w:hAnsi="Avenir Book" w:cs="Arial Narrow"/>
                <w:b/>
                <w:kern w:val="0"/>
                <w:sz w:val="21"/>
                <w:szCs w:val="21"/>
                <w:lang w:eastAsia="ca-ES"/>
                <w14:ligatures w14:val="none"/>
              </w:rPr>
              <w:t>-novena d'aquest Plec, en el contracte actual s'aplicaran les següents causes de resolució:</w:t>
            </w:r>
          </w:p>
          <w:p w14:paraId="19A8B807" w14:textId="3DA9001B" w:rsidR="005F39C3" w:rsidRPr="007C61F1" w:rsidRDefault="00E37057" w:rsidP="00533DB5">
            <w:pPr>
              <w:pBdr>
                <w:top w:val="nil"/>
                <w:left w:val="nil"/>
                <w:bottom w:val="nil"/>
                <w:right w:val="nil"/>
                <w:between w:val="nil"/>
              </w:pBdr>
              <w:spacing w:line="360" w:lineRule="auto"/>
              <w:jc w:val="both"/>
              <w:rPr>
                <w:rFonts w:ascii="Avenir Book" w:eastAsia="Times New Roman" w:hAnsi="Avenir Book" w:cs="Times New Roman"/>
                <w:iCs/>
                <w:kern w:val="0"/>
                <w:sz w:val="21"/>
                <w:szCs w:val="21"/>
                <w:lang w:eastAsia="es-ES"/>
                <w14:ligatures w14:val="none"/>
              </w:rPr>
            </w:pPr>
            <w:sdt>
              <w:sdtPr>
                <w:rPr>
                  <w:rFonts w:ascii="Avenir Book" w:eastAsia="Times New Roman" w:hAnsi="Avenir Book" w:cs="Arial"/>
                  <w:kern w:val="0"/>
                  <w:sz w:val="21"/>
                  <w:szCs w:val="21"/>
                  <w:lang w:eastAsia="ca-ES"/>
                  <w14:ligatures w14:val="none"/>
                </w:rPr>
                <w:id w:val="-1361573724"/>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809DD" w:rsidRPr="007C61F1">
              <w:rPr>
                <w:rFonts w:ascii="Avenir Book" w:eastAsia="Times New Roman" w:hAnsi="Avenir Book" w:cs="Arial"/>
                <w:kern w:val="0"/>
                <w:sz w:val="21"/>
                <w:szCs w:val="21"/>
                <w:lang w:eastAsia="ca-ES"/>
                <w14:ligatures w14:val="none"/>
              </w:rPr>
              <w:t xml:space="preserve"> </w:t>
            </w:r>
            <w:r w:rsidR="005F39C3" w:rsidRPr="007C61F1">
              <w:rPr>
                <w:rFonts w:ascii="Avenir Book" w:eastAsia="Times New Roman" w:hAnsi="Avenir Book" w:cs="Times New Roman"/>
                <w:iCs/>
                <w:kern w:val="0"/>
                <w:sz w:val="21"/>
                <w:szCs w:val="21"/>
                <w:lang w:eastAsia="es-ES"/>
                <w14:ligatures w14:val="none"/>
              </w:rPr>
              <w:t xml:space="preserve">NO </w:t>
            </w:r>
            <w:r w:rsidR="005809DD" w:rsidRPr="007C61F1">
              <w:rPr>
                <w:rFonts w:ascii="Avenir Book" w:eastAsia="Times New Roman" w:hAnsi="Avenir Book" w:cs="Times New Roman"/>
                <w:iCs/>
                <w:kern w:val="0"/>
                <w:sz w:val="21"/>
                <w:szCs w:val="21"/>
                <w:lang w:eastAsia="es-ES"/>
                <w14:ligatures w14:val="none"/>
              </w:rPr>
              <w:t xml:space="preserve">hi ha causes de resolució addicionals a les de la </w:t>
            </w:r>
            <w:r w:rsidR="00EE56FB" w:rsidRPr="007C61F1">
              <w:rPr>
                <w:rFonts w:ascii="Avenir Book" w:eastAsia="Times New Roman" w:hAnsi="Avenir Book" w:cs="Times New Roman"/>
                <w:b/>
                <w:bCs/>
                <w:iCs/>
                <w:kern w:val="0"/>
                <w:sz w:val="21"/>
                <w:szCs w:val="21"/>
                <w:lang w:eastAsia="es-ES"/>
                <w14:ligatures w14:val="none"/>
              </w:rPr>
              <w:t>c</w:t>
            </w:r>
            <w:r w:rsidR="005809DD" w:rsidRPr="007C61F1">
              <w:rPr>
                <w:rFonts w:ascii="Avenir Book" w:eastAsia="Times New Roman" w:hAnsi="Avenir Book" w:cs="Times New Roman"/>
                <w:b/>
                <w:bCs/>
                <w:iCs/>
                <w:kern w:val="0"/>
                <w:sz w:val="21"/>
                <w:szCs w:val="21"/>
                <w:lang w:eastAsia="es-ES"/>
                <w14:ligatures w14:val="none"/>
              </w:rPr>
              <w:t>làusula trent</w:t>
            </w:r>
            <w:r w:rsidR="00BD6AA7" w:rsidRPr="007C61F1">
              <w:rPr>
                <w:rFonts w:ascii="Avenir Book" w:eastAsia="Times New Roman" w:hAnsi="Avenir Book" w:cs="Times New Roman"/>
                <w:b/>
                <w:bCs/>
                <w:iCs/>
                <w:kern w:val="0"/>
                <w:sz w:val="21"/>
                <w:szCs w:val="21"/>
                <w:lang w:eastAsia="es-ES"/>
                <w14:ligatures w14:val="none"/>
              </w:rPr>
              <w:t>a</w:t>
            </w:r>
            <w:r w:rsidR="005809DD" w:rsidRPr="007C61F1">
              <w:rPr>
                <w:rFonts w:ascii="Avenir Book" w:eastAsia="Times New Roman" w:hAnsi="Avenir Book" w:cs="Times New Roman"/>
                <w:b/>
                <w:bCs/>
                <w:iCs/>
                <w:kern w:val="0"/>
                <w:sz w:val="21"/>
                <w:szCs w:val="21"/>
                <w:lang w:eastAsia="es-ES"/>
                <w14:ligatures w14:val="none"/>
              </w:rPr>
              <w:t xml:space="preserve">-novena </w:t>
            </w:r>
            <w:r w:rsidR="005809DD" w:rsidRPr="007C61F1">
              <w:rPr>
                <w:rFonts w:ascii="Avenir Book" w:eastAsia="Times New Roman" w:hAnsi="Avenir Book" w:cs="Times New Roman"/>
                <w:iCs/>
                <w:kern w:val="0"/>
                <w:sz w:val="21"/>
                <w:szCs w:val="21"/>
                <w:lang w:eastAsia="es-ES"/>
                <w14:ligatures w14:val="none"/>
              </w:rPr>
              <w:t>d'aquest plec</w:t>
            </w:r>
          </w:p>
          <w:p w14:paraId="78A8B311" w14:textId="74940716" w:rsidR="005F39C3" w:rsidRPr="007C61F1" w:rsidRDefault="00E37057" w:rsidP="00533DB5">
            <w:pPr>
              <w:pBdr>
                <w:top w:val="nil"/>
                <w:left w:val="nil"/>
                <w:bottom w:val="nil"/>
                <w:right w:val="nil"/>
                <w:between w:val="nil"/>
              </w:pBdr>
              <w:spacing w:line="360" w:lineRule="auto"/>
              <w:jc w:val="both"/>
              <w:rPr>
                <w:rFonts w:ascii="Avenir Book" w:eastAsia="Times New Roman" w:hAnsi="Avenir Book" w:cs="Times New Roman"/>
                <w:iCs/>
                <w:kern w:val="0"/>
                <w:sz w:val="21"/>
                <w:szCs w:val="21"/>
                <w:lang w:eastAsia="es-ES"/>
                <w14:ligatures w14:val="none"/>
              </w:rPr>
            </w:pPr>
            <w:sdt>
              <w:sdtPr>
                <w:rPr>
                  <w:rFonts w:ascii="Avenir Book" w:eastAsia="Times New Roman" w:hAnsi="Avenir Book" w:cs="Arial"/>
                  <w:kern w:val="0"/>
                  <w:sz w:val="21"/>
                  <w:szCs w:val="21"/>
                  <w:lang w:eastAsia="ca-ES"/>
                  <w14:ligatures w14:val="none"/>
                </w:rPr>
                <w:id w:val="-1736230380"/>
                <w14:checkbox>
                  <w14:checked w14:val="1"/>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Segoe UI Symbol"/>
                <w:iCs/>
                <w:kern w:val="0"/>
                <w:sz w:val="21"/>
                <w:szCs w:val="21"/>
                <w:lang w:eastAsia="es-ES"/>
                <w14:ligatures w14:val="none"/>
              </w:rPr>
              <w:t xml:space="preserve"> </w:t>
            </w:r>
            <w:r w:rsidR="005809DD" w:rsidRPr="007C61F1">
              <w:rPr>
                <w:rFonts w:ascii="Avenir Book" w:eastAsia="Times New Roman" w:hAnsi="Avenir Book" w:cs="Times New Roman"/>
                <w:iCs/>
                <w:kern w:val="0"/>
                <w:sz w:val="21"/>
                <w:szCs w:val="21"/>
                <w:lang w:eastAsia="es-ES"/>
                <w14:ligatures w14:val="none"/>
              </w:rPr>
              <w:t>Incompliment de les condicions especials d'execució declarades com a obligació essencial del contracte</w:t>
            </w:r>
          </w:p>
          <w:p w14:paraId="7AEA7ACC" w14:textId="72465230" w:rsidR="005F39C3" w:rsidRPr="007C61F1" w:rsidRDefault="00E37057" w:rsidP="00533DB5">
            <w:pPr>
              <w:pBdr>
                <w:top w:val="nil"/>
                <w:left w:val="nil"/>
                <w:bottom w:val="nil"/>
                <w:right w:val="nil"/>
                <w:between w:val="nil"/>
              </w:pBdr>
              <w:spacing w:line="360" w:lineRule="auto"/>
              <w:jc w:val="both"/>
              <w:rPr>
                <w:rFonts w:ascii="Avenir Book" w:eastAsia="Times New Roman" w:hAnsi="Avenir Book" w:cs="Times New Roman"/>
                <w:iCs/>
                <w:kern w:val="0"/>
                <w:sz w:val="21"/>
                <w:szCs w:val="21"/>
                <w:lang w:eastAsia="es-ES"/>
                <w14:ligatures w14:val="none"/>
              </w:rPr>
            </w:pPr>
            <w:sdt>
              <w:sdtPr>
                <w:rPr>
                  <w:rFonts w:ascii="Avenir Book" w:eastAsia="Times New Roman" w:hAnsi="Avenir Book" w:cs="Arial"/>
                  <w:kern w:val="0"/>
                  <w:sz w:val="21"/>
                  <w:szCs w:val="21"/>
                  <w:lang w:eastAsia="ca-ES"/>
                  <w14:ligatures w14:val="none"/>
                </w:rPr>
                <w:id w:val="1539316338"/>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Segoe UI Symbol"/>
                <w:iCs/>
                <w:kern w:val="0"/>
                <w:sz w:val="21"/>
                <w:szCs w:val="21"/>
                <w:lang w:eastAsia="es-ES"/>
                <w14:ligatures w14:val="none"/>
              </w:rPr>
              <w:t xml:space="preserve"> </w:t>
            </w:r>
            <w:r w:rsidR="005809DD" w:rsidRPr="007C61F1">
              <w:rPr>
                <w:rFonts w:ascii="Avenir Book" w:eastAsia="Times New Roman" w:hAnsi="Avenir Book" w:cs="Times New Roman"/>
                <w:iCs/>
                <w:kern w:val="0"/>
                <w:sz w:val="21"/>
                <w:szCs w:val="21"/>
                <w:lang w:eastAsia="es-ES"/>
                <w14:ligatures w14:val="none"/>
              </w:rPr>
              <w:t>Si aquest contracte és un contracte complementari, aquest contracte es resoldrà per la resolució del contracte principal.</w:t>
            </w:r>
          </w:p>
          <w:p w14:paraId="1075EC68" w14:textId="04209670" w:rsidR="005F39C3" w:rsidRPr="007C61F1" w:rsidRDefault="00E37057" w:rsidP="00533DB5">
            <w:pPr>
              <w:pBdr>
                <w:top w:val="nil"/>
                <w:left w:val="nil"/>
                <w:bottom w:val="nil"/>
                <w:right w:val="nil"/>
                <w:between w:val="nil"/>
              </w:pBdr>
              <w:spacing w:line="360" w:lineRule="auto"/>
              <w:jc w:val="both"/>
              <w:rPr>
                <w:rFonts w:ascii="Avenir Book" w:eastAsia="Times New Roman" w:hAnsi="Avenir Book" w:cs="Times New Roman"/>
                <w:iCs/>
                <w:color w:val="818181"/>
                <w:kern w:val="0"/>
                <w:sz w:val="21"/>
                <w:szCs w:val="21"/>
                <w:lang w:eastAsia="es-ES"/>
                <w14:ligatures w14:val="none"/>
              </w:rPr>
            </w:pPr>
            <w:sdt>
              <w:sdtPr>
                <w:rPr>
                  <w:rFonts w:ascii="Avenir Book" w:eastAsia="Times New Roman" w:hAnsi="Avenir Book" w:cs="Arial"/>
                  <w:kern w:val="0"/>
                  <w:sz w:val="21"/>
                  <w:szCs w:val="21"/>
                  <w:lang w:eastAsia="ca-ES"/>
                  <w14:ligatures w14:val="none"/>
                </w:rPr>
                <w:id w:val="1992054671"/>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Segoe UI Symbol"/>
                <w:iCs/>
                <w:kern w:val="0"/>
                <w:sz w:val="21"/>
                <w:szCs w:val="21"/>
                <w:lang w:eastAsia="es-ES"/>
                <w14:ligatures w14:val="none"/>
              </w:rPr>
              <w:t xml:space="preserve"> </w:t>
            </w:r>
            <w:r w:rsidR="005809DD" w:rsidRPr="007C61F1">
              <w:rPr>
                <w:rFonts w:ascii="Avenir Book" w:eastAsia="Times New Roman" w:hAnsi="Avenir Book" w:cs="Times New Roman"/>
                <w:iCs/>
                <w:kern w:val="0"/>
                <w:sz w:val="21"/>
                <w:szCs w:val="21"/>
                <w:lang w:eastAsia="es-ES"/>
                <w14:ligatures w14:val="none"/>
              </w:rPr>
              <w:t>Altres:</w:t>
            </w:r>
            <w:r w:rsidR="005F39C3" w:rsidRPr="007C61F1">
              <w:rPr>
                <w:rFonts w:ascii="Avenir Book" w:eastAsia="Times New Roman" w:hAnsi="Avenir Book" w:cs="Times New Roman"/>
                <w:iCs/>
                <w:kern w:val="0"/>
                <w:sz w:val="21"/>
                <w:szCs w:val="21"/>
                <w:lang w:eastAsia="es-ES"/>
                <w14:ligatures w14:val="none"/>
              </w:rPr>
              <w:t xml:space="preserve"> </w:t>
            </w:r>
          </w:p>
        </w:tc>
        <w:tc>
          <w:tcPr>
            <w:tcW w:w="5537" w:type="dxa"/>
            <w:gridSpan w:val="3"/>
            <w:tcBorders>
              <w:bottom w:val="single" w:sz="4" w:space="0" w:color="BFBFBF"/>
            </w:tcBorders>
          </w:tcPr>
          <w:p w14:paraId="209F4CE3" w14:textId="77777777" w:rsidR="00A74063" w:rsidRPr="00CA6D7F" w:rsidRDefault="00A74063" w:rsidP="00A74063">
            <w:pPr>
              <w:spacing w:before="120" w:after="120" w:line="360" w:lineRule="auto"/>
              <w:ind w:left="6"/>
              <w:jc w:val="both"/>
              <w:rPr>
                <w:rFonts w:ascii="Avenir Book" w:eastAsia="Arial Narrow" w:hAnsi="Avenir Book" w:cs="Arial Narrow"/>
                <w:kern w:val="0"/>
                <w:sz w:val="21"/>
                <w:szCs w:val="21"/>
                <w:lang w:eastAsia="ca-ES"/>
                <w14:ligatures w14:val="none"/>
              </w:rPr>
            </w:pPr>
            <w:r w:rsidRPr="00CA6D7F">
              <w:rPr>
                <w:rFonts w:ascii="Avenir Book" w:eastAsia="Arial Narrow" w:hAnsi="Avenir Book" w:cs="Arial Narrow"/>
                <w:b/>
                <w:bCs/>
                <w:kern w:val="0"/>
                <w:sz w:val="21"/>
                <w:szCs w:val="21"/>
                <w:lang w:eastAsia="ca-ES"/>
                <w14:ligatures w14:val="none"/>
              </w:rPr>
              <w:t>L'òrgan de contractació</w:t>
            </w:r>
            <w:r w:rsidRPr="00CA6D7F">
              <w:rPr>
                <w:rFonts w:ascii="Avenir Book" w:eastAsia="Arial Narrow" w:hAnsi="Avenir Book" w:cs="Arial Narrow"/>
                <w:kern w:val="0"/>
                <w:sz w:val="21"/>
                <w:szCs w:val="21"/>
                <w:lang w:eastAsia="ca-ES"/>
                <w14:ligatures w14:val="none"/>
              </w:rPr>
              <w:t xml:space="preserve"> són el director i la gerent de l’IJC, que actuen de forma mancomunada (escriptures públiques atorgades davant el Notari de l'Il·lustre Col·legi Notarial de Catalunya, Sr. Jaime Agustín </w:t>
            </w:r>
            <w:proofErr w:type="spellStart"/>
            <w:r w:rsidRPr="00CA6D7F">
              <w:rPr>
                <w:rFonts w:ascii="Avenir Book" w:eastAsia="Arial Narrow" w:hAnsi="Avenir Book" w:cs="Arial Narrow"/>
                <w:kern w:val="0"/>
                <w:sz w:val="21"/>
                <w:szCs w:val="21"/>
                <w:lang w:eastAsia="ca-ES"/>
                <w14:ligatures w14:val="none"/>
              </w:rPr>
              <w:t>Justribó</w:t>
            </w:r>
            <w:proofErr w:type="spellEnd"/>
            <w:r w:rsidRPr="00CA6D7F">
              <w:rPr>
                <w:rFonts w:ascii="Avenir Book" w:eastAsia="Arial Narrow" w:hAnsi="Avenir Book" w:cs="Arial Narrow"/>
                <w:kern w:val="0"/>
                <w:sz w:val="21"/>
                <w:szCs w:val="21"/>
                <w:lang w:eastAsia="ca-ES"/>
                <w14:ligatures w14:val="none"/>
              </w:rPr>
              <w:t>, en data 11 de juliol i 25 de setembre de 2025, amb els Núm. 1416 i 1803 del seu protocol).</w:t>
            </w:r>
          </w:p>
          <w:p w14:paraId="395B6BC0" w14:textId="1A557044" w:rsidR="005F39C3" w:rsidRPr="007C61F1" w:rsidRDefault="00A74063" w:rsidP="00A74063">
            <w:pPr>
              <w:spacing w:before="120" w:after="120" w:line="360" w:lineRule="auto"/>
              <w:ind w:left="6"/>
              <w:jc w:val="both"/>
              <w:rPr>
                <w:rFonts w:ascii="Avenir Book" w:eastAsia="Arial Narrow" w:hAnsi="Avenir Book" w:cs="Arial Narrow"/>
                <w:kern w:val="0"/>
                <w:sz w:val="21"/>
                <w:szCs w:val="21"/>
                <w:lang w:eastAsia="ca-ES"/>
                <w14:ligatures w14:val="none"/>
              </w:rPr>
            </w:pPr>
            <w:r w:rsidRPr="00CA6D7F">
              <w:rPr>
                <w:rFonts w:ascii="Avenir Book" w:eastAsia="Arial Narrow" w:hAnsi="Avenir Book" w:cs="Arial Narrow"/>
                <w:kern w:val="0"/>
                <w:sz w:val="21"/>
                <w:szCs w:val="21"/>
                <w:lang w:eastAsia="ca-ES"/>
                <w14:ligatures w14:val="none"/>
              </w:rPr>
              <w:t>L'òrgan de contractació proporcionarà a tots els interessats en el procediment de licitació, com a màxim sis (6) dies abans que finalitzi el termini fixat per a la presentació d'ofertes, aquella informació addicional sobre els plecs i la resta de documentació complementària que aquests sol·licitin, a condició que el van haver demanat almenys dotze (12) dies abans de la fi del termini de presentació de les proposicions.</w:t>
            </w:r>
          </w:p>
        </w:tc>
      </w:tr>
      <w:tr w:rsidR="005F39C3" w:rsidRPr="007C61F1" w14:paraId="238EBEA5" w14:textId="77777777" w:rsidTr="00D37B0C">
        <w:trPr>
          <w:trHeight w:val="397"/>
        </w:trPr>
        <w:tc>
          <w:tcPr>
            <w:tcW w:w="563" w:type="dxa"/>
            <w:shd w:val="clear" w:color="auto" w:fill="30BFD3"/>
            <w:vAlign w:val="center"/>
          </w:tcPr>
          <w:p w14:paraId="00971012" w14:textId="77777777" w:rsidR="005F39C3" w:rsidRPr="007C61F1" w:rsidRDefault="005F39C3" w:rsidP="004C4997">
            <w:pPr>
              <w:spacing w:line="276" w:lineRule="auto"/>
              <w:jc w:val="center"/>
              <w:rPr>
                <w:rFonts w:ascii="Avenir Book" w:eastAsia="Arial Narrow" w:hAnsi="Avenir Book" w:cs="Arial Narrow"/>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Z</w:t>
            </w:r>
          </w:p>
        </w:tc>
        <w:tc>
          <w:tcPr>
            <w:tcW w:w="10645" w:type="dxa"/>
            <w:gridSpan w:val="5"/>
            <w:shd w:val="clear" w:color="auto" w:fill="30BFD3"/>
            <w:vAlign w:val="center"/>
          </w:tcPr>
          <w:p w14:paraId="3E502456" w14:textId="67702759" w:rsidR="005F39C3" w:rsidRPr="007C61F1" w:rsidRDefault="005809DD" w:rsidP="004C4997">
            <w:pPr>
              <w:spacing w:line="276" w:lineRule="auto"/>
              <w:jc w:val="both"/>
              <w:rPr>
                <w:rFonts w:ascii="Avenir Book" w:eastAsia="Arial Narrow" w:hAnsi="Avenir Book" w:cs="Arial Narrow"/>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RÈGIM</w:t>
            </w:r>
            <w:r w:rsidR="005F39C3" w:rsidRPr="007C61F1">
              <w:rPr>
                <w:rFonts w:ascii="Avenir Book" w:eastAsia="Arial Narrow" w:hAnsi="Avenir Book" w:cs="Arial Narrow"/>
                <w:b/>
                <w:color w:val="FFFFFF" w:themeColor="background1"/>
                <w:kern w:val="0"/>
                <w:sz w:val="21"/>
                <w:szCs w:val="21"/>
                <w:lang w:eastAsia="ca-ES"/>
                <w14:ligatures w14:val="none"/>
              </w:rPr>
              <w:t xml:space="preserve"> DE </w:t>
            </w:r>
            <w:r w:rsidRPr="007C61F1">
              <w:rPr>
                <w:rFonts w:ascii="Avenir Book" w:eastAsia="Arial Narrow" w:hAnsi="Avenir Book" w:cs="Arial Narrow"/>
                <w:b/>
                <w:color w:val="FFFFFF" w:themeColor="background1"/>
                <w:kern w:val="0"/>
                <w:sz w:val="21"/>
                <w:szCs w:val="21"/>
                <w:lang w:eastAsia="ca-ES"/>
                <w14:ligatures w14:val="none"/>
              </w:rPr>
              <w:t>PENALITATS</w:t>
            </w:r>
          </w:p>
        </w:tc>
      </w:tr>
      <w:tr w:rsidR="005F39C3" w:rsidRPr="007C61F1" w14:paraId="2FC6B515" w14:textId="77777777" w:rsidTr="00D37B0C">
        <w:trPr>
          <w:trHeight w:val="74"/>
        </w:trPr>
        <w:tc>
          <w:tcPr>
            <w:tcW w:w="11208" w:type="dxa"/>
            <w:gridSpan w:val="6"/>
            <w:tcBorders>
              <w:bottom w:val="single" w:sz="4" w:space="0" w:color="BFBFBF"/>
            </w:tcBorders>
          </w:tcPr>
          <w:p w14:paraId="3F827151" w14:textId="77777777" w:rsidR="00E22B06" w:rsidRPr="007C61F1" w:rsidRDefault="00E22B06" w:rsidP="004C4997">
            <w:pPr>
              <w:spacing w:before="120" w:after="120" w:line="360" w:lineRule="auto"/>
              <w:jc w:val="both"/>
              <w:rPr>
                <w:rFonts w:ascii="Avenir Book" w:eastAsia="Times New Roman" w:hAnsi="Avenir Book" w:cs="Times New Roman"/>
                <w:sz w:val="21"/>
                <w:szCs w:val="21"/>
                <w:lang w:eastAsia="es-ES"/>
              </w:rPr>
            </w:pPr>
            <w:r w:rsidRPr="007C61F1">
              <w:rPr>
                <w:rFonts w:ascii="Avenir Book" w:eastAsia="Times New Roman" w:hAnsi="Avenir Book" w:cs="Times New Roman"/>
                <w:sz w:val="21"/>
                <w:szCs w:val="21"/>
                <w:lang w:eastAsia="es-ES"/>
              </w:rPr>
              <w:t xml:space="preserve">En cas de compliment defectuós de la prestació objecte del contracte o d'incompliment dels compromisos assumits per l'empresa o empreses contractistes o de les condicions especials d'execució establertes en la </w:t>
            </w:r>
            <w:r w:rsidRPr="007C61F1">
              <w:rPr>
                <w:rFonts w:ascii="Avenir Book" w:eastAsia="Times New Roman" w:hAnsi="Avenir Book" w:cs="Times New Roman"/>
                <w:b/>
                <w:bCs/>
                <w:sz w:val="21"/>
                <w:szCs w:val="21"/>
                <w:lang w:eastAsia="es-ES"/>
              </w:rPr>
              <w:t>clàusula vintena</w:t>
            </w:r>
            <w:r w:rsidRPr="007C61F1">
              <w:rPr>
                <w:rFonts w:ascii="Avenir Book" w:eastAsia="Times New Roman" w:hAnsi="Avenir Book" w:cs="Times New Roman"/>
                <w:sz w:val="21"/>
                <w:szCs w:val="21"/>
                <w:lang w:eastAsia="es-ES"/>
              </w:rPr>
              <w:t xml:space="preserve"> d'aquest plec, es podrà recordar la imposició de les següents penalitzacions en funció de la gravetat de l'incompliment:</w:t>
            </w:r>
          </w:p>
          <w:p w14:paraId="03AA8E0E" w14:textId="77777777" w:rsidR="004C4997" w:rsidRPr="008A7774" w:rsidRDefault="004C4997" w:rsidP="004C4997">
            <w:pPr>
              <w:spacing w:after="40" w:line="360" w:lineRule="auto"/>
              <w:jc w:val="both"/>
              <w:rPr>
                <w:rFonts w:ascii="Avenir Book" w:eastAsia="Times New Roman" w:hAnsi="Avenir Book" w:cs="Times New Roman"/>
                <w:sz w:val="21"/>
                <w:szCs w:val="21"/>
                <w:lang w:eastAsia="es-ES"/>
              </w:rPr>
            </w:pPr>
            <w:r w:rsidRPr="008A7774">
              <w:rPr>
                <w:rFonts w:ascii="Avenir Book" w:eastAsia="Times New Roman" w:hAnsi="Avenir Book" w:cs="Times New Roman"/>
                <w:b/>
                <w:bCs/>
                <w:sz w:val="21"/>
                <w:szCs w:val="21"/>
                <w:u w:val="single"/>
                <w:lang w:eastAsia="es-ES"/>
              </w:rPr>
              <w:t>Lleus</w:t>
            </w:r>
            <w:r w:rsidRPr="008A7774">
              <w:rPr>
                <w:rFonts w:ascii="Avenir Book" w:eastAsia="Times New Roman" w:hAnsi="Avenir Book" w:cs="Times New Roman"/>
                <w:sz w:val="21"/>
                <w:szCs w:val="21"/>
                <w:lang w:eastAsia="es-ES"/>
              </w:rPr>
              <w:t>:</w:t>
            </w:r>
          </w:p>
          <w:p w14:paraId="41186F86"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Falta de col·laboració amb el personal de l'entitat contractant.</w:t>
            </w:r>
          </w:p>
          <w:p w14:paraId="617B499C"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L'incompliment de l'execució parcial de les prestacions definides en el contracte, que no constitueixi falta greu.</w:t>
            </w:r>
          </w:p>
          <w:p w14:paraId="51C3CF05"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Incompliment de la normativa sobre Prevenció de Riscos Laborals, qualificats com a lleus per la seva normativa específica</w:t>
            </w:r>
          </w:p>
          <w:p w14:paraId="5FE9DB7D"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L'absència de documentació preceptiva per a la correcta execució de l'objecte del contracte.</w:t>
            </w:r>
          </w:p>
          <w:p w14:paraId="29964119"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Superar en fins a un vint per cent (20%) algun dels terminis establerts en el servei objecte del contracte, ja sigui en els definits prèviament a la formalització del contracte o els acordats per totes dues parts durant l'execució del contracte.</w:t>
            </w:r>
          </w:p>
          <w:p w14:paraId="044C2B23" w14:textId="77777777" w:rsidR="004C4997" w:rsidRPr="008A7774" w:rsidRDefault="004C4997" w:rsidP="0019406E">
            <w:pPr>
              <w:numPr>
                <w:ilvl w:val="0"/>
                <w:numId w:val="51"/>
              </w:num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Times New Roman" w:hAnsi="Avenir Book" w:cs="Times New Roman"/>
                <w:kern w:val="0"/>
                <w:sz w:val="21"/>
                <w:szCs w:val="21"/>
                <w:lang w:eastAsia="es-ES"/>
                <w14:ligatures w14:val="none"/>
              </w:rPr>
              <w:t>Tercer avís de complir amb l’obligació d’emprar la llengua catalana en les relacions amb l’</w:t>
            </w:r>
            <w:r w:rsidRPr="008A7774">
              <w:rPr>
                <w:rFonts w:ascii="Avenir Book" w:eastAsia="Times New Roman" w:hAnsi="Avenir Book" w:cs="Times New Roman"/>
                <w:b/>
                <w:bCs/>
                <w:kern w:val="0"/>
                <w:sz w:val="21"/>
                <w:szCs w:val="21"/>
                <w:lang w:eastAsia="es-ES"/>
                <w14:ligatures w14:val="none"/>
              </w:rPr>
              <w:t>IJC</w:t>
            </w:r>
            <w:r w:rsidRPr="008A7774">
              <w:rPr>
                <w:rFonts w:ascii="Avenir Book" w:eastAsia="Times New Roman" w:hAnsi="Avenir Book" w:cs="Times New Roman"/>
                <w:kern w:val="0"/>
                <w:sz w:val="21"/>
                <w:szCs w:val="21"/>
                <w:lang w:eastAsia="es-ES"/>
                <w14:ligatures w14:val="none"/>
              </w:rPr>
              <w:t>.</w:t>
            </w:r>
          </w:p>
          <w:p w14:paraId="791F8307" w14:textId="77777777" w:rsidR="004C4997" w:rsidRPr="008A7774" w:rsidRDefault="004C4997" w:rsidP="004C4997">
            <w:pPr>
              <w:pStyle w:val="Prrafodelista"/>
              <w:spacing w:after="40" w:line="360" w:lineRule="auto"/>
              <w:ind w:left="36" w:firstLine="0"/>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b/>
                <w:bCs/>
                <w:sz w:val="21"/>
                <w:szCs w:val="21"/>
                <w:u w:val="single"/>
                <w:lang w:val="ca-ES" w:eastAsia="es-ES"/>
              </w:rPr>
              <w:t>Greus</w:t>
            </w:r>
            <w:r w:rsidRPr="008A7774">
              <w:rPr>
                <w:rFonts w:ascii="Avenir Book" w:eastAsia="Times New Roman" w:hAnsi="Avenir Book" w:cs="Times New Roman"/>
                <w:sz w:val="21"/>
                <w:szCs w:val="21"/>
                <w:lang w:val="ca-ES" w:eastAsia="es-ES"/>
              </w:rPr>
              <w:t>:</w:t>
            </w:r>
          </w:p>
          <w:p w14:paraId="48F28EEA" w14:textId="77777777" w:rsidR="004C4997" w:rsidRPr="008A7774" w:rsidRDefault="004C4997" w:rsidP="0019406E">
            <w:pPr>
              <w:pStyle w:val="Prrafodelista"/>
              <w:numPr>
                <w:ilvl w:val="0"/>
                <w:numId w:val="60"/>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La resistència als requeriments efectuats per l'entitat contractant, o la seva inobservança.</w:t>
            </w:r>
          </w:p>
          <w:p w14:paraId="1C618C17" w14:textId="77777777" w:rsidR="004C4997" w:rsidRPr="008A7774" w:rsidRDefault="004C4997" w:rsidP="0019406E">
            <w:pPr>
              <w:pStyle w:val="Prrafodelista"/>
              <w:numPr>
                <w:ilvl w:val="0"/>
                <w:numId w:val="60"/>
              </w:numPr>
              <w:spacing w:after="120" w:line="360" w:lineRule="auto"/>
              <w:jc w:val="both"/>
              <w:rPr>
                <w:rFonts w:ascii="Avenir Book" w:eastAsia="Times New Roman" w:hAnsi="Avenir Book" w:cs="Times New Roman"/>
                <w:b/>
                <w:bCs/>
                <w:sz w:val="21"/>
                <w:szCs w:val="21"/>
                <w:u w:val="single"/>
                <w:lang w:val="ca-ES" w:eastAsia="es-ES"/>
              </w:rPr>
            </w:pPr>
            <w:r w:rsidRPr="008A7774">
              <w:rPr>
                <w:rFonts w:ascii="Avenir Book" w:eastAsia="Times New Roman" w:hAnsi="Avenir Book" w:cs="Times New Roman"/>
                <w:sz w:val="21"/>
                <w:szCs w:val="21"/>
                <w:lang w:val="ca-ES" w:eastAsia="es-ES"/>
              </w:rPr>
              <w:t>L'incompliment de l'execució parcial de les prestacions definides en el contracte, que no constitueixi falta molt greu.</w:t>
            </w:r>
          </w:p>
          <w:p w14:paraId="6548031A" w14:textId="77777777" w:rsidR="004C4997" w:rsidRPr="008A7774" w:rsidRDefault="004C4997" w:rsidP="0019406E">
            <w:pPr>
              <w:pStyle w:val="Prrafodelista"/>
              <w:numPr>
                <w:ilvl w:val="0"/>
                <w:numId w:val="60"/>
              </w:numPr>
              <w:spacing w:after="120" w:line="360" w:lineRule="auto"/>
              <w:jc w:val="both"/>
              <w:rPr>
                <w:rFonts w:ascii="Avenir Book" w:eastAsia="Times New Roman" w:hAnsi="Avenir Book" w:cs="Times New Roman"/>
                <w:b/>
                <w:bCs/>
                <w:sz w:val="21"/>
                <w:szCs w:val="21"/>
                <w:u w:val="single"/>
                <w:lang w:val="ca-ES" w:eastAsia="es-ES"/>
              </w:rPr>
            </w:pPr>
            <w:r w:rsidRPr="008A7774">
              <w:rPr>
                <w:rFonts w:ascii="Avenir Book" w:eastAsia="Times New Roman" w:hAnsi="Avenir Book" w:cs="Times New Roman"/>
                <w:sz w:val="21"/>
                <w:szCs w:val="21"/>
                <w:lang w:val="ca-ES" w:eastAsia="es-ES"/>
              </w:rPr>
              <w:t xml:space="preserve">Reincidència en la comissió de faltes lleus, entenent per reincidència la comissió de més de dues faltes (en cas de l’obligació </w:t>
            </w:r>
            <w:r w:rsidRPr="008A7774">
              <w:rPr>
                <w:rFonts w:ascii="Avenir Book" w:eastAsia="Times New Roman" w:hAnsi="Avenir Book" w:cs="Times New Roman"/>
                <w:sz w:val="21"/>
                <w:szCs w:val="21"/>
                <w:lang w:val="ca-ES" w:eastAsia="es-ES"/>
              </w:rPr>
              <w:lastRenderedPageBreak/>
              <w:t>d’emprar la llengua catalana, seria el cinquè advertiment).</w:t>
            </w:r>
          </w:p>
          <w:p w14:paraId="16ABF7DB" w14:textId="77777777" w:rsidR="004C4997" w:rsidRPr="008A7774" w:rsidRDefault="004C4997" w:rsidP="0019406E">
            <w:pPr>
              <w:pStyle w:val="Prrafodelista"/>
              <w:numPr>
                <w:ilvl w:val="0"/>
                <w:numId w:val="60"/>
              </w:numPr>
              <w:spacing w:after="120" w:line="360" w:lineRule="auto"/>
              <w:jc w:val="both"/>
              <w:rPr>
                <w:rFonts w:ascii="Avenir Book" w:eastAsia="Times New Roman" w:hAnsi="Avenir Book" w:cs="Times New Roman"/>
                <w:b/>
                <w:bCs/>
                <w:sz w:val="21"/>
                <w:szCs w:val="21"/>
                <w:u w:val="single"/>
                <w:lang w:val="ca-ES" w:eastAsia="es-ES"/>
              </w:rPr>
            </w:pPr>
            <w:r w:rsidRPr="008A7774">
              <w:rPr>
                <w:rFonts w:ascii="Avenir Book" w:eastAsia="Times New Roman" w:hAnsi="Avenir Book" w:cs="Times New Roman"/>
                <w:sz w:val="21"/>
                <w:szCs w:val="21"/>
                <w:lang w:val="ca-ES" w:eastAsia="es-ES"/>
              </w:rPr>
              <w:t>L'incompliment, que no constitueixi falta molt greu, de les obligacions derivades de la normativa general sobre prevenció de riscos laborals, i especialment, les del pla de seguretat i salut en les prestacions, qualificats com a Greus per la seva normativa específica.</w:t>
            </w:r>
          </w:p>
          <w:p w14:paraId="5E504640" w14:textId="77777777" w:rsidR="004C4997" w:rsidRPr="008A7774" w:rsidRDefault="004C4997" w:rsidP="0019406E">
            <w:pPr>
              <w:pStyle w:val="Prrafodelista"/>
              <w:numPr>
                <w:ilvl w:val="0"/>
                <w:numId w:val="60"/>
              </w:numPr>
              <w:spacing w:after="160" w:line="360" w:lineRule="auto"/>
              <w:jc w:val="both"/>
              <w:rPr>
                <w:rFonts w:ascii="Avenir Book" w:eastAsia="Times New Roman" w:hAnsi="Avenir Book" w:cs="Times New Roman"/>
                <w:b/>
                <w:bCs/>
                <w:sz w:val="21"/>
                <w:szCs w:val="21"/>
                <w:u w:val="single"/>
                <w:lang w:val="ca-ES" w:eastAsia="es-ES"/>
              </w:rPr>
            </w:pPr>
            <w:r w:rsidRPr="008A7774">
              <w:rPr>
                <w:rFonts w:ascii="Avenir Book" w:eastAsia="Times New Roman" w:hAnsi="Avenir Book" w:cs="Times New Roman"/>
                <w:sz w:val="21"/>
                <w:szCs w:val="21"/>
                <w:lang w:val="ca-ES" w:eastAsia="es-ES"/>
              </w:rPr>
              <w:t>Superar en més d'un vint per cent (20%) i fins a un quaranta per cent (40%) algun dels terminis establerts en el servei objecte del contracte, ja sigui en els definits prèviament a la formalització del contracte o els acordats per ambdues parts.</w:t>
            </w:r>
          </w:p>
          <w:p w14:paraId="48A40035" w14:textId="77777777" w:rsidR="004C4997" w:rsidRPr="008A7774" w:rsidRDefault="004C4997" w:rsidP="004C4997">
            <w:pPr>
              <w:spacing w:after="160" w:line="360" w:lineRule="auto"/>
              <w:jc w:val="both"/>
              <w:rPr>
                <w:rFonts w:ascii="Avenir Book" w:eastAsia="Times New Roman" w:hAnsi="Avenir Book" w:cs="Times New Roman"/>
                <w:b/>
                <w:bCs/>
                <w:sz w:val="21"/>
                <w:szCs w:val="21"/>
                <w:u w:val="single"/>
                <w:lang w:eastAsia="es-ES"/>
              </w:rPr>
            </w:pPr>
            <w:r w:rsidRPr="008A7774">
              <w:rPr>
                <w:rFonts w:ascii="Avenir Book" w:eastAsia="Times New Roman" w:hAnsi="Avenir Book" w:cs="Times New Roman"/>
                <w:b/>
                <w:bCs/>
                <w:sz w:val="21"/>
                <w:szCs w:val="21"/>
                <w:u w:val="single"/>
                <w:lang w:eastAsia="es-ES"/>
              </w:rPr>
              <w:t>Molt Greus</w:t>
            </w:r>
          </w:p>
          <w:p w14:paraId="56A8CDDD"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Incompliment de la prestació, bé sigui per abandonament o altres causes.</w:t>
            </w:r>
          </w:p>
          <w:p w14:paraId="24EE849C"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Passivitat, deixadesa i desídia en l'execució de l'objecte del contracte.</w:t>
            </w:r>
          </w:p>
          <w:p w14:paraId="6D6208AB"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La resistència als requeriments efectuats per l'entitat contractant, o la seva inobservança, quan produeixi un perjudici molt greu a l'execució del contracte.</w:t>
            </w:r>
          </w:p>
          <w:p w14:paraId="64F38A92"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L'ús de sistemes de treball, elements, materials, maquinària o personal diferents dels previstos en els Plecs i en les ofertes de l'adjudicatària, si es dóna el cas, quan produeixi un perjudici molt greu.</w:t>
            </w:r>
          </w:p>
          <w:p w14:paraId="6E17E604"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No posar a disposició personal per a l'execució de la prestació contractada.</w:t>
            </w:r>
          </w:p>
          <w:p w14:paraId="25E025A2"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Incompliment molt greu de les prescripcions relatives a la subcontractació, si és el cas.</w:t>
            </w:r>
          </w:p>
          <w:p w14:paraId="23108D32"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Falsejament de les prestacions consignades per l'adjudicatària en la factura.</w:t>
            </w:r>
          </w:p>
          <w:p w14:paraId="4D058CBB" w14:textId="77777777" w:rsidR="004C4997" w:rsidRPr="008A7774" w:rsidRDefault="004C4997" w:rsidP="0019406E">
            <w:pPr>
              <w:pStyle w:val="Prrafodelista"/>
              <w:numPr>
                <w:ilvl w:val="0"/>
                <w:numId w:val="61"/>
              </w:numPr>
              <w:spacing w:after="120" w:line="360" w:lineRule="auto"/>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Reincidència en la comissió de faltes greus, entenent per reincidència la comissió de més de quatre faltes (en cas de l’obligació d’emprar la llengua catalana, seria el setè advertiment).</w:t>
            </w:r>
          </w:p>
          <w:p w14:paraId="68F4CC68"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Incompliment de la normativa sobre Prevenció de Riscos Laborals, qualificats com molt greus per la seva normativa específica, i especialment de les del Pla de seguretat i salut en les prestacions.</w:t>
            </w:r>
          </w:p>
          <w:p w14:paraId="12528FE5"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L'incompliment de les prescripcions sobre seguretat de tercers en les prestacions.</w:t>
            </w:r>
          </w:p>
          <w:p w14:paraId="0466FD11" w14:textId="77777777" w:rsidR="004C4997" w:rsidRPr="008A7774" w:rsidRDefault="004C4997" w:rsidP="0019406E">
            <w:pPr>
              <w:pStyle w:val="Prrafodelista"/>
              <w:numPr>
                <w:ilvl w:val="0"/>
                <w:numId w:val="61"/>
              </w:numPr>
              <w:spacing w:after="12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Superar en més del quaranta per cent (40%) algun dels terminis establerts en el servei objecte del contracte, ja sigui en els definits prèviament a la formalització del contracte o els acordats per totes dues parts durant l'execució del contracte.</w:t>
            </w:r>
          </w:p>
          <w:p w14:paraId="63EF1AC9" w14:textId="53F52BB5" w:rsidR="00DA5B0C" w:rsidRPr="004C4997" w:rsidRDefault="004C4997" w:rsidP="0019406E">
            <w:pPr>
              <w:pStyle w:val="Prrafodelista"/>
              <w:numPr>
                <w:ilvl w:val="0"/>
                <w:numId w:val="61"/>
              </w:numPr>
              <w:spacing w:after="160" w:line="360" w:lineRule="auto"/>
              <w:jc w:val="both"/>
              <w:rPr>
                <w:rFonts w:ascii="Avenir Book" w:eastAsia="Times New Roman" w:hAnsi="Avenir Book" w:cs="Times New Roman"/>
                <w:sz w:val="21"/>
                <w:szCs w:val="21"/>
                <w:lang w:val="ca-ES" w:eastAsia="es-ES"/>
              </w:rPr>
            </w:pPr>
            <w:r w:rsidRPr="008A7774">
              <w:rPr>
                <w:rFonts w:ascii="Avenir Book" w:eastAsia="Times New Roman" w:hAnsi="Avenir Book" w:cs="Times New Roman"/>
                <w:sz w:val="21"/>
                <w:szCs w:val="21"/>
                <w:lang w:val="ca-ES" w:eastAsia="es-ES"/>
              </w:rPr>
              <w:t>El lliurament d'elements diferents als que es descriguin a l'oferta formulada per l'adjudicatari o que no compleixin els requisits previstos en el Plec de Prescripcions Tècniques, fins a la total desaparició dels defectes detectats.</w:t>
            </w:r>
          </w:p>
          <w:p w14:paraId="7197139B" w14:textId="641B65A9" w:rsidR="00997697" w:rsidRPr="00997697" w:rsidRDefault="00997697" w:rsidP="005B1FEF">
            <w:pPr>
              <w:spacing w:before="360" w:after="160" w:line="360" w:lineRule="auto"/>
              <w:ind w:left="306"/>
              <w:jc w:val="both"/>
              <w:rPr>
                <w:rFonts w:ascii="Avenir Book" w:eastAsia="Times New Roman" w:hAnsi="Avenir Book" w:cs="Times New Roman"/>
                <w:b/>
                <w:bCs/>
                <w:sz w:val="21"/>
                <w:szCs w:val="21"/>
                <w:u w:val="single"/>
                <w:lang w:eastAsia="es-ES"/>
              </w:rPr>
            </w:pPr>
            <w:r w:rsidRPr="00997697">
              <w:rPr>
                <w:rFonts w:ascii="Avenir Book" w:eastAsia="Times New Roman" w:hAnsi="Avenir Book" w:cs="Times New Roman"/>
                <w:b/>
                <w:bCs/>
                <w:sz w:val="21"/>
                <w:szCs w:val="21"/>
                <w:u w:val="single"/>
                <w:lang w:eastAsia="es-ES"/>
              </w:rPr>
              <w:t>Graduació de les sancions a aplicar:</w:t>
            </w:r>
          </w:p>
          <w:p w14:paraId="0FFEF80C" w14:textId="6EF8B0D2" w:rsidR="00E22B06" w:rsidRPr="005B1FEF" w:rsidRDefault="00E22B06" w:rsidP="0019406E">
            <w:pPr>
              <w:pStyle w:val="Prrafodelista"/>
              <w:numPr>
                <w:ilvl w:val="0"/>
                <w:numId w:val="52"/>
              </w:numPr>
              <w:spacing w:after="160" w:line="360" w:lineRule="auto"/>
              <w:ind w:left="880"/>
              <w:contextualSpacing/>
              <w:jc w:val="both"/>
              <w:rPr>
                <w:rFonts w:ascii="Avenir Book" w:eastAsia="Times New Roman" w:hAnsi="Avenir Book" w:cs="Times New Roman"/>
                <w:sz w:val="21"/>
                <w:szCs w:val="21"/>
                <w:lang w:val="ca-ES" w:eastAsia="es-ES"/>
              </w:rPr>
            </w:pPr>
            <w:r w:rsidRPr="005B1FEF">
              <w:rPr>
                <w:rFonts w:ascii="Avenir Book" w:eastAsia="Arial Narrow" w:hAnsi="Avenir Book" w:cs="Arial Narrow"/>
                <w:b/>
                <w:sz w:val="21"/>
                <w:szCs w:val="21"/>
                <w:lang w:val="ca-ES" w:eastAsia="ca-ES"/>
              </w:rPr>
              <w:t>Incompliments MOLT GREUS: fins a un màxim del 5% de</w:t>
            </w:r>
            <w:r w:rsidR="005B1FEF" w:rsidRPr="005B1FEF">
              <w:rPr>
                <w:rFonts w:ascii="Avenir Book" w:eastAsia="Arial Narrow" w:hAnsi="Avenir Book" w:cs="Arial Narrow"/>
                <w:b/>
                <w:sz w:val="21"/>
                <w:szCs w:val="21"/>
                <w:lang w:val="ca-ES" w:eastAsia="ca-ES"/>
              </w:rPr>
              <w:t xml:space="preserve"> </w:t>
            </w:r>
            <w:r w:rsidRPr="005B1FEF">
              <w:rPr>
                <w:rFonts w:ascii="Avenir Book" w:eastAsia="Arial Narrow" w:hAnsi="Avenir Book" w:cs="Arial Narrow"/>
                <w:b/>
                <w:sz w:val="21"/>
                <w:szCs w:val="21"/>
                <w:lang w:val="ca-ES" w:eastAsia="ca-ES"/>
              </w:rPr>
              <w:t>l</w:t>
            </w:r>
            <w:r w:rsidR="005B1FEF" w:rsidRPr="005B1FEF">
              <w:rPr>
                <w:rFonts w:ascii="Avenir Book" w:eastAsia="Arial Narrow" w:hAnsi="Avenir Book" w:cs="Arial Narrow"/>
                <w:b/>
                <w:sz w:val="21"/>
                <w:szCs w:val="21"/>
                <w:lang w:val="ca-ES" w:eastAsia="ca-ES"/>
              </w:rPr>
              <w:t>’import adjudicat</w:t>
            </w:r>
            <w:r w:rsidRPr="005B1FEF">
              <w:rPr>
                <w:rFonts w:ascii="Avenir Book" w:eastAsia="Arial Narrow" w:hAnsi="Avenir Book" w:cs="Arial Narrow"/>
                <w:b/>
                <w:sz w:val="21"/>
                <w:szCs w:val="21"/>
                <w:lang w:val="ca-ES" w:eastAsia="ca-ES"/>
              </w:rPr>
              <w:t>.</w:t>
            </w:r>
          </w:p>
          <w:p w14:paraId="045FD020" w14:textId="55A450F7" w:rsidR="00E22B06" w:rsidRPr="005B1FEF" w:rsidRDefault="00E22B06" w:rsidP="0019406E">
            <w:pPr>
              <w:pStyle w:val="Prrafodelista"/>
              <w:numPr>
                <w:ilvl w:val="0"/>
                <w:numId w:val="52"/>
              </w:numPr>
              <w:spacing w:after="160" w:line="360" w:lineRule="auto"/>
              <w:ind w:left="880"/>
              <w:contextualSpacing/>
              <w:jc w:val="both"/>
              <w:rPr>
                <w:rFonts w:ascii="Avenir Book" w:eastAsia="Arial Narrow" w:hAnsi="Avenir Book" w:cs="Arial Narrow"/>
                <w:b/>
                <w:sz w:val="21"/>
                <w:szCs w:val="21"/>
                <w:lang w:val="ca-ES" w:eastAsia="ca-ES"/>
              </w:rPr>
            </w:pPr>
            <w:r w:rsidRPr="005B1FEF">
              <w:rPr>
                <w:rFonts w:ascii="Avenir Book" w:eastAsia="Arial Narrow" w:hAnsi="Avenir Book" w:cs="Arial Narrow"/>
                <w:b/>
                <w:sz w:val="21"/>
                <w:szCs w:val="21"/>
                <w:lang w:val="ca-ES" w:eastAsia="ca-ES"/>
              </w:rPr>
              <w:t>Incompliments GREUS: fins a un màxim del 3% de</w:t>
            </w:r>
            <w:r w:rsidR="005B1FEF" w:rsidRPr="005B1FEF">
              <w:rPr>
                <w:rFonts w:ascii="Avenir Book" w:eastAsia="Arial Narrow" w:hAnsi="Avenir Book" w:cs="Arial Narrow"/>
                <w:b/>
                <w:sz w:val="21"/>
                <w:szCs w:val="21"/>
                <w:lang w:val="ca-ES" w:eastAsia="ca-ES"/>
              </w:rPr>
              <w:t xml:space="preserve"> l’import adjudicat</w:t>
            </w:r>
            <w:r w:rsidRPr="005B1FEF">
              <w:rPr>
                <w:rFonts w:ascii="Avenir Book" w:eastAsia="Arial Narrow" w:hAnsi="Avenir Book" w:cs="Arial Narrow"/>
                <w:b/>
                <w:sz w:val="21"/>
                <w:szCs w:val="21"/>
                <w:lang w:val="ca-ES" w:eastAsia="ca-ES"/>
              </w:rPr>
              <w:t>.</w:t>
            </w:r>
          </w:p>
          <w:p w14:paraId="065DD7C2" w14:textId="1BC2E422" w:rsidR="00E22B06" w:rsidRPr="005B1FEF" w:rsidRDefault="00E22B06" w:rsidP="0019406E">
            <w:pPr>
              <w:pStyle w:val="Prrafodelista"/>
              <w:numPr>
                <w:ilvl w:val="0"/>
                <w:numId w:val="52"/>
              </w:numPr>
              <w:spacing w:after="160" w:line="360" w:lineRule="auto"/>
              <w:ind w:left="880"/>
              <w:contextualSpacing/>
              <w:jc w:val="both"/>
              <w:rPr>
                <w:rFonts w:ascii="Avenir Book" w:eastAsia="Times New Roman" w:hAnsi="Avenir Book" w:cs="Times New Roman"/>
                <w:sz w:val="21"/>
                <w:szCs w:val="21"/>
                <w:lang w:val="ca-ES" w:eastAsia="es-ES"/>
              </w:rPr>
            </w:pPr>
            <w:r w:rsidRPr="005B1FEF">
              <w:rPr>
                <w:rFonts w:ascii="Avenir Book" w:eastAsia="Arial Narrow" w:hAnsi="Avenir Book" w:cs="Arial Narrow"/>
                <w:b/>
                <w:sz w:val="21"/>
                <w:szCs w:val="21"/>
                <w:lang w:val="ca-ES" w:eastAsia="ca-ES"/>
              </w:rPr>
              <w:t>Incompliments LLEUS: fins a un màxim de l'1% de</w:t>
            </w:r>
            <w:r w:rsidR="005B1FEF" w:rsidRPr="005B1FEF">
              <w:rPr>
                <w:rFonts w:ascii="Avenir Book" w:eastAsia="Arial Narrow" w:hAnsi="Avenir Book" w:cs="Arial Narrow"/>
                <w:b/>
                <w:sz w:val="21"/>
                <w:szCs w:val="21"/>
                <w:lang w:val="ca-ES" w:eastAsia="ca-ES"/>
              </w:rPr>
              <w:t xml:space="preserve"> l’import adjudicat</w:t>
            </w:r>
            <w:r w:rsidRPr="005B1FEF">
              <w:rPr>
                <w:rFonts w:ascii="Avenir Book" w:eastAsia="Arial Narrow" w:hAnsi="Avenir Book" w:cs="Arial Narrow"/>
                <w:b/>
                <w:sz w:val="21"/>
                <w:szCs w:val="21"/>
                <w:lang w:val="ca-ES" w:eastAsia="ca-ES"/>
              </w:rPr>
              <w:t>.</w:t>
            </w:r>
          </w:p>
          <w:p w14:paraId="2709BFE3" w14:textId="77777777" w:rsidR="004C4997" w:rsidRPr="008A7774" w:rsidRDefault="004C4997" w:rsidP="004C4997">
            <w:pPr>
              <w:spacing w:after="160" w:line="360" w:lineRule="auto"/>
              <w:jc w:val="both"/>
              <w:rPr>
                <w:rFonts w:ascii="Avenir Book" w:eastAsia="Times New Roman" w:hAnsi="Avenir Book" w:cs="Times New Roman"/>
                <w:kern w:val="0"/>
                <w:sz w:val="21"/>
                <w:szCs w:val="21"/>
                <w:lang w:eastAsia="es-ES"/>
                <w14:ligatures w14:val="none"/>
              </w:rPr>
            </w:pPr>
            <w:r w:rsidRPr="008A7774">
              <w:rPr>
                <w:rFonts w:ascii="Avenir Book" w:eastAsia="Arial Narrow" w:hAnsi="Avenir Book" w:cs="Arial Narrow"/>
                <w:bCs/>
                <w:kern w:val="0"/>
                <w:sz w:val="21"/>
                <w:szCs w:val="21"/>
                <w:lang w:eastAsia="ca-ES"/>
                <w14:ligatures w14:val="none"/>
              </w:rPr>
              <w:t>L'import de les penalitzacions podrà fer-se efectiu mitjançant la seva deducció en la/les factura/es que s’hagi/n d'abonar a l'adjudicatària.</w:t>
            </w:r>
          </w:p>
          <w:p w14:paraId="3C132189" w14:textId="77777777" w:rsidR="004C4997" w:rsidRPr="008A7774" w:rsidRDefault="004C4997" w:rsidP="004C4997">
            <w:pPr>
              <w:spacing w:before="240" w:after="160" w:line="360" w:lineRule="auto"/>
              <w:contextualSpacing/>
              <w:jc w:val="both"/>
              <w:rPr>
                <w:rFonts w:ascii="Avenir Book" w:eastAsia="Arial Narrow" w:hAnsi="Avenir Book" w:cs="Arial Narrow"/>
                <w:bCs/>
                <w:sz w:val="21"/>
                <w:szCs w:val="21"/>
                <w:lang w:eastAsia="ca-ES"/>
              </w:rPr>
            </w:pPr>
            <w:r w:rsidRPr="008A7774">
              <w:rPr>
                <w:rFonts w:ascii="Avenir Book" w:eastAsia="Arial Narrow" w:hAnsi="Avenir Book" w:cs="Arial Narrow"/>
                <w:bCs/>
                <w:sz w:val="21"/>
                <w:szCs w:val="21"/>
                <w:lang w:eastAsia="ca-ES"/>
              </w:rPr>
              <w:lastRenderedPageBreak/>
              <w:t>En el cas que es cometin per part de l'adjudicatària tres (3) o més infraccions qualificades com a incompliments molt greus, l’</w:t>
            </w:r>
            <w:r w:rsidRPr="008A7774">
              <w:rPr>
                <w:rFonts w:ascii="Avenir Book" w:eastAsia="Arial Narrow" w:hAnsi="Avenir Book" w:cs="Arial Narrow"/>
                <w:b/>
                <w:sz w:val="21"/>
                <w:szCs w:val="21"/>
                <w:lang w:eastAsia="ca-ES"/>
              </w:rPr>
              <w:t>IJC</w:t>
            </w:r>
            <w:r w:rsidRPr="008A7774">
              <w:rPr>
                <w:rFonts w:ascii="Avenir Book" w:eastAsia="Arial Narrow" w:hAnsi="Avenir Book" w:cs="Arial Narrow"/>
                <w:bCs/>
                <w:sz w:val="21"/>
                <w:szCs w:val="21"/>
                <w:lang w:eastAsia="ca-ES"/>
              </w:rPr>
              <w:t xml:space="preserve"> podrà acordar la resolució del contracte, sense que per això l'adjudicatari tingui dret a percebre cap indemnització o compensació, sent necessària únicament, la notificació d'aquest fet per part de l’</w:t>
            </w:r>
            <w:r w:rsidRPr="008A7774">
              <w:rPr>
                <w:rFonts w:ascii="Avenir Book" w:eastAsia="Arial Narrow" w:hAnsi="Avenir Book" w:cs="Arial Narrow"/>
                <w:b/>
                <w:sz w:val="21"/>
                <w:szCs w:val="21"/>
                <w:lang w:eastAsia="ca-ES"/>
              </w:rPr>
              <w:t>IJC</w:t>
            </w:r>
            <w:r w:rsidRPr="008A7774">
              <w:rPr>
                <w:rFonts w:ascii="Avenir Book" w:eastAsia="Arial Narrow" w:hAnsi="Avenir Book" w:cs="Arial Narrow"/>
                <w:bCs/>
                <w:sz w:val="21"/>
                <w:szCs w:val="21"/>
                <w:lang w:eastAsia="ca-ES"/>
              </w:rPr>
              <w:t>. La qualificació dels incompliments serà determinada per l’</w:t>
            </w:r>
            <w:r w:rsidRPr="008A7774">
              <w:rPr>
                <w:rFonts w:ascii="Avenir Book" w:eastAsia="Arial Narrow" w:hAnsi="Avenir Book" w:cs="Arial Narrow"/>
                <w:b/>
                <w:sz w:val="21"/>
                <w:szCs w:val="21"/>
                <w:lang w:eastAsia="ca-ES"/>
              </w:rPr>
              <w:t>IJC</w:t>
            </w:r>
            <w:r w:rsidRPr="008A7774">
              <w:rPr>
                <w:rFonts w:ascii="Avenir Book" w:eastAsia="Arial Narrow" w:hAnsi="Avenir Book" w:cs="Arial Narrow"/>
                <w:bCs/>
                <w:sz w:val="21"/>
                <w:szCs w:val="21"/>
                <w:lang w:eastAsia="ca-ES"/>
              </w:rPr>
              <w:t>, seguint-se el procediment que es descriu a continuació. L’</w:t>
            </w:r>
            <w:r w:rsidRPr="008A7774">
              <w:rPr>
                <w:rFonts w:ascii="Avenir Book" w:eastAsia="Arial Narrow" w:hAnsi="Avenir Book" w:cs="Arial Narrow"/>
                <w:b/>
                <w:sz w:val="21"/>
                <w:szCs w:val="21"/>
                <w:lang w:eastAsia="ca-ES"/>
              </w:rPr>
              <w:t>IJC</w:t>
            </w:r>
            <w:r w:rsidRPr="008A7774">
              <w:rPr>
                <w:rFonts w:ascii="Avenir Book" w:eastAsia="Arial Narrow" w:hAnsi="Avenir Book" w:cs="Arial Narrow"/>
                <w:bCs/>
                <w:sz w:val="21"/>
                <w:szCs w:val="21"/>
                <w:lang w:eastAsia="ca-ES"/>
              </w:rPr>
              <w:t xml:space="preserve"> notificarà a l'adjudicatari per escrit la incidència/ incompliment ocorregut, la seva graduació i les característiques d'aquest.</w:t>
            </w:r>
          </w:p>
          <w:p w14:paraId="44FA55D8" w14:textId="77777777" w:rsidR="004C4997" w:rsidRPr="008A7774" w:rsidRDefault="004C4997" w:rsidP="0019406E">
            <w:pPr>
              <w:pStyle w:val="Prrafodelista"/>
              <w:numPr>
                <w:ilvl w:val="0"/>
                <w:numId w:val="62"/>
              </w:numPr>
              <w:spacing w:after="120" w:line="360" w:lineRule="auto"/>
              <w:contextualSpacing/>
              <w:jc w:val="both"/>
              <w:rPr>
                <w:rFonts w:ascii="Avenir Book" w:eastAsia="Arial Narrow" w:hAnsi="Avenir Book" w:cs="Arial Narrow"/>
                <w:bCs/>
                <w:sz w:val="21"/>
                <w:szCs w:val="21"/>
                <w:lang w:val="ca-ES" w:eastAsia="ca-ES"/>
              </w:rPr>
            </w:pPr>
            <w:r w:rsidRPr="008A7774">
              <w:rPr>
                <w:rFonts w:ascii="Avenir Book" w:eastAsia="Arial Narrow" w:hAnsi="Avenir Book" w:cs="Arial Narrow"/>
                <w:bCs/>
                <w:sz w:val="21"/>
                <w:szCs w:val="21"/>
                <w:lang w:val="ca-ES" w:eastAsia="ca-ES"/>
              </w:rPr>
              <w:t>Es donarà un termini màxim de deu (10) dies naturals a l'adjudicatari per a presentar les al·legacions que consideri pertinents, indicant quines mesures ha adoptat per a evitar la producció d'una nova incidència/incompliment.</w:t>
            </w:r>
          </w:p>
          <w:p w14:paraId="52BC0779" w14:textId="77777777" w:rsidR="004C4997" w:rsidRPr="008A7774" w:rsidRDefault="004C4997" w:rsidP="0019406E">
            <w:pPr>
              <w:pStyle w:val="Prrafodelista"/>
              <w:numPr>
                <w:ilvl w:val="0"/>
                <w:numId w:val="62"/>
              </w:numPr>
              <w:spacing w:after="120" w:line="360" w:lineRule="auto"/>
              <w:contextualSpacing/>
              <w:jc w:val="both"/>
              <w:rPr>
                <w:rFonts w:ascii="Avenir Book" w:eastAsia="Arial Narrow" w:hAnsi="Avenir Book" w:cs="Arial Narrow"/>
                <w:bCs/>
                <w:sz w:val="21"/>
                <w:szCs w:val="21"/>
                <w:lang w:val="ca-ES" w:eastAsia="ca-ES"/>
              </w:rPr>
            </w:pPr>
            <w:r w:rsidRPr="008A7774">
              <w:rPr>
                <w:rFonts w:ascii="Avenir Book" w:eastAsia="Arial Narrow" w:hAnsi="Avenir Book" w:cs="Arial Narrow"/>
                <w:bCs/>
                <w:sz w:val="21"/>
                <w:szCs w:val="21"/>
                <w:lang w:val="ca-ES" w:eastAsia="ca-ES"/>
              </w:rPr>
              <w:t>L’</w:t>
            </w:r>
            <w:r w:rsidRPr="004C4997">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xml:space="preserve"> notificarà a l'adjudicatari la resolució adoptada, ateses les al·legacions presentades i, si és el cas, la imposició de la penalització corresponent.</w:t>
            </w:r>
          </w:p>
          <w:p w14:paraId="2629E1C3" w14:textId="12779C27" w:rsidR="00FA7A29" w:rsidRPr="0005138B" w:rsidRDefault="004C4997" w:rsidP="0019406E">
            <w:pPr>
              <w:pStyle w:val="Prrafodelista"/>
              <w:numPr>
                <w:ilvl w:val="0"/>
                <w:numId w:val="62"/>
              </w:numPr>
              <w:spacing w:after="120" w:line="360" w:lineRule="auto"/>
              <w:contextualSpacing/>
              <w:jc w:val="both"/>
              <w:rPr>
                <w:rFonts w:ascii="Avenir Book" w:eastAsia="Arial Narrow" w:hAnsi="Avenir Book" w:cs="Arial Narrow"/>
                <w:bCs/>
                <w:sz w:val="21"/>
                <w:szCs w:val="21"/>
                <w:lang w:val="es-ES" w:eastAsia="ca-ES"/>
              </w:rPr>
            </w:pPr>
            <w:r w:rsidRPr="008A7774">
              <w:rPr>
                <w:rFonts w:ascii="Avenir Book" w:eastAsia="Arial Narrow" w:hAnsi="Avenir Book" w:cs="Arial Narrow"/>
                <w:bCs/>
                <w:sz w:val="21"/>
                <w:szCs w:val="21"/>
                <w:lang w:val="ca-ES" w:eastAsia="ca-ES"/>
              </w:rPr>
              <w:t>L’</w:t>
            </w:r>
            <w:r w:rsidRPr="004C4997">
              <w:rPr>
                <w:rFonts w:ascii="Avenir Book" w:eastAsia="Arial Narrow" w:hAnsi="Avenir Book" w:cs="Arial Narrow"/>
                <w:b/>
                <w:sz w:val="21"/>
                <w:szCs w:val="21"/>
                <w:lang w:val="ca-ES" w:eastAsia="ca-ES"/>
              </w:rPr>
              <w:t>IJC</w:t>
            </w:r>
            <w:r w:rsidRPr="008A7774">
              <w:rPr>
                <w:rFonts w:ascii="Avenir Book" w:eastAsia="Arial Narrow" w:hAnsi="Avenir Book" w:cs="Arial Narrow"/>
                <w:bCs/>
                <w:sz w:val="21"/>
                <w:szCs w:val="21"/>
                <w:lang w:val="ca-ES" w:eastAsia="ca-ES"/>
              </w:rPr>
              <w:t xml:space="preserve"> podrà deduir de la factura corresponent l'import de les penalitzacions aplicades a l'adjudicatari, sense perjudici que la garantia respongui de l'efectivitat d'aquestes, d'acord amb el que s'estableix en l'article 110 de la Llei 9/2017, de 8 de novembre, de Contractes del Sector Públic.</w:t>
            </w:r>
          </w:p>
        </w:tc>
      </w:tr>
      <w:tr w:rsidR="005F39C3" w:rsidRPr="007C61F1" w14:paraId="58E6022A" w14:textId="77777777" w:rsidTr="00D37B0C">
        <w:trPr>
          <w:trHeight w:val="397"/>
        </w:trPr>
        <w:tc>
          <w:tcPr>
            <w:tcW w:w="563" w:type="dxa"/>
            <w:shd w:val="clear" w:color="auto" w:fill="30BFD3"/>
            <w:vAlign w:val="center"/>
          </w:tcPr>
          <w:p w14:paraId="751DA5CA" w14:textId="77777777" w:rsidR="005F39C3" w:rsidRPr="007C61F1" w:rsidRDefault="005F39C3" w:rsidP="00533DB5">
            <w:pPr>
              <w:spacing w:line="360" w:lineRule="auto"/>
              <w:jc w:val="center"/>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lastRenderedPageBreak/>
              <w:t>Z BIS</w:t>
            </w:r>
          </w:p>
        </w:tc>
        <w:tc>
          <w:tcPr>
            <w:tcW w:w="10645" w:type="dxa"/>
            <w:gridSpan w:val="5"/>
            <w:shd w:val="clear" w:color="auto" w:fill="30BFD3"/>
            <w:vAlign w:val="center"/>
          </w:tcPr>
          <w:p w14:paraId="0D6E3B4F" w14:textId="12CFD9AB" w:rsidR="005F39C3" w:rsidRPr="007C61F1" w:rsidRDefault="005809DD" w:rsidP="004635EB">
            <w:pPr>
              <w:spacing w:line="276" w:lineRule="auto"/>
              <w:jc w:val="both"/>
              <w:rPr>
                <w:rFonts w:ascii="Avenir Book" w:eastAsia="Arial Narrow" w:hAnsi="Avenir Book" w:cs="Arial Narrow"/>
                <w:b/>
                <w:color w:val="FFFFFF" w:themeColor="background1"/>
                <w:kern w:val="0"/>
                <w:sz w:val="21"/>
                <w:szCs w:val="21"/>
                <w:lang w:eastAsia="ca-ES"/>
                <w14:ligatures w14:val="none"/>
              </w:rPr>
            </w:pPr>
            <w:r w:rsidRPr="007C61F1">
              <w:rPr>
                <w:rFonts w:ascii="Avenir Book" w:eastAsia="Arial Narrow" w:hAnsi="Avenir Book" w:cs="Arial Narrow"/>
                <w:b/>
                <w:color w:val="FFFFFF" w:themeColor="background1"/>
                <w:kern w:val="0"/>
                <w:sz w:val="21"/>
                <w:szCs w:val="21"/>
                <w:lang w:eastAsia="ca-ES"/>
                <w14:ligatures w14:val="none"/>
              </w:rPr>
              <w:t>ALTRA INFORMACIÓ</w:t>
            </w:r>
          </w:p>
        </w:tc>
      </w:tr>
      <w:tr w:rsidR="005F39C3" w:rsidRPr="007C61F1" w14:paraId="36D8002D" w14:textId="77777777" w:rsidTr="00D37B0C">
        <w:trPr>
          <w:trHeight w:val="1047"/>
        </w:trPr>
        <w:tc>
          <w:tcPr>
            <w:tcW w:w="11208" w:type="dxa"/>
            <w:gridSpan w:val="6"/>
          </w:tcPr>
          <w:p w14:paraId="38AA9CD1" w14:textId="77777777" w:rsidR="004C4997" w:rsidRPr="008A7774" w:rsidRDefault="00E37057" w:rsidP="004C4997">
            <w:pPr>
              <w:spacing w:before="240" w:after="120" w:line="360" w:lineRule="auto"/>
              <w:ind w:left="6"/>
              <w:jc w:val="both"/>
              <w:rPr>
                <w:rFonts w:ascii="Avenir Book" w:eastAsia="Arial Narrow" w:hAnsi="Avenir Book" w:cs="Arial Narrow"/>
                <w:kern w:val="0"/>
                <w:sz w:val="21"/>
                <w:szCs w:val="21"/>
                <w:lang w:eastAsia="ca-ES"/>
                <w14:ligatures w14:val="none"/>
              </w:rPr>
            </w:pPr>
            <w:sdt>
              <w:sdtPr>
                <w:rPr>
                  <w:rFonts w:ascii="Avenir Book" w:eastAsia="Times New Roman" w:hAnsi="Avenir Book" w:cs="Arial"/>
                  <w:kern w:val="0"/>
                  <w:sz w:val="21"/>
                  <w:szCs w:val="21"/>
                  <w:lang w:eastAsia="ca-ES"/>
                  <w14:ligatures w14:val="none"/>
                </w:rPr>
                <w:id w:val="596986890"/>
                <w14:checkbox>
                  <w14:checked w14:val="1"/>
                  <w14:checkedState w14:val="2612" w14:font="MS Gothic"/>
                  <w14:uncheckedState w14:val="2610" w14:font="MS Gothic"/>
                </w14:checkbox>
              </w:sdtPr>
              <w:sdtEndPr/>
              <w:sdtContent>
                <w:r w:rsidR="004C4997" w:rsidRPr="008A7774">
                  <w:rPr>
                    <w:rFonts w:ascii="MS Gothic" w:eastAsia="MS Gothic" w:hAnsi="MS Gothic" w:cs="Arial" w:hint="eastAsia"/>
                    <w:kern w:val="0"/>
                    <w:sz w:val="21"/>
                    <w:szCs w:val="21"/>
                    <w:lang w:eastAsia="ca-ES"/>
                    <w14:ligatures w14:val="none"/>
                  </w:rPr>
                  <w:t>☒</w:t>
                </w:r>
              </w:sdtContent>
            </w:sdt>
            <w:r w:rsidR="004C4997" w:rsidRPr="008A7774">
              <w:rPr>
                <w:rFonts w:ascii="Avenir Book" w:eastAsia="Calibri" w:hAnsi="Avenir Book" w:cs="Times New Roman"/>
                <w:kern w:val="0"/>
                <w:sz w:val="21"/>
                <w:szCs w:val="21"/>
                <w:lang w:eastAsia="es-ES"/>
                <w14:ligatures w14:val="none"/>
              </w:rPr>
              <w:t xml:space="preserve"> </w:t>
            </w:r>
            <w:r w:rsidR="004C4997" w:rsidRPr="008A7774">
              <w:rPr>
                <w:rFonts w:ascii="Avenir Book" w:eastAsia="Calibri" w:hAnsi="Avenir Book" w:cs="Times New Roman"/>
                <w:b/>
                <w:bCs/>
                <w:kern w:val="0"/>
                <w:sz w:val="21"/>
                <w:szCs w:val="21"/>
                <w:lang w:eastAsia="es-ES"/>
                <w14:ligatures w14:val="none"/>
              </w:rPr>
              <w:t>Z BIS.1</w:t>
            </w:r>
            <w:r w:rsidR="004C4997" w:rsidRPr="008A7774">
              <w:rPr>
                <w:rFonts w:ascii="Avenir Book" w:eastAsia="Calibri" w:hAnsi="Avenir Book" w:cs="Times New Roman"/>
                <w:kern w:val="0"/>
                <w:sz w:val="21"/>
                <w:szCs w:val="21"/>
                <w:lang w:eastAsia="es-ES"/>
                <w14:ligatures w14:val="none"/>
              </w:rPr>
              <w:t xml:space="preserve"> </w:t>
            </w:r>
            <w:r w:rsidR="004C4997" w:rsidRPr="008A7774">
              <w:rPr>
                <w:rFonts w:ascii="Avenir Book" w:eastAsia="Arial Narrow" w:hAnsi="Avenir Book" w:cs="Arial Narrow"/>
                <w:kern w:val="0"/>
                <w:sz w:val="21"/>
                <w:szCs w:val="21"/>
                <w:lang w:eastAsia="ca-ES"/>
                <w14:ligatures w14:val="none"/>
              </w:rPr>
              <w:t xml:space="preserve">Conveni col·lectiu de referència utilitzat pel càlcul del pressupost base és el següent: </w:t>
            </w:r>
            <w:hyperlink r:id="rId18" w:history="1">
              <w:r w:rsidR="004C4997" w:rsidRPr="008A7774">
                <w:rPr>
                  <w:rStyle w:val="Hipervnculo"/>
                  <w:rFonts w:ascii="Avenir Book" w:hAnsi="Avenir Book" w:cs="Arial"/>
                  <w:sz w:val="21"/>
                  <w:szCs w:val="21"/>
                </w:rPr>
                <w:t xml:space="preserve">Conveni provincial de la indústria </w:t>
              </w:r>
              <w:proofErr w:type="spellStart"/>
              <w:r w:rsidR="004C4997" w:rsidRPr="008A7774">
                <w:rPr>
                  <w:rStyle w:val="Hipervnculo"/>
                  <w:rFonts w:ascii="Avenir Book" w:hAnsi="Avenir Book" w:cs="Arial"/>
                  <w:sz w:val="21"/>
                  <w:szCs w:val="21"/>
                </w:rPr>
                <w:t>siderometal·lúrgica</w:t>
              </w:r>
              <w:proofErr w:type="spellEnd"/>
            </w:hyperlink>
          </w:p>
          <w:p w14:paraId="65F00D15" w14:textId="763F5033" w:rsidR="005F39C3" w:rsidRPr="007C61F1" w:rsidRDefault="00E37057" w:rsidP="00533DB5">
            <w:pPr>
              <w:spacing w:after="120" w:line="360" w:lineRule="auto"/>
              <w:ind w:left="8"/>
              <w:jc w:val="both"/>
              <w:rPr>
                <w:rFonts w:ascii="Avenir Book" w:eastAsia="Calibri" w:hAnsi="Avenir Book" w:cs="Times New Roman"/>
                <w:kern w:val="0"/>
                <w:sz w:val="21"/>
                <w:szCs w:val="21"/>
                <w:lang w:eastAsia="es-ES"/>
                <w14:ligatures w14:val="none"/>
              </w:rPr>
            </w:pPr>
            <w:sdt>
              <w:sdtPr>
                <w:rPr>
                  <w:rFonts w:ascii="Avenir Book" w:eastAsia="Times New Roman" w:hAnsi="Avenir Book" w:cs="Arial"/>
                  <w:kern w:val="0"/>
                  <w:sz w:val="21"/>
                  <w:szCs w:val="21"/>
                  <w:lang w:eastAsia="ca-ES"/>
                  <w14:ligatures w14:val="none"/>
                </w:rPr>
                <w:id w:val="-2036572839"/>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Calibri" w:hAnsi="Avenir Book" w:cs="Times New Roman"/>
                <w:kern w:val="0"/>
                <w:sz w:val="21"/>
                <w:szCs w:val="21"/>
                <w:lang w:eastAsia="es-ES"/>
                <w14:ligatures w14:val="none"/>
              </w:rPr>
              <w:t xml:space="preserve"> </w:t>
            </w:r>
            <w:r w:rsidR="005F39C3" w:rsidRPr="007C61F1">
              <w:rPr>
                <w:rFonts w:ascii="Avenir Book" w:eastAsia="Calibri" w:hAnsi="Avenir Book" w:cs="Times New Roman"/>
                <w:b/>
                <w:bCs/>
                <w:kern w:val="0"/>
                <w:sz w:val="21"/>
                <w:szCs w:val="21"/>
                <w:lang w:eastAsia="es-ES"/>
                <w14:ligatures w14:val="none"/>
              </w:rPr>
              <w:t>Z BIS.2</w:t>
            </w:r>
            <w:r w:rsidR="005F39C3" w:rsidRPr="007C61F1">
              <w:rPr>
                <w:rFonts w:ascii="Avenir Book" w:eastAsia="Calibri" w:hAnsi="Avenir Book" w:cs="Times New Roman"/>
                <w:kern w:val="0"/>
                <w:sz w:val="21"/>
                <w:szCs w:val="21"/>
                <w:lang w:eastAsia="es-ES"/>
                <w14:ligatures w14:val="none"/>
              </w:rPr>
              <w:t xml:space="preserve"> </w:t>
            </w:r>
            <w:r w:rsidR="005809DD" w:rsidRPr="007C61F1">
              <w:rPr>
                <w:rFonts w:ascii="Avenir Book" w:eastAsia="Calibri" w:hAnsi="Avenir Book" w:cs="Times New Roman"/>
                <w:kern w:val="0"/>
                <w:sz w:val="21"/>
                <w:szCs w:val="21"/>
                <w:lang w:eastAsia="es-ES"/>
                <w14:ligatures w14:val="none"/>
              </w:rPr>
              <w:t xml:space="preserve">Informació pública a facilitar pel contractista d'acord amb </w:t>
            </w:r>
            <w:r w:rsidR="005809DD" w:rsidRPr="00373E27">
              <w:rPr>
                <w:rFonts w:ascii="Avenir Book" w:eastAsia="Calibri" w:hAnsi="Avenir Book" w:cs="Times New Roman"/>
                <w:kern w:val="0"/>
                <w:sz w:val="21"/>
                <w:szCs w:val="21"/>
                <w:lang w:eastAsia="es-ES"/>
                <w14:ligatures w14:val="none"/>
              </w:rPr>
              <w:t>l'article 3.5</w:t>
            </w:r>
            <w:r w:rsidR="005809DD" w:rsidRPr="007C61F1">
              <w:rPr>
                <w:rFonts w:ascii="Avenir Book" w:eastAsia="Calibri" w:hAnsi="Avenir Book" w:cs="Times New Roman"/>
                <w:kern w:val="0"/>
                <w:sz w:val="21"/>
                <w:szCs w:val="21"/>
                <w:lang w:eastAsia="es-ES"/>
                <w14:ligatures w14:val="none"/>
              </w:rPr>
              <w:t xml:space="preserve"> de la Llei 19/2014, de transparència, accés a la informació pública i bon govern:</w:t>
            </w:r>
          </w:p>
          <w:p w14:paraId="4532D9D0" w14:textId="7430B11F" w:rsidR="005F39C3" w:rsidRPr="007C61F1" w:rsidRDefault="00E37057" w:rsidP="00533DB5">
            <w:pPr>
              <w:spacing w:after="120" w:line="360" w:lineRule="auto"/>
              <w:ind w:left="313" w:hanging="10"/>
              <w:jc w:val="both"/>
              <w:rPr>
                <w:rFonts w:ascii="Avenir Book" w:eastAsia="Times New Roman" w:hAnsi="Avenir Book" w:cs="Times New Roman"/>
                <w:iCs/>
                <w:kern w:val="0"/>
                <w:sz w:val="21"/>
                <w:szCs w:val="21"/>
                <w:lang w:eastAsia="es-ES"/>
                <w14:ligatures w14:val="none"/>
              </w:rPr>
            </w:pPr>
            <w:sdt>
              <w:sdtPr>
                <w:rPr>
                  <w:rFonts w:ascii="Avenir Book" w:eastAsia="Times New Roman" w:hAnsi="Avenir Book" w:cs="Arial"/>
                  <w:kern w:val="0"/>
                  <w:sz w:val="21"/>
                  <w:szCs w:val="21"/>
                  <w:lang w:eastAsia="ca-ES"/>
                  <w14:ligatures w14:val="none"/>
                </w:rPr>
                <w:id w:val="200056864"/>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Times New Roman"/>
                <w:iCs/>
                <w:kern w:val="0"/>
                <w:sz w:val="21"/>
                <w:szCs w:val="21"/>
                <w:lang w:eastAsia="es-ES"/>
                <w14:ligatures w14:val="none"/>
              </w:rPr>
              <w:t xml:space="preserve"> </w:t>
            </w:r>
            <w:r w:rsidR="005809DD" w:rsidRPr="007C61F1">
              <w:rPr>
                <w:rFonts w:ascii="Avenir Book" w:eastAsia="Times New Roman" w:hAnsi="Avenir Book" w:cs="Times New Roman"/>
                <w:iCs/>
                <w:kern w:val="0"/>
                <w:sz w:val="21"/>
                <w:szCs w:val="21"/>
                <w:lang w:eastAsia="es-ES"/>
                <w14:ligatures w14:val="none"/>
              </w:rPr>
              <w:t xml:space="preserve">S'ha de facilitar, d'acord amb el format que aquest estableixi, una llista </w:t>
            </w:r>
            <w:proofErr w:type="spellStart"/>
            <w:r w:rsidR="005809DD" w:rsidRPr="007C61F1">
              <w:rPr>
                <w:rFonts w:ascii="Avenir Book" w:eastAsia="Times New Roman" w:hAnsi="Avenir Book" w:cs="Times New Roman"/>
                <w:iCs/>
                <w:kern w:val="0"/>
                <w:sz w:val="21"/>
                <w:szCs w:val="21"/>
                <w:lang w:eastAsia="es-ES"/>
                <w14:ligatures w14:val="none"/>
              </w:rPr>
              <w:t>anonimitzada</w:t>
            </w:r>
            <w:proofErr w:type="spellEnd"/>
            <w:r w:rsidR="005809DD" w:rsidRPr="007C61F1">
              <w:rPr>
                <w:rFonts w:ascii="Avenir Book" w:eastAsia="Times New Roman" w:hAnsi="Avenir Book" w:cs="Times New Roman"/>
                <w:iCs/>
                <w:kern w:val="0"/>
                <w:sz w:val="21"/>
                <w:szCs w:val="21"/>
                <w:lang w:eastAsia="es-ES"/>
                <w14:ligatures w14:val="none"/>
              </w:rPr>
              <w:t xml:space="preserve"> dels llocs de treball ocupats i de la classificació professional del personal que la persona adjudicatària adscriu a l'execució del contracte.</w:t>
            </w:r>
          </w:p>
          <w:p w14:paraId="46C60C70" w14:textId="4444A77C" w:rsidR="005F39C3" w:rsidRPr="007C61F1" w:rsidRDefault="00E37057" w:rsidP="004C4997">
            <w:pPr>
              <w:spacing w:after="120" w:line="360" w:lineRule="auto"/>
              <w:ind w:hanging="10"/>
              <w:jc w:val="both"/>
              <w:rPr>
                <w:rFonts w:ascii="Avenir Book" w:eastAsia="Arial Narrow" w:hAnsi="Avenir Book" w:cs="Arial Narrow"/>
                <w:b/>
                <w:color w:val="7F7F7F"/>
                <w:kern w:val="0"/>
                <w:sz w:val="21"/>
                <w:szCs w:val="21"/>
                <w:lang w:eastAsia="ca-ES"/>
                <w14:ligatures w14:val="none"/>
              </w:rPr>
            </w:pPr>
            <w:sdt>
              <w:sdtPr>
                <w:rPr>
                  <w:rFonts w:ascii="Avenir Book" w:eastAsia="Times New Roman" w:hAnsi="Avenir Book" w:cs="Arial"/>
                  <w:kern w:val="0"/>
                  <w:sz w:val="21"/>
                  <w:szCs w:val="21"/>
                  <w:lang w:eastAsia="ca-ES"/>
                  <w14:ligatures w14:val="none"/>
                </w:rPr>
                <w:id w:val="-413780540"/>
                <w14:checkbox>
                  <w14:checked w14:val="0"/>
                  <w14:checkedState w14:val="2612" w14:font="MS Gothic"/>
                  <w14:uncheckedState w14:val="2610" w14:font="MS Gothic"/>
                </w14:checkbox>
              </w:sdtPr>
              <w:sdtEndPr/>
              <w:sdtContent>
                <w:r w:rsidR="005F39C3" w:rsidRPr="007C61F1">
                  <w:rPr>
                    <w:rFonts w:ascii="Segoe UI Symbol" w:eastAsia="Times New Roman" w:hAnsi="Segoe UI Symbol" w:cs="Segoe UI Symbol"/>
                    <w:kern w:val="0"/>
                    <w:sz w:val="21"/>
                    <w:szCs w:val="21"/>
                    <w:lang w:eastAsia="ca-ES"/>
                    <w14:ligatures w14:val="none"/>
                  </w:rPr>
                  <w:t>☐</w:t>
                </w:r>
              </w:sdtContent>
            </w:sdt>
            <w:r w:rsidR="005F39C3" w:rsidRPr="007C61F1">
              <w:rPr>
                <w:rFonts w:ascii="Avenir Book" w:eastAsia="Times New Roman" w:hAnsi="Avenir Book" w:cs="Segoe UI Symbol"/>
                <w:iCs/>
                <w:kern w:val="0"/>
                <w:sz w:val="21"/>
                <w:szCs w:val="21"/>
                <w:lang w:eastAsia="es-ES"/>
                <w14:ligatures w14:val="none"/>
              </w:rPr>
              <w:t xml:space="preserve"> </w:t>
            </w:r>
            <w:r w:rsidR="005F39C3" w:rsidRPr="007C61F1">
              <w:rPr>
                <w:rFonts w:ascii="Avenir Book" w:eastAsia="Calibri" w:hAnsi="Avenir Book" w:cs="Times New Roman"/>
                <w:b/>
                <w:bCs/>
                <w:kern w:val="0"/>
                <w:sz w:val="21"/>
                <w:szCs w:val="21"/>
                <w:lang w:eastAsia="es-ES"/>
                <w14:ligatures w14:val="none"/>
              </w:rPr>
              <w:t>Z BIS.3</w:t>
            </w:r>
            <w:r w:rsidR="005F39C3" w:rsidRPr="007C61F1">
              <w:rPr>
                <w:rFonts w:ascii="Avenir Book" w:eastAsia="Calibri" w:hAnsi="Avenir Book" w:cs="Times New Roman"/>
                <w:kern w:val="0"/>
                <w:sz w:val="21"/>
                <w:szCs w:val="21"/>
                <w:lang w:eastAsia="es-ES"/>
                <w14:ligatures w14:val="none"/>
              </w:rPr>
              <w:t xml:space="preserve"> </w:t>
            </w:r>
            <w:r w:rsidR="005809DD" w:rsidRPr="007C61F1">
              <w:rPr>
                <w:rFonts w:ascii="Avenir Book" w:eastAsia="Times New Roman" w:hAnsi="Avenir Book" w:cs="Times New Roman"/>
                <w:iCs/>
                <w:kern w:val="0"/>
                <w:sz w:val="21"/>
                <w:szCs w:val="21"/>
                <w:lang w:eastAsia="es-ES"/>
                <w14:ligatures w14:val="none"/>
              </w:rPr>
              <w:t xml:space="preserve">L'empresa o les empreses contractistes, han de complir les obligacions recollides en </w:t>
            </w:r>
            <w:r w:rsidR="005809DD" w:rsidRPr="007C61F1">
              <w:rPr>
                <w:rFonts w:ascii="Avenir Book" w:eastAsia="Times New Roman" w:hAnsi="Avenir Book" w:cs="Times New Roman"/>
                <w:b/>
                <w:bCs/>
                <w:iCs/>
                <w:kern w:val="0"/>
                <w:sz w:val="21"/>
                <w:szCs w:val="21"/>
                <w:lang w:eastAsia="es-ES"/>
                <w14:ligatures w14:val="none"/>
              </w:rPr>
              <w:t>l'Annex núm. 6</w:t>
            </w:r>
            <w:r w:rsidR="005809DD" w:rsidRPr="007C61F1">
              <w:rPr>
                <w:rFonts w:ascii="Avenir Book" w:eastAsia="Times New Roman" w:hAnsi="Avenir Book" w:cs="Times New Roman"/>
                <w:iCs/>
                <w:kern w:val="0"/>
                <w:sz w:val="21"/>
                <w:szCs w:val="21"/>
                <w:lang w:eastAsia="es-ES"/>
                <w14:ligatures w14:val="none"/>
              </w:rPr>
              <w:t xml:space="preserve"> d'aquest plec, relatiu a regles especials respecte del personal de l'empresa contractista que adscriurà a l'execució del contracte.</w:t>
            </w:r>
          </w:p>
        </w:tc>
      </w:tr>
    </w:tbl>
    <w:p w14:paraId="178B8FDF" w14:textId="77777777" w:rsidR="005F39C3" w:rsidRPr="007C61F1" w:rsidRDefault="005F39C3" w:rsidP="005F39C3">
      <w:pPr>
        <w:spacing w:after="160" w:line="360" w:lineRule="auto"/>
        <w:ind w:left="348"/>
        <w:jc w:val="both"/>
        <w:rPr>
          <w:rFonts w:ascii="Avenir Book" w:hAnsi="Avenir Book"/>
        </w:rPr>
      </w:pPr>
      <w:r w:rsidRPr="007C61F1">
        <w:rPr>
          <w:rFonts w:ascii="Arial" w:eastAsia="Times New Roman" w:hAnsi="Arial" w:cs="Arial"/>
          <w:kern w:val="0"/>
          <w:sz w:val="22"/>
          <w:szCs w:val="22"/>
          <w:lang w:eastAsia="es-ES"/>
          <w14:ligatures w14:val="none"/>
        </w:rPr>
        <w:br w:type="page"/>
      </w:r>
    </w:p>
    <w:p w14:paraId="5DC611B0" w14:textId="54E957B3" w:rsidR="005F39C3" w:rsidRPr="007C61F1" w:rsidRDefault="005F39C3" w:rsidP="005F39C3">
      <w:pPr>
        <w:rPr>
          <w:rFonts w:ascii="Avenir Book" w:hAnsi="Avenir Book"/>
        </w:rPr>
      </w:pP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0BFD3"/>
        <w:tblLook w:val="04A0" w:firstRow="1" w:lastRow="0" w:firstColumn="1" w:lastColumn="0" w:noHBand="0" w:noVBand="1"/>
      </w:tblPr>
      <w:tblGrid>
        <w:gridCol w:w="10207"/>
      </w:tblGrid>
      <w:tr w:rsidR="00E6465D" w:rsidRPr="007C61F1" w14:paraId="00B26B9F" w14:textId="77777777" w:rsidTr="00110B2A">
        <w:trPr>
          <w:trHeight w:hRule="exact" w:val="510"/>
        </w:trPr>
        <w:tc>
          <w:tcPr>
            <w:tcW w:w="10207" w:type="dxa"/>
            <w:shd w:val="clear" w:color="auto" w:fill="30BFD3"/>
            <w:vAlign w:val="center"/>
          </w:tcPr>
          <w:p w14:paraId="18F16B69" w14:textId="1FB09DEE" w:rsidR="00E6465D" w:rsidRPr="007C61F1" w:rsidRDefault="0073783A" w:rsidP="0019406E">
            <w:pPr>
              <w:pStyle w:val="Prrafodelista"/>
              <w:numPr>
                <w:ilvl w:val="0"/>
                <w:numId w:val="18"/>
              </w:numPr>
              <w:ind w:left="3723" w:hanging="709"/>
              <w:jc w:val="both"/>
              <w:rPr>
                <w:rFonts w:ascii="Avenir Book" w:hAnsi="Avenir Book"/>
                <w:lang w:val="ca-ES"/>
              </w:rPr>
            </w:pPr>
            <w:r w:rsidRPr="007C61F1">
              <w:rPr>
                <w:rFonts w:ascii="Avenir Book" w:hAnsi="Avenir Book"/>
                <w:b/>
                <w:bCs/>
                <w:color w:val="FFFFFF" w:themeColor="background1"/>
                <w:w w:val="105"/>
                <w:sz w:val="28"/>
                <w:szCs w:val="28"/>
                <w:lang w:val="ca-ES"/>
              </w:rPr>
              <w:t>ANNEXES</w:t>
            </w:r>
          </w:p>
        </w:tc>
      </w:tr>
    </w:tbl>
    <w:p w14:paraId="562CE3BD" w14:textId="77777777" w:rsidR="005F39C3" w:rsidRPr="007C61F1" w:rsidRDefault="005F39C3" w:rsidP="005F39C3">
      <w:pPr>
        <w:ind w:left="1276"/>
        <w:jc w:val="both"/>
        <w:rPr>
          <w:rFonts w:ascii="Avenir Book" w:hAnsi="Avenir Book"/>
        </w:rPr>
      </w:pP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5F39C3" w:rsidRPr="007C61F1" w14:paraId="2274FEF2" w14:textId="77777777" w:rsidTr="00110B2A">
        <w:trPr>
          <w:trHeight w:val="356"/>
        </w:trPr>
        <w:tc>
          <w:tcPr>
            <w:tcW w:w="10207" w:type="dxa"/>
            <w:shd w:val="clear" w:color="auto" w:fill="30BFD3"/>
            <w:vAlign w:val="center"/>
          </w:tcPr>
          <w:p w14:paraId="03EFD2C2" w14:textId="226A7DDD" w:rsidR="005F39C3" w:rsidRPr="007C61F1" w:rsidRDefault="0073783A" w:rsidP="004635EB">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t>ANNEX</w:t>
            </w:r>
            <w:r w:rsidR="005F39C3" w:rsidRPr="007C61F1">
              <w:rPr>
                <w:rFonts w:ascii="Avenir Book" w:hAnsi="Avenir Book" w:cs="Arial"/>
                <w:b/>
                <w:bCs/>
                <w:color w:val="FFFFFF" w:themeColor="background1"/>
                <w:sz w:val="24"/>
                <w:szCs w:val="24"/>
              </w:rPr>
              <w:t xml:space="preserve"> NÚM. 1</w:t>
            </w:r>
          </w:p>
        </w:tc>
      </w:tr>
      <w:tr w:rsidR="005F39C3" w:rsidRPr="007C61F1" w14:paraId="33215246" w14:textId="77777777" w:rsidTr="00110B2A">
        <w:trPr>
          <w:trHeight w:val="356"/>
        </w:trPr>
        <w:tc>
          <w:tcPr>
            <w:tcW w:w="10207" w:type="dxa"/>
            <w:tcBorders>
              <w:bottom w:val="single" w:sz="12" w:space="0" w:color="0BD0D9" w:themeColor="accent3"/>
            </w:tcBorders>
            <w:vAlign w:val="center"/>
          </w:tcPr>
          <w:p w14:paraId="7D6552AA" w14:textId="2B780237" w:rsidR="005F39C3" w:rsidRPr="007C61F1" w:rsidRDefault="0073783A" w:rsidP="004635EB">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MODEL DE DECLARACIÓ RESPONSABLE PER ALS CONTRACTES L’EXECUCIÓ DELS QUALS REQUEREIXI EL TRACTAMENT DE DADES PERSONALS PER PART DEL CONTRACTISTA PER ENCÀRREC DEL RESPONSABLE DEL TRACTAMENT</w:t>
            </w:r>
          </w:p>
        </w:tc>
      </w:tr>
    </w:tbl>
    <w:p w14:paraId="205E0D7D" w14:textId="77777777" w:rsidR="005F39C3" w:rsidRPr="007C61F1" w:rsidRDefault="005F39C3" w:rsidP="005F39C3">
      <w:pPr>
        <w:spacing w:line="360" w:lineRule="auto"/>
        <w:jc w:val="both"/>
        <w:rPr>
          <w:rFonts w:ascii="Avenir Book" w:hAnsi="Avenir Book"/>
        </w:rPr>
      </w:pPr>
    </w:p>
    <w:p w14:paraId="533847E1" w14:textId="77777777" w:rsidR="005F39C3" w:rsidRPr="007C61F1" w:rsidRDefault="005F39C3" w:rsidP="005F39C3">
      <w:pPr>
        <w:spacing w:line="360" w:lineRule="auto"/>
        <w:jc w:val="both"/>
        <w:rPr>
          <w:rFonts w:ascii="Avenir Book" w:hAnsi="Avenir Book" w:cs="Arial"/>
        </w:rPr>
      </w:pPr>
    </w:p>
    <w:p w14:paraId="24FB2209" w14:textId="77777777" w:rsidR="00A22514" w:rsidRPr="007C61F1" w:rsidRDefault="00A22514" w:rsidP="00A22514">
      <w:pPr>
        <w:spacing w:line="360" w:lineRule="auto"/>
        <w:ind w:left="-851"/>
        <w:jc w:val="both"/>
        <w:rPr>
          <w:rFonts w:ascii="Avenir Book" w:hAnsi="Avenir Book" w:cs="Arial"/>
        </w:rPr>
      </w:pPr>
      <w:r w:rsidRPr="007C61F1">
        <w:rPr>
          <w:rFonts w:ascii="Avenir Book" w:hAnsi="Avenir Book" w:cs="Arial"/>
        </w:rPr>
        <w:t>El/La Sr./Sra. ............................................................................................ en (nom propi / en nom i representació de l’empresa) amb NIF .................., declara que els servidors estaran ubicats a ................. i que els serveis associats a aquests es prestaran des de ................., comprometent-se a comunicar qualsevol canvi que es produeixi, al llarg de la vida del contracte, respecte d’aquesta informació.</w:t>
      </w:r>
    </w:p>
    <w:p w14:paraId="515579A0" w14:textId="77777777" w:rsidR="00A22514" w:rsidRPr="007C61F1" w:rsidRDefault="00A22514" w:rsidP="00A22514">
      <w:pPr>
        <w:spacing w:line="360" w:lineRule="auto"/>
        <w:ind w:left="-851"/>
        <w:jc w:val="both"/>
        <w:rPr>
          <w:rFonts w:ascii="Avenir Book" w:hAnsi="Avenir Book" w:cs="Arial"/>
        </w:rPr>
      </w:pPr>
      <w:r w:rsidRPr="007C61F1">
        <w:rPr>
          <w:rFonts w:ascii="Avenir Book" w:hAnsi="Avenir Book" w:cs="Arial"/>
        </w:rPr>
        <w:t xml:space="preserve">Així mateix, es compromet a indicar en la seva oferta si té previst subcontractar els servidors o els serveis associats a aquests, i el nom o el perfil empresarial, definit per referència a les condicions de solvència professional o tècnica, dels </w:t>
      </w:r>
      <w:proofErr w:type="spellStart"/>
      <w:r w:rsidRPr="007C61F1">
        <w:rPr>
          <w:rFonts w:ascii="Avenir Book" w:hAnsi="Avenir Book" w:cs="Arial"/>
        </w:rPr>
        <w:t>subcontractistes</w:t>
      </w:r>
      <w:proofErr w:type="spellEnd"/>
      <w:r w:rsidRPr="007C61F1">
        <w:rPr>
          <w:rFonts w:ascii="Avenir Book" w:hAnsi="Avenir Book" w:cs="Arial"/>
        </w:rPr>
        <w:t xml:space="preserve"> als quals s’encomani la realització.</w:t>
      </w:r>
    </w:p>
    <w:p w14:paraId="276495B9" w14:textId="77777777" w:rsidR="00110B2A" w:rsidRPr="007C61F1" w:rsidRDefault="00110B2A" w:rsidP="00110B2A">
      <w:pPr>
        <w:spacing w:line="360" w:lineRule="auto"/>
        <w:ind w:left="-851"/>
        <w:jc w:val="both"/>
        <w:rPr>
          <w:rFonts w:ascii="Avenir Book" w:hAnsi="Avenir Book" w:cs="Arial"/>
        </w:rPr>
      </w:pPr>
    </w:p>
    <w:p w14:paraId="58D093C0" w14:textId="77777777" w:rsidR="00110B2A" w:rsidRPr="007C61F1" w:rsidRDefault="00110B2A" w:rsidP="00110B2A">
      <w:pPr>
        <w:spacing w:line="360" w:lineRule="auto"/>
        <w:ind w:left="-851"/>
        <w:jc w:val="both"/>
        <w:rPr>
          <w:rFonts w:ascii="Avenir Book" w:hAnsi="Avenir Book" w:cs="Arial"/>
        </w:rPr>
      </w:pPr>
    </w:p>
    <w:p w14:paraId="54C119C5" w14:textId="77777777" w:rsidR="00110B2A" w:rsidRPr="007C61F1" w:rsidRDefault="00110B2A" w:rsidP="00110B2A">
      <w:pPr>
        <w:spacing w:after="5" w:line="360" w:lineRule="auto"/>
        <w:ind w:left="-851"/>
        <w:jc w:val="both"/>
        <w:rPr>
          <w:rFonts w:ascii="Avenir Book" w:hAnsi="Avenir Book" w:cs="Arial"/>
          <w:b/>
        </w:rPr>
      </w:pPr>
      <w:r w:rsidRPr="007C61F1">
        <w:rPr>
          <w:rFonts w:ascii="Avenir Book" w:hAnsi="Avenir Book" w:cs="Arial"/>
          <w:b/>
        </w:rPr>
        <w:t xml:space="preserve">............., a .........de ......... de 20... </w:t>
      </w:r>
    </w:p>
    <w:p w14:paraId="0F067F6C" w14:textId="77777777" w:rsidR="00110B2A" w:rsidRPr="007C61F1" w:rsidRDefault="00110B2A" w:rsidP="00110B2A">
      <w:pPr>
        <w:spacing w:after="5" w:line="360" w:lineRule="auto"/>
        <w:ind w:left="-851"/>
        <w:jc w:val="both"/>
        <w:rPr>
          <w:rFonts w:ascii="Avenir Book" w:hAnsi="Avenir Book" w:cs="Arial"/>
          <w:b/>
        </w:rPr>
      </w:pPr>
    </w:p>
    <w:p w14:paraId="07531872" w14:textId="1C671A8B" w:rsidR="00110B2A" w:rsidRPr="007C61F1" w:rsidRDefault="0073783A" w:rsidP="00110B2A">
      <w:pPr>
        <w:spacing w:after="5" w:line="360" w:lineRule="auto"/>
        <w:ind w:left="-851"/>
        <w:jc w:val="both"/>
        <w:rPr>
          <w:rFonts w:ascii="Avenir Book" w:hAnsi="Avenir Book" w:cs="Arial"/>
          <w:b/>
        </w:rPr>
      </w:pPr>
      <w:r w:rsidRPr="007C61F1">
        <w:rPr>
          <w:rFonts w:ascii="Avenir Book" w:hAnsi="Avenir Book" w:cs="Arial"/>
          <w:b/>
        </w:rPr>
        <w:t>Signat</w:t>
      </w:r>
      <w:r w:rsidR="00110B2A" w:rsidRPr="007C61F1">
        <w:rPr>
          <w:rFonts w:ascii="Avenir Book" w:hAnsi="Avenir Book" w:cs="Arial"/>
          <w:b/>
        </w:rPr>
        <w:t>, ..............</w:t>
      </w:r>
      <w:r w:rsidR="00110B2A" w:rsidRPr="007C61F1">
        <w:rPr>
          <w:rFonts w:ascii="Avenir Book" w:hAnsi="Avenir Book" w:cs="Arial"/>
        </w:rPr>
        <w:t xml:space="preserve"> </w:t>
      </w:r>
    </w:p>
    <w:p w14:paraId="277F2F36" w14:textId="77777777" w:rsidR="005F39C3" w:rsidRPr="007C61F1" w:rsidRDefault="005F39C3" w:rsidP="005F39C3">
      <w:pPr>
        <w:spacing w:line="360" w:lineRule="auto"/>
        <w:ind w:right="2627"/>
        <w:jc w:val="both"/>
        <w:rPr>
          <w:rFonts w:ascii="Avenir Book" w:hAnsi="Avenir Book" w:cs="Arial"/>
          <w:b/>
          <w:iCs/>
        </w:rPr>
      </w:pPr>
    </w:p>
    <w:p w14:paraId="5542DF71" w14:textId="77777777" w:rsidR="005F39C3" w:rsidRPr="007C61F1" w:rsidRDefault="005F39C3" w:rsidP="005F39C3">
      <w:pPr>
        <w:spacing w:line="360" w:lineRule="auto"/>
        <w:ind w:right="2627"/>
        <w:jc w:val="both"/>
        <w:rPr>
          <w:rFonts w:ascii="Avenir Book" w:hAnsi="Avenir Book" w:cs="Arial"/>
          <w:b/>
          <w:iCs/>
        </w:rPr>
      </w:pPr>
    </w:p>
    <w:p w14:paraId="0182CE11" w14:textId="77777777" w:rsidR="005F39C3" w:rsidRPr="007C61F1" w:rsidRDefault="005F39C3" w:rsidP="005F39C3">
      <w:pPr>
        <w:spacing w:line="360" w:lineRule="auto"/>
        <w:jc w:val="both"/>
        <w:rPr>
          <w:rFonts w:ascii="Avenir Book" w:hAnsi="Avenir Book" w:cs="Arial"/>
          <w:b/>
          <w:iCs/>
        </w:rPr>
      </w:pPr>
      <w:r w:rsidRPr="007C61F1">
        <w:rPr>
          <w:rFonts w:ascii="Avenir Book" w:hAnsi="Avenir Book" w:cs="Arial"/>
          <w:b/>
          <w:iCs/>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E6465D" w:rsidRPr="007C61F1" w14:paraId="20BBFF73" w14:textId="77777777" w:rsidTr="00110B2A">
        <w:trPr>
          <w:trHeight w:val="356"/>
        </w:trPr>
        <w:tc>
          <w:tcPr>
            <w:tcW w:w="10207" w:type="dxa"/>
            <w:shd w:val="clear" w:color="auto" w:fill="30BFD3"/>
            <w:vAlign w:val="center"/>
          </w:tcPr>
          <w:p w14:paraId="206A1533" w14:textId="16331021" w:rsidR="00E6465D"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E6465D" w:rsidRPr="007C61F1">
              <w:rPr>
                <w:rFonts w:ascii="Avenir Book" w:hAnsi="Avenir Book" w:cs="Arial"/>
                <w:b/>
                <w:bCs/>
                <w:color w:val="FFFFFF" w:themeColor="background1"/>
                <w:sz w:val="24"/>
                <w:szCs w:val="24"/>
              </w:rPr>
              <w:t xml:space="preserve"> NÚM. 2</w:t>
            </w:r>
          </w:p>
        </w:tc>
      </w:tr>
      <w:tr w:rsidR="00E6465D" w:rsidRPr="007C61F1" w14:paraId="28A75E42" w14:textId="77777777" w:rsidTr="00110B2A">
        <w:trPr>
          <w:trHeight w:val="356"/>
        </w:trPr>
        <w:tc>
          <w:tcPr>
            <w:tcW w:w="10207" w:type="dxa"/>
            <w:tcBorders>
              <w:bottom w:val="single" w:sz="12" w:space="0" w:color="0BD0D9" w:themeColor="accent3"/>
            </w:tcBorders>
            <w:vAlign w:val="center"/>
          </w:tcPr>
          <w:p w14:paraId="6743A1E9" w14:textId="690F7736" w:rsidR="00E6465D" w:rsidRPr="007C61F1" w:rsidRDefault="00A22514"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INFORMACIÓ BÀSICA SOBRE PROTECCIÓ DE DADES DE CARÀCTER PERSONAL DELS LICITADORS</w:t>
            </w:r>
          </w:p>
        </w:tc>
      </w:tr>
    </w:tbl>
    <w:p w14:paraId="5CB111D9" w14:textId="77777777" w:rsidR="00E6465D" w:rsidRPr="007C61F1" w:rsidRDefault="00E6465D" w:rsidP="005F39C3">
      <w:pPr>
        <w:spacing w:after="240" w:line="360" w:lineRule="auto"/>
        <w:jc w:val="both"/>
        <w:rPr>
          <w:rFonts w:ascii="Avenir Book" w:hAnsi="Avenir Book" w:cs="Arial"/>
          <w:b/>
          <w:bCs/>
          <w:u w:val="single"/>
        </w:rPr>
      </w:pPr>
    </w:p>
    <w:p w14:paraId="54B91154" w14:textId="77777777" w:rsidR="00A22514" w:rsidRPr="007C61F1" w:rsidRDefault="00A22514" w:rsidP="00A22514">
      <w:pPr>
        <w:spacing w:after="5" w:line="360" w:lineRule="auto"/>
        <w:ind w:left="-709"/>
        <w:jc w:val="both"/>
        <w:rPr>
          <w:rFonts w:ascii="Avenir Book" w:hAnsi="Avenir Book" w:cs="Arial"/>
          <w:b/>
          <w:bCs/>
        </w:rPr>
      </w:pPr>
      <w:r w:rsidRPr="007C61F1">
        <w:rPr>
          <w:rFonts w:ascii="Avenir Book" w:hAnsi="Avenir Book" w:cs="Arial"/>
          <w:b/>
          <w:bCs/>
        </w:rPr>
        <w:t>Denominació de l’activitat de tractament:</w:t>
      </w:r>
    </w:p>
    <w:p w14:paraId="23E75BB3" w14:textId="77777777" w:rsidR="00A22514" w:rsidRPr="007C61F1" w:rsidRDefault="00A22514" w:rsidP="00A22514">
      <w:pPr>
        <w:spacing w:after="5" w:line="360" w:lineRule="auto"/>
        <w:ind w:left="-709"/>
        <w:jc w:val="both"/>
        <w:rPr>
          <w:rFonts w:ascii="Avenir Book" w:hAnsi="Avenir Book" w:cs="Arial"/>
          <w:b/>
        </w:rPr>
      </w:pPr>
    </w:p>
    <w:p w14:paraId="5ADAA7C5" w14:textId="77777777" w:rsidR="00A22514" w:rsidRPr="007C61F1" w:rsidRDefault="00A22514" w:rsidP="00A22514">
      <w:pPr>
        <w:spacing w:after="5" w:line="360" w:lineRule="auto"/>
        <w:ind w:left="-709"/>
        <w:jc w:val="both"/>
        <w:rPr>
          <w:rFonts w:ascii="Avenir Book" w:hAnsi="Avenir Book" w:cs="Arial"/>
          <w:bCs/>
        </w:rPr>
      </w:pPr>
      <w:r w:rsidRPr="007C61F1">
        <w:rPr>
          <w:rFonts w:ascii="Avenir Book" w:hAnsi="Avenir Book" w:cs="Arial"/>
          <w:b/>
          <w:bCs/>
        </w:rPr>
        <w:t>Responsable del tractament de les dades personals:</w:t>
      </w:r>
      <w:r w:rsidRPr="007C61F1">
        <w:rPr>
          <w:rFonts w:ascii="Avenir Book" w:hAnsi="Avenir Book" w:cs="Arial"/>
          <w:b/>
        </w:rPr>
        <w:t xml:space="preserve"> </w:t>
      </w:r>
      <w:r w:rsidRPr="007C61F1">
        <w:rPr>
          <w:rFonts w:ascii="Avenir Book" w:hAnsi="Avenir Book" w:cs="Arial"/>
          <w:bCs/>
        </w:rPr>
        <w:t>(òrgan de contractació i correu electrònic de contacte)</w:t>
      </w:r>
    </w:p>
    <w:p w14:paraId="619550A3" w14:textId="77777777" w:rsidR="00A22514" w:rsidRPr="007C61F1" w:rsidRDefault="00A22514" w:rsidP="00A22514">
      <w:pPr>
        <w:spacing w:after="5" w:line="360" w:lineRule="auto"/>
        <w:ind w:left="-709"/>
        <w:jc w:val="both"/>
        <w:rPr>
          <w:rFonts w:ascii="Avenir Book" w:hAnsi="Avenir Book" w:cs="Arial"/>
          <w:b/>
        </w:rPr>
      </w:pPr>
    </w:p>
    <w:p w14:paraId="11630BC2" w14:textId="77777777" w:rsidR="00A22514" w:rsidRPr="007C61F1" w:rsidRDefault="00A22514" w:rsidP="00A22514">
      <w:pPr>
        <w:spacing w:after="5" w:line="360" w:lineRule="auto"/>
        <w:ind w:left="-709"/>
        <w:jc w:val="both"/>
        <w:rPr>
          <w:rFonts w:ascii="Avenir Book" w:hAnsi="Avenir Book" w:cs="Arial"/>
          <w:bCs/>
        </w:rPr>
      </w:pPr>
      <w:r w:rsidRPr="007C61F1">
        <w:rPr>
          <w:rFonts w:ascii="Avenir Book" w:hAnsi="Avenir Book" w:cs="Arial"/>
          <w:b/>
          <w:bCs/>
        </w:rPr>
        <w:t>Finalitat:</w:t>
      </w:r>
      <w:r w:rsidRPr="007C61F1">
        <w:rPr>
          <w:rFonts w:ascii="Avenir Book" w:hAnsi="Avenir Book" w:cs="Arial"/>
          <w:b/>
        </w:rPr>
        <w:t xml:space="preserve"> </w:t>
      </w:r>
      <w:r w:rsidRPr="007C61F1">
        <w:rPr>
          <w:rFonts w:ascii="Avenir Book" w:hAnsi="Avenir Book" w:cs="Arial"/>
          <w:bCs/>
        </w:rPr>
        <w:t>(finalitat o finalitats per a les quals es realitza el tractament)</w:t>
      </w:r>
    </w:p>
    <w:p w14:paraId="0C890D94" w14:textId="77777777" w:rsidR="00A22514" w:rsidRPr="007C61F1" w:rsidRDefault="00A22514" w:rsidP="00A22514">
      <w:pPr>
        <w:spacing w:after="5" w:line="360" w:lineRule="auto"/>
        <w:ind w:left="-709"/>
        <w:jc w:val="both"/>
        <w:rPr>
          <w:rFonts w:ascii="Avenir Book" w:hAnsi="Avenir Book" w:cs="Arial"/>
          <w:b/>
        </w:rPr>
      </w:pPr>
    </w:p>
    <w:p w14:paraId="1FC6C721" w14:textId="77777777" w:rsidR="00A22514" w:rsidRPr="007C61F1" w:rsidRDefault="00A22514" w:rsidP="00A22514">
      <w:pPr>
        <w:spacing w:after="5" w:line="360" w:lineRule="auto"/>
        <w:ind w:left="-709"/>
        <w:jc w:val="both"/>
        <w:rPr>
          <w:rFonts w:ascii="Avenir Book" w:hAnsi="Avenir Book" w:cs="Arial"/>
          <w:bCs/>
        </w:rPr>
      </w:pPr>
      <w:r w:rsidRPr="007C61F1">
        <w:rPr>
          <w:rFonts w:ascii="Avenir Book" w:hAnsi="Avenir Book" w:cs="Arial"/>
          <w:b/>
          <w:bCs/>
        </w:rPr>
        <w:t>Drets de les persones interessades:</w:t>
      </w:r>
      <w:r w:rsidRPr="007C61F1">
        <w:rPr>
          <w:rFonts w:ascii="Avenir Book" w:hAnsi="Avenir Book" w:cs="Arial"/>
          <w:b/>
        </w:rPr>
        <w:t xml:space="preserve"> </w:t>
      </w:r>
      <w:r w:rsidRPr="007C61F1">
        <w:rPr>
          <w:rFonts w:ascii="Avenir Book" w:hAnsi="Avenir Book" w:cs="Arial"/>
          <w:bCs/>
        </w:rPr>
        <w:t>Podeu sol·licitar l’accés i la rectificació de les vostres dades, així com la supressió o la limitació del tractament quan sigui procedent. També us podeu oposar al tractament d’acord amb la normativa vigent. Procediment per exercir els vostres drets a (apartat del web on s’explica el procediment).</w:t>
      </w:r>
    </w:p>
    <w:p w14:paraId="5CC974CA" w14:textId="77777777" w:rsidR="00A22514" w:rsidRPr="007C61F1" w:rsidRDefault="00A22514" w:rsidP="00A22514">
      <w:pPr>
        <w:spacing w:after="5" w:line="360" w:lineRule="auto"/>
        <w:ind w:left="-709"/>
        <w:jc w:val="both"/>
        <w:rPr>
          <w:rFonts w:ascii="Avenir Book" w:hAnsi="Avenir Book" w:cs="Arial"/>
          <w:b/>
        </w:rPr>
      </w:pPr>
    </w:p>
    <w:p w14:paraId="27D1F290" w14:textId="77777777" w:rsidR="00A22514" w:rsidRPr="007C61F1" w:rsidRDefault="00A22514" w:rsidP="00A22514">
      <w:pPr>
        <w:spacing w:after="5" w:line="360" w:lineRule="auto"/>
        <w:ind w:left="-709"/>
        <w:jc w:val="both"/>
        <w:rPr>
          <w:rFonts w:ascii="Avenir Book" w:hAnsi="Avenir Book" w:cs="Arial"/>
          <w:b/>
        </w:rPr>
      </w:pPr>
      <w:r w:rsidRPr="007C61F1">
        <w:rPr>
          <w:rFonts w:ascii="Avenir Book" w:hAnsi="Avenir Book" w:cs="Arial"/>
          <w:b/>
          <w:bCs/>
        </w:rPr>
        <w:t>Informació addicional:</w:t>
      </w:r>
      <w:r w:rsidRPr="007C61F1">
        <w:rPr>
          <w:rFonts w:ascii="Avenir Book" w:hAnsi="Avenir Book" w:cs="Arial"/>
          <w:b/>
        </w:rPr>
        <w:t xml:space="preserve"> </w:t>
      </w:r>
      <w:r w:rsidRPr="007C61F1">
        <w:rPr>
          <w:rFonts w:ascii="Avenir Book" w:hAnsi="Avenir Book" w:cs="Arial"/>
          <w:bCs/>
        </w:rPr>
        <w:t>(pàgina de l’apartat del web corresponent de l’òrgan de contractació on consti la informació detallada del tractament, en els termes previstos per l’article 11.1 de la Llei Orgànica 3/2018, de 5 de desembre, de protecció de dades personals i garantia dels drets digitals).</w:t>
      </w:r>
    </w:p>
    <w:p w14:paraId="03D8BFF0" w14:textId="77777777" w:rsidR="00A22514" w:rsidRPr="007C61F1" w:rsidRDefault="00A22514" w:rsidP="00A22514">
      <w:pPr>
        <w:spacing w:after="5" w:line="360" w:lineRule="auto"/>
        <w:ind w:left="-709"/>
        <w:jc w:val="both"/>
        <w:rPr>
          <w:rFonts w:ascii="Avenir Book" w:hAnsi="Avenir Book" w:cs="Arial"/>
          <w:b/>
        </w:rPr>
      </w:pPr>
    </w:p>
    <w:p w14:paraId="3C535348" w14:textId="41C7EF1C" w:rsidR="00A22514" w:rsidRPr="007C61F1" w:rsidRDefault="00A22514" w:rsidP="00A22514">
      <w:pPr>
        <w:spacing w:after="5" w:line="360" w:lineRule="auto"/>
        <w:ind w:left="-709"/>
        <w:jc w:val="both"/>
        <w:rPr>
          <w:rFonts w:ascii="Avenir Book" w:hAnsi="Avenir Book" w:cs="Arial"/>
          <w:b/>
        </w:rPr>
      </w:pPr>
      <w:r w:rsidRPr="007C61F1">
        <w:rPr>
          <w:rFonts w:ascii="Avenir Book" w:hAnsi="Avenir Book" w:cs="Arial"/>
          <w:b/>
          <w:bCs/>
        </w:rPr>
        <w:t xml:space="preserve">Lloc, data i signatura de l’empresa </w:t>
      </w:r>
      <w:r w:rsidR="008D0B3E">
        <w:rPr>
          <w:rFonts w:ascii="Avenir Book" w:hAnsi="Avenir Book" w:cs="Arial"/>
          <w:b/>
          <w:bCs/>
        </w:rPr>
        <w:t>licitadora</w:t>
      </w:r>
    </w:p>
    <w:p w14:paraId="05A5691B" w14:textId="77777777" w:rsidR="005F39C3" w:rsidRPr="007C61F1" w:rsidRDefault="005F39C3" w:rsidP="005F39C3">
      <w:pPr>
        <w:spacing w:after="5" w:line="360" w:lineRule="auto"/>
        <w:ind w:hanging="10"/>
        <w:jc w:val="both"/>
        <w:rPr>
          <w:rFonts w:ascii="Avenir Book" w:hAnsi="Avenir Book" w:cs="Arial"/>
        </w:rPr>
      </w:pPr>
      <w:r w:rsidRPr="007C61F1">
        <w:rPr>
          <w:rFonts w:ascii="Avenir Book" w:hAnsi="Avenir Book" w:cs="Arial"/>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E6465D" w:rsidRPr="007C61F1" w14:paraId="6813C439" w14:textId="77777777" w:rsidTr="00110B2A">
        <w:trPr>
          <w:trHeight w:val="356"/>
        </w:trPr>
        <w:tc>
          <w:tcPr>
            <w:tcW w:w="10207" w:type="dxa"/>
            <w:shd w:val="clear" w:color="auto" w:fill="30BFD3"/>
            <w:vAlign w:val="center"/>
          </w:tcPr>
          <w:p w14:paraId="58419C3D" w14:textId="6C379068" w:rsidR="00E6465D"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E6465D" w:rsidRPr="007C61F1">
              <w:rPr>
                <w:rFonts w:ascii="Avenir Book" w:hAnsi="Avenir Book" w:cs="Arial"/>
                <w:b/>
                <w:bCs/>
                <w:color w:val="FFFFFF" w:themeColor="background1"/>
                <w:sz w:val="24"/>
                <w:szCs w:val="24"/>
              </w:rPr>
              <w:t xml:space="preserve"> NÚM. 3 </w:t>
            </w:r>
          </w:p>
        </w:tc>
      </w:tr>
      <w:tr w:rsidR="00E6465D" w:rsidRPr="007C61F1" w14:paraId="2C0BCC9C" w14:textId="77777777" w:rsidTr="00110B2A">
        <w:trPr>
          <w:trHeight w:val="356"/>
        </w:trPr>
        <w:tc>
          <w:tcPr>
            <w:tcW w:w="10207" w:type="dxa"/>
            <w:tcBorders>
              <w:bottom w:val="single" w:sz="12" w:space="0" w:color="0BD0D9" w:themeColor="accent3"/>
            </w:tcBorders>
            <w:vAlign w:val="center"/>
          </w:tcPr>
          <w:p w14:paraId="595BA668" w14:textId="459C836C" w:rsidR="00E6465D" w:rsidRPr="007C61F1" w:rsidRDefault="00A22514"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MODEL DE PROPOSTA ECONÒMICA I DE REFERÈNCIES LA VALORACIÓ DE LES QUALS DEPÈN DE FÓRMULES AUTOMÀTIQUES</w:t>
            </w:r>
          </w:p>
        </w:tc>
      </w:tr>
    </w:tbl>
    <w:p w14:paraId="35BDE675" w14:textId="77777777" w:rsidR="005F39C3" w:rsidRPr="007C61F1" w:rsidRDefault="005F39C3" w:rsidP="005F39C3">
      <w:pPr>
        <w:spacing w:after="5" w:line="360" w:lineRule="auto"/>
        <w:ind w:hanging="10"/>
        <w:jc w:val="both"/>
        <w:rPr>
          <w:rFonts w:ascii="Avenir Book" w:hAnsi="Avenir Book" w:cs="Arial"/>
        </w:rPr>
      </w:pPr>
    </w:p>
    <w:p w14:paraId="13DFB24A" w14:textId="1CE0BE2D" w:rsidR="00110B2A" w:rsidRDefault="00110B2A" w:rsidP="00110B2A">
      <w:pPr>
        <w:spacing w:line="360" w:lineRule="auto"/>
        <w:ind w:left="-851" w:right="28"/>
        <w:jc w:val="both"/>
        <w:rPr>
          <w:rFonts w:ascii="Avenir Book" w:hAnsi="Avenir Book" w:cs="Arial"/>
        </w:rPr>
      </w:pPr>
      <w:r w:rsidRPr="007C61F1">
        <w:rPr>
          <w:rFonts w:ascii="Avenir Book" w:hAnsi="Avenir Book" w:cs="Arial"/>
        </w:rPr>
        <w:t xml:space="preserve">D/Dª. ………….., </w:t>
      </w:r>
      <w:r w:rsidR="00A22514" w:rsidRPr="007C61F1">
        <w:rPr>
          <w:rFonts w:ascii="Avenir Book" w:hAnsi="Avenir Book" w:cs="Arial"/>
        </w:rPr>
        <w:t>major d’edat, amb domicili a ………….., C/ ……………, amb DNI ……………….., actuant en nom propi i dret o en representació de ……………………, en la seva qualitat de ………………………; es compromet, en nom propi (o de l’empresa que representa), a realitzar-les amb estricta subjecció a les condicions següents:</w:t>
      </w:r>
    </w:p>
    <w:p w14:paraId="4CBEFB99" w14:textId="77777777" w:rsidR="00EC04FE" w:rsidRPr="007C61F1" w:rsidRDefault="00EC04FE" w:rsidP="00110B2A">
      <w:pPr>
        <w:spacing w:line="360" w:lineRule="auto"/>
        <w:ind w:left="-851" w:right="28"/>
        <w:jc w:val="both"/>
        <w:rPr>
          <w:rFonts w:ascii="Avenir Book" w:hAnsi="Avenir Book" w:cs="Arial"/>
        </w:rPr>
      </w:pPr>
    </w:p>
    <w:p w14:paraId="35895571" w14:textId="77777777" w:rsidR="005F39C3" w:rsidRPr="007C61F1" w:rsidRDefault="005F39C3" w:rsidP="005F39C3">
      <w:pPr>
        <w:pStyle w:val="Sangradetextonormal"/>
        <w:ind w:left="0"/>
        <w:contextualSpacing/>
        <w:jc w:val="both"/>
        <w:rPr>
          <w:rFonts w:ascii="Avenir Book" w:hAnsi="Avenir Book"/>
        </w:rPr>
      </w:pPr>
    </w:p>
    <w:p w14:paraId="50E942E3" w14:textId="1D5D0096" w:rsidR="009E1684" w:rsidRPr="007C61F1" w:rsidRDefault="005F39C3" w:rsidP="0019406E">
      <w:pPr>
        <w:pStyle w:val="Prrafodelista"/>
        <w:widowControl/>
        <w:numPr>
          <w:ilvl w:val="0"/>
          <w:numId w:val="19"/>
        </w:numPr>
        <w:autoSpaceDE/>
        <w:autoSpaceDN/>
        <w:spacing w:after="160" w:line="360" w:lineRule="auto"/>
        <w:ind w:left="-426" w:hanging="283"/>
        <w:contextualSpacing/>
        <w:jc w:val="both"/>
        <w:rPr>
          <w:rFonts w:ascii="Avenir Book" w:hAnsi="Avenir Book"/>
          <w:b/>
          <w:sz w:val="26"/>
          <w:szCs w:val="28"/>
          <w:lang w:val="ca-ES"/>
        </w:rPr>
      </w:pPr>
      <w:r w:rsidRPr="007C61F1">
        <w:rPr>
          <w:rFonts w:ascii="Avenir Book" w:hAnsi="Avenir Book"/>
          <w:b/>
          <w:color w:val="0BD0D9" w:themeColor="accent3"/>
          <w:sz w:val="26"/>
          <w:szCs w:val="28"/>
          <w:lang w:val="ca-ES"/>
        </w:rPr>
        <w:t xml:space="preserve">OFERTA </w:t>
      </w:r>
      <w:r w:rsidR="00A22514" w:rsidRPr="007C61F1">
        <w:rPr>
          <w:rFonts w:ascii="Avenir Book" w:hAnsi="Avenir Book"/>
          <w:b/>
          <w:sz w:val="26"/>
          <w:szCs w:val="28"/>
          <w:lang w:val="ca-ES"/>
        </w:rPr>
        <w:t>ECONÒMICA</w:t>
      </w:r>
    </w:p>
    <w:tbl>
      <w:tblPr>
        <w:tblpPr w:leftFromText="141" w:rightFromText="141" w:vertAnchor="text" w:horzAnchor="page" w:tblpXSpec="center" w:tblpY="136"/>
        <w:tblW w:w="10783" w:type="dxa"/>
        <w:tblCellMar>
          <w:left w:w="70" w:type="dxa"/>
          <w:right w:w="70" w:type="dxa"/>
        </w:tblCellMar>
        <w:tblLook w:val="04A0" w:firstRow="1" w:lastRow="0" w:firstColumn="1" w:lastColumn="0" w:noHBand="0" w:noVBand="1"/>
      </w:tblPr>
      <w:tblGrid>
        <w:gridCol w:w="3539"/>
        <w:gridCol w:w="1701"/>
        <w:gridCol w:w="1701"/>
        <w:gridCol w:w="1559"/>
        <w:gridCol w:w="993"/>
        <w:gridCol w:w="1290"/>
      </w:tblGrid>
      <w:tr w:rsidR="00D93D3E" w:rsidRPr="007C61F1" w14:paraId="51B5760C" w14:textId="77777777" w:rsidTr="007D222E">
        <w:trPr>
          <w:trHeight w:val="454"/>
        </w:trPr>
        <w:tc>
          <w:tcPr>
            <w:tcW w:w="3539" w:type="dxa"/>
            <w:tcBorders>
              <w:top w:val="single" w:sz="4" w:space="0" w:color="auto"/>
              <w:left w:val="single" w:sz="4" w:space="0" w:color="auto"/>
              <w:bottom w:val="single" w:sz="4" w:space="0" w:color="auto"/>
              <w:right w:val="single" w:sz="4" w:space="0" w:color="auto"/>
            </w:tcBorders>
            <w:shd w:val="clear" w:color="000000" w:fill="0BD0D9" w:themeFill="accent3"/>
            <w:vAlign w:val="center"/>
            <w:hideMark/>
          </w:tcPr>
          <w:p w14:paraId="5ED626E4" w14:textId="0CA3F361" w:rsidR="00D93D3E" w:rsidRPr="007C61F1" w:rsidRDefault="00674625" w:rsidP="009E1684">
            <w:pPr>
              <w:jc w:val="center"/>
              <w:rPr>
                <w:rFonts w:ascii="Avenir Book" w:eastAsia="Times New Roman" w:hAnsi="Avenir Book" w:cs="Calibri"/>
                <w:b/>
                <w:bCs/>
                <w:color w:val="FFFFFF"/>
                <w:kern w:val="0"/>
                <w:lang w:eastAsia="es-ES"/>
                <w14:ligatures w14:val="none"/>
              </w:rPr>
            </w:pPr>
            <w:r>
              <w:rPr>
                <w:rFonts w:ascii="Avenir Book" w:eastAsia="Times New Roman" w:hAnsi="Avenir Book" w:cs="Calibri"/>
                <w:b/>
                <w:bCs/>
                <w:color w:val="FFFFFF"/>
                <w:kern w:val="0"/>
                <w:lang w:eastAsia="es-ES"/>
                <w14:ligatures w14:val="none"/>
              </w:rPr>
              <w:t>Concepte</w:t>
            </w:r>
          </w:p>
        </w:tc>
        <w:tc>
          <w:tcPr>
            <w:tcW w:w="1701" w:type="dxa"/>
            <w:tcBorders>
              <w:top w:val="single" w:sz="4" w:space="0" w:color="auto"/>
              <w:left w:val="nil"/>
              <w:bottom w:val="single" w:sz="4" w:space="0" w:color="auto"/>
              <w:right w:val="single" w:sz="4" w:space="0" w:color="auto"/>
            </w:tcBorders>
            <w:shd w:val="clear" w:color="000000" w:fill="0BD0D9" w:themeFill="accent3"/>
            <w:vAlign w:val="center"/>
            <w:hideMark/>
          </w:tcPr>
          <w:p w14:paraId="589EF150" w14:textId="7904A313" w:rsidR="00D93D3E" w:rsidRPr="007C61F1" w:rsidRDefault="00D93D3E" w:rsidP="009E1684">
            <w:pPr>
              <w:jc w:val="center"/>
              <w:rPr>
                <w:rFonts w:ascii="Avenir Book" w:eastAsia="Times New Roman" w:hAnsi="Avenir Book" w:cs="Calibri"/>
                <w:b/>
                <w:bCs/>
                <w:color w:val="FFFFFF"/>
                <w:kern w:val="0"/>
                <w:lang w:eastAsia="es-ES"/>
                <w14:ligatures w14:val="none"/>
              </w:rPr>
            </w:pPr>
            <w:r w:rsidRPr="007C61F1">
              <w:rPr>
                <w:rFonts w:ascii="Avenir Book" w:eastAsia="Times New Roman" w:hAnsi="Avenir Book" w:cs="Calibri"/>
                <w:b/>
                <w:bCs/>
                <w:color w:val="FFFFFF"/>
                <w:kern w:val="0"/>
                <w:lang w:eastAsia="es-ES"/>
                <w14:ligatures w14:val="none"/>
              </w:rPr>
              <w:t>Import màxim (Sense IVA)</w:t>
            </w:r>
          </w:p>
        </w:tc>
        <w:tc>
          <w:tcPr>
            <w:tcW w:w="1701" w:type="dxa"/>
            <w:tcBorders>
              <w:top w:val="single" w:sz="4" w:space="0" w:color="auto"/>
              <w:left w:val="nil"/>
              <w:bottom w:val="single" w:sz="4" w:space="0" w:color="auto"/>
              <w:right w:val="single" w:sz="4" w:space="0" w:color="auto"/>
            </w:tcBorders>
            <w:shd w:val="clear" w:color="000000" w:fill="0BD0D9" w:themeFill="accent3"/>
            <w:vAlign w:val="center"/>
            <w:hideMark/>
          </w:tcPr>
          <w:p w14:paraId="649C66E6" w14:textId="640CC0B7" w:rsidR="00D93D3E" w:rsidRPr="007C61F1" w:rsidRDefault="00D93D3E" w:rsidP="009E1684">
            <w:pPr>
              <w:jc w:val="center"/>
              <w:rPr>
                <w:rFonts w:ascii="Avenir Book" w:eastAsia="Times New Roman" w:hAnsi="Avenir Book" w:cs="Calibri"/>
                <w:b/>
                <w:bCs/>
                <w:color w:val="FFFFFF"/>
                <w:kern w:val="0"/>
                <w:lang w:eastAsia="es-ES"/>
                <w14:ligatures w14:val="none"/>
              </w:rPr>
            </w:pPr>
            <w:r w:rsidRPr="007C61F1">
              <w:rPr>
                <w:rFonts w:ascii="Avenir Book" w:eastAsia="Times New Roman" w:hAnsi="Avenir Book" w:cs="Calibri"/>
                <w:b/>
                <w:bCs/>
                <w:color w:val="FFFFFF"/>
                <w:kern w:val="0"/>
                <w:lang w:eastAsia="es-ES"/>
                <w14:ligatures w14:val="none"/>
              </w:rPr>
              <w:t>Import Of</w:t>
            </w:r>
            <w:r w:rsidR="00203310">
              <w:rPr>
                <w:rFonts w:ascii="Avenir Book" w:eastAsia="Times New Roman" w:hAnsi="Avenir Book" w:cs="Calibri"/>
                <w:b/>
                <w:bCs/>
                <w:color w:val="FFFFFF"/>
                <w:kern w:val="0"/>
                <w:lang w:eastAsia="es-ES"/>
                <w14:ligatures w14:val="none"/>
              </w:rPr>
              <w:t>ert</w:t>
            </w:r>
            <w:r w:rsidRPr="007C61F1">
              <w:rPr>
                <w:rFonts w:ascii="Avenir Book" w:eastAsia="Times New Roman" w:hAnsi="Avenir Book" w:cs="Calibri"/>
                <w:b/>
                <w:bCs/>
                <w:color w:val="FFFFFF"/>
                <w:kern w:val="0"/>
                <w:lang w:eastAsia="es-ES"/>
                <w14:ligatures w14:val="none"/>
              </w:rPr>
              <w:t xml:space="preserve"> S</w:t>
            </w:r>
            <w:r w:rsidR="00203310">
              <w:rPr>
                <w:rFonts w:ascii="Avenir Book" w:eastAsia="Times New Roman" w:hAnsi="Avenir Book" w:cs="Calibri"/>
                <w:b/>
                <w:bCs/>
                <w:color w:val="FFFFFF"/>
                <w:kern w:val="0"/>
                <w:lang w:eastAsia="es-ES"/>
                <w14:ligatures w14:val="none"/>
              </w:rPr>
              <w:t>ense</w:t>
            </w:r>
            <w:r w:rsidRPr="007C61F1">
              <w:rPr>
                <w:rFonts w:ascii="Avenir Book" w:eastAsia="Times New Roman" w:hAnsi="Avenir Book" w:cs="Calibri"/>
                <w:b/>
                <w:bCs/>
                <w:color w:val="FFFFFF"/>
                <w:kern w:val="0"/>
                <w:lang w:eastAsia="es-ES"/>
                <w14:ligatures w14:val="none"/>
              </w:rPr>
              <w:t xml:space="preserve"> IVA (Número)</w:t>
            </w:r>
          </w:p>
        </w:tc>
        <w:tc>
          <w:tcPr>
            <w:tcW w:w="1559" w:type="dxa"/>
            <w:tcBorders>
              <w:top w:val="single" w:sz="4" w:space="0" w:color="auto"/>
              <w:left w:val="nil"/>
              <w:bottom w:val="single" w:sz="4" w:space="0" w:color="auto"/>
              <w:right w:val="single" w:sz="4" w:space="0" w:color="auto"/>
            </w:tcBorders>
            <w:shd w:val="clear" w:color="000000" w:fill="0BD0D9" w:themeFill="accent3"/>
            <w:vAlign w:val="center"/>
            <w:hideMark/>
          </w:tcPr>
          <w:p w14:paraId="5F24616A" w14:textId="3B1A54CD" w:rsidR="00D93D3E" w:rsidRPr="007C61F1" w:rsidRDefault="00D93D3E" w:rsidP="009E1684">
            <w:pPr>
              <w:jc w:val="center"/>
              <w:rPr>
                <w:rFonts w:ascii="Avenir Book" w:eastAsia="Times New Roman" w:hAnsi="Avenir Book" w:cs="Calibri"/>
                <w:b/>
                <w:bCs/>
                <w:color w:val="FFFFFF"/>
                <w:kern w:val="0"/>
                <w:lang w:eastAsia="es-ES"/>
                <w14:ligatures w14:val="none"/>
              </w:rPr>
            </w:pPr>
            <w:r w:rsidRPr="007C61F1">
              <w:rPr>
                <w:rFonts w:ascii="Avenir Book" w:eastAsia="Times New Roman" w:hAnsi="Avenir Book" w:cs="Calibri"/>
                <w:b/>
                <w:bCs/>
                <w:color w:val="FFFFFF"/>
                <w:kern w:val="0"/>
                <w:lang w:eastAsia="es-ES"/>
                <w14:ligatures w14:val="none"/>
              </w:rPr>
              <w:t>Import Ofe</w:t>
            </w:r>
            <w:r w:rsidR="00203310">
              <w:rPr>
                <w:rFonts w:ascii="Avenir Book" w:eastAsia="Times New Roman" w:hAnsi="Avenir Book" w:cs="Calibri"/>
                <w:b/>
                <w:bCs/>
                <w:color w:val="FFFFFF"/>
                <w:kern w:val="0"/>
                <w:lang w:eastAsia="es-ES"/>
                <w14:ligatures w14:val="none"/>
              </w:rPr>
              <w:t>rt</w:t>
            </w:r>
            <w:r w:rsidRPr="007C61F1">
              <w:rPr>
                <w:rFonts w:ascii="Avenir Book" w:eastAsia="Times New Roman" w:hAnsi="Avenir Book" w:cs="Calibri"/>
                <w:b/>
                <w:bCs/>
                <w:color w:val="FFFFFF"/>
                <w:kern w:val="0"/>
                <w:lang w:eastAsia="es-ES"/>
                <w14:ligatures w14:val="none"/>
              </w:rPr>
              <w:t xml:space="preserve"> S</w:t>
            </w:r>
            <w:r w:rsidR="00203310">
              <w:rPr>
                <w:rFonts w:ascii="Avenir Book" w:eastAsia="Times New Roman" w:hAnsi="Avenir Book" w:cs="Calibri"/>
                <w:b/>
                <w:bCs/>
                <w:color w:val="FFFFFF"/>
                <w:kern w:val="0"/>
                <w:lang w:eastAsia="es-ES"/>
                <w14:ligatures w14:val="none"/>
              </w:rPr>
              <w:t>ense</w:t>
            </w:r>
            <w:r w:rsidRPr="007C61F1">
              <w:rPr>
                <w:rFonts w:ascii="Avenir Book" w:eastAsia="Times New Roman" w:hAnsi="Avenir Book" w:cs="Calibri"/>
                <w:b/>
                <w:bCs/>
                <w:color w:val="FFFFFF"/>
                <w:kern w:val="0"/>
                <w:lang w:eastAsia="es-ES"/>
                <w14:ligatures w14:val="none"/>
              </w:rPr>
              <w:t xml:space="preserve"> IVA (L</w:t>
            </w:r>
            <w:r w:rsidR="00203310">
              <w:rPr>
                <w:rFonts w:ascii="Avenir Book" w:eastAsia="Times New Roman" w:hAnsi="Avenir Book" w:cs="Calibri"/>
                <w:b/>
                <w:bCs/>
                <w:color w:val="FFFFFF"/>
                <w:kern w:val="0"/>
                <w:lang w:eastAsia="es-ES"/>
                <w14:ligatures w14:val="none"/>
              </w:rPr>
              <w:t>l</w:t>
            </w:r>
            <w:r w:rsidRPr="007C61F1">
              <w:rPr>
                <w:rFonts w:ascii="Avenir Book" w:eastAsia="Times New Roman" w:hAnsi="Avenir Book" w:cs="Calibri"/>
                <w:b/>
                <w:bCs/>
                <w:color w:val="FFFFFF"/>
                <w:kern w:val="0"/>
                <w:lang w:eastAsia="es-ES"/>
                <w14:ligatures w14:val="none"/>
              </w:rPr>
              <w:t>etra)</w:t>
            </w:r>
          </w:p>
        </w:tc>
        <w:tc>
          <w:tcPr>
            <w:tcW w:w="993" w:type="dxa"/>
            <w:tcBorders>
              <w:top w:val="single" w:sz="4" w:space="0" w:color="auto"/>
              <w:left w:val="nil"/>
              <w:bottom w:val="single" w:sz="4" w:space="0" w:color="auto"/>
              <w:right w:val="single" w:sz="4" w:space="0" w:color="auto"/>
            </w:tcBorders>
            <w:shd w:val="clear" w:color="000000" w:fill="0BD0D9" w:themeFill="accent3"/>
            <w:vAlign w:val="center"/>
            <w:hideMark/>
          </w:tcPr>
          <w:p w14:paraId="11BA13E0" w14:textId="77777777" w:rsidR="00D93D3E" w:rsidRPr="007C61F1" w:rsidRDefault="00D93D3E" w:rsidP="009E1684">
            <w:pPr>
              <w:jc w:val="center"/>
              <w:rPr>
                <w:rFonts w:ascii="Avenir Book" w:eastAsia="Times New Roman" w:hAnsi="Avenir Book" w:cs="Calibri"/>
                <w:b/>
                <w:bCs/>
                <w:color w:val="FFFFFF"/>
                <w:kern w:val="0"/>
                <w:lang w:eastAsia="es-ES"/>
                <w14:ligatures w14:val="none"/>
              </w:rPr>
            </w:pPr>
            <w:r w:rsidRPr="007C61F1">
              <w:rPr>
                <w:rFonts w:ascii="Avenir Book" w:eastAsia="Times New Roman" w:hAnsi="Avenir Book" w:cs="Calibri"/>
                <w:b/>
                <w:bCs/>
                <w:color w:val="FFFFFF"/>
                <w:kern w:val="0"/>
                <w:lang w:eastAsia="es-ES"/>
                <w14:ligatures w14:val="none"/>
              </w:rPr>
              <w:t>IVA</w:t>
            </w:r>
          </w:p>
        </w:tc>
        <w:tc>
          <w:tcPr>
            <w:tcW w:w="1290" w:type="dxa"/>
            <w:tcBorders>
              <w:top w:val="single" w:sz="4" w:space="0" w:color="auto"/>
              <w:left w:val="nil"/>
              <w:bottom w:val="single" w:sz="4" w:space="0" w:color="auto"/>
              <w:right w:val="single" w:sz="4" w:space="0" w:color="auto"/>
            </w:tcBorders>
            <w:shd w:val="clear" w:color="000000" w:fill="0BD0D9" w:themeFill="accent3"/>
            <w:vAlign w:val="center"/>
            <w:hideMark/>
          </w:tcPr>
          <w:p w14:paraId="2A992F39" w14:textId="019E2C09" w:rsidR="00D93D3E" w:rsidRPr="007C61F1" w:rsidRDefault="00D93D3E" w:rsidP="009E1684">
            <w:pPr>
              <w:jc w:val="center"/>
              <w:rPr>
                <w:rFonts w:ascii="Avenir Book" w:eastAsia="Times New Roman" w:hAnsi="Avenir Book" w:cs="Calibri"/>
                <w:b/>
                <w:bCs/>
                <w:color w:val="FFFFFF"/>
                <w:kern w:val="0"/>
                <w:lang w:eastAsia="es-ES"/>
                <w14:ligatures w14:val="none"/>
              </w:rPr>
            </w:pPr>
            <w:r w:rsidRPr="007C61F1">
              <w:rPr>
                <w:rFonts w:ascii="Avenir Book" w:eastAsia="Times New Roman" w:hAnsi="Avenir Book" w:cs="Calibri"/>
                <w:b/>
                <w:bCs/>
                <w:color w:val="FFFFFF"/>
                <w:kern w:val="0"/>
                <w:lang w:eastAsia="es-ES"/>
                <w14:ligatures w14:val="none"/>
              </w:rPr>
              <w:t xml:space="preserve">Total </w:t>
            </w:r>
            <w:r w:rsidR="00203310">
              <w:rPr>
                <w:rFonts w:ascii="Avenir Book" w:eastAsia="Times New Roman" w:hAnsi="Avenir Book" w:cs="Calibri"/>
                <w:b/>
                <w:bCs/>
                <w:color w:val="FFFFFF"/>
                <w:kern w:val="0"/>
                <w:lang w:eastAsia="es-ES"/>
                <w14:ligatures w14:val="none"/>
              </w:rPr>
              <w:t>amb</w:t>
            </w:r>
            <w:r w:rsidRPr="007C61F1">
              <w:rPr>
                <w:rFonts w:ascii="Avenir Book" w:eastAsia="Times New Roman" w:hAnsi="Avenir Book" w:cs="Calibri"/>
                <w:b/>
                <w:bCs/>
                <w:color w:val="FFFFFF"/>
                <w:kern w:val="0"/>
                <w:lang w:eastAsia="es-ES"/>
                <w14:ligatures w14:val="none"/>
              </w:rPr>
              <w:t xml:space="preserve"> IVA (Número)</w:t>
            </w:r>
          </w:p>
        </w:tc>
      </w:tr>
      <w:tr w:rsidR="00D93D3E" w:rsidRPr="007C61F1" w14:paraId="2B2FDDE9" w14:textId="77777777" w:rsidTr="007D222E">
        <w:trPr>
          <w:trHeight w:val="454"/>
        </w:trPr>
        <w:tc>
          <w:tcPr>
            <w:tcW w:w="3539" w:type="dxa"/>
            <w:tcBorders>
              <w:left w:val="single" w:sz="4" w:space="0" w:color="auto"/>
              <w:bottom w:val="single" w:sz="4" w:space="0" w:color="auto"/>
              <w:right w:val="single" w:sz="4" w:space="0" w:color="auto"/>
            </w:tcBorders>
            <w:vAlign w:val="center"/>
            <w:hideMark/>
          </w:tcPr>
          <w:p w14:paraId="0CB8E934" w14:textId="1E758C33" w:rsidR="00D93D3E" w:rsidRPr="007C61F1" w:rsidRDefault="00AD6B57" w:rsidP="00BA2C79">
            <w:pPr>
              <w:spacing w:line="360" w:lineRule="auto"/>
              <w:rPr>
                <w:rFonts w:ascii="Avenir Book" w:eastAsia="Times New Roman" w:hAnsi="Avenir Book" w:cs="Calibri"/>
                <w:color w:val="000000"/>
                <w:kern w:val="0"/>
                <w:lang w:eastAsia="es-ES"/>
                <w14:ligatures w14:val="none"/>
              </w:rPr>
            </w:pPr>
            <w:r w:rsidRPr="00AD6B57">
              <w:rPr>
                <w:rFonts w:ascii="Avenir Book" w:eastAsia="Times New Roman" w:hAnsi="Avenir Book" w:cs="Calibri"/>
                <w:color w:val="000000"/>
                <w:kern w:val="0"/>
                <w:lang w:eastAsia="es-ES"/>
                <w14:ligatures w14:val="none"/>
              </w:rPr>
              <w:t xml:space="preserve">Subministrament, instal·lació i formació d'una ultracentrífuga amb </w:t>
            </w:r>
            <w:r w:rsidR="007D222E">
              <w:rPr>
                <w:rFonts w:ascii="Avenir Book" w:eastAsia="Times New Roman" w:hAnsi="Avenir Book" w:cs="Calibri"/>
                <w:color w:val="000000"/>
                <w:kern w:val="0"/>
                <w:lang w:eastAsia="es-ES"/>
                <w14:ligatures w14:val="none"/>
              </w:rPr>
              <w:t xml:space="preserve">2 </w:t>
            </w:r>
            <w:r w:rsidRPr="00AD6B57">
              <w:rPr>
                <w:rFonts w:ascii="Avenir Book" w:eastAsia="Times New Roman" w:hAnsi="Avenir Book" w:cs="Calibri"/>
                <w:color w:val="000000"/>
                <w:kern w:val="0"/>
                <w:lang w:eastAsia="es-ES"/>
                <w14:ligatures w14:val="none"/>
              </w:rPr>
              <w:t>rotor</w:t>
            </w:r>
            <w:r w:rsidR="007D222E">
              <w:rPr>
                <w:rFonts w:ascii="Avenir Book" w:eastAsia="Times New Roman" w:hAnsi="Avenir Book" w:cs="Calibri"/>
                <w:color w:val="000000"/>
                <w:kern w:val="0"/>
                <w:lang w:eastAsia="es-ES"/>
                <w14:ligatures w14:val="none"/>
              </w:rPr>
              <w:t>s i 2 anys de garantia</w:t>
            </w:r>
          </w:p>
        </w:tc>
        <w:tc>
          <w:tcPr>
            <w:tcW w:w="1701" w:type="dxa"/>
            <w:tcBorders>
              <w:left w:val="nil"/>
              <w:bottom w:val="single" w:sz="4" w:space="0" w:color="auto"/>
              <w:right w:val="single" w:sz="4" w:space="0" w:color="auto"/>
            </w:tcBorders>
            <w:vAlign w:val="center"/>
            <w:hideMark/>
          </w:tcPr>
          <w:p w14:paraId="2CD72444" w14:textId="526AFC32" w:rsidR="00D93D3E" w:rsidRPr="007C61F1" w:rsidRDefault="007D222E" w:rsidP="009E1684">
            <w:pPr>
              <w:jc w:val="center"/>
              <w:rPr>
                <w:rFonts w:ascii="Avenir Book" w:eastAsia="Times New Roman" w:hAnsi="Avenir Book" w:cs="Calibri"/>
                <w:b/>
                <w:bCs/>
                <w:color w:val="0BD0D9" w:themeColor="accent3"/>
                <w:kern w:val="0"/>
                <w:lang w:eastAsia="es-ES"/>
                <w14:ligatures w14:val="none"/>
              </w:rPr>
            </w:pPr>
            <w:r>
              <w:rPr>
                <w:rFonts w:ascii="Avenir Book" w:eastAsia="Times New Roman" w:hAnsi="Avenir Book" w:cs="Calibri"/>
                <w:b/>
                <w:bCs/>
                <w:color w:val="0BD0D9" w:themeColor="accent3"/>
                <w:kern w:val="0"/>
                <w:lang w:eastAsia="es-ES"/>
                <w14:ligatures w14:val="none"/>
              </w:rPr>
              <w:t>120</w:t>
            </w:r>
            <w:r w:rsidR="00D93D3E" w:rsidRPr="007C61F1">
              <w:rPr>
                <w:rFonts w:ascii="Avenir Book" w:eastAsia="Times New Roman" w:hAnsi="Avenir Book" w:cs="Calibri"/>
                <w:b/>
                <w:bCs/>
                <w:color w:val="0BD0D9" w:themeColor="accent3"/>
                <w:kern w:val="0"/>
                <w:lang w:eastAsia="es-ES"/>
                <w14:ligatures w14:val="none"/>
              </w:rPr>
              <w:t>.0</w:t>
            </w:r>
            <w:r w:rsidR="00AD6B57">
              <w:rPr>
                <w:rFonts w:ascii="Avenir Book" w:eastAsia="Times New Roman" w:hAnsi="Avenir Book" w:cs="Calibri"/>
                <w:b/>
                <w:bCs/>
                <w:color w:val="0BD0D9" w:themeColor="accent3"/>
                <w:kern w:val="0"/>
                <w:lang w:eastAsia="es-ES"/>
                <w14:ligatures w14:val="none"/>
              </w:rPr>
              <w:t>0</w:t>
            </w:r>
            <w:r w:rsidR="00674625">
              <w:rPr>
                <w:rFonts w:ascii="Avenir Book" w:eastAsia="Times New Roman" w:hAnsi="Avenir Book" w:cs="Calibri"/>
                <w:b/>
                <w:bCs/>
                <w:color w:val="0BD0D9" w:themeColor="accent3"/>
                <w:kern w:val="0"/>
                <w:lang w:eastAsia="es-ES"/>
                <w14:ligatures w14:val="none"/>
              </w:rPr>
              <w:t>0</w:t>
            </w:r>
            <w:r w:rsidR="00D93D3E" w:rsidRPr="007C61F1">
              <w:rPr>
                <w:rFonts w:ascii="Avenir Book" w:eastAsia="Times New Roman" w:hAnsi="Avenir Book" w:cs="Calibri"/>
                <w:b/>
                <w:bCs/>
                <w:color w:val="0BD0D9" w:themeColor="accent3"/>
                <w:kern w:val="0"/>
                <w:lang w:eastAsia="es-ES"/>
                <w14:ligatures w14:val="none"/>
              </w:rPr>
              <w:t>,</w:t>
            </w:r>
            <w:r w:rsidR="00674625">
              <w:rPr>
                <w:rFonts w:ascii="Avenir Book" w:eastAsia="Times New Roman" w:hAnsi="Avenir Book" w:cs="Calibri"/>
                <w:b/>
                <w:bCs/>
                <w:color w:val="0BD0D9" w:themeColor="accent3"/>
                <w:kern w:val="0"/>
                <w:lang w:eastAsia="es-ES"/>
                <w14:ligatures w14:val="none"/>
              </w:rPr>
              <w:t>00</w:t>
            </w:r>
            <w:r w:rsidR="00D93D3E" w:rsidRPr="007C61F1">
              <w:rPr>
                <w:rFonts w:ascii="Avenir Book" w:eastAsia="Times New Roman" w:hAnsi="Avenir Book" w:cs="Calibri"/>
                <w:b/>
                <w:bCs/>
                <w:color w:val="0BD0D9" w:themeColor="accent3"/>
                <w:kern w:val="0"/>
                <w:lang w:eastAsia="es-ES"/>
                <w14:ligatures w14:val="none"/>
              </w:rPr>
              <w:t xml:space="preserve"> €</w:t>
            </w:r>
          </w:p>
        </w:tc>
        <w:tc>
          <w:tcPr>
            <w:tcW w:w="1701" w:type="dxa"/>
            <w:tcBorders>
              <w:left w:val="nil"/>
              <w:bottom w:val="single" w:sz="4" w:space="0" w:color="auto"/>
              <w:right w:val="single" w:sz="4" w:space="0" w:color="auto"/>
            </w:tcBorders>
            <w:vAlign w:val="center"/>
            <w:hideMark/>
          </w:tcPr>
          <w:p w14:paraId="54971D44" w14:textId="77777777" w:rsidR="00D93D3E" w:rsidRPr="007C61F1" w:rsidRDefault="00D93D3E" w:rsidP="009E1684">
            <w:pPr>
              <w:jc w:val="center"/>
              <w:rPr>
                <w:rFonts w:ascii="Avenir Book" w:eastAsia="Times New Roman" w:hAnsi="Avenir Book" w:cs="Calibri"/>
                <w:color w:val="000000"/>
                <w:kern w:val="0"/>
                <w:lang w:eastAsia="es-ES"/>
                <w14:ligatures w14:val="none"/>
              </w:rPr>
            </w:pPr>
            <w:r w:rsidRPr="007C61F1">
              <w:rPr>
                <w:rFonts w:ascii="Avenir Book" w:eastAsia="Times New Roman" w:hAnsi="Avenir Book" w:cs="Calibri"/>
                <w:color w:val="000000"/>
                <w:kern w:val="0"/>
                <w:lang w:eastAsia="es-ES"/>
                <w14:ligatures w14:val="none"/>
              </w:rPr>
              <w:t>….. €</w:t>
            </w:r>
          </w:p>
        </w:tc>
        <w:tc>
          <w:tcPr>
            <w:tcW w:w="1559" w:type="dxa"/>
            <w:tcBorders>
              <w:left w:val="nil"/>
              <w:bottom w:val="single" w:sz="4" w:space="0" w:color="auto"/>
              <w:right w:val="single" w:sz="4" w:space="0" w:color="auto"/>
            </w:tcBorders>
            <w:vAlign w:val="center"/>
            <w:hideMark/>
          </w:tcPr>
          <w:p w14:paraId="444AAE5E" w14:textId="77777777" w:rsidR="00D93D3E" w:rsidRPr="007C61F1" w:rsidRDefault="00D93D3E" w:rsidP="009E1684">
            <w:pPr>
              <w:jc w:val="center"/>
              <w:rPr>
                <w:rFonts w:ascii="Avenir Book" w:eastAsia="Times New Roman" w:hAnsi="Avenir Book" w:cs="Calibri"/>
                <w:color w:val="000000"/>
                <w:kern w:val="0"/>
                <w:lang w:eastAsia="es-ES"/>
                <w14:ligatures w14:val="none"/>
              </w:rPr>
            </w:pPr>
            <w:r w:rsidRPr="007C61F1">
              <w:rPr>
                <w:rFonts w:ascii="Avenir Book" w:eastAsia="Times New Roman" w:hAnsi="Avenir Book" w:cs="Calibri"/>
                <w:color w:val="000000"/>
                <w:kern w:val="0"/>
                <w:lang w:eastAsia="es-ES"/>
                <w14:ligatures w14:val="none"/>
              </w:rPr>
              <w:t>…… euros</w:t>
            </w:r>
          </w:p>
        </w:tc>
        <w:tc>
          <w:tcPr>
            <w:tcW w:w="993" w:type="dxa"/>
            <w:tcBorders>
              <w:left w:val="nil"/>
              <w:bottom w:val="single" w:sz="4" w:space="0" w:color="auto"/>
              <w:right w:val="single" w:sz="4" w:space="0" w:color="auto"/>
            </w:tcBorders>
            <w:vAlign w:val="center"/>
            <w:hideMark/>
          </w:tcPr>
          <w:p w14:paraId="00101EE0" w14:textId="77777777" w:rsidR="00D93D3E" w:rsidRPr="007C61F1" w:rsidRDefault="00D93D3E" w:rsidP="009E1684">
            <w:pPr>
              <w:jc w:val="center"/>
              <w:rPr>
                <w:rFonts w:ascii="Avenir Book" w:eastAsia="Times New Roman" w:hAnsi="Avenir Book" w:cs="Calibri"/>
                <w:color w:val="000000"/>
                <w:kern w:val="0"/>
                <w:lang w:eastAsia="es-ES"/>
                <w14:ligatures w14:val="none"/>
              </w:rPr>
            </w:pPr>
            <w:r w:rsidRPr="007C61F1">
              <w:rPr>
                <w:rFonts w:ascii="Avenir Book" w:eastAsia="Times New Roman" w:hAnsi="Avenir Book" w:cs="Calibri"/>
                <w:color w:val="000000"/>
                <w:kern w:val="0"/>
                <w:lang w:eastAsia="es-ES"/>
                <w14:ligatures w14:val="none"/>
              </w:rPr>
              <w:t>…. €</w:t>
            </w:r>
          </w:p>
        </w:tc>
        <w:tc>
          <w:tcPr>
            <w:tcW w:w="1290" w:type="dxa"/>
            <w:tcBorders>
              <w:left w:val="nil"/>
              <w:bottom w:val="single" w:sz="4" w:space="0" w:color="auto"/>
              <w:right w:val="single" w:sz="4" w:space="0" w:color="auto"/>
            </w:tcBorders>
            <w:vAlign w:val="center"/>
            <w:hideMark/>
          </w:tcPr>
          <w:p w14:paraId="057D18DF" w14:textId="77777777" w:rsidR="00D93D3E" w:rsidRPr="007C61F1" w:rsidRDefault="00D93D3E" w:rsidP="009E1684">
            <w:pPr>
              <w:jc w:val="center"/>
              <w:rPr>
                <w:rFonts w:ascii="Avenir Book" w:eastAsia="Times New Roman" w:hAnsi="Avenir Book" w:cs="Calibri"/>
                <w:color w:val="000000"/>
                <w:kern w:val="0"/>
                <w:lang w:eastAsia="es-ES"/>
                <w14:ligatures w14:val="none"/>
              </w:rPr>
            </w:pPr>
            <w:r w:rsidRPr="007C61F1">
              <w:rPr>
                <w:rFonts w:ascii="Avenir Book" w:eastAsia="Times New Roman" w:hAnsi="Avenir Book" w:cs="Calibri"/>
                <w:color w:val="000000"/>
                <w:kern w:val="0"/>
                <w:lang w:eastAsia="es-ES"/>
                <w14:ligatures w14:val="none"/>
              </w:rPr>
              <w:t>…... €</w:t>
            </w:r>
          </w:p>
        </w:tc>
      </w:tr>
    </w:tbl>
    <w:p w14:paraId="28023E5D" w14:textId="77777777" w:rsidR="008A6389" w:rsidRPr="007C61F1" w:rsidRDefault="008A6389" w:rsidP="008A6389">
      <w:pPr>
        <w:spacing w:line="360" w:lineRule="auto"/>
        <w:jc w:val="both"/>
        <w:rPr>
          <w:rFonts w:ascii="Avenir Book" w:hAnsi="Avenir Book"/>
          <w:b/>
          <w:u w:val="single"/>
        </w:rPr>
      </w:pPr>
    </w:p>
    <w:p w14:paraId="3A4DCEC8" w14:textId="435000B6" w:rsidR="005F39C3" w:rsidRDefault="00A22514" w:rsidP="0019406E">
      <w:pPr>
        <w:pStyle w:val="Prrafodelista"/>
        <w:widowControl/>
        <w:numPr>
          <w:ilvl w:val="0"/>
          <w:numId w:val="19"/>
        </w:numPr>
        <w:autoSpaceDE/>
        <w:autoSpaceDN/>
        <w:spacing w:after="160" w:line="360" w:lineRule="auto"/>
        <w:ind w:left="-426" w:hanging="283"/>
        <w:contextualSpacing/>
        <w:jc w:val="both"/>
        <w:rPr>
          <w:rFonts w:ascii="Avenir Book" w:hAnsi="Avenir Book"/>
          <w:b/>
          <w:sz w:val="26"/>
          <w:szCs w:val="28"/>
          <w:lang w:val="ca-ES"/>
        </w:rPr>
      </w:pPr>
      <w:r w:rsidRPr="007C61F1">
        <w:rPr>
          <w:rFonts w:ascii="Avenir Book" w:hAnsi="Avenir Book"/>
          <w:b/>
          <w:color w:val="0BD0D9" w:themeColor="accent3"/>
          <w:sz w:val="26"/>
          <w:szCs w:val="28"/>
          <w:lang w:val="ca-ES"/>
        </w:rPr>
        <w:t>MILLORES</w:t>
      </w:r>
      <w:r w:rsidR="005F39C3" w:rsidRPr="007C61F1">
        <w:rPr>
          <w:rFonts w:ascii="Avenir Book" w:hAnsi="Avenir Book"/>
          <w:b/>
          <w:color w:val="0BD0D9" w:themeColor="accent3"/>
          <w:sz w:val="26"/>
          <w:szCs w:val="28"/>
          <w:lang w:val="ca-ES"/>
        </w:rPr>
        <w:t xml:space="preserve"> </w:t>
      </w:r>
      <w:r w:rsidR="00AD6B57">
        <w:rPr>
          <w:rFonts w:ascii="Avenir Book" w:hAnsi="Avenir Book"/>
          <w:b/>
          <w:sz w:val="26"/>
          <w:szCs w:val="28"/>
          <w:lang w:val="ca-ES"/>
        </w:rPr>
        <w:t xml:space="preserve">DEL </w:t>
      </w:r>
      <w:r w:rsidR="00AD6B57" w:rsidRPr="008B1176">
        <w:rPr>
          <w:rFonts w:ascii="Avenir Book" w:hAnsi="Avenir Book"/>
          <w:b/>
          <w:sz w:val="26"/>
          <w:szCs w:val="28"/>
          <w:lang w:val="ca-ES"/>
        </w:rPr>
        <w:t>SUBMINISTRAMENT</w:t>
      </w:r>
    </w:p>
    <w:p w14:paraId="3D1FF72F" w14:textId="77777777" w:rsidR="008B1176" w:rsidRPr="00EC04FE" w:rsidRDefault="008B1176" w:rsidP="008B1176">
      <w:pPr>
        <w:pStyle w:val="Prrafodelista"/>
        <w:widowControl/>
        <w:autoSpaceDE/>
        <w:autoSpaceDN/>
        <w:spacing w:after="160" w:line="360" w:lineRule="auto"/>
        <w:ind w:left="-426" w:firstLine="0"/>
        <w:contextualSpacing/>
        <w:jc w:val="both"/>
        <w:rPr>
          <w:rFonts w:ascii="Avenir Book" w:hAnsi="Avenir Book"/>
          <w:b/>
          <w:sz w:val="26"/>
          <w:szCs w:val="28"/>
          <w:lang w:val="ca-ES"/>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4A474A" w:rsidRPr="004A474A" w14:paraId="51E45B3F" w14:textId="77777777" w:rsidTr="00EC04FE">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32250959" w14:textId="5F5E3E99" w:rsidR="004A474A" w:rsidRPr="004A474A" w:rsidRDefault="00EC04FE" w:rsidP="00196200">
            <w:pPr>
              <w:jc w:val="center"/>
              <w:rPr>
                <w:rFonts w:ascii="Avenir Book" w:eastAsia="Times New Roman" w:hAnsi="Avenir Book" w:cs="Calibri"/>
                <w:b/>
                <w:b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t xml:space="preserve">2.1. - </w:t>
            </w:r>
            <w:r w:rsidRPr="00EC04FE">
              <w:rPr>
                <w:rFonts w:ascii="Avenir Book" w:eastAsia="Times New Roman" w:hAnsi="Avenir Book" w:cs="Calibri"/>
                <w:b/>
                <w:bCs/>
                <w:color w:val="F2F2F2" w:themeColor="background1" w:themeShade="F2"/>
                <w:kern w:val="0"/>
                <w:lang w:eastAsia="es-ES"/>
                <w14:ligatures w14:val="none"/>
              </w:rPr>
              <w:t>INCREMENT DEL PERÍODE MÍNIM DE GARANTIA</w:t>
            </w:r>
          </w:p>
        </w:tc>
      </w:tr>
      <w:tr w:rsidR="004A474A" w:rsidRPr="007C61F1" w14:paraId="7F968DD2" w14:textId="77777777" w:rsidTr="00EC04FE">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56D9BE42" w14:textId="22B6F5CB" w:rsidR="00EC04FE" w:rsidRDefault="00884DCE" w:rsidP="00EC04FE">
            <w:pPr>
              <w:spacing w:before="120"/>
              <w:ind w:right="1644"/>
              <w:rPr>
                <w:rFonts w:ascii="Avenir Book" w:hAnsi="Avenir Book"/>
                <w:bCs/>
              </w:rPr>
            </w:pPr>
            <w:r w:rsidRPr="007C61F1">
              <w:rPr>
                <w:rFonts w:ascii="Avenir Book" w:hAnsi="Avenir Book"/>
                <w:bCs/>
              </w:rPr>
              <w:t xml:space="preserve">Marcar </w:t>
            </w:r>
            <w:r w:rsidR="00EC04FE">
              <w:rPr>
                <w:rFonts w:ascii="Avenir Book" w:hAnsi="Avenir Book"/>
                <w:bCs/>
              </w:rPr>
              <w:t>UNA de les següents opcions</w:t>
            </w:r>
            <w:r w:rsidRPr="007C61F1">
              <w:rPr>
                <w:rFonts w:ascii="Avenir Book" w:hAnsi="Avenir Book"/>
                <w:bCs/>
              </w:rPr>
              <w:t>:</w:t>
            </w:r>
          </w:p>
          <w:p w14:paraId="0AA70D56" w14:textId="77777777" w:rsidR="00EC04FE" w:rsidRDefault="00EC04FE" w:rsidP="00EC04FE">
            <w:pPr>
              <w:ind w:right="1642"/>
              <w:rPr>
                <w:rFonts w:ascii="Avenir Book" w:hAnsi="Avenir Book"/>
                <w:bCs/>
              </w:rPr>
            </w:pPr>
          </w:p>
          <w:p w14:paraId="2AC137E3" w14:textId="34F697E0" w:rsidR="004A474A" w:rsidRPr="00EC04FE" w:rsidRDefault="00EC04FE" w:rsidP="0019406E">
            <w:pPr>
              <w:pStyle w:val="Prrafodelista"/>
              <w:numPr>
                <w:ilvl w:val="0"/>
                <w:numId w:val="56"/>
              </w:numPr>
              <w:spacing w:after="240" w:line="276" w:lineRule="auto"/>
              <w:ind w:right="1642"/>
              <w:jc w:val="both"/>
              <w:rPr>
                <w:rFonts w:ascii="Avenir Book" w:eastAsia="MS Gothic" w:hAnsi="Avenir Book" w:cs="Segoe UI Symbol"/>
                <w:sz w:val="24"/>
                <w:szCs w:val="24"/>
                <w:lang w:val="ca-ES"/>
              </w:rPr>
            </w:pPr>
            <w:r w:rsidRPr="00EC04FE">
              <w:rPr>
                <w:rFonts w:ascii="Avenir Book" w:hAnsi="Avenir Book"/>
                <w:b/>
                <w:sz w:val="24"/>
                <w:szCs w:val="24"/>
                <w:lang w:val="ca-ES"/>
              </w:rPr>
              <w:t xml:space="preserve">Increment d’un (1) any </w:t>
            </w:r>
            <w:r w:rsidRPr="00EC04FE">
              <w:rPr>
                <w:rFonts w:ascii="Avenir Book" w:hAnsi="Avenir Book"/>
                <w:bCs/>
                <w:sz w:val="24"/>
                <w:szCs w:val="24"/>
                <w:lang w:val="ca-ES"/>
              </w:rPr>
              <w:t>el període mínim de garantia, oferint, per tant, un període de garantia de tres (3) anys</w:t>
            </w:r>
            <w:r>
              <w:rPr>
                <w:rFonts w:ascii="Avenir Book" w:hAnsi="Avenir Book"/>
                <w:bCs/>
                <w:sz w:val="24"/>
                <w:szCs w:val="24"/>
                <w:lang w:val="ca-ES"/>
              </w:rPr>
              <w:t xml:space="preserve"> </w:t>
            </w:r>
            <w:r w:rsidRPr="00EC04FE">
              <w:rPr>
                <w:rFonts w:ascii="Avenir Book" w:hAnsi="Avenir Book"/>
                <w:bCs/>
                <w:sz w:val="24"/>
                <w:szCs w:val="24"/>
                <w:lang w:val="ca-ES"/>
              </w:rPr>
              <w:t xml:space="preserve">                                                                           </w:t>
            </w:r>
            <w:sdt>
              <w:sdtPr>
                <w:rPr>
                  <w:rFonts w:ascii="Avenir Book" w:eastAsia="MS Gothic" w:hAnsi="Avenir Book" w:cs="Segoe UI Symbol"/>
                  <w:sz w:val="24"/>
                  <w:szCs w:val="24"/>
                  <w:lang w:val="ca-ES"/>
                </w:rPr>
                <w:id w:val="-1635551089"/>
                <w14:checkbox>
                  <w14:checked w14:val="0"/>
                  <w14:checkedState w14:val="2612" w14:font="MS Gothic"/>
                  <w14:uncheckedState w14:val="2610" w14:font="MS Gothic"/>
                </w14:checkbox>
              </w:sdtPr>
              <w:sdtEndPr/>
              <w:sdtContent>
                <w:r w:rsidRPr="00EC04FE">
                  <w:rPr>
                    <w:rFonts w:ascii="MS Gothic" w:eastAsia="MS Gothic" w:hAnsi="MS Gothic" w:cs="Segoe UI Symbol"/>
                    <w:sz w:val="24"/>
                    <w:szCs w:val="24"/>
                    <w:lang w:val="ca-ES"/>
                  </w:rPr>
                  <w:t>☐</w:t>
                </w:r>
              </w:sdtContent>
            </w:sdt>
          </w:p>
          <w:p w14:paraId="4F0E3EB9" w14:textId="3FE12B05" w:rsidR="00EC04FE" w:rsidRPr="00EC04FE" w:rsidRDefault="00EC04FE" w:rsidP="0019406E">
            <w:pPr>
              <w:pStyle w:val="Prrafodelista"/>
              <w:numPr>
                <w:ilvl w:val="0"/>
                <w:numId w:val="56"/>
              </w:numPr>
              <w:spacing w:after="240" w:line="276" w:lineRule="auto"/>
              <w:ind w:right="1642"/>
              <w:jc w:val="both"/>
              <w:rPr>
                <w:rFonts w:ascii="Avenir Book" w:eastAsia="MS Gothic" w:hAnsi="Avenir Book" w:cs="Segoe UI Symbol"/>
                <w:sz w:val="24"/>
                <w:szCs w:val="24"/>
                <w:lang w:val="ca-ES"/>
              </w:rPr>
            </w:pPr>
            <w:r w:rsidRPr="00EC04FE">
              <w:rPr>
                <w:rFonts w:ascii="Avenir Book" w:eastAsia="MS Gothic" w:hAnsi="Avenir Book" w:cs="Segoe UI Symbol"/>
                <w:b/>
                <w:bCs/>
                <w:sz w:val="24"/>
                <w:szCs w:val="24"/>
                <w:lang w:val="ca-ES"/>
              </w:rPr>
              <w:t>Increment de dos (2) anys</w:t>
            </w:r>
            <w:r w:rsidR="008B1176">
              <w:rPr>
                <w:rFonts w:ascii="Avenir Book" w:eastAsia="MS Gothic" w:hAnsi="Avenir Book" w:cs="Segoe UI Symbol"/>
                <w:b/>
                <w:bCs/>
                <w:sz w:val="24"/>
                <w:szCs w:val="24"/>
                <w:lang w:val="ca-ES"/>
              </w:rPr>
              <w:t>, o més,</w:t>
            </w:r>
            <w:r w:rsidRPr="00EC04FE">
              <w:rPr>
                <w:rFonts w:ascii="Avenir Book" w:eastAsia="MS Gothic" w:hAnsi="Avenir Book" w:cs="Segoe UI Symbol"/>
                <w:sz w:val="24"/>
                <w:szCs w:val="24"/>
                <w:lang w:val="ca-ES"/>
              </w:rPr>
              <w:t xml:space="preserve"> el període mínim de garantia, oferint, per tant, un període de garantia de quatre (4) anys</w:t>
            </w:r>
            <w:r w:rsidR="008B1176">
              <w:rPr>
                <w:rFonts w:ascii="Avenir Book" w:eastAsia="MS Gothic" w:hAnsi="Avenir Book" w:cs="Segoe UI Symbol"/>
                <w:sz w:val="24"/>
                <w:szCs w:val="24"/>
                <w:lang w:val="ca-ES"/>
              </w:rPr>
              <w:t>, o més</w:t>
            </w:r>
            <w:r w:rsidRPr="00EC04FE">
              <w:rPr>
                <w:rFonts w:ascii="Avenir Book" w:hAnsi="Avenir Book"/>
                <w:bCs/>
                <w:sz w:val="24"/>
                <w:szCs w:val="24"/>
                <w:lang w:val="ca-ES"/>
              </w:rPr>
              <w:t xml:space="preserve">                                                               </w:t>
            </w:r>
            <w:sdt>
              <w:sdtPr>
                <w:rPr>
                  <w:rFonts w:ascii="Avenir Book" w:eastAsia="MS Gothic" w:hAnsi="Avenir Book" w:cs="Segoe UI Symbol"/>
                  <w:sz w:val="24"/>
                  <w:szCs w:val="24"/>
                  <w:lang w:val="ca-ES"/>
                </w:rPr>
                <w:id w:val="1153724809"/>
                <w14:checkbox>
                  <w14:checked w14:val="0"/>
                  <w14:checkedState w14:val="2612" w14:font="MS Gothic"/>
                  <w14:uncheckedState w14:val="2610" w14:font="MS Gothic"/>
                </w14:checkbox>
              </w:sdtPr>
              <w:sdtEndPr/>
              <w:sdtContent>
                <w:r w:rsidRPr="00EC04FE">
                  <w:rPr>
                    <w:rFonts w:ascii="MS Gothic" w:eastAsia="MS Gothic" w:hAnsi="MS Gothic" w:cs="Segoe UI Symbol"/>
                    <w:sz w:val="24"/>
                    <w:szCs w:val="24"/>
                    <w:lang w:val="ca-ES"/>
                  </w:rPr>
                  <w:t>☐</w:t>
                </w:r>
              </w:sdtContent>
            </w:sdt>
          </w:p>
          <w:p w14:paraId="7866173E" w14:textId="708911C6" w:rsidR="00884DCE" w:rsidRPr="007C61F1" w:rsidRDefault="00884DCE" w:rsidP="00884DCE">
            <w:pPr>
              <w:spacing w:after="60"/>
              <w:ind w:right="1644"/>
              <w:jc w:val="right"/>
              <w:rPr>
                <w:rFonts w:ascii="Avenir Book" w:eastAsia="Times New Roman" w:hAnsi="Avenir Book" w:cs="Calibri"/>
                <w:b/>
                <w:bCs/>
                <w:color w:val="FFFFFF"/>
                <w:kern w:val="0"/>
                <w:lang w:eastAsia="es-ES"/>
                <w14:ligatures w14:val="none"/>
              </w:rPr>
            </w:pPr>
          </w:p>
        </w:tc>
      </w:tr>
    </w:tbl>
    <w:p w14:paraId="5811A0E3" w14:textId="77777777" w:rsidR="00EC04FE" w:rsidRDefault="00EC04FE" w:rsidP="008B1176">
      <w:pPr>
        <w:spacing w:after="120" w:line="360" w:lineRule="auto"/>
        <w:jc w:val="both"/>
        <w:rPr>
          <w:rFonts w:ascii="Avenir Book" w:hAnsi="Avenir Book"/>
          <w:bCs/>
        </w:rPr>
      </w:pPr>
    </w:p>
    <w:p w14:paraId="4279CAED" w14:textId="77777777" w:rsidR="008B1176" w:rsidRDefault="008B1176" w:rsidP="008B1176">
      <w:pPr>
        <w:spacing w:after="120" w:line="360" w:lineRule="auto"/>
        <w:jc w:val="both"/>
        <w:rPr>
          <w:rFonts w:ascii="Avenir Book" w:hAnsi="Avenir Book"/>
          <w:bCs/>
        </w:rPr>
      </w:pPr>
    </w:p>
    <w:p w14:paraId="7AE4F0C5" w14:textId="77777777" w:rsidR="008B1176" w:rsidRPr="008B1176" w:rsidRDefault="008B1176" w:rsidP="008B1176">
      <w:pPr>
        <w:spacing w:after="120" w:line="360" w:lineRule="auto"/>
        <w:jc w:val="both"/>
        <w:rPr>
          <w:rFonts w:ascii="Avenir Book" w:hAnsi="Avenir Book"/>
          <w:bCs/>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EC04FE" w:rsidRPr="004A474A" w14:paraId="4D36EF68" w14:textId="77777777" w:rsidTr="00061BE4">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134EB308" w14:textId="3934295D" w:rsidR="00EC04FE" w:rsidRPr="008B1176" w:rsidRDefault="00EC04FE" w:rsidP="00061BE4">
            <w:pPr>
              <w:jc w:val="center"/>
              <w:rPr>
                <w:rFonts w:ascii="Avenir Book" w:eastAsia="Times New Roman" w:hAnsi="Avenir Book" w:cs="Calibri"/>
                <w:b/>
                <w:bCs/>
                <w:i/>
                <w:i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lastRenderedPageBreak/>
              <w:t xml:space="preserve">2.2. - </w:t>
            </w:r>
            <w:r>
              <w:t xml:space="preserve"> </w:t>
            </w:r>
            <w:r w:rsidR="008B1176">
              <w:rPr>
                <w:rFonts w:ascii="Avenir Book" w:eastAsia="Times New Roman" w:hAnsi="Avenir Book" w:cs="Calibri"/>
                <w:b/>
                <w:bCs/>
                <w:color w:val="F2F2F2" w:themeColor="background1" w:themeShade="F2"/>
                <w:kern w:val="0"/>
                <w:lang w:eastAsia="es-ES"/>
                <w14:ligatures w14:val="none"/>
              </w:rPr>
              <w:t>VIDA ÚTIL DELS ROTORS</w:t>
            </w:r>
          </w:p>
        </w:tc>
      </w:tr>
      <w:tr w:rsidR="00EC04FE" w:rsidRPr="007C61F1" w14:paraId="3E2A1AFD" w14:textId="77777777" w:rsidTr="00061BE4">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4F8B36C8" w14:textId="4CF203CA" w:rsidR="00EC04FE" w:rsidRDefault="008B1176" w:rsidP="00EC04FE">
            <w:pPr>
              <w:spacing w:before="120"/>
              <w:ind w:right="1644"/>
              <w:rPr>
                <w:rFonts w:ascii="Avenir Book" w:hAnsi="Avenir Book"/>
                <w:bCs/>
              </w:rPr>
            </w:pPr>
            <w:r>
              <w:rPr>
                <w:rFonts w:ascii="Avenir Book" w:hAnsi="Avenir Book"/>
                <w:bCs/>
              </w:rPr>
              <w:t>Afegir el valor que correspongui amb cada un dels dos criteris definits</w:t>
            </w:r>
            <w:r w:rsidR="00EC04FE" w:rsidRPr="007C61F1">
              <w:rPr>
                <w:rFonts w:ascii="Avenir Book" w:hAnsi="Avenir Book"/>
                <w:bCs/>
              </w:rPr>
              <w:t>:</w:t>
            </w:r>
          </w:p>
          <w:p w14:paraId="2AC173DE" w14:textId="77777777" w:rsidR="00EC04FE" w:rsidRDefault="00EC04FE" w:rsidP="00061BE4">
            <w:pPr>
              <w:ind w:right="1642"/>
              <w:rPr>
                <w:rFonts w:ascii="Avenir Book" w:hAnsi="Avenir Book"/>
                <w:bCs/>
              </w:rPr>
            </w:pPr>
          </w:p>
          <w:p w14:paraId="3B72D0AB" w14:textId="02ECAEF1" w:rsidR="008B1176" w:rsidRPr="00B84A0C" w:rsidRDefault="008B1176" w:rsidP="008B1176">
            <w:pPr>
              <w:pStyle w:val="Prrafodelista"/>
              <w:numPr>
                <w:ilvl w:val="0"/>
                <w:numId w:val="56"/>
              </w:numPr>
              <w:spacing w:after="240" w:line="276" w:lineRule="auto"/>
              <w:ind w:right="937"/>
              <w:jc w:val="right"/>
              <w:rPr>
                <w:rFonts w:ascii="Avenir Book" w:eastAsia="MS Gothic" w:hAnsi="Avenir Book" w:cs="Segoe UI Symbol"/>
                <w:sz w:val="24"/>
                <w:szCs w:val="24"/>
                <w:lang w:val="ca-ES"/>
              </w:rPr>
            </w:pPr>
            <w:r w:rsidRPr="00B84A0C">
              <w:rPr>
                <w:rFonts w:ascii="Avenir Book" w:hAnsi="Avenir Book"/>
                <w:b/>
                <w:sz w:val="24"/>
                <w:szCs w:val="24"/>
                <w:lang w:val="ca-ES"/>
              </w:rPr>
              <w:t>Vida útil en cicles,</w:t>
            </w:r>
            <w:r w:rsidRPr="00B84A0C">
              <w:rPr>
                <w:rFonts w:ascii="Avenir Book" w:hAnsi="Avenir Book"/>
                <w:bCs/>
                <w:sz w:val="24"/>
                <w:szCs w:val="24"/>
                <w:lang w:val="ca-ES"/>
              </w:rPr>
              <w:t xml:space="preserve"> que superi els vint mil (20.000) exigits                  ______ cicles</w:t>
            </w:r>
          </w:p>
          <w:p w14:paraId="15055391" w14:textId="6F580B19" w:rsidR="0085019F" w:rsidRPr="008B1176" w:rsidRDefault="0085019F" w:rsidP="008B1176">
            <w:pPr>
              <w:spacing w:after="240" w:line="276" w:lineRule="auto"/>
              <w:ind w:right="229"/>
              <w:jc w:val="both"/>
              <w:rPr>
                <w:rFonts w:ascii="Avenir Book" w:eastAsia="MS Gothic" w:hAnsi="Avenir Book" w:cs="Segoe UI Symbol"/>
                <w:i/>
                <w:iCs/>
              </w:rPr>
            </w:pPr>
            <w:r>
              <w:rPr>
                <w:rFonts w:ascii="Avenir Book" w:eastAsia="MS Gothic" w:hAnsi="Avenir Book" w:cs="Segoe UI Symbol"/>
                <w:i/>
                <w:iCs/>
              </w:rPr>
              <w:t>Per optar a la puntuació d’aquest criteri cal presentar l’acreditació que validi la seva confirmació.</w:t>
            </w:r>
          </w:p>
          <w:p w14:paraId="0CEEBF35" w14:textId="77777777" w:rsidR="00EC04FE" w:rsidRPr="007C61F1" w:rsidRDefault="00EC04FE" w:rsidP="00061BE4">
            <w:pPr>
              <w:spacing w:after="60"/>
              <w:ind w:right="1644"/>
              <w:jc w:val="right"/>
              <w:rPr>
                <w:rFonts w:ascii="Avenir Book" w:eastAsia="Times New Roman" w:hAnsi="Avenir Book" w:cs="Calibri"/>
                <w:b/>
                <w:bCs/>
                <w:color w:val="FFFFFF"/>
                <w:kern w:val="0"/>
                <w:lang w:eastAsia="es-ES"/>
                <w14:ligatures w14:val="none"/>
              </w:rPr>
            </w:pPr>
          </w:p>
        </w:tc>
      </w:tr>
    </w:tbl>
    <w:p w14:paraId="2B0A09B8" w14:textId="77777777" w:rsidR="00EA3365" w:rsidRDefault="00EA3365" w:rsidP="00110B2A">
      <w:pPr>
        <w:pStyle w:val="Prrafodelista"/>
        <w:widowControl/>
        <w:autoSpaceDE/>
        <w:autoSpaceDN/>
        <w:spacing w:after="120" w:line="360" w:lineRule="auto"/>
        <w:ind w:left="-426" w:firstLine="0"/>
        <w:jc w:val="both"/>
        <w:rPr>
          <w:rFonts w:ascii="Avenir Book" w:hAnsi="Avenir Book"/>
          <w:bCs/>
          <w:sz w:val="24"/>
          <w:szCs w:val="24"/>
          <w:lang w:val="ca-ES"/>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8B1176" w:rsidRPr="004A474A" w14:paraId="5F002847" w14:textId="77777777" w:rsidTr="00DA3C87">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44CF47BE" w14:textId="28308AF5" w:rsidR="008B1176" w:rsidRPr="004A474A" w:rsidRDefault="008B1176" w:rsidP="00DA3C87">
            <w:pPr>
              <w:jc w:val="center"/>
              <w:rPr>
                <w:rFonts w:ascii="Avenir Book" w:eastAsia="Times New Roman" w:hAnsi="Avenir Book" w:cs="Calibri"/>
                <w:b/>
                <w:b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t>2.3. – COMPATIBILITAT ROTORS</w:t>
            </w:r>
          </w:p>
        </w:tc>
      </w:tr>
      <w:tr w:rsidR="008B1176" w:rsidRPr="007C61F1" w14:paraId="6D75422F" w14:textId="77777777" w:rsidTr="00DA3C87">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241606FC" w14:textId="77777777" w:rsidR="008B1176" w:rsidRDefault="008B1176" w:rsidP="00DA3C87">
            <w:pPr>
              <w:spacing w:before="120"/>
              <w:ind w:right="1644"/>
              <w:rPr>
                <w:rFonts w:ascii="Avenir Book" w:hAnsi="Avenir Book"/>
                <w:bCs/>
              </w:rPr>
            </w:pPr>
            <w:r w:rsidRPr="007C61F1">
              <w:rPr>
                <w:rFonts w:ascii="Avenir Book" w:hAnsi="Avenir Book"/>
                <w:bCs/>
              </w:rPr>
              <w:t xml:space="preserve">Marcar </w:t>
            </w:r>
            <w:r>
              <w:rPr>
                <w:rFonts w:ascii="Avenir Book" w:hAnsi="Avenir Book"/>
                <w:bCs/>
              </w:rPr>
              <w:t>UNA de les següents opcions</w:t>
            </w:r>
            <w:r w:rsidRPr="007C61F1">
              <w:rPr>
                <w:rFonts w:ascii="Avenir Book" w:hAnsi="Avenir Book"/>
                <w:bCs/>
              </w:rPr>
              <w:t>:</w:t>
            </w:r>
          </w:p>
          <w:p w14:paraId="7C16A731" w14:textId="77777777" w:rsidR="008B1176" w:rsidRDefault="008B1176" w:rsidP="00DA3C87">
            <w:pPr>
              <w:ind w:right="1642"/>
              <w:rPr>
                <w:rFonts w:ascii="Avenir Book" w:hAnsi="Avenir Book"/>
                <w:bCs/>
              </w:rPr>
            </w:pPr>
          </w:p>
          <w:p w14:paraId="363E098B" w14:textId="77777777" w:rsidR="0085019F" w:rsidRPr="0085019F" w:rsidRDefault="0085019F" w:rsidP="00DA3C87">
            <w:pPr>
              <w:pStyle w:val="Prrafodelista"/>
              <w:numPr>
                <w:ilvl w:val="0"/>
                <w:numId w:val="56"/>
              </w:numPr>
              <w:spacing w:after="240" w:line="276" w:lineRule="auto"/>
              <w:ind w:right="1642"/>
              <w:jc w:val="both"/>
              <w:rPr>
                <w:rFonts w:ascii="Avenir Book" w:eastAsia="MS Gothic" w:hAnsi="Avenir Book" w:cs="Segoe UI Symbol"/>
                <w:sz w:val="24"/>
                <w:szCs w:val="24"/>
                <w:lang w:val="ca-ES"/>
              </w:rPr>
            </w:pPr>
            <w:r>
              <w:rPr>
                <w:rFonts w:ascii="Avenir Book" w:hAnsi="Avenir Book"/>
                <w:bCs/>
                <w:w w:val="105"/>
                <w:sz w:val="24"/>
                <w:szCs w:val="24"/>
                <w:lang w:val="ca-ES"/>
              </w:rPr>
              <w:t xml:space="preserve">El model d’ultracentrífuga ofert, és </w:t>
            </w:r>
            <w:r w:rsidRPr="00237514">
              <w:rPr>
                <w:rFonts w:ascii="Avenir Book" w:hAnsi="Avenir Book"/>
                <w:b/>
                <w:bCs/>
                <w:w w:val="105"/>
                <w:sz w:val="24"/>
                <w:szCs w:val="24"/>
                <w:lang w:val="ca-ES"/>
              </w:rPr>
              <w:t>compatib</w:t>
            </w:r>
            <w:r>
              <w:rPr>
                <w:rFonts w:ascii="Avenir Book" w:hAnsi="Avenir Book"/>
                <w:b/>
                <w:bCs/>
                <w:w w:val="105"/>
                <w:sz w:val="24"/>
                <w:szCs w:val="24"/>
                <w:lang w:val="ca-ES"/>
              </w:rPr>
              <w:t xml:space="preserve">le amb els </w:t>
            </w:r>
            <w:r w:rsidRPr="00237514">
              <w:rPr>
                <w:rFonts w:ascii="Avenir Book" w:hAnsi="Avenir Book"/>
                <w:b/>
                <w:bCs/>
                <w:w w:val="105"/>
                <w:sz w:val="24"/>
                <w:szCs w:val="24"/>
                <w:lang w:val="ca-ES"/>
              </w:rPr>
              <w:t xml:space="preserve">rotors </w:t>
            </w:r>
            <w:r w:rsidRPr="00237514">
              <w:rPr>
                <w:rFonts w:ascii="Avenir Book" w:hAnsi="Avenir Book"/>
                <w:w w:val="105"/>
                <w:sz w:val="24"/>
                <w:szCs w:val="24"/>
                <w:lang w:val="ca-ES"/>
              </w:rPr>
              <w:t>d’ultracentrífugues d’</w:t>
            </w:r>
            <w:r w:rsidRPr="006F63D7">
              <w:rPr>
                <w:rFonts w:ascii="Avenir Book" w:hAnsi="Avenir Book"/>
                <w:b/>
                <w:bCs/>
                <w:w w:val="105"/>
                <w:sz w:val="24"/>
                <w:szCs w:val="24"/>
                <w:lang w:val="ca-ES"/>
              </w:rPr>
              <w:t>altres marques</w:t>
            </w:r>
            <w:r>
              <w:rPr>
                <w:rFonts w:ascii="Avenir Book" w:hAnsi="Avenir Book"/>
                <w:b/>
                <w:bCs/>
                <w:w w:val="105"/>
                <w:sz w:val="24"/>
                <w:szCs w:val="24"/>
                <w:lang w:val="ca-ES"/>
              </w:rPr>
              <w:t>:</w:t>
            </w:r>
          </w:p>
          <w:p w14:paraId="0C19051B" w14:textId="69B9A090" w:rsidR="008B1176" w:rsidRDefault="0085019F" w:rsidP="0085019F">
            <w:pPr>
              <w:pStyle w:val="Prrafodelista"/>
              <w:spacing w:after="240" w:line="276" w:lineRule="auto"/>
              <w:ind w:left="720" w:right="1642" w:firstLine="0"/>
              <w:jc w:val="center"/>
              <w:rPr>
                <w:rFonts w:ascii="Avenir Book" w:eastAsia="MS Gothic" w:hAnsi="Avenir Book" w:cs="Segoe UI Symbol"/>
                <w:sz w:val="24"/>
                <w:szCs w:val="24"/>
                <w:lang w:val="ca-ES"/>
              </w:rPr>
            </w:pPr>
            <w:r>
              <w:rPr>
                <w:rFonts w:ascii="Avenir Book" w:eastAsia="MS Gothic" w:hAnsi="Avenir Book" w:cs="Segoe UI Symbol"/>
                <w:sz w:val="24"/>
                <w:szCs w:val="24"/>
                <w:lang w:val="ca-ES"/>
              </w:rPr>
              <w:t xml:space="preserve">SÍ </w:t>
            </w:r>
            <w:sdt>
              <w:sdtPr>
                <w:rPr>
                  <w:rFonts w:ascii="Avenir Book" w:eastAsia="MS Gothic" w:hAnsi="Avenir Book" w:cs="Segoe UI Symbol"/>
                  <w:sz w:val="24"/>
                  <w:szCs w:val="24"/>
                  <w:lang w:val="ca-ES"/>
                </w:rPr>
                <w:id w:val="1513493182"/>
                <w14:checkbox>
                  <w14:checked w14:val="0"/>
                  <w14:checkedState w14:val="2612" w14:font="MS Gothic"/>
                  <w14:uncheckedState w14:val="2610" w14:font="MS Gothic"/>
                </w14:checkbox>
              </w:sdtPr>
              <w:sdtEndPr/>
              <w:sdtContent>
                <w:r w:rsidR="008B1176" w:rsidRPr="00EC04FE">
                  <w:rPr>
                    <w:rFonts w:ascii="MS Gothic" w:eastAsia="MS Gothic" w:hAnsi="MS Gothic" w:cs="Segoe UI Symbol"/>
                    <w:sz w:val="24"/>
                    <w:szCs w:val="24"/>
                    <w:lang w:val="ca-ES"/>
                  </w:rPr>
                  <w:t>☐</w:t>
                </w:r>
              </w:sdtContent>
            </w:sdt>
          </w:p>
          <w:p w14:paraId="48B76EBD" w14:textId="13E9EED4" w:rsidR="0085019F" w:rsidRPr="00EC04FE" w:rsidRDefault="0085019F" w:rsidP="0085019F">
            <w:pPr>
              <w:pStyle w:val="Prrafodelista"/>
              <w:spacing w:after="240" w:line="276" w:lineRule="auto"/>
              <w:ind w:left="720" w:right="1642" w:firstLine="0"/>
              <w:jc w:val="center"/>
              <w:rPr>
                <w:rFonts w:ascii="Avenir Book" w:eastAsia="MS Gothic" w:hAnsi="Avenir Book" w:cs="Segoe UI Symbol"/>
                <w:sz w:val="24"/>
                <w:szCs w:val="24"/>
                <w:lang w:val="ca-ES"/>
              </w:rPr>
            </w:pPr>
            <w:r>
              <w:rPr>
                <w:rFonts w:ascii="Avenir Book" w:eastAsia="MS Gothic" w:hAnsi="Avenir Book" w:cs="Segoe UI Symbol"/>
                <w:sz w:val="24"/>
                <w:szCs w:val="24"/>
                <w:lang w:val="ca-ES"/>
              </w:rPr>
              <w:t xml:space="preserve">NO </w:t>
            </w:r>
            <w:sdt>
              <w:sdtPr>
                <w:rPr>
                  <w:rFonts w:ascii="Avenir Book" w:eastAsia="MS Gothic" w:hAnsi="Avenir Book" w:cs="Segoe UI Symbol"/>
                  <w:sz w:val="24"/>
                  <w:szCs w:val="24"/>
                  <w:lang w:val="ca-ES"/>
                </w:rPr>
                <w:id w:val="1245606872"/>
                <w14:checkbox>
                  <w14:checked w14:val="0"/>
                  <w14:checkedState w14:val="2612" w14:font="MS Gothic"/>
                  <w14:uncheckedState w14:val="2610" w14:font="MS Gothic"/>
                </w14:checkbox>
              </w:sdtPr>
              <w:sdtEndPr/>
              <w:sdtContent>
                <w:r w:rsidRPr="00EC04FE">
                  <w:rPr>
                    <w:rFonts w:ascii="MS Gothic" w:eastAsia="MS Gothic" w:hAnsi="MS Gothic" w:cs="Segoe UI Symbol"/>
                    <w:sz w:val="24"/>
                    <w:szCs w:val="24"/>
                    <w:lang w:val="ca-ES"/>
                  </w:rPr>
                  <w:t>☐</w:t>
                </w:r>
              </w:sdtContent>
            </w:sdt>
          </w:p>
          <w:p w14:paraId="005EC815" w14:textId="4F4E1B51" w:rsidR="0085019F" w:rsidRPr="008B1176" w:rsidRDefault="0085019F" w:rsidP="0085019F">
            <w:pPr>
              <w:spacing w:after="240" w:line="276" w:lineRule="auto"/>
              <w:ind w:right="229"/>
              <w:jc w:val="both"/>
              <w:rPr>
                <w:rFonts w:ascii="Avenir Book" w:eastAsia="MS Gothic" w:hAnsi="Avenir Book" w:cs="Segoe UI Symbol"/>
                <w:i/>
                <w:iCs/>
              </w:rPr>
            </w:pPr>
            <w:r>
              <w:rPr>
                <w:rFonts w:ascii="Avenir Book" w:eastAsia="MS Gothic" w:hAnsi="Avenir Book" w:cs="Segoe UI Symbol"/>
                <w:i/>
                <w:iCs/>
              </w:rPr>
              <w:t>Per optar a la puntuació d’aquest criteri cal presentar l’acreditació que validi la seva confirmació.</w:t>
            </w:r>
          </w:p>
          <w:p w14:paraId="1F251A78" w14:textId="77777777" w:rsidR="008B1176" w:rsidRPr="007C61F1" w:rsidRDefault="008B1176" w:rsidP="00DA3C87">
            <w:pPr>
              <w:spacing w:after="60"/>
              <w:ind w:right="1644"/>
              <w:jc w:val="right"/>
              <w:rPr>
                <w:rFonts w:ascii="Avenir Book" w:eastAsia="Times New Roman" w:hAnsi="Avenir Book" w:cs="Calibri"/>
                <w:b/>
                <w:bCs/>
                <w:color w:val="FFFFFF"/>
                <w:kern w:val="0"/>
                <w:lang w:eastAsia="es-ES"/>
                <w14:ligatures w14:val="none"/>
              </w:rPr>
            </w:pPr>
          </w:p>
        </w:tc>
      </w:tr>
    </w:tbl>
    <w:p w14:paraId="56A4D0DA" w14:textId="77777777" w:rsidR="008B1176" w:rsidRDefault="008B1176" w:rsidP="00110B2A">
      <w:pPr>
        <w:pStyle w:val="Prrafodelista"/>
        <w:widowControl/>
        <w:autoSpaceDE/>
        <w:autoSpaceDN/>
        <w:spacing w:after="120" w:line="360" w:lineRule="auto"/>
        <w:ind w:left="-426" w:firstLine="0"/>
        <w:jc w:val="both"/>
        <w:rPr>
          <w:rFonts w:ascii="Avenir Book" w:hAnsi="Avenir Book"/>
          <w:bCs/>
          <w:sz w:val="24"/>
          <w:szCs w:val="24"/>
          <w:lang w:val="ca-ES"/>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85019F" w:rsidRPr="004A474A" w14:paraId="5450D76B" w14:textId="77777777" w:rsidTr="00DA3C87">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12EAC9EA" w14:textId="5385936E" w:rsidR="0085019F" w:rsidRPr="008B1176" w:rsidRDefault="0085019F" w:rsidP="00DA3C87">
            <w:pPr>
              <w:jc w:val="center"/>
              <w:rPr>
                <w:rFonts w:ascii="Avenir Book" w:eastAsia="Times New Roman" w:hAnsi="Avenir Book" w:cs="Calibri"/>
                <w:b/>
                <w:bCs/>
                <w:i/>
                <w:i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t xml:space="preserve">2.4. - </w:t>
            </w:r>
            <w:r>
              <w:t xml:space="preserve"> </w:t>
            </w:r>
            <w:r>
              <w:rPr>
                <w:rFonts w:ascii="Avenir Book" w:eastAsia="Times New Roman" w:hAnsi="Avenir Book" w:cs="Calibri"/>
                <w:b/>
                <w:bCs/>
                <w:color w:val="F2F2F2" w:themeColor="background1" w:themeShade="F2"/>
                <w:kern w:val="0"/>
                <w:lang w:eastAsia="es-ES"/>
                <w14:ligatures w14:val="none"/>
              </w:rPr>
              <w:t>REDUCCIÓ DEL TERMINI D’EXECUCIÓ</w:t>
            </w:r>
          </w:p>
        </w:tc>
      </w:tr>
      <w:tr w:rsidR="0085019F" w:rsidRPr="007C61F1" w14:paraId="627511F4" w14:textId="77777777" w:rsidTr="00DA3C87">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3C6513AA" w14:textId="1B46FE61" w:rsidR="0085019F" w:rsidRDefault="0085019F" w:rsidP="00DA3C87">
            <w:pPr>
              <w:spacing w:before="120"/>
              <w:ind w:right="1644"/>
              <w:rPr>
                <w:rFonts w:ascii="Avenir Book" w:hAnsi="Avenir Book"/>
                <w:bCs/>
              </w:rPr>
            </w:pPr>
            <w:r>
              <w:rPr>
                <w:rFonts w:ascii="Avenir Book" w:hAnsi="Avenir Book"/>
                <w:bCs/>
              </w:rPr>
              <w:t>Afegir el valor en SETMANES que correspongui</w:t>
            </w:r>
            <w:r w:rsidRPr="007C61F1">
              <w:rPr>
                <w:rFonts w:ascii="Avenir Book" w:hAnsi="Avenir Book"/>
                <w:bCs/>
              </w:rPr>
              <w:t>:</w:t>
            </w:r>
          </w:p>
          <w:p w14:paraId="0CB03AE6" w14:textId="77777777" w:rsidR="0085019F" w:rsidRDefault="0085019F" w:rsidP="00DA3C87">
            <w:pPr>
              <w:ind w:right="1642"/>
              <w:rPr>
                <w:rFonts w:ascii="Avenir Book" w:hAnsi="Avenir Book"/>
                <w:bCs/>
              </w:rPr>
            </w:pPr>
          </w:p>
          <w:p w14:paraId="5FD050BC" w14:textId="2A325A14" w:rsidR="0085019F" w:rsidRPr="00EC04FE" w:rsidRDefault="0085019F" w:rsidP="00DA3C87">
            <w:pPr>
              <w:pStyle w:val="Prrafodelista"/>
              <w:numPr>
                <w:ilvl w:val="0"/>
                <w:numId w:val="56"/>
              </w:numPr>
              <w:spacing w:after="240" w:line="276" w:lineRule="auto"/>
              <w:ind w:right="937"/>
              <w:jc w:val="right"/>
              <w:rPr>
                <w:rFonts w:ascii="Avenir Book" w:eastAsia="MS Gothic" w:hAnsi="Avenir Book" w:cs="Segoe UI Symbol"/>
                <w:sz w:val="24"/>
                <w:szCs w:val="24"/>
                <w:lang w:val="ca-ES"/>
              </w:rPr>
            </w:pPr>
            <w:r>
              <w:rPr>
                <w:rFonts w:ascii="Avenir Book" w:hAnsi="Avenir Book"/>
                <w:b/>
                <w:sz w:val="24"/>
                <w:szCs w:val="24"/>
                <w:lang w:val="ca-ES"/>
              </w:rPr>
              <w:t xml:space="preserve">Nombre de setmanes </w:t>
            </w:r>
            <w:r>
              <w:rPr>
                <w:rFonts w:ascii="Avenir Book" w:hAnsi="Avenir Book"/>
                <w:bCs/>
                <w:sz w:val="24"/>
                <w:szCs w:val="24"/>
                <w:lang w:val="ca-ES"/>
              </w:rPr>
              <w:t>qu</w:t>
            </w:r>
            <w:r w:rsidRPr="00EC04FE">
              <w:rPr>
                <w:rFonts w:ascii="Avenir Book" w:hAnsi="Avenir Book"/>
                <w:bCs/>
                <w:sz w:val="24"/>
                <w:szCs w:val="24"/>
                <w:lang w:val="ca-ES"/>
              </w:rPr>
              <w:t>e</w:t>
            </w:r>
            <w:r>
              <w:rPr>
                <w:rFonts w:ascii="Avenir Book" w:hAnsi="Avenir Book"/>
                <w:bCs/>
                <w:sz w:val="24"/>
                <w:szCs w:val="24"/>
                <w:lang w:val="ca-ES"/>
              </w:rPr>
              <w:t xml:space="preserve"> redueixi el termini màxim d’execució exigit:        ___ setmanes</w:t>
            </w:r>
          </w:p>
          <w:p w14:paraId="56219C46" w14:textId="77777777" w:rsidR="0085019F" w:rsidRPr="0005138B" w:rsidRDefault="0085019F" w:rsidP="0085019F">
            <w:pPr>
              <w:pStyle w:val="Prrafodelista"/>
              <w:spacing w:after="240" w:line="276" w:lineRule="auto"/>
              <w:ind w:left="720" w:right="937" w:firstLine="0"/>
              <w:jc w:val="center"/>
              <w:rPr>
                <w:rFonts w:ascii="Avenir Book" w:eastAsia="Times New Roman" w:hAnsi="Avenir Book" w:cs="Calibri"/>
                <w:b/>
                <w:bCs/>
                <w:color w:val="FFFFFF"/>
                <w:lang w:val="es-ES" w:eastAsia="es-ES"/>
              </w:rPr>
            </w:pPr>
          </w:p>
        </w:tc>
      </w:tr>
    </w:tbl>
    <w:p w14:paraId="2ACCEE9D" w14:textId="77777777" w:rsidR="0085019F" w:rsidRDefault="0085019F" w:rsidP="00110B2A">
      <w:pPr>
        <w:pStyle w:val="Prrafodelista"/>
        <w:widowControl/>
        <w:autoSpaceDE/>
        <w:autoSpaceDN/>
        <w:spacing w:after="120" w:line="360" w:lineRule="auto"/>
        <w:ind w:left="-426" w:firstLine="0"/>
        <w:jc w:val="both"/>
        <w:rPr>
          <w:rFonts w:ascii="Avenir Book" w:hAnsi="Avenir Book"/>
          <w:bCs/>
          <w:sz w:val="24"/>
          <w:szCs w:val="24"/>
          <w:lang w:val="ca-ES"/>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85019F" w:rsidRPr="004A474A" w14:paraId="451E8E0E" w14:textId="77777777" w:rsidTr="00DA3C87">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6805E491" w14:textId="0A063182" w:rsidR="0085019F" w:rsidRPr="004A474A" w:rsidRDefault="0085019F" w:rsidP="00DA3C87">
            <w:pPr>
              <w:jc w:val="center"/>
              <w:rPr>
                <w:rFonts w:ascii="Avenir Book" w:eastAsia="Times New Roman" w:hAnsi="Avenir Book" w:cs="Calibri"/>
                <w:b/>
                <w:b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t>2.5. – COMPATIBILITAT TUBS</w:t>
            </w:r>
          </w:p>
        </w:tc>
      </w:tr>
      <w:tr w:rsidR="0085019F" w:rsidRPr="007C61F1" w14:paraId="14AF4F78" w14:textId="77777777" w:rsidTr="00DA3C87">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403C80D5" w14:textId="77777777" w:rsidR="0085019F" w:rsidRDefault="0085019F" w:rsidP="00DA3C87">
            <w:pPr>
              <w:spacing w:before="120"/>
              <w:ind w:right="1644"/>
              <w:rPr>
                <w:rFonts w:ascii="Avenir Book" w:hAnsi="Avenir Book"/>
                <w:bCs/>
              </w:rPr>
            </w:pPr>
            <w:r w:rsidRPr="007C61F1">
              <w:rPr>
                <w:rFonts w:ascii="Avenir Book" w:hAnsi="Avenir Book"/>
                <w:bCs/>
              </w:rPr>
              <w:lastRenderedPageBreak/>
              <w:t xml:space="preserve">Marcar </w:t>
            </w:r>
            <w:r>
              <w:rPr>
                <w:rFonts w:ascii="Avenir Book" w:hAnsi="Avenir Book"/>
                <w:bCs/>
              </w:rPr>
              <w:t>UNA de les següents opcions</w:t>
            </w:r>
            <w:r w:rsidRPr="007C61F1">
              <w:rPr>
                <w:rFonts w:ascii="Avenir Book" w:hAnsi="Avenir Book"/>
                <w:bCs/>
              </w:rPr>
              <w:t>:</w:t>
            </w:r>
          </w:p>
          <w:p w14:paraId="6C274BBC" w14:textId="77777777" w:rsidR="0085019F" w:rsidRDefault="0085019F" w:rsidP="00DA3C87">
            <w:pPr>
              <w:ind w:right="1642"/>
              <w:rPr>
                <w:rFonts w:ascii="Avenir Book" w:hAnsi="Avenir Book"/>
                <w:bCs/>
              </w:rPr>
            </w:pPr>
          </w:p>
          <w:p w14:paraId="3A915BC4" w14:textId="05EE6A01" w:rsidR="0085019F" w:rsidRPr="0085019F" w:rsidRDefault="0085019F" w:rsidP="00DA3C87">
            <w:pPr>
              <w:pStyle w:val="Prrafodelista"/>
              <w:numPr>
                <w:ilvl w:val="0"/>
                <w:numId w:val="56"/>
              </w:numPr>
              <w:spacing w:after="240" w:line="276" w:lineRule="auto"/>
              <w:ind w:right="1642"/>
              <w:jc w:val="both"/>
              <w:rPr>
                <w:rFonts w:ascii="Avenir Book" w:eastAsia="MS Gothic" w:hAnsi="Avenir Book" w:cs="Segoe UI Symbol"/>
                <w:sz w:val="24"/>
                <w:szCs w:val="24"/>
                <w:lang w:val="ca-ES"/>
              </w:rPr>
            </w:pPr>
            <w:r>
              <w:rPr>
                <w:rFonts w:ascii="Avenir Book" w:hAnsi="Avenir Book"/>
                <w:bCs/>
                <w:w w:val="105"/>
                <w:sz w:val="24"/>
                <w:szCs w:val="24"/>
                <w:lang w:val="ca-ES"/>
              </w:rPr>
              <w:t xml:space="preserve">El model d’ultracentrífuga ofert, és </w:t>
            </w:r>
            <w:r w:rsidRPr="00237514">
              <w:rPr>
                <w:rFonts w:ascii="Avenir Book" w:hAnsi="Avenir Book"/>
                <w:b/>
                <w:bCs/>
                <w:w w:val="105"/>
                <w:sz w:val="24"/>
                <w:szCs w:val="24"/>
                <w:lang w:val="ca-ES"/>
              </w:rPr>
              <w:t>compatib</w:t>
            </w:r>
            <w:r>
              <w:rPr>
                <w:rFonts w:ascii="Avenir Book" w:hAnsi="Avenir Book"/>
                <w:b/>
                <w:bCs/>
                <w:w w:val="105"/>
                <w:sz w:val="24"/>
                <w:szCs w:val="24"/>
                <w:lang w:val="ca-ES"/>
              </w:rPr>
              <w:t>le amb els tubs</w:t>
            </w:r>
            <w:r w:rsidRPr="00237514">
              <w:rPr>
                <w:rFonts w:ascii="Avenir Book" w:hAnsi="Avenir Book"/>
                <w:w w:val="105"/>
                <w:sz w:val="24"/>
                <w:szCs w:val="24"/>
                <w:lang w:val="ca-ES"/>
              </w:rPr>
              <w:t xml:space="preserve"> d’</w:t>
            </w:r>
            <w:r w:rsidRPr="006F63D7">
              <w:rPr>
                <w:rFonts w:ascii="Avenir Book" w:hAnsi="Avenir Book"/>
                <w:b/>
                <w:bCs/>
                <w:w w:val="105"/>
                <w:sz w:val="24"/>
                <w:szCs w:val="24"/>
                <w:lang w:val="ca-ES"/>
              </w:rPr>
              <w:t>altres marques</w:t>
            </w:r>
            <w:r>
              <w:rPr>
                <w:rFonts w:ascii="Avenir Book" w:hAnsi="Avenir Book"/>
                <w:b/>
                <w:bCs/>
                <w:w w:val="105"/>
                <w:sz w:val="24"/>
                <w:szCs w:val="24"/>
                <w:lang w:val="ca-ES"/>
              </w:rPr>
              <w:t>:</w:t>
            </w:r>
          </w:p>
          <w:p w14:paraId="757A3A67" w14:textId="77777777" w:rsidR="0085019F" w:rsidRDefault="0085019F" w:rsidP="00DA3C87">
            <w:pPr>
              <w:pStyle w:val="Prrafodelista"/>
              <w:spacing w:after="240" w:line="276" w:lineRule="auto"/>
              <w:ind w:left="720" w:right="1642" w:firstLine="0"/>
              <w:jc w:val="center"/>
              <w:rPr>
                <w:rFonts w:ascii="Avenir Book" w:eastAsia="MS Gothic" w:hAnsi="Avenir Book" w:cs="Segoe UI Symbol"/>
                <w:sz w:val="24"/>
                <w:szCs w:val="24"/>
                <w:lang w:val="ca-ES"/>
              </w:rPr>
            </w:pPr>
            <w:r>
              <w:rPr>
                <w:rFonts w:ascii="Avenir Book" w:eastAsia="MS Gothic" w:hAnsi="Avenir Book" w:cs="Segoe UI Symbol"/>
                <w:sz w:val="24"/>
                <w:szCs w:val="24"/>
                <w:lang w:val="ca-ES"/>
              </w:rPr>
              <w:t xml:space="preserve">SÍ </w:t>
            </w:r>
            <w:sdt>
              <w:sdtPr>
                <w:rPr>
                  <w:rFonts w:ascii="Avenir Book" w:eastAsia="MS Gothic" w:hAnsi="Avenir Book" w:cs="Segoe UI Symbol"/>
                  <w:sz w:val="24"/>
                  <w:szCs w:val="24"/>
                  <w:lang w:val="ca-ES"/>
                </w:rPr>
                <w:id w:val="-1833137933"/>
                <w14:checkbox>
                  <w14:checked w14:val="0"/>
                  <w14:checkedState w14:val="2612" w14:font="MS Gothic"/>
                  <w14:uncheckedState w14:val="2610" w14:font="MS Gothic"/>
                </w14:checkbox>
              </w:sdtPr>
              <w:sdtEndPr/>
              <w:sdtContent>
                <w:r w:rsidRPr="00EC04FE">
                  <w:rPr>
                    <w:rFonts w:ascii="MS Gothic" w:eastAsia="MS Gothic" w:hAnsi="MS Gothic" w:cs="Segoe UI Symbol"/>
                    <w:sz w:val="24"/>
                    <w:szCs w:val="24"/>
                    <w:lang w:val="ca-ES"/>
                  </w:rPr>
                  <w:t>☐</w:t>
                </w:r>
              </w:sdtContent>
            </w:sdt>
          </w:p>
          <w:p w14:paraId="6D1F7734" w14:textId="77777777" w:rsidR="0085019F" w:rsidRPr="00EC04FE" w:rsidRDefault="0085019F" w:rsidP="00DA3C87">
            <w:pPr>
              <w:pStyle w:val="Prrafodelista"/>
              <w:spacing w:after="240" w:line="276" w:lineRule="auto"/>
              <w:ind w:left="720" w:right="1642" w:firstLine="0"/>
              <w:jc w:val="center"/>
              <w:rPr>
                <w:rFonts w:ascii="Avenir Book" w:eastAsia="MS Gothic" w:hAnsi="Avenir Book" w:cs="Segoe UI Symbol"/>
                <w:sz w:val="24"/>
                <w:szCs w:val="24"/>
                <w:lang w:val="ca-ES"/>
              </w:rPr>
            </w:pPr>
            <w:r>
              <w:rPr>
                <w:rFonts w:ascii="Avenir Book" w:eastAsia="MS Gothic" w:hAnsi="Avenir Book" w:cs="Segoe UI Symbol"/>
                <w:sz w:val="24"/>
                <w:szCs w:val="24"/>
                <w:lang w:val="ca-ES"/>
              </w:rPr>
              <w:t xml:space="preserve">NO </w:t>
            </w:r>
            <w:sdt>
              <w:sdtPr>
                <w:rPr>
                  <w:rFonts w:ascii="Avenir Book" w:eastAsia="MS Gothic" w:hAnsi="Avenir Book" w:cs="Segoe UI Symbol"/>
                  <w:sz w:val="24"/>
                  <w:szCs w:val="24"/>
                  <w:lang w:val="ca-ES"/>
                </w:rPr>
                <w:id w:val="679238663"/>
                <w14:checkbox>
                  <w14:checked w14:val="0"/>
                  <w14:checkedState w14:val="2612" w14:font="MS Gothic"/>
                  <w14:uncheckedState w14:val="2610" w14:font="MS Gothic"/>
                </w14:checkbox>
              </w:sdtPr>
              <w:sdtEndPr/>
              <w:sdtContent>
                <w:r w:rsidRPr="00EC04FE">
                  <w:rPr>
                    <w:rFonts w:ascii="MS Gothic" w:eastAsia="MS Gothic" w:hAnsi="MS Gothic" w:cs="Segoe UI Symbol"/>
                    <w:sz w:val="24"/>
                    <w:szCs w:val="24"/>
                    <w:lang w:val="ca-ES"/>
                  </w:rPr>
                  <w:t>☐</w:t>
                </w:r>
              </w:sdtContent>
            </w:sdt>
          </w:p>
          <w:p w14:paraId="6B2CF468" w14:textId="77777777" w:rsidR="0085019F" w:rsidRPr="008B1176" w:rsidRDefault="0085019F" w:rsidP="00DA3C87">
            <w:pPr>
              <w:spacing w:after="240" w:line="276" w:lineRule="auto"/>
              <w:ind w:right="229"/>
              <w:jc w:val="both"/>
              <w:rPr>
                <w:rFonts w:ascii="Avenir Book" w:eastAsia="MS Gothic" w:hAnsi="Avenir Book" w:cs="Segoe UI Symbol"/>
                <w:i/>
                <w:iCs/>
              </w:rPr>
            </w:pPr>
            <w:r>
              <w:rPr>
                <w:rFonts w:ascii="Avenir Book" w:eastAsia="MS Gothic" w:hAnsi="Avenir Book" w:cs="Segoe UI Symbol"/>
                <w:i/>
                <w:iCs/>
              </w:rPr>
              <w:t>Per optar a la puntuació d’aquest criteri cal presentar l’acreditació que validi la seva confirmació.</w:t>
            </w:r>
          </w:p>
          <w:p w14:paraId="36A936FD" w14:textId="77777777" w:rsidR="0085019F" w:rsidRPr="007C61F1" w:rsidRDefault="0085019F" w:rsidP="00DA3C87">
            <w:pPr>
              <w:spacing w:after="60"/>
              <w:ind w:right="1644"/>
              <w:jc w:val="right"/>
              <w:rPr>
                <w:rFonts w:ascii="Avenir Book" w:eastAsia="Times New Roman" w:hAnsi="Avenir Book" w:cs="Calibri"/>
                <w:b/>
                <w:bCs/>
                <w:color w:val="FFFFFF"/>
                <w:kern w:val="0"/>
                <w:lang w:eastAsia="es-ES"/>
                <w14:ligatures w14:val="none"/>
              </w:rPr>
            </w:pPr>
          </w:p>
        </w:tc>
      </w:tr>
    </w:tbl>
    <w:p w14:paraId="6D4CE120" w14:textId="77777777" w:rsidR="0085019F" w:rsidRPr="0085019F" w:rsidRDefault="0085019F" w:rsidP="0085019F">
      <w:pPr>
        <w:spacing w:after="120" w:line="360" w:lineRule="auto"/>
        <w:jc w:val="both"/>
        <w:rPr>
          <w:rFonts w:ascii="Avenir Book" w:hAnsi="Avenir Book"/>
          <w:u w:val="single"/>
        </w:rPr>
      </w:pPr>
    </w:p>
    <w:tbl>
      <w:tblPr>
        <w:tblpPr w:leftFromText="141" w:rightFromText="141" w:vertAnchor="text" w:horzAnchor="page" w:tblpXSpec="center" w:tblpY="136"/>
        <w:tblW w:w="10494" w:type="dxa"/>
        <w:tblCellMar>
          <w:left w:w="70" w:type="dxa"/>
          <w:right w:w="70" w:type="dxa"/>
        </w:tblCellMar>
        <w:tblLook w:val="04A0" w:firstRow="1" w:lastRow="0" w:firstColumn="1" w:lastColumn="0" w:noHBand="0" w:noVBand="1"/>
      </w:tblPr>
      <w:tblGrid>
        <w:gridCol w:w="10494"/>
      </w:tblGrid>
      <w:tr w:rsidR="0085019F" w:rsidRPr="004A474A" w14:paraId="5947106A" w14:textId="77777777" w:rsidTr="00DA3C87">
        <w:trPr>
          <w:trHeight w:val="558"/>
        </w:trPr>
        <w:tc>
          <w:tcPr>
            <w:tcW w:w="0" w:type="auto"/>
            <w:tcBorders>
              <w:top w:val="single" w:sz="4" w:space="0" w:color="auto"/>
              <w:left w:val="single" w:sz="4" w:space="0" w:color="auto"/>
              <w:bottom w:val="single" w:sz="4" w:space="0" w:color="auto"/>
              <w:right w:val="single" w:sz="4" w:space="0" w:color="auto"/>
            </w:tcBorders>
            <w:shd w:val="clear" w:color="auto" w:fill="0BD0D9"/>
            <w:vAlign w:val="center"/>
          </w:tcPr>
          <w:p w14:paraId="0119E3DC" w14:textId="5240FB3B" w:rsidR="0085019F" w:rsidRPr="008B1176" w:rsidRDefault="0085019F" w:rsidP="00DA3C87">
            <w:pPr>
              <w:jc w:val="center"/>
              <w:rPr>
                <w:rFonts w:ascii="Avenir Book" w:eastAsia="Times New Roman" w:hAnsi="Avenir Book" w:cs="Calibri"/>
                <w:b/>
                <w:bCs/>
                <w:i/>
                <w:iCs/>
                <w:color w:val="F2F2F2" w:themeColor="background1" w:themeShade="F2"/>
                <w:kern w:val="0"/>
                <w:lang w:eastAsia="es-ES"/>
                <w14:ligatures w14:val="none"/>
              </w:rPr>
            </w:pPr>
            <w:r>
              <w:rPr>
                <w:rFonts w:ascii="Avenir Book" w:eastAsia="Times New Roman" w:hAnsi="Avenir Book" w:cs="Calibri"/>
                <w:b/>
                <w:bCs/>
                <w:color w:val="F2F2F2" w:themeColor="background1" w:themeShade="F2"/>
                <w:kern w:val="0"/>
                <w:lang w:eastAsia="es-ES"/>
                <w14:ligatures w14:val="none"/>
              </w:rPr>
              <w:t xml:space="preserve">2.6. - </w:t>
            </w:r>
            <w:r>
              <w:t xml:space="preserve"> </w:t>
            </w:r>
            <w:r>
              <w:rPr>
                <w:rFonts w:ascii="Avenir Book" w:eastAsia="Times New Roman" w:hAnsi="Avenir Book" w:cs="Calibri"/>
                <w:b/>
                <w:bCs/>
                <w:color w:val="F2F2F2" w:themeColor="background1" w:themeShade="F2"/>
                <w:kern w:val="0"/>
                <w:lang w:eastAsia="es-ES"/>
                <w14:ligatures w14:val="none"/>
              </w:rPr>
              <w:t>TOLERANCIA DE DESEQUILIBRI</w:t>
            </w:r>
          </w:p>
        </w:tc>
      </w:tr>
      <w:tr w:rsidR="0085019F" w:rsidRPr="007C61F1" w14:paraId="218AEAEA" w14:textId="77777777" w:rsidTr="00DA3C87">
        <w:trPr>
          <w:trHeight w:val="2261"/>
        </w:trPr>
        <w:tc>
          <w:tcPr>
            <w:tcW w:w="0" w:type="auto"/>
            <w:tcBorders>
              <w:top w:val="single" w:sz="4" w:space="0" w:color="auto"/>
              <w:left w:val="single" w:sz="4" w:space="0" w:color="auto"/>
              <w:bottom w:val="single" w:sz="4" w:space="0" w:color="auto"/>
              <w:right w:val="single" w:sz="4" w:space="0" w:color="auto"/>
            </w:tcBorders>
            <w:vAlign w:val="center"/>
          </w:tcPr>
          <w:p w14:paraId="164D93C5" w14:textId="3A1B87A5" w:rsidR="0085019F" w:rsidRDefault="0085019F" w:rsidP="00DA3C87">
            <w:pPr>
              <w:spacing w:before="120"/>
              <w:ind w:right="1644"/>
              <w:rPr>
                <w:rFonts w:ascii="Avenir Book" w:hAnsi="Avenir Book"/>
                <w:bCs/>
              </w:rPr>
            </w:pPr>
            <w:r>
              <w:rPr>
                <w:rFonts w:ascii="Avenir Book" w:hAnsi="Avenir Book"/>
                <w:bCs/>
              </w:rPr>
              <w:t>Afegir el valor en MM que correspongui</w:t>
            </w:r>
            <w:r w:rsidRPr="007C61F1">
              <w:rPr>
                <w:rFonts w:ascii="Avenir Book" w:hAnsi="Avenir Book"/>
                <w:bCs/>
              </w:rPr>
              <w:t>:</w:t>
            </w:r>
          </w:p>
          <w:p w14:paraId="392AA2AA" w14:textId="77777777" w:rsidR="0085019F" w:rsidRDefault="0085019F" w:rsidP="00DA3C87">
            <w:pPr>
              <w:ind w:right="1642"/>
              <w:rPr>
                <w:rFonts w:ascii="Avenir Book" w:hAnsi="Avenir Book"/>
                <w:bCs/>
              </w:rPr>
            </w:pPr>
          </w:p>
          <w:p w14:paraId="33AF3325" w14:textId="761B78E8" w:rsidR="0085019F" w:rsidRPr="00EC04FE" w:rsidRDefault="0085019F" w:rsidP="00DA3C87">
            <w:pPr>
              <w:pStyle w:val="Prrafodelista"/>
              <w:numPr>
                <w:ilvl w:val="0"/>
                <w:numId w:val="56"/>
              </w:numPr>
              <w:spacing w:after="240" w:line="276" w:lineRule="auto"/>
              <w:ind w:right="937"/>
              <w:jc w:val="right"/>
              <w:rPr>
                <w:rFonts w:ascii="Avenir Book" w:eastAsia="MS Gothic" w:hAnsi="Avenir Book" w:cs="Segoe UI Symbol"/>
                <w:sz w:val="24"/>
                <w:szCs w:val="24"/>
                <w:lang w:val="ca-ES"/>
              </w:rPr>
            </w:pPr>
            <w:r>
              <w:rPr>
                <w:rFonts w:ascii="Avenir Book" w:hAnsi="Avenir Book"/>
                <w:b/>
                <w:sz w:val="24"/>
                <w:szCs w:val="24"/>
                <w:lang w:val="ca-ES"/>
              </w:rPr>
              <w:t xml:space="preserve">Valor de tolerància de desequilibri inclòs </w:t>
            </w:r>
            <w:r>
              <w:rPr>
                <w:rFonts w:ascii="Avenir Book" w:hAnsi="Avenir Book"/>
                <w:bCs/>
                <w:sz w:val="24"/>
                <w:szCs w:val="24"/>
                <w:lang w:val="ca-ES"/>
              </w:rPr>
              <w:t>en el model d’ultracentrífuga ofert:      ___ mm</w:t>
            </w:r>
          </w:p>
          <w:p w14:paraId="6349CEAF" w14:textId="77777777" w:rsidR="0085019F" w:rsidRPr="0005138B" w:rsidRDefault="0085019F" w:rsidP="00DA3C87">
            <w:pPr>
              <w:pStyle w:val="Prrafodelista"/>
              <w:spacing w:after="240" w:line="276" w:lineRule="auto"/>
              <w:ind w:left="720" w:right="937" w:firstLine="0"/>
              <w:jc w:val="center"/>
              <w:rPr>
                <w:rFonts w:ascii="Avenir Book" w:eastAsia="Times New Roman" w:hAnsi="Avenir Book" w:cs="Calibri"/>
                <w:b/>
                <w:bCs/>
                <w:color w:val="FFFFFF"/>
                <w:lang w:val="es-ES" w:eastAsia="es-ES"/>
              </w:rPr>
            </w:pPr>
          </w:p>
        </w:tc>
      </w:tr>
    </w:tbl>
    <w:p w14:paraId="072DBF8B" w14:textId="77777777" w:rsidR="0085019F" w:rsidRPr="007C61F1" w:rsidRDefault="0085019F" w:rsidP="00BD688F">
      <w:pPr>
        <w:pStyle w:val="Prrafodelista"/>
        <w:spacing w:after="120" w:line="360" w:lineRule="auto"/>
        <w:ind w:left="851" w:firstLine="0"/>
        <w:jc w:val="both"/>
        <w:rPr>
          <w:rFonts w:ascii="Avenir Book" w:hAnsi="Avenir Book"/>
          <w:sz w:val="24"/>
          <w:szCs w:val="24"/>
          <w:u w:val="single"/>
          <w:lang w:val="ca-ES"/>
        </w:rPr>
      </w:pPr>
    </w:p>
    <w:p w14:paraId="1D060C74" w14:textId="05DA9176" w:rsidR="00EC04FE" w:rsidRDefault="00AA7071" w:rsidP="00B64EB6">
      <w:pPr>
        <w:pStyle w:val="Prrafodelista"/>
        <w:spacing w:after="120" w:line="360" w:lineRule="auto"/>
        <w:ind w:left="-993" w:firstLine="0"/>
        <w:jc w:val="both"/>
        <w:rPr>
          <w:rFonts w:ascii="Avenir Book" w:hAnsi="Avenir Book"/>
          <w:sz w:val="24"/>
          <w:szCs w:val="24"/>
          <w:lang w:val="ca-ES"/>
        </w:rPr>
      </w:pPr>
      <w:r w:rsidRPr="007C61F1">
        <w:rPr>
          <w:rFonts w:ascii="Avenir Book" w:hAnsi="Avenir Book"/>
          <w:sz w:val="26"/>
          <w:szCs w:val="28"/>
          <w:lang w:val="ca-ES"/>
        </w:rPr>
        <w:tab/>
      </w:r>
      <w:r w:rsidRPr="007C61F1">
        <w:rPr>
          <w:rFonts w:ascii="Avenir Book" w:hAnsi="Avenir Book"/>
          <w:sz w:val="26"/>
          <w:szCs w:val="28"/>
          <w:lang w:val="ca-ES"/>
        </w:rPr>
        <w:tab/>
      </w:r>
      <w:r w:rsidRPr="007C61F1">
        <w:rPr>
          <w:rFonts w:ascii="Avenir Book" w:hAnsi="Avenir Book"/>
          <w:sz w:val="26"/>
          <w:szCs w:val="28"/>
          <w:lang w:val="ca-ES"/>
        </w:rPr>
        <w:tab/>
      </w:r>
      <w:r w:rsidRPr="007C61F1">
        <w:rPr>
          <w:rFonts w:ascii="Avenir Book" w:hAnsi="Avenir Book"/>
          <w:sz w:val="26"/>
          <w:szCs w:val="28"/>
          <w:lang w:val="ca-ES"/>
        </w:rPr>
        <w:tab/>
      </w:r>
      <w:r w:rsidRPr="007C61F1">
        <w:rPr>
          <w:rFonts w:ascii="Avenir Book" w:hAnsi="Avenir Book"/>
          <w:sz w:val="26"/>
          <w:szCs w:val="28"/>
          <w:lang w:val="ca-ES"/>
        </w:rPr>
        <w:tab/>
      </w:r>
      <w:r w:rsidR="00A22514" w:rsidRPr="007C61F1">
        <w:rPr>
          <w:rFonts w:ascii="Avenir Book" w:hAnsi="Avenir Book"/>
          <w:sz w:val="24"/>
          <w:szCs w:val="24"/>
          <w:lang w:val="ca-ES"/>
        </w:rPr>
        <w:t>Lloc</w:t>
      </w:r>
      <w:r w:rsidR="005F39C3" w:rsidRPr="007C61F1">
        <w:rPr>
          <w:rFonts w:ascii="Avenir Book" w:hAnsi="Avenir Book"/>
          <w:sz w:val="24"/>
          <w:szCs w:val="24"/>
          <w:lang w:val="ca-ES"/>
        </w:rPr>
        <w:t xml:space="preserve">, </w:t>
      </w:r>
      <w:r w:rsidR="00A22514" w:rsidRPr="007C61F1">
        <w:rPr>
          <w:rFonts w:ascii="Avenir Book" w:hAnsi="Avenir Book"/>
          <w:sz w:val="24"/>
          <w:szCs w:val="24"/>
          <w:lang w:val="ca-ES"/>
        </w:rPr>
        <w:t>data i signatura</w:t>
      </w:r>
      <w:r w:rsidR="005F39C3" w:rsidRPr="007C61F1">
        <w:rPr>
          <w:rFonts w:ascii="Avenir Book" w:hAnsi="Avenir Book"/>
          <w:sz w:val="24"/>
          <w:szCs w:val="24"/>
          <w:lang w:val="ca-ES"/>
        </w:rPr>
        <w:t xml:space="preserve"> de l</w:t>
      </w:r>
      <w:r w:rsidR="00A22514" w:rsidRPr="007C61F1">
        <w:rPr>
          <w:rFonts w:ascii="Avenir Book" w:hAnsi="Avenir Book"/>
          <w:sz w:val="24"/>
          <w:szCs w:val="24"/>
          <w:lang w:val="ca-ES"/>
        </w:rPr>
        <w:t>’</w:t>
      </w:r>
      <w:r w:rsidR="005F39C3" w:rsidRPr="007C61F1">
        <w:rPr>
          <w:rFonts w:ascii="Avenir Book" w:hAnsi="Avenir Book"/>
          <w:sz w:val="24"/>
          <w:szCs w:val="24"/>
          <w:lang w:val="ca-ES"/>
        </w:rPr>
        <w:t xml:space="preserve">empresa </w:t>
      </w:r>
      <w:r w:rsidR="008D0B3E">
        <w:rPr>
          <w:rFonts w:ascii="Avenir Book" w:hAnsi="Avenir Book"/>
          <w:sz w:val="24"/>
          <w:szCs w:val="24"/>
          <w:lang w:val="ca-ES"/>
        </w:rPr>
        <w:t>licitadora</w:t>
      </w:r>
    </w:p>
    <w:p w14:paraId="2D0B120B" w14:textId="77777777" w:rsidR="00EC04FE" w:rsidRDefault="00EC04FE">
      <w:pPr>
        <w:rPr>
          <w:rFonts w:ascii="Avenir Book" w:eastAsia="Arial" w:hAnsi="Avenir Book" w:cs="Arial"/>
          <w:kern w:val="0"/>
          <w14:ligatures w14:val="none"/>
        </w:rPr>
      </w:pPr>
      <w:r>
        <w:rPr>
          <w:rFonts w:ascii="Avenir Book" w:hAnsi="Avenir Book"/>
        </w:rPr>
        <w:br w:type="page"/>
      </w:r>
    </w:p>
    <w:p w14:paraId="0606382B" w14:textId="77777777" w:rsidR="004B0352" w:rsidRPr="007C61F1" w:rsidRDefault="004B0352" w:rsidP="00C73CB9">
      <w:pPr>
        <w:spacing w:line="360" w:lineRule="auto"/>
        <w:jc w:val="both"/>
        <w:rPr>
          <w:rFonts w:ascii="Avenir Book" w:hAnsi="Avenir Book" w:cs="Arial"/>
        </w:rPr>
      </w:pP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4B0352" w:rsidRPr="007C61F1" w14:paraId="31637FCE" w14:textId="77777777" w:rsidTr="00AF3984">
        <w:trPr>
          <w:trHeight w:val="356"/>
        </w:trPr>
        <w:tc>
          <w:tcPr>
            <w:tcW w:w="10207" w:type="dxa"/>
            <w:shd w:val="clear" w:color="auto" w:fill="30BFD3"/>
            <w:vAlign w:val="center"/>
          </w:tcPr>
          <w:p w14:paraId="2B0D1ECE" w14:textId="1A8FD2BE" w:rsidR="004B0352"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t>ANNEX</w:t>
            </w:r>
            <w:r w:rsidR="004B0352" w:rsidRPr="007C61F1">
              <w:rPr>
                <w:rFonts w:ascii="Avenir Book" w:hAnsi="Avenir Book" w:cs="Arial"/>
                <w:b/>
                <w:bCs/>
                <w:color w:val="FFFFFF" w:themeColor="background1"/>
                <w:sz w:val="24"/>
                <w:szCs w:val="24"/>
              </w:rPr>
              <w:t xml:space="preserve"> NÚM. 4</w:t>
            </w:r>
          </w:p>
        </w:tc>
      </w:tr>
      <w:tr w:rsidR="004B0352" w:rsidRPr="007C61F1" w14:paraId="73F270C0" w14:textId="77777777" w:rsidTr="00AF3984">
        <w:trPr>
          <w:trHeight w:val="356"/>
        </w:trPr>
        <w:tc>
          <w:tcPr>
            <w:tcW w:w="10207" w:type="dxa"/>
            <w:tcBorders>
              <w:bottom w:val="single" w:sz="12" w:space="0" w:color="0BD0D9" w:themeColor="accent3"/>
            </w:tcBorders>
            <w:vAlign w:val="center"/>
          </w:tcPr>
          <w:p w14:paraId="512AD9CD" w14:textId="02A722B8" w:rsidR="004B0352" w:rsidRPr="007C61F1" w:rsidRDefault="001E688C"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EXEMPLE DE CLÀUSULES CONTRACTUALS PER A ENCARRECS DE TRACTAMENT DE DADES PERSONALS ENTRE (òrgan de contractació) I (empresa contractista)</w:t>
            </w:r>
          </w:p>
        </w:tc>
      </w:tr>
    </w:tbl>
    <w:p w14:paraId="69287270" w14:textId="77777777" w:rsidR="005F39C3" w:rsidRPr="007C61F1" w:rsidRDefault="005F39C3" w:rsidP="005F39C3">
      <w:pPr>
        <w:spacing w:before="120" w:line="360" w:lineRule="auto"/>
        <w:ind w:left="3"/>
        <w:jc w:val="both"/>
        <w:rPr>
          <w:rFonts w:ascii="Avenir Book" w:hAnsi="Avenir Book" w:cs="Arial"/>
        </w:rPr>
      </w:pPr>
    </w:p>
    <w:p w14:paraId="01EE4AAE" w14:textId="77777777" w:rsidR="001E688C" w:rsidRPr="007C61F1" w:rsidRDefault="001E688C" w:rsidP="00AF3984">
      <w:pPr>
        <w:spacing w:before="120" w:line="360" w:lineRule="auto"/>
        <w:ind w:left="-851"/>
        <w:jc w:val="both"/>
        <w:rPr>
          <w:rFonts w:ascii="Avenir Book" w:hAnsi="Avenir Book" w:cs="Arial"/>
          <w:i/>
          <w:iCs/>
        </w:rPr>
      </w:pPr>
      <w:r w:rsidRPr="007C61F1">
        <w:rPr>
          <w:rFonts w:ascii="Avenir Book" w:hAnsi="Avenir Book" w:cs="Arial"/>
          <w:i/>
          <w:iCs/>
        </w:rPr>
        <w:t>(Aquestes clàusules tenen caràcter orientatiu i s’han d’adaptar a les circumstàncies concretes del tractament que es dugui a terme)</w:t>
      </w:r>
    </w:p>
    <w:p w14:paraId="391C0402" w14:textId="77777777" w:rsidR="001E688C" w:rsidRPr="007C61F1" w:rsidRDefault="001E688C" w:rsidP="00AF3984">
      <w:pPr>
        <w:spacing w:before="120" w:line="360" w:lineRule="auto"/>
        <w:ind w:left="-851"/>
        <w:jc w:val="both"/>
        <w:rPr>
          <w:rFonts w:ascii="Avenir Book" w:hAnsi="Avenir Book" w:cs="Arial"/>
          <w:i/>
          <w:iCs/>
        </w:rPr>
      </w:pPr>
    </w:p>
    <w:p w14:paraId="48DC3F98" w14:textId="2AD5F8BE" w:rsidR="00AF3984" w:rsidRPr="007C61F1" w:rsidRDefault="001E688C" w:rsidP="00AF3984">
      <w:pPr>
        <w:spacing w:before="120" w:line="360" w:lineRule="auto"/>
        <w:ind w:left="-851"/>
        <w:jc w:val="both"/>
        <w:rPr>
          <w:rFonts w:ascii="Avenir Book" w:hAnsi="Avenir Book" w:cs="Arial"/>
        </w:rPr>
      </w:pPr>
      <w:r w:rsidRPr="007C61F1">
        <w:rPr>
          <w:rFonts w:ascii="Avenir Book" w:hAnsi="Avenir Book" w:cs="Arial"/>
          <w:b/>
          <w:bCs/>
        </w:rPr>
        <w:t>REUNITS</w:t>
      </w:r>
    </w:p>
    <w:p w14:paraId="545B970C" w14:textId="675BC02F" w:rsidR="001E688C" w:rsidRPr="007C61F1" w:rsidRDefault="001E688C" w:rsidP="001E688C">
      <w:pPr>
        <w:spacing w:before="120" w:after="240" w:line="360" w:lineRule="auto"/>
        <w:ind w:left="-851"/>
        <w:jc w:val="both"/>
        <w:rPr>
          <w:rFonts w:ascii="Avenir Book" w:hAnsi="Avenir Book" w:cs="Arial"/>
        </w:rPr>
      </w:pPr>
      <w:r w:rsidRPr="007C61F1">
        <w:rPr>
          <w:rFonts w:ascii="Avenir Book" w:hAnsi="Avenir Book" w:cs="Arial"/>
        </w:rPr>
        <w:t>D’una banda, el/la Sr./Sra. (nom i cognoms), amb DNI (número), (en nom propi / en nom i representació de l’empresa), en virtut de l’escriptura de poder mercantil, protocol (número), autoritzada pel notari de l’Il·lustre Col·legi Notarial de Catalunya, Sr. (nom i cognoms), en data (data), inscrita al Registre Mercantil de (localitat), en data (data), al full (número), (f</w:t>
      </w:r>
      <w:r w:rsidR="00814BF3" w:rsidRPr="007C61F1">
        <w:rPr>
          <w:rFonts w:ascii="Avenir Book" w:hAnsi="Avenir Book" w:cs="Arial"/>
        </w:rPr>
        <w:t>o</w:t>
      </w:r>
      <w:r w:rsidRPr="007C61F1">
        <w:rPr>
          <w:rFonts w:ascii="Avenir Book" w:hAnsi="Avenir Book" w:cs="Arial"/>
        </w:rPr>
        <w:t>li), (volum), (inscripció).</w:t>
      </w:r>
    </w:p>
    <w:p w14:paraId="65A7AB35" w14:textId="11293D0C" w:rsidR="001E688C" w:rsidRPr="007C61F1" w:rsidRDefault="001E688C" w:rsidP="001E688C">
      <w:pPr>
        <w:spacing w:before="120" w:after="240" w:line="360" w:lineRule="auto"/>
        <w:ind w:left="-851"/>
        <w:jc w:val="both"/>
        <w:rPr>
          <w:rFonts w:ascii="Avenir Book" w:hAnsi="Avenir Book" w:cs="Arial"/>
        </w:rPr>
      </w:pPr>
      <w:r w:rsidRPr="007C61F1">
        <w:rPr>
          <w:rFonts w:ascii="Avenir Book" w:hAnsi="Avenir Book" w:cs="Arial"/>
        </w:rPr>
        <w:t>I, de l’altra, el/la Sr./Sra. (nom i cognoms), amb DNI (número), (en nom propi / en nom i representació de l’empresa), en virtut de l’escriptura de poder mercantil, protocol (número), autoritzada pel notari de l’Il·lustre Col·legi Notarial de Catalunya, Sr. (nom i cognoms), en data (data), inscrita al Registre Mercantil de (localitat), en data (data), al full (número), (f</w:t>
      </w:r>
      <w:r w:rsidR="00814BF3" w:rsidRPr="007C61F1">
        <w:rPr>
          <w:rFonts w:ascii="Avenir Book" w:hAnsi="Avenir Book" w:cs="Arial"/>
        </w:rPr>
        <w:t>o</w:t>
      </w:r>
      <w:r w:rsidRPr="007C61F1">
        <w:rPr>
          <w:rFonts w:ascii="Avenir Book" w:hAnsi="Avenir Book" w:cs="Arial"/>
        </w:rPr>
        <w:t>li), (volum), (inscripció).</w:t>
      </w:r>
    </w:p>
    <w:p w14:paraId="6C600FC8" w14:textId="77777777" w:rsidR="001E688C" w:rsidRPr="007C61F1" w:rsidRDefault="001E688C" w:rsidP="001E688C">
      <w:pPr>
        <w:spacing w:before="120" w:line="360" w:lineRule="auto"/>
        <w:ind w:left="-851"/>
        <w:jc w:val="both"/>
        <w:rPr>
          <w:rFonts w:ascii="Avenir Book" w:hAnsi="Avenir Book" w:cs="Arial"/>
        </w:rPr>
      </w:pPr>
      <w:r w:rsidRPr="007C61F1">
        <w:rPr>
          <w:rFonts w:ascii="Avenir Book" w:hAnsi="Avenir Book" w:cs="Arial"/>
        </w:rPr>
        <w:t>Ambdues parts, en l’exercici de les funcions que els són legalment assignades, es reconeixen recíprocament la capacitat legal necessària per obligar-se mútuament</w:t>
      </w:r>
    </w:p>
    <w:p w14:paraId="67AB1BF4" w14:textId="77777777" w:rsidR="001E688C" w:rsidRPr="007C61F1" w:rsidRDefault="001E688C" w:rsidP="00AF3984">
      <w:pPr>
        <w:spacing w:before="120" w:line="360" w:lineRule="auto"/>
        <w:ind w:left="-851"/>
        <w:jc w:val="both"/>
        <w:rPr>
          <w:rFonts w:ascii="Avenir Book" w:hAnsi="Avenir Book" w:cs="Arial"/>
          <w:b/>
          <w:bCs/>
        </w:rPr>
      </w:pPr>
    </w:p>
    <w:p w14:paraId="4DC4D307" w14:textId="77777777" w:rsidR="001E688C" w:rsidRPr="007C61F1" w:rsidRDefault="001E688C" w:rsidP="001E688C">
      <w:pPr>
        <w:spacing w:before="120" w:line="360" w:lineRule="auto"/>
        <w:ind w:left="-851"/>
        <w:jc w:val="both"/>
        <w:rPr>
          <w:rFonts w:ascii="Avenir Book" w:hAnsi="Avenir Book" w:cs="Arial"/>
        </w:rPr>
      </w:pPr>
      <w:r w:rsidRPr="007C61F1">
        <w:rPr>
          <w:rFonts w:ascii="Avenir Book" w:hAnsi="Avenir Book" w:cs="Arial"/>
          <w:b/>
          <w:bCs/>
        </w:rPr>
        <w:t>MANIFESTEN</w:t>
      </w:r>
    </w:p>
    <w:p w14:paraId="0D0C4778" w14:textId="77777777" w:rsidR="001E688C" w:rsidRPr="007C61F1" w:rsidRDefault="001E688C" w:rsidP="0019406E">
      <w:pPr>
        <w:pStyle w:val="Prrafodelista"/>
        <w:numPr>
          <w:ilvl w:val="0"/>
          <w:numId w:val="38"/>
        </w:numPr>
        <w:spacing w:before="120" w:line="360" w:lineRule="auto"/>
        <w:jc w:val="both"/>
        <w:rPr>
          <w:rFonts w:ascii="Avenir Book" w:eastAsiaTheme="minorHAnsi" w:hAnsi="Avenir Book"/>
          <w:kern w:val="2"/>
          <w:sz w:val="24"/>
          <w:szCs w:val="24"/>
          <w:lang w:val="ca-ES"/>
          <w14:ligatures w14:val="standardContextual"/>
        </w:rPr>
      </w:pPr>
      <w:r w:rsidRPr="007C61F1">
        <w:rPr>
          <w:rFonts w:ascii="Avenir Book" w:hAnsi="Avenir Book"/>
          <w:sz w:val="24"/>
          <w:szCs w:val="24"/>
          <w:lang w:val="ca-ES"/>
        </w:rPr>
        <w:t>(</w:t>
      </w:r>
      <w:r w:rsidRPr="007C61F1">
        <w:rPr>
          <w:rFonts w:ascii="Avenir Book" w:hAnsi="Avenir Book"/>
          <w:i/>
          <w:iCs/>
          <w:sz w:val="24"/>
          <w:szCs w:val="24"/>
          <w:lang w:val="ca-ES"/>
        </w:rPr>
        <w:t>Referència al contracte que fa necessari signar l’acord i altra informació que sigui necessària; incloure, si escau, el número d’expedient del contracte. Exemple: Ambdues parts han signat un contracte per X, amb expedient X</w:t>
      </w:r>
      <w:r w:rsidRPr="007C61F1">
        <w:rPr>
          <w:rFonts w:ascii="Avenir Book" w:hAnsi="Avenir Book"/>
          <w:sz w:val="24"/>
          <w:szCs w:val="24"/>
          <w:lang w:val="ca-ES"/>
        </w:rPr>
        <w:t>).</w:t>
      </w:r>
    </w:p>
    <w:p w14:paraId="45F111CD" w14:textId="7D50B61C" w:rsidR="001E688C" w:rsidRPr="007C61F1" w:rsidRDefault="001E688C" w:rsidP="0019406E">
      <w:pPr>
        <w:pStyle w:val="Prrafodelista"/>
        <w:numPr>
          <w:ilvl w:val="0"/>
          <w:numId w:val="38"/>
        </w:numPr>
        <w:spacing w:before="120" w:line="360" w:lineRule="auto"/>
        <w:jc w:val="both"/>
        <w:rPr>
          <w:rFonts w:ascii="Avenir Book" w:eastAsiaTheme="minorHAnsi" w:hAnsi="Avenir Book"/>
          <w:kern w:val="2"/>
          <w:sz w:val="24"/>
          <w:szCs w:val="24"/>
          <w:lang w:val="ca-ES"/>
          <w14:ligatures w14:val="standardContextual"/>
        </w:rPr>
      </w:pPr>
      <w:r w:rsidRPr="007C61F1">
        <w:rPr>
          <w:rFonts w:ascii="Avenir Book" w:hAnsi="Avenir Book"/>
          <w:sz w:val="24"/>
          <w:szCs w:val="24"/>
          <w:lang w:val="ca-ES"/>
        </w:rPr>
        <w:t>Atès que l’execució del contracte esmentat per part de (</w:t>
      </w:r>
      <w:r w:rsidRPr="007C61F1">
        <w:rPr>
          <w:rFonts w:ascii="Avenir Book" w:hAnsi="Avenir Book"/>
          <w:i/>
          <w:iCs/>
          <w:sz w:val="24"/>
          <w:szCs w:val="24"/>
          <w:lang w:val="ca-ES"/>
        </w:rPr>
        <w:t>empresa contractista</w:t>
      </w:r>
      <w:r w:rsidRPr="007C61F1">
        <w:rPr>
          <w:rFonts w:ascii="Avenir Book" w:hAnsi="Avenir Book"/>
          <w:sz w:val="24"/>
          <w:szCs w:val="24"/>
          <w:lang w:val="ca-ES"/>
        </w:rPr>
        <w:t>) comporta el tractament de dades personals de les quals és responsable (</w:t>
      </w:r>
      <w:r w:rsidRPr="007C61F1">
        <w:rPr>
          <w:rFonts w:ascii="Avenir Book" w:hAnsi="Avenir Book"/>
          <w:i/>
          <w:iCs/>
          <w:sz w:val="24"/>
          <w:szCs w:val="24"/>
          <w:lang w:val="ca-ES"/>
        </w:rPr>
        <w:t>òrgan de contractació</w:t>
      </w:r>
      <w:r w:rsidRPr="007C61F1">
        <w:rPr>
          <w:rFonts w:ascii="Avenir Book" w:hAnsi="Avenir Book"/>
          <w:sz w:val="24"/>
          <w:szCs w:val="24"/>
          <w:lang w:val="ca-ES"/>
        </w:rPr>
        <w:t>), (</w:t>
      </w:r>
      <w:r w:rsidRPr="007C61F1">
        <w:rPr>
          <w:rFonts w:ascii="Avenir Book" w:hAnsi="Avenir Book"/>
          <w:i/>
          <w:iCs/>
          <w:sz w:val="24"/>
          <w:szCs w:val="24"/>
          <w:lang w:val="ca-ES"/>
        </w:rPr>
        <w:t>empresa contractista</w:t>
      </w:r>
      <w:r w:rsidRPr="007C61F1">
        <w:rPr>
          <w:rFonts w:ascii="Avenir Book" w:hAnsi="Avenir Book"/>
          <w:sz w:val="24"/>
          <w:szCs w:val="24"/>
          <w:lang w:val="ca-ES"/>
        </w:rPr>
        <w:t>) té la consideració d’encarregat del tractament, d’acord amb el Reglament 2016/679 del Parlament Europeu i del Consell, de 27 d’abril de 2016 (RGPD), relatiu a la protecció de les persones físiques pel que fa al tractament de dades personals i a la lliure circulació d’aquestes dades, i la Llei Orgànica 3/2018, de 5 de desembre, de protecció de dades personals i garantia dels drets digitals (LOPDGDD).</w:t>
      </w:r>
    </w:p>
    <w:p w14:paraId="57580121" w14:textId="77777777" w:rsidR="001E688C" w:rsidRPr="007C61F1" w:rsidRDefault="001E688C" w:rsidP="0019406E">
      <w:pPr>
        <w:pStyle w:val="Prrafodelista"/>
        <w:numPr>
          <w:ilvl w:val="0"/>
          <w:numId w:val="38"/>
        </w:numPr>
        <w:spacing w:before="120" w:line="360" w:lineRule="auto"/>
        <w:jc w:val="both"/>
        <w:rPr>
          <w:rFonts w:ascii="Avenir Book" w:eastAsiaTheme="minorHAnsi" w:hAnsi="Avenir Book"/>
          <w:kern w:val="2"/>
          <w:sz w:val="24"/>
          <w:szCs w:val="24"/>
          <w:lang w:val="ca-ES"/>
          <w14:ligatures w14:val="standardContextual"/>
        </w:rPr>
      </w:pPr>
      <w:r w:rsidRPr="007C61F1">
        <w:rPr>
          <w:rFonts w:ascii="Avenir Book" w:hAnsi="Avenir Book"/>
          <w:sz w:val="24"/>
          <w:szCs w:val="24"/>
          <w:lang w:val="ca-ES"/>
        </w:rPr>
        <w:lastRenderedPageBreak/>
        <w:t>Que (</w:t>
      </w:r>
      <w:r w:rsidRPr="007C61F1">
        <w:rPr>
          <w:rFonts w:ascii="Avenir Book" w:hAnsi="Avenir Book"/>
          <w:i/>
          <w:iCs/>
          <w:sz w:val="24"/>
          <w:szCs w:val="24"/>
          <w:lang w:val="ca-ES"/>
        </w:rPr>
        <w:t>empresa contractista</w:t>
      </w:r>
      <w:r w:rsidRPr="007C61F1">
        <w:rPr>
          <w:rFonts w:ascii="Avenir Book" w:hAnsi="Avenir Book"/>
          <w:sz w:val="24"/>
          <w:szCs w:val="24"/>
          <w:lang w:val="ca-ES"/>
        </w:rPr>
        <w:t>) disposa de la capacitat i els recursos necessaris per garantir que, en la seva qualitat d’encarregat del tractament, aplica les mesures tècniques i organitzatives apropiades per complir amb el que estableix la legislació de protecció de dades esmentada.</w:t>
      </w:r>
    </w:p>
    <w:p w14:paraId="247B4ACC" w14:textId="4094DADE" w:rsidR="001E688C" w:rsidRPr="007C61F1" w:rsidRDefault="001E688C" w:rsidP="0019406E">
      <w:pPr>
        <w:pStyle w:val="Prrafodelista"/>
        <w:numPr>
          <w:ilvl w:val="0"/>
          <w:numId w:val="38"/>
        </w:numPr>
        <w:spacing w:before="120" w:line="360" w:lineRule="auto"/>
        <w:jc w:val="both"/>
        <w:rPr>
          <w:rFonts w:ascii="Avenir Book" w:eastAsiaTheme="minorHAnsi" w:hAnsi="Avenir Book"/>
          <w:kern w:val="2"/>
          <w:sz w:val="24"/>
          <w:szCs w:val="24"/>
          <w:lang w:val="ca-ES"/>
          <w14:ligatures w14:val="standardContextual"/>
        </w:rPr>
      </w:pPr>
      <w:r w:rsidRPr="007C61F1">
        <w:rPr>
          <w:rFonts w:ascii="Avenir Book" w:hAnsi="Avenir Book"/>
          <w:sz w:val="24"/>
          <w:szCs w:val="24"/>
          <w:lang w:val="ca-ES"/>
        </w:rPr>
        <w:t>La necessitat de signar un acord d’encàrrec de tractament de dades de caràcter personal en relació amb el contracte esmentat, en els termes que estableixen els articles 28 del RGPD i 33 de la LOPDGDD.</w:t>
      </w:r>
    </w:p>
    <w:p w14:paraId="32E21AD0" w14:textId="77777777" w:rsidR="001E688C" w:rsidRPr="007C61F1" w:rsidRDefault="001E688C" w:rsidP="00AF3984">
      <w:pPr>
        <w:spacing w:before="120" w:line="360" w:lineRule="auto"/>
        <w:ind w:left="-709"/>
        <w:jc w:val="both"/>
        <w:rPr>
          <w:rFonts w:ascii="Avenir Book" w:hAnsi="Avenir Book" w:cs="Arial"/>
          <w:b/>
          <w:bCs/>
          <w:color w:val="0BD0D9" w:themeColor="accent3"/>
          <w:sz w:val="26"/>
          <w:szCs w:val="28"/>
        </w:rPr>
      </w:pPr>
    </w:p>
    <w:p w14:paraId="5CEA4D52" w14:textId="3A7FB057" w:rsidR="00AF3984" w:rsidRPr="007C61F1" w:rsidRDefault="001E688C" w:rsidP="00AF3984">
      <w:pPr>
        <w:spacing w:before="120" w:line="360" w:lineRule="auto"/>
        <w:ind w:left="-709"/>
        <w:jc w:val="both"/>
        <w:rPr>
          <w:rFonts w:ascii="Avenir Book" w:hAnsi="Avenir Book" w:cs="Arial"/>
          <w:b/>
          <w:bCs/>
          <w:color w:val="0BD0D9" w:themeColor="accent3"/>
          <w:sz w:val="26"/>
          <w:szCs w:val="28"/>
        </w:rPr>
      </w:pPr>
      <w:r w:rsidRPr="007C61F1">
        <w:rPr>
          <w:rFonts w:ascii="Avenir Book" w:hAnsi="Avenir Book" w:cs="Arial"/>
          <w:b/>
          <w:bCs/>
          <w:color w:val="0BD0D9" w:themeColor="accent3"/>
          <w:sz w:val="26"/>
          <w:szCs w:val="28"/>
        </w:rPr>
        <w:t>CLÀUSULES</w:t>
      </w:r>
    </w:p>
    <w:p w14:paraId="23A51E47" w14:textId="03148EF5"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b/>
          <w:bCs/>
        </w:rPr>
        <w:t xml:space="preserve">Primera. - </w:t>
      </w:r>
      <w:r w:rsidR="001E688C" w:rsidRPr="007C61F1">
        <w:rPr>
          <w:rFonts w:ascii="Avenir Book" w:hAnsi="Avenir Book" w:cs="Arial"/>
          <w:b/>
          <w:bCs/>
        </w:rPr>
        <w:t>Objecte de l’encàrrec de tractament</w:t>
      </w:r>
    </w:p>
    <w:p w14:paraId="10875B51" w14:textId="7D3B3E9A" w:rsidR="00AF3984" w:rsidRPr="007C61F1" w:rsidRDefault="001E688C" w:rsidP="00AF3984">
      <w:pPr>
        <w:spacing w:before="120" w:line="360" w:lineRule="auto"/>
        <w:ind w:left="-709"/>
        <w:jc w:val="both"/>
        <w:rPr>
          <w:rFonts w:ascii="Avenir Book" w:hAnsi="Avenir Book" w:cs="Arial"/>
          <w:b/>
          <w:bCs/>
        </w:rPr>
      </w:pPr>
      <w:r w:rsidRPr="007C61F1">
        <w:rPr>
          <w:rFonts w:ascii="Avenir Book" w:hAnsi="Avenir Book" w:cs="Arial"/>
        </w:rPr>
        <w:t>Mitjançant</w:t>
      </w:r>
      <w:r w:rsidR="00AF3984" w:rsidRPr="007C61F1">
        <w:rPr>
          <w:rFonts w:ascii="Avenir Book" w:hAnsi="Avenir Book" w:cs="Arial"/>
        </w:rPr>
        <w:t xml:space="preserve"> </w:t>
      </w:r>
      <w:r w:rsidRPr="007C61F1">
        <w:rPr>
          <w:rFonts w:ascii="Avenir Book" w:hAnsi="Avenir Book" w:cs="Arial"/>
        </w:rPr>
        <w:t>aquest acord d’encàrrec, s’habilita (</w:t>
      </w:r>
      <w:r w:rsidRPr="007C61F1">
        <w:rPr>
          <w:rFonts w:ascii="Avenir Book" w:hAnsi="Avenir Book" w:cs="Arial"/>
          <w:i/>
          <w:iCs/>
        </w:rPr>
        <w:t>empresa contractista</w:t>
      </w:r>
      <w:r w:rsidRPr="007C61F1">
        <w:rPr>
          <w:rFonts w:ascii="Avenir Book" w:hAnsi="Avenir Book" w:cs="Arial"/>
        </w:rPr>
        <w:t>), en qualitat d’encarregada del tractament (d’ara endavant, l’encarregat), per tractar, per compte de (</w:t>
      </w:r>
      <w:r w:rsidRPr="007C61F1">
        <w:rPr>
          <w:rFonts w:ascii="Avenir Book" w:hAnsi="Avenir Book" w:cs="Arial"/>
          <w:i/>
          <w:iCs/>
        </w:rPr>
        <w:t>òrgan de contractació</w:t>
      </w:r>
      <w:r w:rsidRPr="007C61F1">
        <w:rPr>
          <w:rFonts w:ascii="Avenir Book" w:hAnsi="Avenir Book" w:cs="Arial"/>
        </w:rPr>
        <w:t>), responsable del tractament (d’ara endavant, el responsable), les dades de caràcter personal necessàries per prestar el (...) de (...).</w:t>
      </w:r>
    </w:p>
    <w:p w14:paraId="33C6FDE1" w14:textId="0D921D2B"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 xml:space="preserve">El </w:t>
      </w:r>
      <w:r w:rsidR="001E688C" w:rsidRPr="007C61F1">
        <w:rPr>
          <w:rFonts w:ascii="Avenir Book" w:hAnsi="Avenir Book" w:cs="Arial"/>
        </w:rPr>
        <w:t>tractament consistirà en (</w:t>
      </w:r>
      <w:r w:rsidR="001E688C" w:rsidRPr="007C61F1">
        <w:rPr>
          <w:rFonts w:ascii="Avenir Book" w:hAnsi="Avenir Book" w:cs="Arial"/>
          <w:i/>
          <w:iCs/>
        </w:rPr>
        <w:t>descripció del tractament i de les activitats concretes</w:t>
      </w:r>
      <w:r w:rsidR="001E688C" w:rsidRPr="007C61F1">
        <w:rPr>
          <w:rFonts w:ascii="Avenir Book" w:hAnsi="Avenir Book" w:cs="Arial"/>
        </w:rPr>
        <w:t>).</w:t>
      </w:r>
    </w:p>
    <w:p w14:paraId="74067734" w14:textId="1AAD275C" w:rsidR="00AF3984" w:rsidRPr="007C61F1" w:rsidRDefault="001E688C" w:rsidP="00AF3984">
      <w:pPr>
        <w:spacing w:before="120" w:line="360" w:lineRule="auto"/>
        <w:ind w:left="-709"/>
        <w:jc w:val="both"/>
        <w:rPr>
          <w:rFonts w:ascii="Avenir Book" w:hAnsi="Avenir Book" w:cs="Arial"/>
          <w:b/>
          <w:bCs/>
        </w:rPr>
      </w:pPr>
      <w:r w:rsidRPr="007C61F1">
        <w:rPr>
          <w:rFonts w:ascii="Avenir Book" w:hAnsi="Avenir Book" w:cs="Arial"/>
          <w:b/>
          <w:bCs/>
        </w:rPr>
        <w:t>Segona</w:t>
      </w:r>
      <w:r w:rsidR="00AF3984" w:rsidRPr="007C61F1">
        <w:rPr>
          <w:rFonts w:ascii="Avenir Book" w:hAnsi="Avenir Book" w:cs="Arial"/>
          <w:b/>
          <w:bCs/>
        </w:rPr>
        <w:t xml:space="preserve">. - </w:t>
      </w:r>
      <w:r w:rsidRPr="007C61F1">
        <w:rPr>
          <w:rFonts w:ascii="Avenir Book" w:hAnsi="Avenir Book" w:cs="Arial"/>
          <w:b/>
          <w:bCs/>
        </w:rPr>
        <w:t>Identificació de la informació afectada</w:t>
      </w:r>
    </w:p>
    <w:p w14:paraId="3717F742" w14:textId="19079036"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P</w:t>
      </w:r>
      <w:r w:rsidR="001E688C" w:rsidRPr="007C61F1">
        <w:rPr>
          <w:rFonts w:ascii="Avenir Book" w:hAnsi="Avenir Book" w:cs="Arial"/>
        </w:rPr>
        <w:t>er</w:t>
      </w:r>
      <w:r w:rsidRPr="007C61F1">
        <w:rPr>
          <w:rFonts w:ascii="Avenir Book" w:hAnsi="Avenir Book" w:cs="Arial"/>
        </w:rPr>
        <w:t xml:space="preserve"> </w:t>
      </w:r>
      <w:r w:rsidR="001E688C" w:rsidRPr="007C61F1">
        <w:rPr>
          <w:rFonts w:ascii="Avenir Book" w:hAnsi="Avenir Book" w:cs="Arial"/>
        </w:rPr>
        <w:t>executar les prestacions derivades del compliment de l’objecte d’aquest encàrrec, el responsable posa a disposició de l’encarregat la informació següent del/s tractament/s de dades:</w:t>
      </w:r>
    </w:p>
    <w:p w14:paraId="2D757213" w14:textId="2DB7E4B9"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w:t>
      </w:r>
      <w:r w:rsidR="001E688C" w:rsidRPr="007C61F1">
        <w:rPr>
          <w:rFonts w:ascii="Avenir Book" w:hAnsi="Avenir Book" w:cs="Arial"/>
          <w:i/>
          <w:iCs/>
        </w:rPr>
        <w:t>identificació</w:t>
      </w:r>
      <w:r w:rsidRPr="007C61F1">
        <w:rPr>
          <w:rFonts w:ascii="Avenir Book" w:hAnsi="Avenir Book" w:cs="Arial"/>
          <w:i/>
          <w:iCs/>
        </w:rPr>
        <w:t xml:space="preserve"> </w:t>
      </w:r>
      <w:r w:rsidR="001E688C" w:rsidRPr="007C61F1">
        <w:rPr>
          <w:rFonts w:ascii="Avenir Book" w:hAnsi="Avenir Book" w:cs="Arial"/>
          <w:i/>
          <w:iCs/>
        </w:rPr>
        <w:t>del tipus de dades personals del/s tractament/s</w:t>
      </w:r>
      <w:r w:rsidR="001E688C" w:rsidRPr="007C61F1">
        <w:rPr>
          <w:rFonts w:ascii="Avenir Book" w:hAnsi="Avenir Book" w:cs="Arial"/>
        </w:rPr>
        <w:t>).</w:t>
      </w:r>
    </w:p>
    <w:p w14:paraId="0DA6073E" w14:textId="3952A385"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w:t>
      </w:r>
      <w:r w:rsidR="001E688C" w:rsidRPr="007C61F1">
        <w:rPr>
          <w:rFonts w:ascii="Avenir Book" w:hAnsi="Avenir Book" w:cs="Arial"/>
          <w:i/>
          <w:iCs/>
        </w:rPr>
        <w:t>identificació</w:t>
      </w:r>
      <w:r w:rsidRPr="007C61F1">
        <w:rPr>
          <w:rFonts w:ascii="Avenir Book" w:hAnsi="Avenir Book" w:cs="Arial"/>
          <w:i/>
          <w:iCs/>
        </w:rPr>
        <w:t xml:space="preserve"> </w:t>
      </w:r>
      <w:r w:rsidR="001E688C" w:rsidRPr="007C61F1">
        <w:rPr>
          <w:rFonts w:ascii="Avenir Book" w:hAnsi="Avenir Book" w:cs="Arial"/>
          <w:i/>
          <w:iCs/>
        </w:rPr>
        <w:t>de les categories de persones interessades del/s tractament/s</w:t>
      </w:r>
      <w:r w:rsidR="001E688C" w:rsidRPr="007C61F1">
        <w:rPr>
          <w:rFonts w:ascii="Avenir Book" w:hAnsi="Avenir Book" w:cs="Arial"/>
        </w:rPr>
        <w:t>).</w:t>
      </w:r>
    </w:p>
    <w:p w14:paraId="35707BD0" w14:textId="1CEAD2E1"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b/>
          <w:bCs/>
        </w:rPr>
        <w:t xml:space="preserve">Tercera. – </w:t>
      </w:r>
      <w:r w:rsidR="001E688C" w:rsidRPr="007C61F1">
        <w:rPr>
          <w:rFonts w:ascii="Avenir Book" w:hAnsi="Avenir Book" w:cs="Arial"/>
          <w:b/>
          <w:bCs/>
        </w:rPr>
        <w:t>Durada</w:t>
      </w:r>
    </w:p>
    <w:p w14:paraId="374AAD6F" w14:textId="04996082"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 xml:space="preserve">La </w:t>
      </w:r>
      <w:r w:rsidR="001E688C" w:rsidRPr="007C61F1">
        <w:rPr>
          <w:rFonts w:ascii="Avenir Book" w:hAnsi="Avenir Book" w:cs="Arial"/>
        </w:rPr>
        <w:t>vigència d’aquest encàrrec de tractament queda vinculada a la durada del contracte identificat en aquest document.</w:t>
      </w:r>
    </w:p>
    <w:p w14:paraId="46EC511E" w14:textId="6489A973" w:rsidR="00AF3984" w:rsidRPr="007C61F1" w:rsidRDefault="001E688C" w:rsidP="00AF3984">
      <w:pPr>
        <w:spacing w:before="120" w:line="360" w:lineRule="auto"/>
        <w:ind w:left="-709"/>
        <w:jc w:val="both"/>
        <w:rPr>
          <w:rFonts w:ascii="Avenir Book" w:hAnsi="Avenir Book" w:cs="Arial"/>
          <w:b/>
          <w:bCs/>
        </w:rPr>
      </w:pPr>
      <w:r w:rsidRPr="007C61F1">
        <w:rPr>
          <w:rFonts w:ascii="Avenir Book" w:hAnsi="Avenir Book" w:cs="Arial"/>
          <w:b/>
          <w:bCs/>
        </w:rPr>
        <w:t>Q</w:t>
      </w:r>
      <w:r w:rsidR="00AF3984" w:rsidRPr="007C61F1">
        <w:rPr>
          <w:rFonts w:ascii="Avenir Book" w:hAnsi="Avenir Book" w:cs="Arial"/>
          <w:b/>
          <w:bCs/>
        </w:rPr>
        <w:t xml:space="preserve">uarta. - </w:t>
      </w:r>
      <w:r w:rsidRPr="007C61F1">
        <w:rPr>
          <w:rFonts w:ascii="Avenir Book" w:hAnsi="Avenir Book" w:cs="Arial"/>
          <w:b/>
          <w:bCs/>
        </w:rPr>
        <w:t>Obligacions</w:t>
      </w:r>
      <w:r w:rsidR="00AF3984" w:rsidRPr="007C61F1">
        <w:rPr>
          <w:rFonts w:ascii="Avenir Book" w:hAnsi="Avenir Book" w:cs="Arial"/>
          <w:b/>
          <w:bCs/>
        </w:rPr>
        <w:t xml:space="preserve"> </w:t>
      </w:r>
      <w:r w:rsidRPr="007C61F1">
        <w:rPr>
          <w:rFonts w:ascii="Avenir Book" w:hAnsi="Avenir Book" w:cs="Arial"/>
          <w:b/>
          <w:bCs/>
        </w:rPr>
        <w:t>de l’encarregat</w:t>
      </w:r>
    </w:p>
    <w:p w14:paraId="72F0C4E9" w14:textId="299D42ED" w:rsidR="00AF3984" w:rsidRPr="007C61F1" w:rsidRDefault="001E688C" w:rsidP="00AF3984">
      <w:pPr>
        <w:spacing w:before="120" w:line="360" w:lineRule="auto"/>
        <w:ind w:left="-709"/>
        <w:jc w:val="both"/>
        <w:rPr>
          <w:rFonts w:ascii="Avenir Book" w:hAnsi="Avenir Book" w:cs="Arial"/>
          <w:b/>
          <w:bCs/>
        </w:rPr>
      </w:pPr>
      <w:r w:rsidRPr="007C61F1">
        <w:rPr>
          <w:rFonts w:ascii="Avenir Book" w:hAnsi="Avenir Book" w:cs="Arial"/>
        </w:rPr>
        <w:t>L’encarregat</w:t>
      </w:r>
      <w:r w:rsidR="00AF3984" w:rsidRPr="007C61F1">
        <w:rPr>
          <w:rFonts w:ascii="Avenir Book" w:hAnsi="Avenir Book" w:cs="Arial"/>
        </w:rPr>
        <w:t xml:space="preserve"> </w:t>
      </w:r>
      <w:r w:rsidRPr="007C61F1">
        <w:rPr>
          <w:rFonts w:ascii="Avenir Book" w:hAnsi="Avenir Book" w:cs="Arial"/>
        </w:rPr>
        <w:t>i tot el seu personal es comprometen a complir el que estableix l’article 28 del RGPD i, en particular, a:</w:t>
      </w:r>
    </w:p>
    <w:p w14:paraId="19BF16C2" w14:textId="734A2BD5" w:rsidR="00AF3984" w:rsidRPr="007C61F1" w:rsidRDefault="001E688C"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Utilitzar</w:t>
      </w:r>
      <w:r w:rsidR="00AF3984" w:rsidRPr="007C61F1">
        <w:rPr>
          <w:rFonts w:ascii="Avenir Book" w:hAnsi="Avenir Book"/>
          <w:sz w:val="24"/>
          <w:szCs w:val="24"/>
          <w:lang w:val="ca-ES"/>
        </w:rPr>
        <w:t xml:space="preserve"> </w:t>
      </w:r>
      <w:r w:rsidRPr="007C61F1">
        <w:rPr>
          <w:rFonts w:ascii="Avenir Book" w:hAnsi="Avenir Book"/>
          <w:sz w:val="24"/>
          <w:szCs w:val="24"/>
          <w:lang w:val="ca-ES"/>
        </w:rPr>
        <w:t xml:space="preserve">les dades objecte de tractament, o aquelles que es recullin per a la seva inclusió, exclusivament per a la finalitat objecte d’aquest encàrrec, respectant la confidencialitat i el deure de secret, fins i tot després de la finalització de l’encàrrec. En aquest sentit, es garantirà que les persones autoritzades per tractar dades s’hagin compromès a respectar la </w:t>
      </w:r>
      <w:r w:rsidRPr="007C61F1">
        <w:rPr>
          <w:rFonts w:ascii="Avenir Book" w:hAnsi="Avenir Book"/>
          <w:sz w:val="24"/>
          <w:szCs w:val="24"/>
          <w:lang w:val="ca-ES"/>
        </w:rPr>
        <w:lastRenderedPageBreak/>
        <w:t>confidencialitat o estiguin subjectes a una obligació de confidencialitat de naturalesa estatutària.</w:t>
      </w:r>
    </w:p>
    <w:p w14:paraId="52D8CA8C" w14:textId="77777777" w:rsidR="00AF3984" w:rsidRPr="007C61F1" w:rsidRDefault="00AF3984" w:rsidP="00AF3984">
      <w:pPr>
        <w:pStyle w:val="Prrafodelista"/>
        <w:widowControl/>
        <w:autoSpaceDE/>
        <w:autoSpaceDN/>
        <w:spacing w:before="120" w:after="160" w:line="360" w:lineRule="auto"/>
        <w:ind w:left="142" w:firstLine="0"/>
        <w:contextualSpacing/>
        <w:jc w:val="both"/>
        <w:rPr>
          <w:rFonts w:ascii="Avenir Book" w:hAnsi="Avenir Book"/>
          <w:sz w:val="24"/>
          <w:szCs w:val="24"/>
          <w:lang w:val="ca-ES"/>
        </w:rPr>
      </w:pPr>
    </w:p>
    <w:p w14:paraId="61DF2DEE" w14:textId="111D547E" w:rsidR="00AF3984" w:rsidRPr="007C61F1" w:rsidRDefault="001E688C"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Tractar</w:t>
      </w:r>
      <w:r w:rsidR="00AF3984" w:rsidRPr="007C61F1">
        <w:rPr>
          <w:rFonts w:ascii="Avenir Book" w:hAnsi="Avenir Book"/>
          <w:sz w:val="24"/>
          <w:szCs w:val="24"/>
          <w:lang w:val="ca-ES"/>
        </w:rPr>
        <w:t xml:space="preserve"> </w:t>
      </w:r>
      <w:r w:rsidRPr="007C61F1">
        <w:rPr>
          <w:rFonts w:ascii="Avenir Book" w:hAnsi="Avenir Book"/>
          <w:sz w:val="24"/>
          <w:szCs w:val="24"/>
          <w:lang w:val="ca-ES"/>
        </w:rPr>
        <w:t xml:space="preserve">les dades personals d’acord amb el que estableix la normativa vigent de protecció de dades i seguint les instruccions del responsable, aplicant les mesures de seguretat establertes en el Marc de </w:t>
      </w:r>
      <w:proofErr w:type="spellStart"/>
      <w:r w:rsidRPr="007C61F1">
        <w:rPr>
          <w:rFonts w:ascii="Avenir Book" w:hAnsi="Avenir Book"/>
          <w:sz w:val="24"/>
          <w:szCs w:val="24"/>
          <w:lang w:val="ca-ES"/>
        </w:rPr>
        <w:t>Ciberseguretat</w:t>
      </w:r>
      <w:proofErr w:type="spellEnd"/>
      <w:r w:rsidRPr="007C61F1">
        <w:rPr>
          <w:rFonts w:ascii="Avenir Book" w:hAnsi="Avenir Book"/>
          <w:sz w:val="24"/>
          <w:szCs w:val="24"/>
          <w:lang w:val="ca-ES"/>
        </w:rPr>
        <w:t xml:space="preserve"> de Protecció de Dades (MCPD) corresponents al nivell de risc bàsic (vegeu l’annex d’aquest encàrrec). Si l’encarregat considera que alguna de les instruccions incompleix el RGPD o qualsevol altra disposició en matèria de protecció de dades de la Unió o dels estats membres, ho haurà d’informar immediatament al responsable.</w:t>
      </w:r>
    </w:p>
    <w:p w14:paraId="74B0A63F" w14:textId="77777777" w:rsidR="001E688C" w:rsidRPr="007C61F1" w:rsidRDefault="001E688C" w:rsidP="001E688C">
      <w:pPr>
        <w:pStyle w:val="Prrafodelista"/>
        <w:widowControl/>
        <w:autoSpaceDE/>
        <w:autoSpaceDN/>
        <w:spacing w:before="120" w:after="160" w:line="360" w:lineRule="auto"/>
        <w:ind w:left="142" w:firstLine="0"/>
        <w:contextualSpacing/>
        <w:jc w:val="both"/>
        <w:rPr>
          <w:rFonts w:ascii="Avenir Book" w:hAnsi="Avenir Book"/>
          <w:sz w:val="24"/>
          <w:szCs w:val="24"/>
          <w:lang w:val="ca-ES"/>
        </w:rPr>
      </w:pPr>
    </w:p>
    <w:p w14:paraId="525527BD" w14:textId="77777777" w:rsidR="001E688C" w:rsidRPr="007C61F1" w:rsidRDefault="001E688C"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b/>
          <w:bCs/>
          <w:sz w:val="24"/>
          <w:szCs w:val="24"/>
          <w:lang w:val="ca-ES"/>
        </w:rPr>
        <w:t>Subcontractació</w:t>
      </w:r>
      <w:r w:rsidR="00AF3984" w:rsidRPr="007C61F1">
        <w:rPr>
          <w:rFonts w:ascii="Avenir Book" w:hAnsi="Avenir Book"/>
          <w:sz w:val="24"/>
          <w:szCs w:val="24"/>
          <w:lang w:val="ca-ES"/>
        </w:rPr>
        <w:t xml:space="preserve">: </w:t>
      </w:r>
      <w:r w:rsidRPr="007C61F1">
        <w:rPr>
          <w:rFonts w:ascii="Avenir Book" w:hAnsi="Avenir Book"/>
          <w:i/>
          <w:iCs/>
          <w:sz w:val="24"/>
          <w:szCs w:val="24"/>
          <w:lang w:val="ca-ES"/>
        </w:rPr>
        <w:t>(en cas que s’hagi previst la subcontractació de prestacions que comportin el tractament de dades de caràcter personal)</w:t>
      </w:r>
    </w:p>
    <w:p w14:paraId="27E25E18" w14:textId="77777777" w:rsidR="001E688C" w:rsidRPr="007C61F1" w:rsidRDefault="001E688C" w:rsidP="001E688C">
      <w:pPr>
        <w:pStyle w:val="Prrafodelista"/>
        <w:rPr>
          <w:rFonts w:ascii="Avenir Book" w:hAnsi="Avenir Book"/>
          <w:sz w:val="24"/>
          <w:szCs w:val="24"/>
          <w:lang w:val="ca-ES"/>
        </w:rPr>
      </w:pPr>
    </w:p>
    <w:p w14:paraId="48A6CA22" w14:textId="77777777" w:rsidR="001E688C" w:rsidRPr="007C61F1" w:rsidRDefault="001E688C" w:rsidP="001E688C">
      <w:pPr>
        <w:pStyle w:val="Prrafodelista"/>
        <w:widowControl/>
        <w:autoSpaceDE/>
        <w:autoSpaceDN/>
        <w:spacing w:before="120" w:after="160" w:line="360" w:lineRule="auto"/>
        <w:ind w:left="142" w:firstLine="0"/>
        <w:contextualSpacing/>
        <w:jc w:val="both"/>
        <w:rPr>
          <w:rFonts w:ascii="Avenir Book" w:hAnsi="Avenir Book"/>
          <w:sz w:val="24"/>
          <w:szCs w:val="24"/>
          <w:lang w:val="ca-ES"/>
        </w:rPr>
      </w:pPr>
      <w:r w:rsidRPr="007C61F1">
        <w:rPr>
          <w:rFonts w:ascii="Avenir Book" w:hAnsi="Avenir Book"/>
          <w:sz w:val="24"/>
          <w:szCs w:val="24"/>
          <w:lang w:val="ca-ES"/>
        </w:rPr>
        <w:t xml:space="preserve">L’encarregat haurà de comunicar aquest fet per escrit i de manera fefaent al responsable, identificant de forma clara i inequívoca l’empresa </w:t>
      </w:r>
      <w:proofErr w:type="spellStart"/>
      <w:r w:rsidRPr="007C61F1">
        <w:rPr>
          <w:rFonts w:ascii="Avenir Book" w:hAnsi="Avenir Book"/>
          <w:sz w:val="24"/>
          <w:szCs w:val="24"/>
          <w:lang w:val="ca-ES"/>
        </w:rPr>
        <w:t>subcontractista</w:t>
      </w:r>
      <w:proofErr w:type="spellEnd"/>
      <w:r w:rsidRPr="007C61F1">
        <w:rPr>
          <w:rFonts w:ascii="Avenir Book" w:hAnsi="Avenir Book"/>
          <w:sz w:val="24"/>
          <w:szCs w:val="24"/>
          <w:lang w:val="ca-ES"/>
        </w:rPr>
        <w:t xml:space="preserve"> i les seves dades de contacte. La subcontractació es podrà dur a terme si el responsable no manifesta oposició en el termini de (dies).</w:t>
      </w:r>
    </w:p>
    <w:p w14:paraId="7F2E46E0" w14:textId="77777777" w:rsidR="001E688C" w:rsidRPr="007C61F1" w:rsidRDefault="001E688C" w:rsidP="001E688C">
      <w:pPr>
        <w:pStyle w:val="Prrafodelista"/>
        <w:widowControl/>
        <w:autoSpaceDE/>
        <w:autoSpaceDN/>
        <w:spacing w:before="120" w:after="160" w:line="360" w:lineRule="auto"/>
        <w:ind w:left="142" w:firstLine="0"/>
        <w:contextualSpacing/>
        <w:jc w:val="both"/>
        <w:rPr>
          <w:rFonts w:ascii="Avenir Book" w:hAnsi="Avenir Book"/>
          <w:sz w:val="24"/>
          <w:szCs w:val="24"/>
          <w:lang w:val="ca-ES"/>
        </w:rPr>
      </w:pPr>
    </w:p>
    <w:p w14:paraId="46EF8DA9" w14:textId="2F17ABC9" w:rsidR="00AF3984" w:rsidRPr="007C61F1" w:rsidRDefault="001E688C"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Assistir</w:t>
      </w:r>
      <w:r w:rsidR="00AF3984" w:rsidRPr="007C61F1">
        <w:rPr>
          <w:rFonts w:ascii="Avenir Book" w:hAnsi="Avenir Book"/>
          <w:sz w:val="24"/>
          <w:szCs w:val="24"/>
          <w:lang w:val="ca-ES"/>
        </w:rPr>
        <w:t xml:space="preserve"> </w:t>
      </w:r>
      <w:r w:rsidRPr="007C61F1">
        <w:rPr>
          <w:rFonts w:ascii="Avenir Book" w:hAnsi="Avenir Book"/>
          <w:sz w:val="24"/>
          <w:szCs w:val="24"/>
          <w:lang w:val="ca-ES"/>
        </w:rPr>
        <w:t>el responsable en el compliment de les obligacions establertes als articles 32 a 36 del RGPD, relatives a la seguretat de les dades personals, així com en la resposta a l’exercici dels drets de les persones interessades establerts al capítol III del RGPD – relatiu als drets dels interessats.</w:t>
      </w:r>
    </w:p>
    <w:p w14:paraId="6F1A78AA" w14:textId="77777777" w:rsidR="00AF3984" w:rsidRPr="007C61F1" w:rsidRDefault="00AF3984" w:rsidP="00AF3984">
      <w:pPr>
        <w:pStyle w:val="Prrafodelista"/>
        <w:widowControl/>
        <w:autoSpaceDE/>
        <w:autoSpaceDN/>
        <w:spacing w:before="120" w:after="240" w:line="360" w:lineRule="auto"/>
        <w:ind w:left="141" w:firstLine="0"/>
        <w:contextualSpacing/>
        <w:jc w:val="both"/>
        <w:rPr>
          <w:rFonts w:ascii="Avenir Book" w:hAnsi="Avenir Book"/>
          <w:sz w:val="24"/>
          <w:szCs w:val="24"/>
          <w:lang w:val="ca-ES"/>
        </w:rPr>
      </w:pPr>
    </w:p>
    <w:p w14:paraId="6593FDA7" w14:textId="36D9BAA9" w:rsidR="00AF3984" w:rsidRPr="007C61F1" w:rsidRDefault="001E688C"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Posar</w:t>
      </w:r>
      <w:r w:rsidR="00AF3984" w:rsidRPr="007C61F1">
        <w:rPr>
          <w:rFonts w:ascii="Avenir Book" w:hAnsi="Avenir Book"/>
          <w:sz w:val="24"/>
          <w:szCs w:val="24"/>
          <w:lang w:val="ca-ES"/>
        </w:rPr>
        <w:t xml:space="preserve"> </w:t>
      </w:r>
      <w:r w:rsidRPr="007C61F1">
        <w:rPr>
          <w:rFonts w:ascii="Avenir Book" w:hAnsi="Avenir Book"/>
          <w:sz w:val="24"/>
          <w:szCs w:val="24"/>
          <w:lang w:val="ca-ES"/>
        </w:rPr>
        <w:t>a disposició del responsable tota la informació necessària per permetre i contribuir a la realització d’auditories, incloses inspeccions, per part del responsable o un altre auditor autoritzat per aquest.</w:t>
      </w:r>
    </w:p>
    <w:p w14:paraId="7976DF15" w14:textId="77777777" w:rsidR="00AF3984" w:rsidRPr="007C61F1" w:rsidRDefault="00AF3984" w:rsidP="00AF3984">
      <w:pPr>
        <w:pStyle w:val="Prrafodelista"/>
        <w:spacing w:before="120" w:line="360" w:lineRule="auto"/>
        <w:ind w:left="709"/>
        <w:jc w:val="both"/>
        <w:rPr>
          <w:rFonts w:ascii="Avenir Book" w:hAnsi="Avenir Book"/>
          <w:sz w:val="24"/>
          <w:szCs w:val="24"/>
          <w:lang w:val="ca-ES"/>
        </w:rPr>
      </w:pPr>
    </w:p>
    <w:p w14:paraId="60592CA7" w14:textId="7FB1074C" w:rsidR="00AF3984" w:rsidRPr="007C61F1" w:rsidRDefault="00AF3984"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w:t>
      </w:r>
      <w:r w:rsidR="00811062" w:rsidRPr="007C61F1">
        <w:rPr>
          <w:rFonts w:ascii="Avenir Book" w:hAnsi="Avenir Book"/>
          <w:i/>
          <w:iCs/>
          <w:sz w:val="24"/>
          <w:szCs w:val="24"/>
          <w:lang w:val="ca-ES"/>
        </w:rPr>
        <w:t>Quan</w:t>
      </w:r>
      <w:r w:rsidRPr="007C61F1">
        <w:rPr>
          <w:rFonts w:ascii="Avenir Book" w:hAnsi="Avenir Book"/>
          <w:sz w:val="24"/>
          <w:szCs w:val="24"/>
          <w:lang w:val="ca-ES"/>
        </w:rPr>
        <w:t xml:space="preserve"> </w:t>
      </w:r>
      <w:r w:rsidR="00811062" w:rsidRPr="007C61F1">
        <w:rPr>
          <w:rFonts w:ascii="Avenir Book" w:hAnsi="Avenir Book"/>
          <w:i/>
          <w:iCs/>
          <w:sz w:val="24"/>
          <w:szCs w:val="24"/>
          <w:lang w:val="ca-ES"/>
        </w:rPr>
        <w:t>el dret d’informació hagi de ser proporcionat per l’encarregat)</w:t>
      </w:r>
      <w:r w:rsidR="00811062" w:rsidRPr="007C61F1">
        <w:rPr>
          <w:rFonts w:ascii="Avenir Book" w:hAnsi="Avenir Book"/>
          <w:sz w:val="24"/>
          <w:szCs w:val="24"/>
          <w:lang w:val="ca-ES"/>
        </w:rPr>
        <w:t xml:space="preserve"> Facilitar, en el moment de recollir les dades, la informació relativa als tractaments de dades que es duran a terme. La redacció i el format en què es facilitarà aquesta informació s’hauran de consensuar amb el responsable abans d’iniciar la recollida de les dades.</w:t>
      </w:r>
    </w:p>
    <w:p w14:paraId="5812DE9B" w14:textId="77777777" w:rsidR="00AF3984" w:rsidRPr="007C61F1" w:rsidRDefault="00AF3984" w:rsidP="00AF3984">
      <w:pPr>
        <w:pStyle w:val="Prrafodelista"/>
        <w:spacing w:before="120" w:line="360" w:lineRule="auto"/>
        <w:ind w:left="709"/>
        <w:jc w:val="both"/>
        <w:rPr>
          <w:rFonts w:ascii="Avenir Book" w:hAnsi="Avenir Book"/>
          <w:sz w:val="24"/>
          <w:szCs w:val="24"/>
          <w:lang w:val="ca-ES"/>
        </w:rPr>
      </w:pPr>
    </w:p>
    <w:p w14:paraId="66F2B546" w14:textId="6E735F54" w:rsidR="00AF3984" w:rsidRPr="007C61F1" w:rsidRDefault="00AF3984"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 xml:space="preserve">Informar </w:t>
      </w:r>
      <w:r w:rsidR="00811062" w:rsidRPr="007C61F1">
        <w:rPr>
          <w:rFonts w:ascii="Avenir Book" w:hAnsi="Avenir Book"/>
          <w:sz w:val="24"/>
          <w:szCs w:val="24"/>
          <w:lang w:val="ca-ES"/>
        </w:rPr>
        <w:t xml:space="preserve">el responsable, sense dilació indeguda i, en qualsevol cas, abans de 72 hores, i per correu electrònic a l’adreça indicada a la </w:t>
      </w:r>
      <w:r w:rsidR="00EE56FB" w:rsidRPr="00373E27">
        <w:rPr>
          <w:rFonts w:ascii="Avenir Book" w:hAnsi="Avenir Book"/>
          <w:b/>
          <w:bCs/>
          <w:sz w:val="24"/>
          <w:szCs w:val="24"/>
          <w:lang w:val="ca-ES"/>
        </w:rPr>
        <w:t>clàusula</w:t>
      </w:r>
      <w:r w:rsidR="00811062" w:rsidRPr="00373E27">
        <w:rPr>
          <w:rFonts w:ascii="Avenir Book" w:hAnsi="Avenir Book"/>
          <w:b/>
          <w:bCs/>
          <w:sz w:val="24"/>
          <w:szCs w:val="24"/>
          <w:lang w:val="ca-ES"/>
        </w:rPr>
        <w:t xml:space="preserve"> vuitena</w:t>
      </w:r>
      <w:r w:rsidR="00811062" w:rsidRPr="007C61F1">
        <w:rPr>
          <w:rFonts w:ascii="Avenir Book" w:hAnsi="Avenir Book"/>
          <w:sz w:val="24"/>
          <w:szCs w:val="24"/>
          <w:lang w:val="ca-ES"/>
        </w:rPr>
        <w:t xml:space="preserve"> d’aquest encàrrec, de les violacions </w:t>
      </w:r>
      <w:r w:rsidR="00811062" w:rsidRPr="007C61F1">
        <w:rPr>
          <w:rFonts w:ascii="Avenir Book" w:hAnsi="Avenir Book"/>
          <w:sz w:val="24"/>
          <w:szCs w:val="24"/>
          <w:lang w:val="ca-ES"/>
        </w:rPr>
        <w:lastRenderedPageBreak/>
        <w:t>de la seguretat de les dades personals al seu càrrec de les quals tingui coneixement, juntament amb tota la informació rellevant per documentar i comunicar la incidència.</w:t>
      </w:r>
    </w:p>
    <w:p w14:paraId="08213DE3" w14:textId="77777777" w:rsidR="00AF3984" w:rsidRPr="007C61F1" w:rsidRDefault="00AF3984" w:rsidP="00AF3984">
      <w:pPr>
        <w:pStyle w:val="Prrafodelista"/>
        <w:jc w:val="both"/>
        <w:rPr>
          <w:rFonts w:ascii="Avenir Book" w:hAnsi="Avenir Book"/>
          <w:sz w:val="24"/>
          <w:szCs w:val="24"/>
          <w:lang w:val="ca-ES"/>
        </w:rPr>
      </w:pPr>
    </w:p>
    <w:p w14:paraId="7E4FDFD0" w14:textId="0588E861" w:rsidR="00AF3984" w:rsidRPr="007C61F1" w:rsidRDefault="00AF3984"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w:t>
      </w:r>
      <w:r w:rsidRPr="007C61F1">
        <w:rPr>
          <w:rFonts w:ascii="Avenir Book" w:hAnsi="Avenir Book"/>
          <w:i/>
          <w:iCs/>
          <w:sz w:val="24"/>
          <w:szCs w:val="24"/>
          <w:lang w:val="ca-ES"/>
        </w:rPr>
        <w:t>Suprimir</w:t>
      </w:r>
      <w:r w:rsidR="00811062" w:rsidRPr="007C61F1">
        <w:rPr>
          <w:rFonts w:ascii="Avenir Book" w:hAnsi="Avenir Book"/>
          <w:i/>
          <w:iCs/>
          <w:sz w:val="24"/>
          <w:szCs w:val="24"/>
          <w:lang w:val="ca-ES"/>
        </w:rPr>
        <w:t xml:space="preserve"> o retornar</w:t>
      </w:r>
      <w:r w:rsidRPr="007C61F1">
        <w:rPr>
          <w:rFonts w:ascii="Avenir Book" w:hAnsi="Avenir Book"/>
          <w:i/>
          <w:iCs/>
          <w:sz w:val="24"/>
          <w:szCs w:val="24"/>
          <w:lang w:val="ca-ES"/>
        </w:rPr>
        <w:t xml:space="preserve"> al responsable</w:t>
      </w:r>
      <w:r w:rsidRPr="007C61F1">
        <w:rPr>
          <w:rFonts w:ascii="Avenir Book" w:hAnsi="Avenir Book"/>
          <w:sz w:val="24"/>
          <w:szCs w:val="24"/>
          <w:lang w:val="ca-ES"/>
        </w:rPr>
        <w:t xml:space="preserve">) </w:t>
      </w:r>
      <w:r w:rsidR="00811062" w:rsidRPr="007C61F1">
        <w:rPr>
          <w:rFonts w:ascii="Avenir Book" w:hAnsi="Avenir Book"/>
          <w:sz w:val="24"/>
          <w:szCs w:val="24"/>
          <w:lang w:val="ca-ES"/>
        </w:rPr>
        <w:t>les dades personals un cop finalitzada la prestació del (...) de tractament. Tant la supressió com la devolució hauran d’implicar l’eliminació total de les dades existents als equips informàtics utilitzats per l’encarregat. No obstant això, l’encarregat podrà conservar una còpia amb les dades degudament bloquejades mentre es puguin derivar responsabilitats de l’execució de la prestació.</w:t>
      </w:r>
    </w:p>
    <w:p w14:paraId="594A3129" w14:textId="77777777" w:rsidR="00AF3984" w:rsidRPr="007C61F1" w:rsidRDefault="00AF3984" w:rsidP="00AF3984">
      <w:pPr>
        <w:pStyle w:val="Prrafodelista"/>
        <w:jc w:val="both"/>
        <w:rPr>
          <w:rFonts w:ascii="Avenir Book" w:hAnsi="Avenir Book"/>
          <w:sz w:val="24"/>
          <w:szCs w:val="24"/>
          <w:lang w:val="ca-ES"/>
        </w:rPr>
      </w:pPr>
    </w:p>
    <w:p w14:paraId="0E4CE2D1" w14:textId="58A91007" w:rsidR="00AF3984" w:rsidRPr="007C61F1" w:rsidRDefault="00AF3984" w:rsidP="0019406E">
      <w:pPr>
        <w:pStyle w:val="Prrafodelista"/>
        <w:widowControl/>
        <w:numPr>
          <w:ilvl w:val="1"/>
          <w:numId w:val="20"/>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 xml:space="preserve">Comunicar, </w:t>
      </w:r>
      <w:r w:rsidR="00811062" w:rsidRPr="007C61F1">
        <w:rPr>
          <w:rFonts w:ascii="Avenir Book" w:hAnsi="Avenir Book"/>
          <w:sz w:val="24"/>
          <w:szCs w:val="24"/>
          <w:lang w:val="ca-ES"/>
        </w:rPr>
        <w:t>en cas d’ús de servidors, qualsevol canvi que es produeixi en relació amb la informació facilitada durant la licitació.</w:t>
      </w:r>
    </w:p>
    <w:p w14:paraId="36A61523" w14:textId="34801B39" w:rsidR="00AF3984" w:rsidRPr="007C61F1" w:rsidRDefault="00811062" w:rsidP="00AF3984">
      <w:pPr>
        <w:spacing w:before="120" w:line="360" w:lineRule="auto"/>
        <w:ind w:left="-709"/>
        <w:jc w:val="both"/>
        <w:rPr>
          <w:rFonts w:ascii="Avenir Book" w:hAnsi="Avenir Book" w:cs="Arial"/>
          <w:b/>
          <w:bCs/>
        </w:rPr>
      </w:pPr>
      <w:r w:rsidRPr="007C61F1">
        <w:rPr>
          <w:rFonts w:ascii="Avenir Book" w:hAnsi="Avenir Book" w:cs="Arial"/>
          <w:b/>
          <w:bCs/>
        </w:rPr>
        <w:t>Cinquena</w:t>
      </w:r>
      <w:r w:rsidR="00AF3984" w:rsidRPr="007C61F1">
        <w:rPr>
          <w:rFonts w:ascii="Avenir Book" w:hAnsi="Avenir Book" w:cs="Arial"/>
          <w:b/>
          <w:bCs/>
        </w:rPr>
        <w:t xml:space="preserve">. - </w:t>
      </w:r>
      <w:r w:rsidRPr="007C61F1">
        <w:rPr>
          <w:rFonts w:ascii="Avenir Book" w:hAnsi="Avenir Book" w:cs="Arial"/>
          <w:b/>
          <w:bCs/>
        </w:rPr>
        <w:t>Obligacions</w:t>
      </w:r>
      <w:r w:rsidR="00AF3984" w:rsidRPr="007C61F1">
        <w:rPr>
          <w:rFonts w:ascii="Avenir Book" w:hAnsi="Avenir Book" w:cs="Arial"/>
          <w:b/>
          <w:bCs/>
        </w:rPr>
        <w:t xml:space="preserve"> del responsable </w:t>
      </w:r>
    </w:p>
    <w:p w14:paraId="1C85B5CF" w14:textId="55D57CC3" w:rsidR="00AF3984" w:rsidRPr="007C61F1" w:rsidRDefault="00811062" w:rsidP="00AF3984">
      <w:pPr>
        <w:spacing w:before="120" w:line="360" w:lineRule="auto"/>
        <w:ind w:left="-709"/>
        <w:jc w:val="both"/>
        <w:rPr>
          <w:rFonts w:ascii="Avenir Book" w:hAnsi="Avenir Book" w:cs="Arial"/>
        </w:rPr>
      </w:pPr>
      <w:r w:rsidRPr="007C61F1">
        <w:rPr>
          <w:rFonts w:ascii="Avenir Book" w:hAnsi="Avenir Book" w:cs="Arial"/>
        </w:rPr>
        <w:t>Correspon</w:t>
      </w:r>
      <w:r w:rsidR="00AF3984" w:rsidRPr="007C61F1">
        <w:rPr>
          <w:rFonts w:ascii="Avenir Book" w:hAnsi="Avenir Book" w:cs="Arial"/>
        </w:rPr>
        <w:t xml:space="preserve"> al responsable: </w:t>
      </w:r>
    </w:p>
    <w:p w14:paraId="509C94B9" w14:textId="235431C2" w:rsidR="00AF3984" w:rsidRPr="007C61F1" w:rsidRDefault="00811062" w:rsidP="0019406E">
      <w:pPr>
        <w:pStyle w:val="Prrafodelista"/>
        <w:widowControl/>
        <w:numPr>
          <w:ilvl w:val="0"/>
          <w:numId w:val="21"/>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Lliurar</w:t>
      </w:r>
      <w:r w:rsidR="00AF3984" w:rsidRPr="007C61F1">
        <w:rPr>
          <w:rFonts w:ascii="Avenir Book" w:hAnsi="Avenir Book"/>
          <w:sz w:val="24"/>
          <w:szCs w:val="24"/>
          <w:lang w:val="ca-ES"/>
        </w:rPr>
        <w:t xml:space="preserve"> </w:t>
      </w:r>
      <w:r w:rsidRPr="007C61F1">
        <w:rPr>
          <w:rFonts w:ascii="Avenir Book" w:hAnsi="Avenir Book"/>
          <w:sz w:val="24"/>
          <w:szCs w:val="24"/>
          <w:lang w:val="ca-ES"/>
        </w:rPr>
        <w:t xml:space="preserve">a l'encarregat les dades a les quals es refereix la </w:t>
      </w:r>
      <w:r w:rsidRPr="007C61F1">
        <w:rPr>
          <w:rFonts w:ascii="Avenir Book" w:hAnsi="Avenir Book"/>
          <w:b/>
          <w:bCs/>
          <w:sz w:val="24"/>
          <w:szCs w:val="24"/>
          <w:lang w:val="ca-ES"/>
        </w:rPr>
        <w:t>clàusula 2</w:t>
      </w:r>
      <w:r w:rsidRPr="007C61F1">
        <w:rPr>
          <w:rFonts w:ascii="Avenir Book" w:hAnsi="Avenir Book"/>
          <w:sz w:val="24"/>
          <w:szCs w:val="24"/>
          <w:lang w:val="ca-ES"/>
        </w:rPr>
        <w:t xml:space="preserve"> d’aquest document.</w:t>
      </w:r>
    </w:p>
    <w:p w14:paraId="220264D6" w14:textId="433226F8" w:rsidR="00AF3984" w:rsidRPr="007C61F1" w:rsidRDefault="00AF3984" w:rsidP="0019406E">
      <w:pPr>
        <w:pStyle w:val="Prrafodelista"/>
        <w:widowControl/>
        <w:numPr>
          <w:ilvl w:val="0"/>
          <w:numId w:val="21"/>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 xml:space="preserve">Supervisar </w:t>
      </w:r>
      <w:r w:rsidR="00811062" w:rsidRPr="007C61F1">
        <w:rPr>
          <w:rFonts w:ascii="Avenir Book" w:hAnsi="Avenir Book"/>
          <w:sz w:val="24"/>
          <w:szCs w:val="24"/>
          <w:lang w:val="ca-ES"/>
        </w:rPr>
        <w:t>el tractament i vetllar, tant abans com durant la seva execució, perquè l’encarregat compleixi la normativa en matèria de protecció de dades.</w:t>
      </w:r>
    </w:p>
    <w:p w14:paraId="50E3213C" w14:textId="567F3E02" w:rsidR="00AF3984" w:rsidRPr="007C61F1" w:rsidRDefault="00811062" w:rsidP="0019406E">
      <w:pPr>
        <w:pStyle w:val="Prrafodelista"/>
        <w:widowControl/>
        <w:numPr>
          <w:ilvl w:val="0"/>
          <w:numId w:val="21"/>
        </w:numPr>
        <w:autoSpaceDE/>
        <w:autoSpaceDN/>
        <w:spacing w:before="120" w:after="160" w:line="360" w:lineRule="auto"/>
        <w:ind w:left="142" w:hanging="426"/>
        <w:contextualSpacing/>
        <w:jc w:val="both"/>
        <w:rPr>
          <w:rFonts w:ascii="Avenir Book" w:hAnsi="Avenir Book"/>
          <w:sz w:val="24"/>
          <w:szCs w:val="24"/>
          <w:lang w:val="ca-ES"/>
        </w:rPr>
      </w:pPr>
      <w:r w:rsidRPr="007C61F1">
        <w:rPr>
          <w:rFonts w:ascii="Avenir Book" w:hAnsi="Avenir Book"/>
          <w:sz w:val="24"/>
          <w:szCs w:val="24"/>
          <w:lang w:val="ca-ES"/>
        </w:rPr>
        <w:t>Altres</w:t>
      </w:r>
      <w:r w:rsidR="00AF3984" w:rsidRPr="007C61F1">
        <w:rPr>
          <w:rFonts w:ascii="Avenir Book" w:hAnsi="Avenir Book"/>
          <w:sz w:val="24"/>
          <w:szCs w:val="24"/>
          <w:lang w:val="ca-ES"/>
        </w:rPr>
        <w:t xml:space="preserve"> </w:t>
      </w:r>
      <w:r w:rsidRPr="007C61F1">
        <w:rPr>
          <w:rFonts w:ascii="Avenir Book" w:hAnsi="Avenir Book"/>
          <w:sz w:val="24"/>
          <w:szCs w:val="24"/>
          <w:lang w:val="ca-ES"/>
        </w:rPr>
        <w:t>obligacions que li puguin correspondre, d’acord amb la normativa de protecció de dades.</w:t>
      </w:r>
    </w:p>
    <w:p w14:paraId="347EDD2E" w14:textId="707E1D6A" w:rsidR="00AF3984" w:rsidRPr="007C61F1" w:rsidRDefault="00811062" w:rsidP="00AF3984">
      <w:pPr>
        <w:spacing w:before="120" w:line="360" w:lineRule="auto"/>
        <w:ind w:left="-709"/>
        <w:jc w:val="both"/>
        <w:rPr>
          <w:rFonts w:ascii="Avenir Book" w:hAnsi="Avenir Book" w:cs="Arial"/>
          <w:b/>
          <w:bCs/>
        </w:rPr>
      </w:pPr>
      <w:r w:rsidRPr="007C61F1">
        <w:rPr>
          <w:rFonts w:ascii="Avenir Book" w:hAnsi="Avenir Book" w:cs="Arial"/>
          <w:b/>
          <w:bCs/>
        </w:rPr>
        <w:t>Sisena</w:t>
      </w:r>
      <w:r w:rsidR="00AF3984" w:rsidRPr="007C61F1">
        <w:rPr>
          <w:rFonts w:ascii="Avenir Book" w:hAnsi="Avenir Book" w:cs="Arial"/>
          <w:b/>
          <w:bCs/>
        </w:rPr>
        <w:t xml:space="preserve">. - </w:t>
      </w:r>
      <w:r w:rsidRPr="007C61F1">
        <w:rPr>
          <w:rFonts w:ascii="Avenir Book" w:hAnsi="Avenir Book" w:cs="Arial"/>
          <w:b/>
          <w:bCs/>
        </w:rPr>
        <w:t>Drets</w:t>
      </w:r>
      <w:r w:rsidR="00AF3984" w:rsidRPr="007C61F1">
        <w:rPr>
          <w:rFonts w:ascii="Avenir Book" w:hAnsi="Avenir Book" w:cs="Arial"/>
          <w:b/>
          <w:bCs/>
        </w:rPr>
        <w:t xml:space="preserve"> del responsable </w:t>
      </w:r>
    </w:p>
    <w:p w14:paraId="01F7F426" w14:textId="01CA6F23"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 xml:space="preserve">El </w:t>
      </w:r>
      <w:r w:rsidR="00811062" w:rsidRPr="007C61F1">
        <w:rPr>
          <w:rFonts w:ascii="Avenir Book" w:hAnsi="Avenir Book" w:cs="Arial"/>
        </w:rPr>
        <w:t xml:space="preserve">responsable té dret a obtenir de l’encarregat tota la informació que consideri necessària relativa a les dades i als tractaments que es descriuen a la </w:t>
      </w:r>
      <w:r w:rsidR="00EE56FB" w:rsidRPr="007C61F1">
        <w:rPr>
          <w:rFonts w:ascii="Avenir Book" w:hAnsi="Avenir Book" w:cs="Arial"/>
          <w:b/>
          <w:bCs/>
        </w:rPr>
        <w:t>clàusula</w:t>
      </w:r>
      <w:r w:rsidR="00811062" w:rsidRPr="007C61F1">
        <w:rPr>
          <w:rFonts w:ascii="Avenir Book" w:hAnsi="Avenir Book" w:cs="Arial"/>
          <w:b/>
          <w:bCs/>
        </w:rPr>
        <w:t xml:space="preserve"> segona</w:t>
      </w:r>
      <w:r w:rsidR="00811062" w:rsidRPr="007C61F1">
        <w:rPr>
          <w:rFonts w:ascii="Avenir Book" w:hAnsi="Avenir Book" w:cs="Arial"/>
        </w:rPr>
        <w:t>, així com l’assistència necessària per a la realització d’auditories, incloses inspeccions, per part de qualsevol autoritat de control o organisme autoritzat.</w:t>
      </w:r>
    </w:p>
    <w:p w14:paraId="205DFF64" w14:textId="28E27C5E" w:rsidR="00AF3984" w:rsidRPr="007C61F1" w:rsidRDefault="00811062" w:rsidP="00AF3984">
      <w:pPr>
        <w:spacing w:before="120" w:line="360" w:lineRule="auto"/>
        <w:ind w:left="-709"/>
        <w:jc w:val="both"/>
        <w:rPr>
          <w:rFonts w:ascii="Avenir Book" w:hAnsi="Avenir Book" w:cs="Arial"/>
          <w:b/>
          <w:bCs/>
        </w:rPr>
      </w:pPr>
      <w:r w:rsidRPr="007C61F1">
        <w:rPr>
          <w:rFonts w:ascii="Avenir Book" w:hAnsi="Avenir Book" w:cs="Arial"/>
          <w:b/>
          <w:bCs/>
        </w:rPr>
        <w:t>Setena</w:t>
      </w:r>
      <w:r w:rsidR="00AF3984" w:rsidRPr="007C61F1">
        <w:rPr>
          <w:rFonts w:ascii="Avenir Book" w:hAnsi="Avenir Book" w:cs="Arial"/>
          <w:b/>
          <w:bCs/>
        </w:rPr>
        <w:t xml:space="preserve">. - </w:t>
      </w:r>
      <w:r w:rsidRPr="007C61F1">
        <w:rPr>
          <w:rFonts w:ascii="Avenir Book" w:hAnsi="Avenir Book" w:cs="Arial"/>
          <w:b/>
          <w:bCs/>
        </w:rPr>
        <w:t>Modificació</w:t>
      </w:r>
      <w:r w:rsidR="00AF3984" w:rsidRPr="007C61F1">
        <w:rPr>
          <w:rFonts w:ascii="Avenir Book" w:hAnsi="Avenir Book" w:cs="Arial"/>
          <w:b/>
          <w:bCs/>
        </w:rPr>
        <w:t xml:space="preserve"> de</w:t>
      </w:r>
      <w:r w:rsidRPr="007C61F1">
        <w:rPr>
          <w:rFonts w:ascii="Avenir Book" w:hAnsi="Avenir Book" w:cs="Arial"/>
          <w:b/>
          <w:bCs/>
        </w:rPr>
        <w:t xml:space="preserve"> l’encàrrec</w:t>
      </w:r>
      <w:r w:rsidR="00AF3984" w:rsidRPr="007C61F1">
        <w:rPr>
          <w:rFonts w:ascii="Avenir Book" w:hAnsi="Avenir Book" w:cs="Arial"/>
          <w:b/>
          <w:bCs/>
        </w:rPr>
        <w:t xml:space="preserve"> </w:t>
      </w:r>
    </w:p>
    <w:p w14:paraId="511B71E7" w14:textId="138B6707" w:rsidR="00AF3984" w:rsidRPr="007C61F1" w:rsidRDefault="00811062" w:rsidP="00AF3984">
      <w:pPr>
        <w:spacing w:before="120" w:line="360" w:lineRule="auto"/>
        <w:ind w:left="-709"/>
        <w:jc w:val="both"/>
        <w:rPr>
          <w:rFonts w:ascii="Avenir Book" w:hAnsi="Avenir Book" w:cs="Arial"/>
          <w:b/>
          <w:bCs/>
        </w:rPr>
      </w:pPr>
      <w:r w:rsidRPr="007C61F1">
        <w:rPr>
          <w:rFonts w:ascii="Avenir Book" w:hAnsi="Avenir Book" w:cs="Arial"/>
        </w:rPr>
        <w:t>Qualsevol</w:t>
      </w:r>
      <w:r w:rsidR="00AF3984" w:rsidRPr="007C61F1">
        <w:rPr>
          <w:rFonts w:ascii="Avenir Book" w:hAnsi="Avenir Book" w:cs="Arial"/>
        </w:rPr>
        <w:t xml:space="preserve"> </w:t>
      </w:r>
      <w:r w:rsidRPr="007C61F1">
        <w:rPr>
          <w:rFonts w:ascii="Avenir Book" w:hAnsi="Avenir Book" w:cs="Arial"/>
        </w:rPr>
        <w:t>canvi en el tractament de dades previst en aquest encàrrec farà necessària la seva modificació.</w:t>
      </w:r>
    </w:p>
    <w:p w14:paraId="24ED7BD8" w14:textId="0D2ED6F0" w:rsidR="00AF3984" w:rsidRPr="007C61F1" w:rsidRDefault="00811062" w:rsidP="00AF3984">
      <w:pPr>
        <w:spacing w:before="120" w:line="360" w:lineRule="auto"/>
        <w:ind w:left="-709"/>
        <w:jc w:val="both"/>
        <w:rPr>
          <w:rFonts w:ascii="Avenir Book" w:hAnsi="Avenir Book" w:cs="Arial"/>
          <w:b/>
          <w:bCs/>
        </w:rPr>
      </w:pPr>
      <w:r w:rsidRPr="007C61F1">
        <w:rPr>
          <w:rFonts w:ascii="Avenir Book" w:hAnsi="Avenir Book" w:cs="Arial"/>
          <w:b/>
          <w:bCs/>
        </w:rPr>
        <w:t>Vuitena</w:t>
      </w:r>
      <w:r w:rsidR="00AF3984" w:rsidRPr="007C61F1">
        <w:rPr>
          <w:rFonts w:ascii="Avenir Book" w:hAnsi="Avenir Book" w:cs="Arial"/>
          <w:b/>
          <w:bCs/>
        </w:rPr>
        <w:t xml:space="preserve">. - </w:t>
      </w:r>
      <w:r w:rsidRPr="007C61F1">
        <w:rPr>
          <w:rFonts w:ascii="Avenir Book" w:hAnsi="Avenir Book" w:cs="Arial"/>
          <w:b/>
          <w:bCs/>
        </w:rPr>
        <w:t>Comunicacions</w:t>
      </w:r>
      <w:r w:rsidR="00AF3984" w:rsidRPr="007C61F1">
        <w:rPr>
          <w:rFonts w:ascii="Avenir Book" w:hAnsi="Avenir Book" w:cs="Arial"/>
          <w:b/>
          <w:bCs/>
        </w:rPr>
        <w:t xml:space="preserve"> </w:t>
      </w:r>
      <w:r w:rsidRPr="007C61F1">
        <w:rPr>
          <w:rFonts w:ascii="Avenir Book" w:hAnsi="Avenir Book" w:cs="Arial"/>
          <w:b/>
          <w:bCs/>
        </w:rPr>
        <w:t>i</w:t>
      </w:r>
      <w:r w:rsidR="00AF3984" w:rsidRPr="007C61F1">
        <w:rPr>
          <w:rFonts w:ascii="Avenir Book" w:hAnsi="Avenir Book" w:cs="Arial"/>
          <w:b/>
          <w:bCs/>
        </w:rPr>
        <w:t xml:space="preserve"> </w:t>
      </w:r>
      <w:r w:rsidRPr="007C61F1">
        <w:rPr>
          <w:rFonts w:ascii="Avenir Book" w:hAnsi="Avenir Book" w:cs="Arial"/>
          <w:b/>
          <w:bCs/>
        </w:rPr>
        <w:t>notificacions</w:t>
      </w:r>
      <w:r w:rsidR="00AF3984" w:rsidRPr="007C61F1">
        <w:rPr>
          <w:rFonts w:ascii="Avenir Book" w:hAnsi="Avenir Book" w:cs="Arial"/>
          <w:b/>
          <w:bCs/>
        </w:rPr>
        <w:t xml:space="preserve"> </w:t>
      </w:r>
    </w:p>
    <w:p w14:paraId="45B4C78A" w14:textId="37682AB5"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L</w:t>
      </w:r>
      <w:r w:rsidR="00811062" w:rsidRPr="007C61F1">
        <w:rPr>
          <w:rFonts w:ascii="Avenir Book" w:hAnsi="Avenir Book" w:cs="Arial"/>
        </w:rPr>
        <w:t>e</w:t>
      </w:r>
      <w:r w:rsidRPr="007C61F1">
        <w:rPr>
          <w:rFonts w:ascii="Avenir Book" w:hAnsi="Avenir Book" w:cs="Arial"/>
        </w:rPr>
        <w:t xml:space="preserve">s </w:t>
      </w:r>
      <w:r w:rsidR="00811062" w:rsidRPr="007C61F1">
        <w:rPr>
          <w:rFonts w:ascii="Avenir Book" w:hAnsi="Avenir Book" w:cs="Arial"/>
        </w:rPr>
        <w:t>comunicacions</w:t>
      </w:r>
      <w:r w:rsidRPr="007C61F1">
        <w:rPr>
          <w:rFonts w:ascii="Avenir Book" w:hAnsi="Avenir Book" w:cs="Arial"/>
        </w:rPr>
        <w:t xml:space="preserve"> </w:t>
      </w:r>
      <w:r w:rsidR="00811062" w:rsidRPr="007C61F1">
        <w:rPr>
          <w:rFonts w:ascii="Avenir Book" w:hAnsi="Avenir Book" w:cs="Arial"/>
        </w:rPr>
        <w:t>dirigides</w:t>
      </w:r>
      <w:r w:rsidRPr="007C61F1">
        <w:rPr>
          <w:rFonts w:ascii="Avenir Book" w:hAnsi="Avenir Book" w:cs="Arial"/>
        </w:rPr>
        <w:t xml:space="preserve"> al responsable s</w:t>
      </w:r>
      <w:r w:rsidR="00811062" w:rsidRPr="007C61F1">
        <w:rPr>
          <w:rFonts w:ascii="Avenir Book" w:hAnsi="Avenir Book" w:cs="Arial"/>
        </w:rPr>
        <w:t>’enviaran</w:t>
      </w:r>
      <w:r w:rsidRPr="007C61F1">
        <w:rPr>
          <w:rFonts w:ascii="Avenir Book" w:hAnsi="Avenir Book" w:cs="Arial"/>
        </w:rPr>
        <w:t xml:space="preserve"> a: </w:t>
      </w:r>
    </w:p>
    <w:p w14:paraId="4357CA35" w14:textId="6CA21F14"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w:t>
      </w:r>
      <w:r w:rsidR="00811062" w:rsidRPr="007C61F1">
        <w:rPr>
          <w:rFonts w:ascii="Avenir Book" w:hAnsi="Avenir Book" w:cs="Arial"/>
          <w:i/>
          <w:iCs/>
        </w:rPr>
        <w:t>Correu</w:t>
      </w:r>
      <w:r w:rsidRPr="007C61F1">
        <w:rPr>
          <w:rFonts w:ascii="Avenir Book" w:hAnsi="Avenir Book" w:cs="Arial"/>
          <w:i/>
          <w:iCs/>
        </w:rPr>
        <w:t xml:space="preserve"> </w:t>
      </w:r>
      <w:r w:rsidR="00811062" w:rsidRPr="007C61F1">
        <w:rPr>
          <w:rFonts w:ascii="Avenir Book" w:hAnsi="Avenir Book" w:cs="Arial"/>
          <w:i/>
          <w:iCs/>
        </w:rPr>
        <w:t>electrònic</w:t>
      </w:r>
      <w:r w:rsidRPr="007C61F1">
        <w:rPr>
          <w:rFonts w:ascii="Avenir Book" w:hAnsi="Avenir Book" w:cs="Arial"/>
          <w:i/>
          <w:iCs/>
        </w:rPr>
        <w:t xml:space="preserve"> del responsable</w:t>
      </w:r>
      <w:r w:rsidRPr="007C61F1">
        <w:rPr>
          <w:rFonts w:ascii="Avenir Book" w:hAnsi="Avenir Book" w:cs="Arial"/>
        </w:rPr>
        <w:t xml:space="preserve">) </w:t>
      </w:r>
    </w:p>
    <w:p w14:paraId="19F51B43" w14:textId="0944A99D"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L</w:t>
      </w:r>
      <w:r w:rsidR="00811062" w:rsidRPr="007C61F1">
        <w:rPr>
          <w:rFonts w:ascii="Avenir Book" w:hAnsi="Avenir Book" w:cs="Arial"/>
        </w:rPr>
        <w:t>e</w:t>
      </w:r>
      <w:r w:rsidRPr="007C61F1">
        <w:rPr>
          <w:rFonts w:ascii="Avenir Book" w:hAnsi="Avenir Book" w:cs="Arial"/>
        </w:rPr>
        <w:t xml:space="preserve">s </w:t>
      </w:r>
      <w:r w:rsidR="00811062" w:rsidRPr="007C61F1">
        <w:rPr>
          <w:rFonts w:ascii="Avenir Book" w:hAnsi="Avenir Book" w:cs="Arial"/>
        </w:rPr>
        <w:t>comunicacions</w:t>
      </w:r>
      <w:r w:rsidRPr="007C61F1">
        <w:rPr>
          <w:rFonts w:ascii="Avenir Book" w:hAnsi="Avenir Book" w:cs="Arial"/>
        </w:rPr>
        <w:t xml:space="preserve"> </w:t>
      </w:r>
      <w:r w:rsidR="00811062" w:rsidRPr="007C61F1">
        <w:rPr>
          <w:rFonts w:ascii="Avenir Book" w:hAnsi="Avenir Book" w:cs="Arial"/>
        </w:rPr>
        <w:t>dirigides</w:t>
      </w:r>
      <w:r w:rsidRPr="007C61F1">
        <w:rPr>
          <w:rFonts w:ascii="Avenir Book" w:hAnsi="Avenir Book" w:cs="Arial"/>
        </w:rPr>
        <w:t xml:space="preserve"> a</w:t>
      </w:r>
      <w:r w:rsidR="00811062" w:rsidRPr="007C61F1">
        <w:rPr>
          <w:rFonts w:ascii="Avenir Book" w:hAnsi="Avenir Book" w:cs="Arial"/>
        </w:rPr>
        <w:t xml:space="preserve"> l’encarregat</w:t>
      </w:r>
      <w:r w:rsidRPr="007C61F1">
        <w:rPr>
          <w:rFonts w:ascii="Avenir Book" w:hAnsi="Avenir Book" w:cs="Arial"/>
        </w:rPr>
        <w:t xml:space="preserve"> </w:t>
      </w:r>
      <w:r w:rsidR="00811062" w:rsidRPr="007C61F1">
        <w:rPr>
          <w:rFonts w:ascii="Avenir Book" w:hAnsi="Avenir Book" w:cs="Arial"/>
        </w:rPr>
        <w:t>s’enviaran</w:t>
      </w:r>
      <w:r w:rsidRPr="007C61F1">
        <w:rPr>
          <w:rFonts w:ascii="Avenir Book" w:hAnsi="Avenir Book" w:cs="Arial"/>
        </w:rPr>
        <w:t xml:space="preserve"> a: </w:t>
      </w:r>
    </w:p>
    <w:p w14:paraId="6B23A22B" w14:textId="0C591721" w:rsidR="00AF3984" w:rsidRPr="007C61F1" w:rsidRDefault="00AF3984" w:rsidP="00AF3984">
      <w:pPr>
        <w:spacing w:before="120" w:line="360" w:lineRule="auto"/>
        <w:ind w:left="-709"/>
        <w:jc w:val="both"/>
        <w:rPr>
          <w:rFonts w:ascii="Avenir Book" w:hAnsi="Avenir Book" w:cs="Arial"/>
          <w:b/>
          <w:bCs/>
        </w:rPr>
      </w:pPr>
      <w:r w:rsidRPr="007C61F1">
        <w:rPr>
          <w:rFonts w:ascii="Avenir Book" w:hAnsi="Avenir Book" w:cs="Arial"/>
        </w:rPr>
        <w:t>(</w:t>
      </w:r>
      <w:r w:rsidR="00811062" w:rsidRPr="007C61F1">
        <w:rPr>
          <w:rFonts w:ascii="Avenir Book" w:hAnsi="Avenir Book" w:cs="Arial"/>
          <w:i/>
          <w:iCs/>
        </w:rPr>
        <w:t>Correu</w:t>
      </w:r>
      <w:r w:rsidRPr="007C61F1">
        <w:rPr>
          <w:rFonts w:ascii="Avenir Book" w:hAnsi="Avenir Book" w:cs="Arial"/>
          <w:i/>
          <w:iCs/>
        </w:rPr>
        <w:t xml:space="preserve"> </w:t>
      </w:r>
      <w:r w:rsidR="00811062" w:rsidRPr="007C61F1">
        <w:rPr>
          <w:rFonts w:ascii="Avenir Book" w:hAnsi="Avenir Book" w:cs="Arial"/>
          <w:i/>
          <w:iCs/>
        </w:rPr>
        <w:t>electrònic</w:t>
      </w:r>
      <w:r w:rsidRPr="007C61F1">
        <w:rPr>
          <w:rFonts w:ascii="Avenir Book" w:hAnsi="Avenir Book" w:cs="Arial"/>
          <w:i/>
          <w:iCs/>
        </w:rPr>
        <w:t xml:space="preserve"> de</w:t>
      </w:r>
      <w:r w:rsidR="00811062" w:rsidRPr="007C61F1">
        <w:rPr>
          <w:rFonts w:ascii="Avenir Book" w:hAnsi="Avenir Book" w:cs="Arial"/>
          <w:i/>
          <w:iCs/>
        </w:rPr>
        <w:t xml:space="preserve"> l’encarregat</w:t>
      </w:r>
      <w:r w:rsidRPr="007C61F1">
        <w:rPr>
          <w:rFonts w:ascii="Avenir Book" w:hAnsi="Avenir Book" w:cs="Arial"/>
        </w:rPr>
        <w:t xml:space="preserve">) </w:t>
      </w:r>
    </w:p>
    <w:p w14:paraId="51113ABD" w14:textId="26024CA4" w:rsidR="00AF3984" w:rsidRPr="007C61F1" w:rsidRDefault="00AF3984" w:rsidP="00AF3984">
      <w:pPr>
        <w:spacing w:before="120" w:line="360" w:lineRule="auto"/>
        <w:ind w:left="-709"/>
        <w:jc w:val="both"/>
        <w:rPr>
          <w:rFonts w:ascii="Avenir Book" w:hAnsi="Avenir Book" w:cs="Arial"/>
        </w:rPr>
      </w:pPr>
      <w:r w:rsidRPr="007C61F1">
        <w:rPr>
          <w:rFonts w:ascii="Avenir Book" w:hAnsi="Avenir Book" w:cs="Arial"/>
        </w:rPr>
        <w:lastRenderedPageBreak/>
        <w:t xml:space="preserve">En </w:t>
      </w:r>
      <w:r w:rsidR="00593C76" w:rsidRPr="007C61F1">
        <w:rPr>
          <w:rFonts w:ascii="Avenir Book" w:hAnsi="Avenir Book" w:cs="Arial"/>
        </w:rPr>
        <w:t>prova de conformitat, ambdues parts signen el present encàrrec, quedant un exemplar en poder de cadascuna de les parts.</w:t>
      </w:r>
    </w:p>
    <w:p w14:paraId="439C41BE" w14:textId="77777777" w:rsidR="00593C76" w:rsidRPr="007C61F1" w:rsidRDefault="00593C76" w:rsidP="00AF3984">
      <w:pPr>
        <w:spacing w:before="120" w:line="360" w:lineRule="auto"/>
        <w:ind w:left="-709"/>
        <w:jc w:val="both"/>
        <w:rPr>
          <w:rFonts w:ascii="Avenir Book" w:hAnsi="Avenir Book" w:cs="Arial"/>
        </w:rPr>
      </w:pPr>
    </w:p>
    <w:p w14:paraId="5DD32F32" w14:textId="77777777" w:rsidR="00593C76" w:rsidRPr="007C61F1" w:rsidRDefault="00593C76" w:rsidP="00593C76">
      <w:pPr>
        <w:spacing w:before="120" w:line="360" w:lineRule="auto"/>
        <w:ind w:left="-709"/>
        <w:jc w:val="both"/>
        <w:rPr>
          <w:rFonts w:ascii="Avenir Book" w:hAnsi="Avenir Book" w:cs="Arial"/>
          <w:b/>
          <w:bCs/>
        </w:rPr>
      </w:pPr>
      <w:r w:rsidRPr="007C61F1">
        <w:rPr>
          <w:rFonts w:ascii="Avenir Book" w:hAnsi="Avenir Book" w:cs="Arial"/>
          <w:b/>
          <w:bCs/>
        </w:rPr>
        <w:t>ANNEX:</w:t>
      </w:r>
      <w:r w:rsidRPr="007C61F1">
        <w:rPr>
          <w:rFonts w:ascii="Avenir Book" w:hAnsi="Avenir Book" w:cs="Arial"/>
          <w:b/>
          <w:bCs/>
        </w:rPr>
        <w:br/>
        <w:t xml:space="preserve">Mesures de </w:t>
      </w:r>
      <w:proofErr w:type="spellStart"/>
      <w:r w:rsidRPr="007C61F1">
        <w:rPr>
          <w:rFonts w:ascii="Avenir Book" w:hAnsi="Avenir Book" w:cs="Arial"/>
          <w:b/>
          <w:bCs/>
        </w:rPr>
        <w:t>ciberseguretat</w:t>
      </w:r>
      <w:proofErr w:type="spellEnd"/>
      <w:r w:rsidRPr="007C61F1">
        <w:rPr>
          <w:rFonts w:ascii="Avenir Book" w:hAnsi="Avenir Book" w:cs="Arial"/>
          <w:b/>
          <w:bCs/>
        </w:rPr>
        <w:t xml:space="preserve"> de nivell bàsic </w:t>
      </w:r>
      <w:r w:rsidRPr="007C61F1">
        <w:rPr>
          <w:rFonts w:ascii="Avenir Book" w:hAnsi="Avenir Book" w:cs="Arial"/>
          <w:b/>
          <w:bCs/>
          <w:i/>
          <w:iCs/>
        </w:rPr>
        <w:t xml:space="preserve">(Marc de </w:t>
      </w:r>
      <w:proofErr w:type="spellStart"/>
      <w:r w:rsidRPr="007C61F1">
        <w:rPr>
          <w:rFonts w:ascii="Avenir Book" w:hAnsi="Avenir Book" w:cs="Arial"/>
          <w:b/>
          <w:bCs/>
          <w:i/>
          <w:iCs/>
        </w:rPr>
        <w:t>Ciberseguretat</w:t>
      </w:r>
      <w:proofErr w:type="spellEnd"/>
      <w:r w:rsidRPr="007C61F1">
        <w:rPr>
          <w:rFonts w:ascii="Avenir Book" w:hAnsi="Avenir Book" w:cs="Arial"/>
          <w:b/>
          <w:bCs/>
          <w:i/>
          <w:iCs/>
        </w:rPr>
        <w:t xml:space="preserve"> de Protecció de Dades - MCPD)</w:t>
      </w:r>
    </w:p>
    <w:p w14:paraId="1E231E98" w14:textId="77777777" w:rsidR="00593C76" w:rsidRPr="007C61F1" w:rsidRDefault="00593C76" w:rsidP="00593C76">
      <w:pPr>
        <w:spacing w:before="120" w:line="360" w:lineRule="auto"/>
        <w:jc w:val="both"/>
        <w:rPr>
          <w:rFonts w:ascii="Avenir Book" w:hAnsi="Avenir Book" w:cs="Arial"/>
        </w:rPr>
      </w:pPr>
    </w:p>
    <w:p w14:paraId="662AA44C"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Normativa, procediments i estàndards de protecció de dades:</w:t>
      </w:r>
    </w:p>
    <w:p w14:paraId="0CEDE11D" w14:textId="77777777" w:rsidR="00593C76" w:rsidRPr="007C61F1" w:rsidRDefault="00593C76" w:rsidP="0019406E">
      <w:pPr>
        <w:numPr>
          <w:ilvl w:val="0"/>
          <w:numId w:val="39"/>
        </w:numPr>
        <w:spacing w:before="120" w:line="360" w:lineRule="auto"/>
        <w:jc w:val="both"/>
        <w:rPr>
          <w:rFonts w:ascii="Avenir Book" w:hAnsi="Avenir Book" w:cs="Arial"/>
        </w:rPr>
      </w:pPr>
      <w:r w:rsidRPr="007C61F1">
        <w:rPr>
          <w:rFonts w:ascii="Avenir Book" w:hAnsi="Avenir Book" w:cs="Arial"/>
          <w:b/>
          <w:bCs/>
        </w:rPr>
        <w:t>MO.NO.01</w:t>
      </w:r>
      <w:r w:rsidRPr="007C61F1">
        <w:rPr>
          <w:rFonts w:ascii="Avenir Book" w:hAnsi="Avenir Book" w:cs="Arial"/>
        </w:rPr>
        <w:t>: Normativa</w:t>
      </w:r>
    </w:p>
    <w:p w14:paraId="1CE1BF6C" w14:textId="77777777" w:rsidR="00593C76" w:rsidRPr="007C61F1" w:rsidRDefault="00593C76" w:rsidP="0019406E">
      <w:pPr>
        <w:numPr>
          <w:ilvl w:val="0"/>
          <w:numId w:val="39"/>
        </w:numPr>
        <w:spacing w:before="120" w:line="360" w:lineRule="auto"/>
        <w:jc w:val="both"/>
        <w:rPr>
          <w:rFonts w:ascii="Avenir Book" w:hAnsi="Avenir Book" w:cs="Arial"/>
        </w:rPr>
      </w:pPr>
      <w:r w:rsidRPr="007C61F1">
        <w:rPr>
          <w:rFonts w:ascii="Avenir Book" w:hAnsi="Avenir Book" w:cs="Arial"/>
          <w:b/>
          <w:bCs/>
        </w:rPr>
        <w:t>MO.NO.02</w:t>
      </w:r>
      <w:r w:rsidRPr="007C61F1">
        <w:rPr>
          <w:rFonts w:ascii="Avenir Book" w:hAnsi="Avenir Book" w:cs="Arial"/>
        </w:rPr>
        <w:t>: Procediments</w:t>
      </w:r>
    </w:p>
    <w:p w14:paraId="1B795A51" w14:textId="77777777" w:rsidR="00593C76" w:rsidRPr="007C61F1" w:rsidRDefault="00593C76" w:rsidP="0019406E">
      <w:pPr>
        <w:numPr>
          <w:ilvl w:val="0"/>
          <w:numId w:val="39"/>
        </w:numPr>
        <w:spacing w:before="120" w:line="360" w:lineRule="auto"/>
        <w:jc w:val="both"/>
        <w:rPr>
          <w:rFonts w:ascii="Avenir Book" w:hAnsi="Avenir Book" w:cs="Arial"/>
        </w:rPr>
      </w:pPr>
      <w:r w:rsidRPr="007C61F1">
        <w:rPr>
          <w:rFonts w:ascii="Avenir Book" w:hAnsi="Avenir Book" w:cs="Arial"/>
          <w:b/>
          <w:bCs/>
        </w:rPr>
        <w:t>MO.NO.03</w:t>
      </w:r>
      <w:r w:rsidRPr="007C61F1">
        <w:rPr>
          <w:rFonts w:ascii="Avenir Book" w:hAnsi="Avenir Book" w:cs="Arial"/>
        </w:rPr>
        <w:t>: Procediments d’autorització</w:t>
      </w:r>
    </w:p>
    <w:p w14:paraId="198AA53A"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Coneixement de la normativa, procediments i estàndards de protecció de dades:</w:t>
      </w:r>
    </w:p>
    <w:p w14:paraId="76F166B4" w14:textId="77777777" w:rsidR="00593C76" w:rsidRPr="007C61F1" w:rsidRDefault="00593C76" w:rsidP="0019406E">
      <w:pPr>
        <w:numPr>
          <w:ilvl w:val="0"/>
          <w:numId w:val="40"/>
        </w:numPr>
        <w:spacing w:before="120" w:line="360" w:lineRule="auto"/>
        <w:jc w:val="both"/>
        <w:rPr>
          <w:rFonts w:ascii="Avenir Book" w:hAnsi="Avenir Book" w:cs="Arial"/>
        </w:rPr>
      </w:pPr>
      <w:r w:rsidRPr="007C61F1">
        <w:rPr>
          <w:rFonts w:ascii="Avenir Book" w:hAnsi="Avenir Book" w:cs="Arial"/>
          <w:b/>
          <w:bCs/>
        </w:rPr>
        <w:t>MO.CN.04</w:t>
      </w:r>
      <w:r w:rsidRPr="007C61F1">
        <w:rPr>
          <w:rFonts w:ascii="Avenir Book" w:hAnsi="Avenir Book" w:cs="Arial"/>
        </w:rPr>
        <w:t>: Deures i obligacions del personal</w:t>
      </w:r>
    </w:p>
    <w:p w14:paraId="25FDEFEB" w14:textId="77777777" w:rsidR="00593C76" w:rsidRPr="007C61F1" w:rsidRDefault="00593C76" w:rsidP="0019406E">
      <w:pPr>
        <w:numPr>
          <w:ilvl w:val="0"/>
          <w:numId w:val="40"/>
        </w:numPr>
        <w:spacing w:before="120" w:line="360" w:lineRule="auto"/>
        <w:jc w:val="both"/>
        <w:rPr>
          <w:rFonts w:ascii="Avenir Book" w:hAnsi="Avenir Book" w:cs="Arial"/>
        </w:rPr>
      </w:pPr>
      <w:r w:rsidRPr="007C61F1">
        <w:rPr>
          <w:rFonts w:ascii="Avenir Book" w:hAnsi="Avenir Book" w:cs="Arial"/>
          <w:b/>
          <w:bCs/>
        </w:rPr>
        <w:t>MO.CN.05</w:t>
      </w:r>
      <w:r w:rsidRPr="007C61F1">
        <w:rPr>
          <w:rFonts w:ascii="Avenir Book" w:hAnsi="Avenir Book" w:cs="Arial"/>
        </w:rPr>
        <w:t>: Formació i sensibilització</w:t>
      </w:r>
    </w:p>
    <w:p w14:paraId="19E9CCD6"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Protecció de dades en el disseny i per defecte:</w:t>
      </w:r>
    </w:p>
    <w:p w14:paraId="3963E5A4" w14:textId="77777777" w:rsidR="00593C76" w:rsidRPr="007C61F1" w:rsidRDefault="00593C76" w:rsidP="0019406E">
      <w:pPr>
        <w:numPr>
          <w:ilvl w:val="0"/>
          <w:numId w:val="41"/>
        </w:numPr>
        <w:spacing w:before="120" w:line="360" w:lineRule="auto"/>
        <w:jc w:val="both"/>
        <w:rPr>
          <w:rFonts w:ascii="Avenir Book" w:hAnsi="Avenir Book" w:cs="Arial"/>
        </w:rPr>
      </w:pPr>
      <w:r w:rsidRPr="007C61F1">
        <w:rPr>
          <w:rFonts w:ascii="Avenir Book" w:hAnsi="Avenir Book" w:cs="Arial"/>
        </w:rPr>
        <w:t>*</w:t>
      </w:r>
      <w:r w:rsidRPr="007C61F1">
        <w:rPr>
          <w:rFonts w:ascii="Avenir Book" w:hAnsi="Avenir Book" w:cs="Arial"/>
          <w:b/>
          <w:bCs/>
        </w:rPr>
        <w:t>MG.PD.06</w:t>
      </w:r>
      <w:r w:rsidRPr="007C61F1">
        <w:rPr>
          <w:rFonts w:ascii="Avenir Book" w:hAnsi="Avenir Book" w:cs="Arial"/>
        </w:rPr>
        <w:t>: Arquitectura de seguretat</w:t>
      </w:r>
    </w:p>
    <w:p w14:paraId="486D8B63" w14:textId="77777777" w:rsidR="00593C76" w:rsidRPr="007C61F1" w:rsidRDefault="00593C76" w:rsidP="0019406E">
      <w:pPr>
        <w:numPr>
          <w:ilvl w:val="0"/>
          <w:numId w:val="41"/>
        </w:numPr>
        <w:spacing w:before="120" w:line="360" w:lineRule="auto"/>
        <w:jc w:val="both"/>
        <w:rPr>
          <w:rFonts w:ascii="Avenir Book" w:hAnsi="Avenir Book" w:cs="Arial"/>
        </w:rPr>
      </w:pPr>
      <w:r w:rsidRPr="007C61F1">
        <w:rPr>
          <w:rFonts w:ascii="Avenir Book" w:hAnsi="Avenir Book" w:cs="Arial"/>
        </w:rPr>
        <w:t>*</w:t>
      </w:r>
      <w:r w:rsidRPr="007C61F1">
        <w:rPr>
          <w:rFonts w:ascii="Avenir Book" w:hAnsi="Avenir Book" w:cs="Arial"/>
          <w:b/>
          <w:bCs/>
        </w:rPr>
        <w:t>MG.PD.07</w:t>
      </w:r>
      <w:r w:rsidRPr="007C61F1">
        <w:rPr>
          <w:rFonts w:ascii="Avenir Book" w:hAnsi="Avenir Book" w:cs="Arial"/>
        </w:rPr>
        <w:t>: Desenvolupament segur</w:t>
      </w:r>
    </w:p>
    <w:p w14:paraId="2D892165" w14:textId="77777777" w:rsidR="00593C76" w:rsidRPr="007C61F1" w:rsidRDefault="00593C76" w:rsidP="0019406E">
      <w:pPr>
        <w:numPr>
          <w:ilvl w:val="0"/>
          <w:numId w:val="41"/>
        </w:numPr>
        <w:spacing w:before="120" w:line="360" w:lineRule="auto"/>
        <w:jc w:val="both"/>
        <w:rPr>
          <w:rFonts w:ascii="Avenir Book" w:hAnsi="Avenir Book" w:cs="Arial"/>
        </w:rPr>
      </w:pPr>
      <w:r w:rsidRPr="007C61F1">
        <w:rPr>
          <w:rFonts w:ascii="Avenir Book" w:hAnsi="Avenir Book" w:cs="Arial"/>
        </w:rPr>
        <w:t>*</w:t>
      </w:r>
      <w:r w:rsidRPr="007C61F1">
        <w:rPr>
          <w:rFonts w:ascii="Avenir Book" w:hAnsi="Avenir Book" w:cs="Arial"/>
          <w:b/>
          <w:bCs/>
        </w:rPr>
        <w:t>MG.PD.08</w:t>
      </w:r>
      <w:r w:rsidRPr="007C61F1">
        <w:rPr>
          <w:rFonts w:ascii="Avenir Book" w:hAnsi="Avenir Book" w:cs="Arial"/>
        </w:rPr>
        <w:t>: Proves</w:t>
      </w:r>
    </w:p>
    <w:p w14:paraId="00D2DDA9"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Gestió d'accés dels usuaris:</w:t>
      </w:r>
    </w:p>
    <w:p w14:paraId="348E5830" w14:textId="77777777" w:rsidR="00593C76" w:rsidRPr="007C61F1" w:rsidRDefault="00593C76" w:rsidP="0019406E">
      <w:pPr>
        <w:numPr>
          <w:ilvl w:val="0"/>
          <w:numId w:val="42"/>
        </w:numPr>
        <w:spacing w:before="120" w:line="360" w:lineRule="auto"/>
        <w:jc w:val="both"/>
        <w:rPr>
          <w:rFonts w:ascii="Avenir Book" w:hAnsi="Avenir Book" w:cs="Arial"/>
        </w:rPr>
      </w:pPr>
      <w:r w:rsidRPr="007C61F1">
        <w:rPr>
          <w:rFonts w:ascii="Avenir Book" w:hAnsi="Avenir Book" w:cs="Arial"/>
          <w:b/>
          <w:bCs/>
        </w:rPr>
        <w:t>MG.GA.09</w:t>
      </w:r>
      <w:r w:rsidRPr="007C61F1">
        <w:rPr>
          <w:rFonts w:ascii="Avenir Book" w:hAnsi="Avenir Book" w:cs="Arial"/>
        </w:rPr>
        <w:t>: Requisits d'accés i segregació de funcions</w:t>
      </w:r>
    </w:p>
    <w:p w14:paraId="53DA0154" w14:textId="77777777" w:rsidR="00593C76" w:rsidRPr="007C61F1" w:rsidRDefault="00593C76" w:rsidP="0019406E">
      <w:pPr>
        <w:numPr>
          <w:ilvl w:val="0"/>
          <w:numId w:val="42"/>
        </w:numPr>
        <w:spacing w:before="120" w:line="360" w:lineRule="auto"/>
        <w:jc w:val="both"/>
        <w:rPr>
          <w:rFonts w:ascii="Avenir Book" w:hAnsi="Avenir Book" w:cs="Arial"/>
        </w:rPr>
      </w:pPr>
      <w:r w:rsidRPr="007C61F1">
        <w:rPr>
          <w:rFonts w:ascii="Avenir Book" w:hAnsi="Avenir Book" w:cs="Arial"/>
          <w:b/>
          <w:bCs/>
        </w:rPr>
        <w:t>MG.GA.10</w:t>
      </w:r>
      <w:r w:rsidRPr="007C61F1">
        <w:rPr>
          <w:rFonts w:ascii="Avenir Book" w:hAnsi="Avenir Book" w:cs="Arial"/>
        </w:rPr>
        <w:t>: Identificació i autenticació</w:t>
      </w:r>
    </w:p>
    <w:p w14:paraId="6D71DB54" w14:textId="77777777" w:rsidR="00593C76" w:rsidRPr="007C61F1" w:rsidRDefault="00593C76" w:rsidP="0019406E">
      <w:pPr>
        <w:numPr>
          <w:ilvl w:val="0"/>
          <w:numId w:val="42"/>
        </w:numPr>
        <w:spacing w:before="120" w:line="360" w:lineRule="auto"/>
        <w:jc w:val="both"/>
        <w:rPr>
          <w:rFonts w:ascii="Avenir Book" w:hAnsi="Avenir Book" w:cs="Arial"/>
        </w:rPr>
      </w:pPr>
      <w:r w:rsidRPr="007C61F1">
        <w:rPr>
          <w:rFonts w:ascii="Avenir Book" w:hAnsi="Avenir Book" w:cs="Arial"/>
          <w:b/>
          <w:bCs/>
        </w:rPr>
        <w:t>MG.GA.11</w:t>
      </w:r>
      <w:r w:rsidRPr="007C61F1">
        <w:rPr>
          <w:rFonts w:ascii="Avenir Book" w:hAnsi="Avenir Book" w:cs="Arial"/>
        </w:rPr>
        <w:t>: Gestió de drets d'accés dels usuaris</w:t>
      </w:r>
    </w:p>
    <w:p w14:paraId="43F80593" w14:textId="77777777" w:rsidR="00593C76" w:rsidRPr="007C61F1" w:rsidRDefault="00593C76" w:rsidP="0019406E">
      <w:pPr>
        <w:numPr>
          <w:ilvl w:val="0"/>
          <w:numId w:val="42"/>
        </w:numPr>
        <w:spacing w:before="120" w:line="360" w:lineRule="auto"/>
        <w:jc w:val="both"/>
        <w:rPr>
          <w:rFonts w:ascii="Avenir Book" w:hAnsi="Avenir Book" w:cs="Arial"/>
        </w:rPr>
      </w:pPr>
      <w:r w:rsidRPr="007C61F1">
        <w:rPr>
          <w:rFonts w:ascii="Avenir Book" w:hAnsi="Avenir Book" w:cs="Arial"/>
          <w:b/>
          <w:bCs/>
        </w:rPr>
        <w:t>MG.GA.12</w:t>
      </w:r>
      <w:r w:rsidRPr="007C61F1">
        <w:rPr>
          <w:rFonts w:ascii="Avenir Book" w:hAnsi="Avenir Book" w:cs="Arial"/>
        </w:rPr>
        <w:t>: Accés local i remot</w:t>
      </w:r>
    </w:p>
    <w:p w14:paraId="1CFAAD26"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Gestió de serveis externs:</w:t>
      </w:r>
    </w:p>
    <w:p w14:paraId="57D14EFD" w14:textId="77777777" w:rsidR="00593C76" w:rsidRPr="007C61F1" w:rsidRDefault="00593C76" w:rsidP="0019406E">
      <w:pPr>
        <w:numPr>
          <w:ilvl w:val="0"/>
          <w:numId w:val="43"/>
        </w:numPr>
        <w:spacing w:before="120" w:line="360" w:lineRule="auto"/>
        <w:jc w:val="both"/>
        <w:rPr>
          <w:rFonts w:ascii="Avenir Book" w:hAnsi="Avenir Book" w:cs="Arial"/>
        </w:rPr>
      </w:pPr>
      <w:r w:rsidRPr="007C61F1">
        <w:rPr>
          <w:rFonts w:ascii="Avenir Book" w:hAnsi="Avenir Book" w:cs="Arial"/>
          <w:b/>
          <w:bCs/>
        </w:rPr>
        <w:t>MG.GS.13</w:t>
      </w:r>
      <w:r w:rsidRPr="007C61F1">
        <w:rPr>
          <w:rFonts w:ascii="Avenir Book" w:hAnsi="Avenir Book" w:cs="Arial"/>
        </w:rPr>
        <w:t>: Contractació i acords de nivell de servei</w:t>
      </w:r>
    </w:p>
    <w:p w14:paraId="13D024FE"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Protecció d’instal·lacions i infraestructures:</w:t>
      </w:r>
    </w:p>
    <w:p w14:paraId="3327D906" w14:textId="77777777" w:rsidR="00593C76" w:rsidRPr="007C61F1" w:rsidRDefault="00593C76" w:rsidP="0019406E">
      <w:pPr>
        <w:numPr>
          <w:ilvl w:val="0"/>
          <w:numId w:val="44"/>
        </w:numPr>
        <w:spacing w:before="120" w:line="360" w:lineRule="auto"/>
        <w:jc w:val="both"/>
        <w:rPr>
          <w:rFonts w:ascii="Avenir Book" w:hAnsi="Avenir Book" w:cs="Arial"/>
        </w:rPr>
      </w:pPr>
      <w:r w:rsidRPr="007C61F1">
        <w:rPr>
          <w:rFonts w:ascii="Avenir Book" w:hAnsi="Avenir Book" w:cs="Arial"/>
          <w:b/>
          <w:bCs/>
        </w:rPr>
        <w:t>MP.II.16</w:t>
      </w:r>
      <w:r w:rsidRPr="007C61F1">
        <w:rPr>
          <w:rFonts w:ascii="Avenir Book" w:hAnsi="Avenir Book" w:cs="Arial"/>
        </w:rPr>
        <w:t>: Condicionament dels locals</w:t>
      </w:r>
    </w:p>
    <w:p w14:paraId="1ABD903A" w14:textId="77777777" w:rsidR="00593C76" w:rsidRPr="007C61F1" w:rsidRDefault="00593C76" w:rsidP="0019406E">
      <w:pPr>
        <w:numPr>
          <w:ilvl w:val="0"/>
          <w:numId w:val="44"/>
        </w:numPr>
        <w:spacing w:before="120" w:line="360" w:lineRule="auto"/>
        <w:jc w:val="both"/>
        <w:rPr>
          <w:rFonts w:ascii="Avenir Book" w:hAnsi="Avenir Book" w:cs="Arial"/>
        </w:rPr>
      </w:pPr>
      <w:r w:rsidRPr="007C61F1">
        <w:rPr>
          <w:rFonts w:ascii="Avenir Book" w:hAnsi="Avenir Book" w:cs="Arial"/>
          <w:b/>
          <w:bCs/>
        </w:rPr>
        <w:t>MP.II.17</w:t>
      </w:r>
      <w:r w:rsidRPr="007C61F1">
        <w:rPr>
          <w:rFonts w:ascii="Avenir Book" w:hAnsi="Avenir Book" w:cs="Arial"/>
        </w:rPr>
        <w:t>: Control d’accés físic</w:t>
      </w:r>
    </w:p>
    <w:p w14:paraId="7552BAC3" w14:textId="77777777" w:rsidR="00593C76" w:rsidRPr="007C61F1" w:rsidRDefault="00593C76" w:rsidP="0019406E">
      <w:pPr>
        <w:numPr>
          <w:ilvl w:val="0"/>
          <w:numId w:val="44"/>
        </w:numPr>
        <w:spacing w:before="120" w:line="360" w:lineRule="auto"/>
        <w:jc w:val="both"/>
        <w:rPr>
          <w:rFonts w:ascii="Avenir Book" w:hAnsi="Avenir Book" w:cs="Arial"/>
        </w:rPr>
      </w:pPr>
      <w:r w:rsidRPr="007C61F1">
        <w:rPr>
          <w:rFonts w:ascii="Avenir Book" w:hAnsi="Avenir Book" w:cs="Arial"/>
          <w:b/>
          <w:bCs/>
        </w:rPr>
        <w:lastRenderedPageBreak/>
        <w:t>MP.II.18</w:t>
      </w:r>
      <w:r w:rsidRPr="007C61F1">
        <w:rPr>
          <w:rFonts w:ascii="Avenir Book" w:hAnsi="Avenir Book" w:cs="Arial"/>
        </w:rPr>
        <w:t>: Registre d’entrada i sortida d’equipaments i suports</w:t>
      </w:r>
    </w:p>
    <w:p w14:paraId="01D3C5CD"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Monitorització de l’activitat i incidències:</w:t>
      </w:r>
    </w:p>
    <w:p w14:paraId="3457FFCC" w14:textId="77777777" w:rsidR="00593C76" w:rsidRPr="007C61F1" w:rsidRDefault="00593C76" w:rsidP="0019406E">
      <w:pPr>
        <w:numPr>
          <w:ilvl w:val="0"/>
          <w:numId w:val="45"/>
        </w:numPr>
        <w:spacing w:before="120" w:line="360" w:lineRule="auto"/>
        <w:jc w:val="both"/>
        <w:rPr>
          <w:rFonts w:ascii="Avenir Book" w:hAnsi="Avenir Book" w:cs="Arial"/>
        </w:rPr>
      </w:pPr>
      <w:r w:rsidRPr="007C61F1">
        <w:rPr>
          <w:rFonts w:ascii="Avenir Book" w:hAnsi="Avenir Book" w:cs="Arial"/>
          <w:b/>
          <w:bCs/>
        </w:rPr>
        <w:t>P.MO.19</w:t>
      </w:r>
      <w:r w:rsidRPr="007C61F1">
        <w:rPr>
          <w:rFonts w:ascii="Avenir Book" w:hAnsi="Avenir Book" w:cs="Arial"/>
        </w:rPr>
        <w:t>: Controls d’auditoria dels sistemes d’informació</w:t>
      </w:r>
    </w:p>
    <w:p w14:paraId="2EFD030A" w14:textId="77777777" w:rsidR="00593C76" w:rsidRPr="007C61F1" w:rsidRDefault="00593C76" w:rsidP="0019406E">
      <w:pPr>
        <w:numPr>
          <w:ilvl w:val="0"/>
          <w:numId w:val="45"/>
        </w:numPr>
        <w:spacing w:before="120" w:line="360" w:lineRule="auto"/>
        <w:jc w:val="both"/>
        <w:rPr>
          <w:rFonts w:ascii="Avenir Book" w:hAnsi="Avenir Book" w:cs="Arial"/>
        </w:rPr>
      </w:pPr>
      <w:r w:rsidRPr="007C61F1">
        <w:rPr>
          <w:rFonts w:ascii="Avenir Book" w:hAnsi="Avenir Book" w:cs="Arial"/>
          <w:b/>
          <w:bCs/>
        </w:rPr>
        <w:t>MP.MO.20</w:t>
      </w:r>
      <w:r w:rsidRPr="007C61F1">
        <w:rPr>
          <w:rFonts w:ascii="Avenir Book" w:hAnsi="Avenir Book" w:cs="Arial"/>
        </w:rPr>
        <w:t>: Registre i protecció de l’activitat dels usuaris</w:t>
      </w:r>
    </w:p>
    <w:p w14:paraId="3B6A5D84" w14:textId="77777777" w:rsidR="00593C76" w:rsidRPr="007C61F1" w:rsidRDefault="00593C76" w:rsidP="0019406E">
      <w:pPr>
        <w:numPr>
          <w:ilvl w:val="0"/>
          <w:numId w:val="45"/>
        </w:numPr>
        <w:spacing w:before="120" w:line="360" w:lineRule="auto"/>
        <w:jc w:val="both"/>
        <w:rPr>
          <w:rFonts w:ascii="Avenir Book" w:hAnsi="Avenir Book" w:cs="Arial"/>
        </w:rPr>
      </w:pPr>
      <w:r w:rsidRPr="007C61F1">
        <w:rPr>
          <w:rFonts w:ascii="Avenir Book" w:hAnsi="Avenir Book" w:cs="Arial"/>
          <w:b/>
          <w:bCs/>
        </w:rPr>
        <w:t>MP.MO.21</w:t>
      </w:r>
      <w:r w:rsidRPr="007C61F1">
        <w:rPr>
          <w:rFonts w:ascii="Avenir Book" w:hAnsi="Avenir Book" w:cs="Arial"/>
        </w:rPr>
        <w:t>: Gestió d’incidències i sistemes de notificació d’incidències</w:t>
      </w:r>
    </w:p>
    <w:p w14:paraId="7A926458"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Protecció d’actius:</w:t>
      </w:r>
    </w:p>
    <w:p w14:paraId="5D208A8A"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MP.PA.22</w:t>
      </w:r>
      <w:r w:rsidRPr="007C61F1">
        <w:rPr>
          <w:rFonts w:ascii="Avenir Book" w:hAnsi="Avenir Book" w:cs="Arial"/>
        </w:rPr>
        <w:t>: Inventari d’actius</w:t>
      </w:r>
    </w:p>
    <w:p w14:paraId="446FB2AA"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MP.PA.23</w:t>
      </w:r>
      <w:r w:rsidRPr="007C61F1">
        <w:rPr>
          <w:rFonts w:ascii="Avenir Book" w:hAnsi="Avenir Book" w:cs="Arial"/>
        </w:rPr>
        <w:t>: Fitxers temporals</w:t>
      </w:r>
    </w:p>
    <w:p w14:paraId="0C25F821"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MP.PA.24</w:t>
      </w:r>
      <w:r w:rsidRPr="007C61F1">
        <w:rPr>
          <w:rFonts w:ascii="Avenir Book" w:hAnsi="Avenir Book" w:cs="Arial"/>
        </w:rPr>
        <w:t>: Protecció d’equipaments</w:t>
      </w:r>
    </w:p>
    <w:p w14:paraId="27ACD1B2"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MP.PA.25</w:t>
      </w:r>
      <w:r w:rsidRPr="007C61F1">
        <w:rPr>
          <w:rFonts w:ascii="Avenir Book" w:hAnsi="Avenir Book" w:cs="Arial"/>
        </w:rPr>
        <w:t>: Manteniment d’equipaments</w:t>
      </w:r>
    </w:p>
    <w:p w14:paraId="2BF56CFC"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MP.PA.26</w:t>
      </w:r>
      <w:r w:rsidRPr="007C61F1">
        <w:rPr>
          <w:rFonts w:ascii="Avenir Book" w:hAnsi="Avenir Book" w:cs="Arial"/>
        </w:rPr>
        <w:t>: Protecció de suports d’informació</w:t>
      </w:r>
    </w:p>
    <w:p w14:paraId="0162D8CA" w14:textId="77777777" w:rsidR="00593C76" w:rsidRPr="007C61F1" w:rsidRDefault="00593C76" w:rsidP="0019406E">
      <w:pPr>
        <w:numPr>
          <w:ilvl w:val="0"/>
          <w:numId w:val="46"/>
        </w:numPr>
        <w:spacing w:before="120" w:line="360" w:lineRule="auto"/>
        <w:jc w:val="both"/>
        <w:rPr>
          <w:rFonts w:ascii="Avenir Book" w:hAnsi="Avenir Book" w:cs="Arial"/>
        </w:rPr>
      </w:pPr>
      <w:r w:rsidRPr="007C61F1">
        <w:rPr>
          <w:rFonts w:ascii="Avenir Book" w:hAnsi="Avenir Book" w:cs="Arial"/>
          <w:b/>
          <w:bCs/>
        </w:rPr>
        <w:t>MP.PA.27</w:t>
      </w:r>
      <w:r w:rsidRPr="007C61F1">
        <w:rPr>
          <w:rFonts w:ascii="Avenir Book" w:hAnsi="Avenir Book" w:cs="Arial"/>
        </w:rPr>
        <w:t>: Retorn d’actius</w:t>
      </w:r>
    </w:p>
    <w:p w14:paraId="48237DAC"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Protecció de la informació:</w:t>
      </w:r>
    </w:p>
    <w:p w14:paraId="1499037C" w14:textId="77777777" w:rsidR="00593C76" w:rsidRPr="007C61F1" w:rsidRDefault="00593C76" w:rsidP="0019406E">
      <w:pPr>
        <w:numPr>
          <w:ilvl w:val="0"/>
          <w:numId w:val="47"/>
        </w:numPr>
        <w:spacing w:before="120" w:line="360" w:lineRule="auto"/>
        <w:jc w:val="both"/>
        <w:rPr>
          <w:rFonts w:ascii="Avenir Book" w:hAnsi="Avenir Book" w:cs="Arial"/>
        </w:rPr>
      </w:pPr>
      <w:r w:rsidRPr="007C61F1">
        <w:rPr>
          <w:rFonts w:ascii="Avenir Book" w:hAnsi="Avenir Book" w:cs="Arial"/>
          <w:b/>
          <w:bCs/>
        </w:rPr>
        <w:t>MP.PA.28</w:t>
      </w:r>
      <w:r w:rsidRPr="007C61F1">
        <w:rPr>
          <w:rFonts w:ascii="Avenir Book" w:hAnsi="Avenir Book" w:cs="Arial"/>
        </w:rPr>
        <w:t>: Protecció del lloc de treball</w:t>
      </w:r>
    </w:p>
    <w:p w14:paraId="4D275C60" w14:textId="77777777" w:rsidR="00593C76" w:rsidRPr="007C61F1" w:rsidRDefault="00593C76" w:rsidP="0019406E">
      <w:pPr>
        <w:numPr>
          <w:ilvl w:val="0"/>
          <w:numId w:val="47"/>
        </w:numPr>
        <w:spacing w:before="120" w:line="360" w:lineRule="auto"/>
        <w:jc w:val="both"/>
        <w:rPr>
          <w:rFonts w:ascii="Avenir Book" w:hAnsi="Avenir Book" w:cs="Arial"/>
        </w:rPr>
      </w:pPr>
      <w:r w:rsidRPr="007C61F1">
        <w:rPr>
          <w:rFonts w:ascii="Avenir Book" w:hAnsi="Avenir Book" w:cs="Arial"/>
          <w:b/>
          <w:bCs/>
        </w:rPr>
        <w:t>MP.PI.29</w:t>
      </w:r>
      <w:r w:rsidRPr="007C61F1">
        <w:rPr>
          <w:rFonts w:ascii="Avenir Book" w:hAnsi="Avenir Book" w:cs="Arial"/>
        </w:rPr>
        <w:t>: Limitació del tractament de dades personals</w:t>
      </w:r>
    </w:p>
    <w:p w14:paraId="7A0FAEC8" w14:textId="77777777" w:rsidR="00593C76" w:rsidRPr="007C61F1" w:rsidRDefault="00593C76" w:rsidP="0019406E">
      <w:pPr>
        <w:numPr>
          <w:ilvl w:val="0"/>
          <w:numId w:val="47"/>
        </w:numPr>
        <w:spacing w:before="120" w:line="360" w:lineRule="auto"/>
        <w:jc w:val="both"/>
        <w:rPr>
          <w:rFonts w:ascii="Avenir Book" w:hAnsi="Avenir Book" w:cs="Arial"/>
        </w:rPr>
      </w:pPr>
      <w:r w:rsidRPr="007C61F1">
        <w:rPr>
          <w:rFonts w:ascii="Avenir Book" w:hAnsi="Avenir Book" w:cs="Arial"/>
          <w:b/>
          <w:bCs/>
        </w:rPr>
        <w:t>MP.PI.30</w:t>
      </w:r>
      <w:r w:rsidRPr="007C61F1">
        <w:rPr>
          <w:rFonts w:ascii="Avenir Book" w:hAnsi="Avenir Book" w:cs="Arial"/>
        </w:rPr>
        <w:t>: Còpies de seguretat</w:t>
      </w:r>
    </w:p>
    <w:p w14:paraId="46B11BAD" w14:textId="77777777" w:rsidR="00593C76" w:rsidRPr="007C61F1" w:rsidRDefault="00593C76" w:rsidP="00593C76">
      <w:pPr>
        <w:spacing w:before="120" w:line="360" w:lineRule="auto"/>
        <w:ind w:left="-709"/>
        <w:jc w:val="both"/>
        <w:rPr>
          <w:rFonts w:ascii="Avenir Book" w:hAnsi="Avenir Book" w:cs="Arial"/>
        </w:rPr>
      </w:pPr>
      <w:r w:rsidRPr="007C61F1">
        <w:rPr>
          <w:rFonts w:ascii="Avenir Book" w:hAnsi="Avenir Book" w:cs="Arial"/>
          <w:b/>
          <w:bCs/>
        </w:rPr>
        <w:t>Protecció de la informació en tractaments no automatitzats:</w:t>
      </w:r>
    </w:p>
    <w:p w14:paraId="137FA0C7"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MP.PP.33</w:t>
      </w:r>
      <w:r w:rsidRPr="007C61F1">
        <w:rPr>
          <w:rFonts w:ascii="Avenir Book" w:hAnsi="Avenir Book" w:cs="Arial"/>
        </w:rPr>
        <w:t>: Control d’accés a la documentació</w:t>
      </w:r>
    </w:p>
    <w:p w14:paraId="2247BF79"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MP.PP.34</w:t>
      </w:r>
      <w:r w:rsidRPr="007C61F1">
        <w:rPr>
          <w:rFonts w:ascii="Avenir Book" w:hAnsi="Avenir Book" w:cs="Arial"/>
        </w:rPr>
        <w:t>: Custòdia, emmagatzematge i destrucció</w:t>
      </w:r>
    </w:p>
    <w:p w14:paraId="35893BE1"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MP.PP.35</w:t>
      </w:r>
      <w:r w:rsidRPr="007C61F1">
        <w:rPr>
          <w:rFonts w:ascii="Avenir Book" w:hAnsi="Avenir Book" w:cs="Arial"/>
        </w:rPr>
        <w:t>: Còpia o reproducció de documents</w:t>
      </w:r>
    </w:p>
    <w:p w14:paraId="6CCB060B"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MP.PP.36</w:t>
      </w:r>
      <w:r w:rsidRPr="007C61F1">
        <w:rPr>
          <w:rFonts w:ascii="Avenir Book" w:hAnsi="Avenir Book" w:cs="Arial"/>
        </w:rPr>
        <w:t>: Trasllat de documentació</w:t>
      </w:r>
    </w:p>
    <w:p w14:paraId="43B3D5FF"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MP.PP.37</w:t>
      </w:r>
      <w:r w:rsidRPr="007C61F1">
        <w:rPr>
          <w:rFonts w:ascii="Avenir Book" w:hAnsi="Avenir Book" w:cs="Arial"/>
        </w:rPr>
        <w:t>: Criteris d’arxiu</w:t>
      </w:r>
    </w:p>
    <w:p w14:paraId="6525772B"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MP.PP.38</w:t>
      </w:r>
      <w:r w:rsidRPr="007C61F1">
        <w:rPr>
          <w:rFonts w:ascii="Avenir Book" w:hAnsi="Avenir Book" w:cs="Arial"/>
        </w:rPr>
        <w:t>: Gestió d’incidències i sistemes de notificació d’incidències</w:t>
      </w:r>
    </w:p>
    <w:p w14:paraId="69599D29" w14:textId="77777777" w:rsidR="00593C76" w:rsidRPr="007C61F1" w:rsidRDefault="00593C76" w:rsidP="0019406E">
      <w:pPr>
        <w:numPr>
          <w:ilvl w:val="0"/>
          <w:numId w:val="48"/>
        </w:numPr>
        <w:spacing w:before="120" w:line="360" w:lineRule="auto"/>
        <w:jc w:val="both"/>
        <w:rPr>
          <w:rFonts w:ascii="Avenir Book" w:hAnsi="Avenir Book" w:cs="Arial"/>
        </w:rPr>
      </w:pPr>
      <w:r w:rsidRPr="007C61F1">
        <w:rPr>
          <w:rFonts w:ascii="Avenir Book" w:hAnsi="Avenir Book" w:cs="Arial"/>
          <w:b/>
          <w:bCs/>
        </w:rPr>
        <w:t>MP.PP.39</w:t>
      </w:r>
      <w:r w:rsidRPr="007C61F1">
        <w:rPr>
          <w:rFonts w:ascii="Avenir Book" w:hAnsi="Avenir Book" w:cs="Arial"/>
        </w:rPr>
        <w:t>: Procediments per a tractaments no automatitzats</w:t>
      </w:r>
    </w:p>
    <w:p w14:paraId="6D82F34D" w14:textId="09C6792B" w:rsidR="005F39C3" w:rsidRPr="007C61F1" w:rsidRDefault="005F39C3" w:rsidP="00593C76">
      <w:pPr>
        <w:spacing w:before="120" w:line="360" w:lineRule="auto"/>
        <w:ind w:left="-709"/>
        <w:jc w:val="both"/>
        <w:rPr>
          <w:rFonts w:ascii="Avenir Book" w:hAnsi="Avenir Book" w:cs="Arial"/>
          <w:b/>
          <w:bCs/>
        </w:rPr>
      </w:pPr>
      <w:r w:rsidRPr="007C61F1">
        <w:rPr>
          <w:rFonts w:ascii="Avenir Book" w:hAnsi="Avenir Book" w:cs="Arial"/>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4B0352" w:rsidRPr="007C61F1" w14:paraId="76A1621D" w14:textId="77777777" w:rsidTr="00AF3984">
        <w:trPr>
          <w:trHeight w:val="356"/>
        </w:trPr>
        <w:tc>
          <w:tcPr>
            <w:tcW w:w="10207" w:type="dxa"/>
            <w:shd w:val="clear" w:color="auto" w:fill="30BFD3"/>
            <w:vAlign w:val="center"/>
          </w:tcPr>
          <w:p w14:paraId="6D8A8872" w14:textId="5339EC69" w:rsidR="004B0352"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4B0352" w:rsidRPr="007C61F1">
              <w:rPr>
                <w:rFonts w:ascii="Avenir Book" w:hAnsi="Avenir Book" w:cs="Arial"/>
                <w:b/>
                <w:bCs/>
                <w:color w:val="FFFFFF" w:themeColor="background1"/>
                <w:sz w:val="24"/>
                <w:szCs w:val="24"/>
              </w:rPr>
              <w:t xml:space="preserve"> NÚM. 5</w:t>
            </w:r>
          </w:p>
        </w:tc>
      </w:tr>
      <w:tr w:rsidR="004B0352" w:rsidRPr="007C61F1" w14:paraId="6C4E0621" w14:textId="77777777" w:rsidTr="00AF3984">
        <w:trPr>
          <w:trHeight w:val="356"/>
        </w:trPr>
        <w:tc>
          <w:tcPr>
            <w:tcW w:w="10207" w:type="dxa"/>
            <w:tcBorders>
              <w:bottom w:val="single" w:sz="12" w:space="0" w:color="0BD0D9" w:themeColor="accent3"/>
            </w:tcBorders>
            <w:vAlign w:val="center"/>
          </w:tcPr>
          <w:p w14:paraId="283DF789" w14:textId="0BEF9EF3" w:rsidR="004B0352" w:rsidRPr="007C61F1" w:rsidRDefault="001E688C"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CLÀUSULA DE PROTECCIÓ DE DADES I DEURE DE CONFIDENCIALITAT</w:t>
            </w:r>
          </w:p>
        </w:tc>
      </w:tr>
    </w:tbl>
    <w:p w14:paraId="0DB8ACBD" w14:textId="77777777" w:rsidR="005F39C3" w:rsidRPr="007C61F1" w:rsidRDefault="005F39C3" w:rsidP="005F39C3">
      <w:pPr>
        <w:spacing w:before="120" w:line="360" w:lineRule="auto"/>
        <w:ind w:left="5"/>
        <w:jc w:val="both"/>
        <w:rPr>
          <w:rFonts w:ascii="Avenir Book" w:hAnsi="Avenir Book" w:cs="Arial"/>
        </w:rPr>
      </w:pPr>
    </w:p>
    <w:p w14:paraId="0B6BFBF2" w14:textId="51B40AE6" w:rsidR="008106A8" w:rsidRPr="007C61F1" w:rsidRDefault="00AF3984" w:rsidP="007C61F1">
      <w:pPr>
        <w:spacing w:after="160" w:line="360" w:lineRule="auto"/>
        <w:ind w:left="-851"/>
        <w:jc w:val="both"/>
        <w:rPr>
          <w:rFonts w:ascii="Avenir Book" w:hAnsi="Avenir Book" w:cs="Arial"/>
          <w:bCs/>
        </w:rPr>
      </w:pPr>
      <w:r w:rsidRPr="007C61F1">
        <w:rPr>
          <w:rFonts w:ascii="Avenir Book" w:hAnsi="Avenir Book" w:cs="Arial"/>
          <w:bCs/>
        </w:rPr>
        <w:t>L</w:t>
      </w:r>
      <w:r w:rsidR="008106A8" w:rsidRPr="007C61F1">
        <w:rPr>
          <w:rFonts w:ascii="Avenir Book" w:hAnsi="Avenir Book" w:cs="Arial"/>
          <w:bCs/>
        </w:rPr>
        <w:t>’execució</w:t>
      </w:r>
      <w:r w:rsidRPr="007C61F1">
        <w:rPr>
          <w:rFonts w:ascii="Avenir Book" w:hAnsi="Avenir Book" w:cs="Arial"/>
          <w:bCs/>
        </w:rPr>
        <w:t xml:space="preserve"> </w:t>
      </w:r>
      <w:r w:rsidR="008106A8" w:rsidRPr="007C61F1">
        <w:rPr>
          <w:rFonts w:ascii="Avenir Book" w:hAnsi="Avenir Book" w:cs="Arial"/>
          <w:bCs/>
        </w:rPr>
        <w:t>de l’objecte del contracte (referència del contracte – núm. d’expedient) relatiu a (...) (identificar la finalitat del contracte) no implica el tractament de dades personals, per la qual cosa ni el seu personal ni, si escau, les empreses subcontractades poden accedir als arxius, documents i sistemes informàtics on figurin aquestes dades. No obstant això, en cas de tractament incidental, o en cas que el personal de (empresa contractista), per a la realització del treball, requereixi tractar alguna dada del personal al servei de l’administració pública, quedarà subjecte al compliment de tot allò que estableixen el Reglament (UE) 2016/679, del Parlament Europeu i del Consell, de 27 d’abril de 2016, relatiu a la protecció de les persones físiques pel que fa al tractament de dades personals i a la lliure circulació d’aquestes dades (RGPD), i la Llei Orgànica 3/2018, de 5 de desembre, de protecció de dades personals i garantia dels drets digitals (LOPDGDD), així com la normativa de desenvolupament.</w:t>
      </w:r>
    </w:p>
    <w:p w14:paraId="62B176C0" w14:textId="48AD18C1" w:rsidR="00AF3984" w:rsidRPr="007C61F1" w:rsidRDefault="008106A8" w:rsidP="007C61F1">
      <w:pPr>
        <w:spacing w:after="160" w:line="360" w:lineRule="auto"/>
        <w:ind w:left="-851"/>
        <w:jc w:val="both"/>
        <w:rPr>
          <w:rFonts w:ascii="Avenir Book" w:hAnsi="Avenir Book" w:cs="Arial"/>
          <w:bCs/>
        </w:rPr>
      </w:pPr>
      <w:r w:rsidRPr="007C61F1">
        <w:rPr>
          <w:rFonts w:ascii="Avenir Book" w:hAnsi="Avenir Book" w:cs="Arial"/>
          <w:bCs/>
        </w:rPr>
        <w:t>Quan</w:t>
      </w:r>
      <w:r w:rsidR="00AF3984" w:rsidRPr="007C61F1">
        <w:rPr>
          <w:rFonts w:ascii="Avenir Book" w:hAnsi="Avenir Book" w:cs="Arial"/>
          <w:bCs/>
        </w:rPr>
        <w:t xml:space="preserve"> </w:t>
      </w:r>
      <w:r w:rsidRPr="007C61F1">
        <w:rPr>
          <w:rFonts w:ascii="Avenir Book" w:hAnsi="Avenir Book" w:cs="Arial"/>
          <w:bCs/>
        </w:rPr>
        <w:t>el personal de (empresa contractista) i, si escau, el de les empreses subcontractades accedeixi a dades personals, estarà obligat a guardar secret, fins i tot després de la finalització de la relació contractual, sense que en cap cas pugui utilitzar aquestes dades ni revelar-les a tercers.</w:t>
      </w:r>
    </w:p>
    <w:p w14:paraId="0EBCC31E" w14:textId="77777777" w:rsidR="008106A8" w:rsidRPr="007C61F1" w:rsidRDefault="00AF3984" w:rsidP="007C61F1">
      <w:pPr>
        <w:spacing w:after="160" w:line="360" w:lineRule="auto"/>
        <w:ind w:left="-851"/>
        <w:jc w:val="both"/>
        <w:rPr>
          <w:rFonts w:ascii="Avenir Book" w:hAnsi="Avenir Book" w:cs="Arial"/>
          <w:bCs/>
        </w:rPr>
      </w:pPr>
      <w:r w:rsidRPr="007C61F1">
        <w:rPr>
          <w:rFonts w:ascii="Avenir Book" w:hAnsi="Avenir Book" w:cs="Arial"/>
          <w:bCs/>
        </w:rPr>
        <w:t xml:space="preserve">El </w:t>
      </w:r>
      <w:r w:rsidR="008106A8" w:rsidRPr="007C61F1">
        <w:rPr>
          <w:rFonts w:ascii="Avenir Book" w:hAnsi="Avenir Book" w:cs="Arial"/>
          <w:bCs/>
        </w:rPr>
        <w:t>personal de (empresa contractista) i, si escau, el de les empreses subcontractades, encara que no siguin encarregats del tractament, hauran de respectar les mesures de seguretat establertes per l’òrgan de contractació responsable del tractament. En particular:</w:t>
      </w:r>
    </w:p>
    <w:p w14:paraId="3BAA6C33" w14:textId="22E9A374" w:rsidR="00AF3984" w:rsidRPr="007C61F1" w:rsidRDefault="00AF3984" w:rsidP="0019406E">
      <w:pPr>
        <w:pStyle w:val="Prrafodelista"/>
        <w:numPr>
          <w:ilvl w:val="0"/>
          <w:numId w:val="37"/>
        </w:numPr>
        <w:spacing w:after="160" w:line="360" w:lineRule="auto"/>
        <w:jc w:val="both"/>
        <w:rPr>
          <w:rFonts w:ascii="Avenir Book" w:hAnsi="Avenir Book"/>
          <w:bCs/>
          <w:sz w:val="24"/>
          <w:szCs w:val="24"/>
          <w:lang w:val="ca-ES"/>
        </w:rPr>
      </w:pPr>
      <w:r w:rsidRPr="007C61F1">
        <w:rPr>
          <w:rFonts w:ascii="Avenir Book" w:hAnsi="Avenir Book"/>
          <w:bCs/>
          <w:sz w:val="24"/>
          <w:szCs w:val="24"/>
          <w:lang w:val="ca-ES"/>
        </w:rPr>
        <w:t xml:space="preserve">El </w:t>
      </w:r>
      <w:r w:rsidR="008106A8" w:rsidRPr="007C61F1">
        <w:rPr>
          <w:rFonts w:ascii="Avenir Book" w:hAnsi="Avenir Book"/>
          <w:bCs/>
          <w:sz w:val="24"/>
          <w:szCs w:val="24"/>
          <w:lang w:val="ca-ES"/>
        </w:rPr>
        <w:t>personal propi i, si escau, el de les empreses subcontractades, ha de conèixer i complir la confidencialitat de la informació relativa a la tasca realitzada, estant obligat a mantenir absoluta reserva respecte a qualsevol dada o informació a la qual pugui accedir de manera extraordinària durant el compliment del contracte.</w:t>
      </w:r>
    </w:p>
    <w:p w14:paraId="739D85B7" w14:textId="34AA4CEC" w:rsidR="008106A8" w:rsidRPr="007C61F1" w:rsidRDefault="008106A8" w:rsidP="0019406E">
      <w:pPr>
        <w:pStyle w:val="Prrafodelista"/>
        <w:numPr>
          <w:ilvl w:val="0"/>
          <w:numId w:val="37"/>
        </w:numPr>
        <w:spacing w:after="160" w:line="360" w:lineRule="auto"/>
        <w:jc w:val="both"/>
        <w:rPr>
          <w:rFonts w:ascii="Avenir Book" w:hAnsi="Avenir Book"/>
          <w:bCs/>
          <w:sz w:val="24"/>
          <w:szCs w:val="24"/>
          <w:lang w:val="ca-ES"/>
        </w:rPr>
      </w:pPr>
      <w:r w:rsidRPr="007C61F1">
        <w:rPr>
          <w:rFonts w:ascii="Avenir Book" w:hAnsi="Avenir Book"/>
          <w:bCs/>
          <w:sz w:val="24"/>
          <w:szCs w:val="24"/>
          <w:lang w:val="ca-ES"/>
        </w:rPr>
        <w:t>No es podran utilitzar les dades i informacions derivades de l’execució del contracte per a finalitats diferents de les necessàries per al seu compliment, ni podran cedir-se a tercers, ni copiar-se o reproduir-se, llevat de la forma i condicions necessàries per garantir-ne la seguretat i la recuperació davant avaries o incidents.</w:t>
      </w:r>
    </w:p>
    <w:p w14:paraId="7528A2FE" w14:textId="048AFCC3" w:rsidR="008106A8" w:rsidRPr="007C61F1" w:rsidRDefault="008106A8" w:rsidP="0019406E">
      <w:pPr>
        <w:pStyle w:val="Prrafodelista"/>
        <w:numPr>
          <w:ilvl w:val="0"/>
          <w:numId w:val="37"/>
        </w:numPr>
        <w:spacing w:after="160" w:line="360" w:lineRule="auto"/>
        <w:jc w:val="both"/>
        <w:rPr>
          <w:rFonts w:ascii="Avenir Book" w:hAnsi="Avenir Book"/>
          <w:bCs/>
          <w:sz w:val="24"/>
          <w:szCs w:val="24"/>
          <w:lang w:val="ca-ES"/>
        </w:rPr>
      </w:pPr>
      <w:r w:rsidRPr="007C61F1">
        <w:rPr>
          <w:rFonts w:ascii="Avenir Book" w:hAnsi="Avenir Book"/>
          <w:bCs/>
          <w:sz w:val="24"/>
          <w:szCs w:val="24"/>
          <w:lang w:val="ca-ES"/>
        </w:rPr>
        <w:t>En tot el procés d’execució de les tasques pròpies del contracte, (empresa contractista) i, si escau, les empreses subcontractades, hauran de complir estrictes normes de seguretat per assegurar, en tot moment, la confidencialitat, la integritat i la disponibilitat de la informació relativa a les tasques executades.</w:t>
      </w:r>
    </w:p>
    <w:p w14:paraId="76F343E6" w14:textId="290AD093" w:rsidR="008106A8" w:rsidRPr="007C61F1" w:rsidRDefault="008106A8" w:rsidP="0019406E">
      <w:pPr>
        <w:pStyle w:val="Prrafodelista"/>
        <w:numPr>
          <w:ilvl w:val="0"/>
          <w:numId w:val="37"/>
        </w:numPr>
        <w:spacing w:after="160" w:line="360" w:lineRule="auto"/>
        <w:jc w:val="both"/>
        <w:rPr>
          <w:rFonts w:ascii="Avenir Book" w:hAnsi="Avenir Book"/>
          <w:bCs/>
          <w:sz w:val="24"/>
          <w:szCs w:val="24"/>
          <w:lang w:val="ca-ES"/>
        </w:rPr>
      </w:pPr>
      <w:r w:rsidRPr="007C61F1">
        <w:rPr>
          <w:rFonts w:ascii="Avenir Book" w:hAnsi="Avenir Book"/>
          <w:bCs/>
          <w:sz w:val="24"/>
          <w:szCs w:val="24"/>
          <w:lang w:val="ca-ES"/>
        </w:rPr>
        <w:t xml:space="preserve">Igualment, cal garantir la seguretat i confidencialitat de la informació continguda en la </w:t>
      </w:r>
      <w:r w:rsidRPr="007C61F1">
        <w:rPr>
          <w:rFonts w:ascii="Avenir Book" w:hAnsi="Avenir Book"/>
          <w:bCs/>
          <w:sz w:val="24"/>
          <w:szCs w:val="24"/>
          <w:lang w:val="ca-ES"/>
        </w:rPr>
        <w:lastRenderedPageBreak/>
        <w:t>documentació dels registres i seguiments efectuats per (</w:t>
      </w:r>
      <w:r w:rsidR="007C61F1" w:rsidRPr="007C61F1">
        <w:rPr>
          <w:rFonts w:ascii="Avenir Book" w:hAnsi="Avenir Book"/>
          <w:bCs/>
          <w:i/>
          <w:iCs/>
          <w:sz w:val="24"/>
          <w:szCs w:val="24"/>
          <w:lang w:val="ca-ES"/>
        </w:rPr>
        <w:t>empresa contractista</w:t>
      </w:r>
      <w:r w:rsidRPr="007C61F1">
        <w:rPr>
          <w:rFonts w:ascii="Avenir Book" w:hAnsi="Avenir Book"/>
          <w:bCs/>
          <w:sz w:val="24"/>
          <w:szCs w:val="24"/>
          <w:lang w:val="ca-ES"/>
        </w:rPr>
        <w:t>) respecte al procés d’execució.</w:t>
      </w:r>
    </w:p>
    <w:p w14:paraId="04106C96" w14:textId="3087264D" w:rsidR="001E688C" w:rsidRPr="007C61F1" w:rsidRDefault="001E688C" w:rsidP="007C61F1">
      <w:pPr>
        <w:spacing w:after="160" w:line="360" w:lineRule="auto"/>
        <w:ind w:left="-851"/>
        <w:jc w:val="both"/>
        <w:rPr>
          <w:rFonts w:ascii="Avenir Book" w:hAnsi="Avenir Book" w:cs="Arial"/>
          <w:bCs/>
        </w:rPr>
      </w:pPr>
      <w:r w:rsidRPr="007C61F1">
        <w:rPr>
          <w:rFonts w:ascii="Avenir Book" w:hAnsi="Avenir Book" w:cs="Arial"/>
          <w:bCs/>
        </w:rPr>
        <w:t>(</w:t>
      </w:r>
      <w:r w:rsidRPr="007C61F1">
        <w:rPr>
          <w:rFonts w:ascii="Avenir Book" w:hAnsi="Avenir Book" w:cs="Arial"/>
          <w:bCs/>
          <w:i/>
          <w:iCs/>
        </w:rPr>
        <w:t>empresa contractista</w:t>
      </w:r>
      <w:r w:rsidRPr="007C61F1">
        <w:rPr>
          <w:rFonts w:ascii="Avenir Book" w:hAnsi="Avenir Book" w:cs="Arial"/>
          <w:bCs/>
        </w:rPr>
        <w:t>) haurà d’informar els treballadors afectats de les mesures establertes a la clàusula anterior i conservar l’acreditació de la comunicació d’aquesta obligació.</w:t>
      </w:r>
    </w:p>
    <w:p w14:paraId="05225EA8" w14:textId="087435E4" w:rsidR="001E688C" w:rsidRPr="007C61F1" w:rsidRDefault="001E688C" w:rsidP="007C61F1">
      <w:pPr>
        <w:spacing w:after="160" w:line="360" w:lineRule="auto"/>
        <w:ind w:left="-851"/>
        <w:jc w:val="both"/>
        <w:rPr>
          <w:rFonts w:ascii="Avenir Book" w:hAnsi="Avenir Book" w:cs="Arial"/>
          <w:bCs/>
        </w:rPr>
      </w:pPr>
      <w:r w:rsidRPr="007C61F1">
        <w:rPr>
          <w:rFonts w:ascii="Avenir Book" w:hAnsi="Avenir Book" w:cs="Arial"/>
          <w:bCs/>
        </w:rPr>
        <w:t>Així mateix, (</w:t>
      </w:r>
      <w:r w:rsidR="007C61F1" w:rsidRPr="007C61F1">
        <w:rPr>
          <w:rFonts w:ascii="Avenir Book" w:hAnsi="Avenir Book" w:cs="Arial"/>
          <w:bCs/>
          <w:i/>
          <w:iCs/>
        </w:rPr>
        <w:t>empresa contractista</w:t>
      </w:r>
      <w:r w:rsidRPr="007C61F1">
        <w:rPr>
          <w:rFonts w:ascii="Avenir Book" w:hAnsi="Avenir Book" w:cs="Arial"/>
          <w:bCs/>
        </w:rPr>
        <w:t>) haurà de notificar immediatament al responsable del tractament qualsevol incidència que es produeixi durant l’execució del contracte que pugui afectar la integritat o la confidencialitat de les dades personals implicades en aquest incident.</w:t>
      </w:r>
    </w:p>
    <w:p w14:paraId="1296144C" w14:textId="67D8276F" w:rsidR="001E688C" w:rsidRPr="007C61F1" w:rsidRDefault="001E688C" w:rsidP="007C61F1">
      <w:pPr>
        <w:spacing w:after="160" w:line="360" w:lineRule="auto"/>
        <w:ind w:left="-851"/>
        <w:jc w:val="both"/>
        <w:rPr>
          <w:rFonts w:ascii="Avenir Book" w:hAnsi="Avenir Book" w:cs="Arial"/>
          <w:bCs/>
        </w:rPr>
      </w:pPr>
      <w:r w:rsidRPr="007C61F1">
        <w:rPr>
          <w:rFonts w:ascii="Avenir Book" w:hAnsi="Avenir Book" w:cs="Arial"/>
          <w:bCs/>
        </w:rPr>
        <w:t>(</w:t>
      </w:r>
      <w:r w:rsidR="007C61F1" w:rsidRPr="007C61F1">
        <w:rPr>
          <w:rFonts w:ascii="Avenir Book" w:hAnsi="Avenir Book" w:cs="Arial"/>
          <w:bCs/>
          <w:i/>
          <w:iCs/>
        </w:rPr>
        <w:t>empresa contractista</w:t>
      </w:r>
      <w:r w:rsidRPr="007C61F1">
        <w:rPr>
          <w:rFonts w:ascii="Avenir Book" w:hAnsi="Avenir Book" w:cs="Arial"/>
          <w:bCs/>
        </w:rPr>
        <w:t>) haurà de retornar tots els suports o materials que continguin dades personals a l’òrgan de contractació o destruir-los immediatament després de la finalització de les tasques que hagin originat l’ús temporal d’aquests, i en tot cas, a la finalització del projecte o de la relació contractual.</w:t>
      </w:r>
    </w:p>
    <w:p w14:paraId="2E28C6B2" w14:textId="77777777" w:rsidR="001E688C" w:rsidRPr="007C61F1" w:rsidRDefault="001E688C" w:rsidP="007C61F1">
      <w:pPr>
        <w:spacing w:after="160" w:line="360" w:lineRule="auto"/>
        <w:ind w:left="-851"/>
        <w:jc w:val="both"/>
        <w:rPr>
          <w:rFonts w:ascii="Avenir Book" w:hAnsi="Avenir Book" w:cs="Arial"/>
          <w:bCs/>
        </w:rPr>
      </w:pPr>
      <w:r w:rsidRPr="007C61F1">
        <w:rPr>
          <w:rFonts w:ascii="Avenir Book" w:hAnsi="Avenir Book" w:cs="Arial"/>
          <w:bCs/>
        </w:rPr>
        <w:t>L’incompliment del que s’estableix en els apartats anteriors pot comportar que (empresa contractista) sigui considerada responsable del tractament, amb l’aplicació del règim sancionador i de responsabilitats previst en la normativa de protecció de dades.</w:t>
      </w:r>
    </w:p>
    <w:p w14:paraId="678316B1" w14:textId="77777777" w:rsidR="001E688C" w:rsidRPr="007C61F1" w:rsidRDefault="001E688C" w:rsidP="001E688C">
      <w:pPr>
        <w:spacing w:line="360" w:lineRule="auto"/>
        <w:ind w:left="-851"/>
        <w:jc w:val="both"/>
        <w:rPr>
          <w:rFonts w:ascii="Avenir Book" w:hAnsi="Avenir Book" w:cs="Arial"/>
          <w:bCs/>
        </w:rPr>
      </w:pPr>
    </w:p>
    <w:p w14:paraId="4848D70F" w14:textId="77777777" w:rsidR="001E688C" w:rsidRPr="007C61F1" w:rsidRDefault="001E688C" w:rsidP="001E688C">
      <w:pPr>
        <w:spacing w:line="360" w:lineRule="auto"/>
        <w:ind w:left="-851"/>
        <w:jc w:val="both"/>
        <w:rPr>
          <w:rFonts w:ascii="Avenir Book" w:hAnsi="Avenir Book" w:cs="Arial"/>
          <w:bCs/>
        </w:rPr>
      </w:pPr>
    </w:p>
    <w:p w14:paraId="1A31D484" w14:textId="5B576520" w:rsidR="001E688C" w:rsidRPr="007C61F1" w:rsidRDefault="001E688C" w:rsidP="001E688C">
      <w:pPr>
        <w:spacing w:line="360" w:lineRule="auto"/>
        <w:ind w:left="-851"/>
        <w:jc w:val="both"/>
        <w:rPr>
          <w:rFonts w:ascii="Avenir Book" w:hAnsi="Avenir Book" w:cs="Arial"/>
          <w:bCs/>
        </w:rPr>
      </w:pPr>
      <w:r w:rsidRPr="007C61F1">
        <w:rPr>
          <w:rFonts w:ascii="Avenir Book" w:hAnsi="Avenir Book" w:cs="Arial"/>
          <w:b/>
        </w:rPr>
        <w:t>A</w:t>
      </w:r>
      <w:r w:rsidR="00AF3984" w:rsidRPr="007C61F1">
        <w:rPr>
          <w:rFonts w:ascii="Avenir Book" w:hAnsi="Avenir Book" w:cs="Arial"/>
          <w:b/>
        </w:rPr>
        <w:t xml:space="preserve">............., a .........de ......... de 20... </w:t>
      </w:r>
    </w:p>
    <w:p w14:paraId="5198508F" w14:textId="77777777" w:rsidR="001E688C" w:rsidRPr="007C61F1" w:rsidRDefault="001E688C" w:rsidP="001E688C">
      <w:pPr>
        <w:spacing w:line="360" w:lineRule="auto"/>
        <w:ind w:left="-851"/>
        <w:jc w:val="both"/>
        <w:rPr>
          <w:rFonts w:ascii="Avenir Book" w:hAnsi="Avenir Book" w:cs="Arial"/>
          <w:b/>
        </w:rPr>
      </w:pPr>
    </w:p>
    <w:p w14:paraId="375E4825" w14:textId="04B29204" w:rsidR="005F39C3" w:rsidRPr="007C61F1" w:rsidRDefault="001E688C" w:rsidP="001E688C">
      <w:pPr>
        <w:spacing w:line="360" w:lineRule="auto"/>
        <w:ind w:left="-851"/>
        <w:jc w:val="both"/>
        <w:rPr>
          <w:rFonts w:ascii="Avenir Book" w:hAnsi="Avenir Book" w:cs="Arial"/>
          <w:bCs/>
        </w:rPr>
      </w:pPr>
      <w:r w:rsidRPr="007C61F1">
        <w:rPr>
          <w:rFonts w:ascii="Avenir Book" w:hAnsi="Avenir Book" w:cs="Arial"/>
          <w:b/>
        </w:rPr>
        <w:t>Signat</w:t>
      </w:r>
      <w:r w:rsidR="00AF3984" w:rsidRPr="007C61F1">
        <w:rPr>
          <w:rFonts w:ascii="Avenir Book" w:hAnsi="Avenir Book" w:cs="Arial"/>
          <w:b/>
        </w:rPr>
        <w:t>..............</w:t>
      </w:r>
      <w:r w:rsidR="00AF3984" w:rsidRPr="007C61F1">
        <w:rPr>
          <w:rFonts w:ascii="Avenir Book" w:hAnsi="Avenir Book" w:cs="Arial"/>
        </w:rPr>
        <w:t xml:space="preserve"> </w:t>
      </w:r>
      <w:r w:rsidR="005F39C3" w:rsidRPr="007C61F1">
        <w:rPr>
          <w:rFonts w:ascii="Avenir Book" w:hAnsi="Avenir Book" w:cs="Arial"/>
          <w:b/>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9640"/>
        <w:gridCol w:w="567"/>
      </w:tblGrid>
      <w:tr w:rsidR="004B0352" w:rsidRPr="007C61F1" w14:paraId="7E45A17D" w14:textId="77777777" w:rsidTr="00AF3984">
        <w:trPr>
          <w:trHeight w:val="356"/>
        </w:trPr>
        <w:tc>
          <w:tcPr>
            <w:tcW w:w="10207" w:type="dxa"/>
            <w:gridSpan w:val="2"/>
            <w:shd w:val="clear" w:color="auto" w:fill="30BFD3"/>
            <w:vAlign w:val="center"/>
          </w:tcPr>
          <w:p w14:paraId="6A19E3D0" w14:textId="597D555F" w:rsidR="004B0352"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4B0352" w:rsidRPr="007C61F1">
              <w:rPr>
                <w:rFonts w:ascii="Avenir Book" w:hAnsi="Avenir Book" w:cs="Arial"/>
                <w:b/>
                <w:bCs/>
                <w:color w:val="FFFFFF" w:themeColor="background1"/>
                <w:sz w:val="24"/>
                <w:szCs w:val="24"/>
              </w:rPr>
              <w:t xml:space="preserve"> NÚM. 6</w:t>
            </w:r>
          </w:p>
        </w:tc>
      </w:tr>
      <w:tr w:rsidR="004B0352" w:rsidRPr="007C61F1" w14:paraId="553B04B2" w14:textId="77777777" w:rsidTr="00AF3984">
        <w:trPr>
          <w:gridAfter w:val="1"/>
          <w:wAfter w:w="567" w:type="dxa"/>
          <w:trHeight w:val="356"/>
        </w:trPr>
        <w:tc>
          <w:tcPr>
            <w:tcW w:w="9640" w:type="dxa"/>
            <w:tcBorders>
              <w:bottom w:val="single" w:sz="12" w:space="0" w:color="0BD0D9" w:themeColor="accent3"/>
            </w:tcBorders>
            <w:vAlign w:val="center"/>
          </w:tcPr>
          <w:p w14:paraId="50512D13" w14:textId="2F8F0EE5" w:rsidR="004B0352" w:rsidRPr="007C61F1" w:rsidRDefault="008106A8"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NORMES ESPECIALS RESPECTE DEL PERSONAL DE L’EMPRESA CONTRACTISTA</w:t>
            </w:r>
          </w:p>
        </w:tc>
      </w:tr>
    </w:tbl>
    <w:p w14:paraId="445C4734" w14:textId="77777777" w:rsidR="005F39C3" w:rsidRPr="007C61F1" w:rsidRDefault="005F39C3" w:rsidP="005F39C3">
      <w:pPr>
        <w:spacing w:line="360" w:lineRule="auto"/>
        <w:jc w:val="both"/>
        <w:outlineLvl w:val="0"/>
        <w:rPr>
          <w:rFonts w:ascii="Avenir Book" w:hAnsi="Avenir Book" w:cs="Arial"/>
          <w:b/>
          <w:u w:val="single"/>
        </w:rPr>
      </w:pPr>
    </w:p>
    <w:p w14:paraId="71A272DA" w14:textId="24EA028B" w:rsidR="00AF3984" w:rsidRPr="007C61F1" w:rsidRDefault="008106A8" w:rsidP="0019406E">
      <w:pPr>
        <w:pStyle w:val="Prrafodelista"/>
        <w:widowControl/>
        <w:numPr>
          <w:ilvl w:val="0"/>
          <w:numId w:val="31"/>
        </w:numPr>
        <w:autoSpaceDE/>
        <w:autoSpaceDN/>
        <w:spacing w:after="160" w:line="360" w:lineRule="auto"/>
        <w:ind w:left="0" w:hanging="426"/>
        <w:jc w:val="both"/>
        <w:rPr>
          <w:rFonts w:ascii="Avenir Book" w:hAnsi="Avenir Book"/>
          <w:sz w:val="24"/>
          <w:szCs w:val="24"/>
          <w:lang w:val="ca-ES"/>
        </w:rPr>
      </w:pPr>
      <w:r w:rsidRPr="007C61F1">
        <w:rPr>
          <w:rFonts w:ascii="Avenir Book" w:hAnsi="Avenir Book"/>
          <w:sz w:val="24"/>
          <w:szCs w:val="24"/>
          <w:lang w:val="ca-ES"/>
        </w:rPr>
        <w:t>Correspon</w:t>
      </w:r>
      <w:r w:rsidR="00AF3984" w:rsidRPr="007C61F1">
        <w:rPr>
          <w:rFonts w:ascii="Avenir Book" w:hAnsi="Avenir Book"/>
          <w:sz w:val="24"/>
          <w:szCs w:val="24"/>
          <w:lang w:val="ca-ES"/>
        </w:rPr>
        <w:t xml:space="preserve"> </w:t>
      </w:r>
      <w:r w:rsidRPr="007C61F1">
        <w:rPr>
          <w:rFonts w:ascii="Avenir Book" w:hAnsi="Avenir Book"/>
          <w:sz w:val="24"/>
          <w:szCs w:val="24"/>
          <w:lang w:val="ca-ES"/>
        </w:rPr>
        <w:t>exclusivament a l’empresa contractista la selecció del personal que, acreditant els requisits de titulació i experiència exigits en els plecs, formarà part de l’equip de treball adscrit a l’execució del contracte, sense perjudici de la verificació per part de l’</w:t>
      </w:r>
      <w:r w:rsidRPr="007C61F1">
        <w:rPr>
          <w:rFonts w:ascii="Avenir Book" w:hAnsi="Avenir Book"/>
          <w:b/>
          <w:bCs/>
          <w:sz w:val="24"/>
          <w:szCs w:val="24"/>
          <w:lang w:val="ca-ES"/>
        </w:rPr>
        <w:t>IJC</w:t>
      </w:r>
      <w:r w:rsidRPr="007C61F1">
        <w:rPr>
          <w:rFonts w:ascii="Avenir Book" w:hAnsi="Avenir Book"/>
          <w:sz w:val="24"/>
          <w:szCs w:val="24"/>
          <w:lang w:val="ca-ES"/>
        </w:rPr>
        <w:t xml:space="preserve"> del compliment d’aquests requisits.</w:t>
      </w:r>
    </w:p>
    <w:p w14:paraId="001D013F" w14:textId="60097777" w:rsidR="00AF3984" w:rsidRPr="007C61F1" w:rsidRDefault="00AF3984" w:rsidP="00AF3984">
      <w:pPr>
        <w:pStyle w:val="Prrafodelista"/>
        <w:spacing w:line="360" w:lineRule="auto"/>
        <w:ind w:left="0" w:firstLine="0"/>
        <w:jc w:val="both"/>
        <w:rPr>
          <w:rFonts w:ascii="Avenir Book" w:hAnsi="Avenir Book"/>
          <w:sz w:val="24"/>
          <w:szCs w:val="24"/>
          <w:lang w:val="ca-ES"/>
        </w:rPr>
      </w:pPr>
      <w:r w:rsidRPr="007C61F1">
        <w:rPr>
          <w:rFonts w:ascii="Avenir Book" w:hAnsi="Avenir Book"/>
          <w:sz w:val="24"/>
          <w:szCs w:val="24"/>
          <w:lang w:val="ca-ES"/>
        </w:rPr>
        <w:t>L</w:t>
      </w:r>
      <w:r w:rsidR="008106A8" w:rsidRPr="007C61F1">
        <w:rPr>
          <w:rFonts w:ascii="Avenir Book" w:hAnsi="Avenir Book"/>
          <w:sz w:val="24"/>
          <w:szCs w:val="24"/>
          <w:lang w:val="ca-ES"/>
        </w:rPr>
        <w:t>’</w:t>
      </w:r>
      <w:r w:rsidRPr="007C61F1">
        <w:rPr>
          <w:rFonts w:ascii="Avenir Book" w:hAnsi="Avenir Book"/>
          <w:sz w:val="24"/>
          <w:szCs w:val="24"/>
          <w:lang w:val="ca-ES"/>
        </w:rPr>
        <w:t xml:space="preserve">empresa </w:t>
      </w:r>
      <w:r w:rsidR="008106A8" w:rsidRPr="007C61F1">
        <w:rPr>
          <w:rFonts w:ascii="Avenir Book" w:hAnsi="Avenir Book"/>
          <w:sz w:val="24"/>
          <w:szCs w:val="24"/>
          <w:lang w:val="ca-ES"/>
        </w:rPr>
        <w:t xml:space="preserve">contractista procurarà garantir l’estabilitat de l’equip de treball, assegurant que les variacions en la seva composició siguin puntuals i responguin a raons justificades, amb l’objectiu de no alterar el bon funcionament de l’objecte del contracte, informant en tot moment </w:t>
      </w:r>
      <w:r w:rsidR="008106A8" w:rsidRPr="007C61F1">
        <w:rPr>
          <w:rFonts w:ascii="Avenir Book" w:hAnsi="Avenir Book"/>
          <w:b/>
          <w:bCs/>
          <w:sz w:val="24"/>
          <w:szCs w:val="24"/>
          <w:lang w:val="ca-ES"/>
        </w:rPr>
        <w:t>l’IJC</w:t>
      </w:r>
      <w:r w:rsidR="008106A8" w:rsidRPr="007C61F1">
        <w:rPr>
          <w:rFonts w:ascii="Avenir Book" w:hAnsi="Avenir Book"/>
          <w:sz w:val="24"/>
          <w:szCs w:val="24"/>
          <w:lang w:val="ca-ES"/>
        </w:rPr>
        <w:t>.</w:t>
      </w:r>
    </w:p>
    <w:p w14:paraId="73C57EAA" w14:textId="77777777" w:rsidR="00AF3984" w:rsidRPr="007C61F1" w:rsidRDefault="00AF3984" w:rsidP="00AF3984">
      <w:pPr>
        <w:pStyle w:val="Prrafodelista"/>
        <w:spacing w:line="360" w:lineRule="auto"/>
        <w:ind w:left="709" w:firstLine="0"/>
        <w:jc w:val="both"/>
        <w:rPr>
          <w:rFonts w:ascii="Avenir Book" w:hAnsi="Avenir Book"/>
          <w:sz w:val="24"/>
          <w:szCs w:val="24"/>
          <w:lang w:val="ca-ES"/>
        </w:rPr>
      </w:pPr>
    </w:p>
    <w:p w14:paraId="7A99231C" w14:textId="07E6D0D8" w:rsidR="00AF3984" w:rsidRPr="007C61F1" w:rsidRDefault="00AF3984" w:rsidP="0019406E">
      <w:pPr>
        <w:pStyle w:val="Prrafodelista"/>
        <w:widowControl/>
        <w:numPr>
          <w:ilvl w:val="0"/>
          <w:numId w:val="31"/>
        </w:numPr>
        <w:autoSpaceDE/>
        <w:autoSpaceDN/>
        <w:spacing w:after="160" w:line="360" w:lineRule="auto"/>
        <w:ind w:left="0" w:hanging="426"/>
        <w:jc w:val="both"/>
        <w:rPr>
          <w:rFonts w:ascii="Avenir Book" w:hAnsi="Avenir Book"/>
          <w:sz w:val="24"/>
          <w:szCs w:val="24"/>
          <w:lang w:val="ca-ES"/>
        </w:rPr>
      </w:pPr>
      <w:r w:rsidRPr="007C61F1">
        <w:rPr>
          <w:rFonts w:ascii="Avenir Book" w:hAnsi="Avenir Book"/>
          <w:sz w:val="24"/>
          <w:szCs w:val="24"/>
          <w:lang w:val="ca-ES"/>
        </w:rPr>
        <w:t xml:space="preserve">En </w:t>
      </w:r>
      <w:r w:rsidR="008106A8" w:rsidRPr="007C61F1">
        <w:rPr>
          <w:rFonts w:ascii="Avenir Book" w:hAnsi="Avenir Book"/>
          <w:sz w:val="24"/>
          <w:szCs w:val="24"/>
          <w:lang w:val="ca-ES"/>
        </w:rPr>
        <w:t>relació amb els treballadors destinats a l’execució d’aquest contracte, l’empresa contractista assumeix l’obligació d’exercir de manera real, efectiva i continuada, el poder de direcció inherent a qualsevol empresari. En particular, haurà d’assumir la negociació i el pagament dels salaris, la concessió de permisos, llicències i vacances, les substitucions dels treballadors en casos de baixa o absència, les obligacions legals en matèria de Seguretat Social, incloent-hi el pagament de cotitzacions i prestacions quan sigui procedent, les obligacions legals en prevenció de riscos laborals, l’exercici de la potestat disciplinària, així com tots els drets i obligacions derivats de la relació contractual entre empleat i ocupador.</w:t>
      </w:r>
    </w:p>
    <w:p w14:paraId="5FE4F237" w14:textId="21AC1894" w:rsidR="00AF3984" w:rsidRPr="007C61F1" w:rsidRDefault="00AF3984" w:rsidP="0019406E">
      <w:pPr>
        <w:pStyle w:val="Prrafodelista"/>
        <w:widowControl/>
        <w:numPr>
          <w:ilvl w:val="0"/>
          <w:numId w:val="31"/>
        </w:numPr>
        <w:autoSpaceDE/>
        <w:autoSpaceDN/>
        <w:spacing w:after="160" w:line="360" w:lineRule="auto"/>
        <w:ind w:left="0" w:hanging="426"/>
        <w:jc w:val="both"/>
        <w:rPr>
          <w:rFonts w:ascii="Avenir Book" w:hAnsi="Avenir Book"/>
          <w:sz w:val="24"/>
          <w:szCs w:val="24"/>
          <w:lang w:val="ca-ES"/>
        </w:rPr>
      </w:pPr>
      <w:r w:rsidRPr="007C61F1">
        <w:rPr>
          <w:rFonts w:ascii="Avenir Book" w:hAnsi="Avenir Book"/>
          <w:sz w:val="24"/>
          <w:szCs w:val="24"/>
          <w:lang w:val="ca-ES"/>
        </w:rPr>
        <w:t>L</w:t>
      </w:r>
      <w:r w:rsidR="008106A8" w:rsidRPr="007C61F1">
        <w:rPr>
          <w:rFonts w:ascii="Avenir Book" w:hAnsi="Avenir Book"/>
          <w:sz w:val="24"/>
          <w:szCs w:val="24"/>
          <w:lang w:val="ca-ES"/>
        </w:rPr>
        <w:t>’</w:t>
      </w:r>
      <w:r w:rsidRPr="007C61F1">
        <w:rPr>
          <w:rFonts w:ascii="Avenir Book" w:hAnsi="Avenir Book"/>
          <w:sz w:val="24"/>
          <w:szCs w:val="24"/>
          <w:lang w:val="ca-ES"/>
        </w:rPr>
        <w:t xml:space="preserve">empresa </w:t>
      </w:r>
      <w:r w:rsidR="008106A8" w:rsidRPr="007C61F1">
        <w:rPr>
          <w:rFonts w:ascii="Avenir Book" w:hAnsi="Avenir Book"/>
          <w:sz w:val="24"/>
          <w:szCs w:val="24"/>
          <w:lang w:val="ca-ES"/>
        </w:rPr>
        <w:t>contractista vetllarà especialment perquè els treballadors adscrits a l’execució del contracte desenvolupin la seva activitat sense extralimitar-se en les funcions definides en els plecs com a objecte del contracte.</w:t>
      </w:r>
    </w:p>
    <w:p w14:paraId="6D2D0A5C" w14:textId="15F216C4" w:rsidR="00AF3984" w:rsidRPr="007C61F1" w:rsidRDefault="00AF3984" w:rsidP="0019406E">
      <w:pPr>
        <w:pStyle w:val="Prrafodelista"/>
        <w:widowControl/>
        <w:numPr>
          <w:ilvl w:val="0"/>
          <w:numId w:val="31"/>
        </w:numPr>
        <w:autoSpaceDE/>
        <w:autoSpaceDN/>
        <w:spacing w:after="160" w:line="360" w:lineRule="auto"/>
        <w:ind w:left="0" w:hanging="426"/>
        <w:jc w:val="both"/>
        <w:rPr>
          <w:rFonts w:ascii="Avenir Book" w:hAnsi="Avenir Book"/>
          <w:sz w:val="24"/>
          <w:szCs w:val="24"/>
          <w:lang w:val="ca-ES"/>
        </w:rPr>
      </w:pPr>
      <w:r w:rsidRPr="007C61F1">
        <w:rPr>
          <w:rFonts w:ascii="Avenir Book" w:hAnsi="Avenir Book"/>
          <w:sz w:val="24"/>
          <w:szCs w:val="24"/>
          <w:lang w:val="ca-ES"/>
        </w:rPr>
        <w:t>L</w:t>
      </w:r>
      <w:r w:rsidR="008106A8" w:rsidRPr="007C61F1">
        <w:rPr>
          <w:rFonts w:ascii="Avenir Book" w:hAnsi="Avenir Book"/>
          <w:sz w:val="24"/>
          <w:szCs w:val="24"/>
          <w:lang w:val="ca-ES"/>
        </w:rPr>
        <w:t>’</w:t>
      </w:r>
      <w:r w:rsidRPr="007C61F1">
        <w:rPr>
          <w:rFonts w:ascii="Avenir Book" w:hAnsi="Avenir Book"/>
          <w:sz w:val="24"/>
          <w:szCs w:val="24"/>
          <w:lang w:val="ca-ES"/>
        </w:rPr>
        <w:t xml:space="preserve">empresa </w:t>
      </w:r>
      <w:r w:rsidR="008106A8" w:rsidRPr="007C61F1">
        <w:rPr>
          <w:rFonts w:ascii="Avenir Book" w:hAnsi="Avenir Book"/>
          <w:sz w:val="24"/>
          <w:szCs w:val="24"/>
          <w:lang w:val="ca-ES"/>
        </w:rPr>
        <w:t>contractista haurà de designar, almenys, un coordinador tècnic o responsable integrat en la seva pròpia plantilla, que tindrà les obligacions següents:</w:t>
      </w:r>
    </w:p>
    <w:p w14:paraId="73F35837" w14:textId="30F0F4C1" w:rsidR="00AF3984" w:rsidRPr="007C61F1" w:rsidRDefault="00AF3984"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t xml:space="preserve">Actuar </w:t>
      </w:r>
      <w:r w:rsidR="008106A8" w:rsidRPr="007C61F1">
        <w:rPr>
          <w:rFonts w:ascii="Avenir Book" w:hAnsi="Avenir Book"/>
          <w:sz w:val="24"/>
          <w:szCs w:val="24"/>
          <w:lang w:val="ca-ES"/>
        </w:rPr>
        <w:t xml:space="preserve">com a interlocutor de l’empresa contractista davant </w:t>
      </w:r>
      <w:r w:rsidR="008106A8" w:rsidRPr="007C61F1">
        <w:rPr>
          <w:rFonts w:ascii="Avenir Book" w:hAnsi="Avenir Book"/>
          <w:b/>
          <w:bCs/>
          <w:sz w:val="24"/>
          <w:szCs w:val="24"/>
          <w:lang w:val="ca-ES"/>
        </w:rPr>
        <w:t>l’IJC</w:t>
      </w:r>
      <w:r w:rsidR="008106A8" w:rsidRPr="007C61F1">
        <w:rPr>
          <w:rFonts w:ascii="Avenir Book" w:hAnsi="Avenir Book"/>
          <w:sz w:val="24"/>
          <w:szCs w:val="24"/>
          <w:lang w:val="ca-ES"/>
        </w:rPr>
        <w:t xml:space="preserve">, canalitzant, d’una banda, la comunicació entre l’empresa i el personal de l’equip de treball adscrit al contracte, i de l’altra, amb </w:t>
      </w:r>
      <w:r w:rsidR="008106A8" w:rsidRPr="007C61F1">
        <w:rPr>
          <w:rFonts w:ascii="Avenir Book" w:hAnsi="Avenir Book"/>
          <w:b/>
          <w:bCs/>
          <w:sz w:val="24"/>
          <w:szCs w:val="24"/>
          <w:lang w:val="ca-ES"/>
        </w:rPr>
        <w:t>l’IJC</w:t>
      </w:r>
      <w:r w:rsidR="008106A8" w:rsidRPr="007C61F1">
        <w:rPr>
          <w:rFonts w:ascii="Avenir Book" w:hAnsi="Avenir Book"/>
          <w:sz w:val="24"/>
          <w:szCs w:val="24"/>
          <w:lang w:val="ca-ES"/>
        </w:rPr>
        <w:t xml:space="preserve"> en tot el relatiu a qüestions derivades de l’execució del contracte.</w:t>
      </w:r>
    </w:p>
    <w:p w14:paraId="598C2C4A" w14:textId="63794A81" w:rsidR="00AF3984" w:rsidRPr="007C61F1" w:rsidRDefault="00AF3984"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t xml:space="preserve">Distribuir </w:t>
      </w:r>
      <w:r w:rsidR="008106A8" w:rsidRPr="007C61F1">
        <w:rPr>
          <w:rFonts w:ascii="Avenir Book" w:hAnsi="Avenir Book"/>
          <w:sz w:val="24"/>
          <w:szCs w:val="24"/>
          <w:lang w:val="ca-ES"/>
        </w:rPr>
        <w:t>el treball entre el personal encarregat de l’execució del contracte i impartir a aquests treballadors les ordres i instruccions necessàries en relació amb la prestació contractada.</w:t>
      </w:r>
    </w:p>
    <w:p w14:paraId="718C0BE4" w14:textId="3A2F49EE" w:rsidR="00AF3984" w:rsidRPr="007C61F1" w:rsidRDefault="008106A8"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lastRenderedPageBreak/>
        <w:t>Disposar</w:t>
      </w:r>
      <w:r w:rsidR="00AF3984" w:rsidRPr="007C61F1">
        <w:rPr>
          <w:rFonts w:ascii="Avenir Book" w:hAnsi="Avenir Book"/>
          <w:sz w:val="24"/>
          <w:szCs w:val="24"/>
          <w:lang w:val="ca-ES"/>
        </w:rPr>
        <w:t xml:space="preserve"> </w:t>
      </w:r>
      <w:r w:rsidRPr="007C61F1">
        <w:rPr>
          <w:rFonts w:ascii="Avenir Book" w:hAnsi="Avenir Book"/>
          <w:sz w:val="24"/>
          <w:szCs w:val="24"/>
          <w:lang w:val="ca-ES"/>
        </w:rPr>
        <w:t>d’un telèfon mòbil operatiu les 24 hores, tots els dies de l’any, perquè els responsables del contracte de l’</w:t>
      </w:r>
      <w:r w:rsidRPr="007C61F1">
        <w:rPr>
          <w:rFonts w:ascii="Avenir Book" w:hAnsi="Avenir Book"/>
          <w:b/>
          <w:bCs/>
          <w:sz w:val="24"/>
          <w:szCs w:val="24"/>
          <w:lang w:val="ca-ES"/>
        </w:rPr>
        <w:t>IJC</w:t>
      </w:r>
      <w:r w:rsidRPr="007C61F1">
        <w:rPr>
          <w:rFonts w:ascii="Avenir Book" w:hAnsi="Avenir Book"/>
          <w:sz w:val="24"/>
          <w:szCs w:val="24"/>
          <w:lang w:val="ca-ES"/>
        </w:rPr>
        <w:t xml:space="preserve"> puguin contactar-hi en cas d’urgència.</w:t>
      </w:r>
    </w:p>
    <w:p w14:paraId="24B11115" w14:textId="5F425D7A" w:rsidR="00AF3984" w:rsidRPr="007C61F1" w:rsidRDefault="00AF3984"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t xml:space="preserve">Supervisar </w:t>
      </w:r>
      <w:r w:rsidR="008106A8" w:rsidRPr="007C61F1">
        <w:rPr>
          <w:rFonts w:ascii="Avenir Book" w:hAnsi="Avenir Book"/>
          <w:sz w:val="24"/>
          <w:szCs w:val="24"/>
          <w:lang w:val="ca-ES"/>
        </w:rPr>
        <w:t>el correcte compliment, per part del personal de l’equip de treball, de les funcions que té encomanades, així com controlar l’assistència d’aquest personal al lloc de treball.</w:t>
      </w:r>
    </w:p>
    <w:p w14:paraId="37E911CB" w14:textId="49CE9A21" w:rsidR="00AF3984" w:rsidRPr="007C61F1" w:rsidRDefault="008106A8"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t>Organitzar</w:t>
      </w:r>
      <w:r w:rsidR="00AF3984" w:rsidRPr="007C61F1">
        <w:rPr>
          <w:rFonts w:ascii="Avenir Book" w:hAnsi="Avenir Book"/>
          <w:sz w:val="24"/>
          <w:szCs w:val="24"/>
          <w:lang w:val="ca-ES"/>
        </w:rPr>
        <w:t xml:space="preserve"> </w:t>
      </w:r>
      <w:r w:rsidRPr="007C61F1">
        <w:rPr>
          <w:rFonts w:ascii="Avenir Book" w:hAnsi="Avenir Book"/>
          <w:sz w:val="24"/>
          <w:szCs w:val="24"/>
          <w:lang w:val="ca-ES"/>
        </w:rPr>
        <w:t>el règim de vacances del personal adscrit a l’execució del contracte, coordinant-se adequadament amb l’</w:t>
      </w:r>
      <w:r w:rsidRPr="007C61F1">
        <w:rPr>
          <w:rFonts w:ascii="Avenir Book" w:hAnsi="Avenir Book"/>
          <w:b/>
          <w:bCs/>
          <w:sz w:val="24"/>
          <w:szCs w:val="24"/>
          <w:lang w:val="ca-ES"/>
        </w:rPr>
        <w:t>IJC</w:t>
      </w:r>
      <w:r w:rsidRPr="007C61F1">
        <w:rPr>
          <w:rFonts w:ascii="Avenir Book" w:hAnsi="Avenir Book"/>
          <w:sz w:val="24"/>
          <w:szCs w:val="24"/>
          <w:lang w:val="ca-ES"/>
        </w:rPr>
        <w:t xml:space="preserve"> contractant per no alterar el bon funcionament del servei, si escau.</w:t>
      </w:r>
    </w:p>
    <w:p w14:paraId="035C774F" w14:textId="1C678A1D" w:rsidR="00AF3984" w:rsidRPr="007C61F1" w:rsidRDefault="00AF3984" w:rsidP="0019406E">
      <w:pPr>
        <w:pStyle w:val="Prrafodelista"/>
        <w:widowControl/>
        <w:numPr>
          <w:ilvl w:val="0"/>
          <w:numId w:val="24"/>
        </w:numPr>
        <w:autoSpaceDE/>
        <w:autoSpaceDN/>
        <w:spacing w:after="160" w:line="360" w:lineRule="auto"/>
        <w:ind w:left="709" w:hanging="425"/>
        <w:jc w:val="both"/>
        <w:rPr>
          <w:rFonts w:ascii="Avenir Book" w:hAnsi="Avenir Book"/>
          <w:sz w:val="24"/>
          <w:szCs w:val="24"/>
          <w:lang w:val="ca-ES"/>
        </w:rPr>
      </w:pPr>
      <w:r w:rsidRPr="007C61F1">
        <w:rPr>
          <w:rFonts w:ascii="Avenir Book" w:hAnsi="Avenir Book"/>
          <w:sz w:val="24"/>
          <w:szCs w:val="24"/>
          <w:lang w:val="ca-ES"/>
        </w:rPr>
        <w:t xml:space="preserve">Informar </w:t>
      </w:r>
      <w:r w:rsidR="008106A8" w:rsidRPr="007C61F1">
        <w:rPr>
          <w:rFonts w:ascii="Avenir Book" w:hAnsi="Avenir Book"/>
          <w:b/>
          <w:bCs/>
          <w:sz w:val="24"/>
          <w:szCs w:val="24"/>
          <w:lang w:val="ca-ES"/>
        </w:rPr>
        <w:t>l’IJC</w:t>
      </w:r>
      <w:r w:rsidR="008106A8" w:rsidRPr="007C61F1">
        <w:rPr>
          <w:rFonts w:ascii="Avenir Book" w:hAnsi="Avenir Book"/>
          <w:sz w:val="24"/>
          <w:szCs w:val="24"/>
          <w:lang w:val="ca-ES"/>
        </w:rPr>
        <w:t xml:space="preserve"> sobre les variacions, ocasionals o permanents, en la composició de l’equip de treball adscrit a l’execució del contracte.</w:t>
      </w:r>
    </w:p>
    <w:p w14:paraId="4306116F" w14:textId="77777777" w:rsidR="005F39C3" w:rsidRPr="007C61F1" w:rsidRDefault="005F39C3" w:rsidP="005F39C3">
      <w:pPr>
        <w:spacing w:after="160" w:line="360" w:lineRule="auto"/>
        <w:jc w:val="both"/>
        <w:rPr>
          <w:rFonts w:ascii="Avenir Book" w:hAnsi="Avenir Book"/>
        </w:rPr>
      </w:pPr>
    </w:p>
    <w:p w14:paraId="5AD7B527" w14:textId="77777777" w:rsidR="005F39C3" w:rsidRPr="007C61F1" w:rsidRDefault="005F39C3" w:rsidP="005F39C3">
      <w:pPr>
        <w:rPr>
          <w:rFonts w:ascii="Avenir Book" w:hAnsi="Avenir Book"/>
        </w:rPr>
      </w:pPr>
      <w:r w:rsidRPr="007C61F1">
        <w:rPr>
          <w:rFonts w:ascii="Avenir Book" w:hAnsi="Avenir Book"/>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5F39C3" w:rsidRPr="007C61F1" w14:paraId="5E3BEB06" w14:textId="77777777" w:rsidTr="00AF3984">
        <w:trPr>
          <w:trHeight w:val="356"/>
        </w:trPr>
        <w:tc>
          <w:tcPr>
            <w:tcW w:w="10207" w:type="dxa"/>
            <w:shd w:val="clear" w:color="auto" w:fill="30BFD3"/>
            <w:vAlign w:val="center"/>
          </w:tcPr>
          <w:p w14:paraId="0DDC79DE" w14:textId="7C59FA00" w:rsidR="005F39C3"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5F39C3" w:rsidRPr="007C61F1">
              <w:rPr>
                <w:rFonts w:ascii="Avenir Book" w:hAnsi="Avenir Book" w:cs="Arial"/>
                <w:b/>
                <w:bCs/>
                <w:color w:val="FFFFFF" w:themeColor="background1"/>
                <w:sz w:val="24"/>
                <w:szCs w:val="24"/>
              </w:rPr>
              <w:t xml:space="preserve"> NÚM. 7</w:t>
            </w:r>
          </w:p>
        </w:tc>
      </w:tr>
      <w:tr w:rsidR="005F39C3" w:rsidRPr="007C61F1" w14:paraId="0C1EC610" w14:textId="77777777" w:rsidTr="00AF3984">
        <w:trPr>
          <w:trHeight w:val="356"/>
        </w:trPr>
        <w:tc>
          <w:tcPr>
            <w:tcW w:w="10207" w:type="dxa"/>
            <w:tcBorders>
              <w:bottom w:val="single" w:sz="12" w:space="0" w:color="0BD0D9" w:themeColor="accent3"/>
            </w:tcBorders>
            <w:vAlign w:val="center"/>
          </w:tcPr>
          <w:p w14:paraId="3BB439EB" w14:textId="594B5A9A" w:rsidR="005F39C3" w:rsidRPr="007C61F1" w:rsidRDefault="005F39C3"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 xml:space="preserve">INFORMACIÓ </w:t>
            </w:r>
            <w:r w:rsidR="00A22514" w:rsidRPr="007C61F1">
              <w:rPr>
                <w:rFonts w:ascii="Avenir Book" w:hAnsi="Avenir Book"/>
                <w:sz w:val="24"/>
                <w:szCs w:val="24"/>
                <w:lang w:val="ca-ES"/>
              </w:rPr>
              <w:t>SOBRE LES CONDICIONS DE SUBROGACIÓ EN CONTRACTES DE TREBALL EN COMPLIMENT DEL QUE PREVEU L’ART. 130 DE LA LCSP</w:t>
            </w:r>
          </w:p>
        </w:tc>
      </w:tr>
    </w:tbl>
    <w:p w14:paraId="31B84009" w14:textId="77777777" w:rsidR="004B0352" w:rsidRPr="007C61F1" w:rsidRDefault="004B0352" w:rsidP="005F39C3">
      <w:pPr>
        <w:spacing w:after="120" w:line="360" w:lineRule="auto"/>
        <w:ind w:hanging="11"/>
        <w:jc w:val="both"/>
        <w:rPr>
          <w:rFonts w:ascii="Avenir Book" w:hAnsi="Avenir Book" w:cs="Arial"/>
          <w:i/>
        </w:rPr>
      </w:pPr>
    </w:p>
    <w:p w14:paraId="2611377E" w14:textId="0BC94518" w:rsidR="005F39C3" w:rsidRPr="007C61F1" w:rsidRDefault="00A22514" w:rsidP="00A22514">
      <w:pPr>
        <w:spacing w:line="360" w:lineRule="auto"/>
        <w:ind w:left="-709"/>
        <w:jc w:val="both"/>
        <w:rPr>
          <w:rFonts w:ascii="Avenir Book" w:hAnsi="Avenir Book" w:cs="Arial"/>
        </w:rPr>
      </w:pPr>
      <w:r w:rsidRPr="007C61F1">
        <w:rPr>
          <w:rFonts w:ascii="Avenir Book" w:hAnsi="Avenir Book" w:cs="Arial"/>
          <w:i/>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afectats per la subrogació, necessària per permetre l’avaluació exacta dels costos laborals que implica aquesta mesura. Així mateix, han de fer constar que aquesta informació es facilita en compliment del que preveu l’article 130 de la LCSP.)</w:t>
      </w:r>
      <w:r w:rsidR="005F39C3" w:rsidRPr="007C61F1">
        <w:rPr>
          <w:rFonts w:ascii="Avenir Book" w:hAnsi="Avenir Book" w:cs="Arial"/>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4B0352" w:rsidRPr="007C61F1" w14:paraId="3388EDD0" w14:textId="77777777" w:rsidTr="00AF3984">
        <w:trPr>
          <w:trHeight w:val="356"/>
        </w:trPr>
        <w:tc>
          <w:tcPr>
            <w:tcW w:w="10207" w:type="dxa"/>
            <w:shd w:val="clear" w:color="auto" w:fill="30BFD3"/>
            <w:vAlign w:val="center"/>
          </w:tcPr>
          <w:p w14:paraId="7F0D126D" w14:textId="00025A84" w:rsidR="004B0352" w:rsidRPr="007C61F1" w:rsidRDefault="00A22514"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4B0352" w:rsidRPr="007C61F1">
              <w:rPr>
                <w:rFonts w:ascii="Avenir Book" w:hAnsi="Avenir Book" w:cs="Arial"/>
                <w:b/>
                <w:bCs/>
                <w:color w:val="FFFFFF" w:themeColor="background1"/>
                <w:sz w:val="24"/>
                <w:szCs w:val="24"/>
              </w:rPr>
              <w:t xml:space="preserve"> NÚM. 8</w:t>
            </w:r>
          </w:p>
        </w:tc>
      </w:tr>
      <w:tr w:rsidR="004B0352" w:rsidRPr="007C61F1" w14:paraId="61EEB720" w14:textId="77777777" w:rsidTr="00AF3984">
        <w:trPr>
          <w:trHeight w:val="356"/>
        </w:trPr>
        <w:tc>
          <w:tcPr>
            <w:tcW w:w="10207" w:type="dxa"/>
            <w:tcBorders>
              <w:bottom w:val="single" w:sz="12" w:space="0" w:color="0BD0D9" w:themeColor="accent3"/>
            </w:tcBorders>
            <w:vAlign w:val="center"/>
          </w:tcPr>
          <w:p w14:paraId="2718151D" w14:textId="2DC4AF0D" w:rsidR="004B0352" w:rsidRPr="007C61F1" w:rsidRDefault="004B0352"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DECLARACIÓ RESPONSABLE SOBRE LA SUBCONTRA</w:t>
            </w:r>
            <w:r w:rsidR="00A22514" w:rsidRPr="007C61F1">
              <w:rPr>
                <w:rFonts w:ascii="Avenir Book" w:hAnsi="Avenir Book"/>
                <w:sz w:val="24"/>
                <w:szCs w:val="24"/>
                <w:lang w:val="ca-ES"/>
              </w:rPr>
              <w:t>CTACIÓ</w:t>
            </w:r>
          </w:p>
        </w:tc>
      </w:tr>
    </w:tbl>
    <w:p w14:paraId="50906B9C" w14:textId="77777777" w:rsidR="005F39C3" w:rsidRPr="007C61F1" w:rsidRDefault="005F39C3" w:rsidP="005F39C3">
      <w:pPr>
        <w:spacing w:line="360" w:lineRule="auto"/>
        <w:jc w:val="both"/>
        <w:rPr>
          <w:rFonts w:ascii="Avenir Book" w:hAnsi="Avenir Book" w:cs="Arial"/>
          <w:b/>
        </w:rPr>
      </w:pPr>
    </w:p>
    <w:p w14:paraId="4F7D299F" w14:textId="428683BE" w:rsidR="005F39C3" w:rsidRPr="007C61F1" w:rsidRDefault="00A22514" w:rsidP="00AF3984">
      <w:pPr>
        <w:spacing w:line="360" w:lineRule="auto"/>
        <w:ind w:left="-851"/>
        <w:jc w:val="both"/>
        <w:rPr>
          <w:rFonts w:ascii="Avenir Book" w:hAnsi="Avenir Book" w:cs="Arial"/>
        </w:rPr>
      </w:pPr>
      <w:r w:rsidRPr="007C61F1">
        <w:rPr>
          <w:rFonts w:ascii="Avenir Book" w:hAnsi="Avenir Book" w:cs="Arial"/>
        </w:rPr>
        <w:t>E</w:t>
      </w:r>
      <w:r w:rsidR="005F39C3" w:rsidRPr="007C61F1">
        <w:rPr>
          <w:rFonts w:ascii="Avenir Book" w:hAnsi="Avenir Book" w:cs="Arial"/>
        </w:rPr>
        <w:t xml:space="preserve">xpedient de </w:t>
      </w:r>
      <w:r w:rsidRPr="007C61F1">
        <w:rPr>
          <w:rFonts w:ascii="Avenir Book" w:hAnsi="Avenir Book" w:cs="Arial"/>
        </w:rPr>
        <w:t>contractació</w:t>
      </w:r>
      <w:r w:rsidR="005F39C3" w:rsidRPr="007C61F1">
        <w:rPr>
          <w:rFonts w:ascii="Avenir Book" w:hAnsi="Avenir Book" w:cs="Arial"/>
        </w:rPr>
        <w:t xml:space="preserve">: </w:t>
      </w:r>
    </w:p>
    <w:p w14:paraId="07575707" w14:textId="3F693B39" w:rsidR="00AF3984" w:rsidRPr="007C61F1" w:rsidRDefault="00A22514" w:rsidP="00AF3984">
      <w:pPr>
        <w:spacing w:line="360" w:lineRule="auto"/>
        <w:ind w:left="-851"/>
        <w:jc w:val="both"/>
        <w:rPr>
          <w:rFonts w:ascii="Avenir Book" w:hAnsi="Avenir Book" w:cs="Arial"/>
        </w:rPr>
      </w:pPr>
      <w:r w:rsidRPr="007C61F1">
        <w:rPr>
          <w:rFonts w:ascii="Avenir Book" w:hAnsi="Avenir Book" w:cs="Arial"/>
        </w:rPr>
        <w:t xml:space="preserve">Objecte </w:t>
      </w:r>
      <w:r w:rsidR="005F39C3" w:rsidRPr="007C61F1">
        <w:rPr>
          <w:rFonts w:ascii="Avenir Book" w:hAnsi="Avenir Book" w:cs="Arial"/>
        </w:rPr>
        <w:t xml:space="preserve">del </w:t>
      </w:r>
      <w:r w:rsidRPr="007C61F1">
        <w:rPr>
          <w:rFonts w:ascii="Avenir Book" w:hAnsi="Avenir Book" w:cs="Arial"/>
        </w:rPr>
        <w:t>contracte</w:t>
      </w:r>
      <w:r w:rsidR="005F39C3" w:rsidRPr="007C61F1">
        <w:rPr>
          <w:rFonts w:ascii="Avenir Book" w:hAnsi="Avenir Book" w:cs="Arial"/>
        </w:rPr>
        <w:t xml:space="preserve">: </w:t>
      </w:r>
    </w:p>
    <w:p w14:paraId="23884767" w14:textId="77777777" w:rsidR="00AF3984" w:rsidRPr="007C61F1" w:rsidRDefault="00AF3984" w:rsidP="00AF3984">
      <w:pPr>
        <w:spacing w:line="360" w:lineRule="auto"/>
        <w:ind w:left="-851"/>
        <w:jc w:val="both"/>
        <w:rPr>
          <w:rFonts w:ascii="Avenir Book" w:hAnsi="Avenir Book" w:cs="Arial"/>
          <w:b/>
        </w:rPr>
      </w:pPr>
    </w:p>
    <w:p w14:paraId="0F9D6EC2" w14:textId="7E4E5B05" w:rsidR="005F39C3" w:rsidRPr="007C61F1" w:rsidRDefault="005F39C3" w:rsidP="00A22514">
      <w:pPr>
        <w:spacing w:line="360" w:lineRule="auto"/>
        <w:ind w:left="-709"/>
        <w:jc w:val="both"/>
        <w:rPr>
          <w:rFonts w:ascii="Avenir Book" w:hAnsi="Avenir Book" w:cs="Arial"/>
        </w:rPr>
      </w:pPr>
      <w:r w:rsidRPr="007C61F1">
        <w:rPr>
          <w:rFonts w:ascii="Avenir Book" w:hAnsi="Avenir Book" w:cs="Arial"/>
          <w:b/>
        </w:rPr>
        <w:t>Da</w:t>
      </w:r>
      <w:r w:rsidR="00A22514" w:rsidRPr="007C61F1">
        <w:rPr>
          <w:rFonts w:ascii="Avenir Book" w:hAnsi="Avenir Book" w:cs="Arial"/>
          <w:b/>
        </w:rPr>
        <w:t>des</w:t>
      </w:r>
      <w:r w:rsidRPr="007C61F1">
        <w:rPr>
          <w:rFonts w:ascii="Avenir Book" w:hAnsi="Avenir Book" w:cs="Arial"/>
          <w:b/>
        </w:rPr>
        <w:t xml:space="preserve"> </w:t>
      </w:r>
      <w:proofErr w:type="spellStart"/>
      <w:r w:rsidRPr="007C61F1">
        <w:rPr>
          <w:rFonts w:ascii="Avenir Book" w:hAnsi="Avenir Book" w:cs="Arial"/>
          <w:b/>
        </w:rPr>
        <w:t>identificativ</w:t>
      </w:r>
      <w:r w:rsidR="00A22514" w:rsidRPr="007C61F1">
        <w:rPr>
          <w:rFonts w:ascii="Avenir Book" w:hAnsi="Avenir Book" w:cs="Arial"/>
          <w:b/>
        </w:rPr>
        <w:t>es</w:t>
      </w:r>
      <w:proofErr w:type="spellEnd"/>
      <w:r w:rsidRPr="007C61F1">
        <w:rPr>
          <w:rFonts w:ascii="Avenir Book" w:hAnsi="Avenir Book" w:cs="Arial"/>
          <w:b/>
        </w:rPr>
        <w:t xml:space="preserve"> de l</w:t>
      </w:r>
      <w:r w:rsidR="00A22514" w:rsidRPr="007C61F1">
        <w:rPr>
          <w:rFonts w:ascii="Avenir Book" w:hAnsi="Avenir Book" w:cs="Arial"/>
          <w:b/>
        </w:rPr>
        <w:t>’</w:t>
      </w:r>
      <w:r w:rsidRPr="007C61F1">
        <w:rPr>
          <w:rFonts w:ascii="Avenir Book" w:hAnsi="Avenir Book" w:cs="Arial"/>
          <w:b/>
        </w:rPr>
        <w:t xml:space="preserve">empresa: </w:t>
      </w:r>
    </w:p>
    <w:tbl>
      <w:tblPr>
        <w:tblStyle w:val="Tablaconcuadrcula"/>
        <w:tblW w:w="0" w:type="auto"/>
        <w:tblInd w:w="-84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142"/>
        <w:gridCol w:w="2724"/>
      </w:tblGrid>
      <w:tr w:rsidR="005F39C3" w:rsidRPr="007C61F1" w14:paraId="17415740" w14:textId="77777777" w:rsidTr="00AF3984">
        <w:trPr>
          <w:trHeight w:val="455"/>
        </w:trPr>
        <w:tc>
          <w:tcPr>
            <w:tcW w:w="5778" w:type="dxa"/>
            <w:tcBorders>
              <w:top w:val="single" w:sz="4" w:space="0" w:color="auto"/>
              <w:left w:val="nil"/>
              <w:bottom w:val="nil"/>
              <w:right w:val="nil"/>
            </w:tcBorders>
            <w:hideMark/>
          </w:tcPr>
          <w:p w14:paraId="25AEB7FC" w14:textId="2ED40CEA" w:rsidR="005F39C3" w:rsidRPr="007C61F1" w:rsidRDefault="00A22514" w:rsidP="004635EB">
            <w:pPr>
              <w:spacing w:line="360" w:lineRule="auto"/>
              <w:jc w:val="both"/>
              <w:rPr>
                <w:rFonts w:ascii="Avenir Book" w:hAnsi="Avenir Book" w:cs="Arial"/>
                <w:sz w:val="24"/>
                <w:szCs w:val="24"/>
              </w:rPr>
            </w:pPr>
            <w:r w:rsidRPr="007C61F1">
              <w:rPr>
                <w:rFonts w:ascii="Avenir Book" w:hAnsi="Avenir Book" w:cs="Arial"/>
                <w:sz w:val="24"/>
                <w:szCs w:val="24"/>
              </w:rPr>
              <w:t>Cognoms i nom</w:t>
            </w:r>
            <w:r w:rsidR="005F39C3" w:rsidRPr="007C61F1">
              <w:rPr>
                <w:rFonts w:ascii="Avenir Book" w:hAnsi="Avenir Book" w:cs="Arial"/>
                <w:sz w:val="24"/>
                <w:szCs w:val="24"/>
              </w:rPr>
              <w:t xml:space="preserve"> o </w:t>
            </w:r>
            <w:r w:rsidRPr="007C61F1">
              <w:rPr>
                <w:rFonts w:ascii="Avenir Book" w:hAnsi="Avenir Book" w:cs="Arial"/>
                <w:sz w:val="24"/>
                <w:szCs w:val="24"/>
              </w:rPr>
              <w:t>raó</w:t>
            </w:r>
            <w:r w:rsidR="005F39C3" w:rsidRPr="007C61F1">
              <w:rPr>
                <w:rFonts w:ascii="Avenir Book" w:hAnsi="Avenir Book" w:cs="Arial"/>
                <w:sz w:val="24"/>
                <w:szCs w:val="24"/>
              </w:rPr>
              <w:t xml:space="preserve"> social</w:t>
            </w:r>
          </w:p>
        </w:tc>
        <w:tc>
          <w:tcPr>
            <w:tcW w:w="2866" w:type="dxa"/>
            <w:gridSpan w:val="2"/>
            <w:tcBorders>
              <w:top w:val="single" w:sz="4" w:space="0" w:color="auto"/>
              <w:left w:val="nil"/>
              <w:bottom w:val="nil"/>
              <w:right w:val="nil"/>
            </w:tcBorders>
            <w:hideMark/>
          </w:tcPr>
          <w:p w14:paraId="3AD4F82B" w14:textId="77777777" w:rsidR="005F39C3" w:rsidRPr="007C61F1" w:rsidRDefault="005F39C3" w:rsidP="004635EB">
            <w:pPr>
              <w:spacing w:line="360" w:lineRule="auto"/>
              <w:jc w:val="both"/>
              <w:rPr>
                <w:rFonts w:ascii="Avenir Book" w:hAnsi="Avenir Book" w:cs="Arial"/>
                <w:sz w:val="24"/>
                <w:szCs w:val="24"/>
              </w:rPr>
            </w:pPr>
            <w:r w:rsidRPr="007C61F1">
              <w:rPr>
                <w:rFonts w:ascii="Avenir Book" w:hAnsi="Avenir Book" w:cs="Arial"/>
                <w:sz w:val="24"/>
                <w:szCs w:val="24"/>
              </w:rPr>
              <w:t>NIF</w:t>
            </w:r>
          </w:p>
        </w:tc>
      </w:tr>
      <w:tr w:rsidR="005F39C3" w:rsidRPr="007C61F1" w14:paraId="48D34BDB" w14:textId="77777777" w:rsidTr="00AF3984">
        <w:tc>
          <w:tcPr>
            <w:tcW w:w="5778" w:type="dxa"/>
            <w:tcBorders>
              <w:top w:val="nil"/>
              <w:left w:val="nil"/>
              <w:bottom w:val="single" w:sz="4" w:space="0" w:color="auto"/>
              <w:right w:val="nil"/>
            </w:tcBorders>
            <w:hideMark/>
          </w:tcPr>
          <w:p w14:paraId="40BCEC9F" w14:textId="77777777" w:rsidR="005F39C3" w:rsidRPr="007C61F1" w:rsidRDefault="005F39C3" w:rsidP="004635EB">
            <w:pPr>
              <w:spacing w:line="360" w:lineRule="auto"/>
              <w:jc w:val="both"/>
              <w:rPr>
                <w:rFonts w:ascii="Avenir Book" w:hAnsi="Avenir Book" w:cs="Arial"/>
                <w:sz w:val="24"/>
                <w:szCs w:val="24"/>
              </w:rPr>
            </w:pPr>
          </w:p>
        </w:tc>
        <w:tc>
          <w:tcPr>
            <w:tcW w:w="2866" w:type="dxa"/>
            <w:gridSpan w:val="2"/>
            <w:tcBorders>
              <w:top w:val="nil"/>
              <w:left w:val="nil"/>
              <w:bottom w:val="single" w:sz="4" w:space="0" w:color="auto"/>
              <w:right w:val="nil"/>
            </w:tcBorders>
            <w:hideMark/>
          </w:tcPr>
          <w:p w14:paraId="2ACE5659" w14:textId="77777777" w:rsidR="005F39C3" w:rsidRPr="007C61F1" w:rsidRDefault="005F39C3" w:rsidP="004635EB">
            <w:pPr>
              <w:spacing w:line="360" w:lineRule="auto"/>
              <w:jc w:val="both"/>
              <w:rPr>
                <w:rFonts w:ascii="Avenir Book" w:hAnsi="Avenir Book" w:cs="Arial"/>
                <w:sz w:val="24"/>
                <w:szCs w:val="24"/>
              </w:rPr>
            </w:pPr>
          </w:p>
        </w:tc>
      </w:tr>
      <w:tr w:rsidR="005F39C3" w:rsidRPr="007C61F1" w14:paraId="681D45AA" w14:textId="77777777" w:rsidTr="00AF3984">
        <w:trPr>
          <w:trHeight w:val="405"/>
        </w:trPr>
        <w:tc>
          <w:tcPr>
            <w:tcW w:w="8644" w:type="dxa"/>
            <w:gridSpan w:val="3"/>
            <w:tcBorders>
              <w:top w:val="single" w:sz="4" w:space="0" w:color="auto"/>
              <w:left w:val="nil"/>
              <w:bottom w:val="single" w:sz="4" w:space="0" w:color="auto"/>
              <w:right w:val="nil"/>
            </w:tcBorders>
            <w:hideMark/>
          </w:tcPr>
          <w:p w14:paraId="6D11DAE3" w14:textId="61E930B8" w:rsidR="005F39C3" w:rsidRPr="007C61F1" w:rsidRDefault="00A22514" w:rsidP="004635EB">
            <w:pPr>
              <w:spacing w:line="360" w:lineRule="auto"/>
              <w:jc w:val="both"/>
              <w:rPr>
                <w:rFonts w:ascii="Avenir Book" w:hAnsi="Avenir Book" w:cs="Arial"/>
                <w:b/>
                <w:sz w:val="24"/>
                <w:szCs w:val="24"/>
              </w:rPr>
            </w:pPr>
            <w:r w:rsidRPr="007C61F1">
              <w:rPr>
                <w:rFonts w:ascii="Avenir Book" w:hAnsi="Avenir Book" w:cs="Arial"/>
                <w:b/>
                <w:sz w:val="24"/>
                <w:szCs w:val="24"/>
              </w:rPr>
              <w:t>Dades</w:t>
            </w:r>
            <w:r w:rsidR="005F39C3" w:rsidRPr="007C61F1">
              <w:rPr>
                <w:rFonts w:ascii="Avenir Book" w:hAnsi="Avenir Book" w:cs="Arial"/>
                <w:b/>
                <w:sz w:val="24"/>
                <w:szCs w:val="24"/>
              </w:rPr>
              <w:t xml:space="preserve"> de la persona que </w:t>
            </w:r>
            <w:r w:rsidRPr="007C61F1">
              <w:rPr>
                <w:rFonts w:ascii="Avenir Book" w:hAnsi="Avenir Book" w:cs="Arial"/>
                <w:b/>
                <w:sz w:val="24"/>
                <w:szCs w:val="24"/>
              </w:rPr>
              <w:t>actua</w:t>
            </w:r>
            <w:r w:rsidR="005F39C3" w:rsidRPr="007C61F1">
              <w:rPr>
                <w:rFonts w:ascii="Avenir Book" w:hAnsi="Avenir Book" w:cs="Arial"/>
                <w:b/>
                <w:sz w:val="24"/>
                <w:szCs w:val="24"/>
              </w:rPr>
              <w:t xml:space="preserve"> en </w:t>
            </w:r>
            <w:r w:rsidRPr="007C61F1">
              <w:rPr>
                <w:rFonts w:ascii="Avenir Book" w:hAnsi="Avenir Book" w:cs="Arial"/>
                <w:b/>
                <w:sz w:val="24"/>
                <w:szCs w:val="24"/>
              </w:rPr>
              <w:t>representació</w:t>
            </w:r>
            <w:r w:rsidR="005F39C3" w:rsidRPr="007C61F1">
              <w:rPr>
                <w:rFonts w:ascii="Avenir Book" w:hAnsi="Avenir Book" w:cs="Arial"/>
                <w:b/>
                <w:sz w:val="24"/>
                <w:szCs w:val="24"/>
              </w:rPr>
              <w:t xml:space="preserve"> de </w:t>
            </w:r>
            <w:r w:rsidRPr="007C61F1">
              <w:rPr>
                <w:rFonts w:ascii="Avenir Book" w:hAnsi="Avenir Book" w:cs="Arial"/>
                <w:b/>
                <w:sz w:val="24"/>
                <w:szCs w:val="24"/>
              </w:rPr>
              <w:t>l’</w:t>
            </w:r>
            <w:r w:rsidR="005F39C3" w:rsidRPr="007C61F1">
              <w:rPr>
                <w:rFonts w:ascii="Avenir Book" w:hAnsi="Avenir Book" w:cs="Arial"/>
                <w:b/>
                <w:sz w:val="24"/>
                <w:szCs w:val="24"/>
              </w:rPr>
              <w:t>empresa</w:t>
            </w:r>
          </w:p>
          <w:p w14:paraId="6107177F" w14:textId="77777777" w:rsidR="005F39C3" w:rsidRPr="007C61F1" w:rsidRDefault="005F39C3" w:rsidP="004635EB">
            <w:pPr>
              <w:spacing w:line="360" w:lineRule="auto"/>
              <w:jc w:val="both"/>
              <w:rPr>
                <w:rFonts w:ascii="Avenir Book" w:hAnsi="Avenir Book" w:cs="Arial"/>
                <w:b/>
                <w:sz w:val="24"/>
                <w:szCs w:val="24"/>
              </w:rPr>
            </w:pPr>
          </w:p>
        </w:tc>
      </w:tr>
      <w:tr w:rsidR="005F39C3" w:rsidRPr="007C61F1" w14:paraId="2F051401" w14:textId="77777777" w:rsidTr="00AF3984">
        <w:tc>
          <w:tcPr>
            <w:tcW w:w="5920" w:type="dxa"/>
            <w:gridSpan w:val="2"/>
            <w:tcBorders>
              <w:top w:val="single" w:sz="4" w:space="0" w:color="auto"/>
              <w:left w:val="nil"/>
              <w:bottom w:val="nil"/>
              <w:right w:val="nil"/>
            </w:tcBorders>
            <w:hideMark/>
          </w:tcPr>
          <w:p w14:paraId="4606857E" w14:textId="585B7453" w:rsidR="005F39C3" w:rsidRPr="007C61F1" w:rsidRDefault="00A22514" w:rsidP="004635EB">
            <w:pPr>
              <w:spacing w:line="360" w:lineRule="auto"/>
              <w:jc w:val="both"/>
              <w:rPr>
                <w:rFonts w:ascii="Avenir Book" w:hAnsi="Avenir Book" w:cs="Arial"/>
                <w:sz w:val="24"/>
                <w:szCs w:val="24"/>
              </w:rPr>
            </w:pPr>
            <w:r w:rsidRPr="007C61F1">
              <w:rPr>
                <w:rFonts w:ascii="Avenir Book" w:hAnsi="Avenir Book" w:cs="Arial"/>
                <w:sz w:val="24"/>
                <w:szCs w:val="24"/>
              </w:rPr>
              <w:t>Nom i cognoms</w:t>
            </w:r>
            <w:r w:rsidR="005F39C3" w:rsidRPr="007C61F1">
              <w:rPr>
                <w:rFonts w:ascii="Avenir Book" w:hAnsi="Avenir Book" w:cs="Arial"/>
                <w:sz w:val="24"/>
                <w:szCs w:val="24"/>
              </w:rPr>
              <w:t xml:space="preserve"> </w:t>
            </w:r>
          </w:p>
        </w:tc>
        <w:tc>
          <w:tcPr>
            <w:tcW w:w="2724" w:type="dxa"/>
            <w:tcBorders>
              <w:top w:val="single" w:sz="4" w:space="0" w:color="auto"/>
              <w:left w:val="nil"/>
              <w:bottom w:val="nil"/>
              <w:right w:val="nil"/>
            </w:tcBorders>
            <w:hideMark/>
          </w:tcPr>
          <w:p w14:paraId="033BFA7C" w14:textId="77777777" w:rsidR="005F39C3" w:rsidRPr="007C61F1" w:rsidRDefault="005F39C3" w:rsidP="00A22514">
            <w:pPr>
              <w:spacing w:line="360" w:lineRule="auto"/>
              <w:ind w:left="-72"/>
              <w:jc w:val="both"/>
              <w:rPr>
                <w:rFonts w:ascii="Avenir Book" w:hAnsi="Avenir Book" w:cs="Arial"/>
                <w:sz w:val="24"/>
                <w:szCs w:val="24"/>
              </w:rPr>
            </w:pPr>
            <w:r w:rsidRPr="007C61F1">
              <w:rPr>
                <w:rFonts w:ascii="Avenir Book" w:hAnsi="Avenir Book" w:cs="Arial"/>
                <w:sz w:val="24"/>
                <w:szCs w:val="24"/>
              </w:rPr>
              <w:t>NIF</w:t>
            </w:r>
          </w:p>
        </w:tc>
      </w:tr>
      <w:tr w:rsidR="005F39C3" w:rsidRPr="007C61F1" w14:paraId="46F4A6F3" w14:textId="77777777" w:rsidTr="00AF3984">
        <w:trPr>
          <w:trHeight w:val="127"/>
        </w:trPr>
        <w:tc>
          <w:tcPr>
            <w:tcW w:w="5920" w:type="dxa"/>
            <w:gridSpan w:val="2"/>
            <w:tcBorders>
              <w:top w:val="nil"/>
              <w:left w:val="nil"/>
              <w:bottom w:val="single" w:sz="4" w:space="0" w:color="auto"/>
              <w:right w:val="nil"/>
            </w:tcBorders>
            <w:hideMark/>
          </w:tcPr>
          <w:p w14:paraId="70DD439A" w14:textId="77777777" w:rsidR="005F39C3" w:rsidRPr="007C61F1" w:rsidRDefault="005F39C3" w:rsidP="004635EB">
            <w:pPr>
              <w:spacing w:line="360" w:lineRule="auto"/>
              <w:jc w:val="both"/>
              <w:rPr>
                <w:rFonts w:ascii="Avenir Book" w:hAnsi="Avenir Book" w:cs="Arial"/>
                <w:b/>
                <w:sz w:val="24"/>
                <w:szCs w:val="24"/>
              </w:rPr>
            </w:pPr>
          </w:p>
        </w:tc>
        <w:tc>
          <w:tcPr>
            <w:tcW w:w="2724" w:type="dxa"/>
            <w:tcBorders>
              <w:top w:val="nil"/>
              <w:left w:val="nil"/>
              <w:bottom w:val="single" w:sz="4" w:space="0" w:color="auto"/>
              <w:right w:val="nil"/>
            </w:tcBorders>
            <w:hideMark/>
          </w:tcPr>
          <w:p w14:paraId="73776899" w14:textId="77777777" w:rsidR="005F39C3" w:rsidRPr="007C61F1" w:rsidRDefault="005F39C3" w:rsidP="004635EB">
            <w:pPr>
              <w:spacing w:line="360" w:lineRule="auto"/>
              <w:jc w:val="both"/>
              <w:rPr>
                <w:rFonts w:ascii="Avenir Book" w:hAnsi="Avenir Book" w:cs="Arial"/>
                <w:b/>
                <w:sz w:val="24"/>
                <w:szCs w:val="24"/>
              </w:rPr>
            </w:pPr>
          </w:p>
        </w:tc>
      </w:tr>
    </w:tbl>
    <w:p w14:paraId="32B58B60" w14:textId="77777777" w:rsidR="005F39C3" w:rsidRPr="007C61F1" w:rsidRDefault="005F39C3" w:rsidP="005F39C3">
      <w:pPr>
        <w:spacing w:line="360" w:lineRule="auto"/>
        <w:jc w:val="both"/>
        <w:rPr>
          <w:rFonts w:ascii="Avenir Book" w:hAnsi="Avenir Book" w:cs="Arial"/>
        </w:rPr>
      </w:pPr>
    </w:p>
    <w:p w14:paraId="08E53246" w14:textId="683F8654" w:rsidR="005F39C3" w:rsidRPr="007C61F1" w:rsidRDefault="005F39C3" w:rsidP="00AF3984">
      <w:pPr>
        <w:spacing w:line="360" w:lineRule="auto"/>
        <w:ind w:left="-709"/>
        <w:jc w:val="both"/>
        <w:rPr>
          <w:rFonts w:ascii="Avenir Book" w:hAnsi="Avenir Book" w:cs="Arial"/>
          <w:b/>
        </w:rPr>
      </w:pPr>
      <w:r w:rsidRPr="007C61F1">
        <w:rPr>
          <w:rFonts w:ascii="Avenir Book" w:hAnsi="Avenir Book" w:cs="Arial"/>
          <w:b/>
        </w:rPr>
        <w:t xml:space="preserve">Declaro </w:t>
      </w:r>
      <w:r w:rsidR="00A22514" w:rsidRPr="007C61F1">
        <w:rPr>
          <w:rFonts w:ascii="Avenir Book" w:hAnsi="Avenir Book" w:cs="Arial"/>
          <w:b/>
        </w:rPr>
        <w:t>sota la meva responsabilitat:</w:t>
      </w:r>
    </w:p>
    <w:p w14:paraId="5BC65403" w14:textId="458AAA9F" w:rsidR="005F39C3" w:rsidRPr="007C61F1" w:rsidRDefault="005F39C3" w:rsidP="00AF3984">
      <w:pPr>
        <w:spacing w:after="120" w:line="360" w:lineRule="auto"/>
        <w:ind w:left="-709"/>
        <w:jc w:val="both"/>
        <w:rPr>
          <w:rFonts w:ascii="Avenir Book" w:hAnsi="Avenir Book" w:cs="Arial"/>
        </w:rPr>
      </w:pPr>
      <w:r w:rsidRPr="007C61F1">
        <w:rPr>
          <w:rFonts w:ascii="Avenir Book" w:hAnsi="Avenir Book" w:cs="Arial"/>
        </w:rPr>
        <w:t xml:space="preserve">Que </w:t>
      </w:r>
      <w:r w:rsidR="00A22514" w:rsidRPr="007C61F1">
        <w:rPr>
          <w:rFonts w:ascii="Avenir Book" w:hAnsi="Avenir Book" w:cs="Arial"/>
        </w:rPr>
        <w:t>l’empresa que represento procedirà a la subcontractació:</w:t>
      </w:r>
    </w:p>
    <w:p w14:paraId="6291D3D9" w14:textId="77777777" w:rsidR="005F39C3" w:rsidRPr="007C61F1" w:rsidRDefault="00E37057" w:rsidP="00AF3984">
      <w:pPr>
        <w:pStyle w:val="Textoindependiente3"/>
        <w:spacing w:after="120"/>
        <w:ind w:left="-709"/>
        <w:rPr>
          <w:rFonts w:ascii="Avenir Book" w:hAnsi="Avenir Book"/>
          <w:b/>
          <w:bCs/>
        </w:rPr>
      </w:pPr>
      <w:sdt>
        <w:sdtPr>
          <w:rPr>
            <w:rFonts w:ascii="Avenir Book" w:eastAsia="Arial" w:hAnsi="Avenir Book"/>
          </w:rPr>
          <w:id w:val="-847098361"/>
          <w14:checkbox>
            <w14:checked w14:val="0"/>
            <w14:checkedState w14:val="2612" w14:font="MS Gothic"/>
            <w14:uncheckedState w14:val="2610" w14:font="MS Gothic"/>
          </w14:checkbox>
        </w:sdtPr>
        <w:sdtEndPr/>
        <w:sdtContent>
          <w:r w:rsidR="005F39C3" w:rsidRPr="007C61F1">
            <w:rPr>
              <w:rFonts w:ascii="Segoe UI Symbol" w:eastAsia="MS Gothic" w:hAnsi="Segoe UI Symbol" w:cs="Segoe UI Symbol"/>
            </w:rPr>
            <w:t>☐</w:t>
          </w:r>
        </w:sdtContent>
      </w:sdt>
      <w:r w:rsidR="005F39C3" w:rsidRPr="007C61F1">
        <w:rPr>
          <w:rFonts w:ascii="Avenir Book" w:hAnsi="Avenir Book"/>
        </w:rPr>
        <w:t xml:space="preserve"> No</w:t>
      </w:r>
    </w:p>
    <w:p w14:paraId="0F792718" w14:textId="4D5E2AEC" w:rsidR="005F39C3" w:rsidRPr="007C61F1" w:rsidRDefault="00E37057" w:rsidP="00AF3984">
      <w:pPr>
        <w:pStyle w:val="Textoindependiente3"/>
        <w:spacing w:after="120"/>
        <w:ind w:left="-709"/>
        <w:rPr>
          <w:rFonts w:ascii="Avenir Book" w:hAnsi="Avenir Book"/>
          <w:b/>
          <w:bCs/>
        </w:rPr>
      </w:pPr>
      <w:sdt>
        <w:sdtPr>
          <w:rPr>
            <w:rFonts w:ascii="Avenir Book" w:eastAsia="Arial" w:hAnsi="Avenir Book"/>
          </w:rPr>
          <w:id w:val="-2080201533"/>
          <w14:checkbox>
            <w14:checked w14:val="0"/>
            <w14:checkedState w14:val="2612" w14:font="MS Gothic"/>
            <w14:uncheckedState w14:val="2610" w14:font="MS Gothic"/>
          </w14:checkbox>
        </w:sdtPr>
        <w:sdtEndPr/>
        <w:sdtContent>
          <w:r w:rsidR="005F39C3" w:rsidRPr="007C61F1">
            <w:rPr>
              <w:rFonts w:ascii="Segoe UI Symbol" w:eastAsia="MS Gothic" w:hAnsi="Segoe UI Symbol" w:cs="Segoe UI Symbol"/>
            </w:rPr>
            <w:t>☐</w:t>
          </w:r>
        </w:sdtContent>
      </w:sdt>
      <w:r w:rsidR="005F39C3" w:rsidRPr="007C61F1">
        <w:rPr>
          <w:rFonts w:ascii="Avenir Book" w:hAnsi="Avenir Book"/>
        </w:rPr>
        <w:t xml:space="preserve"> Sí :   [·] </w:t>
      </w:r>
      <w:r w:rsidR="00A22514" w:rsidRPr="007C61F1">
        <w:rPr>
          <w:rFonts w:ascii="Avenir Book" w:hAnsi="Avenir Book"/>
        </w:rPr>
        <w:t>prestacions</w:t>
      </w:r>
    </w:p>
    <w:tbl>
      <w:tblPr>
        <w:tblStyle w:val="Tablaconcuadrcul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3"/>
      </w:tblGrid>
      <w:tr w:rsidR="005F39C3" w:rsidRPr="007C61F1" w14:paraId="2BB07265" w14:textId="77777777" w:rsidTr="00AF3984">
        <w:tc>
          <w:tcPr>
            <w:tcW w:w="9353" w:type="dxa"/>
            <w:tcBorders>
              <w:top w:val="nil"/>
              <w:left w:val="nil"/>
              <w:bottom w:val="single" w:sz="4" w:space="0" w:color="auto"/>
              <w:right w:val="nil"/>
            </w:tcBorders>
          </w:tcPr>
          <w:p w14:paraId="35DD6F7A" w14:textId="77777777" w:rsidR="005F39C3" w:rsidRPr="007C61F1" w:rsidRDefault="005F39C3" w:rsidP="004635EB">
            <w:pPr>
              <w:spacing w:after="120" w:line="360" w:lineRule="auto"/>
              <w:jc w:val="both"/>
              <w:rPr>
                <w:rFonts w:ascii="Avenir Book" w:hAnsi="Avenir Book" w:cs="Arial"/>
                <w:sz w:val="24"/>
                <w:szCs w:val="24"/>
              </w:rPr>
            </w:pPr>
          </w:p>
          <w:p w14:paraId="16237DE3" w14:textId="77777777" w:rsidR="005F39C3" w:rsidRPr="007C61F1" w:rsidRDefault="005F39C3" w:rsidP="004635EB">
            <w:pPr>
              <w:spacing w:after="120" w:line="360" w:lineRule="auto"/>
              <w:jc w:val="both"/>
              <w:rPr>
                <w:rFonts w:ascii="Avenir Book" w:hAnsi="Avenir Book" w:cs="Arial"/>
                <w:sz w:val="24"/>
                <w:szCs w:val="24"/>
              </w:rPr>
            </w:pPr>
          </w:p>
          <w:p w14:paraId="0B0A7829" w14:textId="77777777" w:rsidR="00AF3984" w:rsidRPr="007C61F1" w:rsidRDefault="00AF3984" w:rsidP="004635EB">
            <w:pPr>
              <w:spacing w:after="120" w:line="360" w:lineRule="auto"/>
              <w:jc w:val="both"/>
              <w:rPr>
                <w:rFonts w:ascii="Avenir Book" w:hAnsi="Avenir Book" w:cs="Arial"/>
                <w:sz w:val="24"/>
                <w:szCs w:val="24"/>
              </w:rPr>
            </w:pPr>
          </w:p>
        </w:tc>
      </w:tr>
      <w:tr w:rsidR="005F39C3" w:rsidRPr="007C61F1" w14:paraId="39A11583" w14:textId="77777777" w:rsidTr="00AF3984">
        <w:tc>
          <w:tcPr>
            <w:tcW w:w="9353" w:type="dxa"/>
            <w:tcBorders>
              <w:top w:val="single" w:sz="4" w:space="0" w:color="auto"/>
              <w:left w:val="nil"/>
              <w:bottom w:val="single" w:sz="4" w:space="0" w:color="auto"/>
              <w:right w:val="nil"/>
            </w:tcBorders>
            <w:hideMark/>
          </w:tcPr>
          <w:p w14:paraId="2B215AB1" w14:textId="77777777" w:rsidR="005F39C3" w:rsidRPr="007C61F1" w:rsidRDefault="005F39C3" w:rsidP="004635EB">
            <w:pPr>
              <w:adjustRightInd w:val="0"/>
              <w:spacing w:after="120" w:line="360" w:lineRule="auto"/>
              <w:jc w:val="both"/>
              <w:rPr>
                <w:rFonts w:ascii="Avenir Book" w:hAnsi="Avenir Book" w:cs="Arial"/>
                <w:color w:val="000000"/>
                <w:sz w:val="24"/>
                <w:szCs w:val="24"/>
              </w:rPr>
            </w:pPr>
          </w:p>
        </w:tc>
      </w:tr>
      <w:tr w:rsidR="005F39C3" w:rsidRPr="007C61F1" w14:paraId="1EECFC39" w14:textId="77777777" w:rsidTr="00AF3984">
        <w:tc>
          <w:tcPr>
            <w:tcW w:w="9353" w:type="dxa"/>
            <w:tcBorders>
              <w:top w:val="single" w:sz="4" w:space="0" w:color="auto"/>
              <w:left w:val="nil"/>
              <w:bottom w:val="single" w:sz="4" w:space="0" w:color="auto"/>
              <w:right w:val="nil"/>
            </w:tcBorders>
            <w:hideMark/>
          </w:tcPr>
          <w:p w14:paraId="73C31AED" w14:textId="77777777" w:rsidR="005F39C3" w:rsidRPr="007C61F1" w:rsidRDefault="005F39C3" w:rsidP="004635EB">
            <w:pPr>
              <w:adjustRightInd w:val="0"/>
              <w:spacing w:after="120" w:line="360" w:lineRule="auto"/>
              <w:jc w:val="both"/>
              <w:rPr>
                <w:rFonts w:ascii="Avenir Book" w:hAnsi="Avenir Book" w:cs="Arial"/>
                <w:color w:val="000000"/>
                <w:sz w:val="24"/>
                <w:szCs w:val="24"/>
              </w:rPr>
            </w:pPr>
          </w:p>
        </w:tc>
      </w:tr>
      <w:tr w:rsidR="005F39C3" w:rsidRPr="007C61F1" w14:paraId="5BEC356F" w14:textId="77777777" w:rsidTr="00AF3984">
        <w:tc>
          <w:tcPr>
            <w:tcW w:w="9353" w:type="dxa"/>
            <w:tcBorders>
              <w:top w:val="single" w:sz="4" w:space="0" w:color="auto"/>
              <w:left w:val="nil"/>
              <w:bottom w:val="single" w:sz="4" w:space="0" w:color="auto"/>
              <w:right w:val="nil"/>
            </w:tcBorders>
            <w:hideMark/>
          </w:tcPr>
          <w:p w14:paraId="0494CF95" w14:textId="77777777" w:rsidR="005F39C3" w:rsidRPr="007C61F1" w:rsidRDefault="005F39C3" w:rsidP="004635EB">
            <w:pPr>
              <w:adjustRightInd w:val="0"/>
              <w:spacing w:after="120" w:line="360" w:lineRule="auto"/>
              <w:jc w:val="both"/>
              <w:rPr>
                <w:rFonts w:ascii="Avenir Book" w:hAnsi="Avenir Book" w:cs="Arial"/>
                <w:color w:val="000000"/>
                <w:sz w:val="24"/>
                <w:szCs w:val="24"/>
              </w:rPr>
            </w:pPr>
          </w:p>
        </w:tc>
      </w:tr>
    </w:tbl>
    <w:p w14:paraId="32CC8A16" w14:textId="77777777" w:rsidR="00A22514" w:rsidRPr="007C61F1" w:rsidRDefault="00A22514" w:rsidP="00A22514">
      <w:pPr>
        <w:autoSpaceDE w:val="0"/>
        <w:autoSpaceDN w:val="0"/>
        <w:adjustRightInd w:val="0"/>
        <w:spacing w:line="360" w:lineRule="auto"/>
        <w:ind w:left="-709"/>
        <w:jc w:val="both"/>
        <w:rPr>
          <w:rFonts w:ascii="Avenir Book" w:eastAsia="Times New Roman" w:hAnsi="Avenir Book" w:cs="Arial"/>
          <w:i/>
          <w:color w:val="3366FF"/>
          <w:lang w:eastAsia="es-ES"/>
        </w:rPr>
      </w:pPr>
      <w:r w:rsidRPr="007C61F1">
        <w:rPr>
          <w:rFonts w:ascii="Avenir Book" w:eastAsia="Times New Roman" w:hAnsi="Avenir Book" w:cs="Arial"/>
          <w:i/>
          <w:color w:val="3366FF"/>
          <w:lang w:eastAsia="es-ES"/>
        </w:rPr>
        <w:t>(</w:t>
      </w:r>
      <w:proofErr w:type="spellStart"/>
      <w:r w:rsidRPr="007C61F1">
        <w:rPr>
          <w:rFonts w:ascii="Avenir Book" w:eastAsia="Times New Roman" w:hAnsi="Avenir Book" w:cs="Arial"/>
          <w:i/>
          <w:color w:val="3366FF"/>
          <w:lang w:eastAsia="es-ES"/>
        </w:rPr>
        <w:t>Concreu</w:t>
      </w:r>
      <w:proofErr w:type="spellEnd"/>
      <w:r w:rsidRPr="007C61F1">
        <w:rPr>
          <w:rFonts w:ascii="Avenir Book" w:eastAsia="Times New Roman" w:hAnsi="Avenir Book" w:cs="Arial"/>
          <w:i/>
          <w:color w:val="3366FF"/>
          <w:lang w:eastAsia="es-ES"/>
        </w:rPr>
        <w:t xml:space="preserve"> el percentatge a subcontractar i les dades de l’empresa a subcontractar, si ja es disposa d’aquesta informació).</w:t>
      </w:r>
    </w:p>
    <w:p w14:paraId="2B7C1C2C" w14:textId="77777777" w:rsidR="00A22514" w:rsidRPr="007C61F1" w:rsidRDefault="00A22514" w:rsidP="00A22514">
      <w:pPr>
        <w:autoSpaceDE w:val="0"/>
        <w:autoSpaceDN w:val="0"/>
        <w:adjustRightInd w:val="0"/>
        <w:spacing w:line="360" w:lineRule="auto"/>
        <w:ind w:left="-709"/>
        <w:jc w:val="both"/>
        <w:rPr>
          <w:rFonts w:ascii="Avenir Book" w:eastAsia="Times New Roman" w:hAnsi="Avenir Book" w:cs="Arial"/>
          <w:i/>
          <w:color w:val="3366FF"/>
          <w:lang w:eastAsia="es-ES"/>
        </w:rPr>
      </w:pPr>
    </w:p>
    <w:p w14:paraId="78FEA8EA" w14:textId="77777777" w:rsidR="00A22514" w:rsidRPr="007C61F1" w:rsidRDefault="00A22514" w:rsidP="00A22514">
      <w:pPr>
        <w:autoSpaceDE w:val="0"/>
        <w:autoSpaceDN w:val="0"/>
        <w:adjustRightInd w:val="0"/>
        <w:spacing w:line="360" w:lineRule="auto"/>
        <w:ind w:left="-709"/>
        <w:jc w:val="both"/>
        <w:rPr>
          <w:rFonts w:ascii="Avenir Book" w:eastAsia="Times New Roman" w:hAnsi="Avenir Book" w:cs="Arial"/>
          <w:i/>
          <w:color w:val="3366FF"/>
          <w:lang w:eastAsia="es-ES"/>
        </w:rPr>
      </w:pPr>
    </w:p>
    <w:p w14:paraId="7547DE2D" w14:textId="77777777" w:rsidR="00A22514" w:rsidRPr="007C61F1" w:rsidRDefault="00A22514" w:rsidP="00A22514">
      <w:pPr>
        <w:autoSpaceDE w:val="0"/>
        <w:autoSpaceDN w:val="0"/>
        <w:adjustRightInd w:val="0"/>
        <w:spacing w:line="360" w:lineRule="auto"/>
        <w:ind w:left="-709"/>
        <w:jc w:val="both"/>
        <w:rPr>
          <w:rFonts w:ascii="Avenir Book" w:eastAsia="Times New Roman" w:hAnsi="Avenir Book" w:cs="Arial"/>
          <w:i/>
          <w:color w:val="3366FF"/>
          <w:lang w:eastAsia="es-ES"/>
        </w:rPr>
      </w:pPr>
    </w:p>
    <w:p w14:paraId="1EE4E1D4" w14:textId="47656F73" w:rsidR="005F39C3" w:rsidRPr="007C61F1" w:rsidRDefault="00A22514" w:rsidP="00A22514">
      <w:pPr>
        <w:autoSpaceDE w:val="0"/>
        <w:autoSpaceDN w:val="0"/>
        <w:adjustRightInd w:val="0"/>
        <w:spacing w:line="360" w:lineRule="auto"/>
        <w:ind w:left="-709"/>
        <w:jc w:val="both"/>
        <w:rPr>
          <w:rFonts w:ascii="Avenir Book" w:hAnsi="Avenir Book" w:cs="Arial"/>
        </w:rPr>
      </w:pPr>
      <w:r w:rsidRPr="007C61F1">
        <w:rPr>
          <w:rFonts w:ascii="Avenir Book" w:hAnsi="Avenir Book" w:cs="Arial"/>
        </w:rPr>
        <w:t xml:space="preserve">Lloc, data i signatura de l’empresa </w:t>
      </w:r>
      <w:r w:rsidR="008D0B3E">
        <w:rPr>
          <w:rFonts w:ascii="Avenir Book" w:hAnsi="Avenir Book" w:cs="Arial"/>
        </w:rPr>
        <w:t>licitadora</w:t>
      </w:r>
      <w:r w:rsidRPr="007C61F1">
        <w:rPr>
          <w:rFonts w:ascii="Avenir Book" w:hAnsi="Avenir Book" w:cs="Arial"/>
        </w:rPr>
        <w:t>.</w:t>
      </w:r>
      <w:r w:rsidR="005F39C3" w:rsidRPr="007C61F1">
        <w:rPr>
          <w:rFonts w:ascii="Avenir Book" w:hAnsi="Avenir Book"/>
        </w:rPr>
        <w:br w:type="page"/>
      </w: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5F39C3" w:rsidRPr="007C61F1" w14:paraId="32F985A1" w14:textId="77777777" w:rsidTr="00AF3984">
        <w:trPr>
          <w:trHeight w:val="356"/>
        </w:trPr>
        <w:tc>
          <w:tcPr>
            <w:tcW w:w="10207" w:type="dxa"/>
            <w:shd w:val="clear" w:color="auto" w:fill="30BFD3"/>
            <w:vAlign w:val="center"/>
          </w:tcPr>
          <w:p w14:paraId="4DB8509D" w14:textId="0354F2EA" w:rsidR="005F39C3" w:rsidRPr="007C61F1" w:rsidRDefault="00101719"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lastRenderedPageBreak/>
              <w:t>ANNEX</w:t>
            </w:r>
            <w:r w:rsidR="005F39C3" w:rsidRPr="007C61F1">
              <w:rPr>
                <w:rFonts w:ascii="Avenir Book" w:hAnsi="Avenir Book" w:cs="Arial"/>
                <w:b/>
                <w:bCs/>
                <w:color w:val="FFFFFF" w:themeColor="background1"/>
                <w:sz w:val="24"/>
                <w:szCs w:val="24"/>
              </w:rPr>
              <w:t xml:space="preserve"> NÚM. 9</w:t>
            </w:r>
          </w:p>
        </w:tc>
      </w:tr>
      <w:tr w:rsidR="005F39C3" w:rsidRPr="007C61F1" w14:paraId="6D542076" w14:textId="77777777" w:rsidTr="00AF3984">
        <w:trPr>
          <w:trHeight w:val="356"/>
        </w:trPr>
        <w:tc>
          <w:tcPr>
            <w:tcW w:w="10207" w:type="dxa"/>
            <w:tcBorders>
              <w:bottom w:val="single" w:sz="12" w:space="0" w:color="0BD0D9" w:themeColor="accent3"/>
            </w:tcBorders>
            <w:vAlign w:val="center"/>
          </w:tcPr>
          <w:p w14:paraId="29884F3A" w14:textId="62BAFCA8" w:rsidR="005F39C3" w:rsidRPr="007C61F1" w:rsidRDefault="005F39C3"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DECLARACIÓ D</w:t>
            </w:r>
            <w:r w:rsidR="00101719" w:rsidRPr="007C61F1">
              <w:rPr>
                <w:rFonts w:ascii="Avenir Book" w:hAnsi="Avenir Book"/>
                <w:sz w:val="24"/>
                <w:szCs w:val="24"/>
                <w:lang w:val="ca-ES"/>
              </w:rPr>
              <w:t>’</w:t>
            </w:r>
            <w:r w:rsidRPr="007C61F1">
              <w:rPr>
                <w:rFonts w:ascii="Avenir Book" w:hAnsi="Avenir Book"/>
                <w:sz w:val="24"/>
                <w:szCs w:val="24"/>
                <w:lang w:val="ca-ES"/>
              </w:rPr>
              <w:t>EMPRES</w:t>
            </w:r>
            <w:r w:rsidR="00101719" w:rsidRPr="007C61F1">
              <w:rPr>
                <w:rFonts w:ascii="Avenir Book" w:hAnsi="Avenir Book"/>
                <w:sz w:val="24"/>
                <w:szCs w:val="24"/>
                <w:lang w:val="ca-ES"/>
              </w:rPr>
              <w:t>E</w:t>
            </w:r>
            <w:r w:rsidRPr="007C61F1">
              <w:rPr>
                <w:rFonts w:ascii="Avenir Book" w:hAnsi="Avenir Book"/>
                <w:sz w:val="24"/>
                <w:szCs w:val="24"/>
                <w:lang w:val="ca-ES"/>
              </w:rPr>
              <w:t>S VINCULAD</w:t>
            </w:r>
            <w:r w:rsidR="00101719" w:rsidRPr="007C61F1">
              <w:rPr>
                <w:rFonts w:ascii="Avenir Book" w:hAnsi="Avenir Book"/>
                <w:sz w:val="24"/>
                <w:szCs w:val="24"/>
                <w:lang w:val="ca-ES"/>
              </w:rPr>
              <w:t>E</w:t>
            </w:r>
            <w:r w:rsidRPr="007C61F1">
              <w:rPr>
                <w:rFonts w:ascii="Avenir Book" w:hAnsi="Avenir Book"/>
                <w:sz w:val="24"/>
                <w:szCs w:val="24"/>
                <w:lang w:val="ca-ES"/>
              </w:rPr>
              <w:t>S</w:t>
            </w:r>
          </w:p>
        </w:tc>
      </w:tr>
    </w:tbl>
    <w:p w14:paraId="526C9EDC" w14:textId="77777777" w:rsidR="005F39C3" w:rsidRPr="007C61F1" w:rsidRDefault="005F39C3" w:rsidP="005F39C3">
      <w:pPr>
        <w:spacing w:line="360" w:lineRule="auto"/>
        <w:ind w:right="27"/>
        <w:jc w:val="both"/>
        <w:rPr>
          <w:rFonts w:ascii="Avenir Book" w:hAnsi="Avenir Book" w:cs="Arial"/>
        </w:rPr>
      </w:pPr>
    </w:p>
    <w:p w14:paraId="48F9DBA8" w14:textId="74ED83DF" w:rsidR="00AF3984" w:rsidRPr="007C61F1" w:rsidRDefault="00AF3984" w:rsidP="00AF3984">
      <w:pPr>
        <w:spacing w:line="360" w:lineRule="auto"/>
        <w:ind w:left="-709" w:right="28"/>
        <w:jc w:val="both"/>
        <w:rPr>
          <w:rFonts w:ascii="Avenir Book" w:hAnsi="Avenir Book" w:cs="Arial"/>
        </w:rPr>
      </w:pPr>
      <w:r w:rsidRPr="007C61F1">
        <w:rPr>
          <w:rFonts w:ascii="Avenir Book" w:hAnsi="Avenir Book" w:cs="Arial"/>
        </w:rPr>
        <w:t xml:space="preserve">D/Dª. ………….., </w:t>
      </w:r>
      <w:r w:rsidR="00101719" w:rsidRPr="007C61F1">
        <w:rPr>
          <w:rFonts w:ascii="Avenir Book" w:hAnsi="Avenir Book" w:cs="Arial"/>
        </w:rPr>
        <w:t>major d’edat, amb domicili a………….., C/ ……………, amb DNI ……………….., actuant en nom propi i dret o en representació de ……………………, en la seva qualitat de ………………………; en relació amb la proposició presentada per a la contractació de (…) per a l’</w:t>
      </w:r>
      <w:r w:rsidR="00101719" w:rsidRPr="007C61F1">
        <w:rPr>
          <w:rFonts w:ascii="Avenir Book" w:hAnsi="Avenir Book" w:cs="Arial"/>
          <w:b/>
          <w:bCs/>
        </w:rPr>
        <w:t>IJC</w:t>
      </w:r>
      <w:r w:rsidR="00101719" w:rsidRPr="007C61F1">
        <w:rPr>
          <w:rFonts w:ascii="Avenir Book" w:hAnsi="Avenir Book" w:cs="Arial"/>
        </w:rPr>
        <w:t>, declara sota la seva responsabilitat:</w:t>
      </w:r>
    </w:p>
    <w:p w14:paraId="346C93EC" w14:textId="77777777" w:rsidR="00AF3984" w:rsidRPr="007C61F1" w:rsidRDefault="00AF3984" w:rsidP="00AF3984">
      <w:pPr>
        <w:spacing w:line="360" w:lineRule="auto"/>
        <w:ind w:left="-709"/>
        <w:jc w:val="both"/>
        <w:rPr>
          <w:rFonts w:ascii="Avenir Book" w:hAnsi="Avenir Book" w:cs="Arial"/>
        </w:rPr>
      </w:pPr>
      <w:r w:rsidRPr="007C61F1">
        <w:rPr>
          <w:rFonts w:ascii="Avenir Book" w:hAnsi="Avenir Book" w:cs="Arial"/>
        </w:rPr>
        <w:t xml:space="preserve"> </w:t>
      </w:r>
    </w:p>
    <w:p w14:paraId="4473A10C" w14:textId="0CE7F6E3" w:rsidR="00AF3984" w:rsidRPr="007C61F1" w:rsidRDefault="00AF3984" w:rsidP="00AF3984">
      <w:pPr>
        <w:spacing w:line="360" w:lineRule="auto"/>
        <w:ind w:left="-709" w:right="27"/>
        <w:jc w:val="both"/>
        <w:rPr>
          <w:rFonts w:ascii="Avenir Book" w:hAnsi="Avenir Book" w:cs="Arial"/>
        </w:rPr>
      </w:pPr>
      <w:r w:rsidRPr="007C61F1">
        <w:rPr>
          <w:rFonts w:ascii="Avenir Book" w:hAnsi="Avenir Book" w:cs="Arial"/>
        </w:rPr>
        <w:t>(</w:t>
      </w:r>
      <w:r w:rsidR="00101719" w:rsidRPr="007C61F1">
        <w:rPr>
          <w:rFonts w:ascii="Avenir Book" w:hAnsi="Avenir Book" w:cs="Arial"/>
        </w:rPr>
        <w:t>Indiqueu el que correspongui)</w:t>
      </w:r>
      <w:r w:rsidRPr="007C61F1">
        <w:rPr>
          <w:rFonts w:ascii="Avenir Book" w:hAnsi="Avenir Book" w:cs="Arial"/>
        </w:rPr>
        <w:t xml:space="preserve">:  </w:t>
      </w:r>
    </w:p>
    <w:p w14:paraId="22F61ACF" w14:textId="77777777" w:rsidR="00AF3984" w:rsidRPr="007C61F1" w:rsidRDefault="00AF3984" w:rsidP="00AF3984">
      <w:pPr>
        <w:spacing w:line="360" w:lineRule="auto"/>
        <w:ind w:left="-709"/>
        <w:jc w:val="both"/>
        <w:rPr>
          <w:rFonts w:ascii="Avenir Book" w:hAnsi="Avenir Book" w:cs="Arial"/>
        </w:rPr>
      </w:pPr>
      <w:r w:rsidRPr="007C61F1">
        <w:rPr>
          <w:rFonts w:ascii="Avenir Book" w:hAnsi="Avenir Book" w:cs="Arial"/>
        </w:rPr>
        <w:t xml:space="preserve"> </w:t>
      </w:r>
    </w:p>
    <w:p w14:paraId="142135E7" w14:textId="77777777" w:rsidR="00101719" w:rsidRPr="007C61F1" w:rsidRDefault="00E37057" w:rsidP="00101719">
      <w:pPr>
        <w:spacing w:line="360" w:lineRule="auto"/>
        <w:ind w:left="-709" w:right="27"/>
        <w:jc w:val="both"/>
        <w:rPr>
          <w:rFonts w:ascii="Avenir Book" w:hAnsi="Avenir Book" w:cs="Arial"/>
        </w:rPr>
      </w:pPr>
      <w:sdt>
        <w:sdtPr>
          <w:rPr>
            <w:rFonts w:ascii="Avenir Book" w:eastAsia="Arial" w:hAnsi="Avenir Book" w:cs="Arial"/>
          </w:rPr>
          <w:id w:val="883751093"/>
          <w14:checkbox>
            <w14:checked w14:val="0"/>
            <w14:checkedState w14:val="2612" w14:font="MS Gothic"/>
            <w14:uncheckedState w14:val="2610" w14:font="MS Gothic"/>
          </w14:checkbox>
        </w:sdtPr>
        <w:sdtEndPr/>
        <w:sdtContent>
          <w:r w:rsidR="00AF3984" w:rsidRPr="007C61F1">
            <w:rPr>
              <w:rFonts w:ascii="Segoe UI Symbol" w:eastAsia="MS Gothic" w:hAnsi="Segoe UI Symbol" w:cs="Segoe UI Symbol"/>
            </w:rPr>
            <w:t>☐</w:t>
          </w:r>
        </w:sdtContent>
      </w:sdt>
      <w:r w:rsidR="00AF3984" w:rsidRPr="007C61F1">
        <w:rPr>
          <w:rFonts w:ascii="Avenir Book" w:hAnsi="Avenir Book" w:cs="Arial"/>
        </w:rPr>
        <w:t xml:space="preserve"> Que </w:t>
      </w:r>
      <w:r w:rsidR="00101719" w:rsidRPr="007C61F1">
        <w:rPr>
          <w:rFonts w:ascii="Avenir Book" w:hAnsi="Avenir Book" w:cs="Arial"/>
        </w:rPr>
        <w:t>són empreses vinculades amb l’empresa oferent les incloses en la relació adjunta, sense que existeixi cap altra empresa en la qual concorrin els requisits assenyalats en el precepte esmentat.</w:t>
      </w:r>
    </w:p>
    <w:p w14:paraId="0451832B" w14:textId="656FFBF1" w:rsidR="00AF3984" w:rsidRPr="007C61F1" w:rsidRDefault="00AF3984" w:rsidP="00101719">
      <w:pPr>
        <w:spacing w:line="360" w:lineRule="auto"/>
        <w:ind w:left="-709" w:right="27"/>
        <w:jc w:val="both"/>
        <w:rPr>
          <w:rFonts w:ascii="Avenir Book" w:hAnsi="Avenir Book" w:cs="Arial"/>
        </w:rPr>
      </w:pPr>
      <w:r w:rsidRPr="007C61F1">
        <w:rPr>
          <w:rFonts w:ascii="Avenir Book" w:hAnsi="Avenir Book" w:cs="Arial"/>
        </w:rPr>
        <w:t xml:space="preserve"> </w:t>
      </w:r>
    </w:p>
    <w:p w14:paraId="5B5D9CBE" w14:textId="77777777" w:rsidR="00101719" w:rsidRPr="007C61F1" w:rsidRDefault="00101719" w:rsidP="0019406E">
      <w:pPr>
        <w:pStyle w:val="Prrafodelista"/>
        <w:numPr>
          <w:ilvl w:val="0"/>
          <w:numId w:val="30"/>
        </w:numPr>
        <w:spacing w:line="360" w:lineRule="auto"/>
        <w:ind w:left="-709" w:right="27" w:firstLine="425"/>
        <w:jc w:val="both"/>
        <w:rPr>
          <w:rFonts w:ascii="Avenir Book" w:hAnsi="Avenir Book"/>
          <w:sz w:val="24"/>
          <w:szCs w:val="24"/>
          <w:lang w:val="ca-ES"/>
        </w:rPr>
      </w:pPr>
      <w:r w:rsidRPr="007C61F1">
        <w:rPr>
          <w:rFonts w:ascii="Avenir Book" w:hAnsi="Avenir Book"/>
          <w:sz w:val="24"/>
          <w:szCs w:val="24"/>
          <w:lang w:val="ca-ES"/>
        </w:rPr>
        <w:t>Nom o raó social i CIF</w:t>
      </w:r>
    </w:p>
    <w:p w14:paraId="67C77321" w14:textId="77777777" w:rsidR="00101719" w:rsidRPr="007C61F1" w:rsidRDefault="00101719" w:rsidP="0019406E">
      <w:pPr>
        <w:pStyle w:val="Prrafodelista"/>
        <w:numPr>
          <w:ilvl w:val="0"/>
          <w:numId w:val="30"/>
        </w:numPr>
        <w:spacing w:line="360" w:lineRule="auto"/>
        <w:ind w:left="-709" w:right="27" w:firstLine="425"/>
        <w:jc w:val="both"/>
        <w:rPr>
          <w:rFonts w:ascii="Avenir Book" w:hAnsi="Avenir Book"/>
          <w:sz w:val="24"/>
          <w:szCs w:val="24"/>
          <w:lang w:val="ca-ES"/>
        </w:rPr>
      </w:pPr>
      <w:r w:rsidRPr="007C61F1">
        <w:rPr>
          <w:rFonts w:ascii="Avenir Book" w:hAnsi="Avenir Book"/>
          <w:sz w:val="24"/>
          <w:szCs w:val="24"/>
          <w:lang w:val="ca-ES"/>
        </w:rPr>
        <w:t>Nom o raó social i CIF</w:t>
      </w:r>
    </w:p>
    <w:p w14:paraId="3000B9B3" w14:textId="6B2F1BDE" w:rsidR="00AF3984" w:rsidRPr="007C61F1" w:rsidRDefault="00101719" w:rsidP="0019406E">
      <w:pPr>
        <w:pStyle w:val="Prrafodelista"/>
        <w:numPr>
          <w:ilvl w:val="0"/>
          <w:numId w:val="30"/>
        </w:numPr>
        <w:spacing w:line="360" w:lineRule="auto"/>
        <w:ind w:left="-709" w:right="27" w:firstLine="425"/>
        <w:jc w:val="both"/>
        <w:rPr>
          <w:rFonts w:ascii="Avenir Book" w:hAnsi="Avenir Book"/>
          <w:sz w:val="24"/>
          <w:szCs w:val="24"/>
          <w:lang w:val="ca-ES"/>
        </w:rPr>
      </w:pPr>
      <w:r w:rsidRPr="007C61F1">
        <w:rPr>
          <w:rFonts w:ascii="Avenir Book" w:hAnsi="Avenir Book"/>
          <w:sz w:val="24"/>
          <w:szCs w:val="24"/>
          <w:lang w:val="ca-ES"/>
        </w:rPr>
        <w:t>Nom o raó social i CIF</w:t>
      </w:r>
    </w:p>
    <w:p w14:paraId="26E0D6EE" w14:textId="77777777" w:rsidR="00AF3984" w:rsidRPr="007C61F1" w:rsidRDefault="00AF3984" w:rsidP="0019406E">
      <w:pPr>
        <w:pStyle w:val="Prrafodelista"/>
        <w:numPr>
          <w:ilvl w:val="0"/>
          <w:numId w:val="30"/>
        </w:numPr>
        <w:spacing w:line="360" w:lineRule="auto"/>
        <w:ind w:left="-709" w:right="27" w:firstLine="425"/>
        <w:jc w:val="both"/>
        <w:rPr>
          <w:rFonts w:ascii="Avenir Book" w:hAnsi="Avenir Book"/>
          <w:sz w:val="24"/>
          <w:szCs w:val="24"/>
          <w:lang w:val="ca-ES"/>
        </w:rPr>
      </w:pPr>
      <w:r w:rsidRPr="007C61F1">
        <w:rPr>
          <w:rFonts w:ascii="Avenir Book" w:hAnsi="Avenir Book"/>
          <w:sz w:val="24"/>
          <w:szCs w:val="24"/>
          <w:lang w:val="ca-ES"/>
        </w:rPr>
        <w:t>….</w:t>
      </w:r>
    </w:p>
    <w:p w14:paraId="1AA22634" w14:textId="77777777" w:rsidR="00AF3984" w:rsidRPr="007C61F1" w:rsidRDefault="00AF3984" w:rsidP="00AF3984">
      <w:pPr>
        <w:spacing w:line="360" w:lineRule="auto"/>
        <w:ind w:left="-709"/>
        <w:jc w:val="both"/>
        <w:rPr>
          <w:rFonts w:ascii="Avenir Book" w:hAnsi="Avenir Book" w:cs="Arial"/>
        </w:rPr>
      </w:pPr>
      <w:r w:rsidRPr="007C61F1">
        <w:rPr>
          <w:rFonts w:ascii="Avenir Book" w:hAnsi="Avenir Book" w:cs="Arial"/>
        </w:rPr>
        <w:t xml:space="preserve"> </w:t>
      </w:r>
    </w:p>
    <w:p w14:paraId="59A06624" w14:textId="70FAFB86" w:rsidR="00AF3984" w:rsidRPr="007C61F1" w:rsidRDefault="00E37057" w:rsidP="00AF3984">
      <w:pPr>
        <w:spacing w:line="360" w:lineRule="auto"/>
        <w:ind w:left="-709" w:right="27"/>
        <w:jc w:val="both"/>
        <w:rPr>
          <w:rFonts w:ascii="Avenir Book" w:hAnsi="Avenir Book" w:cs="Arial"/>
        </w:rPr>
      </w:pPr>
      <w:sdt>
        <w:sdtPr>
          <w:rPr>
            <w:rFonts w:ascii="Avenir Book" w:eastAsia="Arial" w:hAnsi="Avenir Book" w:cs="Arial"/>
          </w:rPr>
          <w:id w:val="415675829"/>
          <w14:checkbox>
            <w14:checked w14:val="0"/>
            <w14:checkedState w14:val="2612" w14:font="MS Gothic"/>
            <w14:uncheckedState w14:val="2610" w14:font="MS Gothic"/>
          </w14:checkbox>
        </w:sdtPr>
        <w:sdtEndPr/>
        <w:sdtContent>
          <w:r w:rsidR="00AF3984" w:rsidRPr="007C61F1">
            <w:rPr>
              <w:rFonts w:ascii="Segoe UI Symbol" w:eastAsia="MS Gothic" w:hAnsi="Segoe UI Symbol" w:cs="Segoe UI Symbol"/>
            </w:rPr>
            <w:t>☐</w:t>
          </w:r>
        </w:sdtContent>
      </w:sdt>
      <w:r w:rsidR="00AF3984" w:rsidRPr="007C61F1">
        <w:rPr>
          <w:rFonts w:ascii="Avenir Book" w:hAnsi="Avenir Book" w:cs="Arial"/>
        </w:rPr>
        <w:t xml:space="preserve"> Que </w:t>
      </w:r>
      <w:r w:rsidR="00101719" w:rsidRPr="007C61F1">
        <w:rPr>
          <w:rFonts w:ascii="Avenir Book" w:hAnsi="Avenir Book" w:cs="Arial"/>
        </w:rPr>
        <w:t>l’empresa oferent no té empreses vinculades.</w:t>
      </w:r>
    </w:p>
    <w:p w14:paraId="797B5754" w14:textId="77777777" w:rsidR="00AF3984" w:rsidRPr="007C61F1" w:rsidRDefault="00AF3984" w:rsidP="00AF3984">
      <w:pPr>
        <w:spacing w:line="360" w:lineRule="auto"/>
        <w:ind w:left="-709"/>
        <w:jc w:val="both"/>
        <w:rPr>
          <w:rFonts w:ascii="Avenir Book" w:hAnsi="Avenir Book" w:cs="Arial"/>
        </w:rPr>
      </w:pPr>
      <w:r w:rsidRPr="007C61F1">
        <w:rPr>
          <w:rFonts w:ascii="Avenir Book" w:hAnsi="Avenir Book" w:cs="Arial"/>
        </w:rPr>
        <w:t xml:space="preserve"> </w:t>
      </w:r>
    </w:p>
    <w:p w14:paraId="0BD23312" w14:textId="77777777" w:rsidR="00AF3984" w:rsidRPr="007C61F1" w:rsidRDefault="00AF3984" w:rsidP="00AF3984">
      <w:pPr>
        <w:spacing w:line="360" w:lineRule="auto"/>
        <w:ind w:left="-709"/>
        <w:jc w:val="both"/>
        <w:rPr>
          <w:rFonts w:ascii="Avenir Book" w:hAnsi="Avenir Book" w:cs="Arial"/>
        </w:rPr>
      </w:pPr>
    </w:p>
    <w:p w14:paraId="19FDEF44" w14:textId="77777777" w:rsidR="00AF3984" w:rsidRPr="007C61F1" w:rsidRDefault="00AF3984" w:rsidP="00AF3984">
      <w:pPr>
        <w:spacing w:line="360" w:lineRule="auto"/>
        <w:ind w:left="-709"/>
        <w:jc w:val="both"/>
        <w:rPr>
          <w:rFonts w:ascii="Avenir Book" w:hAnsi="Avenir Book" w:cs="Arial"/>
        </w:rPr>
      </w:pPr>
    </w:p>
    <w:p w14:paraId="3DD0C03F" w14:textId="7F1DF742" w:rsidR="00AF3984" w:rsidRPr="007C61F1" w:rsidRDefault="00101719" w:rsidP="00AF3984">
      <w:pPr>
        <w:spacing w:line="360" w:lineRule="auto"/>
        <w:ind w:left="-709"/>
        <w:jc w:val="both"/>
        <w:rPr>
          <w:rFonts w:ascii="Avenir Book" w:hAnsi="Avenir Book" w:cs="Arial"/>
          <w:b/>
        </w:rPr>
      </w:pPr>
      <w:r w:rsidRPr="007C61F1">
        <w:rPr>
          <w:rFonts w:ascii="Avenir Book" w:hAnsi="Avenir Book" w:cs="Arial"/>
          <w:b/>
        </w:rPr>
        <w:t>A</w:t>
      </w:r>
      <w:r w:rsidR="00AF3984" w:rsidRPr="007C61F1">
        <w:rPr>
          <w:rFonts w:ascii="Avenir Book" w:hAnsi="Avenir Book" w:cs="Arial"/>
          <w:b/>
        </w:rPr>
        <w:t xml:space="preserve"> ............., a .........de ......... de 20... </w:t>
      </w:r>
    </w:p>
    <w:p w14:paraId="0C6C01BD" w14:textId="77777777" w:rsidR="00AF3984" w:rsidRPr="007C61F1" w:rsidRDefault="00AF3984" w:rsidP="00AF3984">
      <w:pPr>
        <w:spacing w:line="360" w:lineRule="auto"/>
        <w:ind w:left="-709"/>
        <w:jc w:val="both"/>
        <w:rPr>
          <w:rFonts w:ascii="Avenir Book" w:hAnsi="Avenir Book" w:cs="Arial"/>
          <w:b/>
        </w:rPr>
      </w:pPr>
    </w:p>
    <w:p w14:paraId="268B62C3" w14:textId="77777777" w:rsidR="00AF3984" w:rsidRPr="007C61F1" w:rsidRDefault="00AF3984" w:rsidP="00AF3984">
      <w:pPr>
        <w:spacing w:line="360" w:lineRule="auto"/>
        <w:ind w:left="-709"/>
        <w:jc w:val="both"/>
        <w:rPr>
          <w:rFonts w:ascii="Avenir Book" w:hAnsi="Avenir Book" w:cs="Arial"/>
          <w:b/>
        </w:rPr>
      </w:pPr>
    </w:p>
    <w:p w14:paraId="4C58A808" w14:textId="75E38918" w:rsidR="00AF3984" w:rsidRPr="007C61F1" w:rsidRDefault="00101719" w:rsidP="00AF3984">
      <w:pPr>
        <w:spacing w:line="360" w:lineRule="auto"/>
        <w:ind w:left="-709"/>
        <w:jc w:val="both"/>
        <w:rPr>
          <w:rFonts w:ascii="Avenir Book" w:hAnsi="Avenir Book" w:cs="Arial"/>
          <w:b/>
        </w:rPr>
      </w:pPr>
      <w:r w:rsidRPr="007C61F1">
        <w:rPr>
          <w:rFonts w:ascii="Avenir Book" w:hAnsi="Avenir Book" w:cs="Arial"/>
          <w:b/>
        </w:rPr>
        <w:t>Signat:</w:t>
      </w:r>
      <w:r w:rsidR="00AF3984" w:rsidRPr="007C61F1">
        <w:rPr>
          <w:rFonts w:ascii="Avenir Book" w:hAnsi="Avenir Book" w:cs="Arial"/>
          <w:b/>
        </w:rPr>
        <w:t>..............</w:t>
      </w:r>
      <w:r w:rsidR="00AF3984" w:rsidRPr="007C61F1">
        <w:rPr>
          <w:rFonts w:ascii="Avenir Book" w:hAnsi="Avenir Book" w:cs="Arial"/>
        </w:rPr>
        <w:t xml:space="preserve"> </w:t>
      </w:r>
    </w:p>
    <w:p w14:paraId="7D3A48CE" w14:textId="77777777" w:rsidR="005F39C3" w:rsidRPr="007C61F1" w:rsidRDefault="005F39C3" w:rsidP="005F39C3">
      <w:pPr>
        <w:jc w:val="both"/>
        <w:rPr>
          <w:rFonts w:ascii="Avenir Book" w:hAnsi="Avenir Book"/>
        </w:rPr>
      </w:pPr>
      <w:r w:rsidRPr="007C61F1">
        <w:rPr>
          <w:rFonts w:ascii="Avenir Book" w:hAnsi="Avenir Book"/>
        </w:rPr>
        <w:br w:type="page"/>
      </w:r>
    </w:p>
    <w:p w14:paraId="4007FD00" w14:textId="77777777" w:rsidR="005F39C3" w:rsidRPr="007C61F1" w:rsidRDefault="005F39C3" w:rsidP="005F39C3">
      <w:pPr>
        <w:jc w:val="both"/>
        <w:rPr>
          <w:rFonts w:ascii="Avenir Book" w:hAnsi="Avenir Book"/>
        </w:rPr>
      </w:pPr>
    </w:p>
    <w:tbl>
      <w:tblPr>
        <w:tblStyle w:val="Tablaconcuadrcula"/>
        <w:tblW w:w="102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E2FA" w:themeFill="accent1" w:themeFillTint="33"/>
        <w:tblLook w:val="04A0" w:firstRow="1" w:lastRow="0" w:firstColumn="1" w:lastColumn="0" w:noHBand="0" w:noVBand="1"/>
      </w:tblPr>
      <w:tblGrid>
        <w:gridCol w:w="10207"/>
      </w:tblGrid>
      <w:tr w:rsidR="005F39C3" w:rsidRPr="007C61F1" w14:paraId="42F1E83F" w14:textId="77777777" w:rsidTr="00CA60BD">
        <w:trPr>
          <w:trHeight w:val="356"/>
        </w:trPr>
        <w:tc>
          <w:tcPr>
            <w:tcW w:w="10207" w:type="dxa"/>
            <w:shd w:val="clear" w:color="auto" w:fill="30BFD3"/>
            <w:vAlign w:val="center"/>
          </w:tcPr>
          <w:p w14:paraId="0D81ADB6" w14:textId="4DDB9957" w:rsidR="005F39C3" w:rsidRPr="007C61F1" w:rsidRDefault="005F39C3" w:rsidP="004B0352">
            <w:pPr>
              <w:spacing w:line="360" w:lineRule="auto"/>
              <w:jc w:val="both"/>
              <w:rPr>
                <w:rFonts w:ascii="Avenir Book" w:hAnsi="Avenir Book" w:cs="Arial"/>
                <w:b/>
                <w:bCs/>
                <w:sz w:val="24"/>
                <w:szCs w:val="24"/>
              </w:rPr>
            </w:pPr>
            <w:r w:rsidRPr="007C61F1">
              <w:rPr>
                <w:rFonts w:ascii="Avenir Book" w:hAnsi="Avenir Book" w:cs="Arial"/>
                <w:b/>
                <w:bCs/>
                <w:color w:val="FFFFFF" w:themeColor="background1"/>
                <w:sz w:val="24"/>
                <w:szCs w:val="24"/>
              </w:rPr>
              <w:t>A</w:t>
            </w:r>
            <w:r w:rsidR="002861EF">
              <w:rPr>
                <w:rFonts w:ascii="Avenir Book" w:hAnsi="Avenir Book" w:cs="Arial"/>
                <w:b/>
                <w:bCs/>
                <w:color w:val="FFFFFF" w:themeColor="background1"/>
                <w:sz w:val="24"/>
                <w:szCs w:val="24"/>
              </w:rPr>
              <w:t>N</w:t>
            </w:r>
            <w:r w:rsidRPr="007C61F1">
              <w:rPr>
                <w:rFonts w:ascii="Avenir Book" w:hAnsi="Avenir Book" w:cs="Arial"/>
                <w:b/>
                <w:bCs/>
                <w:color w:val="FFFFFF" w:themeColor="background1"/>
                <w:sz w:val="24"/>
                <w:szCs w:val="24"/>
              </w:rPr>
              <w:t>NEX NÚM. 10</w:t>
            </w:r>
          </w:p>
        </w:tc>
      </w:tr>
      <w:tr w:rsidR="005F39C3" w:rsidRPr="007C61F1" w14:paraId="0312A8A0" w14:textId="77777777" w:rsidTr="00CA60BD">
        <w:trPr>
          <w:trHeight w:val="356"/>
        </w:trPr>
        <w:tc>
          <w:tcPr>
            <w:tcW w:w="10207" w:type="dxa"/>
            <w:tcBorders>
              <w:bottom w:val="single" w:sz="12" w:space="0" w:color="0BD0D9" w:themeColor="accent3"/>
            </w:tcBorders>
            <w:vAlign w:val="center"/>
          </w:tcPr>
          <w:p w14:paraId="55679D84" w14:textId="38088714" w:rsidR="005F39C3" w:rsidRPr="007C61F1" w:rsidRDefault="005F39C3" w:rsidP="004B0352">
            <w:pPr>
              <w:pStyle w:val="Ttulo2"/>
              <w:spacing w:line="360" w:lineRule="auto"/>
              <w:ind w:left="37" w:firstLine="0"/>
              <w:jc w:val="both"/>
              <w:rPr>
                <w:rFonts w:ascii="Avenir Book" w:hAnsi="Avenir Book"/>
                <w:sz w:val="24"/>
                <w:szCs w:val="24"/>
                <w:lang w:val="ca-ES"/>
              </w:rPr>
            </w:pPr>
            <w:r w:rsidRPr="007C61F1">
              <w:rPr>
                <w:rFonts w:ascii="Avenir Book" w:hAnsi="Avenir Book"/>
                <w:sz w:val="24"/>
                <w:szCs w:val="24"/>
                <w:lang w:val="ca-ES"/>
              </w:rPr>
              <w:t xml:space="preserve">DECLARACIÓ RESPONSABLE </w:t>
            </w:r>
            <w:r w:rsidR="004E22C5" w:rsidRPr="007C61F1">
              <w:rPr>
                <w:rFonts w:ascii="Avenir Book" w:hAnsi="Avenir Book"/>
                <w:sz w:val="24"/>
                <w:szCs w:val="24"/>
                <w:lang w:val="ca-ES"/>
              </w:rPr>
              <w:t>CAPACITAT</w:t>
            </w:r>
            <w:r w:rsidRPr="007C61F1">
              <w:rPr>
                <w:rFonts w:ascii="Avenir Book" w:hAnsi="Avenir Book"/>
                <w:sz w:val="24"/>
                <w:szCs w:val="24"/>
                <w:lang w:val="ca-ES"/>
              </w:rPr>
              <w:t xml:space="preserve"> DE </w:t>
            </w:r>
            <w:r w:rsidR="004E22C5" w:rsidRPr="007C61F1">
              <w:rPr>
                <w:rFonts w:ascii="Avenir Book" w:hAnsi="Avenir Book"/>
                <w:sz w:val="24"/>
                <w:szCs w:val="24"/>
                <w:lang w:val="ca-ES"/>
              </w:rPr>
              <w:t>CONTRACTAR</w:t>
            </w:r>
          </w:p>
        </w:tc>
      </w:tr>
    </w:tbl>
    <w:p w14:paraId="7DDBA32A" w14:textId="77777777" w:rsidR="005F39C3" w:rsidRPr="007C61F1" w:rsidRDefault="005F39C3" w:rsidP="005F39C3">
      <w:pPr>
        <w:overflowPunct w:val="0"/>
        <w:autoSpaceDE w:val="0"/>
        <w:autoSpaceDN w:val="0"/>
        <w:adjustRightInd w:val="0"/>
        <w:spacing w:line="360" w:lineRule="auto"/>
        <w:jc w:val="both"/>
        <w:textAlignment w:val="baseline"/>
        <w:outlineLvl w:val="0"/>
        <w:rPr>
          <w:rFonts w:ascii="Avenir Book" w:hAnsi="Avenir Book" w:cs="Arial"/>
        </w:rPr>
      </w:pPr>
    </w:p>
    <w:p w14:paraId="2EAC70B8" w14:textId="262679CB" w:rsidR="00CA60BD" w:rsidRPr="007C61F1" w:rsidRDefault="00CA60BD" w:rsidP="00CA60BD">
      <w:pPr>
        <w:spacing w:line="360" w:lineRule="auto"/>
        <w:ind w:left="-851" w:right="28"/>
        <w:jc w:val="both"/>
        <w:rPr>
          <w:rFonts w:ascii="Avenir Book" w:hAnsi="Avenir Book" w:cs="Arial"/>
        </w:rPr>
      </w:pPr>
      <w:r w:rsidRPr="007C61F1">
        <w:rPr>
          <w:rFonts w:ascii="Avenir Book" w:hAnsi="Avenir Book" w:cs="Arial"/>
        </w:rPr>
        <w:t xml:space="preserve">D/Dª. ………….., </w:t>
      </w:r>
      <w:r w:rsidR="004E22C5" w:rsidRPr="007C61F1">
        <w:rPr>
          <w:rFonts w:ascii="Avenir Book" w:hAnsi="Avenir Book" w:cs="Arial"/>
        </w:rPr>
        <w:t xml:space="preserve">major d’edat, amb domicili a………….., C/ ……………, amb DNI ……………….., actuant en nom propi i dret o en representació de ……………………, en la seva qualitat de ………………………; en relació amb la proposta presentada per a la contractació de (…) per a </w:t>
      </w:r>
      <w:r w:rsidR="004E22C5" w:rsidRPr="007C61F1">
        <w:rPr>
          <w:rFonts w:ascii="Avenir Book" w:hAnsi="Avenir Book" w:cs="Arial"/>
          <w:b/>
          <w:bCs/>
        </w:rPr>
        <w:t>l’IJC</w:t>
      </w:r>
      <w:r w:rsidR="004E22C5" w:rsidRPr="007C61F1">
        <w:rPr>
          <w:rFonts w:ascii="Avenir Book" w:hAnsi="Avenir Book" w:cs="Arial"/>
        </w:rPr>
        <w:t>, declara sota la seva responsabilitat:</w:t>
      </w:r>
    </w:p>
    <w:p w14:paraId="64A52AC3" w14:textId="77777777" w:rsidR="005F39C3" w:rsidRPr="007C61F1" w:rsidRDefault="005F39C3" w:rsidP="00CA60BD">
      <w:pPr>
        <w:spacing w:line="360" w:lineRule="auto"/>
        <w:ind w:left="-851"/>
        <w:jc w:val="both"/>
        <w:rPr>
          <w:rFonts w:ascii="Avenir Book" w:hAnsi="Avenir Book" w:cs="Arial"/>
        </w:rPr>
      </w:pPr>
    </w:p>
    <w:p w14:paraId="2F665DF9" w14:textId="39AF4EA9" w:rsidR="005F39C3" w:rsidRPr="007C61F1" w:rsidRDefault="005F39C3" w:rsidP="00CA60BD">
      <w:pPr>
        <w:spacing w:line="360" w:lineRule="auto"/>
        <w:ind w:left="-851"/>
        <w:jc w:val="both"/>
        <w:rPr>
          <w:rFonts w:ascii="Avenir Book" w:hAnsi="Avenir Book" w:cs="Arial"/>
          <w:b/>
        </w:rPr>
      </w:pPr>
      <w:r w:rsidRPr="007C61F1">
        <w:rPr>
          <w:rFonts w:ascii="Avenir Book" w:hAnsi="Avenir Book" w:cs="Arial"/>
          <w:b/>
        </w:rPr>
        <w:t xml:space="preserve">DECLARA </w:t>
      </w:r>
      <w:r w:rsidR="004E22C5" w:rsidRPr="007C61F1">
        <w:rPr>
          <w:rFonts w:ascii="Avenir Book" w:hAnsi="Avenir Book" w:cs="Arial"/>
          <w:b/>
        </w:rPr>
        <w:t>RESPONSABLEMENT</w:t>
      </w:r>
      <w:r w:rsidRPr="007C61F1">
        <w:rPr>
          <w:rFonts w:ascii="Avenir Book" w:hAnsi="Avenir Book" w:cs="Arial"/>
          <w:b/>
        </w:rPr>
        <w:t>:</w:t>
      </w:r>
    </w:p>
    <w:p w14:paraId="052FD8DA" w14:textId="77777777" w:rsidR="005F39C3" w:rsidRPr="007C61F1" w:rsidRDefault="005F39C3" w:rsidP="005F39C3">
      <w:pPr>
        <w:spacing w:line="360" w:lineRule="auto"/>
        <w:jc w:val="both"/>
        <w:rPr>
          <w:rFonts w:ascii="Avenir Book" w:hAnsi="Avenir Book" w:cs="Arial"/>
          <w:b/>
        </w:rPr>
      </w:pPr>
    </w:p>
    <w:p w14:paraId="32F22FC8" w14:textId="4A1BF57D" w:rsidR="004E22C5" w:rsidRPr="007C61F1" w:rsidRDefault="005F39C3"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 xml:space="preserve">Que </w:t>
      </w:r>
      <w:r w:rsidR="004E22C5" w:rsidRPr="007C61F1">
        <w:rPr>
          <w:rFonts w:ascii="Avenir Book" w:hAnsi="Avenir Book"/>
          <w:sz w:val="24"/>
          <w:szCs w:val="24"/>
          <w:lang w:val="ca-ES"/>
        </w:rPr>
        <w:t xml:space="preserve">l’empresa que representa compleix les condicions establertes legalment per contractar amb el sector públic, i per tant, ni el/la </w:t>
      </w:r>
      <w:proofErr w:type="spellStart"/>
      <w:r w:rsidR="004E22C5" w:rsidRPr="007C61F1">
        <w:rPr>
          <w:rFonts w:ascii="Avenir Book" w:hAnsi="Avenir Book"/>
          <w:sz w:val="24"/>
          <w:szCs w:val="24"/>
          <w:lang w:val="ca-ES"/>
        </w:rPr>
        <w:t>sotasignant</w:t>
      </w:r>
      <w:proofErr w:type="spellEnd"/>
      <w:r w:rsidR="004E22C5" w:rsidRPr="007C61F1">
        <w:rPr>
          <w:rFonts w:ascii="Avenir Book" w:hAnsi="Avenir Book"/>
          <w:sz w:val="24"/>
          <w:szCs w:val="24"/>
          <w:lang w:val="ca-ES"/>
        </w:rPr>
        <w:t xml:space="preserve"> ni els seus administradors i/o representants es troben inclosos en cap de les circumstàncies previstes a </w:t>
      </w:r>
      <w:r w:rsidR="004E22C5" w:rsidRPr="00373E27">
        <w:rPr>
          <w:rFonts w:ascii="Avenir Book" w:hAnsi="Avenir Book"/>
          <w:sz w:val="24"/>
          <w:szCs w:val="24"/>
          <w:lang w:val="ca-ES"/>
        </w:rPr>
        <w:t>l’article 71</w:t>
      </w:r>
      <w:r w:rsidR="004E22C5" w:rsidRPr="007C61F1">
        <w:rPr>
          <w:rFonts w:ascii="Avenir Book" w:hAnsi="Avenir Book"/>
          <w:sz w:val="24"/>
          <w:szCs w:val="24"/>
          <w:lang w:val="ca-ES"/>
        </w:rPr>
        <w:t xml:space="preserve"> de la LCSP.</w:t>
      </w:r>
    </w:p>
    <w:p w14:paraId="7D0DF988" w14:textId="77777777"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Que l’empresa que representa està al corrent de les obligacions tributàries amb l’Estat.</w:t>
      </w:r>
    </w:p>
    <w:p w14:paraId="221AF1B3" w14:textId="1BDE5FD1"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 xml:space="preserve">Que l’empresa que representa està al corrent de les obligacions tributàries amb </w:t>
      </w:r>
      <w:r w:rsidR="007454D5" w:rsidRPr="007C61F1">
        <w:rPr>
          <w:rFonts w:ascii="Avenir Book" w:hAnsi="Avenir Book"/>
          <w:sz w:val="24"/>
          <w:szCs w:val="24"/>
          <w:lang w:val="ca-ES"/>
        </w:rPr>
        <w:t>l’Agència Tributària de Catalunya</w:t>
      </w:r>
      <w:r w:rsidRPr="007C61F1">
        <w:rPr>
          <w:rFonts w:ascii="Avenir Book" w:hAnsi="Avenir Book"/>
          <w:sz w:val="24"/>
          <w:szCs w:val="24"/>
          <w:lang w:val="ca-ES"/>
        </w:rPr>
        <w:t>.</w:t>
      </w:r>
    </w:p>
    <w:p w14:paraId="20C7320D" w14:textId="77777777"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Que l’empresa que representa està al corrent de les obligacions amb la Seguretat Social.</w:t>
      </w:r>
    </w:p>
    <w:p w14:paraId="31785F48" w14:textId="77777777"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Que l’empresa que representa està donada d’alta en l’Impost sobre Activitats Econòmiques i al corrent del seu pagament, en cas que exerceixi activitats subjectes a aquest impost.</w:t>
      </w:r>
    </w:p>
    <w:p w14:paraId="67D888B8" w14:textId="77777777"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Que l’empresa que representa no ha retirat indegudament la seva proposta o candidatura en un procediment d’adjudicació, ni ha impossibilitat l’adjudicació d’un contracte al seu favor per no complir el que estableix l’article 150.2 de la LCSP, dins del termini assenyalat a aquest efecte, actuant amb dol, culpa o negligència.</w:t>
      </w:r>
    </w:p>
    <w:p w14:paraId="581B4B90" w14:textId="77777777"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Que accepta que la documentació annexada al Plec té caràcter contractual.</w:t>
      </w:r>
    </w:p>
    <w:p w14:paraId="5CEED4BE" w14:textId="40416CCD" w:rsidR="004E22C5" w:rsidRPr="007C61F1" w:rsidRDefault="004E22C5"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 xml:space="preserve">Que l’empresa que representa compleix i es compromet a complir els principis </w:t>
      </w:r>
      <w:r w:rsidR="00646B4A" w:rsidRPr="00646B4A">
        <w:rPr>
          <w:rFonts w:ascii="Avenir Book" w:hAnsi="Avenir Book"/>
          <w:sz w:val="24"/>
          <w:szCs w:val="24"/>
          <w:lang w:val="ca-ES"/>
        </w:rPr>
        <w:t xml:space="preserve">ètics, segons clàusula del PCAP </w:t>
      </w:r>
      <w:r w:rsidR="00646B4A">
        <w:rPr>
          <w:rFonts w:ascii="Avenir Book" w:hAnsi="Avenir Book"/>
          <w:sz w:val="24"/>
          <w:szCs w:val="24"/>
          <w:lang w:val="ca-ES"/>
        </w:rPr>
        <w:t>corresponent,</w:t>
      </w:r>
      <w:r w:rsidR="00646B4A" w:rsidRPr="00646B4A">
        <w:rPr>
          <w:rFonts w:ascii="Avenir Book" w:hAnsi="Avenir Book"/>
          <w:sz w:val="24"/>
          <w:szCs w:val="24"/>
          <w:lang w:val="ca-ES"/>
        </w:rPr>
        <w:t xml:space="preserve"> </w:t>
      </w:r>
      <w:r w:rsidRPr="007C61F1">
        <w:rPr>
          <w:rFonts w:ascii="Avenir Book" w:hAnsi="Avenir Book"/>
          <w:sz w:val="24"/>
          <w:szCs w:val="24"/>
          <w:lang w:val="ca-ES"/>
        </w:rPr>
        <w:t xml:space="preserve">i les normes de conducta indicades </w:t>
      </w:r>
      <w:r w:rsidR="00646B4A" w:rsidRPr="00646B4A">
        <w:rPr>
          <w:rFonts w:ascii="Avenir Book" w:hAnsi="Avenir Book"/>
          <w:sz w:val="24"/>
          <w:szCs w:val="24"/>
          <w:lang w:val="ca-ES"/>
        </w:rPr>
        <w:t>al Codi de principis i conductes recomanables en la contractació pública</w:t>
      </w:r>
      <w:r w:rsidRPr="007C61F1">
        <w:rPr>
          <w:rFonts w:ascii="Avenir Book" w:hAnsi="Avenir Book"/>
          <w:sz w:val="24"/>
          <w:szCs w:val="24"/>
          <w:lang w:val="ca-ES"/>
        </w:rPr>
        <w:t>, assumint les responsabilitats derivades del seu incompliment.</w:t>
      </w:r>
    </w:p>
    <w:p w14:paraId="236DFBB5" w14:textId="2A2EB552" w:rsidR="005F39C3" w:rsidRPr="007C61F1" w:rsidRDefault="005F39C3" w:rsidP="0019406E">
      <w:pPr>
        <w:pStyle w:val="Prrafodelista"/>
        <w:widowControl/>
        <w:numPr>
          <w:ilvl w:val="0"/>
          <w:numId w:val="22"/>
        </w:numPr>
        <w:autoSpaceDE/>
        <w:autoSpaceDN/>
        <w:spacing w:after="120" w:line="360" w:lineRule="auto"/>
        <w:ind w:left="-142" w:hanging="425"/>
        <w:jc w:val="both"/>
        <w:rPr>
          <w:rFonts w:ascii="Avenir Book" w:hAnsi="Avenir Book"/>
          <w:sz w:val="24"/>
          <w:szCs w:val="24"/>
          <w:lang w:val="ca-ES"/>
        </w:rPr>
      </w:pPr>
      <w:r w:rsidRPr="007C61F1">
        <w:rPr>
          <w:rFonts w:ascii="Avenir Book" w:hAnsi="Avenir Book"/>
          <w:sz w:val="24"/>
          <w:szCs w:val="24"/>
          <w:lang w:val="ca-ES"/>
        </w:rPr>
        <w:t xml:space="preserve">Que </w:t>
      </w:r>
      <w:r w:rsidR="004E22C5" w:rsidRPr="007C61F1">
        <w:rPr>
          <w:rFonts w:ascii="Avenir Book" w:hAnsi="Avenir Book"/>
          <w:sz w:val="24"/>
          <w:szCs w:val="24"/>
          <w:lang w:val="ca-ES"/>
        </w:rPr>
        <w:t>les dades fiscals de la companyia són</w:t>
      </w:r>
      <w:r w:rsidRPr="007C61F1">
        <w:rPr>
          <w:rFonts w:ascii="Avenir Book" w:hAnsi="Avenir Book"/>
          <w:sz w:val="24"/>
          <w:szCs w:val="24"/>
          <w:lang w:val="ca-ES"/>
        </w:rPr>
        <w:t>:</w:t>
      </w:r>
    </w:p>
    <w:p w14:paraId="4D5E03A7" w14:textId="77538FC5" w:rsidR="005F39C3" w:rsidRPr="007C61F1" w:rsidRDefault="004E22C5"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t>Raó</w:t>
      </w:r>
      <w:r w:rsidR="005F39C3" w:rsidRPr="007C61F1">
        <w:rPr>
          <w:rFonts w:ascii="Avenir Book" w:hAnsi="Avenir Book"/>
          <w:sz w:val="24"/>
          <w:szCs w:val="24"/>
          <w:lang w:val="ca-ES"/>
        </w:rPr>
        <w:t xml:space="preserve"> social:</w:t>
      </w:r>
    </w:p>
    <w:p w14:paraId="2ABF00A6" w14:textId="3F5F85F4" w:rsidR="005F39C3" w:rsidRPr="007C61F1" w:rsidRDefault="004E22C5"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t>Adreça</w:t>
      </w:r>
      <w:r w:rsidR="005F39C3" w:rsidRPr="007C61F1">
        <w:rPr>
          <w:rFonts w:ascii="Avenir Book" w:hAnsi="Avenir Book"/>
          <w:sz w:val="24"/>
          <w:szCs w:val="24"/>
          <w:lang w:val="ca-ES"/>
        </w:rPr>
        <w:t>:</w:t>
      </w:r>
    </w:p>
    <w:p w14:paraId="7C88B81E" w14:textId="70FDBB33" w:rsidR="005F39C3" w:rsidRPr="007C61F1" w:rsidRDefault="004E22C5"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lastRenderedPageBreak/>
        <w:t>Codi</w:t>
      </w:r>
      <w:r w:rsidR="005F39C3" w:rsidRPr="007C61F1">
        <w:rPr>
          <w:rFonts w:ascii="Avenir Book" w:hAnsi="Avenir Book"/>
          <w:sz w:val="24"/>
          <w:szCs w:val="24"/>
          <w:lang w:val="ca-ES"/>
        </w:rPr>
        <w:t xml:space="preserve"> postal:</w:t>
      </w:r>
    </w:p>
    <w:p w14:paraId="240C529B" w14:textId="77777777" w:rsidR="005F39C3" w:rsidRPr="007C61F1" w:rsidRDefault="005F39C3"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t>NIF:</w:t>
      </w:r>
    </w:p>
    <w:p w14:paraId="07C9D9F5" w14:textId="11445EE3" w:rsidR="005F39C3" w:rsidRPr="007C61F1" w:rsidRDefault="004E22C5"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t>Telèfon</w:t>
      </w:r>
      <w:r w:rsidR="005F39C3" w:rsidRPr="007C61F1">
        <w:rPr>
          <w:rFonts w:ascii="Avenir Book" w:hAnsi="Avenir Book"/>
          <w:sz w:val="24"/>
          <w:szCs w:val="24"/>
          <w:lang w:val="ca-ES"/>
        </w:rPr>
        <w:t>:</w:t>
      </w:r>
    </w:p>
    <w:p w14:paraId="65BB30B8" w14:textId="170AB9D5" w:rsidR="005F39C3" w:rsidRPr="007C61F1" w:rsidRDefault="005F39C3" w:rsidP="0019406E">
      <w:pPr>
        <w:pStyle w:val="Prrafodelista"/>
        <w:widowControl/>
        <w:numPr>
          <w:ilvl w:val="0"/>
          <w:numId w:val="23"/>
        </w:numPr>
        <w:autoSpaceDE/>
        <w:autoSpaceDN/>
        <w:spacing w:after="160" w:line="360" w:lineRule="auto"/>
        <w:ind w:left="567" w:hanging="425"/>
        <w:contextualSpacing/>
        <w:jc w:val="both"/>
        <w:rPr>
          <w:rFonts w:ascii="Avenir Book" w:hAnsi="Avenir Book"/>
          <w:sz w:val="24"/>
          <w:szCs w:val="24"/>
          <w:lang w:val="ca-ES"/>
        </w:rPr>
      </w:pPr>
      <w:r w:rsidRPr="007C61F1">
        <w:rPr>
          <w:rFonts w:ascii="Avenir Book" w:hAnsi="Avenir Book"/>
          <w:sz w:val="24"/>
          <w:szCs w:val="24"/>
          <w:lang w:val="ca-ES"/>
        </w:rPr>
        <w:t>Mail de contact</w:t>
      </w:r>
      <w:r w:rsidR="004E22C5" w:rsidRPr="007C61F1">
        <w:rPr>
          <w:rFonts w:ascii="Avenir Book" w:hAnsi="Avenir Book"/>
          <w:sz w:val="24"/>
          <w:szCs w:val="24"/>
          <w:lang w:val="ca-ES"/>
        </w:rPr>
        <w:t>e</w:t>
      </w:r>
      <w:r w:rsidRPr="007C61F1">
        <w:rPr>
          <w:rFonts w:ascii="Avenir Book" w:hAnsi="Avenir Book"/>
          <w:sz w:val="24"/>
          <w:szCs w:val="24"/>
          <w:lang w:val="ca-ES"/>
        </w:rPr>
        <w:t>:</w:t>
      </w:r>
    </w:p>
    <w:p w14:paraId="5948DCD5" w14:textId="10B9D20E" w:rsidR="005F39C3" w:rsidRPr="007C61F1" w:rsidRDefault="005F39C3" w:rsidP="005F39C3">
      <w:pPr>
        <w:spacing w:line="360" w:lineRule="auto"/>
        <w:jc w:val="both"/>
        <w:rPr>
          <w:rFonts w:ascii="Avenir Book" w:hAnsi="Avenir Book" w:cs="Arial"/>
        </w:rPr>
      </w:pPr>
    </w:p>
    <w:p w14:paraId="77D3B523" w14:textId="77777777" w:rsidR="004E22C5" w:rsidRPr="007C61F1" w:rsidRDefault="004E22C5" w:rsidP="004E22C5">
      <w:pPr>
        <w:tabs>
          <w:tab w:val="left" w:pos="1038"/>
        </w:tabs>
        <w:ind w:left="-709"/>
        <w:jc w:val="both"/>
        <w:rPr>
          <w:rFonts w:ascii="Avenir Book" w:hAnsi="Avenir Book" w:cs="Arial"/>
        </w:rPr>
      </w:pPr>
      <w:r w:rsidRPr="007C61F1">
        <w:rPr>
          <w:rFonts w:ascii="Avenir Book" w:hAnsi="Avenir Book" w:cs="Arial"/>
        </w:rPr>
        <w:t>I, als efectes oportuns, se signa la present declaració responsable,</w:t>
      </w:r>
    </w:p>
    <w:p w14:paraId="399DA4C8" w14:textId="77777777" w:rsidR="004E22C5" w:rsidRPr="007C61F1" w:rsidRDefault="004E22C5" w:rsidP="004E22C5">
      <w:pPr>
        <w:tabs>
          <w:tab w:val="left" w:pos="1038"/>
        </w:tabs>
        <w:ind w:left="-709"/>
        <w:jc w:val="both"/>
        <w:rPr>
          <w:rFonts w:ascii="Avenir Book" w:hAnsi="Avenir Book" w:cs="Arial"/>
        </w:rPr>
      </w:pPr>
    </w:p>
    <w:p w14:paraId="5026E2A3" w14:textId="77777777" w:rsidR="004E22C5" w:rsidRPr="007C61F1" w:rsidRDefault="004E22C5" w:rsidP="004E22C5">
      <w:pPr>
        <w:tabs>
          <w:tab w:val="left" w:pos="1038"/>
        </w:tabs>
        <w:ind w:left="-709"/>
        <w:jc w:val="both"/>
        <w:rPr>
          <w:rFonts w:ascii="Avenir Book" w:hAnsi="Avenir Book" w:cs="Arial"/>
        </w:rPr>
      </w:pPr>
    </w:p>
    <w:p w14:paraId="0FD8F954" w14:textId="77777777" w:rsidR="004E22C5" w:rsidRPr="007C61F1" w:rsidRDefault="004E22C5" w:rsidP="004E22C5">
      <w:pPr>
        <w:tabs>
          <w:tab w:val="left" w:pos="1038"/>
        </w:tabs>
        <w:ind w:left="-709"/>
        <w:jc w:val="both"/>
        <w:rPr>
          <w:rFonts w:ascii="Avenir Book" w:hAnsi="Avenir Book" w:cs="Arial"/>
        </w:rPr>
      </w:pPr>
    </w:p>
    <w:p w14:paraId="11E1B780" w14:textId="77777777" w:rsidR="004E22C5" w:rsidRPr="007C61F1" w:rsidRDefault="004E22C5" w:rsidP="004E22C5">
      <w:pPr>
        <w:tabs>
          <w:tab w:val="left" w:pos="1038"/>
        </w:tabs>
        <w:ind w:left="-709"/>
        <w:jc w:val="both"/>
        <w:rPr>
          <w:rFonts w:ascii="Avenir Book" w:hAnsi="Avenir Book" w:cs="Arial"/>
        </w:rPr>
      </w:pPr>
      <w:r w:rsidRPr="007C61F1">
        <w:rPr>
          <w:rFonts w:ascii="Avenir Book" w:hAnsi="Avenir Book" w:cs="Arial"/>
        </w:rPr>
        <w:t>A ............., a ......... de ......... de 20...</w:t>
      </w:r>
    </w:p>
    <w:p w14:paraId="3FC4BBEF" w14:textId="77777777" w:rsidR="004E22C5" w:rsidRPr="007C61F1" w:rsidRDefault="004E22C5" w:rsidP="004E22C5">
      <w:pPr>
        <w:tabs>
          <w:tab w:val="left" w:pos="1038"/>
        </w:tabs>
        <w:ind w:left="-709"/>
        <w:jc w:val="both"/>
        <w:rPr>
          <w:rFonts w:ascii="Avenir Book" w:hAnsi="Avenir Book" w:cs="Arial"/>
        </w:rPr>
      </w:pPr>
    </w:p>
    <w:p w14:paraId="0825F0FD" w14:textId="77777777" w:rsidR="004E22C5" w:rsidRPr="007C61F1" w:rsidRDefault="004E22C5" w:rsidP="004E22C5">
      <w:pPr>
        <w:tabs>
          <w:tab w:val="left" w:pos="1038"/>
        </w:tabs>
        <w:ind w:left="-709"/>
        <w:jc w:val="both"/>
        <w:rPr>
          <w:rFonts w:ascii="Avenir Book" w:hAnsi="Avenir Book" w:cs="Arial"/>
        </w:rPr>
      </w:pPr>
    </w:p>
    <w:p w14:paraId="1B4974E1" w14:textId="77777777" w:rsidR="004E22C5" w:rsidRPr="007C61F1" w:rsidRDefault="004E22C5" w:rsidP="004E22C5">
      <w:pPr>
        <w:tabs>
          <w:tab w:val="left" w:pos="1038"/>
        </w:tabs>
        <w:ind w:left="-709"/>
        <w:jc w:val="both"/>
        <w:rPr>
          <w:rFonts w:ascii="Avenir Book" w:hAnsi="Avenir Book" w:cs="Arial"/>
        </w:rPr>
      </w:pPr>
    </w:p>
    <w:p w14:paraId="383C914F" w14:textId="6C15AB3C" w:rsidR="005F39C3" w:rsidRPr="007C61F1" w:rsidRDefault="004E22C5" w:rsidP="004E22C5">
      <w:pPr>
        <w:tabs>
          <w:tab w:val="left" w:pos="1038"/>
        </w:tabs>
        <w:ind w:left="-709"/>
        <w:jc w:val="both"/>
        <w:rPr>
          <w:rFonts w:ascii="Avenir Book" w:hAnsi="Avenir Book"/>
          <w:b/>
          <w:bCs/>
        </w:rPr>
      </w:pPr>
      <w:r w:rsidRPr="007C61F1">
        <w:rPr>
          <w:rFonts w:ascii="Avenir Book" w:hAnsi="Avenir Book" w:cs="Arial"/>
          <w:b/>
          <w:bCs/>
        </w:rPr>
        <w:t>Signat: ..............</w:t>
      </w:r>
    </w:p>
    <w:p w14:paraId="0A6C8677" w14:textId="069F4CD5" w:rsidR="00864C94" w:rsidRPr="001E688C" w:rsidRDefault="00864C94" w:rsidP="00A22C76">
      <w:pPr>
        <w:ind w:left="1276"/>
        <w:jc w:val="both"/>
        <w:rPr>
          <w:rFonts w:ascii="Avenir Book" w:hAnsi="Avenir Book"/>
        </w:rPr>
      </w:pPr>
    </w:p>
    <w:sectPr w:rsidR="00864C94" w:rsidRPr="001E688C" w:rsidSect="00315FB6">
      <w:headerReference w:type="default" r:id="rId19"/>
      <w:footerReference w:type="default" r:id="rId20"/>
      <w:pgSz w:w="11906" w:h="16838"/>
      <w:pgMar w:top="1417" w:right="1133" w:bottom="1276"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A746" w14:textId="77777777" w:rsidR="00E37057" w:rsidRPr="007C61F1" w:rsidRDefault="00E37057" w:rsidP="00AF3471">
      <w:r w:rsidRPr="007C61F1">
        <w:separator/>
      </w:r>
    </w:p>
  </w:endnote>
  <w:endnote w:type="continuationSeparator" w:id="0">
    <w:p w14:paraId="0ED95AED" w14:textId="77777777" w:rsidR="00E37057" w:rsidRPr="007C61F1" w:rsidRDefault="00E37057" w:rsidP="00AF3471">
      <w:r w:rsidRPr="007C6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Cuerpo en alfa">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NewsGotT">
    <w:altName w:val="Cambria"/>
    <w:panose1 w:val="00000000000000000000"/>
    <w:charset w:val="00"/>
    <w:family w:val="roman"/>
    <w:notTrueType/>
    <w:pitch w:val="default"/>
  </w:font>
  <w:font w:name="Swiss">
    <w:altName w:val="Calibri"/>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elvetica*">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A57C" w14:textId="46EA384A" w:rsidR="00AF3471" w:rsidRPr="007C61F1" w:rsidRDefault="00AF3471" w:rsidP="00AF3471">
    <w:pPr>
      <w:widowControl w:val="0"/>
      <w:autoSpaceDE w:val="0"/>
      <w:ind w:left="426" w:right="4674" w:hanging="426"/>
      <w:rPr>
        <w:rFonts w:ascii="Avenir Book" w:eastAsia="Arial" w:hAnsi="Avenir Book" w:cs="Segoe UI"/>
        <w:b/>
        <w:bCs/>
        <w:color w:val="808080"/>
        <w:kern w:val="0"/>
        <w:sz w:val="14"/>
      </w:rPr>
    </w:pPr>
    <w:r w:rsidRPr="007C61F1">
      <w:rPr>
        <w:rFonts w:ascii="Avenir Book" w:eastAsia="Arial" w:hAnsi="Avenir Book" w:cs="Segoe UI"/>
        <w:noProof/>
        <w:kern w:val="0"/>
      </w:rPr>
      <w:drawing>
        <wp:anchor distT="0" distB="0" distL="114300" distR="114300" simplePos="0" relativeHeight="251660288" behindDoc="1" locked="0" layoutInCell="1" allowOverlap="1" wp14:anchorId="10B8EFBA" wp14:editId="4415FEBE">
          <wp:simplePos x="0" y="0"/>
          <wp:positionH relativeFrom="column">
            <wp:posOffset>3815715</wp:posOffset>
          </wp:positionH>
          <wp:positionV relativeFrom="paragraph">
            <wp:posOffset>-534670</wp:posOffset>
          </wp:positionV>
          <wp:extent cx="2774853" cy="1917700"/>
          <wp:effectExtent l="0" t="0" r="0" b="0"/>
          <wp:wrapNone/>
          <wp:docPr id="1644686145" name="Imagen 164468614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02577" name="Imagen 2" descr="Form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2774853" cy="1917700"/>
                  </a:xfrm>
                  <a:prstGeom prst="rect">
                    <a:avLst/>
                  </a:prstGeom>
                </pic:spPr>
              </pic:pic>
            </a:graphicData>
          </a:graphic>
          <wp14:sizeRelH relativeFrom="page">
            <wp14:pctWidth>0</wp14:pctWidth>
          </wp14:sizeRelH>
          <wp14:sizeRelV relativeFrom="page">
            <wp14:pctHeight>0</wp14:pctHeight>
          </wp14:sizeRelV>
        </wp:anchor>
      </w:drawing>
    </w:r>
  </w:p>
  <w:p w14:paraId="24AB5071" w14:textId="6AF4A852" w:rsidR="00AF3471" w:rsidRPr="007C61F1" w:rsidRDefault="00AF3471" w:rsidP="00AF3471">
    <w:pPr>
      <w:widowControl w:val="0"/>
      <w:autoSpaceDE w:val="0"/>
      <w:ind w:left="426" w:right="4674" w:hanging="426"/>
      <w:rPr>
        <w:rFonts w:ascii="Avenir Book" w:eastAsia="Arial" w:hAnsi="Avenir Book" w:cs="Segoe UI"/>
        <w:b/>
        <w:bCs/>
        <w:color w:val="808080"/>
        <w:kern w:val="0"/>
        <w:sz w:val="14"/>
      </w:rPr>
    </w:pPr>
    <w:r w:rsidRPr="007C61F1">
      <w:rPr>
        <w:rFonts w:ascii="Avenir Book" w:eastAsia="Arial" w:hAnsi="Avenir Book" w:cs="Segoe UI"/>
        <w:b/>
        <w:bCs/>
        <w:color w:val="808080"/>
        <w:kern w:val="0"/>
        <w:sz w:val="14"/>
      </w:rPr>
      <w:t xml:space="preserve">Josep Carreras </w:t>
    </w:r>
    <w:proofErr w:type="spellStart"/>
    <w:r w:rsidRPr="007C61F1">
      <w:rPr>
        <w:rFonts w:ascii="Avenir Book" w:eastAsia="Arial" w:hAnsi="Avenir Book" w:cs="Segoe UI"/>
        <w:b/>
        <w:bCs/>
        <w:color w:val="808080"/>
        <w:kern w:val="0"/>
        <w:sz w:val="14"/>
      </w:rPr>
      <w:t>Leukaemia</w:t>
    </w:r>
    <w:proofErr w:type="spellEnd"/>
    <w:r w:rsidRPr="007C61F1">
      <w:rPr>
        <w:rFonts w:ascii="Avenir Book" w:eastAsia="Arial" w:hAnsi="Avenir Book" w:cs="Segoe UI"/>
        <w:b/>
        <w:bCs/>
        <w:color w:val="808080"/>
        <w:kern w:val="0"/>
        <w:sz w:val="14"/>
      </w:rPr>
      <w:t xml:space="preserve"> Research </w:t>
    </w:r>
    <w:proofErr w:type="spellStart"/>
    <w:r w:rsidRPr="007C61F1">
      <w:rPr>
        <w:rFonts w:ascii="Avenir Book" w:eastAsia="Arial" w:hAnsi="Avenir Book" w:cs="Segoe UI"/>
        <w:b/>
        <w:bCs/>
        <w:color w:val="808080"/>
        <w:kern w:val="0"/>
        <w:sz w:val="14"/>
      </w:rPr>
      <w:t>Institute</w:t>
    </w:r>
    <w:proofErr w:type="spellEnd"/>
    <w:r w:rsidRPr="007C61F1">
      <w:rPr>
        <w:rFonts w:ascii="Avenir Book" w:eastAsia="Arial" w:hAnsi="Avenir Book" w:cs="Segoe UI"/>
        <w:b/>
        <w:bCs/>
        <w:color w:val="808080"/>
        <w:kern w:val="0"/>
        <w:sz w:val="14"/>
      </w:rPr>
      <w:t xml:space="preserve"> (IJC)</w:t>
    </w:r>
  </w:p>
  <w:p w14:paraId="5B39D0F2" w14:textId="77777777" w:rsidR="00AF3471" w:rsidRPr="007C61F1" w:rsidRDefault="00AF3471" w:rsidP="00AF3471">
    <w:pPr>
      <w:widowControl w:val="0"/>
      <w:autoSpaceDE w:val="0"/>
      <w:ind w:right="4674"/>
      <w:rPr>
        <w:rFonts w:ascii="Avenir Book" w:eastAsia="Arial" w:hAnsi="Avenir Book" w:cs="Segoe UI"/>
        <w:kern w:val="0"/>
        <w:sz w:val="14"/>
      </w:rPr>
    </w:pPr>
    <w:proofErr w:type="spellStart"/>
    <w:r w:rsidRPr="007C61F1">
      <w:rPr>
        <w:rFonts w:ascii="Avenir Book" w:eastAsia="Arial" w:hAnsi="Avenir Book" w:cs="Segoe UI"/>
        <w:color w:val="808080"/>
        <w:kern w:val="0"/>
        <w:sz w:val="14"/>
      </w:rPr>
      <w:t>Ctra</w:t>
    </w:r>
    <w:proofErr w:type="spellEnd"/>
    <w:r w:rsidRPr="007C61F1">
      <w:rPr>
        <w:rFonts w:ascii="Avenir Book" w:eastAsia="Arial" w:hAnsi="Avenir Book" w:cs="Segoe UI"/>
        <w:color w:val="808080"/>
        <w:kern w:val="0"/>
        <w:sz w:val="14"/>
      </w:rPr>
      <w:t xml:space="preserve"> de Can </w:t>
    </w:r>
    <w:proofErr w:type="spellStart"/>
    <w:r w:rsidRPr="007C61F1">
      <w:rPr>
        <w:rFonts w:ascii="Avenir Book" w:eastAsia="Arial" w:hAnsi="Avenir Book" w:cs="Segoe UI"/>
        <w:color w:val="808080"/>
        <w:kern w:val="0"/>
        <w:sz w:val="14"/>
      </w:rPr>
      <w:t>Ruti</w:t>
    </w:r>
    <w:proofErr w:type="spellEnd"/>
    <w:r w:rsidRPr="007C61F1">
      <w:rPr>
        <w:rFonts w:ascii="Avenir Book" w:eastAsia="Arial" w:hAnsi="Avenir Book" w:cs="Segoe UI"/>
        <w:color w:val="808080"/>
        <w:kern w:val="0"/>
        <w:sz w:val="14"/>
      </w:rPr>
      <w:t>, Camí de les Escoles, s/n</w:t>
    </w:r>
  </w:p>
  <w:p w14:paraId="5411C235" w14:textId="77777777" w:rsidR="00AF3471" w:rsidRPr="007C61F1" w:rsidRDefault="00AF3471" w:rsidP="00AF3471">
    <w:pPr>
      <w:widowControl w:val="0"/>
      <w:autoSpaceDE w:val="0"/>
      <w:ind w:right="6039"/>
      <w:rPr>
        <w:rFonts w:ascii="Avenir Book" w:eastAsia="Arial" w:hAnsi="Avenir Book" w:cs="Segoe UI"/>
        <w:color w:val="808080"/>
        <w:kern w:val="0"/>
        <w:sz w:val="14"/>
      </w:rPr>
    </w:pPr>
    <w:r w:rsidRPr="007C61F1">
      <w:rPr>
        <w:rFonts w:ascii="Avenir Book" w:eastAsia="Arial" w:hAnsi="Avenir Book" w:cs="Segoe UI"/>
        <w:color w:val="808080"/>
        <w:kern w:val="0"/>
        <w:sz w:val="14"/>
      </w:rPr>
      <w:t>08916 Badalona, Barcelona, Spain.</w:t>
    </w:r>
  </w:p>
  <w:p w14:paraId="4854537B" w14:textId="782E05D3" w:rsidR="00AF3471" w:rsidRPr="007C61F1" w:rsidRDefault="00AF3471" w:rsidP="00AF3471">
    <w:pPr>
      <w:widowControl w:val="0"/>
      <w:autoSpaceDE w:val="0"/>
      <w:ind w:right="6039"/>
      <w:rPr>
        <w:rFonts w:ascii="Avenir Book" w:eastAsia="Arial" w:hAnsi="Avenir Book" w:cs="Segoe UI"/>
        <w:kern w:val="0"/>
        <w:sz w:val="14"/>
      </w:rPr>
    </w:pPr>
    <w:r w:rsidRPr="007C61F1">
      <w:rPr>
        <w:rFonts w:ascii="Avenir Book" w:eastAsia="Arial" w:hAnsi="Avenir Book" w:cs="Segoe UI"/>
        <w:color w:val="808080"/>
        <w:kern w:val="0"/>
        <w:sz w:val="14"/>
      </w:rPr>
      <w:t xml:space="preserve">Tel.: (+34) 93 557 28 </w:t>
    </w:r>
    <w:r w:rsidR="00864C94" w:rsidRPr="007C61F1">
      <w:rPr>
        <w:rFonts w:ascii="Avenir Book" w:eastAsia="Arial" w:hAnsi="Avenir Book" w:cs="Segoe UI"/>
        <w:color w:val="808080"/>
        <w:kern w:val="0"/>
        <w:sz w:val="14"/>
      </w:rPr>
      <w:t>00</w:t>
    </w:r>
  </w:p>
  <w:p w14:paraId="3160233A" w14:textId="09396566" w:rsidR="00AF3471" w:rsidRPr="007C61F1" w:rsidRDefault="00AF3471" w:rsidP="00AF3471">
    <w:pPr>
      <w:rPr>
        <w:rFonts w:ascii="Avenir Book" w:hAnsi="Avenir Book" w:cs="Segoe UI"/>
        <w:sz w:val="14"/>
      </w:rPr>
    </w:pPr>
    <w:hyperlink r:id="rId2">
      <w:r w:rsidRPr="007C61F1">
        <w:rPr>
          <w:rFonts w:ascii="Avenir Book" w:eastAsia="Arial" w:hAnsi="Avenir Book" w:cs="Segoe UI"/>
          <w:color w:val="808080"/>
          <w:kern w:val="0"/>
          <w:sz w:val="14"/>
        </w:rPr>
        <w:t>www.carrerasresearch.org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52F0" w14:textId="77777777" w:rsidR="00E37057" w:rsidRPr="007C61F1" w:rsidRDefault="00E37057" w:rsidP="00AF3471">
      <w:r w:rsidRPr="007C61F1">
        <w:separator/>
      </w:r>
    </w:p>
  </w:footnote>
  <w:footnote w:type="continuationSeparator" w:id="0">
    <w:p w14:paraId="6B47E27F" w14:textId="77777777" w:rsidR="00E37057" w:rsidRPr="007C61F1" w:rsidRDefault="00E37057" w:rsidP="00AF3471">
      <w:r w:rsidRPr="007C61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2737" w14:textId="05BFEC71" w:rsidR="00E32E44" w:rsidRPr="007C61F1" w:rsidRDefault="00D37B0C" w:rsidP="00E32E44">
    <w:pPr>
      <w:pStyle w:val="Encabezado"/>
    </w:pPr>
    <w:r w:rsidRPr="007C61F1">
      <w:rPr>
        <w:noProof/>
      </w:rPr>
      <w:drawing>
        <wp:anchor distT="0" distB="0" distL="114300" distR="114300" simplePos="0" relativeHeight="251670528" behindDoc="1" locked="0" layoutInCell="1" allowOverlap="1" wp14:anchorId="149666DE" wp14:editId="189663CB">
          <wp:simplePos x="0" y="0"/>
          <wp:positionH relativeFrom="column">
            <wp:posOffset>4644390</wp:posOffset>
          </wp:positionH>
          <wp:positionV relativeFrom="paragraph">
            <wp:posOffset>-201930</wp:posOffset>
          </wp:positionV>
          <wp:extent cx="1155084" cy="409575"/>
          <wp:effectExtent l="0" t="0" r="6985" b="0"/>
          <wp:wrapNone/>
          <wp:docPr id="1392128894" name="Imagen 1392128894" descr="Identitat gràfica - CE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ntitat gràfica - CER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084"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61F1">
      <w:rPr>
        <w:noProof/>
      </w:rPr>
      <w:drawing>
        <wp:anchor distT="0" distB="0" distL="114300" distR="114300" simplePos="0" relativeHeight="251667456" behindDoc="0" locked="0" layoutInCell="1" allowOverlap="1" wp14:anchorId="33D94293" wp14:editId="775F54AC">
          <wp:simplePos x="0" y="0"/>
          <wp:positionH relativeFrom="column">
            <wp:posOffset>-651510</wp:posOffset>
          </wp:positionH>
          <wp:positionV relativeFrom="paragraph">
            <wp:posOffset>-201930</wp:posOffset>
          </wp:positionV>
          <wp:extent cx="1895475" cy="457200"/>
          <wp:effectExtent l="0" t="0" r="9525" b="0"/>
          <wp:wrapSquare wrapText="bothSides"/>
          <wp:docPr id="856917765" name="Imagen 85691776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05143" name="Imagen 1" descr="Forma&#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895475" cy="457200"/>
                  </a:xfrm>
                  <a:prstGeom prst="rect">
                    <a:avLst/>
                  </a:prstGeom>
                </pic:spPr>
              </pic:pic>
            </a:graphicData>
          </a:graphic>
          <wp14:sizeRelH relativeFrom="page">
            <wp14:pctWidth>0</wp14:pctWidth>
          </wp14:sizeRelH>
          <wp14:sizeRelV relativeFrom="page">
            <wp14:pctHeight>0</wp14:pctHeight>
          </wp14:sizeRelV>
        </wp:anchor>
      </w:drawing>
    </w:r>
  </w:p>
  <w:p w14:paraId="21700FB3" w14:textId="021A6E07" w:rsidR="003B2C93" w:rsidRPr="007C61F1" w:rsidRDefault="003B2C93" w:rsidP="00E32E44">
    <w:pPr>
      <w:pStyle w:val="Encabezado"/>
      <w:tabs>
        <w:tab w:val="clear" w:pos="8504"/>
        <w:tab w:val="right" w:pos="8222"/>
      </w:tabs>
      <w:spacing w:after="120" w:line="360" w:lineRule="auto"/>
      <w:ind w:left="-851"/>
      <w:jc w:val="both"/>
      <w:rPr>
        <w:rFonts w:ascii="Avenir Book" w:hAnsi="Avenir Book"/>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914551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8940B4"/>
    <w:multiLevelType w:val="multilevel"/>
    <w:tmpl w:val="BD28331E"/>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0091B"/>
    <w:multiLevelType w:val="multilevel"/>
    <w:tmpl w:val="3E3CDE1C"/>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D46FD"/>
    <w:multiLevelType w:val="multilevel"/>
    <w:tmpl w:val="458A328E"/>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11994"/>
    <w:multiLevelType w:val="hybridMultilevel"/>
    <w:tmpl w:val="E0687C4C"/>
    <w:lvl w:ilvl="0" w:tplc="E2F8E8A8">
      <w:start w:val="1"/>
      <w:numFmt w:val="bullet"/>
      <w:lvlText w:val=""/>
      <w:lvlJc w:val="left"/>
      <w:pPr>
        <w:ind w:left="1500" w:hanging="360"/>
      </w:pPr>
      <w:rPr>
        <w:rFonts w:ascii="Symbol" w:hAnsi="Symbol" w:hint="default"/>
        <w:color w:val="0BD0D9" w:themeColor="accent3"/>
      </w:rPr>
    </w:lvl>
    <w:lvl w:ilvl="1" w:tplc="04030003" w:tentative="1">
      <w:start w:val="1"/>
      <w:numFmt w:val="bullet"/>
      <w:lvlText w:val="o"/>
      <w:lvlJc w:val="left"/>
      <w:pPr>
        <w:ind w:left="2220" w:hanging="360"/>
      </w:pPr>
      <w:rPr>
        <w:rFonts w:ascii="Courier New" w:hAnsi="Courier New" w:cs="Courier New" w:hint="default"/>
      </w:rPr>
    </w:lvl>
    <w:lvl w:ilvl="2" w:tplc="04030005" w:tentative="1">
      <w:start w:val="1"/>
      <w:numFmt w:val="bullet"/>
      <w:lvlText w:val=""/>
      <w:lvlJc w:val="left"/>
      <w:pPr>
        <w:ind w:left="2940" w:hanging="360"/>
      </w:pPr>
      <w:rPr>
        <w:rFonts w:ascii="Wingdings" w:hAnsi="Wingdings" w:hint="default"/>
      </w:rPr>
    </w:lvl>
    <w:lvl w:ilvl="3" w:tplc="04030001" w:tentative="1">
      <w:start w:val="1"/>
      <w:numFmt w:val="bullet"/>
      <w:lvlText w:val=""/>
      <w:lvlJc w:val="left"/>
      <w:pPr>
        <w:ind w:left="3660" w:hanging="360"/>
      </w:pPr>
      <w:rPr>
        <w:rFonts w:ascii="Symbol" w:hAnsi="Symbol" w:hint="default"/>
      </w:rPr>
    </w:lvl>
    <w:lvl w:ilvl="4" w:tplc="04030003" w:tentative="1">
      <w:start w:val="1"/>
      <w:numFmt w:val="bullet"/>
      <w:lvlText w:val="o"/>
      <w:lvlJc w:val="left"/>
      <w:pPr>
        <w:ind w:left="4380" w:hanging="360"/>
      </w:pPr>
      <w:rPr>
        <w:rFonts w:ascii="Courier New" w:hAnsi="Courier New" w:cs="Courier New" w:hint="default"/>
      </w:rPr>
    </w:lvl>
    <w:lvl w:ilvl="5" w:tplc="04030005" w:tentative="1">
      <w:start w:val="1"/>
      <w:numFmt w:val="bullet"/>
      <w:lvlText w:val=""/>
      <w:lvlJc w:val="left"/>
      <w:pPr>
        <w:ind w:left="5100" w:hanging="360"/>
      </w:pPr>
      <w:rPr>
        <w:rFonts w:ascii="Wingdings" w:hAnsi="Wingdings" w:hint="default"/>
      </w:rPr>
    </w:lvl>
    <w:lvl w:ilvl="6" w:tplc="04030001" w:tentative="1">
      <w:start w:val="1"/>
      <w:numFmt w:val="bullet"/>
      <w:lvlText w:val=""/>
      <w:lvlJc w:val="left"/>
      <w:pPr>
        <w:ind w:left="5820" w:hanging="360"/>
      </w:pPr>
      <w:rPr>
        <w:rFonts w:ascii="Symbol" w:hAnsi="Symbol" w:hint="default"/>
      </w:rPr>
    </w:lvl>
    <w:lvl w:ilvl="7" w:tplc="04030003" w:tentative="1">
      <w:start w:val="1"/>
      <w:numFmt w:val="bullet"/>
      <w:lvlText w:val="o"/>
      <w:lvlJc w:val="left"/>
      <w:pPr>
        <w:ind w:left="6540" w:hanging="360"/>
      </w:pPr>
      <w:rPr>
        <w:rFonts w:ascii="Courier New" w:hAnsi="Courier New" w:cs="Courier New" w:hint="default"/>
      </w:rPr>
    </w:lvl>
    <w:lvl w:ilvl="8" w:tplc="04030005" w:tentative="1">
      <w:start w:val="1"/>
      <w:numFmt w:val="bullet"/>
      <w:lvlText w:val=""/>
      <w:lvlJc w:val="left"/>
      <w:pPr>
        <w:ind w:left="7260" w:hanging="360"/>
      </w:pPr>
      <w:rPr>
        <w:rFonts w:ascii="Wingdings" w:hAnsi="Wingdings" w:hint="default"/>
      </w:rPr>
    </w:lvl>
  </w:abstractNum>
  <w:abstractNum w:abstractNumId="5" w15:restartNumberingAfterBreak="0">
    <w:nsid w:val="05E5463F"/>
    <w:multiLevelType w:val="hybridMultilevel"/>
    <w:tmpl w:val="4E36D676"/>
    <w:lvl w:ilvl="0" w:tplc="7C52E898">
      <w:start w:val="1"/>
      <w:numFmt w:val="bullet"/>
      <w:lvlText w:val=""/>
      <w:lvlJc w:val="left"/>
      <w:pPr>
        <w:ind w:left="862" w:hanging="360"/>
      </w:pPr>
      <w:rPr>
        <w:rFonts w:ascii="Symbol" w:hAnsi="Symbol" w:hint="default"/>
        <w:color w:val="0BD0D9" w:themeColor="accent3"/>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6" w15:restartNumberingAfterBreak="0">
    <w:nsid w:val="0651055A"/>
    <w:multiLevelType w:val="multilevel"/>
    <w:tmpl w:val="179C2B1C"/>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35C24"/>
    <w:multiLevelType w:val="hybridMultilevel"/>
    <w:tmpl w:val="36C22EC0"/>
    <w:lvl w:ilvl="0" w:tplc="04030001">
      <w:start w:val="1"/>
      <w:numFmt w:val="bullet"/>
      <w:lvlText w:val=""/>
      <w:lvlJc w:val="left"/>
      <w:pPr>
        <w:ind w:left="1386" w:hanging="360"/>
      </w:pPr>
      <w:rPr>
        <w:rFonts w:ascii="Symbol" w:hAnsi="Symbol" w:hint="default"/>
      </w:rPr>
    </w:lvl>
    <w:lvl w:ilvl="1" w:tplc="04030003" w:tentative="1">
      <w:start w:val="1"/>
      <w:numFmt w:val="bullet"/>
      <w:lvlText w:val="o"/>
      <w:lvlJc w:val="left"/>
      <w:pPr>
        <w:ind w:left="2106" w:hanging="360"/>
      </w:pPr>
      <w:rPr>
        <w:rFonts w:ascii="Courier New" w:hAnsi="Courier New" w:cs="Courier New" w:hint="default"/>
      </w:rPr>
    </w:lvl>
    <w:lvl w:ilvl="2" w:tplc="04030005" w:tentative="1">
      <w:start w:val="1"/>
      <w:numFmt w:val="bullet"/>
      <w:lvlText w:val=""/>
      <w:lvlJc w:val="left"/>
      <w:pPr>
        <w:ind w:left="2826" w:hanging="360"/>
      </w:pPr>
      <w:rPr>
        <w:rFonts w:ascii="Wingdings" w:hAnsi="Wingdings" w:hint="default"/>
      </w:rPr>
    </w:lvl>
    <w:lvl w:ilvl="3" w:tplc="04030001" w:tentative="1">
      <w:start w:val="1"/>
      <w:numFmt w:val="bullet"/>
      <w:lvlText w:val=""/>
      <w:lvlJc w:val="left"/>
      <w:pPr>
        <w:ind w:left="3546" w:hanging="360"/>
      </w:pPr>
      <w:rPr>
        <w:rFonts w:ascii="Symbol" w:hAnsi="Symbol" w:hint="default"/>
      </w:rPr>
    </w:lvl>
    <w:lvl w:ilvl="4" w:tplc="04030003" w:tentative="1">
      <w:start w:val="1"/>
      <w:numFmt w:val="bullet"/>
      <w:lvlText w:val="o"/>
      <w:lvlJc w:val="left"/>
      <w:pPr>
        <w:ind w:left="4266" w:hanging="360"/>
      </w:pPr>
      <w:rPr>
        <w:rFonts w:ascii="Courier New" w:hAnsi="Courier New" w:cs="Courier New" w:hint="default"/>
      </w:rPr>
    </w:lvl>
    <w:lvl w:ilvl="5" w:tplc="04030005" w:tentative="1">
      <w:start w:val="1"/>
      <w:numFmt w:val="bullet"/>
      <w:lvlText w:val=""/>
      <w:lvlJc w:val="left"/>
      <w:pPr>
        <w:ind w:left="4986" w:hanging="360"/>
      </w:pPr>
      <w:rPr>
        <w:rFonts w:ascii="Wingdings" w:hAnsi="Wingdings" w:hint="default"/>
      </w:rPr>
    </w:lvl>
    <w:lvl w:ilvl="6" w:tplc="04030001" w:tentative="1">
      <w:start w:val="1"/>
      <w:numFmt w:val="bullet"/>
      <w:lvlText w:val=""/>
      <w:lvlJc w:val="left"/>
      <w:pPr>
        <w:ind w:left="5706" w:hanging="360"/>
      </w:pPr>
      <w:rPr>
        <w:rFonts w:ascii="Symbol" w:hAnsi="Symbol" w:hint="default"/>
      </w:rPr>
    </w:lvl>
    <w:lvl w:ilvl="7" w:tplc="04030003" w:tentative="1">
      <w:start w:val="1"/>
      <w:numFmt w:val="bullet"/>
      <w:lvlText w:val="o"/>
      <w:lvlJc w:val="left"/>
      <w:pPr>
        <w:ind w:left="6426" w:hanging="360"/>
      </w:pPr>
      <w:rPr>
        <w:rFonts w:ascii="Courier New" w:hAnsi="Courier New" w:cs="Courier New" w:hint="default"/>
      </w:rPr>
    </w:lvl>
    <w:lvl w:ilvl="8" w:tplc="04030005" w:tentative="1">
      <w:start w:val="1"/>
      <w:numFmt w:val="bullet"/>
      <w:lvlText w:val=""/>
      <w:lvlJc w:val="left"/>
      <w:pPr>
        <w:ind w:left="7146" w:hanging="360"/>
      </w:pPr>
      <w:rPr>
        <w:rFonts w:ascii="Wingdings" w:hAnsi="Wingdings" w:hint="default"/>
      </w:rPr>
    </w:lvl>
  </w:abstractNum>
  <w:abstractNum w:abstractNumId="8" w15:restartNumberingAfterBreak="0">
    <w:nsid w:val="0A0C27BB"/>
    <w:multiLevelType w:val="hybridMultilevel"/>
    <w:tmpl w:val="FDCAE184"/>
    <w:lvl w:ilvl="0" w:tplc="186C350C">
      <w:start w:val="1"/>
      <w:numFmt w:val="bullet"/>
      <w:pStyle w:val="Llistat1"/>
      <w:lvlText w:val=""/>
      <w:lvlJc w:val="left"/>
      <w:pPr>
        <w:ind w:left="-376" w:hanging="360"/>
      </w:pPr>
      <w:rPr>
        <w:rFonts w:ascii="Wingdings" w:hAnsi="Wingdings" w:hint="default"/>
        <w:color w:val="auto"/>
      </w:rPr>
    </w:lvl>
    <w:lvl w:ilvl="1" w:tplc="04030003">
      <w:start w:val="1"/>
      <w:numFmt w:val="bullet"/>
      <w:lvlText w:val="o"/>
      <w:lvlJc w:val="left"/>
      <w:pPr>
        <w:ind w:left="344" w:hanging="360"/>
      </w:pPr>
      <w:rPr>
        <w:rFonts w:ascii="Courier New" w:hAnsi="Courier New" w:cs="Courier New" w:hint="default"/>
      </w:rPr>
    </w:lvl>
    <w:lvl w:ilvl="2" w:tplc="04030005">
      <w:start w:val="1"/>
      <w:numFmt w:val="bullet"/>
      <w:lvlText w:val=""/>
      <w:lvlJc w:val="left"/>
      <w:pPr>
        <w:ind w:left="1064" w:hanging="360"/>
      </w:pPr>
      <w:rPr>
        <w:rFonts w:ascii="Wingdings" w:hAnsi="Wingdings" w:hint="default"/>
      </w:rPr>
    </w:lvl>
    <w:lvl w:ilvl="3" w:tplc="04030001" w:tentative="1">
      <w:start w:val="1"/>
      <w:numFmt w:val="bullet"/>
      <w:lvlText w:val=""/>
      <w:lvlJc w:val="left"/>
      <w:pPr>
        <w:ind w:left="1784" w:hanging="360"/>
      </w:pPr>
      <w:rPr>
        <w:rFonts w:ascii="Symbol" w:hAnsi="Symbol" w:hint="default"/>
      </w:rPr>
    </w:lvl>
    <w:lvl w:ilvl="4" w:tplc="04030003" w:tentative="1">
      <w:start w:val="1"/>
      <w:numFmt w:val="bullet"/>
      <w:lvlText w:val="o"/>
      <w:lvlJc w:val="left"/>
      <w:pPr>
        <w:ind w:left="2504" w:hanging="360"/>
      </w:pPr>
      <w:rPr>
        <w:rFonts w:ascii="Courier New" w:hAnsi="Courier New" w:cs="Courier New" w:hint="default"/>
      </w:rPr>
    </w:lvl>
    <w:lvl w:ilvl="5" w:tplc="04030005" w:tentative="1">
      <w:start w:val="1"/>
      <w:numFmt w:val="bullet"/>
      <w:lvlText w:val=""/>
      <w:lvlJc w:val="left"/>
      <w:pPr>
        <w:ind w:left="3224" w:hanging="360"/>
      </w:pPr>
      <w:rPr>
        <w:rFonts w:ascii="Wingdings" w:hAnsi="Wingdings" w:hint="default"/>
      </w:rPr>
    </w:lvl>
    <w:lvl w:ilvl="6" w:tplc="04030001" w:tentative="1">
      <w:start w:val="1"/>
      <w:numFmt w:val="bullet"/>
      <w:lvlText w:val=""/>
      <w:lvlJc w:val="left"/>
      <w:pPr>
        <w:ind w:left="3944" w:hanging="360"/>
      </w:pPr>
      <w:rPr>
        <w:rFonts w:ascii="Symbol" w:hAnsi="Symbol" w:hint="default"/>
      </w:rPr>
    </w:lvl>
    <w:lvl w:ilvl="7" w:tplc="04030003" w:tentative="1">
      <w:start w:val="1"/>
      <w:numFmt w:val="bullet"/>
      <w:lvlText w:val="o"/>
      <w:lvlJc w:val="left"/>
      <w:pPr>
        <w:ind w:left="4664" w:hanging="360"/>
      </w:pPr>
      <w:rPr>
        <w:rFonts w:ascii="Courier New" w:hAnsi="Courier New" w:cs="Courier New" w:hint="default"/>
      </w:rPr>
    </w:lvl>
    <w:lvl w:ilvl="8" w:tplc="04030005" w:tentative="1">
      <w:start w:val="1"/>
      <w:numFmt w:val="bullet"/>
      <w:lvlText w:val=""/>
      <w:lvlJc w:val="left"/>
      <w:pPr>
        <w:ind w:left="5384" w:hanging="360"/>
      </w:pPr>
      <w:rPr>
        <w:rFonts w:ascii="Wingdings" w:hAnsi="Wingdings" w:hint="default"/>
      </w:rPr>
    </w:lvl>
  </w:abstractNum>
  <w:abstractNum w:abstractNumId="9" w15:restartNumberingAfterBreak="0">
    <w:nsid w:val="0D356B23"/>
    <w:multiLevelType w:val="hybridMultilevel"/>
    <w:tmpl w:val="F40C12CC"/>
    <w:lvl w:ilvl="0" w:tplc="7C52E898">
      <w:start w:val="1"/>
      <w:numFmt w:val="bullet"/>
      <w:lvlText w:val=""/>
      <w:lvlJc w:val="left"/>
      <w:pPr>
        <w:ind w:left="720" w:hanging="360"/>
      </w:pPr>
      <w:rPr>
        <w:rFonts w:ascii="Symbol" w:hAnsi="Symbol" w:hint="default"/>
        <w:color w:val="0BD0D9" w:themeColor="accent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EE40042"/>
    <w:multiLevelType w:val="hybridMultilevel"/>
    <w:tmpl w:val="27124344"/>
    <w:lvl w:ilvl="0" w:tplc="7C52E898">
      <w:start w:val="1"/>
      <w:numFmt w:val="bullet"/>
      <w:lvlText w:val=""/>
      <w:lvlJc w:val="left"/>
      <w:pPr>
        <w:ind w:left="720" w:hanging="360"/>
      </w:pPr>
      <w:rPr>
        <w:rFonts w:ascii="Symbol" w:hAnsi="Symbol" w:hint="default"/>
        <w:color w:val="0BD0D9" w:themeColor="accent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F7939C8"/>
    <w:multiLevelType w:val="hybridMultilevel"/>
    <w:tmpl w:val="7414B104"/>
    <w:lvl w:ilvl="0" w:tplc="596AB4BE">
      <w:start w:val="1"/>
      <w:numFmt w:val="lowerLetter"/>
      <w:lvlText w:val="%1)"/>
      <w:lvlJc w:val="left"/>
      <w:pPr>
        <w:ind w:left="1440" w:hanging="360"/>
      </w:pPr>
      <w:rPr>
        <w:b/>
        <w:bCs/>
        <w:color w:val="0BD0D9" w:themeColor="accent3"/>
      </w:rPr>
    </w:lvl>
    <w:lvl w:ilvl="1" w:tplc="04030019">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12" w15:restartNumberingAfterBreak="0">
    <w:nsid w:val="100837AD"/>
    <w:multiLevelType w:val="hybridMultilevel"/>
    <w:tmpl w:val="E5DE0B88"/>
    <w:lvl w:ilvl="0" w:tplc="3B9C3CDA">
      <w:start w:val="1"/>
      <w:numFmt w:val="bullet"/>
      <w:lvlText w:val=""/>
      <w:lvlJc w:val="left"/>
      <w:pPr>
        <w:ind w:left="1440" w:hanging="360"/>
      </w:pPr>
      <w:rPr>
        <w:rFonts w:ascii="Symbol" w:hAnsi="Symbol" w:hint="default"/>
        <w:b w:val="0"/>
        <w:i w:val="0"/>
        <w:strike w:val="0"/>
        <w:dstrike w:val="0"/>
        <w:color w:val="0BD0D9" w:themeColor="accent3"/>
        <w:sz w:val="22"/>
        <w:szCs w:val="22"/>
        <w:u w:val="none" w:color="000000"/>
        <w:bdr w:val="none" w:sz="0" w:space="0" w:color="auto"/>
        <w:shd w:val="clear" w:color="auto" w:fill="auto"/>
        <w:vertAlign w:val="baseline"/>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3" w15:restartNumberingAfterBreak="0">
    <w:nsid w:val="12B137FB"/>
    <w:multiLevelType w:val="multilevel"/>
    <w:tmpl w:val="B9A0AC1A"/>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220BA6"/>
    <w:multiLevelType w:val="hybridMultilevel"/>
    <w:tmpl w:val="419A079C"/>
    <w:lvl w:ilvl="0" w:tplc="C1AA14B4">
      <w:start w:val="1"/>
      <w:numFmt w:val="bullet"/>
      <w:lvlText w:val=""/>
      <w:lvlJc w:val="left"/>
      <w:pPr>
        <w:ind w:left="720" w:hanging="360"/>
      </w:pPr>
      <w:rPr>
        <w:rFonts w:ascii="Symbol" w:hAnsi="Symbol" w:hint="default"/>
        <w:color w:val="0BD0D9"/>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14FE7E80"/>
    <w:multiLevelType w:val="hybridMultilevel"/>
    <w:tmpl w:val="03F8985A"/>
    <w:lvl w:ilvl="0" w:tplc="48A2E84A">
      <w:start w:val="1"/>
      <w:numFmt w:val="lowerRoman"/>
      <w:lvlText w:val="%1."/>
      <w:lvlJc w:val="right"/>
      <w:pPr>
        <w:ind w:left="720" w:hanging="360"/>
      </w:pPr>
      <w:rPr>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151C1276"/>
    <w:multiLevelType w:val="hybridMultilevel"/>
    <w:tmpl w:val="D46846EA"/>
    <w:lvl w:ilvl="0" w:tplc="3B9C3CDA">
      <w:start w:val="1"/>
      <w:numFmt w:val="bullet"/>
      <w:lvlText w:val=""/>
      <w:lvlJc w:val="left"/>
      <w:pPr>
        <w:ind w:left="1800" w:hanging="360"/>
      </w:pPr>
      <w:rPr>
        <w:rFonts w:ascii="Symbol" w:hAnsi="Symbol" w:hint="default"/>
        <w:color w:val="0BD0D9" w:themeColor="accent3"/>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180A763A"/>
    <w:multiLevelType w:val="hybridMultilevel"/>
    <w:tmpl w:val="9E22EBF0"/>
    <w:lvl w:ilvl="0" w:tplc="E9982F8E">
      <w:start w:val="1"/>
      <w:numFmt w:val="bullet"/>
      <w:lvlText w:val=""/>
      <w:lvlJc w:val="left"/>
      <w:pPr>
        <w:ind w:left="1429" w:hanging="360"/>
      </w:pPr>
      <w:rPr>
        <w:rFonts w:ascii="Symbol" w:hAnsi="Symbol" w:hint="default"/>
        <w:color w:val="0BD0D9" w:themeColor="accent3"/>
      </w:rPr>
    </w:lvl>
    <w:lvl w:ilvl="1" w:tplc="0C0A0003" w:tentative="1">
      <w:start w:val="1"/>
      <w:numFmt w:val="bullet"/>
      <w:lvlText w:val="o"/>
      <w:lvlJc w:val="left"/>
      <w:pPr>
        <w:ind w:left="2149" w:hanging="360"/>
      </w:pPr>
      <w:rPr>
        <w:rFonts w:ascii="Courier New" w:hAnsi="Courier New" w:cs="Courier New" w:hint="default"/>
      </w:rPr>
    </w:lvl>
    <w:lvl w:ilvl="2" w:tplc="0C0A0005">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189F315C"/>
    <w:multiLevelType w:val="hybridMultilevel"/>
    <w:tmpl w:val="E0B620CC"/>
    <w:lvl w:ilvl="0" w:tplc="72D8485A">
      <w:start w:val="1"/>
      <w:numFmt w:val="bullet"/>
      <w:lvlText w:val=""/>
      <w:lvlJc w:val="left"/>
      <w:pPr>
        <w:ind w:left="720" w:hanging="360"/>
      </w:pPr>
      <w:rPr>
        <w:rFonts w:ascii="Symbol" w:hAnsi="Symbol" w:hint="default"/>
        <w:color w:val="0BD0D9" w:themeColor="accent3"/>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1AB967F1"/>
    <w:multiLevelType w:val="hybridMultilevel"/>
    <w:tmpl w:val="667C3A44"/>
    <w:lvl w:ilvl="0" w:tplc="B1EC2C08">
      <w:start w:val="1"/>
      <w:numFmt w:val="lowerRoman"/>
      <w:lvlText w:val="%1."/>
      <w:lvlJc w:val="right"/>
      <w:pPr>
        <w:ind w:left="1429" w:hanging="360"/>
      </w:pPr>
      <w:rPr>
        <w:color w:val="0BD0D9"/>
        <w:sz w:val="24"/>
        <w:szCs w:val="24"/>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0" w15:restartNumberingAfterBreak="0">
    <w:nsid w:val="1EF02507"/>
    <w:multiLevelType w:val="hybridMultilevel"/>
    <w:tmpl w:val="1506EC18"/>
    <w:lvl w:ilvl="0" w:tplc="3B9C3CDA">
      <w:start w:val="1"/>
      <w:numFmt w:val="bullet"/>
      <w:lvlText w:val=""/>
      <w:lvlJc w:val="left"/>
      <w:pPr>
        <w:ind w:left="1854" w:hanging="360"/>
      </w:pPr>
      <w:rPr>
        <w:rFonts w:ascii="Symbol" w:hAnsi="Symbol" w:hint="default"/>
        <w:b w:val="0"/>
        <w:i w:val="0"/>
        <w:strike w:val="0"/>
        <w:dstrike w:val="0"/>
        <w:color w:val="0BD0D9" w:themeColor="accent3"/>
        <w:sz w:val="22"/>
        <w:szCs w:val="22"/>
        <w:u w:val="none" w:color="000000"/>
        <w:bdr w:val="none" w:sz="0" w:space="0" w:color="auto"/>
        <w:shd w:val="clear" w:color="auto" w:fill="auto"/>
        <w:vertAlign w:val="baseline"/>
      </w:rPr>
    </w:lvl>
    <w:lvl w:ilvl="1" w:tplc="04030003" w:tentative="1">
      <w:start w:val="1"/>
      <w:numFmt w:val="bullet"/>
      <w:lvlText w:val="o"/>
      <w:lvlJc w:val="left"/>
      <w:pPr>
        <w:ind w:left="2574" w:hanging="360"/>
      </w:pPr>
      <w:rPr>
        <w:rFonts w:ascii="Courier New" w:hAnsi="Courier New" w:cs="Courier New" w:hint="default"/>
      </w:rPr>
    </w:lvl>
    <w:lvl w:ilvl="2" w:tplc="04030005" w:tentative="1">
      <w:start w:val="1"/>
      <w:numFmt w:val="bullet"/>
      <w:lvlText w:val=""/>
      <w:lvlJc w:val="left"/>
      <w:pPr>
        <w:ind w:left="3294" w:hanging="360"/>
      </w:pPr>
      <w:rPr>
        <w:rFonts w:ascii="Wingdings" w:hAnsi="Wingdings" w:hint="default"/>
      </w:rPr>
    </w:lvl>
    <w:lvl w:ilvl="3" w:tplc="04030001" w:tentative="1">
      <w:start w:val="1"/>
      <w:numFmt w:val="bullet"/>
      <w:lvlText w:val=""/>
      <w:lvlJc w:val="left"/>
      <w:pPr>
        <w:ind w:left="4014" w:hanging="360"/>
      </w:pPr>
      <w:rPr>
        <w:rFonts w:ascii="Symbol" w:hAnsi="Symbol" w:hint="default"/>
      </w:rPr>
    </w:lvl>
    <w:lvl w:ilvl="4" w:tplc="04030003" w:tentative="1">
      <w:start w:val="1"/>
      <w:numFmt w:val="bullet"/>
      <w:lvlText w:val="o"/>
      <w:lvlJc w:val="left"/>
      <w:pPr>
        <w:ind w:left="4734" w:hanging="360"/>
      </w:pPr>
      <w:rPr>
        <w:rFonts w:ascii="Courier New" w:hAnsi="Courier New" w:cs="Courier New" w:hint="default"/>
      </w:rPr>
    </w:lvl>
    <w:lvl w:ilvl="5" w:tplc="04030005" w:tentative="1">
      <w:start w:val="1"/>
      <w:numFmt w:val="bullet"/>
      <w:lvlText w:val=""/>
      <w:lvlJc w:val="left"/>
      <w:pPr>
        <w:ind w:left="5454" w:hanging="360"/>
      </w:pPr>
      <w:rPr>
        <w:rFonts w:ascii="Wingdings" w:hAnsi="Wingdings" w:hint="default"/>
      </w:rPr>
    </w:lvl>
    <w:lvl w:ilvl="6" w:tplc="04030001" w:tentative="1">
      <w:start w:val="1"/>
      <w:numFmt w:val="bullet"/>
      <w:lvlText w:val=""/>
      <w:lvlJc w:val="left"/>
      <w:pPr>
        <w:ind w:left="6174" w:hanging="360"/>
      </w:pPr>
      <w:rPr>
        <w:rFonts w:ascii="Symbol" w:hAnsi="Symbol" w:hint="default"/>
      </w:rPr>
    </w:lvl>
    <w:lvl w:ilvl="7" w:tplc="04030003" w:tentative="1">
      <w:start w:val="1"/>
      <w:numFmt w:val="bullet"/>
      <w:lvlText w:val="o"/>
      <w:lvlJc w:val="left"/>
      <w:pPr>
        <w:ind w:left="6894" w:hanging="360"/>
      </w:pPr>
      <w:rPr>
        <w:rFonts w:ascii="Courier New" w:hAnsi="Courier New" w:cs="Courier New" w:hint="default"/>
      </w:rPr>
    </w:lvl>
    <w:lvl w:ilvl="8" w:tplc="04030005" w:tentative="1">
      <w:start w:val="1"/>
      <w:numFmt w:val="bullet"/>
      <w:lvlText w:val=""/>
      <w:lvlJc w:val="left"/>
      <w:pPr>
        <w:ind w:left="7614" w:hanging="360"/>
      </w:pPr>
      <w:rPr>
        <w:rFonts w:ascii="Wingdings" w:hAnsi="Wingdings" w:hint="default"/>
      </w:rPr>
    </w:lvl>
  </w:abstractNum>
  <w:abstractNum w:abstractNumId="21" w15:restartNumberingAfterBreak="0">
    <w:nsid w:val="1F7175FE"/>
    <w:multiLevelType w:val="multilevel"/>
    <w:tmpl w:val="2C94A01A"/>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1D21E7"/>
    <w:multiLevelType w:val="hybridMultilevel"/>
    <w:tmpl w:val="9B2EBD3C"/>
    <w:lvl w:ilvl="0" w:tplc="FFFFFFFF">
      <w:start w:val="1"/>
      <w:numFmt w:val="lowerLetter"/>
      <w:lvlText w:val="%1)"/>
      <w:lvlJc w:val="left"/>
      <w:pPr>
        <w:ind w:left="1158" w:hanging="360"/>
      </w:pPr>
    </w:lvl>
    <w:lvl w:ilvl="1" w:tplc="B1B4BC70">
      <w:start w:val="1"/>
      <w:numFmt w:val="lowerLetter"/>
      <w:lvlText w:val="%2)"/>
      <w:lvlJc w:val="left"/>
      <w:pPr>
        <w:ind w:left="728" w:hanging="360"/>
      </w:pPr>
      <w:rPr>
        <w:b/>
        <w:bCs/>
        <w:i w:val="0"/>
        <w:strike w:val="0"/>
        <w:dstrike w:val="0"/>
        <w:color w:val="0BD0D9" w:themeColor="accent3"/>
        <w:sz w:val="22"/>
        <w:szCs w:val="22"/>
        <w:u w:val="none" w:color="000000"/>
        <w:bdr w:val="none" w:sz="0" w:space="0" w:color="auto"/>
        <w:shd w:val="clear" w:color="auto" w:fill="auto"/>
        <w:vertAlign w:val="baseline"/>
      </w:rPr>
    </w:lvl>
    <w:lvl w:ilvl="2" w:tplc="DF26396A">
      <w:start w:val="8"/>
      <w:numFmt w:val="bullet"/>
      <w:lvlText w:val="-"/>
      <w:lvlJc w:val="left"/>
      <w:pPr>
        <w:ind w:left="2778" w:hanging="360"/>
      </w:pPr>
      <w:rPr>
        <w:rFonts w:ascii="Arial" w:eastAsiaTheme="minorEastAsia" w:hAnsi="Arial" w:cs="Arial" w:hint="default"/>
      </w:rPr>
    </w:lvl>
    <w:lvl w:ilvl="3" w:tplc="030C64D0">
      <w:start w:val="1"/>
      <w:numFmt w:val="decimal"/>
      <w:lvlText w:val="%4)"/>
      <w:lvlJc w:val="left"/>
      <w:pPr>
        <w:ind w:left="3318" w:hanging="360"/>
      </w:pPr>
      <w:rPr>
        <w:rFonts w:hint="default"/>
        <w:b/>
        <w:bCs/>
        <w:color w:val="0BD0D9" w:themeColor="accent3"/>
      </w:rPr>
    </w:lvl>
    <w:lvl w:ilvl="4" w:tplc="9B64F0D2">
      <w:start w:val="1"/>
      <w:numFmt w:val="upperRoman"/>
      <w:lvlText w:val="%5."/>
      <w:lvlJc w:val="left"/>
      <w:pPr>
        <w:ind w:left="4398" w:hanging="720"/>
      </w:pPr>
      <w:rPr>
        <w:rFonts w:hint="default"/>
        <w:b/>
        <w:bCs/>
        <w:color w:val="0BD0D9" w:themeColor="accent3"/>
      </w:rPr>
    </w:lvl>
    <w:lvl w:ilvl="5" w:tplc="1DD2655E">
      <w:start w:val="1"/>
      <w:numFmt w:val="decimal"/>
      <w:lvlText w:val="%6."/>
      <w:lvlJc w:val="left"/>
      <w:pPr>
        <w:ind w:left="4938" w:hanging="360"/>
      </w:pPr>
      <w:rPr>
        <w:rFonts w:hint="default"/>
        <w:b/>
        <w:bCs/>
        <w:color w:val="0BD0D9" w:themeColor="accent3"/>
        <w:sz w:val="24"/>
        <w:szCs w:val="24"/>
      </w:rPr>
    </w:lvl>
    <w:lvl w:ilvl="6" w:tplc="FFFFFFFF">
      <w:start w:val="1"/>
      <w:numFmt w:val="decimal"/>
      <w:lvlText w:val="%7."/>
      <w:lvlJc w:val="left"/>
      <w:pPr>
        <w:ind w:left="5478" w:hanging="360"/>
      </w:pPr>
    </w:lvl>
    <w:lvl w:ilvl="7" w:tplc="FFFFFFFF" w:tentative="1">
      <w:start w:val="1"/>
      <w:numFmt w:val="lowerLetter"/>
      <w:lvlText w:val="%8."/>
      <w:lvlJc w:val="left"/>
      <w:pPr>
        <w:ind w:left="6198" w:hanging="360"/>
      </w:pPr>
    </w:lvl>
    <w:lvl w:ilvl="8" w:tplc="FFFFFFFF" w:tentative="1">
      <w:start w:val="1"/>
      <w:numFmt w:val="lowerRoman"/>
      <w:lvlText w:val="%9."/>
      <w:lvlJc w:val="right"/>
      <w:pPr>
        <w:ind w:left="6918" w:hanging="180"/>
      </w:pPr>
    </w:lvl>
  </w:abstractNum>
  <w:abstractNum w:abstractNumId="23" w15:restartNumberingAfterBreak="0">
    <w:nsid w:val="207E4836"/>
    <w:multiLevelType w:val="multilevel"/>
    <w:tmpl w:val="F088595A"/>
    <w:styleLink w:val="WWNum15"/>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22A4234B"/>
    <w:multiLevelType w:val="hybridMultilevel"/>
    <w:tmpl w:val="DBF4CDF2"/>
    <w:lvl w:ilvl="0" w:tplc="4BDEE5E8">
      <w:start w:val="1"/>
      <w:numFmt w:val="lowerLetter"/>
      <w:lvlText w:val="%1)"/>
      <w:lvlJc w:val="left"/>
      <w:pPr>
        <w:ind w:left="392" w:hanging="360"/>
      </w:pPr>
      <w:rPr>
        <w:rFonts w:hint="default"/>
        <w:b/>
        <w:bCs w:val="0"/>
        <w:color w:val="0BD0D9" w:themeColor="accent3"/>
      </w:rPr>
    </w:lvl>
    <w:lvl w:ilvl="1" w:tplc="0C0A0019" w:tentative="1">
      <w:start w:val="1"/>
      <w:numFmt w:val="lowerLetter"/>
      <w:lvlText w:val="%2."/>
      <w:lvlJc w:val="left"/>
      <w:pPr>
        <w:ind w:left="1112" w:hanging="360"/>
      </w:pPr>
    </w:lvl>
    <w:lvl w:ilvl="2" w:tplc="0C0A001B" w:tentative="1">
      <w:start w:val="1"/>
      <w:numFmt w:val="lowerRoman"/>
      <w:lvlText w:val="%3."/>
      <w:lvlJc w:val="right"/>
      <w:pPr>
        <w:ind w:left="1832" w:hanging="180"/>
      </w:pPr>
    </w:lvl>
    <w:lvl w:ilvl="3" w:tplc="0C0A000F" w:tentative="1">
      <w:start w:val="1"/>
      <w:numFmt w:val="decimal"/>
      <w:lvlText w:val="%4."/>
      <w:lvlJc w:val="left"/>
      <w:pPr>
        <w:ind w:left="2552" w:hanging="360"/>
      </w:pPr>
    </w:lvl>
    <w:lvl w:ilvl="4" w:tplc="0C0A0019" w:tentative="1">
      <w:start w:val="1"/>
      <w:numFmt w:val="lowerLetter"/>
      <w:lvlText w:val="%5."/>
      <w:lvlJc w:val="left"/>
      <w:pPr>
        <w:ind w:left="3272" w:hanging="360"/>
      </w:pPr>
    </w:lvl>
    <w:lvl w:ilvl="5" w:tplc="0C0A001B" w:tentative="1">
      <w:start w:val="1"/>
      <w:numFmt w:val="lowerRoman"/>
      <w:lvlText w:val="%6."/>
      <w:lvlJc w:val="right"/>
      <w:pPr>
        <w:ind w:left="3992" w:hanging="180"/>
      </w:pPr>
    </w:lvl>
    <w:lvl w:ilvl="6" w:tplc="0C0A000F" w:tentative="1">
      <w:start w:val="1"/>
      <w:numFmt w:val="decimal"/>
      <w:lvlText w:val="%7."/>
      <w:lvlJc w:val="left"/>
      <w:pPr>
        <w:ind w:left="4712" w:hanging="360"/>
      </w:pPr>
    </w:lvl>
    <w:lvl w:ilvl="7" w:tplc="0C0A0019" w:tentative="1">
      <w:start w:val="1"/>
      <w:numFmt w:val="lowerLetter"/>
      <w:lvlText w:val="%8."/>
      <w:lvlJc w:val="left"/>
      <w:pPr>
        <w:ind w:left="5432" w:hanging="360"/>
      </w:pPr>
    </w:lvl>
    <w:lvl w:ilvl="8" w:tplc="0C0A001B" w:tentative="1">
      <w:start w:val="1"/>
      <w:numFmt w:val="lowerRoman"/>
      <w:lvlText w:val="%9."/>
      <w:lvlJc w:val="right"/>
      <w:pPr>
        <w:ind w:left="6152" w:hanging="180"/>
      </w:pPr>
    </w:lvl>
  </w:abstractNum>
  <w:abstractNum w:abstractNumId="25" w15:restartNumberingAfterBreak="0">
    <w:nsid w:val="234F3D37"/>
    <w:multiLevelType w:val="hybridMultilevel"/>
    <w:tmpl w:val="7674D392"/>
    <w:lvl w:ilvl="0" w:tplc="2592BB9E">
      <w:start w:val="1"/>
      <w:numFmt w:val="lowerRoman"/>
      <w:lvlText w:val="%1."/>
      <w:lvlJc w:val="right"/>
      <w:pPr>
        <w:ind w:left="1571" w:hanging="360"/>
      </w:pPr>
      <w:rPr>
        <w:b/>
        <w:bCs/>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6" w15:restartNumberingAfterBreak="0">
    <w:nsid w:val="237D2166"/>
    <w:multiLevelType w:val="multilevel"/>
    <w:tmpl w:val="4A5C3F36"/>
    <w:lvl w:ilvl="0">
      <w:start w:val="1"/>
      <w:numFmt w:val="decimal"/>
      <w:lvlText w:val="%1."/>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6" w:hanging="432"/>
      </w:pPr>
      <w:rPr>
        <w:rFonts w:hint="default"/>
        <w:b/>
        <w:bCs/>
        <w:i w:val="0"/>
        <w:strike w:val="0"/>
        <w:dstrike w:val="0"/>
        <w:color w:val="0BD0D9" w:themeColor="accent3"/>
        <w:sz w:val="22"/>
        <w:szCs w:val="22"/>
        <w:u w:val="none" w:color="000000"/>
        <w:bdr w:val="none" w:sz="0" w:space="0" w:color="auto"/>
        <w:shd w:val="clear" w:color="auto" w:fill="auto"/>
        <w:vertAlign w:val="baseline"/>
      </w:rPr>
    </w:lvl>
    <w:lvl w:ilvl="2">
      <w:start w:val="1"/>
      <w:numFmt w:val="decimal"/>
      <w:lvlText w:val="%1.%2.%3."/>
      <w:lvlJc w:val="left"/>
      <w:pPr>
        <w:ind w:left="1224" w:hanging="504"/>
      </w:pPr>
      <w:rPr>
        <w:rFonts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rFonts w:hint="default"/>
        <w:b/>
        <w:bCs/>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5C54087"/>
    <w:multiLevelType w:val="hybridMultilevel"/>
    <w:tmpl w:val="4260CA88"/>
    <w:lvl w:ilvl="0" w:tplc="5746844A">
      <w:start w:val="1"/>
      <w:numFmt w:val="lowerLetter"/>
      <w:lvlText w:val="%1)"/>
      <w:lvlJc w:val="left"/>
      <w:pPr>
        <w:ind w:left="862" w:hanging="360"/>
      </w:pPr>
      <w:rPr>
        <w:b/>
        <w:bCs/>
        <w:color w:val="0BD0D9" w:themeColor="accent3"/>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8" w15:restartNumberingAfterBreak="0">
    <w:nsid w:val="26EE2206"/>
    <w:multiLevelType w:val="multilevel"/>
    <w:tmpl w:val="055ACD60"/>
    <w:lvl w:ilvl="0">
      <w:start w:val="2"/>
      <w:numFmt w:val="decimal"/>
      <w:lvlText w:val="%1."/>
      <w:lvlJc w:val="left"/>
      <w:pPr>
        <w:ind w:left="360" w:hanging="360"/>
      </w:pPr>
      <w:rPr>
        <w:rFonts w:hint="default"/>
      </w:rPr>
    </w:lvl>
    <w:lvl w:ilvl="1">
      <w:start w:val="1"/>
      <w:numFmt w:val="decimal"/>
      <w:lvlText w:val="%1.%2."/>
      <w:lvlJc w:val="left"/>
      <w:pPr>
        <w:ind w:left="1713" w:hanging="720"/>
      </w:pPr>
      <w:rPr>
        <w:rFonts w:hint="default"/>
        <w:b/>
        <w:bCs/>
        <w:color w:val="0BD0D9"/>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9" w15:restartNumberingAfterBreak="0">
    <w:nsid w:val="27CB3E97"/>
    <w:multiLevelType w:val="hybridMultilevel"/>
    <w:tmpl w:val="3B7A1AC4"/>
    <w:lvl w:ilvl="0" w:tplc="FFFFFFFF">
      <w:start w:val="1"/>
      <w:numFmt w:val="lowerLetter"/>
      <w:lvlText w:val="%1."/>
      <w:lvlJc w:val="left"/>
      <w:pPr>
        <w:ind w:left="720" w:hanging="360"/>
      </w:pPr>
      <w:rPr>
        <w:rFonts w:hint="default"/>
      </w:rPr>
    </w:lvl>
    <w:lvl w:ilvl="1" w:tplc="37807A96">
      <w:start w:val="1"/>
      <w:numFmt w:val="lowerLetter"/>
      <w:lvlText w:val="%2)"/>
      <w:lvlJc w:val="left"/>
      <w:pPr>
        <w:ind w:left="1440" w:hanging="360"/>
      </w:pPr>
      <w:rPr>
        <w:rFonts w:hint="default"/>
        <w:b/>
        <w:bCs/>
        <w:color w:val="0BD0D9"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9073B75"/>
    <w:multiLevelType w:val="hybridMultilevel"/>
    <w:tmpl w:val="13B0B214"/>
    <w:lvl w:ilvl="0" w:tplc="2E0623B0">
      <w:start w:val="1"/>
      <w:numFmt w:val="lowerLetter"/>
      <w:lvlText w:val="%1."/>
      <w:lvlJc w:val="left"/>
      <w:pPr>
        <w:ind w:left="1440" w:hanging="360"/>
      </w:pPr>
      <w:rPr>
        <w:b/>
        <w:bCs/>
        <w:color w:val="0BD0D9" w:themeColor="accent3"/>
      </w:rPr>
    </w:lvl>
    <w:lvl w:ilvl="1" w:tplc="04030019">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1" w15:restartNumberingAfterBreak="0">
    <w:nsid w:val="297E7F85"/>
    <w:multiLevelType w:val="multilevel"/>
    <w:tmpl w:val="C4D00F80"/>
    <w:lvl w:ilvl="0">
      <w:start w:val="1"/>
      <w:numFmt w:val="lowerLetter"/>
      <w:lvlText w:val="%1)"/>
      <w:lvlJc w:val="left"/>
      <w:pPr>
        <w:ind w:left="1102" w:hanging="480"/>
      </w:pPr>
      <w:rPr>
        <w:rFonts w:hint="default"/>
        <w:b/>
        <w:bCs/>
        <w:color w:val="0BD0D9" w:themeColor="accent3"/>
      </w:rPr>
    </w:lvl>
    <w:lvl w:ilvl="1">
      <w:start w:val="1"/>
      <w:numFmt w:val="decimal"/>
      <w:lvlText w:val="%1.%2."/>
      <w:lvlJc w:val="left"/>
      <w:pPr>
        <w:ind w:left="1484" w:hanging="720"/>
      </w:pPr>
      <w:rPr>
        <w:rFonts w:hint="default"/>
        <w:b/>
      </w:rPr>
    </w:lvl>
    <w:lvl w:ilvl="2">
      <w:start w:val="1"/>
      <w:numFmt w:val="decimal"/>
      <w:lvlText w:val="%1.%2.%3."/>
      <w:lvlJc w:val="left"/>
      <w:pPr>
        <w:ind w:left="1342" w:hanging="720"/>
      </w:pPr>
      <w:rPr>
        <w:rFonts w:hint="default"/>
      </w:rPr>
    </w:lvl>
    <w:lvl w:ilvl="3">
      <w:start w:val="1"/>
      <w:numFmt w:val="decimal"/>
      <w:lvlText w:val="%1.%2.%3.%4."/>
      <w:lvlJc w:val="left"/>
      <w:pPr>
        <w:ind w:left="1702" w:hanging="1080"/>
      </w:pPr>
      <w:rPr>
        <w:rFonts w:hint="default"/>
      </w:rPr>
    </w:lvl>
    <w:lvl w:ilvl="4">
      <w:start w:val="1"/>
      <w:numFmt w:val="decimal"/>
      <w:lvlText w:val="%1.%2.%3.%4.%5."/>
      <w:lvlJc w:val="left"/>
      <w:pPr>
        <w:ind w:left="1702" w:hanging="1080"/>
      </w:pPr>
      <w:rPr>
        <w:rFonts w:hint="default"/>
      </w:rPr>
    </w:lvl>
    <w:lvl w:ilvl="5">
      <w:start w:val="1"/>
      <w:numFmt w:val="decimal"/>
      <w:lvlText w:val="%1.%2.%3.%4.%5.%6."/>
      <w:lvlJc w:val="left"/>
      <w:pPr>
        <w:ind w:left="2062" w:hanging="1440"/>
      </w:pPr>
      <w:rPr>
        <w:rFonts w:hint="default"/>
      </w:rPr>
    </w:lvl>
    <w:lvl w:ilvl="6">
      <w:start w:val="1"/>
      <w:numFmt w:val="decimal"/>
      <w:lvlText w:val="%1.%2.%3.%4.%5.%6.%7."/>
      <w:lvlJc w:val="left"/>
      <w:pPr>
        <w:ind w:left="2062" w:hanging="1440"/>
      </w:pPr>
      <w:rPr>
        <w:rFonts w:hint="default"/>
      </w:rPr>
    </w:lvl>
    <w:lvl w:ilvl="7">
      <w:start w:val="1"/>
      <w:numFmt w:val="decimal"/>
      <w:lvlText w:val="%1.%2.%3.%4.%5.%6.%7.%8."/>
      <w:lvlJc w:val="left"/>
      <w:pPr>
        <w:ind w:left="2422" w:hanging="1800"/>
      </w:pPr>
      <w:rPr>
        <w:rFonts w:hint="default"/>
      </w:rPr>
    </w:lvl>
    <w:lvl w:ilvl="8">
      <w:start w:val="1"/>
      <w:numFmt w:val="decimal"/>
      <w:lvlText w:val="%1.%2.%3.%4.%5.%6.%7.%8.%9."/>
      <w:lvlJc w:val="left"/>
      <w:pPr>
        <w:ind w:left="2422" w:hanging="1800"/>
      </w:pPr>
      <w:rPr>
        <w:rFonts w:hint="default"/>
      </w:rPr>
    </w:lvl>
  </w:abstractNum>
  <w:abstractNum w:abstractNumId="32" w15:restartNumberingAfterBreak="0">
    <w:nsid w:val="29B70AF4"/>
    <w:multiLevelType w:val="multilevel"/>
    <w:tmpl w:val="6E38E588"/>
    <w:lvl w:ilvl="0">
      <w:start w:val="3"/>
      <w:numFmt w:val="decimal"/>
      <w:lvlText w:val="%1"/>
      <w:lvlJc w:val="left"/>
      <w:pPr>
        <w:ind w:left="2238" w:hanging="611"/>
      </w:pPr>
      <w:rPr>
        <w:rFonts w:hint="default"/>
      </w:rPr>
    </w:lvl>
    <w:lvl w:ilvl="1">
      <w:start w:val="1"/>
      <w:numFmt w:val="decimal"/>
      <w:lvlText w:val="%1.%2"/>
      <w:lvlJc w:val="left"/>
      <w:pPr>
        <w:ind w:left="2238" w:hanging="611"/>
      </w:pPr>
      <w:rPr>
        <w:rFonts w:hint="default"/>
      </w:rPr>
    </w:lvl>
    <w:lvl w:ilvl="2">
      <w:start w:val="1"/>
      <w:numFmt w:val="decimal"/>
      <w:pStyle w:val="Ttuloerika"/>
      <w:lvlText w:val="%1.%2.%3."/>
      <w:lvlJc w:val="left"/>
      <w:pPr>
        <w:ind w:left="2238" w:hanging="611"/>
      </w:pPr>
      <w:rPr>
        <w:rFonts w:ascii="Arial" w:eastAsia="Arial" w:hAnsi="Arial" w:cs="Arial" w:hint="default"/>
        <w:spacing w:val="0"/>
        <w:w w:val="102"/>
        <w:sz w:val="21"/>
        <w:szCs w:val="21"/>
      </w:rPr>
    </w:lvl>
    <w:lvl w:ilvl="3">
      <w:numFmt w:val="bullet"/>
      <w:lvlText w:val="•"/>
      <w:lvlJc w:val="left"/>
      <w:pPr>
        <w:ind w:left="4502" w:hanging="611"/>
      </w:pPr>
      <w:rPr>
        <w:rFonts w:hint="default"/>
      </w:rPr>
    </w:lvl>
    <w:lvl w:ilvl="4">
      <w:numFmt w:val="bullet"/>
      <w:lvlText w:val="•"/>
      <w:lvlJc w:val="left"/>
      <w:pPr>
        <w:ind w:left="5256" w:hanging="611"/>
      </w:pPr>
      <w:rPr>
        <w:rFonts w:hint="default"/>
      </w:rPr>
    </w:lvl>
    <w:lvl w:ilvl="5">
      <w:numFmt w:val="bullet"/>
      <w:lvlText w:val="•"/>
      <w:lvlJc w:val="left"/>
      <w:pPr>
        <w:ind w:left="6010" w:hanging="611"/>
      </w:pPr>
      <w:rPr>
        <w:rFonts w:hint="default"/>
      </w:rPr>
    </w:lvl>
    <w:lvl w:ilvl="6">
      <w:numFmt w:val="bullet"/>
      <w:lvlText w:val="•"/>
      <w:lvlJc w:val="left"/>
      <w:pPr>
        <w:ind w:left="6764" w:hanging="611"/>
      </w:pPr>
      <w:rPr>
        <w:rFonts w:hint="default"/>
      </w:rPr>
    </w:lvl>
    <w:lvl w:ilvl="7">
      <w:numFmt w:val="bullet"/>
      <w:lvlText w:val="•"/>
      <w:lvlJc w:val="left"/>
      <w:pPr>
        <w:ind w:left="7518" w:hanging="611"/>
      </w:pPr>
      <w:rPr>
        <w:rFonts w:hint="default"/>
      </w:rPr>
    </w:lvl>
    <w:lvl w:ilvl="8">
      <w:numFmt w:val="bullet"/>
      <w:lvlText w:val="•"/>
      <w:lvlJc w:val="left"/>
      <w:pPr>
        <w:ind w:left="8272" w:hanging="611"/>
      </w:pPr>
      <w:rPr>
        <w:rFonts w:hint="default"/>
      </w:rPr>
    </w:lvl>
  </w:abstractNum>
  <w:abstractNum w:abstractNumId="33" w15:restartNumberingAfterBreak="0">
    <w:nsid w:val="2FDA033B"/>
    <w:multiLevelType w:val="hybridMultilevel"/>
    <w:tmpl w:val="5A5CCEFE"/>
    <w:lvl w:ilvl="0" w:tplc="508C809C">
      <w:start w:val="1"/>
      <w:numFmt w:val="bullet"/>
      <w:lvlText w:val=""/>
      <w:lvlJc w:val="left"/>
      <w:pPr>
        <w:ind w:left="1571" w:hanging="360"/>
      </w:pPr>
      <w:rPr>
        <w:rFonts w:ascii="Symbol" w:hAnsi="Symbol" w:hint="default"/>
        <w:color w:val="0BD0D9" w:themeColor="accent3"/>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4" w15:restartNumberingAfterBreak="0">
    <w:nsid w:val="3247059B"/>
    <w:multiLevelType w:val="hybridMultilevel"/>
    <w:tmpl w:val="0942A5A6"/>
    <w:lvl w:ilvl="0" w:tplc="7AE4EA7C">
      <w:start w:val="1"/>
      <w:numFmt w:val="upperRoman"/>
      <w:lvlText w:val="%1."/>
      <w:lvlJc w:val="right"/>
      <w:pPr>
        <w:ind w:left="-131" w:hanging="360"/>
      </w:pPr>
      <w:rPr>
        <w:b/>
        <w:bCs/>
        <w:color w:val="0BD0D9" w:themeColor="accent3"/>
      </w:rPr>
    </w:lvl>
    <w:lvl w:ilvl="1" w:tplc="0C0A0019" w:tentative="1">
      <w:start w:val="1"/>
      <w:numFmt w:val="lowerLetter"/>
      <w:lvlText w:val="%2."/>
      <w:lvlJc w:val="left"/>
      <w:pPr>
        <w:ind w:left="589" w:hanging="360"/>
      </w:pPr>
    </w:lvl>
    <w:lvl w:ilvl="2" w:tplc="0C0A001B" w:tentative="1">
      <w:start w:val="1"/>
      <w:numFmt w:val="lowerRoman"/>
      <w:lvlText w:val="%3."/>
      <w:lvlJc w:val="right"/>
      <w:pPr>
        <w:ind w:left="1309" w:hanging="180"/>
      </w:pPr>
    </w:lvl>
    <w:lvl w:ilvl="3" w:tplc="0C0A000F" w:tentative="1">
      <w:start w:val="1"/>
      <w:numFmt w:val="decimal"/>
      <w:lvlText w:val="%4."/>
      <w:lvlJc w:val="left"/>
      <w:pPr>
        <w:ind w:left="2029" w:hanging="360"/>
      </w:pPr>
    </w:lvl>
    <w:lvl w:ilvl="4" w:tplc="0C0A0019" w:tentative="1">
      <w:start w:val="1"/>
      <w:numFmt w:val="lowerLetter"/>
      <w:lvlText w:val="%5."/>
      <w:lvlJc w:val="left"/>
      <w:pPr>
        <w:ind w:left="2749" w:hanging="360"/>
      </w:pPr>
    </w:lvl>
    <w:lvl w:ilvl="5" w:tplc="0C0A001B" w:tentative="1">
      <w:start w:val="1"/>
      <w:numFmt w:val="lowerRoman"/>
      <w:lvlText w:val="%6."/>
      <w:lvlJc w:val="right"/>
      <w:pPr>
        <w:ind w:left="3469" w:hanging="180"/>
      </w:pPr>
    </w:lvl>
    <w:lvl w:ilvl="6" w:tplc="0C0A000F" w:tentative="1">
      <w:start w:val="1"/>
      <w:numFmt w:val="decimal"/>
      <w:lvlText w:val="%7."/>
      <w:lvlJc w:val="left"/>
      <w:pPr>
        <w:ind w:left="4189" w:hanging="360"/>
      </w:pPr>
    </w:lvl>
    <w:lvl w:ilvl="7" w:tplc="0C0A0019" w:tentative="1">
      <w:start w:val="1"/>
      <w:numFmt w:val="lowerLetter"/>
      <w:lvlText w:val="%8."/>
      <w:lvlJc w:val="left"/>
      <w:pPr>
        <w:ind w:left="4909" w:hanging="360"/>
      </w:pPr>
    </w:lvl>
    <w:lvl w:ilvl="8" w:tplc="0C0A001B" w:tentative="1">
      <w:start w:val="1"/>
      <w:numFmt w:val="lowerRoman"/>
      <w:lvlText w:val="%9."/>
      <w:lvlJc w:val="right"/>
      <w:pPr>
        <w:ind w:left="5629" w:hanging="180"/>
      </w:pPr>
    </w:lvl>
  </w:abstractNum>
  <w:abstractNum w:abstractNumId="35" w15:restartNumberingAfterBreak="0">
    <w:nsid w:val="36D3089D"/>
    <w:multiLevelType w:val="hybridMultilevel"/>
    <w:tmpl w:val="4746BA1C"/>
    <w:lvl w:ilvl="0" w:tplc="338AC240">
      <w:start w:val="1"/>
      <w:numFmt w:val="decimal"/>
      <w:lvlText w:val="%1."/>
      <w:lvlJc w:val="left"/>
      <w:pPr>
        <w:ind w:left="720" w:hanging="360"/>
      </w:pPr>
      <w:rPr>
        <w:b/>
        <w:bCs/>
        <w:color w:val="0BD0D9" w:themeColor="accent3"/>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3750498E"/>
    <w:multiLevelType w:val="multilevel"/>
    <w:tmpl w:val="24AAF36E"/>
    <w:styleLink w:val="WWNum1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390118FD"/>
    <w:multiLevelType w:val="multilevel"/>
    <w:tmpl w:val="C15EECF0"/>
    <w:lvl w:ilvl="0">
      <w:start w:val="1"/>
      <w:numFmt w:val="decimal"/>
      <w:pStyle w:val="Estil1"/>
      <w:lvlText w:val="%1"/>
      <w:lvlJc w:val="left"/>
      <w:pPr>
        <w:ind w:left="929" w:hanging="645"/>
      </w:pPr>
      <w:rPr>
        <w:rFonts w:hint="default"/>
        <w:b/>
      </w:rPr>
    </w:lvl>
    <w:lvl w:ilvl="1">
      <w:start w:val="1"/>
      <w:numFmt w:val="decimal"/>
      <w:isLgl/>
      <w:lvlText w:val="%1.%2"/>
      <w:lvlJc w:val="left"/>
      <w:pPr>
        <w:ind w:left="705" w:hanging="645"/>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38" w15:restartNumberingAfterBreak="0">
    <w:nsid w:val="3CCC243E"/>
    <w:multiLevelType w:val="hybridMultilevel"/>
    <w:tmpl w:val="09740BF0"/>
    <w:lvl w:ilvl="0" w:tplc="DF26396A">
      <w:start w:val="8"/>
      <w:numFmt w:val="bullet"/>
      <w:lvlText w:val="-"/>
      <w:lvlJc w:val="left"/>
      <w:pPr>
        <w:ind w:left="862" w:hanging="360"/>
      </w:pPr>
      <w:rPr>
        <w:rFonts w:ascii="Arial" w:eastAsiaTheme="minorEastAsia" w:hAnsi="Arial" w:cs="Aria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9" w15:restartNumberingAfterBreak="0">
    <w:nsid w:val="40EB2847"/>
    <w:multiLevelType w:val="multilevel"/>
    <w:tmpl w:val="3F52B524"/>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871A97"/>
    <w:multiLevelType w:val="hybridMultilevel"/>
    <w:tmpl w:val="A444301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42586E7D"/>
    <w:multiLevelType w:val="multilevel"/>
    <w:tmpl w:val="5A6C51E6"/>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7B7E41"/>
    <w:multiLevelType w:val="hybridMultilevel"/>
    <w:tmpl w:val="A096404E"/>
    <w:lvl w:ilvl="0" w:tplc="3B9C3CDA">
      <w:start w:val="1"/>
      <w:numFmt w:val="bullet"/>
      <w:lvlText w:val=""/>
      <w:lvlJc w:val="left"/>
      <w:pPr>
        <w:ind w:left="720" w:hanging="360"/>
      </w:pPr>
      <w:rPr>
        <w:rFonts w:ascii="Symbol" w:hAnsi="Symbol" w:hint="default"/>
        <w:b w:val="0"/>
        <w:i w:val="0"/>
        <w:strike w:val="0"/>
        <w:dstrike w:val="0"/>
        <w:color w:val="0BD0D9" w:themeColor="accent3"/>
        <w:sz w:val="22"/>
        <w:szCs w:val="22"/>
        <w:u w:val="none" w:color="000000"/>
        <w:bdr w:val="none" w:sz="0" w:space="0" w:color="auto"/>
        <w:shd w:val="clear" w:color="auto" w:fill="auto"/>
        <w:vertAlign w:val="baseline"/>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4ADC1E46"/>
    <w:multiLevelType w:val="hybridMultilevel"/>
    <w:tmpl w:val="D6B8D18E"/>
    <w:lvl w:ilvl="0" w:tplc="A3E64358">
      <w:start w:val="1"/>
      <w:numFmt w:val="decimal"/>
      <w:lvlText w:val="%1)"/>
      <w:lvlJc w:val="left"/>
      <w:pPr>
        <w:ind w:left="307" w:hanging="360"/>
      </w:pPr>
      <w:rPr>
        <w:rFonts w:hint="default"/>
      </w:rPr>
    </w:lvl>
    <w:lvl w:ilvl="1" w:tplc="0C0A0019" w:tentative="1">
      <w:start w:val="1"/>
      <w:numFmt w:val="lowerLetter"/>
      <w:lvlText w:val="%2."/>
      <w:lvlJc w:val="left"/>
      <w:pPr>
        <w:ind w:left="1027" w:hanging="360"/>
      </w:pPr>
    </w:lvl>
    <w:lvl w:ilvl="2" w:tplc="0C0A001B" w:tentative="1">
      <w:start w:val="1"/>
      <w:numFmt w:val="lowerRoman"/>
      <w:lvlText w:val="%3."/>
      <w:lvlJc w:val="right"/>
      <w:pPr>
        <w:ind w:left="1747" w:hanging="180"/>
      </w:pPr>
    </w:lvl>
    <w:lvl w:ilvl="3" w:tplc="0C0A000F" w:tentative="1">
      <w:start w:val="1"/>
      <w:numFmt w:val="decimal"/>
      <w:lvlText w:val="%4."/>
      <w:lvlJc w:val="left"/>
      <w:pPr>
        <w:ind w:left="2467" w:hanging="360"/>
      </w:pPr>
    </w:lvl>
    <w:lvl w:ilvl="4" w:tplc="0C0A0019" w:tentative="1">
      <w:start w:val="1"/>
      <w:numFmt w:val="lowerLetter"/>
      <w:lvlText w:val="%5."/>
      <w:lvlJc w:val="left"/>
      <w:pPr>
        <w:ind w:left="3187" w:hanging="360"/>
      </w:pPr>
    </w:lvl>
    <w:lvl w:ilvl="5" w:tplc="0C0A001B" w:tentative="1">
      <w:start w:val="1"/>
      <w:numFmt w:val="lowerRoman"/>
      <w:lvlText w:val="%6."/>
      <w:lvlJc w:val="right"/>
      <w:pPr>
        <w:ind w:left="3907" w:hanging="180"/>
      </w:pPr>
    </w:lvl>
    <w:lvl w:ilvl="6" w:tplc="0C0A000F" w:tentative="1">
      <w:start w:val="1"/>
      <w:numFmt w:val="decimal"/>
      <w:lvlText w:val="%7."/>
      <w:lvlJc w:val="left"/>
      <w:pPr>
        <w:ind w:left="4627" w:hanging="360"/>
      </w:pPr>
    </w:lvl>
    <w:lvl w:ilvl="7" w:tplc="0C0A0019" w:tentative="1">
      <w:start w:val="1"/>
      <w:numFmt w:val="lowerLetter"/>
      <w:lvlText w:val="%8."/>
      <w:lvlJc w:val="left"/>
      <w:pPr>
        <w:ind w:left="5347" w:hanging="360"/>
      </w:pPr>
    </w:lvl>
    <w:lvl w:ilvl="8" w:tplc="0C0A001B" w:tentative="1">
      <w:start w:val="1"/>
      <w:numFmt w:val="lowerRoman"/>
      <w:lvlText w:val="%9."/>
      <w:lvlJc w:val="right"/>
      <w:pPr>
        <w:ind w:left="6067" w:hanging="180"/>
      </w:pPr>
    </w:lvl>
  </w:abstractNum>
  <w:abstractNum w:abstractNumId="44" w15:restartNumberingAfterBreak="0">
    <w:nsid w:val="4C0D5EF8"/>
    <w:multiLevelType w:val="hybridMultilevel"/>
    <w:tmpl w:val="96C8DB2E"/>
    <w:lvl w:ilvl="0" w:tplc="F6A83F54">
      <w:start w:val="1"/>
      <w:numFmt w:val="lowerLetter"/>
      <w:lvlText w:val="%1)"/>
      <w:lvlJc w:val="left"/>
      <w:pPr>
        <w:ind w:left="644" w:hanging="360"/>
      </w:pPr>
      <w:rPr>
        <w:rFonts w:hint="default"/>
        <w:b/>
        <w:bCs/>
        <w:color w:val="0BD0D9" w:themeColor="accent3"/>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5" w15:restartNumberingAfterBreak="0">
    <w:nsid w:val="4CEB28BF"/>
    <w:multiLevelType w:val="hybridMultilevel"/>
    <w:tmpl w:val="F6163B72"/>
    <w:lvl w:ilvl="0" w:tplc="FFFFFFFF">
      <w:start w:val="1"/>
      <w:numFmt w:val="lowerLetter"/>
      <w:lvlText w:val="%1)"/>
      <w:lvlJc w:val="left"/>
      <w:pPr>
        <w:ind w:left="666" w:hanging="360"/>
      </w:pPr>
      <w:rPr>
        <w:rFonts w:hint="default"/>
        <w:b w:val="0"/>
        <w:bCs w:val="0"/>
      </w:rPr>
    </w:lvl>
    <w:lvl w:ilvl="1" w:tplc="FFFFFFFF" w:tentative="1">
      <w:start w:val="1"/>
      <w:numFmt w:val="lowerLetter"/>
      <w:lvlText w:val="%2."/>
      <w:lvlJc w:val="left"/>
      <w:pPr>
        <w:ind w:left="1386" w:hanging="360"/>
      </w:pPr>
    </w:lvl>
    <w:lvl w:ilvl="2" w:tplc="FFFFFFFF" w:tentative="1">
      <w:start w:val="1"/>
      <w:numFmt w:val="lowerRoman"/>
      <w:lvlText w:val="%3."/>
      <w:lvlJc w:val="right"/>
      <w:pPr>
        <w:ind w:left="2106" w:hanging="180"/>
      </w:pPr>
    </w:lvl>
    <w:lvl w:ilvl="3" w:tplc="FFFFFFFF" w:tentative="1">
      <w:start w:val="1"/>
      <w:numFmt w:val="decimal"/>
      <w:lvlText w:val="%4."/>
      <w:lvlJc w:val="left"/>
      <w:pPr>
        <w:ind w:left="2826" w:hanging="360"/>
      </w:pPr>
    </w:lvl>
    <w:lvl w:ilvl="4" w:tplc="FFFFFFFF" w:tentative="1">
      <w:start w:val="1"/>
      <w:numFmt w:val="lowerLetter"/>
      <w:lvlText w:val="%5."/>
      <w:lvlJc w:val="left"/>
      <w:pPr>
        <w:ind w:left="3546" w:hanging="360"/>
      </w:pPr>
    </w:lvl>
    <w:lvl w:ilvl="5" w:tplc="FFFFFFFF" w:tentative="1">
      <w:start w:val="1"/>
      <w:numFmt w:val="lowerRoman"/>
      <w:lvlText w:val="%6."/>
      <w:lvlJc w:val="right"/>
      <w:pPr>
        <w:ind w:left="4266" w:hanging="180"/>
      </w:pPr>
    </w:lvl>
    <w:lvl w:ilvl="6" w:tplc="FFFFFFFF" w:tentative="1">
      <w:start w:val="1"/>
      <w:numFmt w:val="decimal"/>
      <w:lvlText w:val="%7."/>
      <w:lvlJc w:val="left"/>
      <w:pPr>
        <w:ind w:left="4986" w:hanging="360"/>
      </w:pPr>
    </w:lvl>
    <w:lvl w:ilvl="7" w:tplc="FFFFFFFF" w:tentative="1">
      <w:start w:val="1"/>
      <w:numFmt w:val="lowerLetter"/>
      <w:lvlText w:val="%8."/>
      <w:lvlJc w:val="left"/>
      <w:pPr>
        <w:ind w:left="5706" w:hanging="360"/>
      </w:pPr>
    </w:lvl>
    <w:lvl w:ilvl="8" w:tplc="FFFFFFFF" w:tentative="1">
      <w:start w:val="1"/>
      <w:numFmt w:val="lowerRoman"/>
      <w:lvlText w:val="%9."/>
      <w:lvlJc w:val="right"/>
      <w:pPr>
        <w:ind w:left="6426" w:hanging="180"/>
      </w:pPr>
    </w:lvl>
  </w:abstractNum>
  <w:abstractNum w:abstractNumId="46" w15:restartNumberingAfterBreak="0">
    <w:nsid w:val="4E764390"/>
    <w:multiLevelType w:val="multilevel"/>
    <w:tmpl w:val="055ACD60"/>
    <w:lvl w:ilvl="0">
      <w:start w:val="2"/>
      <w:numFmt w:val="decimal"/>
      <w:lvlText w:val="%1."/>
      <w:lvlJc w:val="left"/>
      <w:pPr>
        <w:ind w:left="360" w:hanging="360"/>
      </w:pPr>
      <w:rPr>
        <w:rFonts w:hint="default"/>
      </w:rPr>
    </w:lvl>
    <w:lvl w:ilvl="1">
      <w:start w:val="1"/>
      <w:numFmt w:val="decimal"/>
      <w:lvlText w:val="%1.%2."/>
      <w:lvlJc w:val="left"/>
      <w:pPr>
        <w:ind w:left="1713" w:hanging="720"/>
      </w:pPr>
      <w:rPr>
        <w:rFonts w:hint="default"/>
        <w:b/>
        <w:bCs/>
        <w:color w:val="0BD0D9"/>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47" w15:restartNumberingAfterBreak="0">
    <w:nsid w:val="5025678C"/>
    <w:multiLevelType w:val="hybridMultilevel"/>
    <w:tmpl w:val="C644C9D2"/>
    <w:lvl w:ilvl="0" w:tplc="1AF824A8">
      <w:start w:val="1"/>
      <w:numFmt w:val="decimal"/>
      <w:lvlText w:val="%1)"/>
      <w:lvlJc w:val="left"/>
      <w:pPr>
        <w:ind w:left="720" w:hanging="360"/>
      </w:pPr>
      <w:rPr>
        <w:rFonts w:hint="default"/>
        <w:b/>
        <w:bCs/>
        <w:color w:val="0BD0D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0A87F75"/>
    <w:multiLevelType w:val="hybridMultilevel"/>
    <w:tmpl w:val="70A2798E"/>
    <w:lvl w:ilvl="0" w:tplc="B6DCCE10">
      <w:start w:val="1"/>
      <w:numFmt w:val="upperRoman"/>
      <w:lvlText w:val="%1."/>
      <w:lvlJc w:val="left"/>
      <w:pPr>
        <w:ind w:left="621" w:hanging="720"/>
      </w:pPr>
      <w:rPr>
        <w:rFonts w:hint="default"/>
        <w:b/>
        <w:bCs/>
        <w:color w:val="FFFFFF" w:themeColor="background1"/>
        <w:sz w:val="28"/>
        <w:szCs w:val="28"/>
      </w:rPr>
    </w:lvl>
    <w:lvl w:ilvl="1" w:tplc="0C0A0019" w:tentative="1">
      <w:start w:val="1"/>
      <w:numFmt w:val="lowerLetter"/>
      <w:lvlText w:val="%2."/>
      <w:lvlJc w:val="left"/>
      <w:pPr>
        <w:ind w:left="981" w:hanging="360"/>
      </w:pPr>
    </w:lvl>
    <w:lvl w:ilvl="2" w:tplc="0C0A001B" w:tentative="1">
      <w:start w:val="1"/>
      <w:numFmt w:val="lowerRoman"/>
      <w:lvlText w:val="%3."/>
      <w:lvlJc w:val="right"/>
      <w:pPr>
        <w:ind w:left="1701" w:hanging="180"/>
      </w:pPr>
    </w:lvl>
    <w:lvl w:ilvl="3" w:tplc="0C0A000F" w:tentative="1">
      <w:start w:val="1"/>
      <w:numFmt w:val="decimal"/>
      <w:lvlText w:val="%4."/>
      <w:lvlJc w:val="left"/>
      <w:pPr>
        <w:ind w:left="2421" w:hanging="360"/>
      </w:pPr>
    </w:lvl>
    <w:lvl w:ilvl="4" w:tplc="0C0A0019" w:tentative="1">
      <w:start w:val="1"/>
      <w:numFmt w:val="lowerLetter"/>
      <w:lvlText w:val="%5."/>
      <w:lvlJc w:val="left"/>
      <w:pPr>
        <w:ind w:left="3141" w:hanging="360"/>
      </w:pPr>
    </w:lvl>
    <w:lvl w:ilvl="5" w:tplc="0C0A001B" w:tentative="1">
      <w:start w:val="1"/>
      <w:numFmt w:val="lowerRoman"/>
      <w:lvlText w:val="%6."/>
      <w:lvlJc w:val="right"/>
      <w:pPr>
        <w:ind w:left="3861" w:hanging="180"/>
      </w:pPr>
    </w:lvl>
    <w:lvl w:ilvl="6" w:tplc="0C0A000F" w:tentative="1">
      <w:start w:val="1"/>
      <w:numFmt w:val="decimal"/>
      <w:lvlText w:val="%7."/>
      <w:lvlJc w:val="left"/>
      <w:pPr>
        <w:ind w:left="4581" w:hanging="360"/>
      </w:pPr>
    </w:lvl>
    <w:lvl w:ilvl="7" w:tplc="0C0A0019" w:tentative="1">
      <w:start w:val="1"/>
      <w:numFmt w:val="lowerLetter"/>
      <w:lvlText w:val="%8."/>
      <w:lvlJc w:val="left"/>
      <w:pPr>
        <w:ind w:left="5301" w:hanging="360"/>
      </w:pPr>
    </w:lvl>
    <w:lvl w:ilvl="8" w:tplc="0C0A001B" w:tentative="1">
      <w:start w:val="1"/>
      <w:numFmt w:val="lowerRoman"/>
      <w:lvlText w:val="%9."/>
      <w:lvlJc w:val="right"/>
      <w:pPr>
        <w:ind w:left="6021" w:hanging="180"/>
      </w:pPr>
    </w:lvl>
  </w:abstractNum>
  <w:abstractNum w:abstractNumId="49" w15:restartNumberingAfterBreak="0">
    <w:nsid w:val="53802784"/>
    <w:multiLevelType w:val="hybridMultilevel"/>
    <w:tmpl w:val="57E8DE24"/>
    <w:lvl w:ilvl="0" w:tplc="2C7CE10E">
      <w:start w:val="1"/>
      <w:numFmt w:val="bullet"/>
      <w:lvlText w:val="-"/>
      <w:lvlJc w:val="left"/>
      <w:pPr>
        <w:ind w:left="1854"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2574" w:hanging="360"/>
      </w:pPr>
      <w:rPr>
        <w:rFonts w:ascii="Courier New" w:hAnsi="Courier New" w:cs="Courier New" w:hint="default"/>
      </w:rPr>
    </w:lvl>
    <w:lvl w:ilvl="2" w:tplc="3B9C3CDA">
      <w:start w:val="1"/>
      <w:numFmt w:val="bullet"/>
      <w:lvlText w:val=""/>
      <w:lvlJc w:val="left"/>
      <w:pPr>
        <w:ind w:left="1287" w:hanging="360"/>
      </w:pPr>
      <w:rPr>
        <w:rFonts w:ascii="Symbol" w:hAnsi="Symbol" w:hint="default"/>
        <w:color w:val="0BD0D9" w:themeColor="accent3"/>
      </w:rPr>
    </w:lvl>
    <w:lvl w:ilvl="3" w:tplc="04030001" w:tentative="1">
      <w:start w:val="1"/>
      <w:numFmt w:val="bullet"/>
      <w:lvlText w:val=""/>
      <w:lvlJc w:val="left"/>
      <w:pPr>
        <w:ind w:left="4014" w:hanging="360"/>
      </w:pPr>
      <w:rPr>
        <w:rFonts w:ascii="Symbol" w:hAnsi="Symbol" w:hint="default"/>
      </w:rPr>
    </w:lvl>
    <w:lvl w:ilvl="4" w:tplc="04030003" w:tentative="1">
      <w:start w:val="1"/>
      <w:numFmt w:val="bullet"/>
      <w:lvlText w:val="o"/>
      <w:lvlJc w:val="left"/>
      <w:pPr>
        <w:ind w:left="4734" w:hanging="360"/>
      </w:pPr>
      <w:rPr>
        <w:rFonts w:ascii="Courier New" w:hAnsi="Courier New" w:cs="Courier New" w:hint="default"/>
      </w:rPr>
    </w:lvl>
    <w:lvl w:ilvl="5" w:tplc="04030005" w:tentative="1">
      <w:start w:val="1"/>
      <w:numFmt w:val="bullet"/>
      <w:lvlText w:val=""/>
      <w:lvlJc w:val="left"/>
      <w:pPr>
        <w:ind w:left="5454" w:hanging="360"/>
      </w:pPr>
      <w:rPr>
        <w:rFonts w:ascii="Wingdings" w:hAnsi="Wingdings" w:hint="default"/>
      </w:rPr>
    </w:lvl>
    <w:lvl w:ilvl="6" w:tplc="04030001" w:tentative="1">
      <w:start w:val="1"/>
      <w:numFmt w:val="bullet"/>
      <w:lvlText w:val=""/>
      <w:lvlJc w:val="left"/>
      <w:pPr>
        <w:ind w:left="6174" w:hanging="360"/>
      </w:pPr>
      <w:rPr>
        <w:rFonts w:ascii="Symbol" w:hAnsi="Symbol" w:hint="default"/>
      </w:rPr>
    </w:lvl>
    <w:lvl w:ilvl="7" w:tplc="04030003" w:tentative="1">
      <w:start w:val="1"/>
      <w:numFmt w:val="bullet"/>
      <w:lvlText w:val="o"/>
      <w:lvlJc w:val="left"/>
      <w:pPr>
        <w:ind w:left="6894" w:hanging="360"/>
      </w:pPr>
      <w:rPr>
        <w:rFonts w:ascii="Courier New" w:hAnsi="Courier New" w:cs="Courier New" w:hint="default"/>
      </w:rPr>
    </w:lvl>
    <w:lvl w:ilvl="8" w:tplc="04030005" w:tentative="1">
      <w:start w:val="1"/>
      <w:numFmt w:val="bullet"/>
      <w:lvlText w:val=""/>
      <w:lvlJc w:val="left"/>
      <w:pPr>
        <w:ind w:left="7614" w:hanging="360"/>
      </w:pPr>
      <w:rPr>
        <w:rFonts w:ascii="Wingdings" w:hAnsi="Wingdings" w:hint="default"/>
      </w:rPr>
    </w:lvl>
  </w:abstractNum>
  <w:abstractNum w:abstractNumId="50" w15:restartNumberingAfterBreak="0">
    <w:nsid w:val="55585E78"/>
    <w:multiLevelType w:val="multilevel"/>
    <w:tmpl w:val="A5B0D6A6"/>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C564AE"/>
    <w:multiLevelType w:val="multilevel"/>
    <w:tmpl w:val="629C9796"/>
    <w:lvl w:ilvl="0">
      <w:start w:val="1"/>
      <w:numFmt w:val="decimal"/>
      <w:lvlText w:val="%1."/>
      <w:lvlJc w:val="left"/>
      <w:pPr>
        <w:ind w:left="360" w:hanging="360"/>
      </w:pPr>
      <w:rPr>
        <w:b/>
        <w:bCs/>
        <w:color w:val="0BD0D9"/>
      </w:rPr>
    </w:lvl>
    <w:lvl w:ilvl="1">
      <w:start w:val="1"/>
      <w:numFmt w:val="decimal"/>
      <w:lvlText w:val="%2."/>
      <w:lvlJc w:val="left"/>
      <w:pPr>
        <w:ind w:left="792" w:hanging="432"/>
      </w:pPr>
      <w:rPr>
        <w:rFonts w:ascii="Avenir Book" w:eastAsia="Arial" w:hAnsi="Avenir Book" w:cs="Arial"/>
        <w:b/>
        <w:bCs/>
        <w:color w:val="0BD0D9"/>
      </w:rPr>
    </w:lvl>
    <w:lvl w:ilvl="2">
      <w:start w:val="1"/>
      <w:numFmt w:val="decimal"/>
      <w:lvlText w:val="%1.%2.%3."/>
      <w:lvlJc w:val="left"/>
      <w:pPr>
        <w:ind w:left="1224" w:hanging="504"/>
      </w:pPr>
      <w:rPr>
        <w:b/>
        <w:bCs/>
        <w:color w:val="0BD0D9"/>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88D65EF"/>
    <w:multiLevelType w:val="multilevel"/>
    <w:tmpl w:val="C67E6D34"/>
    <w:lvl w:ilvl="0">
      <w:start w:val="16"/>
      <w:numFmt w:val="decimal"/>
      <w:lvlText w:val="%1."/>
      <w:lvlJc w:val="left"/>
      <w:pPr>
        <w:ind w:left="480" w:hanging="480"/>
      </w:pPr>
      <w:rPr>
        <w:rFonts w:hint="default"/>
        <w:b/>
        <w:bCs/>
        <w:color w:val="0BD0D9" w:themeColor="accent3"/>
      </w:rPr>
    </w:lvl>
    <w:lvl w:ilvl="1">
      <w:start w:val="1"/>
      <w:numFmt w:val="decimal"/>
      <w:lvlText w:val="%1.%2."/>
      <w:lvlJc w:val="left"/>
      <w:pPr>
        <w:ind w:left="720" w:hanging="720"/>
      </w:pPr>
      <w:rPr>
        <w:rFonts w:hint="default"/>
        <w:b/>
        <w:color w:val="0BD0D9" w:themeColor="accent3"/>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BEF37B8"/>
    <w:multiLevelType w:val="hybridMultilevel"/>
    <w:tmpl w:val="6722F972"/>
    <w:lvl w:ilvl="0" w:tplc="3B9C3CDA">
      <w:start w:val="1"/>
      <w:numFmt w:val="bullet"/>
      <w:lvlText w:val=""/>
      <w:lvlJc w:val="left"/>
      <w:pPr>
        <w:ind w:left="2398" w:hanging="360"/>
      </w:pPr>
      <w:rPr>
        <w:rFonts w:ascii="Symbol" w:hAnsi="Symbol" w:hint="default"/>
        <w:b w:val="0"/>
        <w:i w:val="0"/>
        <w:strike w:val="0"/>
        <w:dstrike w:val="0"/>
        <w:color w:val="0BD0D9" w:themeColor="accent3"/>
        <w:sz w:val="22"/>
        <w:szCs w:val="22"/>
        <w:u w:val="none" w:color="000000"/>
        <w:bdr w:val="none" w:sz="0" w:space="0" w:color="auto"/>
        <w:shd w:val="clear" w:color="auto" w:fill="auto"/>
        <w:vertAlign w:val="baseline"/>
      </w:rPr>
    </w:lvl>
    <w:lvl w:ilvl="1" w:tplc="0C0A0003">
      <w:start w:val="1"/>
      <w:numFmt w:val="bullet"/>
      <w:lvlText w:val="o"/>
      <w:lvlJc w:val="left"/>
      <w:pPr>
        <w:ind w:left="3118" w:hanging="360"/>
      </w:pPr>
      <w:rPr>
        <w:rFonts w:ascii="Courier New" w:hAnsi="Courier New" w:cs="Courier New" w:hint="default"/>
      </w:rPr>
    </w:lvl>
    <w:lvl w:ilvl="2" w:tplc="0C0A0005" w:tentative="1">
      <w:start w:val="1"/>
      <w:numFmt w:val="bullet"/>
      <w:lvlText w:val=""/>
      <w:lvlJc w:val="left"/>
      <w:pPr>
        <w:ind w:left="3838" w:hanging="360"/>
      </w:pPr>
      <w:rPr>
        <w:rFonts w:ascii="Wingdings" w:hAnsi="Wingdings" w:hint="default"/>
      </w:rPr>
    </w:lvl>
    <w:lvl w:ilvl="3" w:tplc="0C0A0001" w:tentative="1">
      <w:start w:val="1"/>
      <w:numFmt w:val="bullet"/>
      <w:lvlText w:val=""/>
      <w:lvlJc w:val="left"/>
      <w:pPr>
        <w:ind w:left="4558" w:hanging="360"/>
      </w:pPr>
      <w:rPr>
        <w:rFonts w:ascii="Symbol" w:hAnsi="Symbol" w:hint="default"/>
      </w:rPr>
    </w:lvl>
    <w:lvl w:ilvl="4" w:tplc="0C0A0003" w:tentative="1">
      <w:start w:val="1"/>
      <w:numFmt w:val="bullet"/>
      <w:lvlText w:val="o"/>
      <w:lvlJc w:val="left"/>
      <w:pPr>
        <w:ind w:left="5278" w:hanging="360"/>
      </w:pPr>
      <w:rPr>
        <w:rFonts w:ascii="Courier New" w:hAnsi="Courier New" w:cs="Courier New" w:hint="default"/>
      </w:rPr>
    </w:lvl>
    <w:lvl w:ilvl="5" w:tplc="0C0A0005" w:tentative="1">
      <w:start w:val="1"/>
      <w:numFmt w:val="bullet"/>
      <w:lvlText w:val=""/>
      <w:lvlJc w:val="left"/>
      <w:pPr>
        <w:ind w:left="5998" w:hanging="360"/>
      </w:pPr>
      <w:rPr>
        <w:rFonts w:ascii="Wingdings" w:hAnsi="Wingdings" w:hint="default"/>
      </w:rPr>
    </w:lvl>
    <w:lvl w:ilvl="6" w:tplc="0C0A0001" w:tentative="1">
      <w:start w:val="1"/>
      <w:numFmt w:val="bullet"/>
      <w:lvlText w:val=""/>
      <w:lvlJc w:val="left"/>
      <w:pPr>
        <w:ind w:left="6718" w:hanging="360"/>
      </w:pPr>
      <w:rPr>
        <w:rFonts w:ascii="Symbol" w:hAnsi="Symbol" w:hint="default"/>
      </w:rPr>
    </w:lvl>
    <w:lvl w:ilvl="7" w:tplc="0C0A0003" w:tentative="1">
      <w:start w:val="1"/>
      <w:numFmt w:val="bullet"/>
      <w:lvlText w:val="o"/>
      <w:lvlJc w:val="left"/>
      <w:pPr>
        <w:ind w:left="7438" w:hanging="360"/>
      </w:pPr>
      <w:rPr>
        <w:rFonts w:ascii="Courier New" w:hAnsi="Courier New" w:cs="Courier New" w:hint="default"/>
      </w:rPr>
    </w:lvl>
    <w:lvl w:ilvl="8" w:tplc="0C0A0005" w:tentative="1">
      <w:start w:val="1"/>
      <w:numFmt w:val="bullet"/>
      <w:lvlText w:val=""/>
      <w:lvlJc w:val="left"/>
      <w:pPr>
        <w:ind w:left="8158" w:hanging="360"/>
      </w:pPr>
      <w:rPr>
        <w:rFonts w:ascii="Wingdings" w:hAnsi="Wingdings" w:hint="default"/>
      </w:rPr>
    </w:lvl>
  </w:abstractNum>
  <w:abstractNum w:abstractNumId="54" w15:restartNumberingAfterBreak="0">
    <w:nsid w:val="5CF73A78"/>
    <w:multiLevelType w:val="hybridMultilevel"/>
    <w:tmpl w:val="7990F968"/>
    <w:lvl w:ilvl="0" w:tplc="7C52E898">
      <w:start w:val="1"/>
      <w:numFmt w:val="bullet"/>
      <w:lvlText w:val=""/>
      <w:lvlJc w:val="left"/>
      <w:pPr>
        <w:ind w:left="-131" w:hanging="360"/>
      </w:pPr>
      <w:rPr>
        <w:rFonts w:ascii="Symbol" w:hAnsi="Symbol" w:hint="default"/>
        <w:color w:val="0BD0D9" w:themeColor="accent3"/>
      </w:rPr>
    </w:lvl>
    <w:lvl w:ilvl="1" w:tplc="0C0A0003" w:tentative="1">
      <w:start w:val="1"/>
      <w:numFmt w:val="bullet"/>
      <w:lvlText w:val="o"/>
      <w:lvlJc w:val="left"/>
      <w:pPr>
        <w:ind w:left="589" w:hanging="360"/>
      </w:pPr>
      <w:rPr>
        <w:rFonts w:ascii="Courier New" w:hAnsi="Courier New" w:cs="Courier New" w:hint="default"/>
      </w:rPr>
    </w:lvl>
    <w:lvl w:ilvl="2" w:tplc="0C0A0005" w:tentative="1">
      <w:start w:val="1"/>
      <w:numFmt w:val="bullet"/>
      <w:lvlText w:val=""/>
      <w:lvlJc w:val="left"/>
      <w:pPr>
        <w:ind w:left="1309" w:hanging="360"/>
      </w:pPr>
      <w:rPr>
        <w:rFonts w:ascii="Wingdings" w:hAnsi="Wingdings" w:hint="default"/>
      </w:rPr>
    </w:lvl>
    <w:lvl w:ilvl="3" w:tplc="0C0A0001" w:tentative="1">
      <w:start w:val="1"/>
      <w:numFmt w:val="bullet"/>
      <w:lvlText w:val=""/>
      <w:lvlJc w:val="left"/>
      <w:pPr>
        <w:ind w:left="2029" w:hanging="360"/>
      </w:pPr>
      <w:rPr>
        <w:rFonts w:ascii="Symbol" w:hAnsi="Symbol" w:hint="default"/>
      </w:rPr>
    </w:lvl>
    <w:lvl w:ilvl="4" w:tplc="0C0A0003" w:tentative="1">
      <w:start w:val="1"/>
      <w:numFmt w:val="bullet"/>
      <w:lvlText w:val="o"/>
      <w:lvlJc w:val="left"/>
      <w:pPr>
        <w:ind w:left="2749" w:hanging="360"/>
      </w:pPr>
      <w:rPr>
        <w:rFonts w:ascii="Courier New" w:hAnsi="Courier New" w:cs="Courier New" w:hint="default"/>
      </w:rPr>
    </w:lvl>
    <w:lvl w:ilvl="5" w:tplc="0C0A0005" w:tentative="1">
      <w:start w:val="1"/>
      <w:numFmt w:val="bullet"/>
      <w:lvlText w:val=""/>
      <w:lvlJc w:val="left"/>
      <w:pPr>
        <w:ind w:left="3469" w:hanging="360"/>
      </w:pPr>
      <w:rPr>
        <w:rFonts w:ascii="Wingdings" w:hAnsi="Wingdings" w:hint="default"/>
      </w:rPr>
    </w:lvl>
    <w:lvl w:ilvl="6" w:tplc="0C0A0001" w:tentative="1">
      <w:start w:val="1"/>
      <w:numFmt w:val="bullet"/>
      <w:lvlText w:val=""/>
      <w:lvlJc w:val="left"/>
      <w:pPr>
        <w:ind w:left="4189" w:hanging="360"/>
      </w:pPr>
      <w:rPr>
        <w:rFonts w:ascii="Symbol" w:hAnsi="Symbol" w:hint="default"/>
      </w:rPr>
    </w:lvl>
    <w:lvl w:ilvl="7" w:tplc="0C0A0003" w:tentative="1">
      <w:start w:val="1"/>
      <w:numFmt w:val="bullet"/>
      <w:lvlText w:val="o"/>
      <w:lvlJc w:val="left"/>
      <w:pPr>
        <w:ind w:left="4909" w:hanging="360"/>
      </w:pPr>
      <w:rPr>
        <w:rFonts w:ascii="Courier New" w:hAnsi="Courier New" w:cs="Courier New" w:hint="default"/>
      </w:rPr>
    </w:lvl>
    <w:lvl w:ilvl="8" w:tplc="0C0A0005" w:tentative="1">
      <w:start w:val="1"/>
      <w:numFmt w:val="bullet"/>
      <w:lvlText w:val=""/>
      <w:lvlJc w:val="left"/>
      <w:pPr>
        <w:ind w:left="5629" w:hanging="360"/>
      </w:pPr>
      <w:rPr>
        <w:rFonts w:ascii="Wingdings" w:hAnsi="Wingdings" w:hint="default"/>
      </w:rPr>
    </w:lvl>
  </w:abstractNum>
  <w:abstractNum w:abstractNumId="55" w15:restartNumberingAfterBreak="0">
    <w:nsid w:val="60492224"/>
    <w:multiLevelType w:val="hybridMultilevel"/>
    <w:tmpl w:val="F6163B72"/>
    <w:lvl w:ilvl="0" w:tplc="FFFFFFFF">
      <w:start w:val="1"/>
      <w:numFmt w:val="lowerLetter"/>
      <w:lvlText w:val="%1)"/>
      <w:lvlJc w:val="left"/>
      <w:pPr>
        <w:ind w:left="666" w:hanging="360"/>
      </w:pPr>
      <w:rPr>
        <w:rFonts w:hint="default"/>
        <w:b w:val="0"/>
        <w:bCs w:val="0"/>
      </w:rPr>
    </w:lvl>
    <w:lvl w:ilvl="1" w:tplc="FFFFFFFF" w:tentative="1">
      <w:start w:val="1"/>
      <w:numFmt w:val="lowerLetter"/>
      <w:lvlText w:val="%2."/>
      <w:lvlJc w:val="left"/>
      <w:pPr>
        <w:ind w:left="1386" w:hanging="360"/>
      </w:pPr>
    </w:lvl>
    <w:lvl w:ilvl="2" w:tplc="FFFFFFFF" w:tentative="1">
      <w:start w:val="1"/>
      <w:numFmt w:val="lowerRoman"/>
      <w:lvlText w:val="%3."/>
      <w:lvlJc w:val="right"/>
      <w:pPr>
        <w:ind w:left="2106" w:hanging="180"/>
      </w:pPr>
    </w:lvl>
    <w:lvl w:ilvl="3" w:tplc="FFFFFFFF" w:tentative="1">
      <w:start w:val="1"/>
      <w:numFmt w:val="decimal"/>
      <w:lvlText w:val="%4."/>
      <w:lvlJc w:val="left"/>
      <w:pPr>
        <w:ind w:left="2826" w:hanging="360"/>
      </w:pPr>
    </w:lvl>
    <w:lvl w:ilvl="4" w:tplc="FFFFFFFF" w:tentative="1">
      <w:start w:val="1"/>
      <w:numFmt w:val="lowerLetter"/>
      <w:lvlText w:val="%5."/>
      <w:lvlJc w:val="left"/>
      <w:pPr>
        <w:ind w:left="3546" w:hanging="360"/>
      </w:pPr>
    </w:lvl>
    <w:lvl w:ilvl="5" w:tplc="FFFFFFFF" w:tentative="1">
      <w:start w:val="1"/>
      <w:numFmt w:val="lowerRoman"/>
      <w:lvlText w:val="%6."/>
      <w:lvlJc w:val="right"/>
      <w:pPr>
        <w:ind w:left="4266" w:hanging="180"/>
      </w:pPr>
    </w:lvl>
    <w:lvl w:ilvl="6" w:tplc="FFFFFFFF" w:tentative="1">
      <w:start w:val="1"/>
      <w:numFmt w:val="decimal"/>
      <w:lvlText w:val="%7."/>
      <w:lvlJc w:val="left"/>
      <w:pPr>
        <w:ind w:left="4986" w:hanging="360"/>
      </w:pPr>
    </w:lvl>
    <w:lvl w:ilvl="7" w:tplc="FFFFFFFF" w:tentative="1">
      <w:start w:val="1"/>
      <w:numFmt w:val="lowerLetter"/>
      <w:lvlText w:val="%8."/>
      <w:lvlJc w:val="left"/>
      <w:pPr>
        <w:ind w:left="5706" w:hanging="360"/>
      </w:pPr>
    </w:lvl>
    <w:lvl w:ilvl="8" w:tplc="FFFFFFFF" w:tentative="1">
      <w:start w:val="1"/>
      <w:numFmt w:val="lowerRoman"/>
      <w:lvlText w:val="%9."/>
      <w:lvlJc w:val="right"/>
      <w:pPr>
        <w:ind w:left="6426" w:hanging="180"/>
      </w:pPr>
    </w:lvl>
  </w:abstractNum>
  <w:abstractNum w:abstractNumId="56" w15:restartNumberingAfterBreak="0">
    <w:nsid w:val="639512AC"/>
    <w:multiLevelType w:val="hybridMultilevel"/>
    <w:tmpl w:val="F6221BE0"/>
    <w:lvl w:ilvl="0" w:tplc="0C0A001B">
      <w:start w:val="1"/>
      <w:numFmt w:val="lowerRoman"/>
      <w:lvlText w:val="%1."/>
      <w:lvlJc w:val="righ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7" w15:restartNumberingAfterBreak="0">
    <w:nsid w:val="64055FD3"/>
    <w:multiLevelType w:val="hybridMultilevel"/>
    <w:tmpl w:val="F6163B72"/>
    <w:lvl w:ilvl="0" w:tplc="FFFFFFFF">
      <w:start w:val="1"/>
      <w:numFmt w:val="lowerLetter"/>
      <w:lvlText w:val="%1)"/>
      <w:lvlJc w:val="left"/>
      <w:pPr>
        <w:ind w:left="666" w:hanging="360"/>
      </w:pPr>
      <w:rPr>
        <w:rFonts w:hint="default"/>
        <w:b w:val="0"/>
        <w:bCs w:val="0"/>
      </w:rPr>
    </w:lvl>
    <w:lvl w:ilvl="1" w:tplc="FFFFFFFF" w:tentative="1">
      <w:start w:val="1"/>
      <w:numFmt w:val="lowerLetter"/>
      <w:lvlText w:val="%2."/>
      <w:lvlJc w:val="left"/>
      <w:pPr>
        <w:ind w:left="1386" w:hanging="360"/>
      </w:pPr>
    </w:lvl>
    <w:lvl w:ilvl="2" w:tplc="FFFFFFFF" w:tentative="1">
      <w:start w:val="1"/>
      <w:numFmt w:val="lowerRoman"/>
      <w:lvlText w:val="%3."/>
      <w:lvlJc w:val="right"/>
      <w:pPr>
        <w:ind w:left="2106" w:hanging="180"/>
      </w:pPr>
    </w:lvl>
    <w:lvl w:ilvl="3" w:tplc="FFFFFFFF" w:tentative="1">
      <w:start w:val="1"/>
      <w:numFmt w:val="decimal"/>
      <w:lvlText w:val="%4."/>
      <w:lvlJc w:val="left"/>
      <w:pPr>
        <w:ind w:left="2826" w:hanging="360"/>
      </w:pPr>
    </w:lvl>
    <w:lvl w:ilvl="4" w:tplc="FFFFFFFF" w:tentative="1">
      <w:start w:val="1"/>
      <w:numFmt w:val="lowerLetter"/>
      <w:lvlText w:val="%5."/>
      <w:lvlJc w:val="left"/>
      <w:pPr>
        <w:ind w:left="3546" w:hanging="360"/>
      </w:pPr>
    </w:lvl>
    <w:lvl w:ilvl="5" w:tplc="FFFFFFFF" w:tentative="1">
      <w:start w:val="1"/>
      <w:numFmt w:val="lowerRoman"/>
      <w:lvlText w:val="%6."/>
      <w:lvlJc w:val="right"/>
      <w:pPr>
        <w:ind w:left="4266" w:hanging="180"/>
      </w:pPr>
    </w:lvl>
    <w:lvl w:ilvl="6" w:tplc="FFFFFFFF" w:tentative="1">
      <w:start w:val="1"/>
      <w:numFmt w:val="decimal"/>
      <w:lvlText w:val="%7."/>
      <w:lvlJc w:val="left"/>
      <w:pPr>
        <w:ind w:left="4986" w:hanging="360"/>
      </w:pPr>
    </w:lvl>
    <w:lvl w:ilvl="7" w:tplc="FFFFFFFF" w:tentative="1">
      <w:start w:val="1"/>
      <w:numFmt w:val="lowerLetter"/>
      <w:lvlText w:val="%8."/>
      <w:lvlJc w:val="left"/>
      <w:pPr>
        <w:ind w:left="5706" w:hanging="360"/>
      </w:pPr>
    </w:lvl>
    <w:lvl w:ilvl="8" w:tplc="FFFFFFFF" w:tentative="1">
      <w:start w:val="1"/>
      <w:numFmt w:val="lowerRoman"/>
      <w:lvlText w:val="%9."/>
      <w:lvlJc w:val="right"/>
      <w:pPr>
        <w:ind w:left="6426" w:hanging="180"/>
      </w:pPr>
    </w:lvl>
  </w:abstractNum>
  <w:abstractNum w:abstractNumId="58" w15:restartNumberingAfterBreak="0">
    <w:nsid w:val="69E24561"/>
    <w:multiLevelType w:val="hybridMultilevel"/>
    <w:tmpl w:val="FDD8E142"/>
    <w:lvl w:ilvl="0" w:tplc="524CB1A0">
      <w:start w:val="1"/>
      <w:numFmt w:val="decimal"/>
      <w:lvlText w:val="%1."/>
      <w:lvlJc w:val="left"/>
      <w:pPr>
        <w:ind w:left="360" w:hanging="360"/>
      </w:pPr>
      <w:rPr>
        <w:rFonts w:hint="default"/>
        <w:b/>
        <w:bCs/>
        <w:color w:val="0BD0D9" w:themeColor="accent3"/>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9" w15:restartNumberingAfterBreak="0">
    <w:nsid w:val="6E6855E7"/>
    <w:multiLevelType w:val="hybridMultilevel"/>
    <w:tmpl w:val="9B50B582"/>
    <w:lvl w:ilvl="0" w:tplc="E9982F8E">
      <w:start w:val="1"/>
      <w:numFmt w:val="bullet"/>
      <w:lvlText w:val=""/>
      <w:lvlJc w:val="left"/>
      <w:pPr>
        <w:ind w:left="1724" w:hanging="360"/>
      </w:pPr>
      <w:rPr>
        <w:rFonts w:ascii="Symbol" w:hAnsi="Symbol" w:hint="default"/>
        <w:color w:val="0BD0D9" w:themeColor="accent3"/>
      </w:rPr>
    </w:lvl>
    <w:lvl w:ilvl="1" w:tplc="0C0A0003" w:tentative="1">
      <w:start w:val="1"/>
      <w:numFmt w:val="bullet"/>
      <w:lvlText w:val="o"/>
      <w:lvlJc w:val="left"/>
      <w:pPr>
        <w:ind w:left="2444" w:hanging="360"/>
      </w:pPr>
      <w:rPr>
        <w:rFonts w:ascii="Courier New" w:hAnsi="Courier New" w:cs="Courier New" w:hint="default"/>
      </w:rPr>
    </w:lvl>
    <w:lvl w:ilvl="2" w:tplc="0C0A0005" w:tentative="1">
      <w:start w:val="1"/>
      <w:numFmt w:val="bullet"/>
      <w:lvlText w:val=""/>
      <w:lvlJc w:val="left"/>
      <w:pPr>
        <w:ind w:left="3164" w:hanging="360"/>
      </w:pPr>
      <w:rPr>
        <w:rFonts w:ascii="Wingdings" w:hAnsi="Wingdings" w:hint="default"/>
      </w:rPr>
    </w:lvl>
    <w:lvl w:ilvl="3" w:tplc="0C0A0001" w:tentative="1">
      <w:start w:val="1"/>
      <w:numFmt w:val="bullet"/>
      <w:lvlText w:val=""/>
      <w:lvlJc w:val="left"/>
      <w:pPr>
        <w:ind w:left="3884" w:hanging="360"/>
      </w:pPr>
      <w:rPr>
        <w:rFonts w:ascii="Symbol" w:hAnsi="Symbol" w:hint="default"/>
      </w:rPr>
    </w:lvl>
    <w:lvl w:ilvl="4" w:tplc="0C0A0003" w:tentative="1">
      <w:start w:val="1"/>
      <w:numFmt w:val="bullet"/>
      <w:lvlText w:val="o"/>
      <w:lvlJc w:val="left"/>
      <w:pPr>
        <w:ind w:left="4604" w:hanging="360"/>
      </w:pPr>
      <w:rPr>
        <w:rFonts w:ascii="Courier New" w:hAnsi="Courier New" w:cs="Courier New" w:hint="default"/>
      </w:rPr>
    </w:lvl>
    <w:lvl w:ilvl="5" w:tplc="0C0A0005" w:tentative="1">
      <w:start w:val="1"/>
      <w:numFmt w:val="bullet"/>
      <w:lvlText w:val=""/>
      <w:lvlJc w:val="left"/>
      <w:pPr>
        <w:ind w:left="5324" w:hanging="360"/>
      </w:pPr>
      <w:rPr>
        <w:rFonts w:ascii="Wingdings" w:hAnsi="Wingdings" w:hint="default"/>
      </w:rPr>
    </w:lvl>
    <w:lvl w:ilvl="6" w:tplc="0C0A0001" w:tentative="1">
      <w:start w:val="1"/>
      <w:numFmt w:val="bullet"/>
      <w:lvlText w:val=""/>
      <w:lvlJc w:val="left"/>
      <w:pPr>
        <w:ind w:left="6044" w:hanging="360"/>
      </w:pPr>
      <w:rPr>
        <w:rFonts w:ascii="Symbol" w:hAnsi="Symbol" w:hint="default"/>
      </w:rPr>
    </w:lvl>
    <w:lvl w:ilvl="7" w:tplc="0C0A0003" w:tentative="1">
      <w:start w:val="1"/>
      <w:numFmt w:val="bullet"/>
      <w:lvlText w:val="o"/>
      <w:lvlJc w:val="left"/>
      <w:pPr>
        <w:ind w:left="6764" w:hanging="360"/>
      </w:pPr>
      <w:rPr>
        <w:rFonts w:ascii="Courier New" w:hAnsi="Courier New" w:cs="Courier New" w:hint="default"/>
      </w:rPr>
    </w:lvl>
    <w:lvl w:ilvl="8" w:tplc="0C0A0005" w:tentative="1">
      <w:start w:val="1"/>
      <w:numFmt w:val="bullet"/>
      <w:lvlText w:val=""/>
      <w:lvlJc w:val="left"/>
      <w:pPr>
        <w:ind w:left="7484" w:hanging="360"/>
      </w:pPr>
      <w:rPr>
        <w:rFonts w:ascii="Wingdings" w:hAnsi="Wingdings" w:hint="default"/>
      </w:rPr>
    </w:lvl>
  </w:abstractNum>
  <w:abstractNum w:abstractNumId="60" w15:restartNumberingAfterBreak="0">
    <w:nsid w:val="6F2B14F6"/>
    <w:multiLevelType w:val="multilevel"/>
    <w:tmpl w:val="A5EA72BE"/>
    <w:lvl w:ilvl="0">
      <w:start w:val="8"/>
      <w:numFmt w:val="decimal"/>
      <w:lvlText w:val="%1."/>
      <w:lvlJc w:val="left"/>
      <w:pPr>
        <w:ind w:left="360" w:hanging="360"/>
      </w:pPr>
      <w:rPr>
        <w:rFonts w:hint="default"/>
        <w:color w:val="0BD0D9" w:themeColor="accent3"/>
      </w:rPr>
    </w:lvl>
    <w:lvl w:ilvl="1">
      <w:start w:val="1"/>
      <w:numFmt w:val="decimal"/>
      <w:lvlText w:val="%1.%2."/>
      <w:lvlJc w:val="left"/>
      <w:pPr>
        <w:ind w:left="862" w:hanging="720"/>
      </w:pPr>
      <w:rPr>
        <w:rFonts w:hint="default"/>
        <w:color w:val="0BD0D9" w:themeColor="accent3"/>
      </w:rPr>
    </w:lvl>
    <w:lvl w:ilvl="2">
      <w:start w:val="1"/>
      <w:numFmt w:val="upperLetter"/>
      <w:lvlText w:val="%1.%2.%3."/>
      <w:lvlJc w:val="left"/>
      <w:pPr>
        <w:ind w:left="1004" w:hanging="720"/>
      </w:pPr>
      <w:rPr>
        <w:rFonts w:hint="default"/>
        <w:b/>
        <w:color w:val="0BD0D9" w:themeColor="accent3"/>
        <w:sz w:val="24"/>
        <w:szCs w:val="24"/>
      </w:rPr>
    </w:lvl>
    <w:lvl w:ilvl="3">
      <w:start w:val="1"/>
      <w:numFmt w:val="decimal"/>
      <w:lvlText w:val="%1.%2.%3.%4."/>
      <w:lvlJc w:val="left"/>
      <w:pPr>
        <w:ind w:left="1506" w:hanging="1080"/>
      </w:pPr>
      <w:rPr>
        <w:rFonts w:hint="default"/>
        <w:color w:val="0BD0D9" w:themeColor="accent3"/>
      </w:rPr>
    </w:lvl>
    <w:lvl w:ilvl="4">
      <w:start w:val="1"/>
      <w:numFmt w:val="decimal"/>
      <w:lvlText w:val="%1.%2.%3.%4.%5."/>
      <w:lvlJc w:val="left"/>
      <w:pPr>
        <w:ind w:left="2008" w:hanging="1440"/>
      </w:pPr>
      <w:rPr>
        <w:rFonts w:hint="default"/>
        <w:color w:val="0BD0D9" w:themeColor="accent3"/>
      </w:rPr>
    </w:lvl>
    <w:lvl w:ilvl="5">
      <w:start w:val="1"/>
      <w:numFmt w:val="decimal"/>
      <w:lvlText w:val="%1.%2.%3.%4.%5.%6."/>
      <w:lvlJc w:val="left"/>
      <w:pPr>
        <w:ind w:left="2150" w:hanging="1440"/>
      </w:pPr>
      <w:rPr>
        <w:rFonts w:hint="default"/>
        <w:color w:val="0BD0D9" w:themeColor="accent3"/>
      </w:rPr>
    </w:lvl>
    <w:lvl w:ilvl="6">
      <w:start w:val="1"/>
      <w:numFmt w:val="decimal"/>
      <w:lvlText w:val="%1.%2.%3.%4.%5.%6.%7."/>
      <w:lvlJc w:val="left"/>
      <w:pPr>
        <w:ind w:left="2652" w:hanging="1800"/>
      </w:pPr>
      <w:rPr>
        <w:rFonts w:hint="default"/>
        <w:color w:val="0BD0D9" w:themeColor="accent3"/>
      </w:rPr>
    </w:lvl>
    <w:lvl w:ilvl="7">
      <w:start w:val="1"/>
      <w:numFmt w:val="decimal"/>
      <w:lvlText w:val="%1.%2.%3.%4.%5.%6.%7.%8."/>
      <w:lvlJc w:val="left"/>
      <w:pPr>
        <w:ind w:left="3154" w:hanging="2160"/>
      </w:pPr>
      <w:rPr>
        <w:rFonts w:hint="default"/>
        <w:color w:val="0BD0D9" w:themeColor="accent3"/>
      </w:rPr>
    </w:lvl>
    <w:lvl w:ilvl="8">
      <w:start w:val="1"/>
      <w:numFmt w:val="decimal"/>
      <w:lvlText w:val="%1.%2.%3.%4.%5.%6.%7.%8.%9."/>
      <w:lvlJc w:val="left"/>
      <w:pPr>
        <w:ind w:left="3296" w:hanging="2160"/>
      </w:pPr>
      <w:rPr>
        <w:rFonts w:hint="default"/>
        <w:color w:val="0BD0D9" w:themeColor="accent3"/>
      </w:rPr>
    </w:lvl>
  </w:abstractNum>
  <w:abstractNum w:abstractNumId="61" w15:restartNumberingAfterBreak="0">
    <w:nsid w:val="729D38D5"/>
    <w:multiLevelType w:val="hybridMultilevel"/>
    <w:tmpl w:val="D9460EDC"/>
    <w:lvl w:ilvl="0" w:tplc="7C52E898">
      <w:start w:val="1"/>
      <w:numFmt w:val="bullet"/>
      <w:lvlText w:val=""/>
      <w:lvlJc w:val="left"/>
      <w:pPr>
        <w:ind w:left="943" w:hanging="360"/>
      </w:pPr>
      <w:rPr>
        <w:rFonts w:ascii="Symbol" w:hAnsi="Symbol" w:hint="default"/>
        <w:color w:val="0BD0D9" w:themeColor="accent3"/>
      </w:rPr>
    </w:lvl>
    <w:lvl w:ilvl="1" w:tplc="0C0A0003" w:tentative="1">
      <w:start w:val="1"/>
      <w:numFmt w:val="bullet"/>
      <w:lvlText w:val="o"/>
      <w:lvlJc w:val="left"/>
      <w:pPr>
        <w:ind w:left="1663" w:hanging="360"/>
      </w:pPr>
      <w:rPr>
        <w:rFonts w:ascii="Courier New" w:hAnsi="Courier New" w:cs="Courier New" w:hint="default"/>
      </w:rPr>
    </w:lvl>
    <w:lvl w:ilvl="2" w:tplc="0C0A0005" w:tentative="1">
      <w:start w:val="1"/>
      <w:numFmt w:val="bullet"/>
      <w:lvlText w:val=""/>
      <w:lvlJc w:val="left"/>
      <w:pPr>
        <w:ind w:left="2383" w:hanging="360"/>
      </w:pPr>
      <w:rPr>
        <w:rFonts w:ascii="Wingdings" w:hAnsi="Wingdings" w:hint="default"/>
      </w:rPr>
    </w:lvl>
    <w:lvl w:ilvl="3" w:tplc="0C0A0001" w:tentative="1">
      <w:start w:val="1"/>
      <w:numFmt w:val="bullet"/>
      <w:lvlText w:val=""/>
      <w:lvlJc w:val="left"/>
      <w:pPr>
        <w:ind w:left="3103" w:hanging="360"/>
      </w:pPr>
      <w:rPr>
        <w:rFonts w:ascii="Symbol" w:hAnsi="Symbol" w:hint="default"/>
      </w:rPr>
    </w:lvl>
    <w:lvl w:ilvl="4" w:tplc="0C0A0003" w:tentative="1">
      <w:start w:val="1"/>
      <w:numFmt w:val="bullet"/>
      <w:lvlText w:val="o"/>
      <w:lvlJc w:val="left"/>
      <w:pPr>
        <w:ind w:left="3823" w:hanging="360"/>
      </w:pPr>
      <w:rPr>
        <w:rFonts w:ascii="Courier New" w:hAnsi="Courier New" w:cs="Courier New" w:hint="default"/>
      </w:rPr>
    </w:lvl>
    <w:lvl w:ilvl="5" w:tplc="0C0A0005" w:tentative="1">
      <w:start w:val="1"/>
      <w:numFmt w:val="bullet"/>
      <w:lvlText w:val=""/>
      <w:lvlJc w:val="left"/>
      <w:pPr>
        <w:ind w:left="4543" w:hanging="360"/>
      </w:pPr>
      <w:rPr>
        <w:rFonts w:ascii="Wingdings" w:hAnsi="Wingdings" w:hint="default"/>
      </w:rPr>
    </w:lvl>
    <w:lvl w:ilvl="6" w:tplc="0C0A0001" w:tentative="1">
      <w:start w:val="1"/>
      <w:numFmt w:val="bullet"/>
      <w:lvlText w:val=""/>
      <w:lvlJc w:val="left"/>
      <w:pPr>
        <w:ind w:left="5263" w:hanging="360"/>
      </w:pPr>
      <w:rPr>
        <w:rFonts w:ascii="Symbol" w:hAnsi="Symbol" w:hint="default"/>
      </w:rPr>
    </w:lvl>
    <w:lvl w:ilvl="7" w:tplc="0C0A0003" w:tentative="1">
      <w:start w:val="1"/>
      <w:numFmt w:val="bullet"/>
      <w:lvlText w:val="o"/>
      <w:lvlJc w:val="left"/>
      <w:pPr>
        <w:ind w:left="5983" w:hanging="360"/>
      </w:pPr>
      <w:rPr>
        <w:rFonts w:ascii="Courier New" w:hAnsi="Courier New" w:cs="Courier New" w:hint="default"/>
      </w:rPr>
    </w:lvl>
    <w:lvl w:ilvl="8" w:tplc="0C0A0005" w:tentative="1">
      <w:start w:val="1"/>
      <w:numFmt w:val="bullet"/>
      <w:lvlText w:val=""/>
      <w:lvlJc w:val="left"/>
      <w:pPr>
        <w:ind w:left="6703" w:hanging="360"/>
      </w:pPr>
      <w:rPr>
        <w:rFonts w:ascii="Wingdings" w:hAnsi="Wingdings" w:hint="default"/>
      </w:rPr>
    </w:lvl>
  </w:abstractNum>
  <w:abstractNum w:abstractNumId="62" w15:restartNumberingAfterBreak="0">
    <w:nsid w:val="742343C9"/>
    <w:multiLevelType w:val="hybridMultilevel"/>
    <w:tmpl w:val="251024C4"/>
    <w:lvl w:ilvl="0" w:tplc="C01C6C40">
      <w:start w:val="1"/>
      <w:numFmt w:val="lowerLetter"/>
      <w:lvlText w:val="%1)"/>
      <w:lvlJc w:val="left"/>
      <w:pPr>
        <w:ind w:left="1428" w:hanging="360"/>
      </w:pPr>
      <w:rPr>
        <w:b/>
        <w:bCs/>
        <w:color w:val="0BD0D9" w:themeColor="accent3"/>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63" w15:restartNumberingAfterBreak="0">
    <w:nsid w:val="78C315E4"/>
    <w:multiLevelType w:val="hybridMultilevel"/>
    <w:tmpl w:val="0EB20C00"/>
    <w:lvl w:ilvl="0" w:tplc="DF26396A">
      <w:start w:val="8"/>
      <w:numFmt w:val="bullet"/>
      <w:lvlText w:val="-"/>
      <w:lvlJc w:val="left"/>
      <w:pPr>
        <w:ind w:left="862" w:hanging="360"/>
      </w:pPr>
      <w:rPr>
        <w:rFonts w:ascii="Arial" w:eastAsiaTheme="minorEastAsia" w:hAnsi="Arial" w:cs="Aria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64" w15:restartNumberingAfterBreak="0">
    <w:nsid w:val="7A3505DF"/>
    <w:multiLevelType w:val="hybridMultilevel"/>
    <w:tmpl w:val="E25209B8"/>
    <w:lvl w:ilvl="0" w:tplc="7C52E898">
      <w:start w:val="1"/>
      <w:numFmt w:val="bullet"/>
      <w:lvlText w:val=""/>
      <w:lvlJc w:val="left"/>
      <w:pPr>
        <w:ind w:left="862" w:hanging="360"/>
      </w:pPr>
      <w:rPr>
        <w:rFonts w:ascii="Symbol" w:hAnsi="Symbol" w:hint="default"/>
        <w:color w:val="0BD0D9" w:themeColor="accent3"/>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65" w15:restartNumberingAfterBreak="0">
    <w:nsid w:val="7B3318C7"/>
    <w:multiLevelType w:val="hybridMultilevel"/>
    <w:tmpl w:val="6E868DDE"/>
    <w:lvl w:ilvl="0" w:tplc="3B9C3CDA">
      <w:start w:val="1"/>
      <w:numFmt w:val="bullet"/>
      <w:lvlText w:val=""/>
      <w:lvlJc w:val="left"/>
      <w:pPr>
        <w:ind w:left="720" w:hanging="360"/>
      </w:pPr>
      <w:rPr>
        <w:rFonts w:ascii="Symbol" w:hAnsi="Symbol" w:hint="default"/>
        <w:color w:val="0BD0D9" w:themeColor="accent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7E7A7122"/>
    <w:multiLevelType w:val="multilevel"/>
    <w:tmpl w:val="3DD81258"/>
    <w:lvl w:ilvl="0">
      <w:start w:val="1"/>
      <w:numFmt w:val="bullet"/>
      <w:lvlText w:val=""/>
      <w:lvlJc w:val="left"/>
      <w:pPr>
        <w:tabs>
          <w:tab w:val="num" w:pos="720"/>
        </w:tabs>
        <w:ind w:left="720" w:hanging="360"/>
      </w:pPr>
      <w:rPr>
        <w:rFonts w:ascii="Symbol" w:hAnsi="Symbol" w:hint="default"/>
        <w:color w:val="0BD0D9" w:themeColor="accent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566052">
    <w:abstractNumId w:val="32"/>
  </w:num>
  <w:num w:numId="2" w16cid:durableId="144472299">
    <w:abstractNumId w:val="0"/>
  </w:num>
  <w:num w:numId="3" w16cid:durableId="1610236699">
    <w:abstractNumId w:val="26"/>
  </w:num>
  <w:num w:numId="4" w16cid:durableId="1058633005">
    <w:abstractNumId w:val="52"/>
  </w:num>
  <w:num w:numId="5" w16cid:durableId="614557621">
    <w:abstractNumId w:val="37"/>
  </w:num>
  <w:num w:numId="6" w16cid:durableId="856626292">
    <w:abstractNumId w:val="8"/>
  </w:num>
  <w:num w:numId="7" w16cid:durableId="1321537099">
    <w:abstractNumId w:val="23"/>
  </w:num>
  <w:num w:numId="8" w16cid:durableId="142309511">
    <w:abstractNumId w:val="36"/>
  </w:num>
  <w:num w:numId="9" w16cid:durableId="475072034">
    <w:abstractNumId w:val="61"/>
  </w:num>
  <w:num w:numId="10" w16cid:durableId="1168860282">
    <w:abstractNumId w:val="22"/>
  </w:num>
  <w:num w:numId="11" w16cid:durableId="1739669091">
    <w:abstractNumId w:val="20"/>
  </w:num>
  <w:num w:numId="12" w16cid:durableId="802625243">
    <w:abstractNumId w:val="62"/>
  </w:num>
  <w:num w:numId="13" w16cid:durableId="1686713092">
    <w:abstractNumId w:val="31"/>
  </w:num>
  <w:num w:numId="14" w16cid:durableId="1553617302">
    <w:abstractNumId w:val="30"/>
  </w:num>
  <w:num w:numId="15" w16cid:durableId="445319465">
    <w:abstractNumId w:val="12"/>
  </w:num>
  <w:num w:numId="16" w16cid:durableId="215287010">
    <w:abstractNumId w:val="11"/>
  </w:num>
  <w:num w:numId="17" w16cid:durableId="1355812022">
    <w:abstractNumId w:val="42"/>
  </w:num>
  <w:num w:numId="18" w16cid:durableId="539123262">
    <w:abstractNumId w:val="48"/>
  </w:num>
  <w:num w:numId="19" w16cid:durableId="2072076285">
    <w:abstractNumId w:val="58"/>
  </w:num>
  <w:num w:numId="20" w16cid:durableId="1484392931">
    <w:abstractNumId w:val="29"/>
  </w:num>
  <w:num w:numId="21" w16cid:durableId="382410649">
    <w:abstractNumId w:val="44"/>
  </w:num>
  <w:num w:numId="22" w16cid:durableId="1274359062">
    <w:abstractNumId w:val="35"/>
  </w:num>
  <w:num w:numId="23" w16cid:durableId="1686204246">
    <w:abstractNumId w:val="4"/>
  </w:num>
  <w:num w:numId="24" w16cid:durableId="935598258">
    <w:abstractNumId w:val="16"/>
  </w:num>
  <w:num w:numId="25" w16cid:durableId="821628524">
    <w:abstractNumId w:val="24"/>
  </w:num>
  <w:num w:numId="26" w16cid:durableId="1107042504">
    <w:abstractNumId w:val="49"/>
  </w:num>
  <w:num w:numId="27" w16cid:durableId="475529878">
    <w:abstractNumId w:val="51"/>
  </w:num>
  <w:num w:numId="28" w16cid:durableId="1152870096">
    <w:abstractNumId w:val="18"/>
  </w:num>
  <w:num w:numId="29" w16cid:durableId="599722011">
    <w:abstractNumId w:val="19"/>
  </w:num>
  <w:num w:numId="30" w16cid:durableId="1279338019">
    <w:abstractNumId w:val="43"/>
  </w:num>
  <w:num w:numId="31" w16cid:durableId="1981415973">
    <w:abstractNumId w:val="47"/>
  </w:num>
  <w:num w:numId="32" w16cid:durableId="1800489027">
    <w:abstractNumId w:val="65"/>
  </w:num>
  <w:num w:numId="33" w16cid:durableId="1754812194">
    <w:abstractNumId w:val="10"/>
  </w:num>
  <w:num w:numId="34" w16cid:durableId="474030805">
    <w:abstractNumId w:val="9"/>
  </w:num>
  <w:num w:numId="35" w16cid:durableId="2091850187">
    <w:abstractNumId w:val="27"/>
  </w:num>
  <w:num w:numId="36" w16cid:durableId="1763531568">
    <w:abstractNumId w:val="5"/>
  </w:num>
  <w:num w:numId="37" w16cid:durableId="1720351153">
    <w:abstractNumId w:val="54"/>
  </w:num>
  <w:num w:numId="38" w16cid:durableId="1761608124">
    <w:abstractNumId w:val="34"/>
  </w:num>
  <w:num w:numId="39" w16cid:durableId="1483888742">
    <w:abstractNumId w:val="1"/>
  </w:num>
  <w:num w:numId="40" w16cid:durableId="47193529">
    <w:abstractNumId w:val="3"/>
  </w:num>
  <w:num w:numId="41" w16cid:durableId="1738283721">
    <w:abstractNumId w:val="6"/>
  </w:num>
  <w:num w:numId="42" w16cid:durableId="1531796444">
    <w:abstractNumId w:val="50"/>
  </w:num>
  <w:num w:numId="43" w16cid:durableId="183828904">
    <w:abstractNumId w:val="41"/>
  </w:num>
  <w:num w:numId="44" w16cid:durableId="1897273895">
    <w:abstractNumId w:val="39"/>
  </w:num>
  <w:num w:numId="45" w16cid:durableId="1973900947">
    <w:abstractNumId w:val="2"/>
  </w:num>
  <w:num w:numId="46" w16cid:durableId="1359089400">
    <w:abstractNumId w:val="21"/>
  </w:num>
  <w:num w:numId="47" w16cid:durableId="878661383">
    <w:abstractNumId w:val="66"/>
  </w:num>
  <w:num w:numId="48" w16cid:durableId="1462187386">
    <w:abstractNumId w:val="13"/>
  </w:num>
  <w:num w:numId="49" w16cid:durableId="546184307">
    <w:abstractNumId w:val="28"/>
  </w:num>
  <w:num w:numId="50" w16cid:durableId="766779089">
    <w:abstractNumId w:val="56"/>
  </w:num>
  <w:num w:numId="51" w16cid:durableId="1809663192">
    <w:abstractNumId w:val="55"/>
  </w:num>
  <w:num w:numId="52" w16cid:durableId="104347551">
    <w:abstractNumId w:val="7"/>
  </w:num>
  <w:num w:numId="53" w16cid:durableId="1914047154">
    <w:abstractNumId w:val="64"/>
  </w:num>
  <w:num w:numId="54" w16cid:durableId="680545161">
    <w:abstractNumId w:val="15"/>
  </w:num>
  <w:num w:numId="55" w16cid:durableId="485442459">
    <w:abstractNumId w:val="46"/>
  </w:num>
  <w:num w:numId="56" w16cid:durableId="470441853">
    <w:abstractNumId w:val="14"/>
  </w:num>
  <w:num w:numId="57" w16cid:durableId="1400708418">
    <w:abstractNumId w:val="25"/>
  </w:num>
  <w:num w:numId="58" w16cid:durableId="799612668">
    <w:abstractNumId w:val="53"/>
  </w:num>
  <w:num w:numId="59" w16cid:durableId="2075467626">
    <w:abstractNumId w:val="33"/>
  </w:num>
  <w:num w:numId="60" w16cid:durableId="1546873248">
    <w:abstractNumId w:val="45"/>
  </w:num>
  <w:num w:numId="61" w16cid:durableId="2047948222">
    <w:abstractNumId w:val="57"/>
  </w:num>
  <w:num w:numId="62" w16cid:durableId="1761373245">
    <w:abstractNumId w:val="40"/>
  </w:num>
  <w:num w:numId="63" w16cid:durableId="914628754">
    <w:abstractNumId w:val="38"/>
  </w:num>
  <w:num w:numId="64" w16cid:durableId="598372112">
    <w:abstractNumId w:val="63"/>
  </w:num>
  <w:num w:numId="65" w16cid:durableId="827868306">
    <w:abstractNumId w:val="17"/>
  </w:num>
  <w:num w:numId="66" w16cid:durableId="517083695">
    <w:abstractNumId w:val="60"/>
  </w:num>
  <w:num w:numId="67" w16cid:durableId="257451575">
    <w:abstractNumId w:val="5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71"/>
    <w:rsid w:val="00004856"/>
    <w:rsid w:val="00006AC8"/>
    <w:rsid w:val="00007235"/>
    <w:rsid w:val="00007726"/>
    <w:rsid w:val="00010AFA"/>
    <w:rsid w:val="0001292B"/>
    <w:rsid w:val="0002175D"/>
    <w:rsid w:val="00021FBB"/>
    <w:rsid w:val="00022180"/>
    <w:rsid w:val="00022391"/>
    <w:rsid w:val="00024B85"/>
    <w:rsid w:val="00027019"/>
    <w:rsid w:val="00031BF3"/>
    <w:rsid w:val="000321C1"/>
    <w:rsid w:val="00032EC9"/>
    <w:rsid w:val="000338CB"/>
    <w:rsid w:val="00050CAC"/>
    <w:rsid w:val="0005138B"/>
    <w:rsid w:val="00053912"/>
    <w:rsid w:val="0006093E"/>
    <w:rsid w:val="000619D9"/>
    <w:rsid w:val="0006632C"/>
    <w:rsid w:val="000747B0"/>
    <w:rsid w:val="00075743"/>
    <w:rsid w:val="00083169"/>
    <w:rsid w:val="00084D24"/>
    <w:rsid w:val="00086C23"/>
    <w:rsid w:val="00090735"/>
    <w:rsid w:val="000919D9"/>
    <w:rsid w:val="000A0433"/>
    <w:rsid w:val="000A49E2"/>
    <w:rsid w:val="000A5FA0"/>
    <w:rsid w:val="000B0D29"/>
    <w:rsid w:val="000B1F26"/>
    <w:rsid w:val="000C162C"/>
    <w:rsid w:val="000C2CC3"/>
    <w:rsid w:val="000C41FC"/>
    <w:rsid w:val="000C7134"/>
    <w:rsid w:val="000D0ABC"/>
    <w:rsid w:val="000D5A62"/>
    <w:rsid w:val="000D5FE0"/>
    <w:rsid w:val="000D62AE"/>
    <w:rsid w:val="000E38E9"/>
    <w:rsid w:val="000E6400"/>
    <w:rsid w:val="000F0D37"/>
    <w:rsid w:val="000F18A6"/>
    <w:rsid w:val="000F4FC1"/>
    <w:rsid w:val="00101498"/>
    <w:rsid w:val="00101719"/>
    <w:rsid w:val="001034EA"/>
    <w:rsid w:val="00105B8C"/>
    <w:rsid w:val="00110B2A"/>
    <w:rsid w:val="001152F0"/>
    <w:rsid w:val="001156CA"/>
    <w:rsid w:val="0012721C"/>
    <w:rsid w:val="00131CBB"/>
    <w:rsid w:val="00136226"/>
    <w:rsid w:val="0013698D"/>
    <w:rsid w:val="00137CBE"/>
    <w:rsid w:val="001402B3"/>
    <w:rsid w:val="00142CEC"/>
    <w:rsid w:val="00142F59"/>
    <w:rsid w:val="00144693"/>
    <w:rsid w:val="00151376"/>
    <w:rsid w:val="00153BE8"/>
    <w:rsid w:val="00172C75"/>
    <w:rsid w:val="00182BF0"/>
    <w:rsid w:val="00183AEC"/>
    <w:rsid w:val="00184A7F"/>
    <w:rsid w:val="0018514D"/>
    <w:rsid w:val="001916F1"/>
    <w:rsid w:val="00193BDA"/>
    <w:rsid w:val="0019406E"/>
    <w:rsid w:val="001A1F4F"/>
    <w:rsid w:val="001A259C"/>
    <w:rsid w:val="001A7E0B"/>
    <w:rsid w:val="001B146B"/>
    <w:rsid w:val="001B57E5"/>
    <w:rsid w:val="001B7FD1"/>
    <w:rsid w:val="001B7FF9"/>
    <w:rsid w:val="001C5FEA"/>
    <w:rsid w:val="001C6901"/>
    <w:rsid w:val="001E0463"/>
    <w:rsid w:val="001E401E"/>
    <w:rsid w:val="001E688C"/>
    <w:rsid w:val="001E7C23"/>
    <w:rsid w:val="001F0CC6"/>
    <w:rsid w:val="001F0D1C"/>
    <w:rsid w:val="001F4433"/>
    <w:rsid w:val="0020011D"/>
    <w:rsid w:val="00203310"/>
    <w:rsid w:val="002053A6"/>
    <w:rsid w:val="00214C22"/>
    <w:rsid w:val="0022278C"/>
    <w:rsid w:val="00223100"/>
    <w:rsid w:val="00225319"/>
    <w:rsid w:val="00225A72"/>
    <w:rsid w:val="002308A6"/>
    <w:rsid w:val="00230E20"/>
    <w:rsid w:val="00240CF2"/>
    <w:rsid w:val="00243E4C"/>
    <w:rsid w:val="00244382"/>
    <w:rsid w:val="002503C3"/>
    <w:rsid w:val="00254EBA"/>
    <w:rsid w:val="002550C0"/>
    <w:rsid w:val="002557C9"/>
    <w:rsid w:val="00261184"/>
    <w:rsid w:val="00261A6B"/>
    <w:rsid w:val="002846B3"/>
    <w:rsid w:val="00284B1B"/>
    <w:rsid w:val="002861EF"/>
    <w:rsid w:val="00294EC2"/>
    <w:rsid w:val="00297F59"/>
    <w:rsid w:val="002A0A3B"/>
    <w:rsid w:val="002A563F"/>
    <w:rsid w:val="002A56DB"/>
    <w:rsid w:val="002A64F4"/>
    <w:rsid w:val="002A7F85"/>
    <w:rsid w:val="002B344A"/>
    <w:rsid w:val="002C0118"/>
    <w:rsid w:val="002C0BEA"/>
    <w:rsid w:val="002D18D4"/>
    <w:rsid w:val="002D240E"/>
    <w:rsid w:val="002D3CAC"/>
    <w:rsid w:val="002D4D4C"/>
    <w:rsid w:val="002D4D8C"/>
    <w:rsid w:val="002D65F8"/>
    <w:rsid w:val="002E04DF"/>
    <w:rsid w:val="002E50BF"/>
    <w:rsid w:val="002F0A6A"/>
    <w:rsid w:val="002F4075"/>
    <w:rsid w:val="002F5EAB"/>
    <w:rsid w:val="002F6025"/>
    <w:rsid w:val="002F71C7"/>
    <w:rsid w:val="00315FB6"/>
    <w:rsid w:val="00316167"/>
    <w:rsid w:val="0032135D"/>
    <w:rsid w:val="0032687A"/>
    <w:rsid w:val="00330A75"/>
    <w:rsid w:val="0033227C"/>
    <w:rsid w:val="00337359"/>
    <w:rsid w:val="0034104F"/>
    <w:rsid w:val="00347D53"/>
    <w:rsid w:val="003528F8"/>
    <w:rsid w:val="003557D3"/>
    <w:rsid w:val="003568DE"/>
    <w:rsid w:val="003574C3"/>
    <w:rsid w:val="00360C40"/>
    <w:rsid w:val="00361AF4"/>
    <w:rsid w:val="00373E27"/>
    <w:rsid w:val="003740C9"/>
    <w:rsid w:val="00374DF1"/>
    <w:rsid w:val="0038043C"/>
    <w:rsid w:val="00380794"/>
    <w:rsid w:val="00383043"/>
    <w:rsid w:val="00383CAB"/>
    <w:rsid w:val="00397278"/>
    <w:rsid w:val="0039756F"/>
    <w:rsid w:val="00397757"/>
    <w:rsid w:val="003A511E"/>
    <w:rsid w:val="003B1B5A"/>
    <w:rsid w:val="003B2C93"/>
    <w:rsid w:val="003B582A"/>
    <w:rsid w:val="003C390C"/>
    <w:rsid w:val="003C3C1E"/>
    <w:rsid w:val="003D0BDB"/>
    <w:rsid w:val="003D4B7F"/>
    <w:rsid w:val="003D4DE1"/>
    <w:rsid w:val="003D5D98"/>
    <w:rsid w:val="003D7C43"/>
    <w:rsid w:val="003E1566"/>
    <w:rsid w:val="003F00A2"/>
    <w:rsid w:val="003F0996"/>
    <w:rsid w:val="003F5BA7"/>
    <w:rsid w:val="003F6BE6"/>
    <w:rsid w:val="004002A1"/>
    <w:rsid w:val="00401B09"/>
    <w:rsid w:val="0040612F"/>
    <w:rsid w:val="00406C11"/>
    <w:rsid w:val="004166F8"/>
    <w:rsid w:val="00430365"/>
    <w:rsid w:val="00431DDA"/>
    <w:rsid w:val="004331FD"/>
    <w:rsid w:val="00436B37"/>
    <w:rsid w:val="00443640"/>
    <w:rsid w:val="00444CBA"/>
    <w:rsid w:val="00446A50"/>
    <w:rsid w:val="004473D3"/>
    <w:rsid w:val="00451934"/>
    <w:rsid w:val="00451CCF"/>
    <w:rsid w:val="004574D5"/>
    <w:rsid w:val="00460102"/>
    <w:rsid w:val="00464529"/>
    <w:rsid w:val="00466B63"/>
    <w:rsid w:val="004735B5"/>
    <w:rsid w:val="00477110"/>
    <w:rsid w:val="0048451A"/>
    <w:rsid w:val="004858C2"/>
    <w:rsid w:val="00493E97"/>
    <w:rsid w:val="0049444D"/>
    <w:rsid w:val="004A23F0"/>
    <w:rsid w:val="004A2C0B"/>
    <w:rsid w:val="004A474A"/>
    <w:rsid w:val="004B0352"/>
    <w:rsid w:val="004C131F"/>
    <w:rsid w:val="004C3B9B"/>
    <w:rsid w:val="004C4997"/>
    <w:rsid w:val="004D08AF"/>
    <w:rsid w:val="004D1C01"/>
    <w:rsid w:val="004E22C5"/>
    <w:rsid w:val="004F47C8"/>
    <w:rsid w:val="00504E38"/>
    <w:rsid w:val="005053B1"/>
    <w:rsid w:val="0050680C"/>
    <w:rsid w:val="00506BF5"/>
    <w:rsid w:val="0051039F"/>
    <w:rsid w:val="00516170"/>
    <w:rsid w:val="00516F25"/>
    <w:rsid w:val="0052379F"/>
    <w:rsid w:val="00524969"/>
    <w:rsid w:val="00527645"/>
    <w:rsid w:val="005328B6"/>
    <w:rsid w:val="00533DB5"/>
    <w:rsid w:val="00537017"/>
    <w:rsid w:val="00537104"/>
    <w:rsid w:val="00542B17"/>
    <w:rsid w:val="00544FB5"/>
    <w:rsid w:val="00551CC4"/>
    <w:rsid w:val="0055220A"/>
    <w:rsid w:val="00555EE5"/>
    <w:rsid w:val="00555FBD"/>
    <w:rsid w:val="00557771"/>
    <w:rsid w:val="00557A28"/>
    <w:rsid w:val="0056092A"/>
    <w:rsid w:val="00563E66"/>
    <w:rsid w:val="00564BEB"/>
    <w:rsid w:val="0058021A"/>
    <w:rsid w:val="005809DD"/>
    <w:rsid w:val="00584D20"/>
    <w:rsid w:val="00585C15"/>
    <w:rsid w:val="005862E1"/>
    <w:rsid w:val="00587F77"/>
    <w:rsid w:val="00593C76"/>
    <w:rsid w:val="0059406F"/>
    <w:rsid w:val="00595145"/>
    <w:rsid w:val="00597CE5"/>
    <w:rsid w:val="005B1FEF"/>
    <w:rsid w:val="005B745B"/>
    <w:rsid w:val="005C096F"/>
    <w:rsid w:val="005C183A"/>
    <w:rsid w:val="005C648C"/>
    <w:rsid w:val="005D27F3"/>
    <w:rsid w:val="005E226A"/>
    <w:rsid w:val="005E3A8D"/>
    <w:rsid w:val="005E5D16"/>
    <w:rsid w:val="005F37B4"/>
    <w:rsid w:val="005F39C3"/>
    <w:rsid w:val="005F7C4A"/>
    <w:rsid w:val="00600258"/>
    <w:rsid w:val="00601BB3"/>
    <w:rsid w:val="006031CA"/>
    <w:rsid w:val="006053EA"/>
    <w:rsid w:val="00610276"/>
    <w:rsid w:val="00612FE4"/>
    <w:rsid w:val="00621455"/>
    <w:rsid w:val="00623880"/>
    <w:rsid w:val="006242FC"/>
    <w:rsid w:val="0063136D"/>
    <w:rsid w:val="006332F5"/>
    <w:rsid w:val="00633BFF"/>
    <w:rsid w:val="00635FAB"/>
    <w:rsid w:val="00640743"/>
    <w:rsid w:val="006411AF"/>
    <w:rsid w:val="00642441"/>
    <w:rsid w:val="00646B4A"/>
    <w:rsid w:val="00654320"/>
    <w:rsid w:val="00666313"/>
    <w:rsid w:val="00674625"/>
    <w:rsid w:val="0067505C"/>
    <w:rsid w:val="00682486"/>
    <w:rsid w:val="00683654"/>
    <w:rsid w:val="00683F80"/>
    <w:rsid w:val="00686FEF"/>
    <w:rsid w:val="00691D1A"/>
    <w:rsid w:val="00693701"/>
    <w:rsid w:val="0069444F"/>
    <w:rsid w:val="00695FD4"/>
    <w:rsid w:val="006A0746"/>
    <w:rsid w:val="006A0D2D"/>
    <w:rsid w:val="006A3BD9"/>
    <w:rsid w:val="006A5B8F"/>
    <w:rsid w:val="006A7E8B"/>
    <w:rsid w:val="006C0337"/>
    <w:rsid w:val="006D1974"/>
    <w:rsid w:val="006D27A6"/>
    <w:rsid w:val="006D7C91"/>
    <w:rsid w:val="006F609C"/>
    <w:rsid w:val="006F71D9"/>
    <w:rsid w:val="00706456"/>
    <w:rsid w:val="00715075"/>
    <w:rsid w:val="00715EE5"/>
    <w:rsid w:val="00720E33"/>
    <w:rsid w:val="007245D2"/>
    <w:rsid w:val="0073783A"/>
    <w:rsid w:val="007454D5"/>
    <w:rsid w:val="00751E8E"/>
    <w:rsid w:val="007535FB"/>
    <w:rsid w:val="00754F0D"/>
    <w:rsid w:val="0075608F"/>
    <w:rsid w:val="00757DC6"/>
    <w:rsid w:val="00760D6F"/>
    <w:rsid w:val="007628FC"/>
    <w:rsid w:val="0076440F"/>
    <w:rsid w:val="00764913"/>
    <w:rsid w:val="00770F2F"/>
    <w:rsid w:val="0077257C"/>
    <w:rsid w:val="0077489D"/>
    <w:rsid w:val="007760F3"/>
    <w:rsid w:val="00783283"/>
    <w:rsid w:val="00786E3D"/>
    <w:rsid w:val="007912DA"/>
    <w:rsid w:val="007919C6"/>
    <w:rsid w:val="00791F52"/>
    <w:rsid w:val="00793F23"/>
    <w:rsid w:val="00797E49"/>
    <w:rsid w:val="00797ED7"/>
    <w:rsid w:val="007A0E9C"/>
    <w:rsid w:val="007B4794"/>
    <w:rsid w:val="007B5CBC"/>
    <w:rsid w:val="007C55B3"/>
    <w:rsid w:val="007C60BE"/>
    <w:rsid w:val="007C61F1"/>
    <w:rsid w:val="007C72A5"/>
    <w:rsid w:val="007D09DC"/>
    <w:rsid w:val="007D222E"/>
    <w:rsid w:val="007D46E5"/>
    <w:rsid w:val="007E1B16"/>
    <w:rsid w:val="007E30D3"/>
    <w:rsid w:val="007F0461"/>
    <w:rsid w:val="007F763C"/>
    <w:rsid w:val="007F772D"/>
    <w:rsid w:val="00800601"/>
    <w:rsid w:val="00804371"/>
    <w:rsid w:val="00804726"/>
    <w:rsid w:val="008106A8"/>
    <w:rsid w:val="00811062"/>
    <w:rsid w:val="00811832"/>
    <w:rsid w:val="00812FBD"/>
    <w:rsid w:val="00813619"/>
    <w:rsid w:val="00813F4F"/>
    <w:rsid w:val="00814BF3"/>
    <w:rsid w:val="00816652"/>
    <w:rsid w:val="00826A05"/>
    <w:rsid w:val="008335F9"/>
    <w:rsid w:val="00833774"/>
    <w:rsid w:val="0084294D"/>
    <w:rsid w:val="0084795E"/>
    <w:rsid w:val="0085019F"/>
    <w:rsid w:val="0085561A"/>
    <w:rsid w:val="00855CB6"/>
    <w:rsid w:val="00864C94"/>
    <w:rsid w:val="00874BA2"/>
    <w:rsid w:val="008810A3"/>
    <w:rsid w:val="00884DCE"/>
    <w:rsid w:val="00886482"/>
    <w:rsid w:val="00892A05"/>
    <w:rsid w:val="00892BDE"/>
    <w:rsid w:val="00895A9C"/>
    <w:rsid w:val="00895B4D"/>
    <w:rsid w:val="0089712F"/>
    <w:rsid w:val="008A0C65"/>
    <w:rsid w:val="008A5095"/>
    <w:rsid w:val="008A6389"/>
    <w:rsid w:val="008B1176"/>
    <w:rsid w:val="008B25D0"/>
    <w:rsid w:val="008C1283"/>
    <w:rsid w:val="008C13EB"/>
    <w:rsid w:val="008C31D3"/>
    <w:rsid w:val="008C4C7B"/>
    <w:rsid w:val="008C4F4D"/>
    <w:rsid w:val="008C5A41"/>
    <w:rsid w:val="008C72B7"/>
    <w:rsid w:val="008D0B3E"/>
    <w:rsid w:val="008D331E"/>
    <w:rsid w:val="008D7EC8"/>
    <w:rsid w:val="008E2FD9"/>
    <w:rsid w:val="008E320D"/>
    <w:rsid w:val="008F0AA1"/>
    <w:rsid w:val="00902E61"/>
    <w:rsid w:val="00904D53"/>
    <w:rsid w:val="00906528"/>
    <w:rsid w:val="009250B3"/>
    <w:rsid w:val="00926411"/>
    <w:rsid w:val="0093200E"/>
    <w:rsid w:val="00933641"/>
    <w:rsid w:val="00934C80"/>
    <w:rsid w:val="00936E57"/>
    <w:rsid w:val="0093791F"/>
    <w:rsid w:val="0094023A"/>
    <w:rsid w:val="0094212A"/>
    <w:rsid w:val="00945A1D"/>
    <w:rsid w:val="00952E84"/>
    <w:rsid w:val="00954FDD"/>
    <w:rsid w:val="009605F5"/>
    <w:rsid w:val="00962C0C"/>
    <w:rsid w:val="00963DEF"/>
    <w:rsid w:val="00963EFE"/>
    <w:rsid w:val="00963F2F"/>
    <w:rsid w:val="0096687D"/>
    <w:rsid w:val="009669C2"/>
    <w:rsid w:val="00990585"/>
    <w:rsid w:val="0099080B"/>
    <w:rsid w:val="0099189D"/>
    <w:rsid w:val="00992A57"/>
    <w:rsid w:val="00994EFB"/>
    <w:rsid w:val="00997697"/>
    <w:rsid w:val="009A211D"/>
    <w:rsid w:val="009A2908"/>
    <w:rsid w:val="009A4AA7"/>
    <w:rsid w:val="009A6287"/>
    <w:rsid w:val="009A793C"/>
    <w:rsid w:val="009B3FE5"/>
    <w:rsid w:val="009B5DAD"/>
    <w:rsid w:val="009B61A0"/>
    <w:rsid w:val="009B6569"/>
    <w:rsid w:val="009D719F"/>
    <w:rsid w:val="009E1109"/>
    <w:rsid w:val="009E1684"/>
    <w:rsid w:val="009E3DE6"/>
    <w:rsid w:val="009E3ED7"/>
    <w:rsid w:val="009E41D2"/>
    <w:rsid w:val="009F01F0"/>
    <w:rsid w:val="009F099B"/>
    <w:rsid w:val="009F3A5F"/>
    <w:rsid w:val="00A03347"/>
    <w:rsid w:val="00A11094"/>
    <w:rsid w:val="00A11A8D"/>
    <w:rsid w:val="00A126A3"/>
    <w:rsid w:val="00A22514"/>
    <w:rsid w:val="00A22C76"/>
    <w:rsid w:val="00A32350"/>
    <w:rsid w:val="00A36526"/>
    <w:rsid w:val="00A43907"/>
    <w:rsid w:val="00A52723"/>
    <w:rsid w:val="00A53313"/>
    <w:rsid w:val="00A53A69"/>
    <w:rsid w:val="00A53B1C"/>
    <w:rsid w:val="00A5735B"/>
    <w:rsid w:val="00A62031"/>
    <w:rsid w:val="00A63341"/>
    <w:rsid w:val="00A64E8C"/>
    <w:rsid w:val="00A672E7"/>
    <w:rsid w:val="00A71152"/>
    <w:rsid w:val="00A74063"/>
    <w:rsid w:val="00A77564"/>
    <w:rsid w:val="00A87BC4"/>
    <w:rsid w:val="00A94A3A"/>
    <w:rsid w:val="00A94B23"/>
    <w:rsid w:val="00AA05FC"/>
    <w:rsid w:val="00AA06A9"/>
    <w:rsid w:val="00AA7071"/>
    <w:rsid w:val="00AB01AF"/>
    <w:rsid w:val="00AC1FA5"/>
    <w:rsid w:val="00AC306C"/>
    <w:rsid w:val="00AC5701"/>
    <w:rsid w:val="00AC6F95"/>
    <w:rsid w:val="00AD056C"/>
    <w:rsid w:val="00AD6B57"/>
    <w:rsid w:val="00AD774E"/>
    <w:rsid w:val="00AE169E"/>
    <w:rsid w:val="00AE24C0"/>
    <w:rsid w:val="00AE2A6C"/>
    <w:rsid w:val="00AF3471"/>
    <w:rsid w:val="00AF3984"/>
    <w:rsid w:val="00AF5361"/>
    <w:rsid w:val="00AF72A9"/>
    <w:rsid w:val="00B033C2"/>
    <w:rsid w:val="00B043F0"/>
    <w:rsid w:val="00B05ECF"/>
    <w:rsid w:val="00B156B4"/>
    <w:rsid w:val="00B25E29"/>
    <w:rsid w:val="00B277B0"/>
    <w:rsid w:val="00B3231E"/>
    <w:rsid w:val="00B33F8C"/>
    <w:rsid w:val="00B361C9"/>
    <w:rsid w:val="00B369D7"/>
    <w:rsid w:val="00B51803"/>
    <w:rsid w:val="00B52D4D"/>
    <w:rsid w:val="00B6403B"/>
    <w:rsid w:val="00B64EB6"/>
    <w:rsid w:val="00B702E5"/>
    <w:rsid w:val="00B84A0C"/>
    <w:rsid w:val="00B865A7"/>
    <w:rsid w:val="00B86ADD"/>
    <w:rsid w:val="00B90E82"/>
    <w:rsid w:val="00B92EB8"/>
    <w:rsid w:val="00B94603"/>
    <w:rsid w:val="00B96CE8"/>
    <w:rsid w:val="00BA2C79"/>
    <w:rsid w:val="00BB27A3"/>
    <w:rsid w:val="00BC271A"/>
    <w:rsid w:val="00BC3060"/>
    <w:rsid w:val="00BC6A5C"/>
    <w:rsid w:val="00BC6CD6"/>
    <w:rsid w:val="00BC6D4E"/>
    <w:rsid w:val="00BD688F"/>
    <w:rsid w:val="00BD6979"/>
    <w:rsid w:val="00BD6AA7"/>
    <w:rsid w:val="00BD6EFC"/>
    <w:rsid w:val="00BE30D5"/>
    <w:rsid w:val="00BE6EE9"/>
    <w:rsid w:val="00BE77FC"/>
    <w:rsid w:val="00BF05F0"/>
    <w:rsid w:val="00BF2A21"/>
    <w:rsid w:val="00BF325E"/>
    <w:rsid w:val="00BF4C94"/>
    <w:rsid w:val="00C026C4"/>
    <w:rsid w:val="00C113ED"/>
    <w:rsid w:val="00C1248A"/>
    <w:rsid w:val="00C17A66"/>
    <w:rsid w:val="00C22389"/>
    <w:rsid w:val="00C27831"/>
    <w:rsid w:val="00C347C6"/>
    <w:rsid w:val="00C34AC7"/>
    <w:rsid w:val="00C360D8"/>
    <w:rsid w:val="00C423BE"/>
    <w:rsid w:val="00C42984"/>
    <w:rsid w:val="00C43B5C"/>
    <w:rsid w:val="00C45936"/>
    <w:rsid w:val="00C53417"/>
    <w:rsid w:val="00C564E6"/>
    <w:rsid w:val="00C5710D"/>
    <w:rsid w:val="00C61CBB"/>
    <w:rsid w:val="00C65C13"/>
    <w:rsid w:val="00C73CB9"/>
    <w:rsid w:val="00C73E7A"/>
    <w:rsid w:val="00C76CAF"/>
    <w:rsid w:val="00C8247E"/>
    <w:rsid w:val="00C826DF"/>
    <w:rsid w:val="00C871D8"/>
    <w:rsid w:val="00C92B0D"/>
    <w:rsid w:val="00C93858"/>
    <w:rsid w:val="00CA32C8"/>
    <w:rsid w:val="00CA60BD"/>
    <w:rsid w:val="00CA6DE9"/>
    <w:rsid w:val="00CB01B2"/>
    <w:rsid w:val="00CB0586"/>
    <w:rsid w:val="00CB2E75"/>
    <w:rsid w:val="00CB5492"/>
    <w:rsid w:val="00CB59DC"/>
    <w:rsid w:val="00CB6E6A"/>
    <w:rsid w:val="00CC082E"/>
    <w:rsid w:val="00CC2C30"/>
    <w:rsid w:val="00CC2F9D"/>
    <w:rsid w:val="00CD447E"/>
    <w:rsid w:val="00CE0B8D"/>
    <w:rsid w:val="00CE1D3E"/>
    <w:rsid w:val="00CE1D65"/>
    <w:rsid w:val="00CE42A2"/>
    <w:rsid w:val="00CE6E79"/>
    <w:rsid w:val="00D026C4"/>
    <w:rsid w:val="00D02A07"/>
    <w:rsid w:val="00D1623C"/>
    <w:rsid w:val="00D30335"/>
    <w:rsid w:val="00D309B3"/>
    <w:rsid w:val="00D30BC6"/>
    <w:rsid w:val="00D30BCF"/>
    <w:rsid w:val="00D30EB8"/>
    <w:rsid w:val="00D370A4"/>
    <w:rsid w:val="00D37736"/>
    <w:rsid w:val="00D37B0C"/>
    <w:rsid w:val="00D40D95"/>
    <w:rsid w:val="00D60191"/>
    <w:rsid w:val="00D63A48"/>
    <w:rsid w:val="00D706B7"/>
    <w:rsid w:val="00D70757"/>
    <w:rsid w:val="00D82ED5"/>
    <w:rsid w:val="00D85E76"/>
    <w:rsid w:val="00D91852"/>
    <w:rsid w:val="00D92D3B"/>
    <w:rsid w:val="00D939BD"/>
    <w:rsid w:val="00D93D3E"/>
    <w:rsid w:val="00D9559C"/>
    <w:rsid w:val="00D96FC6"/>
    <w:rsid w:val="00D979A0"/>
    <w:rsid w:val="00DA3102"/>
    <w:rsid w:val="00DA5B0C"/>
    <w:rsid w:val="00DA5DD2"/>
    <w:rsid w:val="00DA694D"/>
    <w:rsid w:val="00DB0EDA"/>
    <w:rsid w:val="00DB1475"/>
    <w:rsid w:val="00DC1968"/>
    <w:rsid w:val="00DC2369"/>
    <w:rsid w:val="00DC4811"/>
    <w:rsid w:val="00DC62EA"/>
    <w:rsid w:val="00DC7ED0"/>
    <w:rsid w:val="00DD09AB"/>
    <w:rsid w:val="00DD2641"/>
    <w:rsid w:val="00DD2965"/>
    <w:rsid w:val="00DD4C56"/>
    <w:rsid w:val="00DE230B"/>
    <w:rsid w:val="00DE55F3"/>
    <w:rsid w:val="00DF0677"/>
    <w:rsid w:val="00DF33B0"/>
    <w:rsid w:val="00DF416D"/>
    <w:rsid w:val="00E02E38"/>
    <w:rsid w:val="00E039A2"/>
    <w:rsid w:val="00E047A0"/>
    <w:rsid w:val="00E07074"/>
    <w:rsid w:val="00E10BD2"/>
    <w:rsid w:val="00E117E1"/>
    <w:rsid w:val="00E22B06"/>
    <w:rsid w:val="00E2411E"/>
    <w:rsid w:val="00E25171"/>
    <w:rsid w:val="00E254AE"/>
    <w:rsid w:val="00E26AEA"/>
    <w:rsid w:val="00E30A9B"/>
    <w:rsid w:val="00E325F1"/>
    <w:rsid w:val="00E32E44"/>
    <w:rsid w:val="00E341BC"/>
    <w:rsid w:val="00E347D3"/>
    <w:rsid w:val="00E35262"/>
    <w:rsid w:val="00E365C9"/>
    <w:rsid w:val="00E37057"/>
    <w:rsid w:val="00E412BE"/>
    <w:rsid w:val="00E46963"/>
    <w:rsid w:val="00E47677"/>
    <w:rsid w:val="00E62BBF"/>
    <w:rsid w:val="00E6465D"/>
    <w:rsid w:val="00E6523C"/>
    <w:rsid w:val="00E71B8B"/>
    <w:rsid w:val="00E742A2"/>
    <w:rsid w:val="00E76490"/>
    <w:rsid w:val="00E770AB"/>
    <w:rsid w:val="00E80F5A"/>
    <w:rsid w:val="00E83F6A"/>
    <w:rsid w:val="00E90803"/>
    <w:rsid w:val="00E9125A"/>
    <w:rsid w:val="00E9157A"/>
    <w:rsid w:val="00E93089"/>
    <w:rsid w:val="00EA2FD3"/>
    <w:rsid w:val="00EA3365"/>
    <w:rsid w:val="00EA5B63"/>
    <w:rsid w:val="00EA7940"/>
    <w:rsid w:val="00EC04FE"/>
    <w:rsid w:val="00EC2BA4"/>
    <w:rsid w:val="00EC2D78"/>
    <w:rsid w:val="00ED6971"/>
    <w:rsid w:val="00EE2B40"/>
    <w:rsid w:val="00EE4AE3"/>
    <w:rsid w:val="00EE56FB"/>
    <w:rsid w:val="00EF1C70"/>
    <w:rsid w:val="00EF5ACB"/>
    <w:rsid w:val="00F12C3A"/>
    <w:rsid w:val="00F14FBC"/>
    <w:rsid w:val="00F2400F"/>
    <w:rsid w:val="00F33011"/>
    <w:rsid w:val="00F34AC7"/>
    <w:rsid w:val="00F3628A"/>
    <w:rsid w:val="00F37181"/>
    <w:rsid w:val="00F400EA"/>
    <w:rsid w:val="00F4032E"/>
    <w:rsid w:val="00F41C34"/>
    <w:rsid w:val="00F42F67"/>
    <w:rsid w:val="00F463FA"/>
    <w:rsid w:val="00F510B5"/>
    <w:rsid w:val="00F52188"/>
    <w:rsid w:val="00F5315A"/>
    <w:rsid w:val="00F573D7"/>
    <w:rsid w:val="00F60B89"/>
    <w:rsid w:val="00F65872"/>
    <w:rsid w:val="00F80ADC"/>
    <w:rsid w:val="00F8136C"/>
    <w:rsid w:val="00F831FC"/>
    <w:rsid w:val="00F84E12"/>
    <w:rsid w:val="00F945D7"/>
    <w:rsid w:val="00F974B0"/>
    <w:rsid w:val="00F975F9"/>
    <w:rsid w:val="00FA4D4A"/>
    <w:rsid w:val="00FA7A29"/>
    <w:rsid w:val="00FB1F49"/>
    <w:rsid w:val="00FB205B"/>
    <w:rsid w:val="00FB5E5E"/>
    <w:rsid w:val="00FB5E6A"/>
    <w:rsid w:val="00FB69DA"/>
    <w:rsid w:val="00FC09EF"/>
    <w:rsid w:val="00FC6D61"/>
    <w:rsid w:val="00FC7FAA"/>
    <w:rsid w:val="00FD040D"/>
    <w:rsid w:val="00FD3159"/>
    <w:rsid w:val="00FD6AF4"/>
    <w:rsid w:val="00FE4188"/>
    <w:rsid w:val="00FF0405"/>
    <w:rsid w:val="00FF12B0"/>
    <w:rsid w:val="00FF71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6D168"/>
  <w15:chartTrackingRefBased/>
  <w15:docId w15:val="{E4CF4E3F-C0DF-C14B-AFB6-A8719B96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9" w:unhideWhenUsed="1" w:qFormat="1"/>
    <w:lsdException w:name="heading 4" w:locked="0" w:semiHidden="1" w:uiPriority="0"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0" w:semiHidden="1" w:uiPriority="0" w:unhideWhenUsed="1"/>
    <w:lsdException w:name="index 7" w:semiHidden="1" w:unhideWhenUsed="1"/>
    <w:lsdException w:name="index 8" w:locked="0" w:semiHidden="1" w:uiPriority="0"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iPriority="0" w:unhideWhenUsed="1"/>
    <w:lsdException w:name="annotation text" w:locked="0" w:semiHidden="1" w:uiPriority="0"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semiHidden="1"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0"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locked="0" w:semiHidden="1" w:uiPriority="0" w:unhideWhenUsed="1"/>
    <w:lsdException w:name="Table Columns 3" w:locked="0"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locked="0"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locked="0" w:uiPriority="46"/>
    <w:lsdException w:name="Grid Table 2 Accent 1" w:uiPriority="47"/>
    <w:lsdException w:name="Grid Table 3 Accent 1" w:uiPriority="48"/>
    <w:lsdException w:name="Grid Table 4 Accent 1" w:locked="0"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locked="0"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locked="0"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locked="0" w:semiHidden="1" w:unhideWhenUsed="1"/>
  </w:latentStyles>
  <w:style w:type="paragraph" w:default="1" w:styleId="Normal">
    <w:name w:val="Normal"/>
    <w:qFormat/>
    <w:rPr>
      <w:lang w:val="ca-ES"/>
    </w:rPr>
  </w:style>
  <w:style w:type="paragraph" w:styleId="Ttulo1">
    <w:name w:val="heading 1"/>
    <w:basedOn w:val="Normal"/>
    <w:link w:val="Ttulo1Car"/>
    <w:qFormat/>
    <w:locked/>
    <w:rsid w:val="000A0433"/>
    <w:pPr>
      <w:widowControl w:val="0"/>
      <w:autoSpaceDE w:val="0"/>
      <w:autoSpaceDN w:val="0"/>
      <w:spacing w:before="82"/>
      <w:ind w:left="1639" w:hanging="360"/>
      <w:outlineLvl w:val="0"/>
    </w:pPr>
    <w:rPr>
      <w:rFonts w:ascii="Arial" w:eastAsia="Arial" w:hAnsi="Arial" w:cs="Arial"/>
      <w:b/>
      <w:bCs/>
      <w:kern w:val="0"/>
      <w:sz w:val="36"/>
      <w:szCs w:val="36"/>
      <w:lang w:val="en-GB"/>
      <w14:ligatures w14:val="none"/>
    </w:rPr>
  </w:style>
  <w:style w:type="paragraph" w:styleId="Ttulo2">
    <w:name w:val="heading 2"/>
    <w:basedOn w:val="Normal"/>
    <w:link w:val="Ttulo2Car"/>
    <w:uiPriority w:val="9"/>
    <w:unhideWhenUsed/>
    <w:qFormat/>
    <w:locked/>
    <w:rsid w:val="000A0433"/>
    <w:pPr>
      <w:widowControl w:val="0"/>
      <w:autoSpaceDE w:val="0"/>
      <w:autoSpaceDN w:val="0"/>
      <w:ind w:left="1639" w:hanging="436"/>
      <w:outlineLvl w:val="1"/>
    </w:pPr>
    <w:rPr>
      <w:rFonts w:ascii="Arial" w:eastAsia="Arial" w:hAnsi="Arial" w:cs="Arial"/>
      <w:b/>
      <w:bCs/>
      <w:kern w:val="0"/>
      <w:sz w:val="21"/>
      <w:szCs w:val="21"/>
      <w:lang w:val="en-GB"/>
      <w14:ligatures w14:val="none"/>
    </w:rPr>
  </w:style>
  <w:style w:type="paragraph" w:styleId="Ttulo3">
    <w:name w:val="heading 3"/>
    <w:basedOn w:val="Normal"/>
    <w:next w:val="Normal"/>
    <w:link w:val="Ttulo3Car"/>
    <w:uiPriority w:val="9"/>
    <w:unhideWhenUsed/>
    <w:qFormat/>
    <w:locked/>
    <w:rsid w:val="000A0433"/>
    <w:pPr>
      <w:keepNext/>
      <w:keepLines/>
      <w:widowControl w:val="0"/>
      <w:autoSpaceDE w:val="0"/>
      <w:autoSpaceDN w:val="0"/>
      <w:spacing w:before="40"/>
      <w:ind w:left="1440"/>
      <w:outlineLvl w:val="2"/>
    </w:pPr>
    <w:rPr>
      <w:rFonts w:ascii="Arial" w:eastAsiaTheme="majorEastAsia" w:hAnsi="Arial" w:cstheme="majorBidi"/>
      <w:kern w:val="0"/>
      <w:sz w:val="20"/>
      <w:lang w:val="en-GB"/>
      <w14:ligatures w14:val="none"/>
    </w:rPr>
  </w:style>
  <w:style w:type="paragraph" w:styleId="Ttulo4">
    <w:name w:val="heading 4"/>
    <w:basedOn w:val="Normal"/>
    <w:next w:val="Normal"/>
    <w:link w:val="Ttulo4Car"/>
    <w:qFormat/>
    <w:locked/>
    <w:rsid w:val="006053EA"/>
    <w:pPr>
      <w:keepNext/>
      <w:outlineLvl w:val="3"/>
    </w:pPr>
    <w:rPr>
      <w:rFonts w:ascii="Arial" w:eastAsia="Times New Roman" w:hAnsi="Arial" w:cs="Arial"/>
      <w:b/>
      <w:bCs/>
      <w:kern w:val="0"/>
      <w:u w:val="single"/>
      <w:lang w:eastAsia="es-ES"/>
      <w14:ligatures w14:val="none"/>
    </w:rPr>
  </w:style>
  <w:style w:type="paragraph" w:styleId="Ttulo5">
    <w:name w:val="heading 5"/>
    <w:basedOn w:val="Normal"/>
    <w:next w:val="Normal"/>
    <w:link w:val="Ttulo5Car"/>
    <w:uiPriority w:val="9"/>
    <w:qFormat/>
    <w:locked/>
    <w:rsid w:val="006053EA"/>
    <w:pPr>
      <w:keepNext/>
      <w:spacing w:line="360" w:lineRule="auto"/>
      <w:ind w:left="2160" w:hanging="2160"/>
      <w:outlineLvl w:val="4"/>
    </w:pPr>
    <w:rPr>
      <w:rFonts w:ascii="Arial" w:eastAsia="Times New Roman" w:hAnsi="Arial" w:cs="Arial"/>
      <w:color w:val="FF0000"/>
      <w:kern w:val="0"/>
      <w:sz w:val="28"/>
      <w:lang w:eastAsia="es-ES"/>
      <w14:ligatures w14:val="none"/>
    </w:rPr>
  </w:style>
  <w:style w:type="paragraph" w:styleId="Ttulo6">
    <w:name w:val="heading 6"/>
    <w:basedOn w:val="Normal"/>
    <w:next w:val="Normal"/>
    <w:link w:val="Ttulo6Car"/>
    <w:uiPriority w:val="9"/>
    <w:qFormat/>
    <w:locked/>
    <w:rsid w:val="006053EA"/>
    <w:pPr>
      <w:keepNext/>
      <w:spacing w:line="360" w:lineRule="auto"/>
      <w:outlineLvl w:val="5"/>
    </w:pPr>
    <w:rPr>
      <w:rFonts w:ascii="Arial" w:eastAsia="Times New Roman" w:hAnsi="Arial" w:cs="Arial"/>
      <w:i/>
      <w:iCs/>
      <w:color w:val="FF0000"/>
      <w:kern w:val="0"/>
      <w:u w:val="single"/>
      <w:lang w:eastAsia="es-ES"/>
      <w14:ligatures w14:val="none"/>
    </w:rPr>
  </w:style>
  <w:style w:type="paragraph" w:styleId="Ttulo7">
    <w:name w:val="heading 7"/>
    <w:basedOn w:val="Normal"/>
    <w:next w:val="Normal"/>
    <w:link w:val="Ttulo7Car"/>
    <w:uiPriority w:val="9"/>
    <w:qFormat/>
    <w:locked/>
    <w:rsid w:val="006053EA"/>
    <w:pPr>
      <w:keepNext/>
      <w:jc w:val="both"/>
      <w:outlineLvl w:val="6"/>
    </w:pPr>
    <w:rPr>
      <w:rFonts w:ascii="Arial" w:eastAsia="Times New Roman" w:hAnsi="Arial" w:cs="Arial"/>
      <w:kern w:val="0"/>
      <w:sz w:val="28"/>
      <w:lang w:eastAsia="es-ES"/>
      <w14:ligatures w14:val="none"/>
    </w:rPr>
  </w:style>
  <w:style w:type="paragraph" w:styleId="Ttulo8">
    <w:name w:val="heading 8"/>
    <w:basedOn w:val="Normal"/>
    <w:next w:val="Normal"/>
    <w:link w:val="Ttulo8Car"/>
    <w:uiPriority w:val="9"/>
    <w:qFormat/>
    <w:locked/>
    <w:rsid w:val="006053EA"/>
    <w:pPr>
      <w:keepNext/>
      <w:jc w:val="both"/>
      <w:outlineLvl w:val="7"/>
    </w:pPr>
    <w:rPr>
      <w:rFonts w:ascii="Arial" w:eastAsia="Times New Roman" w:hAnsi="Arial" w:cs="Arial"/>
      <w:b/>
      <w:bCs/>
      <w:kern w:val="0"/>
      <w:sz w:val="32"/>
      <w:u w:val="single"/>
      <w:lang w:eastAsia="es-ES"/>
      <w14:ligatures w14:val="none"/>
    </w:rPr>
  </w:style>
  <w:style w:type="paragraph" w:styleId="Ttulo9">
    <w:name w:val="heading 9"/>
    <w:basedOn w:val="Normal"/>
    <w:next w:val="Normal"/>
    <w:link w:val="Ttulo9Car"/>
    <w:uiPriority w:val="9"/>
    <w:qFormat/>
    <w:locked/>
    <w:rsid w:val="006053EA"/>
    <w:pPr>
      <w:keepNext/>
      <w:keepLines/>
      <w:tabs>
        <w:tab w:val="right" w:leader="dot" w:pos="9360"/>
      </w:tabs>
      <w:spacing w:line="200" w:lineRule="atLeast"/>
      <w:ind w:left="-540" w:right="44"/>
      <w:outlineLvl w:val="8"/>
    </w:pPr>
    <w:rPr>
      <w:rFonts w:ascii="Verdana" w:eastAsia="Times New Roman" w:hAnsi="Verdana" w:cs="Times New Roman"/>
      <w:b/>
      <w:bCs/>
      <w:color w:val="FF0000"/>
      <w:kern w:val="0"/>
      <w:sz w:val="22"/>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Titulo 2"/>
    <w:link w:val="SinespaciadoCar"/>
    <w:uiPriority w:val="1"/>
    <w:qFormat/>
    <w:locked/>
    <w:rsid w:val="00AF3471"/>
    <w:rPr>
      <w:rFonts w:eastAsiaTheme="minorEastAsia"/>
      <w:kern w:val="0"/>
      <w:sz w:val="22"/>
      <w:szCs w:val="22"/>
      <w:lang w:val="en-US" w:eastAsia="zh-CN"/>
      <w14:ligatures w14:val="none"/>
    </w:rPr>
  </w:style>
  <w:style w:type="character" w:customStyle="1" w:styleId="SinespaciadoCar">
    <w:name w:val="Sin espaciado Car"/>
    <w:aliases w:val="Titulo 2 Car"/>
    <w:basedOn w:val="Fuentedeprrafopredeter"/>
    <w:link w:val="Sinespaciado"/>
    <w:uiPriority w:val="1"/>
    <w:rsid w:val="00AF3471"/>
    <w:rPr>
      <w:rFonts w:eastAsiaTheme="minorEastAsia"/>
      <w:kern w:val="0"/>
      <w:sz w:val="22"/>
      <w:szCs w:val="22"/>
      <w:lang w:val="en-US" w:eastAsia="zh-CN"/>
      <w14:ligatures w14:val="none"/>
    </w:rPr>
  </w:style>
  <w:style w:type="paragraph" w:styleId="Encabezado">
    <w:name w:val="header"/>
    <w:aliases w:val="INDEX- PLEC"/>
    <w:basedOn w:val="Normal"/>
    <w:link w:val="EncabezadoCar"/>
    <w:unhideWhenUsed/>
    <w:locked/>
    <w:rsid w:val="00AF3471"/>
    <w:pPr>
      <w:tabs>
        <w:tab w:val="center" w:pos="4252"/>
        <w:tab w:val="right" w:pos="8504"/>
      </w:tabs>
    </w:pPr>
  </w:style>
  <w:style w:type="character" w:customStyle="1" w:styleId="EncabezadoCar">
    <w:name w:val="Encabezado Car"/>
    <w:aliases w:val="INDEX- PLEC Car"/>
    <w:basedOn w:val="Fuentedeprrafopredeter"/>
    <w:link w:val="Encabezado"/>
    <w:rsid w:val="00AF3471"/>
  </w:style>
  <w:style w:type="paragraph" w:styleId="Piedepgina">
    <w:name w:val="footer"/>
    <w:basedOn w:val="Normal"/>
    <w:link w:val="PiedepginaCar"/>
    <w:uiPriority w:val="99"/>
    <w:unhideWhenUsed/>
    <w:locked/>
    <w:rsid w:val="00AF3471"/>
    <w:pPr>
      <w:tabs>
        <w:tab w:val="center" w:pos="4252"/>
        <w:tab w:val="right" w:pos="8504"/>
      </w:tabs>
    </w:pPr>
  </w:style>
  <w:style w:type="character" w:customStyle="1" w:styleId="PiedepginaCar">
    <w:name w:val="Pie de página Car"/>
    <w:basedOn w:val="Fuentedeprrafopredeter"/>
    <w:link w:val="Piedepgina"/>
    <w:uiPriority w:val="99"/>
    <w:rsid w:val="00AF3471"/>
  </w:style>
  <w:style w:type="paragraph" w:styleId="Textoindependiente">
    <w:name w:val="Body Text"/>
    <w:basedOn w:val="Normal"/>
    <w:link w:val="TextoindependienteCar"/>
    <w:uiPriority w:val="1"/>
    <w:qFormat/>
    <w:locked/>
    <w:rsid w:val="00AF3471"/>
    <w:pPr>
      <w:widowControl w:val="0"/>
      <w:autoSpaceDE w:val="0"/>
      <w:autoSpaceDN w:val="0"/>
    </w:pPr>
    <w:rPr>
      <w:rFonts w:ascii="Arial" w:eastAsia="Arial" w:hAnsi="Arial" w:cs="Arial"/>
      <w:kern w:val="0"/>
      <w:sz w:val="21"/>
      <w:szCs w:val="21"/>
      <w:lang w:val="en-GB"/>
      <w14:ligatures w14:val="none"/>
    </w:rPr>
  </w:style>
  <w:style w:type="character" w:customStyle="1" w:styleId="TextoindependienteCar">
    <w:name w:val="Texto independiente Car"/>
    <w:basedOn w:val="Fuentedeprrafopredeter"/>
    <w:link w:val="Textoindependiente"/>
    <w:uiPriority w:val="1"/>
    <w:rsid w:val="00AF3471"/>
    <w:rPr>
      <w:rFonts w:ascii="Arial" w:eastAsia="Arial" w:hAnsi="Arial" w:cs="Arial"/>
      <w:kern w:val="0"/>
      <w:sz w:val="21"/>
      <w:szCs w:val="21"/>
      <w:lang w:val="en-GB"/>
      <w14:ligatures w14:val="none"/>
    </w:rPr>
  </w:style>
  <w:style w:type="character" w:styleId="Hipervnculo">
    <w:name w:val="Hyperlink"/>
    <w:basedOn w:val="Fuentedeprrafopredeter"/>
    <w:uiPriority w:val="99"/>
    <w:unhideWhenUsed/>
    <w:locked/>
    <w:rsid w:val="00AF3471"/>
    <w:rPr>
      <w:color w:val="F49100" w:themeColor="hyperlink"/>
      <w:u w:val="single"/>
    </w:rPr>
  </w:style>
  <w:style w:type="character" w:styleId="Hipervnculovisitado">
    <w:name w:val="FollowedHyperlink"/>
    <w:basedOn w:val="Fuentedeprrafopredeter"/>
    <w:uiPriority w:val="99"/>
    <w:unhideWhenUsed/>
    <w:locked/>
    <w:rsid w:val="00AF3471"/>
    <w:rPr>
      <w:color w:val="85DFD0" w:themeColor="followedHyperlink"/>
      <w:u w:val="single"/>
    </w:rPr>
  </w:style>
  <w:style w:type="paragraph" w:styleId="Cita">
    <w:name w:val="Quote"/>
    <w:basedOn w:val="Normal"/>
    <w:next w:val="Normal"/>
    <w:link w:val="CitaCar"/>
    <w:uiPriority w:val="29"/>
    <w:qFormat/>
    <w:locked/>
    <w:rsid w:val="00AF347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F3471"/>
    <w:rPr>
      <w:i/>
      <w:iCs/>
      <w:color w:val="404040" w:themeColor="text1" w:themeTint="BF"/>
    </w:rPr>
  </w:style>
  <w:style w:type="character" w:customStyle="1" w:styleId="Ttulo1Car">
    <w:name w:val="Título 1 Car"/>
    <w:basedOn w:val="Fuentedeprrafopredeter"/>
    <w:link w:val="Ttulo1"/>
    <w:rsid w:val="000A0433"/>
    <w:rPr>
      <w:rFonts w:ascii="Arial" w:eastAsia="Arial" w:hAnsi="Arial" w:cs="Arial"/>
      <w:b/>
      <w:bCs/>
      <w:kern w:val="0"/>
      <w:sz w:val="36"/>
      <w:szCs w:val="36"/>
      <w:lang w:val="en-GB"/>
      <w14:ligatures w14:val="none"/>
    </w:rPr>
  </w:style>
  <w:style w:type="character" w:customStyle="1" w:styleId="Ttulo2Car">
    <w:name w:val="Título 2 Car"/>
    <w:basedOn w:val="Fuentedeprrafopredeter"/>
    <w:link w:val="Ttulo2"/>
    <w:uiPriority w:val="9"/>
    <w:rsid w:val="000A0433"/>
    <w:rPr>
      <w:rFonts w:ascii="Arial" w:eastAsia="Arial" w:hAnsi="Arial" w:cs="Arial"/>
      <w:b/>
      <w:bCs/>
      <w:kern w:val="0"/>
      <w:sz w:val="21"/>
      <w:szCs w:val="21"/>
      <w:lang w:val="en-GB"/>
      <w14:ligatures w14:val="none"/>
    </w:rPr>
  </w:style>
  <w:style w:type="character" w:customStyle="1" w:styleId="Ttulo3Car">
    <w:name w:val="Título 3 Car"/>
    <w:basedOn w:val="Fuentedeprrafopredeter"/>
    <w:link w:val="Ttulo3"/>
    <w:uiPriority w:val="9"/>
    <w:rsid w:val="000A0433"/>
    <w:rPr>
      <w:rFonts w:ascii="Arial" w:eastAsiaTheme="majorEastAsia" w:hAnsi="Arial" w:cstheme="majorBidi"/>
      <w:kern w:val="0"/>
      <w:sz w:val="20"/>
      <w:lang w:val="en-GB"/>
      <w14:ligatures w14:val="none"/>
    </w:rPr>
  </w:style>
  <w:style w:type="table" w:customStyle="1" w:styleId="TableNormal1">
    <w:name w:val="Table Normal1"/>
    <w:unhideWhenUsed/>
    <w:qFormat/>
    <w:locked/>
    <w:rsid w:val="000A0433"/>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styleId="TDC1">
    <w:name w:val="toc 1"/>
    <w:basedOn w:val="Normal"/>
    <w:uiPriority w:val="39"/>
    <w:qFormat/>
    <w:locked/>
    <w:rsid w:val="000A0433"/>
    <w:pPr>
      <w:widowControl w:val="0"/>
      <w:autoSpaceDE w:val="0"/>
      <w:autoSpaceDN w:val="0"/>
      <w:spacing w:before="152"/>
      <w:ind w:left="1359" w:hanging="440"/>
    </w:pPr>
    <w:rPr>
      <w:rFonts w:ascii="Arial" w:eastAsia="Arial" w:hAnsi="Arial" w:cs="Arial"/>
      <w:b/>
      <w:bCs/>
      <w:kern w:val="0"/>
      <w:sz w:val="21"/>
      <w:szCs w:val="21"/>
      <w:lang w:val="en-GB"/>
      <w14:ligatures w14:val="none"/>
    </w:rPr>
  </w:style>
  <w:style w:type="paragraph" w:styleId="TDC2">
    <w:name w:val="toc 2"/>
    <w:basedOn w:val="Normal"/>
    <w:uiPriority w:val="39"/>
    <w:qFormat/>
    <w:locked/>
    <w:rsid w:val="000A0433"/>
    <w:pPr>
      <w:widowControl w:val="0"/>
      <w:autoSpaceDE w:val="0"/>
      <w:autoSpaceDN w:val="0"/>
      <w:spacing w:before="147"/>
      <w:ind w:left="1799" w:hanging="660"/>
    </w:pPr>
    <w:rPr>
      <w:rFonts w:ascii="Arial" w:eastAsia="Arial" w:hAnsi="Arial" w:cs="Arial"/>
      <w:kern w:val="0"/>
      <w:sz w:val="21"/>
      <w:szCs w:val="21"/>
      <w:lang w:val="en-GB"/>
      <w14:ligatures w14:val="none"/>
    </w:rPr>
  </w:style>
  <w:style w:type="paragraph" w:styleId="TDC3">
    <w:name w:val="toc 3"/>
    <w:basedOn w:val="Normal"/>
    <w:uiPriority w:val="39"/>
    <w:qFormat/>
    <w:locked/>
    <w:rsid w:val="000A0433"/>
    <w:pPr>
      <w:widowControl w:val="0"/>
      <w:autoSpaceDE w:val="0"/>
      <w:autoSpaceDN w:val="0"/>
      <w:spacing w:before="148"/>
      <w:ind w:left="1970" w:hanging="611"/>
    </w:pPr>
    <w:rPr>
      <w:rFonts w:ascii="Arial" w:eastAsia="Arial" w:hAnsi="Arial" w:cs="Arial"/>
      <w:kern w:val="0"/>
      <w:sz w:val="21"/>
      <w:szCs w:val="21"/>
      <w:lang w:val="en-GB"/>
      <w14:ligatures w14:val="none"/>
    </w:rPr>
  </w:style>
  <w:style w:type="paragraph" w:styleId="Prrafodelista">
    <w:name w:val="List Paragraph"/>
    <w:aliases w:val="Bulleted Text,lp1,List Paragraph1,Puntos1,Lista de nivel 1,Bullet List,FooterText,numbered,Paragraphe de liste1,Bulletr List Paragraph,列出段落,列出段落1,List Paragraph2,List Paragraph21,Listeafsnit1,Parágrafo da Lista1,リスト段落1,Párrafo Numerado"/>
    <w:basedOn w:val="Normal"/>
    <w:link w:val="PrrafodelistaCar"/>
    <w:uiPriority w:val="34"/>
    <w:qFormat/>
    <w:locked/>
    <w:rsid w:val="000A0433"/>
    <w:pPr>
      <w:widowControl w:val="0"/>
      <w:autoSpaceDE w:val="0"/>
      <w:autoSpaceDN w:val="0"/>
      <w:ind w:left="1639" w:hanging="360"/>
    </w:pPr>
    <w:rPr>
      <w:rFonts w:ascii="Arial" w:eastAsia="Arial" w:hAnsi="Arial" w:cs="Arial"/>
      <w:kern w:val="0"/>
      <w:sz w:val="22"/>
      <w:szCs w:val="22"/>
      <w:lang w:val="en-GB"/>
      <w14:ligatures w14:val="none"/>
    </w:rPr>
  </w:style>
  <w:style w:type="paragraph" w:customStyle="1" w:styleId="TableParagraph">
    <w:name w:val="Table Paragraph"/>
    <w:basedOn w:val="Normal"/>
    <w:uiPriority w:val="1"/>
    <w:qFormat/>
    <w:locked/>
    <w:rsid w:val="000A0433"/>
    <w:pPr>
      <w:widowControl w:val="0"/>
      <w:autoSpaceDE w:val="0"/>
      <w:autoSpaceDN w:val="0"/>
    </w:pPr>
    <w:rPr>
      <w:rFonts w:ascii="Arial" w:eastAsia="Arial" w:hAnsi="Arial" w:cs="Arial"/>
      <w:kern w:val="0"/>
      <w:sz w:val="22"/>
      <w:szCs w:val="22"/>
      <w:lang w:val="en-GB"/>
      <w14:ligatures w14:val="none"/>
    </w:rPr>
  </w:style>
  <w:style w:type="paragraph" w:styleId="Textodeglobo">
    <w:name w:val="Balloon Text"/>
    <w:basedOn w:val="Normal"/>
    <w:link w:val="TextodegloboCar"/>
    <w:uiPriority w:val="99"/>
    <w:unhideWhenUsed/>
    <w:locked/>
    <w:rsid w:val="000A0433"/>
    <w:pPr>
      <w:widowControl w:val="0"/>
      <w:autoSpaceDE w:val="0"/>
      <w:autoSpaceDN w:val="0"/>
    </w:pPr>
    <w:rPr>
      <w:rFonts w:ascii="Segoe UI" w:eastAsia="Arial" w:hAnsi="Segoe UI" w:cs="Segoe UI"/>
      <w:kern w:val="0"/>
      <w:sz w:val="18"/>
      <w:szCs w:val="18"/>
      <w:lang w:val="en-GB"/>
      <w14:ligatures w14:val="none"/>
    </w:rPr>
  </w:style>
  <w:style w:type="character" w:customStyle="1" w:styleId="TextodegloboCar">
    <w:name w:val="Texto de globo Car"/>
    <w:basedOn w:val="Fuentedeprrafopredeter"/>
    <w:link w:val="Textodeglobo"/>
    <w:uiPriority w:val="99"/>
    <w:rsid w:val="000A0433"/>
    <w:rPr>
      <w:rFonts w:ascii="Segoe UI" w:eastAsia="Arial" w:hAnsi="Segoe UI" w:cs="Segoe UI"/>
      <w:kern w:val="0"/>
      <w:sz w:val="18"/>
      <w:szCs w:val="18"/>
      <w:lang w:val="en-GB"/>
      <w14:ligatures w14:val="none"/>
    </w:rPr>
  </w:style>
  <w:style w:type="character" w:styleId="Refdecomentario">
    <w:name w:val="annotation reference"/>
    <w:basedOn w:val="Fuentedeprrafopredeter"/>
    <w:unhideWhenUsed/>
    <w:locked/>
    <w:rsid w:val="000A0433"/>
    <w:rPr>
      <w:sz w:val="16"/>
      <w:szCs w:val="16"/>
    </w:rPr>
  </w:style>
  <w:style w:type="paragraph" w:styleId="Textocomentario">
    <w:name w:val="annotation text"/>
    <w:basedOn w:val="Normal"/>
    <w:link w:val="TextocomentarioCar"/>
    <w:unhideWhenUsed/>
    <w:locked/>
    <w:rsid w:val="000A0433"/>
    <w:pPr>
      <w:widowControl w:val="0"/>
      <w:autoSpaceDE w:val="0"/>
      <w:autoSpaceDN w:val="0"/>
    </w:pPr>
    <w:rPr>
      <w:rFonts w:ascii="Arial" w:eastAsia="Arial" w:hAnsi="Arial" w:cs="Arial"/>
      <w:kern w:val="0"/>
      <w:sz w:val="20"/>
      <w:szCs w:val="20"/>
      <w:lang w:val="en-GB"/>
      <w14:ligatures w14:val="none"/>
    </w:rPr>
  </w:style>
  <w:style w:type="character" w:customStyle="1" w:styleId="TextocomentarioCar">
    <w:name w:val="Texto comentario Car"/>
    <w:basedOn w:val="Fuentedeprrafopredeter"/>
    <w:link w:val="Textocomentario"/>
    <w:rsid w:val="000A0433"/>
    <w:rPr>
      <w:rFonts w:ascii="Arial" w:eastAsia="Arial" w:hAnsi="Arial" w:cs="Arial"/>
      <w:kern w:val="0"/>
      <w:sz w:val="20"/>
      <w:szCs w:val="20"/>
      <w:lang w:val="en-GB"/>
      <w14:ligatures w14:val="none"/>
    </w:rPr>
  </w:style>
  <w:style w:type="paragraph" w:styleId="Asuntodelcomentario">
    <w:name w:val="annotation subject"/>
    <w:basedOn w:val="Textocomentario"/>
    <w:next w:val="Textocomentario"/>
    <w:link w:val="AsuntodelcomentarioCar"/>
    <w:unhideWhenUsed/>
    <w:locked/>
    <w:rsid w:val="000A0433"/>
    <w:rPr>
      <w:b/>
      <w:bCs/>
    </w:rPr>
  </w:style>
  <w:style w:type="character" w:customStyle="1" w:styleId="AsuntodelcomentarioCar">
    <w:name w:val="Asunto del comentario Car"/>
    <w:basedOn w:val="TextocomentarioCar"/>
    <w:link w:val="Asuntodelcomentario"/>
    <w:rsid w:val="000A0433"/>
    <w:rPr>
      <w:rFonts w:ascii="Arial" w:eastAsia="Arial" w:hAnsi="Arial" w:cs="Arial"/>
      <w:b/>
      <w:bCs/>
      <w:kern w:val="0"/>
      <w:sz w:val="20"/>
      <w:szCs w:val="20"/>
      <w:lang w:val="en-GB"/>
      <w14:ligatures w14:val="none"/>
    </w:rPr>
  </w:style>
  <w:style w:type="paragraph" w:styleId="Revisin">
    <w:name w:val="Revision"/>
    <w:hidden/>
    <w:uiPriority w:val="99"/>
    <w:semiHidden/>
    <w:rsid w:val="000A0433"/>
    <w:rPr>
      <w:rFonts w:ascii="Arial" w:eastAsia="Arial" w:hAnsi="Arial" w:cs="Arial"/>
      <w:kern w:val="0"/>
      <w:sz w:val="22"/>
      <w:szCs w:val="22"/>
      <w:lang w:val="en-US"/>
      <w14:ligatures w14:val="none"/>
    </w:rPr>
  </w:style>
  <w:style w:type="character" w:customStyle="1" w:styleId="Mencinsinresolver1">
    <w:name w:val="Mención sin resolver1"/>
    <w:basedOn w:val="Fuentedeprrafopredeter"/>
    <w:uiPriority w:val="99"/>
    <w:semiHidden/>
    <w:unhideWhenUsed/>
    <w:locked/>
    <w:rsid w:val="000A0433"/>
    <w:rPr>
      <w:color w:val="605E5C"/>
      <w:shd w:val="clear" w:color="auto" w:fill="E1DFDD"/>
    </w:rPr>
  </w:style>
  <w:style w:type="character" w:styleId="nfasis">
    <w:name w:val="Emphasis"/>
    <w:basedOn w:val="Fuentedeprrafopredeter"/>
    <w:uiPriority w:val="20"/>
    <w:qFormat/>
    <w:locked/>
    <w:rsid w:val="000A0433"/>
    <w:rPr>
      <w:i/>
      <w:iCs/>
    </w:rPr>
  </w:style>
  <w:style w:type="paragraph" w:styleId="TtuloTDC">
    <w:name w:val="TOC Heading"/>
    <w:basedOn w:val="Ttulo1"/>
    <w:next w:val="Normal"/>
    <w:uiPriority w:val="39"/>
    <w:unhideWhenUsed/>
    <w:qFormat/>
    <w:locked/>
    <w:rsid w:val="000A043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0B5294" w:themeColor="accent1" w:themeShade="BF"/>
      <w:sz w:val="32"/>
      <w:szCs w:val="32"/>
      <w:lang w:val="es-ES" w:eastAsia="es-ES"/>
    </w:rPr>
  </w:style>
  <w:style w:type="paragraph" w:customStyle="1" w:styleId="Ttuloerika">
    <w:name w:val="Título erika"/>
    <w:basedOn w:val="Prrafodelista"/>
    <w:link w:val="TtuloerikaCar"/>
    <w:qFormat/>
    <w:locked/>
    <w:rsid w:val="000A0433"/>
    <w:pPr>
      <w:numPr>
        <w:ilvl w:val="2"/>
        <w:numId w:val="1"/>
      </w:numPr>
      <w:tabs>
        <w:tab w:val="left" w:pos="2239"/>
      </w:tabs>
    </w:pPr>
    <w:rPr>
      <w:w w:val="105"/>
      <w:sz w:val="21"/>
    </w:rPr>
  </w:style>
  <w:style w:type="character" w:styleId="Mencinsinresolver">
    <w:name w:val="Unresolved Mention"/>
    <w:basedOn w:val="Fuentedeprrafopredeter"/>
    <w:uiPriority w:val="99"/>
    <w:unhideWhenUsed/>
    <w:locked/>
    <w:rsid w:val="000A0433"/>
    <w:rPr>
      <w:color w:val="605E5C"/>
      <w:shd w:val="clear" w:color="auto" w:fill="E1DFDD"/>
    </w:rPr>
  </w:style>
  <w:style w:type="character" w:customStyle="1" w:styleId="PrrafodelistaCar">
    <w:name w:val="Párrafo de lista Car"/>
    <w:aliases w:val="Bulleted Text Car,lp1 Car,List Paragraph1 Car,Puntos1 Car,Lista de nivel 1 Car,Bullet List Car,FooterText Car,numbered Car,Paragraphe de liste1 Car,Bulletr List Paragraph Car,列出段落 Car,列出段落1 Car,List Paragraph2 Car,Listeafsnit1 Car"/>
    <w:basedOn w:val="Fuentedeprrafopredeter"/>
    <w:link w:val="Prrafodelista"/>
    <w:uiPriority w:val="34"/>
    <w:qFormat/>
    <w:rsid w:val="000A0433"/>
    <w:rPr>
      <w:rFonts w:ascii="Arial" w:eastAsia="Arial" w:hAnsi="Arial" w:cs="Arial"/>
      <w:kern w:val="0"/>
      <w:sz w:val="22"/>
      <w:szCs w:val="22"/>
      <w:lang w:val="en-GB"/>
      <w14:ligatures w14:val="none"/>
    </w:rPr>
  </w:style>
  <w:style w:type="character" w:customStyle="1" w:styleId="TtuloerikaCar">
    <w:name w:val="Título erika Car"/>
    <w:basedOn w:val="PrrafodelistaCar"/>
    <w:link w:val="Ttuloerika"/>
    <w:rsid w:val="000A0433"/>
    <w:rPr>
      <w:rFonts w:ascii="Arial" w:eastAsia="Arial" w:hAnsi="Arial" w:cs="Arial"/>
      <w:w w:val="105"/>
      <w:kern w:val="0"/>
      <w:sz w:val="21"/>
      <w:szCs w:val="22"/>
      <w:lang w:val="en-GB"/>
      <w14:ligatures w14:val="none"/>
    </w:rPr>
  </w:style>
  <w:style w:type="paragraph" w:styleId="NormalWeb">
    <w:name w:val="Normal (Web)"/>
    <w:basedOn w:val="Normal"/>
    <w:uiPriority w:val="99"/>
    <w:unhideWhenUsed/>
    <w:locked/>
    <w:rsid w:val="000A0433"/>
    <w:pPr>
      <w:spacing w:before="100" w:beforeAutospacing="1" w:after="100" w:afterAutospacing="1"/>
    </w:pPr>
    <w:rPr>
      <w:rFonts w:ascii="Times New Roman" w:eastAsiaTheme="minorEastAsia" w:hAnsi="Times New Roman" w:cs="Times New Roman"/>
      <w:kern w:val="0"/>
      <w:lang w:eastAsia="ca-ES"/>
      <w14:ligatures w14:val="none"/>
    </w:rPr>
  </w:style>
  <w:style w:type="table" w:styleId="Tabladelista6concolores-nfasis2">
    <w:name w:val="List Table 6 Colorful Accent 2"/>
    <w:basedOn w:val="Tablanormal"/>
    <w:uiPriority w:val="51"/>
    <w:locked/>
    <w:rsid w:val="000A0433"/>
    <w:rPr>
      <w:rFonts w:cs="Times New Roman (Cuerpo en alfa"/>
      <w:color w:val="0075A2" w:themeColor="accent2" w:themeShade="BF"/>
      <w:kern w:val="0"/>
      <w:sz w:val="22"/>
      <w:szCs w:val="22"/>
      <w:lang w:val="es-ES_tradnl"/>
      <w14:ligatures w14:val="none"/>
    </w:rPr>
    <w:tblPr>
      <w:tblStyleRowBandSize w:val="1"/>
      <w:tblStyleColBandSize w:val="1"/>
      <w:tblInd w:w="0" w:type="nil"/>
      <w:tblBorders>
        <w:top w:val="single" w:sz="4" w:space="0" w:color="009DD9" w:themeColor="accent2"/>
        <w:bottom w:val="single" w:sz="4" w:space="0" w:color="009DD9" w:themeColor="accent2"/>
      </w:tblBorders>
    </w:tblPr>
    <w:tblStylePr w:type="firstRow">
      <w:rPr>
        <w:b/>
        <w:bCs/>
      </w:rPr>
      <w:tblPr/>
      <w:tcPr>
        <w:tcBorders>
          <w:bottom w:val="single" w:sz="4" w:space="0" w:color="009DD9" w:themeColor="accent2"/>
        </w:tcBorders>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ladelista6concolores-nfasis3">
    <w:name w:val="List Table 6 Colorful Accent 3"/>
    <w:basedOn w:val="Tablanormal"/>
    <w:uiPriority w:val="51"/>
    <w:locked/>
    <w:rsid w:val="000A0433"/>
    <w:pPr>
      <w:widowControl w:val="0"/>
      <w:autoSpaceDE w:val="0"/>
      <w:autoSpaceDN w:val="0"/>
    </w:pPr>
    <w:rPr>
      <w:color w:val="089BA2" w:themeColor="accent3" w:themeShade="BF"/>
      <w:kern w:val="0"/>
      <w:sz w:val="22"/>
      <w:szCs w:val="22"/>
      <w:lang w:val="en-US"/>
      <w14:ligatures w14:val="none"/>
    </w:rPr>
    <w:tblPr>
      <w:tblStyleRowBandSize w:val="1"/>
      <w:tblStyleColBandSize w:val="1"/>
      <w:tblBorders>
        <w:top w:val="single" w:sz="4" w:space="0" w:color="0BD0D9" w:themeColor="accent3"/>
        <w:bottom w:val="single" w:sz="4" w:space="0" w:color="0BD0D9" w:themeColor="accent3"/>
      </w:tblBorders>
    </w:tblPr>
    <w:tblStylePr w:type="firstRow">
      <w:rPr>
        <w:b/>
        <w:bCs/>
      </w:rPr>
      <w:tblPr/>
      <w:tcPr>
        <w:tcBorders>
          <w:bottom w:val="single" w:sz="4" w:space="0" w:color="0BD0D9" w:themeColor="accent3"/>
        </w:tcBorders>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Tablaconcuadrcula">
    <w:name w:val="Table Grid"/>
    <w:basedOn w:val="Tablanormal"/>
    <w:uiPriority w:val="39"/>
    <w:locked/>
    <w:rsid w:val="000A0433"/>
    <w:pPr>
      <w:widowControl w:val="0"/>
      <w:autoSpaceDE w:val="0"/>
      <w:autoSpaceDN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locked/>
    <w:rsid w:val="007E30D3"/>
  </w:style>
  <w:style w:type="paragraph" w:customStyle="1" w:styleId="Cuerpo">
    <w:name w:val="Cuerpo"/>
    <w:locked/>
    <w:rsid w:val="00CB59DC"/>
    <w:pPr>
      <w:pBdr>
        <w:top w:val="nil"/>
        <w:left w:val="nil"/>
        <w:bottom w:val="nil"/>
        <w:right w:val="nil"/>
        <w:between w:val="nil"/>
        <w:bar w:val="nil"/>
      </w:pBdr>
      <w:spacing w:after="200" w:line="276" w:lineRule="auto"/>
    </w:pPr>
    <w:rPr>
      <w:rFonts w:ascii="Times New Roman" w:eastAsia="Arial Unicode MS" w:hAnsi="Times New Roman" w:cs="Arial Unicode MS"/>
      <w:color w:val="000000"/>
      <w:kern w:val="0"/>
      <w:u w:color="000000"/>
      <w:bdr w:val="nil"/>
      <w:lang w:val="es-ES_tradnl" w:eastAsia="ca-ES"/>
      <w14:ligatures w14:val="none"/>
    </w:rPr>
  </w:style>
  <w:style w:type="character" w:customStyle="1" w:styleId="Ttulo4Car">
    <w:name w:val="Título 4 Car"/>
    <w:basedOn w:val="Fuentedeprrafopredeter"/>
    <w:link w:val="Ttulo4"/>
    <w:rsid w:val="006053EA"/>
    <w:rPr>
      <w:rFonts w:ascii="Arial" w:eastAsia="Times New Roman" w:hAnsi="Arial" w:cs="Arial"/>
      <w:b/>
      <w:bCs/>
      <w:kern w:val="0"/>
      <w:u w:val="single"/>
      <w:lang w:eastAsia="es-ES"/>
      <w14:ligatures w14:val="none"/>
    </w:rPr>
  </w:style>
  <w:style w:type="character" w:customStyle="1" w:styleId="Ttulo5Car">
    <w:name w:val="Título 5 Car"/>
    <w:basedOn w:val="Fuentedeprrafopredeter"/>
    <w:link w:val="Ttulo5"/>
    <w:uiPriority w:val="9"/>
    <w:rsid w:val="006053EA"/>
    <w:rPr>
      <w:rFonts w:ascii="Arial" w:eastAsia="Times New Roman" w:hAnsi="Arial" w:cs="Arial"/>
      <w:color w:val="FF0000"/>
      <w:kern w:val="0"/>
      <w:sz w:val="28"/>
      <w:lang w:eastAsia="es-ES"/>
      <w14:ligatures w14:val="none"/>
    </w:rPr>
  </w:style>
  <w:style w:type="character" w:customStyle="1" w:styleId="Ttulo6Car">
    <w:name w:val="Título 6 Car"/>
    <w:basedOn w:val="Fuentedeprrafopredeter"/>
    <w:link w:val="Ttulo6"/>
    <w:rsid w:val="006053EA"/>
    <w:rPr>
      <w:rFonts w:ascii="Arial" w:eastAsia="Times New Roman" w:hAnsi="Arial" w:cs="Arial"/>
      <w:i/>
      <w:iCs/>
      <w:color w:val="FF0000"/>
      <w:kern w:val="0"/>
      <w:u w:val="single"/>
      <w:lang w:eastAsia="es-ES"/>
      <w14:ligatures w14:val="none"/>
    </w:rPr>
  </w:style>
  <w:style w:type="character" w:customStyle="1" w:styleId="Ttulo7Car">
    <w:name w:val="Título 7 Car"/>
    <w:basedOn w:val="Fuentedeprrafopredeter"/>
    <w:link w:val="Ttulo7"/>
    <w:uiPriority w:val="9"/>
    <w:rsid w:val="006053EA"/>
    <w:rPr>
      <w:rFonts w:ascii="Arial" w:eastAsia="Times New Roman" w:hAnsi="Arial" w:cs="Arial"/>
      <w:kern w:val="0"/>
      <w:sz w:val="28"/>
      <w:lang w:eastAsia="es-ES"/>
      <w14:ligatures w14:val="none"/>
    </w:rPr>
  </w:style>
  <w:style w:type="character" w:customStyle="1" w:styleId="Ttulo8Car">
    <w:name w:val="Título 8 Car"/>
    <w:basedOn w:val="Fuentedeprrafopredeter"/>
    <w:link w:val="Ttulo8"/>
    <w:uiPriority w:val="9"/>
    <w:rsid w:val="006053EA"/>
    <w:rPr>
      <w:rFonts w:ascii="Arial" w:eastAsia="Times New Roman" w:hAnsi="Arial" w:cs="Arial"/>
      <w:b/>
      <w:bCs/>
      <w:kern w:val="0"/>
      <w:sz w:val="32"/>
      <w:u w:val="single"/>
      <w:lang w:eastAsia="es-ES"/>
      <w14:ligatures w14:val="none"/>
    </w:rPr>
  </w:style>
  <w:style w:type="character" w:customStyle="1" w:styleId="Ttulo9Car">
    <w:name w:val="Título 9 Car"/>
    <w:basedOn w:val="Fuentedeprrafopredeter"/>
    <w:link w:val="Ttulo9"/>
    <w:uiPriority w:val="9"/>
    <w:rsid w:val="006053EA"/>
    <w:rPr>
      <w:rFonts w:ascii="Verdana" w:eastAsia="Times New Roman" w:hAnsi="Verdana" w:cs="Times New Roman"/>
      <w:b/>
      <w:bCs/>
      <w:color w:val="FF0000"/>
      <w:kern w:val="0"/>
      <w:sz w:val="22"/>
      <w:lang w:eastAsia="es-ES"/>
      <w14:ligatures w14:val="none"/>
    </w:rPr>
  </w:style>
  <w:style w:type="character" w:customStyle="1" w:styleId="Textoindependiente2Car">
    <w:name w:val="Texto independiente 2 Car"/>
    <w:basedOn w:val="Fuentedeprrafopredeter"/>
    <w:link w:val="Textoindependiente2"/>
    <w:rsid w:val="006053EA"/>
    <w:rPr>
      <w:rFonts w:ascii="Comic Sans MS" w:eastAsia="Times New Roman" w:hAnsi="Comic Sans MS" w:cs="Times New Roman"/>
      <w:b/>
      <w:sz w:val="56"/>
      <w:lang w:eastAsia="es-ES"/>
    </w:rPr>
  </w:style>
  <w:style w:type="paragraph" w:styleId="Textoindependiente2">
    <w:name w:val="Body Text 2"/>
    <w:basedOn w:val="Normal"/>
    <w:link w:val="Textoindependiente2Car"/>
    <w:locked/>
    <w:rsid w:val="006053EA"/>
    <w:pPr>
      <w:jc w:val="center"/>
    </w:pPr>
    <w:rPr>
      <w:rFonts w:ascii="Comic Sans MS" w:eastAsia="Times New Roman" w:hAnsi="Comic Sans MS" w:cs="Times New Roman"/>
      <w:b/>
      <w:sz w:val="56"/>
      <w:lang w:eastAsia="es-ES"/>
    </w:rPr>
  </w:style>
  <w:style w:type="character" w:customStyle="1" w:styleId="Textoindependiente2Car1">
    <w:name w:val="Texto independiente 2 Car1"/>
    <w:basedOn w:val="Fuentedeprrafopredeter"/>
    <w:uiPriority w:val="99"/>
    <w:semiHidden/>
    <w:locked/>
    <w:rsid w:val="006053EA"/>
  </w:style>
  <w:style w:type="character" w:customStyle="1" w:styleId="Textoindependiente3Car">
    <w:name w:val="Texto independiente 3 Car"/>
    <w:basedOn w:val="Fuentedeprrafopredeter"/>
    <w:link w:val="Textoindependiente3"/>
    <w:rsid w:val="006053EA"/>
    <w:rPr>
      <w:rFonts w:ascii="Arial" w:eastAsia="Times New Roman" w:hAnsi="Arial" w:cs="Arial"/>
      <w:color w:val="3366FF"/>
      <w:lang w:eastAsia="es-ES"/>
    </w:rPr>
  </w:style>
  <w:style w:type="paragraph" w:styleId="Textoindependiente3">
    <w:name w:val="Body Text 3"/>
    <w:basedOn w:val="Normal"/>
    <w:link w:val="Textoindependiente3Car"/>
    <w:locked/>
    <w:rsid w:val="006053EA"/>
    <w:pPr>
      <w:spacing w:line="360" w:lineRule="auto"/>
    </w:pPr>
    <w:rPr>
      <w:rFonts w:ascii="Arial" w:eastAsia="Times New Roman" w:hAnsi="Arial" w:cs="Arial"/>
      <w:color w:val="3366FF"/>
      <w:lang w:eastAsia="es-ES"/>
    </w:rPr>
  </w:style>
  <w:style w:type="character" w:customStyle="1" w:styleId="Textoindependiente3Car1">
    <w:name w:val="Texto independiente 3 Car1"/>
    <w:basedOn w:val="Fuentedeprrafopredeter"/>
    <w:uiPriority w:val="99"/>
    <w:semiHidden/>
    <w:locked/>
    <w:rsid w:val="006053EA"/>
    <w:rPr>
      <w:sz w:val="16"/>
      <w:szCs w:val="16"/>
    </w:rPr>
  </w:style>
  <w:style w:type="paragraph" w:styleId="ndice1">
    <w:name w:val="index 1"/>
    <w:basedOn w:val="Normal"/>
    <w:next w:val="Normal"/>
    <w:autoRedefine/>
    <w:semiHidden/>
    <w:locked/>
    <w:rsid w:val="006053EA"/>
    <w:pPr>
      <w:tabs>
        <w:tab w:val="right" w:leader="dot" w:pos="8494"/>
      </w:tabs>
      <w:ind w:left="240" w:hanging="240"/>
    </w:pPr>
    <w:rPr>
      <w:rFonts w:ascii="Arial" w:eastAsia="Times New Roman" w:hAnsi="Arial" w:cs="Arial"/>
      <w:b/>
      <w:bCs/>
      <w:noProof/>
      <w:kern w:val="0"/>
      <w:lang w:eastAsia="es-ES"/>
      <w14:ligatures w14:val="none"/>
    </w:rPr>
  </w:style>
  <w:style w:type="paragraph" w:styleId="ndice6">
    <w:name w:val="index 6"/>
    <w:basedOn w:val="Normal"/>
    <w:next w:val="Normal"/>
    <w:autoRedefine/>
    <w:semiHidden/>
    <w:locked/>
    <w:rsid w:val="006053EA"/>
    <w:pPr>
      <w:ind w:left="1440" w:hanging="240"/>
    </w:pPr>
    <w:rPr>
      <w:rFonts w:ascii="Times New Roman" w:eastAsia="Times New Roman" w:hAnsi="Times New Roman" w:cs="Times New Roman"/>
      <w:kern w:val="0"/>
      <w:lang w:eastAsia="es-ES"/>
      <w14:ligatures w14:val="none"/>
    </w:rPr>
  </w:style>
  <w:style w:type="paragraph" w:styleId="ndice8">
    <w:name w:val="index 8"/>
    <w:basedOn w:val="Normal"/>
    <w:next w:val="Normal"/>
    <w:autoRedefine/>
    <w:semiHidden/>
    <w:locked/>
    <w:rsid w:val="006053EA"/>
    <w:pPr>
      <w:ind w:left="1920" w:hanging="240"/>
    </w:pPr>
    <w:rPr>
      <w:rFonts w:ascii="Times New Roman" w:eastAsia="Times New Roman" w:hAnsi="Times New Roman" w:cs="Times New Roman"/>
      <w:kern w:val="0"/>
      <w:lang w:eastAsia="es-ES"/>
      <w14:ligatures w14:val="none"/>
    </w:rPr>
  </w:style>
  <w:style w:type="character" w:customStyle="1" w:styleId="SangradetextonormalCar">
    <w:name w:val="Sangría de texto normal Car"/>
    <w:basedOn w:val="Fuentedeprrafopredeter"/>
    <w:link w:val="Sangradetextonormal"/>
    <w:uiPriority w:val="99"/>
    <w:rsid w:val="006053EA"/>
    <w:rPr>
      <w:rFonts w:ascii="Arial" w:eastAsia="Times New Roman" w:hAnsi="Arial" w:cs="Arial"/>
      <w:color w:val="FF0000"/>
      <w:sz w:val="28"/>
      <w:lang w:eastAsia="es-ES"/>
    </w:rPr>
  </w:style>
  <w:style w:type="paragraph" w:styleId="Sangradetextonormal">
    <w:name w:val="Body Text Indent"/>
    <w:basedOn w:val="Normal"/>
    <w:link w:val="SangradetextonormalCar"/>
    <w:uiPriority w:val="99"/>
    <w:locked/>
    <w:rsid w:val="006053EA"/>
    <w:pPr>
      <w:spacing w:line="360" w:lineRule="auto"/>
      <w:ind w:left="2160" w:hanging="2160"/>
    </w:pPr>
    <w:rPr>
      <w:rFonts w:ascii="Arial" w:eastAsia="Times New Roman" w:hAnsi="Arial" w:cs="Arial"/>
      <w:color w:val="FF0000"/>
      <w:sz w:val="28"/>
      <w:lang w:eastAsia="es-ES"/>
    </w:rPr>
  </w:style>
  <w:style w:type="character" w:customStyle="1" w:styleId="SangradetextonormalCar1">
    <w:name w:val="Sangría de texto normal Car1"/>
    <w:basedOn w:val="Fuentedeprrafopredeter"/>
    <w:uiPriority w:val="99"/>
    <w:semiHidden/>
    <w:locked/>
    <w:rsid w:val="006053EA"/>
  </w:style>
  <w:style w:type="character" w:customStyle="1" w:styleId="Sangra2detindependienteCar">
    <w:name w:val="Sangría 2 de t. independiente Car"/>
    <w:basedOn w:val="Fuentedeprrafopredeter"/>
    <w:link w:val="Sangra2detindependiente"/>
    <w:rsid w:val="006053EA"/>
    <w:rPr>
      <w:rFonts w:ascii="Arial" w:eastAsia="Times New Roman" w:hAnsi="Arial" w:cs="Arial"/>
      <w:b/>
      <w:bCs/>
      <w:u w:val="single"/>
      <w:lang w:eastAsia="es-ES"/>
    </w:rPr>
  </w:style>
  <w:style w:type="paragraph" w:styleId="Sangra2detindependiente">
    <w:name w:val="Body Text Indent 2"/>
    <w:basedOn w:val="Normal"/>
    <w:link w:val="Sangra2detindependienteCar"/>
    <w:locked/>
    <w:rsid w:val="006053EA"/>
    <w:pPr>
      <w:ind w:left="360"/>
      <w:jc w:val="both"/>
    </w:pPr>
    <w:rPr>
      <w:rFonts w:ascii="Arial" w:eastAsia="Times New Roman" w:hAnsi="Arial" w:cs="Arial"/>
      <w:b/>
      <w:bCs/>
      <w:u w:val="single"/>
      <w:lang w:eastAsia="es-ES"/>
    </w:rPr>
  </w:style>
  <w:style w:type="character" w:customStyle="1" w:styleId="Sangra2detindependienteCar1">
    <w:name w:val="Sangría 2 de t. independiente Car1"/>
    <w:basedOn w:val="Fuentedeprrafopredeter"/>
    <w:uiPriority w:val="99"/>
    <w:semiHidden/>
    <w:locked/>
    <w:rsid w:val="006053EA"/>
  </w:style>
  <w:style w:type="paragraph" w:styleId="Textodebloque">
    <w:name w:val="Block Text"/>
    <w:basedOn w:val="Normal"/>
    <w:semiHidden/>
    <w:locked/>
    <w:rsid w:val="006053EA"/>
    <w:pPr>
      <w:keepLines/>
      <w:tabs>
        <w:tab w:val="right" w:leader="dot" w:pos="9360"/>
      </w:tabs>
      <w:spacing w:line="200" w:lineRule="atLeast"/>
      <w:ind w:left="-540" w:right="44"/>
    </w:pPr>
    <w:rPr>
      <w:rFonts w:ascii="Verdana" w:eastAsia="Times New Roman" w:hAnsi="Verdana" w:cs="Times New Roman"/>
      <w:b/>
      <w:bCs/>
      <w:color w:val="FF0000"/>
      <w:kern w:val="0"/>
      <w:sz w:val="22"/>
      <w:lang w:eastAsia="es-ES"/>
      <w14:ligatures w14:val="none"/>
    </w:rPr>
  </w:style>
  <w:style w:type="paragraph" w:customStyle="1" w:styleId="Nuevoestilo">
    <w:name w:val="Nuevoestilo"/>
    <w:basedOn w:val="Normal"/>
    <w:locked/>
    <w:rsid w:val="006053EA"/>
    <w:rPr>
      <w:rFonts w:ascii="Arial" w:eastAsia="Times New Roman" w:hAnsi="Arial" w:cs="Times New Roman"/>
      <w:kern w:val="0"/>
      <w:sz w:val="18"/>
      <w:szCs w:val="20"/>
      <w:lang w:eastAsia="es-ES"/>
      <w14:ligatures w14:val="none"/>
    </w:rPr>
  </w:style>
  <w:style w:type="paragraph" w:styleId="Ttulo">
    <w:name w:val="Title"/>
    <w:basedOn w:val="Normal"/>
    <w:link w:val="TtuloCar"/>
    <w:uiPriority w:val="10"/>
    <w:qFormat/>
    <w:locked/>
    <w:rsid w:val="006053EA"/>
    <w:pPr>
      <w:jc w:val="center"/>
    </w:pPr>
    <w:rPr>
      <w:rFonts w:ascii="Arial" w:eastAsia="Times New Roman" w:hAnsi="Arial" w:cs="Times New Roman"/>
      <w:snapToGrid w:val="0"/>
      <w:kern w:val="0"/>
      <w:sz w:val="20"/>
      <w:szCs w:val="20"/>
      <w:u w:val="single"/>
      <w:lang w:val="es-ES_tradnl" w:eastAsia="es-ES"/>
      <w14:ligatures w14:val="none"/>
    </w:rPr>
  </w:style>
  <w:style w:type="character" w:customStyle="1" w:styleId="TtuloCar">
    <w:name w:val="Título Car"/>
    <w:basedOn w:val="Fuentedeprrafopredeter"/>
    <w:link w:val="Ttulo"/>
    <w:uiPriority w:val="10"/>
    <w:rsid w:val="006053EA"/>
    <w:rPr>
      <w:rFonts w:ascii="Arial" w:eastAsia="Times New Roman" w:hAnsi="Arial" w:cs="Times New Roman"/>
      <w:snapToGrid w:val="0"/>
      <w:kern w:val="0"/>
      <w:sz w:val="20"/>
      <w:szCs w:val="20"/>
      <w:u w:val="single"/>
      <w:lang w:val="es-ES_tradnl" w:eastAsia="es-ES"/>
      <w14:ligatures w14:val="none"/>
    </w:rPr>
  </w:style>
  <w:style w:type="paragraph" w:customStyle="1" w:styleId="Text9">
    <w:name w:val="Text 9"/>
    <w:basedOn w:val="Normal"/>
    <w:link w:val="Text9Car"/>
    <w:qFormat/>
    <w:locked/>
    <w:rsid w:val="006053EA"/>
    <w:pPr>
      <w:spacing w:beforeLines="40" w:afterLines="40"/>
      <w:ind w:right="-17"/>
      <w:jc w:val="both"/>
    </w:pPr>
    <w:rPr>
      <w:rFonts w:ascii="Arial" w:eastAsia="Times New Roman" w:hAnsi="Arial" w:cs="Arial"/>
      <w:kern w:val="0"/>
      <w:sz w:val="18"/>
      <w:szCs w:val="18"/>
      <w:lang w:val="en-US" w:eastAsia="es-ES"/>
      <w14:ligatures w14:val="none"/>
    </w:rPr>
  </w:style>
  <w:style w:type="character" w:customStyle="1" w:styleId="Text9Car">
    <w:name w:val="Text 9 Car"/>
    <w:link w:val="Text9"/>
    <w:rsid w:val="006053EA"/>
    <w:rPr>
      <w:rFonts w:ascii="Arial" w:eastAsia="Times New Roman" w:hAnsi="Arial" w:cs="Arial"/>
      <w:kern w:val="0"/>
      <w:sz w:val="18"/>
      <w:szCs w:val="18"/>
      <w:lang w:val="en-US" w:eastAsia="es-ES"/>
      <w14:ligatures w14:val="none"/>
    </w:rPr>
  </w:style>
  <w:style w:type="paragraph" w:customStyle="1" w:styleId="TITLE10N">
    <w:name w:val="TITLE 10N"/>
    <w:basedOn w:val="Normal"/>
    <w:link w:val="TITLE10NCar"/>
    <w:qFormat/>
    <w:locked/>
    <w:rsid w:val="006053EA"/>
    <w:pPr>
      <w:tabs>
        <w:tab w:val="left" w:pos="-1843"/>
      </w:tabs>
      <w:spacing w:before="120" w:after="120"/>
      <w:ind w:right="-17"/>
    </w:pPr>
    <w:rPr>
      <w:rFonts w:ascii="Times New Roman" w:eastAsia="Times New Roman" w:hAnsi="Times New Roman" w:cs="Times New Roman"/>
      <w:b/>
      <w:color w:val="365F91"/>
      <w:kern w:val="0"/>
      <w:sz w:val="20"/>
      <w:szCs w:val="20"/>
      <w:lang w:eastAsia="es-ES"/>
      <w14:ligatures w14:val="none"/>
    </w:rPr>
  </w:style>
  <w:style w:type="character" w:customStyle="1" w:styleId="TITLE10NCar">
    <w:name w:val="TITLE 10N Car"/>
    <w:link w:val="TITLE10N"/>
    <w:rsid w:val="006053EA"/>
    <w:rPr>
      <w:rFonts w:ascii="Times New Roman" w:eastAsia="Times New Roman" w:hAnsi="Times New Roman" w:cs="Times New Roman"/>
      <w:b/>
      <w:color w:val="365F91"/>
      <w:kern w:val="0"/>
      <w:sz w:val="20"/>
      <w:szCs w:val="20"/>
      <w:lang w:eastAsia="es-ES"/>
      <w14:ligatures w14:val="none"/>
    </w:rPr>
  </w:style>
  <w:style w:type="paragraph" w:customStyle="1" w:styleId="TITLE9NS">
    <w:name w:val="TITLE 9NS"/>
    <w:basedOn w:val="TITLE10N"/>
    <w:link w:val="TITLE9NSCar"/>
    <w:qFormat/>
    <w:locked/>
    <w:rsid w:val="006053EA"/>
    <w:rPr>
      <w:sz w:val="18"/>
      <w:szCs w:val="18"/>
      <w:u w:val="single"/>
    </w:rPr>
  </w:style>
  <w:style w:type="character" w:customStyle="1" w:styleId="TITLE9NSCar">
    <w:name w:val="TITLE 9NS Car"/>
    <w:link w:val="TITLE9NS"/>
    <w:rsid w:val="006053EA"/>
    <w:rPr>
      <w:rFonts w:ascii="Times New Roman" w:eastAsia="Times New Roman" w:hAnsi="Times New Roman" w:cs="Times New Roman"/>
      <w:b/>
      <w:color w:val="365F91"/>
      <w:kern w:val="0"/>
      <w:sz w:val="18"/>
      <w:szCs w:val="18"/>
      <w:u w:val="single"/>
      <w:lang w:eastAsia="es-ES"/>
      <w14:ligatures w14:val="none"/>
    </w:rPr>
  </w:style>
  <w:style w:type="paragraph" w:customStyle="1" w:styleId="BDNSubtitulo">
    <w:name w:val="BDN Subtitulo"/>
    <w:basedOn w:val="Normal"/>
    <w:next w:val="Normal"/>
    <w:qFormat/>
    <w:locked/>
    <w:rsid w:val="006053EA"/>
    <w:pPr>
      <w:spacing w:before="120" w:line="312" w:lineRule="auto"/>
    </w:pPr>
    <w:rPr>
      <w:rFonts w:ascii="Arial" w:eastAsia="Cambria" w:hAnsi="Arial" w:cs="Times New Roman"/>
      <w:b/>
      <w:color w:val="365F91"/>
      <w:kern w:val="0"/>
      <w:sz w:val="22"/>
      <w:lang w:val="es-ES_tradnl" w:eastAsia="es-ES_tradnl"/>
      <w14:ligatures w14:val="none"/>
    </w:rPr>
  </w:style>
  <w:style w:type="paragraph" w:customStyle="1" w:styleId="Cuadrculamedia1-nfasis21">
    <w:name w:val="Cuadrícula media 1 - Énfasis 21"/>
    <w:basedOn w:val="Normal"/>
    <w:uiPriority w:val="34"/>
    <w:qFormat/>
    <w:locked/>
    <w:rsid w:val="006053EA"/>
    <w:pPr>
      <w:ind w:left="720"/>
      <w:contextualSpacing/>
    </w:pPr>
    <w:rPr>
      <w:rFonts w:ascii="Cambria" w:eastAsia="MS Mincho" w:hAnsi="Cambria" w:cs="Times New Roman"/>
      <w:kern w:val="0"/>
      <w:lang w:val="es-ES_tradnl" w:eastAsia="es-ES"/>
      <w14:ligatures w14:val="none"/>
    </w:rPr>
  </w:style>
  <w:style w:type="paragraph" w:customStyle="1" w:styleId="Default">
    <w:name w:val="Default"/>
    <w:locked/>
    <w:rsid w:val="006053EA"/>
    <w:pPr>
      <w:autoSpaceDE w:val="0"/>
      <w:autoSpaceDN w:val="0"/>
      <w:adjustRightInd w:val="0"/>
    </w:pPr>
    <w:rPr>
      <w:rFonts w:ascii="Times New Roman" w:eastAsia="Times New Roman" w:hAnsi="Times New Roman" w:cs="Times New Roman"/>
      <w:color w:val="000000"/>
      <w:kern w:val="0"/>
      <w:lang w:eastAsia="es-ES"/>
      <w14:ligatures w14:val="none"/>
    </w:rPr>
  </w:style>
  <w:style w:type="paragraph" w:customStyle="1" w:styleId="Textoindependiente21">
    <w:name w:val="Texto independiente 21"/>
    <w:basedOn w:val="Normal"/>
    <w:locked/>
    <w:rsid w:val="006053EA"/>
    <w:pPr>
      <w:tabs>
        <w:tab w:val="left" w:pos="426"/>
      </w:tabs>
      <w:overflowPunct w:val="0"/>
      <w:autoSpaceDE w:val="0"/>
      <w:autoSpaceDN w:val="0"/>
      <w:adjustRightInd w:val="0"/>
      <w:jc w:val="both"/>
      <w:textAlignment w:val="baseline"/>
    </w:pPr>
    <w:rPr>
      <w:rFonts w:ascii="Arial" w:eastAsia="Times New Roman" w:hAnsi="Arial" w:cs="Times New Roman"/>
      <w:kern w:val="0"/>
      <w:sz w:val="22"/>
      <w:szCs w:val="20"/>
      <w:lang w:eastAsia="es-ES"/>
      <w14:ligatures w14:val="none"/>
    </w:rPr>
  </w:style>
  <w:style w:type="paragraph" w:customStyle="1" w:styleId="BodyText24">
    <w:name w:val="Body Text 24"/>
    <w:basedOn w:val="Normal"/>
    <w:locked/>
    <w:rsid w:val="006053EA"/>
    <w:pPr>
      <w:tabs>
        <w:tab w:val="left" w:pos="426"/>
      </w:tabs>
      <w:overflowPunct w:val="0"/>
      <w:autoSpaceDE w:val="0"/>
      <w:autoSpaceDN w:val="0"/>
      <w:adjustRightInd w:val="0"/>
      <w:jc w:val="both"/>
      <w:textAlignment w:val="baseline"/>
    </w:pPr>
    <w:rPr>
      <w:rFonts w:ascii="Arial" w:eastAsia="Times New Roman" w:hAnsi="Arial" w:cs="Times New Roman"/>
      <w:kern w:val="0"/>
      <w:sz w:val="22"/>
      <w:szCs w:val="20"/>
      <w:lang w:eastAsia="es-ES"/>
      <w14:ligatures w14:val="none"/>
    </w:rPr>
  </w:style>
  <w:style w:type="paragraph" w:customStyle="1" w:styleId="Normalindexpunt">
    <w:name w:val="Normal_index_punt"/>
    <w:basedOn w:val="Normal"/>
    <w:locked/>
    <w:rsid w:val="006053EA"/>
    <w:pPr>
      <w:ind w:left="567" w:hanging="283"/>
      <w:jc w:val="both"/>
    </w:pPr>
    <w:rPr>
      <w:rFonts w:ascii="Arial" w:eastAsia="Times New Roman" w:hAnsi="Arial" w:cs="Times New Roman"/>
      <w:kern w:val="0"/>
      <w:sz w:val="20"/>
      <w:szCs w:val="20"/>
      <w:lang w:val="es-ES_tradnl" w:eastAsia="es-ES"/>
      <w14:ligatures w14:val="none"/>
    </w:rPr>
  </w:style>
  <w:style w:type="paragraph" w:customStyle="1" w:styleId="text">
    <w:name w:val="text"/>
    <w:basedOn w:val="Normal"/>
    <w:locked/>
    <w:rsid w:val="006053EA"/>
    <w:pPr>
      <w:widowControl w:val="0"/>
      <w:spacing w:line="300" w:lineRule="auto"/>
      <w:ind w:left="567"/>
      <w:jc w:val="both"/>
    </w:pPr>
    <w:rPr>
      <w:rFonts w:ascii="Univers (W1)" w:eastAsia="Times New Roman" w:hAnsi="Univers (W1)" w:cs="Times New Roman"/>
      <w:kern w:val="0"/>
      <w:szCs w:val="20"/>
      <w:lang w:eastAsia="es-ES"/>
      <w14:ligatures w14:val="none"/>
    </w:rPr>
  </w:style>
  <w:style w:type="character" w:customStyle="1" w:styleId="Estilo2">
    <w:name w:val="Estilo2"/>
    <w:basedOn w:val="Fuentedeprrafopredeter"/>
    <w:uiPriority w:val="1"/>
    <w:locked/>
    <w:rsid w:val="006053EA"/>
    <w:rPr>
      <w:rFonts w:ascii="Arial" w:hAnsi="Arial"/>
      <w:sz w:val="22"/>
    </w:rPr>
  </w:style>
  <w:style w:type="table" w:customStyle="1" w:styleId="Tabladecuadrcula1clara1">
    <w:name w:val="Tabla de cuadrícula 1 clara1"/>
    <w:basedOn w:val="Tablanormal"/>
    <w:uiPriority w:val="46"/>
    <w:locked/>
    <w:rsid w:val="006053EA"/>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59"/>
    <w:locked/>
    <w:rsid w:val="006053E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locked/>
    <w:rsid w:val="006053EA"/>
    <w:rPr>
      <w:rFonts w:ascii="Consolas" w:eastAsia="Times New Roman" w:hAnsi="Consolas" w:cs="Times New Roman"/>
      <w:kern w:val="0"/>
      <w:sz w:val="20"/>
      <w:szCs w:val="20"/>
      <w:lang w:eastAsia="es-ES"/>
      <w14:ligatures w14:val="none"/>
    </w:rPr>
  </w:style>
  <w:style w:type="character" w:customStyle="1" w:styleId="HTMLconformatoprevioCar">
    <w:name w:val="HTML con formato previo Car"/>
    <w:basedOn w:val="Fuentedeprrafopredeter"/>
    <w:link w:val="HTMLconformatoprevio"/>
    <w:uiPriority w:val="99"/>
    <w:semiHidden/>
    <w:rsid w:val="006053EA"/>
    <w:rPr>
      <w:rFonts w:ascii="Consolas" w:eastAsia="Times New Roman" w:hAnsi="Consolas" w:cs="Times New Roman"/>
      <w:kern w:val="0"/>
      <w:sz w:val="20"/>
      <w:szCs w:val="20"/>
      <w:lang w:eastAsia="es-ES"/>
      <w14:ligatures w14:val="none"/>
    </w:rPr>
  </w:style>
  <w:style w:type="character" w:styleId="Fuerte">
    <w:name w:val="Strong"/>
    <w:uiPriority w:val="22"/>
    <w:qFormat/>
    <w:locked/>
    <w:rsid w:val="006053EA"/>
    <w:rPr>
      <w:b/>
      <w:bCs/>
    </w:rPr>
  </w:style>
  <w:style w:type="paragraph" w:styleId="Lista">
    <w:name w:val="List"/>
    <w:basedOn w:val="Normal"/>
    <w:locked/>
    <w:rsid w:val="006053EA"/>
    <w:pPr>
      <w:ind w:left="283" w:hanging="283"/>
    </w:pPr>
    <w:rPr>
      <w:rFonts w:ascii="Times" w:eastAsia="Times" w:hAnsi="Times" w:cs="Times New Roman"/>
      <w:kern w:val="0"/>
      <w:szCs w:val="20"/>
      <w:lang w:eastAsia="ca-ES"/>
      <w14:ligatures w14:val="none"/>
    </w:rPr>
  </w:style>
  <w:style w:type="table" w:styleId="Tablaconcolumnas2">
    <w:name w:val="Table Columns 2"/>
    <w:basedOn w:val="Tablanormal"/>
    <w:locked/>
    <w:rsid w:val="006053EA"/>
    <w:rPr>
      <w:rFonts w:ascii="Times New Roman" w:eastAsia="Times New Roman" w:hAnsi="Times New Roman" w:cs="Times New Roman"/>
      <w:b/>
      <w:bCs/>
      <w:kern w:val="0"/>
      <w:sz w:val="20"/>
      <w:szCs w:val="20"/>
      <w:lang w:val="ca-ES" w:eastAsia="ca-ES"/>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locked/>
    <w:rsid w:val="006053EA"/>
    <w:rPr>
      <w:rFonts w:ascii="Times New Roman" w:eastAsia="Times New Roman" w:hAnsi="Times New Roman" w:cs="Times New Roman"/>
      <w:b/>
      <w:bCs/>
      <w:kern w:val="0"/>
      <w:sz w:val="20"/>
      <w:szCs w:val="20"/>
      <w:lang w:val="ca-ES" w:eastAsia="ca-ES"/>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xl24">
    <w:name w:val="xl24"/>
    <w:basedOn w:val="Normal"/>
    <w:locked/>
    <w:rsid w:val="006053EA"/>
    <w:pPr>
      <w:spacing w:before="100" w:beforeAutospacing="1" w:after="100" w:afterAutospacing="1"/>
    </w:pPr>
    <w:rPr>
      <w:rFonts w:ascii="Arial" w:eastAsia="Times New Roman" w:hAnsi="Arial" w:cs="Arial"/>
      <w:b/>
      <w:bCs/>
      <w:kern w:val="0"/>
      <w:lang w:eastAsia="ca-ES"/>
      <w14:ligatures w14:val="none"/>
    </w:rPr>
  </w:style>
  <w:style w:type="paragraph" w:customStyle="1" w:styleId="xl25">
    <w:name w:val="xl25"/>
    <w:basedOn w:val="Normal"/>
    <w:locked/>
    <w:rsid w:val="006053E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26">
    <w:name w:val="xl26"/>
    <w:basedOn w:val="Normal"/>
    <w:locked/>
    <w:rsid w:val="006053E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27">
    <w:name w:val="xl27"/>
    <w:basedOn w:val="Normal"/>
    <w:locked/>
    <w:rsid w:val="006053EA"/>
    <w:pPr>
      <w:pBdr>
        <w:left w:val="single" w:sz="4" w:space="0" w:color="auto"/>
      </w:pBdr>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28">
    <w:name w:val="xl28"/>
    <w:basedOn w:val="Normal"/>
    <w:locked/>
    <w:rsid w:val="006053E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29">
    <w:name w:val="xl29"/>
    <w:basedOn w:val="Normal"/>
    <w:locked/>
    <w:rsid w:val="006053E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30">
    <w:name w:val="xl30"/>
    <w:basedOn w:val="Normal"/>
    <w:locked/>
    <w:rsid w:val="006053EA"/>
    <w:pPr>
      <w:pBdr>
        <w:left w:val="single" w:sz="4" w:space="0" w:color="auto"/>
      </w:pBdr>
      <w:spacing w:before="100" w:beforeAutospacing="1" w:after="100" w:afterAutospacing="1"/>
    </w:pPr>
    <w:rPr>
      <w:rFonts w:ascii="Arial" w:eastAsia="Times New Roman" w:hAnsi="Arial" w:cs="Arial"/>
      <w:b/>
      <w:bCs/>
      <w:kern w:val="0"/>
      <w:lang w:eastAsia="ca-ES"/>
      <w14:ligatures w14:val="none"/>
    </w:rPr>
  </w:style>
  <w:style w:type="paragraph" w:customStyle="1" w:styleId="xl31">
    <w:name w:val="xl31"/>
    <w:basedOn w:val="Normal"/>
    <w:locked/>
    <w:rsid w:val="006053EA"/>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rFonts w:ascii="Arial" w:eastAsia="Times New Roman" w:hAnsi="Arial" w:cs="Arial"/>
      <w:b/>
      <w:bCs/>
      <w:kern w:val="0"/>
      <w:lang w:eastAsia="ca-ES"/>
      <w14:ligatures w14:val="none"/>
    </w:rPr>
  </w:style>
  <w:style w:type="paragraph" w:customStyle="1" w:styleId="xl32">
    <w:name w:val="xl32"/>
    <w:basedOn w:val="Normal"/>
    <w:locked/>
    <w:rsid w:val="006053EA"/>
    <w:pPr>
      <w:pBdr>
        <w:top w:val="single" w:sz="4" w:space="0" w:color="auto"/>
      </w:pBdr>
      <w:spacing w:before="100" w:beforeAutospacing="1" w:after="100" w:afterAutospacing="1"/>
    </w:pPr>
    <w:rPr>
      <w:rFonts w:ascii="Arial" w:eastAsia="Times New Roman" w:hAnsi="Arial" w:cs="Arial"/>
      <w:b/>
      <w:bCs/>
      <w:kern w:val="0"/>
      <w:lang w:eastAsia="ca-ES"/>
      <w14:ligatures w14:val="none"/>
    </w:rPr>
  </w:style>
  <w:style w:type="paragraph" w:customStyle="1" w:styleId="xl33">
    <w:name w:val="xl33"/>
    <w:basedOn w:val="Normal"/>
    <w:locked/>
    <w:rsid w:val="006053EA"/>
    <w:pPr>
      <w:pBdr>
        <w:bottom w:val="single" w:sz="4" w:space="0" w:color="auto"/>
      </w:pBdr>
      <w:spacing w:before="100" w:beforeAutospacing="1" w:after="100" w:afterAutospacing="1"/>
    </w:pPr>
    <w:rPr>
      <w:rFonts w:ascii="Arial" w:eastAsia="Times New Roman" w:hAnsi="Arial" w:cs="Arial"/>
      <w:b/>
      <w:bCs/>
      <w:kern w:val="0"/>
      <w:lang w:eastAsia="ca-ES"/>
      <w14:ligatures w14:val="none"/>
    </w:rPr>
  </w:style>
  <w:style w:type="paragraph" w:customStyle="1" w:styleId="xl34">
    <w:name w:val="xl34"/>
    <w:basedOn w:val="Normal"/>
    <w:locked/>
    <w:rsid w:val="006053EA"/>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35">
    <w:name w:val="xl35"/>
    <w:basedOn w:val="Normal"/>
    <w:locked/>
    <w:rsid w:val="006053EA"/>
    <w:pPr>
      <w:shd w:val="clear" w:color="auto" w:fill="FF00FF"/>
      <w:spacing w:before="100" w:beforeAutospacing="1" w:after="100" w:afterAutospacing="1"/>
    </w:pPr>
    <w:rPr>
      <w:rFonts w:ascii="Arial" w:eastAsia="Times New Roman" w:hAnsi="Arial" w:cs="Arial"/>
      <w:b/>
      <w:bCs/>
      <w:kern w:val="0"/>
      <w:lang w:eastAsia="ca-ES"/>
      <w14:ligatures w14:val="none"/>
    </w:rPr>
  </w:style>
  <w:style w:type="paragraph" w:customStyle="1" w:styleId="xl36">
    <w:name w:val="xl36"/>
    <w:basedOn w:val="Normal"/>
    <w:locked/>
    <w:rsid w:val="006053EA"/>
    <w:pPr>
      <w:shd w:val="clear" w:color="auto" w:fill="FFFF00"/>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37">
    <w:name w:val="xl37"/>
    <w:basedOn w:val="Normal"/>
    <w:locked/>
    <w:rsid w:val="006053EA"/>
    <w:pPr>
      <w:shd w:val="clear" w:color="auto" w:fill="FF00FF"/>
      <w:spacing w:before="100" w:beforeAutospacing="1" w:after="100" w:afterAutospacing="1"/>
    </w:pPr>
    <w:rPr>
      <w:rFonts w:ascii="Arial" w:eastAsia="Times New Roman" w:hAnsi="Arial" w:cs="Arial"/>
      <w:b/>
      <w:bCs/>
      <w:kern w:val="0"/>
      <w:lang w:eastAsia="ca-ES"/>
      <w14:ligatures w14:val="none"/>
    </w:rPr>
  </w:style>
  <w:style w:type="paragraph" w:customStyle="1" w:styleId="xl38">
    <w:name w:val="xl38"/>
    <w:basedOn w:val="Normal"/>
    <w:locked/>
    <w:rsid w:val="006053E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39">
    <w:name w:val="xl39"/>
    <w:basedOn w:val="Normal"/>
    <w:locked/>
    <w:rsid w:val="006053E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40">
    <w:name w:val="xl40"/>
    <w:basedOn w:val="Normal"/>
    <w:locked/>
    <w:rsid w:val="006053EA"/>
    <w:pPr>
      <w:pBdr>
        <w:top w:val="single" w:sz="4" w:space="0" w:color="auto"/>
        <w:left w:val="single" w:sz="4" w:space="0" w:color="auto"/>
        <w:bottom w:val="single" w:sz="4" w:space="0" w:color="auto"/>
      </w:pBdr>
      <w:shd w:val="clear" w:color="auto" w:fill="00FFFF"/>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41">
    <w:name w:val="xl41"/>
    <w:basedOn w:val="Normal"/>
    <w:locked/>
    <w:rsid w:val="006053E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Times New Roman" w:eastAsia="Times New Roman" w:hAnsi="Times New Roman" w:cs="Times New Roman"/>
      <w:kern w:val="0"/>
      <w:lang w:eastAsia="ca-ES"/>
      <w14:ligatures w14:val="none"/>
    </w:rPr>
  </w:style>
  <w:style w:type="character" w:customStyle="1" w:styleId="FCOMISSIWP">
    <w:name w:val="FCOMISSI.WP"/>
    <w:locked/>
    <w:rsid w:val="006053EA"/>
    <w:rPr>
      <w:rFonts w:ascii="Arial" w:hAnsi="Arial"/>
      <w:noProof w:val="0"/>
      <w:sz w:val="22"/>
      <w:lang w:val="ca-ES"/>
    </w:rPr>
  </w:style>
  <w:style w:type="character" w:customStyle="1" w:styleId="ExempleCar">
    <w:name w:val="Exemple Car"/>
    <w:link w:val="Exemple"/>
    <w:locked/>
    <w:rsid w:val="006053EA"/>
    <w:rPr>
      <w:rFonts w:ascii="Arial" w:hAnsi="Arial" w:cs="Arial"/>
      <w:color w:val="808080"/>
      <w:spacing w:val="-2"/>
    </w:rPr>
  </w:style>
  <w:style w:type="paragraph" w:customStyle="1" w:styleId="Exemple">
    <w:name w:val="Exemple"/>
    <w:basedOn w:val="Normal"/>
    <w:link w:val="ExempleCar"/>
    <w:locked/>
    <w:rsid w:val="006053EA"/>
    <w:pPr>
      <w:jc w:val="both"/>
    </w:pPr>
    <w:rPr>
      <w:rFonts w:ascii="Arial" w:hAnsi="Arial" w:cs="Arial"/>
      <w:color w:val="808080"/>
      <w:spacing w:val="-2"/>
    </w:rPr>
  </w:style>
  <w:style w:type="paragraph" w:styleId="TDC4">
    <w:name w:val="toc 4"/>
    <w:basedOn w:val="Normal"/>
    <w:next w:val="Normal"/>
    <w:autoRedefine/>
    <w:locked/>
    <w:rsid w:val="006053EA"/>
    <w:pPr>
      <w:ind w:left="400"/>
    </w:pPr>
    <w:rPr>
      <w:rFonts w:ascii="Calibri" w:eastAsia="Times New Roman" w:hAnsi="Calibri" w:cs="Calibri"/>
      <w:kern w:val="0"/>
      <w:sz w:val="20"/>
      <w:szCs w:val="20"/>
      <w:lang w:eastAsia="es-ES"/>
      <w14:ligatures w14:val="none"/>
    </w:rPr>
  </w:style>
  <w:style w:type="paragraph" w:styleId="TDC5">
    <w:name w:val="toc 5"/>
    <w:basedOn w:val="Normal"/>
    <w:next w:val="Normal"/>
    <w:autoRedefine/>
    <w:locked/>
    <w:rsid w:val="006053EA"/>
    <w:pPr>
      <w:ind w:left="600"/>
    </w:pPr>
    <w:rPr>
      <w:rFonts w:ascii="Calibri" w:eastAsia="Times New Roman" w:hAnsi="Calibri" w:cs="Calibri"/>
      <w:kern w:val="0"/>
      <w:sz w:val="20"/>
      <w:szCs w:val="20"/>
      <w:lang w:eastAsia="es-ES"/>
      <w14:ligatures w14:val="none"/>
    </w:rPr>
  </w:style>
  <w:style w:type="paragraph" w:styleId="TDC6">
    <w:name w:val="toc 6"/>
    <w:basedOn w:val="Normal"/>
    <w:next w:val="Normal"/>
    <w:autoRedefine/>
    <w:locked/>
    <w:rsid w:val="006053EA"/>
    <w:pPr>
      <w:ind w:left="800"/>
    </w:pPr>
    <w:rPr>
      <w:rFonts w:ascii="Calibri" w:eastAsia="Times New Roman" w:hAnsi="Calibri" w:cs="Calibri"/>
      <w:kern w:val="0"/>
      <w:sz w:val="20"/>
      <w:szCs w:val="20"/>
      <w:lang w:eastAsia="es-ES"/>
      <w14:ligatures w14:val="none"/>
    </w:rPr>
  </w:style>
  <w:style w:type="paragraph" w:styleId="TDC7">
    <w:name w:val="toc 7"/>
    <w:basedOn w:val="Normal"/>
    <w:next w:val="Normal"/>
    <w:autoRedefine/>
    <w:locked/>
    <w:rsid w:val="006053EA"/>
    <w:pPr>
      <w:ind w:left="1000"/>
    </w:pPr>
    <w:rPr>
      <w:rFonts w:ascii="Calibri" w:eastAsia="Times New Roman" w:hAnsi="Calibri" w:cs="Calibri"/>
      <w:kern w:val="0"/>
      <w:sz w:val="20"/>
      <w:szCs w:val="20"/>
      <w:lang w:eastAsia="es-ES"/>
      <w14:ligatures w14:val="none"/>
    </w:rPr>
  </w:style>
  <w:style w:type="paragraph" w:styleId="TDC8">
    <w:name w:val="toc 8"/>
    <w:basedOn w:val="Normal"/>
    <w:next w:val="Normal"/>
    <w:autoRedefine/>
    <w:locked/>
    <w:rsid w:val="006053EA"/>
    <w:pPr>
      <w:ind w:left="1200"/>
    </w:pPr>
    <w:rPr>
      <w:rFonts w:ascii="Calibri" w:eastAsia="Times New Roman" w:hAnsi="Calibri" w:cs="Calibri"/>
      <w:kern w:val="0"/>
      <w:sz w:val="20"/>
      <w:szCs w:val="20"/>
      <w:lang w:eastAsia="es-ES"/>
      <w14:ligatures w14:val="none"/>
    </w:rPr>
  </w:style>
  <w:style w:type="paragraph" w:styleId="TDC9">
    <w:name w:val="toc 9"/>
    <w:basedOn w:val="Normal"/>
    <w:next w:val="Normal"/>
    <w:autoRedefine/>
    <w:locked/>
    <w:rsid w:val="006053EA"/>
    <w:pPr>
      <w:ind w:left="1400"/>
    </w:pPr>
    <w:rPr>
      <w:rFonts w:ascii="Calibri" w:eastAsia="Times New Roman" w:hAnsi="Calibri" w:cs="Calibri"/>
      <w:kern w:val="0"/>
      <w:sz w:val="20"/>
      <w:szCs w:val="20"/>
      <w:lang w:eastAsia="es-ES"/>
      <w14:ligatures w14:val="none"/>
    </w:rPr>
  </w:style>
  <w:style w:type="paragraph" w:styleId="Textonotapie">
    <w:name w:val="footnote text"/>
    <w:basedOn w:val="Normal"/>
    <w:link w:val="TextonotapieCar"/>
    <w:unhideWhenUsed/>
    <w:locked/>
    <w:rsid w:val="006053EA"/>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basedOn w:val="Fuentedeprrafopredeter"/>
    <w:link w:val="Textonotapie"/>
    <w:rsid w:val="006053EA"/>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nhideWhenUsed/>
    <w:locked/>
    <w:rsid w:val="006053EA"/>
    <w:rPr>
      <w:vertAlign w:val="superscript"/>
    </w:rPr>
  </w:style>
  <w:style w:type="table" w:styleId="Tablanormal2">
    <w:name w:val="Plain Table 2"/>
    <w:basedOn w:val="Tablanormal"/>
    <w:uiPriority w:val="42"/>
    <w:locked/>
    <w:rsid w:val="006053EA"/>
    <w:rPr>
      <w:kern w:val="0"/>
      <w:sz w:val="22"/>
      <w:szCs w:val="22"/>
      <w:lang w:val="ca-E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Fuentedeprrafopredeter"/>
    <w:locked/>
    <w:rsid w:val="006053EA"/>
    <w:rPr>
      <w:rFonts w:ascii="NewsGotT" w:hAnsi="NewsGotT" w:hint="default"/>
      <w:b w:val="0"/>
      <w:bCs w:val="0"/>
      <w:i w:val="0"/>
      <w:iCs w:val="0"/>
      <w:color w:val="000000"/>
      <w:sz w:val="24"/>
      <w:szCs w:val="24"/>
    </w:rPr>
  </w:style>
  <w:style w:type="paragraph" w:styleId="Listaconvietas">
    <w:name w:val="List Bullet"/>
    <w:basedOn w:val="Normal"/>
    <w:unhideWhenUsed/>
    <w:locked/>
    <w:rsid w:val="006053EA"/>
    <w:pPr>
      <w:numPr>
        <w:numId w:val="2"/>
      </w:numPr>
      <w:contextualSpacing/>
    </w:pPr>
    <w:rPr>
      <w:rFonts w:ascii="Times New Roman" w:eastAsia="Times New Roman" w:hAnsi="Times New Roman" w:cs="Times New Roman"/>
      <w:kern w:val="0"/>
      <w:lang w:eastAsia="es-ES"/>
      <w14:ligatures w14:val="none"/>
    </w:rPr>
  </w:style>
  <w:style w:type="table" w:styleId="Tablaconcuadrcula1clara">
    <w:name w:val="Grid Table 1 Light"/>
    <w:basedOn w:val="Tablanormal"/>
    <w:uiPriority w:val="46"/>
    <w:locked/>
    <w:rsid w:val="006053EA"/>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ngunoA">
    <w:name w:val="Ninguno A"/>
    <w:locked/>
    <w:rsid w:val="006053EA"/>
  </w:style>
  <w:style w:type="table" w:customStyle="1" w:styleId="TableNormal">
    <w:name w:val="Table Normal"/>
    <w:qFormat/>
    <w:locked/>
    <w:rsid w:val="006053EA"/>
    <w:pPr>
      <w:pBdr>
        <w:top w:val="nil"/>
        <w:left w:val="nil"/>
        <w:bottom w:val="nil"/>
        <w:right w:val="nil"/>
        <w:between w:val="nil"/>
        <w:bar w:val="nil"/>
      </w:pBdr>
    </w:pPr>
    <w:rPr>
      <w:rFonts w:ascii="Times New Roman" w:eastAsia="Arial Unicode MS" w:hAnsi="Times New Roman" w:cs="Times New Roman"/>
      <w:kern w:val="0"/>
      <w:sz w:val="20"/>
      <w:szCs w:val="20"/>
      <w:bdr w:val="nil"/>
      <w:lang w:val="ca-ES" w:eastAsia="ca-ES"/>
      <w14:ligatures w14:val="none"/>
    </w:rPr>
    <w:tblPr>
      <w:tblInd w:w="0" w:type="dxa"/>
      <w:tblCellMar>
        <w:top w:w="0" w:type="dxa"/>
        <w:left w:w="0" w:type="dxa"/>
        <w:bottom w:w="0" w:type="dxa"/>
        <w:right w:w="0" w:type="dxa"/>
      </w:tblCellMar>
    </w:tblPr>
  </w:style>
  <w:style w:type="table" w:styleId="Tablaconcuadrcula1clara-nfasis1">
    <w:name w:val="Grid Table 1 Light Accent 1"/>
    <w:basedOn w:val="Tablanormal"/>
    <w:uiPriority w:val="46"/>
    <w:locked/>
    <w:rsid w:val="006053EA"/>
    <w:rPr>
      <w:kern w:val="0"/>
      <w:sz w:val="22"/>
      <w:szCs w:val="22"/>
      <w:lang w:val="ca-ES"/>
      <w14:ligatures w14:val="none"/>
    </w:r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locked/>
    <w:rsid w:val="006053EA"/>
    <w:rPr>
      <w:kern w:val="0"/>
      <w:sz w:val="22"/>
      <w:szCs w:val="22"/>
      <w:lang w:val="ca-ES"/>
      <w14:ligatures w14:val="none"/>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Tabladecuadrcula1clara14">
    <w:name w:val="Tabla de cuadrícula 1 clara14"/>
    <w:basedOn w:val="Tablanormal"/>
    <w:uiPriority w:val="46"/>
    <w:locked/>
    <w:rsid w:val="006053EA"/>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semiHidden/>
    <w:unhideWhenUsed/>
    <w:locked/>
    <w:rsid w:val="006053EA"/>
    <w:rPr>
      <w:rFonts w:ascii="Calibri" w:hAnsi="Calibri" w:cs="Calibri"/>
      <w:kern w:val="0"/>
      <w:sz w:val="22"/>
      <w:szCs w:val="22"/>
      <w14:ligatures w14:val="none"/>
    </w:rPr>
  </w:style>
  <w:style w:type="character" w:customStyle="1" w:styleId="TextosinformatoCar">
    <w:name w:val="Texto sin formato Car"/>
    <w:basedOn w:val="Fuentedeprrafopredeter"/>
    <w:link w:val="Textosinformato"/>
    <w:uiPriority w:val="99"/>
    <w:semiHidden/>
    <w:rsid w:val="006053EA"/>
    <w:rPr>
      <w:rFonts w:ascii="Calibri" w:hAnsi="Calibri" w:cs="Calibri"/>
      <w:kern w:val="0"/>
      <w:sz w:val="22"/>
      <w:szCs w:val="22"/>
      <w:lang w:val="ca-ES"/>
      <w14:ligatures w14:val="none"/>
    </w:rPr>
  </w:style>
  <w:style w:type="character" w:customStyle="1" w:styleId="ui-provider">
    <w:name w:val="ui-provider"/>
    <w:basedOn w:val="Fuentedeprrafopredeter"/>
    <w:locked/>
    <w:rsid w:val="006053EA"/>
  </w:style>
  <w:style w:type="paragraph" w:customStyle="1" w:styleId="msonormal0">
    <w:name w:val="msonormal"/>
    <w:basedOn w:val="Normal"/>
    <w:locked/>
    <w:rsid w:val="006053EA"/>
    <w:pPr>
      <w:spacing w:before="100" w:beforeAutospacing="1" w:after="100" w:afterAutospacing="1"/>
    </w:pPr>
    <w:rPr>
      <w:rFonts w:ascii="Times New Roman" w:eastAsia="Times New Roman" w:hAnsi="Times New Roman" w:cs="Times New Roman"/>
      <w:kern w:val="0"/>
      <w:lang w:eastAsia="ca-ES"/>
      <w14:ligatures w14:val="none"/>
    </w:rPr>
  </w:style>
  <w:style w:type="paragraph" w:customStyle="1" w:styleId="xl63">
    <w:name w:val="xl63"/>
    <w:basedOn w:val="Normal"/>
    <w:locked/>
    <w:rsid w:val="006053EA"/>
    <w:pPr>
      <w:spacing w:before="100" w:beforeAutospacing="1" w:after="100" w:afterAutospacing="1"/>
      <w:jc w:val="center"/>
      <w:textAlignment w:val="top"/>
    </w:pPr>
    <w:rPr>
      <w:rFonts w:ascii="Times New Roman" w:eastAsia="Times New Roman" w:hAnsi="Times New Roman" w:cs="Times New Roman"/>
      <w:b/>
      <w:bCs/>
      <w:kern w:val="0"/>
      <w:lang w:eastAsia="ca-ES"/>
      <w14:ligatures w14:val="none"/>
    </w:rPr>
  </w:style>
  <w:style w:type="paragraph" w:customStyle="1" w:styleId="xl64">
    <w:name w:val="xl64"/>
    <w:basedOn w:val="Normal"/>
    <w:locked/>
    <w:rsid w:val="006053EA"/>
    <w:pPr>
      <w:spacing w:before="100" w:beforeAutospacing="1" w:after="100" w:afterAutospacing="1"/>
      <w:textAlignment w:val="top"/>
    </w:pPr>
    <w:rPr>
      <w:rFonts w:ascii="Times New Roman" w:eastAsia="Times New Roman" w:hAnsi="Times New Roman" w:cs="Times New Roman"/>
      <w:kern w:val="0"/>
      <w:lang w:eastAsia="ca-ES"/>
      <w14:ligatures w14:val="none"/>
    </w:rPr>
  </w:style>
  <w:style w:type="paragraph" w:customStyle="1" w:styleId="xl65">
    <w:name w:val="xl65"/>
    <w:basedOn w:val="Normal"/>
    <w:locked/>
    <w:rsid w:val="006053EA"/>
    <w:pPr>
      <w:spacing w:before="100" w:beforeAutospacing="1" w:after="100" w:afterAutospacing="1"/>
      <w:textAlignment w:val="top"/>
    </w:pPr>
    <w:rPr>
      <w:rFonts w:ascii="Times New Roman" w:eastAsia="Times New Roman" w:hAnsi="Times New Roman" w:cs="Times New Roman"/>
      <w:kern w:val="0"/>
      <w:lang w:eastAsia="ca-ES"/>
      <w14:ligatures w14:val="none"/>
    </w:rPr>
  </w:style>
  <w:style w:type="paragraph" w:customStyle="1" w:styleId="Ttulo41">
    <w:name w:val="Título 41"/>
    <w:basedOn w:val="Normal"/>
    <w:next w:val="Normal"/>
    <w:unhideWhenUsed/>
    <w:qFormat/>
    <w:rsid w:val="005F39C3"/>
    <w:pPr>
      <w:keepNext/>
      <w:keepLines/>
      <w:spacing w:before="120" w:line="252" w:lineRule="auto"/>
      <w:jc w:val="both"/>
      <w:outlineLvl w:val="3"/>
    </w:pPr>
    <w:rPr>
      <w:rFonts w:ascii="Arial" w:eastAsia="Times New Roman" w:hAnsi="Arial" w:cs="Times New Roman"/>
      <w:iCs/>
      <w:kern w:val="0"/>
      <w:sz w:val="22"/>
      <w:lang w:eastAsia="es-ES"/>
      <w14:ligatures w14:val="none"/>
    </w:rPr>
  </w:style>
  <w:style w:type="paragraph" w:customStyle="1" w:styleId="Ttulo51">
    <w:name w:val="Título 51"/>
    <w:basedOn w:val="Normal"/>
    <w:next w:val="Normal"/>
    <w:unhideWhenUsed/>
    <w:qFormat/>
    <w:rsid w:val="005F39C3"/>
    <w:pPr>
      <w:keepNext/>
      <w:keepLines/>
      <w:spacing w:before="120" w:line="252" w:lineRule="auto"/>
      <w:jc w:val="both"/>
      <w:outlineLvl w:val="4"/>
    </w:pPr>
    <w:rPr>
      <w:rFonts w:ascii="Calibri Light" w:eastAsia="Times New Roman" w:hAnsi="Calibri Light" w:cs="Times New Roman"/>
      <w:b/>
      <w:bCs/>
      <w:kern w:val="0"/>
      <w:sz w:val="22"/>
      <w:szCs w:val="22"/>
      <w:lang w:eastAsia="es-ES"/>
      <w14:ligatures w14:val="none"/>
    </w:rPr>
  </w:style>
  <w:style w:type="paragraph" w:customStyle="1" w:styleId="Ttulo61">
    <w:name w:val="Título 61"/>
    <w:basedOn w:val="Normal"/>
    <w:next w:val="Normal"/>
    <w:uiPriority w:val="9"/>
    <w:unhideWhenUsed/>
    <w:qFormat/>
    <w:rsid w:val="005F39C3"/>
    <w:pPr>
      <w:keepNext/>
      <w:keepLines/>
      <w:spacing w:before="120" w:line="252" w:lineRule="auto"/>
      <w:jc w:val="both"/>
      <w:outlineLvl w:val="5"/>
    </w:pPr>
    <w:rPr>
      <w:rFonts w:ascii="Calibri Light" w:eastAsia="Times New Roman" w:hAnsi="Calibri Light" w:cs="Times New Roman"/>
      <w:b/>
      <w:bCs/>
      <w:i/>
      <w:iCs/>
      <w:kern w:val="0"/>
      <w:sz w:val="22"/>
      <w:szCs w:val="22"/>
      <w:lang w:eastAsia="es-ES"/>
      <w14:ligatures w14:val="none"/>
    </w:rPr>
  </w:style>
  <w:style w:type="paragraph" w:customStyle="1" w:styleId="Ttulo71">
    <w:name w:val="Título 71"/>
    <w:basedOn w:val="Normal"/>
    <w:next w:val="Normal"/>
    <w:uiPriority w:val="9"/>
    <w:semiHidden/>
    <w:unhideWhenUsed/>
    <w:qFormat/>
    <w:rsid w:val="005F39C3"/>
    <w:pPr>
      <w:keepNext/>
      <w:keepLines/>
      <w:spacing w:before="120" w:line="252" w:lineRule="auto"/>
      <w:jc w:val="both"/>
      <w:outlineLvl w:val="6"/>
    </w:pPr>
    <w:rPr>
      <w:rFonts w:eastAsia="Times New Roman"/>
      <w:i/>
      <w:iCs/>
      <w:kern w:val="0"/>
      <w:sz w:val="22"/>
      <w:szCs w:val="22"/>
      <w:lang w:eastAsia="es-ES"/>
      <w14:ligatures w14:val="none"/>
    </w:rPr>
  </w:style>
  <w:style w:type="paragraph" w:customStyle="1" w:styleId="Ttulo81">
    <w:name w:val="Título 81"/>
    <w:basedOn w:val="Normal"/>
    <w:next w:val="Normal"/>
    <w:uiPriority w:val="9"/>
    <w:semiHidden/>
    <w:unhideWhenUsed/>
    <w:qFormat/>
    <w:rsid w:val="005F39C3"/>
    <w:pPr>
      <w:keepNext/>
      <w:keepLines/>
      <w:spacing w:before="120" w:line="252" w:lineRule="auto"/>
      <w:jc w:val="both"/>
      <w:outlineLvl w:val="7"/>
    </w:pPr>
    <w:rPr>
      <w:rFonts w:eastAsia="Times New Roman"/>
      <w:b/>
      <w:bCs/>
      <w:kern w:val="0"/>
      <w:sz w:val="22"/>
      <w:szCs w:val="22"/>
      <w:lang w:eastAsia="es-ES"/>
      <w14:ligatures w14:val="none"/>
    </w:rPr>
  </w:style>
  <w:style w:type="paragraph" w:customStyle="1" w:styleId="Ttulo91">
    <w:name w:val="Título 91"/>
    <w:basedOn w:val="Normal"/>
    <w:next w:val="Normal"/>
    <w:uiPriority w:val="9"/>
    <w:semiHidden/>
    <w:unhideWhenUsed/>
    <w:qFormat/>
    <w:rsid w:val="005F39C3"/>
    <w:pPr>
      <w:keepNext/>
      <w:keepLines/>
      <w:spacing w:before="120" w:line="252" w:lineRule="auto"/>
      <w:jc w:val="both"/>
      <w:outlineLvl w:val="8"/>
    </w:pPr>
    <w:rPr>
      <w:rFonts w:eastAsia="Times New Roman"/>
      <w:i/>
      <w:iCs/>
      <w:kern w:val="0"/>
      <w:sz w:val="22"/>
      <w:szCs w:val="22"/>
      <w:lang w:eastAsia="es-ES"/>
      <w14:ligatures w14:val="none"/>
    </w:rPr>
  </w:style>
  <w:style w:type="numbering" w:customStyle="1" w:styleId="Sinlista1">
    <w:name w:val="Sin lista1"/>
    <w:next w:val="Sinlista"/>
    <w:uiPriority w:val="99"/>
    <w:semiHidden/>
    <w:unhideWhenUsed/>
    <w:rsid w:val="005F39C3"/>
  </w:style>
  <w:style w:type="table" w:customStyle="1" w:styleId="TableGrid">
    <w:name w:val="TableGrid"/>
    <w:rsid w:val="005F39C3"/>
    <w:pPr>
      <w:jc w:val="both"/>
    </w:pPr>
    <w:rPr>
      <w:rFonts w:eastAsia="Times New Roman"/>
      <w:kern w:val="0"/>
      <w:sz w:val="22"/>
      <w:szCs w:val="22"/>
      <w:lang w:eastAsia="es-ES"/>
      <w14:ligatures w14:val="none"/>
    </w:rPr>
    <w:tblPr>
      <w:tblCellMar>
        <w:top w:w="0" w:type="dxa"/>
        <w:left w:w="0" w:type="dxa"/>
        <w:bottom w:w="0" w:type="dxa"/>
        <w:right w:w="0" w:type="dxa"/>
      </w:tblCellMar>
    </w:tblPr>
  </w:style>
  <w:style w:type="paragraph" w:customStyle="1" w:styleId="Descripcin1">
    <w:name w:val="Descripción1"/>
    <w:basedOn w:val="Normal"/>
    <w:next w:val="Normal"/>
    <w:uiPriority w:val="35"/>
    <w:semiHidden/>
    <w:unhideWhenUsed/>
    <w:qFormat/>
    <w:rsid w:val="005F39C3"/>
    <w:pPr>
      <w:spacing w:after="160" w:line="252" w:lineRule="auto"/>
      <w:jc w:val="both"/>
    </w:pPr>
    <w:rPr>
      <w:rFonts w:eastAsia="Times New Roman"/>
      <w:b/>
      <w:bCs/>
      <w:kern w:val="0"/>
      <w:sz w:val="18"/>
      <w:szCs w:val="18"/>
      <w:lang w:eastAsia="es-ES"/>
      <w14:ligatures w14:val="none"/>
    </w:rPr>
  </w:style>
  <w:style w:type="paragraph" w:customStyle="1" w:styleId="Ttulo10">
    <w:name w:val="Título1"/>
    <w:basedOn w:val="Normal"/>
    <w:next w:val="Normal"/>
    <w:uiPriority w:val="10"/>
    <w:qFormat/>
    <w:rsid w:val="005F39C3"/>
    <w:pPr>
      <w:contextualSpacing/>
      <w:jc w:val="center"/>
    </w:pPr>
    <w:rPr>
      <w:rFonts w:ascii="Calibri Light" w:eastAsia="Times New Roman" w:hAnsi="Calibri Light" w:cs="Times New Roman"/>
      <w:b/>
      <w:bCs/>
      <w:spacing w:val="-7"/>
      <w:kern w:val="0"/>
      <w:sz w:val="48"/>
      <w:szCs w:val="48"/>
      <w:lang w:eastAsia="es-ES"/>
      <w14:ligatures w14:val="none"/>
    </w:rPr>
  </w:style>
  <w:style w:type="paragraph" w:customStyle="1" w:styleId="Subttulo1">
    <w:name w:val="Subtítulo1"/>
    <w:basedOn w:val="Normal"/>
    <w:next w:val="Normal"/>
    <w:uiPriority w:val="11"/>
    <w:qFormat/>
    <w:rsid w:val="005F39C3"/>
    <w:pPr>
      <w:numPr>
        <w:ilvl w:val="1"/>
      </w:numPr>
      <w:spacing w:after="240" w:line="252" w:lineRule="auto"/>
      <w:jc w:val="center"/>
    </w:pPr>
    <w:rPr>
      <w:rFonts w:ascii="Calibri Light" w:eastAsia="Times New Roman" w:hAnsi="Calibri Light" w:cs="Times New Roman"/>
      <w:kern w:val="0"/>
      <w:lang w:eastAsia="es-ES"/>
      <w14:ligatures w14:val="none"/>
    </w:rPr>
  </w:style>
  <w:style w:type="character" w:customStyle="1" w:styleId="SubttuloCar">
    <w:name w:val="Subtítulo Car"/>
    <w:basedOn w:val="Fuentedeprrafopredeter"/>
    <w:link w:val="Subttulo"/>
    <w:uiPriority w:val="11"/>
    <w:rsid w:val="005F39C3"/>
    <w:rPr>
      <w:rFonts w:ascii="Calibri Light" w:eastAsia="Times New Roman" w:hAnsi="Calibri Light" w:cs="Times New Roman"/>
    </w:rPr>
  </w:style>
  <w:style w:type="paragraph" w:customStyle="1" w:styleId="Citadestacada1">
    <w:name w:val="Cita destacada1"/>
    <w:basedOn w:val="Normal"/>
    <w:next w:val="Normal"/>
    <w:uiPriority w:val="30"/>
    <w:qFormat/>
    <w:rsid w:val="005F39C3"/>
    <w:pPr>
      <w:spacing w:before="100" w:beforeAutospacing="1" w:after="240" w:line="252" w:lineRule="auto"/>
      <w:ind w:left="936" w:right="936"/>
      <w:jc w:val="center"/>
    </w:pPr>
    <w:rPr>
      <w:rFonts w:ascii="Calibri Light" w:eastAsia="Times New Roman" w:hAnsi="Calibri Light" w:cs="Times New Roman"/>
      <w:kern w:val="0"/>
      <w:sz w:val="26"/>
      <w:szCs w:val="26"/>
      <w:lang w:eastAsia="es-ES"/>
      <w14:ligatures w14:val="none"/>
    </w:rPr>
  </w:style>
  <w:style w:type="character" w:customStyle="1" w:styleId="CitadestacadaCar">
    <w:name w:val="Cita destacada Car"/>
    <w:basedOn w:val="Fuentedeprrafopredeter"/>
    <w:link w:val="Citadestacada"/>
    <w:uiPriority w:val="30"/>
    <w:rsid w:val="005F39C3"/>
    <w:rPr>
      <w:rFonts w:ascii="Calibri Light" w:eastAsia="Times New Roman" w:hAnsi="Calibri Light" w:cs="Times New Roman"/>
      <w:sz w:val="26"/>
      <w:szCs w:val="26"/>
    </w:rPr>
  </w:style>
  <w:style w:type="character" w:styleId="nfasissutil">
    <w:name w:val="Subtle Emphasis"/>
    <w:basedOn w:val="Fuentedeprrafopredeter"/>
    <w:uiPriority w:val="19"/>
    <w:qFormat/>
    <w:locked/>
    <w:rsid w:val="005F39C3"/>
    <w:rPr>
      <w:i/>
      <w:iCs/>
      <w:color w:val="auto"/>
    </w:rPr>
  </w:style>
  <w:style w:type="character" w:styleId="nfasisintenso">
    <w:name w:val="Intense Emphasis"/>
    <w:basedOn w:val="Fuentedeprrafopredeter"/>
    <w:uiPriority w:val="21"/>
    <w:qFormat/>
    <w:locked/>
    <w:rsid w:val="005F39C3"/>
    <w:rPr>
      <w:b/>
      <w:bCs/>
      <w:i/>
      <w:iCs/>
      <w:color w:val="auto"/>
    </w:rPr>
  </w:style>
  <w:style w:type="character" w:customStyle="1" w:styleId="Referenciasutil1">
    <w:name w:val="Referencia sutil1"/>
    <w:basedOn w:val="Fuentedeprrafopredeter"/>
    <w:uiPriority w:val="31"/>
    <w:qFormat/>
    <w:rsid w:val="005F39C3"/>
    <w:rPr>
      <w:smallCaps/>
      <w:color w:val="auto"/>
      <w:u w:val="single" w:color="7F7F7F"/>
    </w:rPr>
  </w:style>
  <w:style w:type="character" w:styleId="Referenciaintensa">
    <w:name w:val="Intense Reference"/>
    <w:basedOn w:val="Fuentedeprrafopredeter"/>
    <w:uiPriority w:val="32"/>
    <w:qFormat/>
    <w:locked/>
    <w:rsid w:val="005F39C3"/>
    <w:rPr>
      <w:b/>
      <w:bCs/>
      <w:smallCaps/>
      <w:color w:val="auto"/>
      <w:u w:val="single"/>
    </w:rPr>
  </w:style>
  <w:style w:type="character" w:styleId="Ttulodellibro">
    <w:name w:val="Book Title"/>
    <w:basedOn w:val="Fuentedeprrafopredeter"/>
    <w:uiPriority w:val="33"/>
    <w:qFormat/>
    <w:locked/>
    <w:rsid w:val="005F39C3"/>
    <w:rPr>
      <w:b/>
      <w:bCs/>
      <w:smallCaps/>
      <w:color w:val="auto"/>
    </w:rPr>
  </w:style>
  <w:style w:type="table" w:customStyle="1" w:styleId="Tablaconcuadrcula1clara1">
    <w:name w:val="Tabla con cuadrícula 1 clara1"/>
    <w:basedOn w:val="Tablanormal"/>
    <w:next w:val="Tablaconcuadrcula1clara"/>
    <w:uiPriority w:val="46"/>
    <w:rsid w:val="005F39C3"/>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1">
    <w:name w:val="Tabla con cuadrícula11"/>
    <w:basedOn w:val="Tablanormal"/>
    <w:next w:val="Tablaconcuadrcula"/>
    <w:uiPriority w:val="59"/>
    <w:rsid w:val="005F39C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ngradetextonormal1">
    <w:name w:val="Sangría de texto normal1"/>
    <w:basedOn w:val="Normal"/>
    <w:next w:val="Sangradetextonormal"/>
    <w:uiPriority w:val="99"/>
    <w:unhideWhenUsed/>
    <w:rsid w:val="005F39C3"/>
    <w:pPr>
      <w:spacing w:after="120" w:line="252" w:lineRule="auto"/>
      <w:ind w:left="283"/>
      <w:jc w:val="both"/>
    </w:pPr>
  </w:style>
  <w:style w:type="paragraph" w:customStyle="1" w:styleId="Sangra2detindependiente1">
    <w:name w:val="Sangría 2 de t. independiente1"/>
    <w:basedOn w:val="Normal"/>
    <w:next w:val="Sangra2detindependiente"/>
    <w:unhideWhenUsed/>
    <w:rsid w:val="005F39C3"/>
    <w:pPr>
      <w:spacing w:after="120" w:line="480" w:lineRule="auto"/>
      <w:ind w:left="283"/>
      <w:jc w:val="both"/>
    </w:pPr>
  </w:style>
  <w:style w:type="paragraph" w:customStyle="1" w:styleId="Textonotaalfinal1">
    <w:name w:val="Texto nota al final1"/>
    <w:basedOn w:val="Normal"/>
    <w:next w:val="Textonotaalfinal"/>
    <w:link w:val="TextonotaalfinalCar"/>
    <w:unhideWhenUsed/>
    <w:rsid w:val="005F39C3"/>
    <w:pPr>
      <w:jc w:val="both"/>
    </w:pPr>
    <w:rPr>
      <w:sz w:val="20"/>
      <w:szCs w:val="20"/>
    </w:rPr>
  </w:style>
  <w:style w:type="character" w:customStyle="1" w:styleId="TextonotaalfinalCar">
    <w:name w:val="Texto nota al final Car"/>
    <w:basedOn w:val="Fuentedeprrafopredeter"/>
    <w:link w:val="Textonotaalfinal1"/>
    <w:rsid w:val="005F39C3"/>
    <w:rPr>
      <w:sz w:val="20"/>
      <w:szCs w:val="20"/>
    </w:rPr>
  </w:style>
  <w:style w:type="character" w:styleId="Refdenotaalfinal">
    <w:name w:val="endnote reference"/>
    <w:basedOn w:val="Fuentedeprrafopredeter"/>
    <w:unhideWhenUsed/>
    <w:locked/>
    <w:rsid w:val="005F39C3"/>
    <w:rPr>
      <w:vertAlign w:val="superscript"/>
    </w:rPr>
  </w:style>
  <w:style w:type="table" w:customStyle="1" w:styleId="Tabladecuadrcula1clara11">
    <w:name w:val="Tabla de cuadrícula 1 clara11"/>
    <w:basedOn w:val="Tablanormal"/>
    <w:uiPriority w:val="46"/>
    <w:rsid w:val="005F39C3"/>
    <w:pPr>
      <w:jc w:val="both"/>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normal21">
    <w:name w:val="Tabla normal 21"/>
    <w:basedOn w:val="Tablanormal"/>
    <w:next w:val="Tablanormal2"/>
    <w:uiPriority w:val="42"/>
    <w:rsid w:val="005F39C3"/>
    <w:rPr>
      <w:kern w:val="0"/>
      <w:sz w:val="22"/>
      <w:szCs w:val="22"/>
      <w:lang w:val="ca-E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Normal11">
    <w:name w:val="Table Normal11"/>
    <w:rsid w:val="005F39C3"/>
    <w:rPr>
      <w:rFonts w:ascii="Times New Roman" w:eastAsia="Arial Unicode MS" w:hAnsi="Times New Roman" w:cs="Times New Roman"/>
      <w:kern w:val="0"/>
      <w:sz w:val="20"/>
      <w:szCs w:val="20"/>
      <w:lang w:val="ca-ES" w:eastAsia="ca-ES"/>
      <w14:ligatures w14:val="none"/>
    </w:rPr>
    <w:tblPr>
      <w:tblCellMar>
        <w:top w:w="0" w:type="dxa"/>
        <w:left w:w="0" w:type="dxa"/>
        <w:bottom w:w="0" w:type="dxa"/>
        <w:right w:w="0" w:type="dxa"/>
      </w:tblCellMar>
    </w:tblPr>
  </w:style>
  <w:style w:type="character" w:styleId="Textodelmarcadordeposicin">
    <w:name w:val="Placeholder Text"/>
    <w:basedOn w:val="Fuentedeprrafopredeter"/>
    <w:uiPriority w:val="99"/>
    <w:semiHidden/>
    <w:locked/>
    <w:rsid w:val="005F39C3"/>
    <w:rPr>
      <w:color w:val="808080"/>
    </w:rPr>
  </w:style>
  <w:style w:type="character" w:customStyle="1" w:styleId="normaltextrun">
    <w:name w:val="normaltextrun"/>
    <w:basedOn w:val="Fuentedeprrafopredeter"/>
    <w:rsid w:val="005F39C3"/>
  </w:style>
  <w:style w:type="character" w:customStyle="1" w:styleId="apple-converted-space">
    <w:name w:val="apple-converted-space"/>
    <w:basedOn w:val="Fuentedeprrafopredeter"/>
    <w:rsid w:val="005F39C3"/>
  </w:style>
  <w:style w:type="paragraph" w:customStyle="1" w:styleId="footnotedescription">
    <w:name w:val="footnote description"/>
    <w:next w:val="Normal"/>
    <w:link w:val="footnotedescriptionChar"/>
    <w:hidden/>
    <w:rsid w:val="005F39C3"/>
    <w:pPr>
      <w:spacing w:line="258" w:lineRule="auto"/>
      <w:ind w:left="3" w:right="7"/>
      <w:jc w:val="both"/>
    </w:pPr>
    <w:rPr>
      <w:rFonts w:ascii="Arial" w:eastAsia="Arial" w:hAnsi="Arial" w:cs="Arial"/>
      <w:color w:val="000000"/>
      <w:kern w:val="0"/>
      <w:sz w:val="20"/>
      <w:szCs w:val="22"/>
      <w:lang w:eastAsia="es-ES"/>
      <w14:ligatures w14:val="none"/>
    </w:rPr>
  </w:style>
  <w:style w:type="character" w:customStyle="1" w:styleId="footnotedescriptionChar">
    <w:name w:val="footnote description Char"/>
    <w:link w:val="footnotedescription"/>
    <w:rsid w:val="005F39C3"/>
    <w:rPr>
      <w:rFonts w:ascii="Arial" w:eastAsia="Arial" w:hAnsi="Arial" w:cs="Arial"/>
      <w:color w:val="000000"/>
      <w:kern w:val="0"/>
      <w:sz w:val="20"/>
      <w:szCs w:val="22"/>
      <w:lang w:eastAsia="es-ES"/>
      <w14:ligatures w14:val="none"/>
    </w:rPr>
  </w:style>
  <w:style w:type="character" w:customStyle="1" w:styleId="footnotemark">
    <w:name w:val="footnote mark"/>
    <w:hidden/>
    <w:rsid w:val="005F39C3"/>
    <w:rPr>
      <w:rFonts w:ascii="Arial" w:eastAsia="Arial" w:hAnsi="Arial" w:cs="Arial"/>
      <w:color w:val="000000"/>
      <w:sz w:val="20"/>
      <w:vertAlign w:val="superscript"/>
    </w:rPr>
  </w:style>
  <w:style w:type="paragraph" w:customStyle="1" w:styleId="s48">
    <w:name w:val="s48"/>
    <w:basedOn w:val="Normal"/>
    <w:rsid w:val="005F39C3"/>
    <w:pPr>
      <w:spacing w:before="100" w:beforeAutospacing="1" w:after="100" w:afterAutospacing="1"/>
    </w:pPr>
    <w:rPr>
      <w:rFonts w:ascii="Calibri" w:hAnsi="Calibri" w:cs="Calibri"/>
      <w:kern w:val="0"/>
      <w:sz w:val="22"/>
      <w:szCs w:val="22"/>
      <w:lang w:eastAsia="ca-ES"/>
      <w14:ligatures w14:val="none"/>
    </w:rPr>
  </w:style>
  <w:style w:type="paragraph" w:customStyle="1" w:styleId="s3">
    <w:name w:val="s3"/>
    <w:basedOn w:val="Normal"/>
    <w:rsid w:val="005F39C3"/>
    <w:pPr>
      <w:spacing w:before="100" w:beforeAutospacing="1" w:after="100" w:afterAutospacing="1"/>
    </w:pPr>
    <w:rPr>
      <w:rFonts w:ascii="Calibri" w:hAnsi="Calibri" w:cs="Calibri"/>
      <w:kern w:val="0"/>
      <w:sz w:val="22"/>
      <w:szCs w:val="22"/>
      <w:lang w:eastAsia="ca-ES"/>
      <w14:ligatures w14:val="none"/>
    </w:rPr>
  </w:style>
  <w:style w:type="paragraph" w:customStyle="1" w:styleId="Pas8">
    <w:name w:val="Pas8"/>
    <w:basedOn w:val="Normal"/>
    <w:rsid w:val="005F39C3"/>
    <w:pPr>
      <w:jc w:val="both"/>
    </w:pPr>
    <w:rPr>
      <w:rFonts w:ascii="Swiss" w:eastAsia="Times New Roman" w:hAnsi="Swiss" w:cs="Times New Roman"/>
      <w:kern w:val="0"/>
      <w:sz w:val="16"/>
      <w:szCs w:val="20"/>
      <w:lang w:eastAsia="es-ES"/>
      <w14:ligatures w14:val="none"/>
    </w:rPr>
  </w:style>
  <w:style w:type="paragraph" w:customStyle="1" w:styleId="Normal2">
    <w:name w:val="Normal2"/>
    <w:basedOn w:val="Normal"/>
    <w:next w:val="Normal"/>
    <w:rsid w:val="005F39C3"/>
    <w:pPr>
      <w:tabs>
        <w:tab w:val="left" w:pos="567"/>
      </w:tabs>
      <w:jc w:val="both"/>
    </w:pPr>
    <w:rPr>
      <w:rFonts w:ascii="Arial" w:eastAsia="Times New Roman" w:hAnsi="Arial" w:cs="Times New Roman"/>
      <w:kern w:val="0"/>
      <w:sz w:val="22"/>
      <w:szCs w:val="20"/>
      <w:lang w:eastAsia="es-ES"/>
      <w14:ligatures w14:val="none"/>
    </w:rPr>
  </w:style>
  <w:style w:type="character" w:customStyle="1" w:styleId="Estilo3">
    <w:name w:val="Estilo3"/>
    <w:uiPriority w:val="1"/>
    <w:rsid w:val="005F39C3"/>
    <w:rPr>
      <w:rFonts w:ascii="Arial" w:hAnsi="Arial"/>
      <w:sz w:val="22"/>
    </w:rPr>
  </w:style>
  <w:style w:type="paragraph" w:customStyle="1" w:styleId="Llistamulticolormfasi11">
    <w:name w:val="Llista multicolor: èmfasi 11"/>
    <w:basedOn w:val="Normal"/>
    <w:link w:val="Llistamulticolormfasi1Car"/>
    <w:uiPriority w:val="34"/>
    <w:qFormat/>
    <w:rsid w:val="005F39C3"/>
    <w:pPr>
      <w:overflowPunct w:val="0"/>
      <w:autoSpaceDE w:val="0"/>
      <w:autoSpaceDN w:val="0"/>
      <w:adjustRightInd w:val="0"/>
      <w:ind w:left="720"/>
      <w:contextualSpacing/>
      <w:jc w:val="both"/>
      <w:textAlignment w:val="baseline"/>
    </w:pPr>
    <w:rPr>
      <w:rFonts w:ascii="Courier" w:eastAsia="Times New Roman" w:hAnsi="Courier" w:cs="Times New Roman"/>
      <w:kern w:val="0"/>
      <w:sz w:val="20"/>
      <w:szCs w:val="20"/>
      <w:lang w:eastAsia="es-ES"/>
      <w14:ligatures w14:val="none"/>
    </w:rPr>
  </w:style>
  <w:style w:type="character" w:customStyle="1" w:styleId="Llistamulticolormfasi1Car">
    <w:name w:val="Llista multicolor: èmfasi 1 Car"/>
    <w:link w:val="Llistamulticolormfasi11"/>
    <w:uiPriority w:val="34"/>
    <w:rsid w:val="005F39C3"/>
    <w:rPr>
      <w:rFonts w:ascii="Courier" w:eastAsia="Times New Roman" w:hAnsi="Courier" w:cs="Times New Roman"/>
      <w:kern w:val="0"/>
      <w:sz w:val="20"/>
      <w:szCs w:val="20"/>
      <w:lang w:val="ca-ES" w:eastAsia="es-ES"/>
      <w14:ligatures w14:val="none"/>
    </w:rPr>
  </w:style>
  <w:style w:type="paragraph" w:customStyle="1" w:styleId="m3450825376750190138gmail-msobodytext2">
    <w:name w:val="m_3450825376750190138gmail-msobodytext2"/>
    <w:basedOn w:val="Normal"/>
    <w:rsid w:val="005F39C3"/>
    <w:pPr>
      <w:spacing w:before="100" w:beforeAutospacing="1" w:after="100" w:afterAutospacing="1"/>
    </w:pPr>
    <w:rPr>
      <w:rFonts w:ascii="Times New Roman" w:eastAsia="Times New Roman" w:hAnsi="Times New Roman" w:cs="Times New Roman"/>
      <w:kern w:val="0"/>
      <w:lang w:eastAsia="es-ES"/>
      <w14:ligatures w14:val="none"/>
    </w:rPr>
  </w:style>
  <w:style w:type="paragraph" w:customStyle="1" w:styleId="m3450825376750190138gmail-msolistparagraph">
    <w:name w:val="m_3450825376750190138gmail-msolistparagraph"/>
    <w:basedOn w:val="Normal"/>
    <w:rsid w:val="005F39C3"/>
    <w:pPr>
      <w:spacing w:before="100" w:beforeAutospacing="1" w:after="100" w:afterAutospacing="1"/>
    </w:pPr>
    <w:rPr>
      <w:rFonts w:ascii="Times New Roman" w:eastAsia="Times New Roman" w:hAnsi="Times New Roman" w:cs="Times New Roman"/>
      <w:kern w:val="0"/>
      <w:lang w:eastAsia="es-ES"/>
      <w14:ligatures w14:val="none"/>
    </w:rPr>
  </w:style>
  <w:style w:type="paragraph" w:customStyle="1" w:styleId="TEXTO">
    <w:name w:val="TEXTO"/>
    <w:basedOn w:val="Normal"/>
    <w:rsid w:val="005F39C3"/>
    <w:pPr>
      <w:spacing w:line="360" w:lineRule="auto"/>
      <w:jc w:val="both"/>
    </w:pPr>
    <w:rPr>
      <w:rFonts w:ascii="Arial" w:eastAsia="Times New Roman" w:hAnsi="Arial" w:cs="Arial"/>
      <w:kern w:val="0"/>
      <w:lang w:eastAsia="es-ES"/>
      <w14:ligatures w14:val="none"/>
    </w:rPr>
  </w:style>
  <w:style w:type="paragraph" w:customStyle="1" w:styleId="Estil1">
    <w:name w:val="Estil1"/>
    <w:basedOn w:val="Ttulo3"/>
    <w:link w:val="Estil1Car"/>
    <w:qFormat/>
    <w:rsid w:val="005F39C3"/>
    <w:pPr>
      <w:keepNext w:val="0"/>
      <w:keepLines w:val="0"/>
      <w:widowControl/>
      <w:numPr>
        <w:numId w:val="5"/>
      </w:numPr>
      <w:shd w:val="clear" w:color="auto" w:fill="FFFFFF"/>
      <w:autoSpaceDE/>
      <w:autoSpaceDN/>
      <w:spacing w:before="0" w:line="288" w:lineRule="auto"/>
      <w:jc w:val="both"/>
    </w:pPr>
    <w:rPr>
      <w:rFonts w:eastAsia="Cambria" w:cs="Arial"/>
      <w:b/>
      <w:sz w:val="22"/>
      <w:szCs w:val="22"/>
      <w:lang w:val="ca-ES"/>
    </w:rPr>
  </w:style>
  <w:style w:type="character" w:customStyle="1" w:styleId="Estil1Car">
    <w:name w:val="Estil1 Car"/>
    <w:link w:val="Estil1"/>
    <w:rsid w:val="005F39C3"/>
    <w:rPr>
      <w:rFonts w:ascii="Arial" w:eastAsia="Cambria" w:hAnsi="Arial" w:cs="Arial"/>
      <w:b/>
      <w:kern w:val="0"/>
      <w:sz w:val="22"/>
      <w:szCs w:val="22"/>
      <w:shd w:val="clear" w:color="auto" w:fill="FFFFFF"/>
      <w:lang w:val="ca-ES"/>
      <w14:ligatures w14:val="none"/>
    </w:rPr>
  </w:style>
  <w:style w:type="paragraph" w:customStyle="1" w:styleId="CTTI-Normal">
    <w:name w:val="CTTI-Normal"/>
    <w:basedOn w:val="Normal"/>
    <w:link w:val="CTTI-NormalCar"/>
    <w:rsid w:val="005F39C3"/>
    <w:pPr>
      <w:jc w:val="both"/>
    </w:pPr>
    <w:rPr>
      <w:rFonts w:ascii="Helvetica*" w:eastAsia="Times New Roman" w:hAnsi="Helvetica*" w:cs="Times New Roman"/>
      <w:kern w:val="0"/>
      <w:sz w:val="22"/>
      <w:lang w:eastAsia="ca-ES"/>
      <w14:ligatures w14:val="none"/>
    </w:rPr>
  </w:style>
  <w:style w:type="character" w:customStyle="1" w:styleId="CTTI-NormalCar">
    <w:name w:val="CTTI-Normal Car"/>
    <w:link w:val="CTTI-Normal"/>
    <w:rsid w:val="005F39C3"/>
    <w:rPr>
      <w:rFonts w:ascii="Helvetica*" w:eastAsia="Times New Roman" w:hAnsi="Helvetica*" w:cs="Times New Roman"/>
      <w:kern w:val="0"/>
      <w:sz w:val="22"/>
      <w:lang w:val="ca-ES" w:eastAsia="ca-ES"/>
      <w14:ligatures w14:val="none"/>
    </w:rPr>
  </w:style>
  <w:style w:type="paragraph" w:customStyle="1" w:styleId="NormalArial10">
    <w:name w:val="Normal + Arial 10"/>
    <w:basedOn w:val="Normal"/>
    <w:qFormat/>
    <w:rsid w:val="005F39C3"/>
    <w:pPr>
      <w:spacing w:after="120"/>
      <w:jc w:val="both"/>
    </w:pPr>
    <w:rPr>
      <w:rFonts w:ascii="Arial" w:eastAsia="Times New Roman" w:hAnsi="Arial" w:cs="Verdana"/>
      <w:kern w:val="0"/>
      <w:sz w:val="22"/>
      <w:szCs w:val="20"/>
      <w:lang w:val="es-ES_tradnl" w:eastAsia="es-ES_tradnl"/>
      <w14:ligatures w14:val="none"/>
    </w:rPr>
  </w:style>
  <w:style w:type="paragraph" w:customStyle="1" w:styleId="CM25">
    <w:name w:val="CM25"/>
    <w:basedOn w:val="Default"/>
    <w:next w:val="Default"/>
    <w:uiPriority w:val="99"/>
    <w:rsid w:val="005F39C3"/>
    <w:pPr>
      <w:widowControl w:val="0"/>
      <w:spacing w:after="290"/>
    </w:pPr>
    <w:rPr>
      <w:rFonts w:ascii="Arial" w:hAnsi="Arial" w:cs="Arial"/>
      <w:color w:val="auto"/>
      <w:lang w:val="ca-ES" w:eastAsia="ca-ES"/>
    </w:rPr>
  </w:style>
  <w:style w:type="table" w:customStyle="1" w:styleId="Tabladecuadrcula5oscura-nfasis61">
    <w:name w:val="Tabla de cuadrícula 5 oscura - Énfasis 61"/>
    <w:basedOn w:val="Tablanormal"/>
    <w:uiPriority w:val="50"/>
    <w:rsid w:val="005F39C3"/>
    <w:rPr>
      <w:rFonts w:ascii="Calibri" w:eastAsia="MS Mincho" w:hAnsi="Calibri" w:cs="Times New Roman"/>
      <w:kern w:val="0"/>
      <w:sz w:val="22"/>
      <w:szCs w:val="22"/>
      <w:lang w:val="es-ES_tradnl"/>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style>
  <w:style w:type="paragraph" w:customStyle="1" w:styleId="TEXT0">
    <w:name w:val="TEXT"/>
    <w:basedOn w:val="Normal"/>
    <w:link w:val="TEXTCar"/>
    <w:qFormat/>
    <w:rsid w:val="005F39C3"/>
    <w:pPr>
      <w:ind w:left="708"/>
      <w:jc w:val="both"/>
    </w:pPr>
    <w:rPr>
      <w:rFonts w:ascii="Arial" w:eastAsia="Calibri" w:hAnsi="Arial" w:cs="Times New Roman"/>
      <w:noProof/>
      <w:kern w:val="0"/>
      <w:sz w:val="22"/>
      <w14:ligatures w14:val="none"/>
    </w:rPr>
  </w:style>
  <w:style w:type="character" w:customStyle="1" w:styleId="TEXTCar">
    <w:name w:val="TEXT Car"/>
    <w:link w:val="TEXT0"/>
    <w:rsid w:val="005F39C3"/>
    <w:rPr>
      <w:rFonts w:ascii="Arial" w:eastAsia="Calibri" w:hAnsi="Arial" w:cs="Times New Roman"/>
      <w:noProof/>
      <w:kern w:val="0"/>
      <w:sz w:val="22"/>
      <w:lang w:val="ca-ES"/>
      <w14:ligatures w14:val="none"/>
    </w:rPr>
  </w:style>
  <w:style w:type="paragraph" w:customStyle="1" w:styleId="Llistat1">
    <w:name w:val="Llistat1"/>
    <w:basedOn w:val="Normal"/>
    <w:link w:val="Llistat1Car"/>
    <w:qFormat/>
    <w:rsid w:val="005F39C3"/>
    <w:pPr>
      <w:numPr>
        <w:numId w:val="6"/>
      </w:numPr>
      <w:spacing w:before="120" w:after="200"/>
      <w:jc w:val="both"/>
    </w:pPr>
    <w:rPr>
      <w:rFonts w:ascii="Arial" w:eastAsia="Calibri" w:hAnsi="Arial" w:cs="Times New Roman"/>
      <w:noProof/>
      <w:kern w:val="0"/>
      <w:sz w:val="22"/>
      <w14:ligatures w14:val="none"/>
    </w:rPr>
  </w:style>
  <w:style w:type="character" w:customStyle="1" w:styleId="Llistat1Car">
    <w:name w:val="Llistat1 Car"/>
    <w:link w:val="Llistat1"/>
    <w:rsid w:val="005F39C3"/>
    <w:rPr>
      <w:rFonts w:ascii="Arial" w:eastAsia="Calibri" w:hAnsi="Arial" w:cs="Times New Roman"/>
      <w:noProof/>
      <w:kern w:val="0"/>
      <w:sz w:val="22"/>
      <w:lang w:val="ca-ES"/>
      <w14:ligatures w14:val="none"/>
    </w:rPr>
  </w:style>
  <w:style w:type="paragraph" w:customStyle="1" w:styleId="ElementsTaula">
    <w:name w:val="ElementsTaula"/>
    <w:basedOn w:val="Normal"/>
    <w:link w:val="ElementsTaulaCar"/>
    <w:qFormat/>
    <w:rsid w:val="005F39C3"/>
    <w:rPr>
      <w:rFonts w:ascii="Arial" w:eastAsia="Calibri" w:hAnsi="Arial" w:cs="Arial"/>
      <w:bCs/>
      <w:noProof/>
      <w:kern w:val="0"/>
      <w:sz w:val="22"/>
      <w:szCs w:val="22"/>
      <w14:ligatures w14:val="none"/>
    </w:rPr>
  </w:style>
  <w:style w:type="character" w:customStyle="1" w:styleId="ElementsTaulaCar">
    <w:name w:val="ElementsTaula Car"/>
    <w:link w:val="ElementsTaula"/>
    <w:rsid w:val="005F39C3"/>
    <w:rPr>
      <w:rFonts w:ascii="Arial" w:eastAsia="Calibri" w:hAnsi="Arial" w:cs="Arial"/>
      <w:bCs/>
      <w:noProof/>
      <w:kern w:val="0"/>
      <w:sz w:val="22"/>
      <w:szCs w:val="22"/>
      <w:lang w:val="ca-ES"/>
      <w14:ligatures w14:val="none"/>
    </w:rPr>
  </w:style>
  <w:style w:type="character" w:customStyle="1" w:styleId="is-comma-delimited">
    <w:name w:val="is-comma-delimited"/>
    <w:rsid w:val="005F39C3"/>
  </w:style>
  <w:style w:type="paragraph" w:customStyle="1" w:styleId="Ttolfitxadocument">
    <w:name w:val="Títol fitxa document"/>
    <w:basedOn w:val="Textoindependiente"/>
    <w:link w:val="TtolfitxadocumentCar"/>
    <w:uiPriority w:val="99"/>
    <w:rsid w:val="005F39C3"/>
    <w:pPr>
      <w:widowControl/>
      <w:autoSpaceDE/>
      <w:autoSpaceDN/>
      <w:spacing w:after="100" w:afterAutospacing="1"/>
      <w:jc w:val="both"/>
    </w:pPr>
    <w:rPr>
      <w:rFonts w:eastAsia="Calibri" w:cs="Times New Roman"/>
      <w:b/>
      <w:sz w:val="32"/>
      <w:szCs w:val="20"/>
    </w:rPr>
  </w:style>
  <w:style w:type="character" w:customStyle="1" w:styleId="TtolfitxadocumentCar">
    <w:name w:val="Títol fitxa document Car"/>
    <w:basedOn w:val="Fuentedeprrafopredeter"/>
    <w:link w:val="Ttolfitxadocument"/>
    <w:uiPriority w:val="99"/>
    <w:rsid w:val="005F39C3"/>
    <w:rPr>
      <w:rFonts w:ascii="Arial" w:eastAsia="Calibri" w:hAnsi="Arial" w:cs="Times New Roman"/>
      <w:b/>
      <w:kern w:val="0"/>
      <w:sz w:val="32"/>
      <w:szCs w:val="20"/>
      <w:lang w:val="en-GB"/>
      <w14:ligatures w14:val="none"/>
    </w:rPr>
  </w:style>
  <w:style w:type="numbering" w:customStyle="1" w:styleId="WWNum15">
    <w:name w:val="WWNum15"/>
    <w:basedOn w:val="Sinlista"/>
    <w:rsid w:val="005F39C3"/>
    <w:pPr>
      <w:numPr>
        <w:numId w:val="7"/>
      </w:numPr>
    </w:pPr>
  </w:style>
  <w:style w:type="numbering" w:customStyle="1" w:styleId="WWNum16">
    <w:name w:val="WWNum16"/>
    <w:basedOn w:val="Sinlista"/>
    <w:rsid w:val="005F39C3"/>
    <w:pPr>
      <w:numPr>
        <w:numId w:val="8"/>
      </w:numPr>
    </w:pPr>
  </w:style>
  <w:style w:type="paragraph" w:customStyle="1" w:styleId="pf0">
    <w:name w:val="pf0"/>
    <w:basedOn w:val="Normal"/>
    <w:rsid w:val="005F39C3"/>
    <w:pPr>
      <w:spacing w:before="100" w:beforeAutospacing="1" w:after="100" w:afterAutospacing="1"/>
    </w:pPr>
    <w:rPr>
      <w:rFonts w:ascii="Times New Roman" w:eastAsia="Times New Roman" w:hAnsi="Times New Roman" w:cs="Times New Roman"/>
      <w:kern w:val="0"/>
      <w:lang w:eastAsia="ca-ES"/>
      <w14:ligatures w14:val="none"/>
    </w:rPr>
  </w:style>
  <w:style w:type="character" w:customStyle="1" w:styleId="cf01">
    <w:name w:val="cf01"/>
    <w:basedOn w:val="Fuentedeprrafopredeter"/>
    <w:rsid w:val="005F39C3"/>
    <w:rPr>
      <w:rFonts w:ascii="Segoe UI" w:hAnsi="Segoe UI" w:cs="Segoe UI" w:hint="default"/>
      <w:sz w:val="18"/>
      <w:szCs w:val="18"/>
    </w:rPr>
  </w:style>
  <w:style w:type="character" w:customStyle="1" w:styleId="s78">
    <w:name w:val="s78"/>
    <w:basedOn w:val="Fuentedeprrafopredeter"/>
    <w:rsid w:val="005F39C3"/>
  </w:style>
  <w:style w:type="character" w:customStyle="1" w:styleId="s20">
    <w:name w:val="s20"/>
    <w:basedOn w:val="Fuentedeprrafopredeter"/>
    <w:rsid w:val="005F39C3"/>
  </w:style>
  <w:style w:type="character" w:customStyle="1" w:styleId="Ttulo4Car1">
    <w:name w:val="Título 4 Car1"/>
    <w:basedOn w:val="Fuentedeprrafopredeter"/>
    <w:uiPriority w:val="9"/>
    <w:semiHidden/>
    <w:rsid w:val="005F39C3"/>
    <w:rPr>
      <w:rFonts w:ascii="Calibri Light" w:eastAsia="Times New Roman" w:hAnsi="Calibri Light" w:cs="Times New Roman"/>
      <w:i/>
      <w:iCs/>
      <w:color w:val="2F5496"/>
    </w:rPr>
  </w:style>
  <w:style w:type="character" w:customStyle="1" w:styleId="Ttulo5Car1">
    <w:name w:val="Título 5 Car1"/>
    <w:basedOn w:val="Fuentedeprrafopredeter"/>
    <w:uiPriority w:val="9"/>
    <w:semiHidden/>
    <w:rsid w:val="005F39C3"/>
    <w:rPr>
      <w:rFonts w:ascii="Calibri Light" w:eastAsia="Times New Roman" w:hAnsi="Calibri Light" w:cs="Times New Roman"/>
      <w:color w:val="2F5496"/>
    </w:rPr>
  </w:style>
  <w:style w:type="table" w:customStyle="1" w:styleId="Tablaconcuadrcula4-nfasis31">
    <w:name w:val="Tabla con cuadrícula 4 - Énfasis 31"/>
    <w:basedOn w:val="Tablanormal"/>
    <w:next w:val="Tablaconcuadrcula4-nfasis3"/>
    <w:uiPriority w:val="49"/>
    <w:rsid w:val="005F39C3"/>
    <w:rPr>
      <w:kern w:val="0"/>
      <w:sz w:val="22"/>
      <w:szCs w:val="22"/>
      <w:lang w:val="en-US"/>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181">
    <w:name w:val="s181"/>
    <w:basedOn w:val="Fuentedeprrafopredeter"/>
    <w:rsid w:val="005F39C3"/>
  </w:style>
  <w:style w:type="table" w:customStyle="1" w:styleId="Tabladelista21">
    <w:name w:val="Tabla de lista 21"/>
    <w:basedOn w:val="Tablanormal"/>
    <w:next w:val="Tabladelista2"/>
    <w:uiPriority w:val="47"/>
    <w:rsid w:val="005F39C3"/>
    <w:rPr>
      <w:rFonts w:ascii="Calibri" w:eastAsia="Calibri" w:hAnsi="Calibri" w:cs="Times New Roman"/>
      <w:kern w:val="0"/>
      <w:sz w:val="20"/>
      <w:szCs w:val="20"/>
      <w:lang w:val="ca-ES" w:eastAsia="ca-ES"/>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tulo4Car2">
    <w:name w:val="Título 4 Car2"/>
    <w:basedOn w:val="Fuentedeprrafopredeter"/>
    <w:uiPriority w:val="9"/>
    <w:semiHidden/>
    <w:rsid w:val="005F39C3"/>
    <w:rPr>
      <w:rFonts w:asciiTheme="majorHAnsi" w:eastAsiaTheme="majorEastAsia" w:hAnsiTheme="majorHAnsi" w:cstheme="majorBidi"/>
      <w:i/>
      <w:iCs/>
      <w:color w:val="0B5294" w:themeColor="accent1" w:themeShade="BF"/>
    </w:rPr>
  </w:style>
  <w:style w:type="character" w:customStyle="1" w:styleId="Ttulo5Car2">
    <w:name w:val="Título 5 Car2"/>
    <w:basedOn w:val="Fuentedeprrafopredeter"/>
    <w:uiPriority w:val="9"/>
    <w:semiHidden/>
    <w:rsid w:val="005F39C3"/>
    <w:rPr>
      <w:rFonts w:asciiTheme="majorHAnsi" w:eastAsiaTheme="majorEastAsia" w:hAnsiTheme="majorHAnsi" w:cstheme="majorBidi"/>
      <w:color w:val="0B5294" w:themeColor="accent1" w:themeShade="BF"/>
    </w:rPr>
  </w:style>
  <w:style w:type="character" w:customStyle="1" w:styleId="Ttulo6Car1">
    <w:name w:val="Título 6 Car1"/>
    <w:basedOn w:val="Fuentedeprrafopredeter"/>
    <w:uiPriority w:val="9"/>
    <w:semiHidden/>
    <w:rsid w:val="005F39C3"/>
    <w:rPr>
      <w:rFonts w:asciiTheme="majorHAnsi" w:eastAsiaTheme="majorEastAsia" w:hAnsiTheme="majorHAnsi" w:cstheme="majorBidi"/>
      <w:color w:val="073662" w:themeColor="accent1" w:themeShade="7F"/>
    </w:rPr>
  </w:style>
  <w:style w:type="character" w:customStyle="1" w:styleId="Ttulo7Car1">
    <w:name w:val="Título 7 Car1"/>
    <w:basedOn w:val="Fuentedeprrafopredeter"/>
    <w:uiPriority w:val="9"/>
    <w:semiHidden/>
    <w:rsid w:val="005F39C3"/>
    <w:rPr>
      <w:rFonts w:asciiTheme="majorHAnsi" w:eastAsiaTheme="majorEastAsia" w:hAnsiTheme="majorHAnsi" w:cstheme="majorBidi"/>
      <w:i/>
      <w:iCs/>
      <w:color w:val="073662" w:themeColor="accent1" w:themeShade="7F"/>
    </w:rPr>
  </w:style>
  <w:style w:type="character" w:customStyle="1" w:styleId="Ttulo8Car1">
    <w:name w:val="Título 8 Car1"/>
    <w:basedOn w:val="Fuentedeprrafopredeter"/>
    <w:uiPriority w:val="9"/>
    <w:semiHidden/>
    <w:rsid w:val="005F39C3"/>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5F39C3"/>
    <w:rPr>
      <w:rFonts w:asciiTheme="majorHAnsi" w:eastAsiaTheme="majorEastAsia" w:hAnsiTheme="majorHAnsi" w:cstheme="majorBidi"/>
      <w:i/>
      <w:iCs/>
      <w:color w:val="272727" w:themeColor="text1" w:themeTint="D8"/>
      <w:sz w:val="21"/>
      <w:szCs w:val="21"/>
    </w:rPr>
  </w:style>
  <w:style w:type="character" w:customStyle="1" w:styleId="TtuloCar1">
    <w:name w:val="Título Car1"/>
    <w:basedOn w:val="Fuentedeprrafopredeter"/>
    <w:uiPriority w:val="10"/>
    <w:rsid w:val="005F39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locked/>
    <w:rsid w:val="005F39C3"/>
    <w:pPr>
      <w:numPr>
        <w:ilvl w:val="1"/>
      </w:numPr>
      <w:spacing w:after="160"/>
    </w:pPr>
    <w:rPr>
      <w:rFonts w:ascii="Calibri Light" w:eastAsia="Times New Roman" w:hAnsi="Calibri Light" w:cs="Times New Roman"/>
    </w:rPr>
  </w:style>
  <w:style w:type="character" w:customStyle="1" w:styleId="SubttuloCar1">
    <w:name w:val="Subtítulo Car1"/>
    <w:basedOn w:val="Fuentedeprrafopredeter"/>
    <w:uiPriority w:val="11"/>
    <w:rsid w:val="005F39C3"/>
    <w:rPr>
      <w:rFonts w:eastAsiaTheme="minorEastAsia"/>
      <w:color w:val="5A5A5A" w:themeColor="text1" w:themeTint="A5"/>
      <w:spacing w:val="15"/>
      <w:sz w:val="22"/>
      <w:szCs w:val="22"/>
    </w:rPr>
  </w:style>
  <w:style w:type="paragraph" w:styleId="Citadestacada">
    <w:name w:val="Intense Quote"/>
    <w:basedOn w:val="Normal"/>
    <w:next w:val="Normal"/>
    <w:link w:val="CitadestacadaCar"/>
    <w:uiPriority w:val="30"/>
    <w:qFormat/>
    <w:locked/>
    <w:rsid w:val="005F39C3"/>
    <w:pPr>
      <w:pBdr>
        <w:top w:val="single" w:sz="4" w:space="10" w:color="0F6FC6" w:themeColor="accent1"/>
        <w:bottom w:val="single" w:sz="4" w:space="10" w:color="0F6FC6" w:themeColor="accent1"/>
      </w:pBdr>
      <w:spacing w:before="360" w:after="360"/>
      <w:ind w:left="864" w:right="864"/>
      <w:jc w:val="center"/>
    </w:pPr>
    <w:rPr>
      <w:rFonts w:ascii="Calibri Light" w:eastAsia="Times New Roman" w:hAnsi="Calibri Light" w:cs="Times New Roman"/>
      <w:sz w:val="26"/>
      <w:szCs w:val="26"/>
    </w:rPr>
  </w:style>
  <w:style w:type="character" w:customStyle="1" w:styleId="CitadestacadaCar1">
    <w:name w:val="Cita destacada Car1"/>
    <w:basedOn w:val="Fuentedeprrafopredeter"/>
    <w:uiPriority w:val="30"/>
    <w:rsid w:val="005F39C3"/>
    <w:rPr>
      <w:i/>
      <w:iCs/>
      <w:color w:val="0F6FC6" w:themeColor="accent1"/>
    </w:rPr>
  </w:style>
  <w:style w:type="character" w:styleId="Referenciasutil">
    <w:name w:val="Subtle Reference"/>
    <w:basedOn w:val="Fuentedeprrafopredeter"/>
    <w:uiPriority w:val="31"/>
    <w:qFormat/>
    <w:locked/>
    <w:rsid w:val="005F39C3"/>
    <w:rPr>
      <w:smallCaps/>
      <w:color w:val="5A5A5A" w:themeColor="text1" w:themeTint="A5"/>
    </w:rPr>
  </w:style>
  <w:style w:type="paragraph" w:styleId="Textonotaalfinal">
    <w:name w:val="endnote text"/>
    <w:basedOn w:val="Normal"/>
    <w:link w:val="TextonotaalfinalCar1"/>
    <w:unhideWhenUsed/>
    <w:locked/>
    <w:rsid w:val="005F39C3"/>
    <w:rPr>
      <w:sz w:val="20"/>
      <w:szCs w:val="20"/>
    </w:rPr>
  </w:style>
  <w:style w:type="character" w:customStyle="1" w:styleId="TextonotaalfinalCar1">
    <w:name w:val="Texto nota al final Car1"/>
    <w:basedOn w:val="Fuentedeprrafopredeter"/>
    <w:link w:val="Textonotaalfinal"/>
    <w:rsid w:val="005F39C3"/>
    <w:rPr>
      <w:sz w:val="20"/>
      <w:szCs w:val="20"/>
    </w:rPr>
  </w:style>
  <w:style w:type="table" w:styleId="Tablaconcuadrcula4-nfasis3">
    <w:name w:val="Grid Table 4 Accent 3"/>
    <w:basedOn w:val="Tablanormal"/>
    <w:uiPriority w:val="49"/>
    <w:locked/>
    <w:rsid w:val="005F39C3"/>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insideV w:val="nil"/>
        </w:tcBorders>
        <w:shd w:val="clear" w:color="auto" w:fill="0BD0D9" w:themeFill="accent3"/>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Tabladelista2">
    <w:name w:val="List Table 2"/>
    <w:basedOn w:val="Tablanormal"/>
    <w:uiPriority w:val="47"/>
    <w:locked/>
    <w:rsid w:val="005F39C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semiHidden/>
    <w:unhideWhenUsed/>
    <w:qFormat/>
    <w:locked/>
    <w:rsid w:val="005F39C3"/>
    <w:pPr>
      <w:spacing w:after="160" w:line="252" w:lineRule="auto"/>
      <w:jc w:val="both"/>
    </w:pPr>
    <w:rPr>
      <w:rFonts w:eastAsiaTheme="minorEastAsia"/>
      <w:b/>
      <w:bCs/>
      <w:kern w:val="0"/>
      <w:sz w:val="18"/>
      <w:szCs w:val="18"/>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8392">
      <w:bodyDiv w:val="1"/>
      <w:marLeft w:val="0"/>
      <w:marRight w:val="0"/>
      <w:marTop w:val="0"/>
      <w:marBottom w:val="0"/>
      <w:divBdr>
        <w:top w:val="none" w:sz="0" w:space="0" w:color="auto"/>
        <w:left w:val="none" w:sz="0" w:space="0" w:color="auto"/>
        <w:bottom w:val="none" w:sz="0" w:space="0" w:color="auto"/>
        <w:right w:val="none" w:sz="0" w:space="0" w:color="auto"/>
      </w:divBdr>
    </w:div>
    <w:div w:id="29957496">
      <w:bodyDiv w:val="1"/>
      <w:marLeft w:val="0"/>
      <w:marRight w:val="0"/>
      <w:marTop w:val="0"/>
      <w:marBottom w:val="0"/>
      <w:divBdr>
        <w:top w:val="none" w:sz="0" w:space="0" w:color="auto"/>
        <w:left w:val="none" w:sz="0" w:space="0" w:color="auto"/>
        <w:bottom w:val="none" w:sz="0" w:space="0" w:color="auto"/>
        <w:right w:val="none" w:sz="0" w:space="0" w:color="auto"/>
      </w:divBdr>
    </w:div>
    <w:div w:id="31074321">
      <w:bodyDiv w:val="1"/>
      <w:marLeft w:val="0"/>
      <w:marRight w:val="0"/>
      <w:marTop w:val="0"/>
      <w:marBottom w:val="0"/>
      <w:divBdr>
        <w:top w:val="none" w:sz="0" w:space="0" w:color="auto"/>
        <w:left w:val="none" w:sz="0" w:space="0" w:color="auto"/>
        <w:bottom w:val="none" w:sz="0" w:space="0" w:color="auto"/>
        <w:right w:val="none" w:sz="0" w:space="0" w:color="auto"/>
      </w:divBdr>
    </w:div>
    <w:div w:id="85268297">
      <w:bodyDiv w:val="1"/>
      <w:marLeft w:val="0"/>
      <w:marRight w:val="0"/>
      <w:marTop w:val="0"/>
      <w:marBottom w:val="0"/>
      <w:divBdr>
        <w:top w:val="none" w:sz="0" w:space="0" w:color="auto"/>
        <w:left w:val="none" w:sz="0" w:space="0" w:color="auto"/>
        <w:bottom w:val="none" w:sz="0" w:space="0" w:color="auto"/>
        <w:right w:val="none" w:sz="0" w:space="0" w:color="auto"/>
      </w:divBdr>
    </w:div>
    <w:div w:id="200021193">
      <w:bodyDiv w:val="1"/>
      <w:marLeft w:val="0"/>
      <w:marRight w:val="0"/>
      <w:marTop w:val="0"/>
      <w:marBottom w:val="0"/>
      <w:divBdr>
        <w:top w:val="none" w:sz="0" w:space="0" w:color="auto"/>
        <w:left w:val="none" w:sz="0" w:space="0" w:color="auto"/>
        <w:bottom w:val="none" w:sz="0" w:space="0" w:color="auto"/>
        <w:right w:val="none" w:sz="0" w:space="0" w:color="auto"/>
      </w:divBdr>
    </w:div>
    <w:div w:id="263805536">
      <w:bodyDiv w:val="1"/>
      <w:marLeft w:val="0"/>
      <w:marRight w:val="0"/>
      <w:marTop w:val="0"/>
      <w:marBottom w:val="0"/>
      <w:divBdr>
        <w:top w:val="none" w:sz="0" w:space="0" w:color="auto"/>
        <w:left w:val="none" w:sz="0" w:space="0" w:color="auto"/>
        <w:bottom w:val="none" w:sz="0" w:space="0" w:color="auto"/>
        <w:right w:val="none" w:sz="0" w:space="0" w:color="auto"/>
      </w:divBdr>
    </w:div>
    <w:div w:id="272785945">
      <w:bodyDiv w:val="1"/>
      <w:marLeft w:val="0"/>
      <w:marRight w:val="0"/>
      <w:marTop w:val="0"/>
      <w:marBottom w:val="0"/>
      <w:divBdr>
        <w:top w:val="none" w:sz="0" w:space="0" w:color="auto"/>
        <w:left w:val="none" w:sz="0" w:space="0" w:color="auto"/>
        <w:bottom w:val="none" w:sz="0" w:space="0" w:color="auto"/>
        <w:right w:val="none" w:sz="0" w:space="0" w:color="auto"/>
      </w:divBdr>
    </w:div>
    <w:div w:id="334460715">
      <w:bodyDiv w:val="1"/>
      <w:marLeft w:val="0"/>
      <w:marRight w:val="0"/>
      <w:marTop w:val="0"/>
      <w:marBottom w:val="0"/>
      <w:divBdr>
        <w:top w:val="none" w:sz="0" w:space="0" w:color="auto"/>
        <w:left w:val="none" w:sz="0" w:space="0" w:color="auto"/>
        <w:bottom w:val="none" w:sz="0" w:space="0" w:color="auto"/>
        <w:right w:val="none" w:sz="0" w:space="0" w:color="auto"/>
      </w:divBdr>
    </w:div>
    <w:div w:id="381251214">
      <w:bodyDiv w:val="1"/>
      <w:marLeft w:val="0"/>
      <w:marRight w:val="0"/>
      <w:marTop w:val="0"/>
      <w:marBottom w:val="0"/>
      <w:divBdr>
        <w:top w:val="none" w:sz="0" w:space="0" w:color="auto"/>
        <w:left w:val="none" w:sz="0" w:space="0" w:color="auto"/>
        <w:bottom w:val="none" w:sz="0" w:space="0" w:color="auto"/>
        <w:right w:val="none" w:sz="0" w:space="0" w:color="auto"/>
      </w:divBdr>
      <w:divsChild>
        <w:div w:id="1338844957">
          <w:marLeft w:val="0"/>
          <w:marRight w:val="0"/>
          <w:marTop w:val="0"/>
          <w:marBottom w:val="0"/>
          <w:divBdr>
            <w:top w:val="none" w:sz="0" w:space="0" w:color="auto"/>
            <w:left w:val="none" w:sz="0" w:space="0" w:color="auto"/>
            <w:bottom w:val="none" w:sz="0" w:space="0" w:color="auto"/>
            <w:right w:val="none" w:sz="0" w:space="0" w:color="auto"/>
          </w:divBdr>
          <w:divsChild>
            <w:div w:id="1225336873">
              <w:marLeft w:val="0"/>
              <w:marRight w:val="0"/>
              <w:marTop w:val="0"/>
              <w:marBottom w:val="0"/>
              <w:divBdr>
                <w:top w:val="none" w:sz="0" w:space="0" w:color="auto"/>
                <w:left w:val="none" w:sz="0" w:space="0" w:color="auto"/>
                <w:bottom w:val="none" w:sz="0" w:space="0" w:color="auto"/>
                <w:right w:val="none" w:sz="0" w:space="0" w:color="auto"/>
              </w:divBdr>
              <w:divsChild>
                <w:div w:id="792208352">
                  <w:marLeft w:val="0"/>
                  <w:marRight w:val="0"/>
                  <w:marTop w:val="0"/>
                  <w:marBottom w:val="0"/>
                  <w:divBdr>
                    <w:top w:val="none" w:sz="0" w:space="0" w:color="auto"/>
                    <w:left w:val="none" w:sz="0" w:space="0" w:color="auto"/>
                    <w:bottom w:val="none" w:sz="0" w:space="0" w:color="auto"/>
                    <w:right w:val="none" w:sz="0" w:space="0" w:color="auto"/>
                  </w:divBdr>
                  <w:divsChild>
                    <w:div w:id="1076781878">
                      <w:marLeft w:val="0"/>
                      <w:marRight w:val="0"/>
                      <w:marTop w:val="0"/>
                      <w:marBottom w:val="0"/>
                      <w:divBdr>
                        <w:top w:val="none" w:sz="0" w:space="0" w:color="auto"/>
                        <w:left w:val="none" w:sz="0" w:space="0" w:color="auto"/>
                        <w:bottom w:val="none" w:sz="0" w:space="0" w:color="auto"/>
                        <w:right w:val="none" w:sz="0" w:space="0" w:color="auto"/>
                      </w:divBdr>
                      <w:divsChild>
                        <w:div w:id="1721828631">
                          <w:marLeft w:val="0"/>
                          <w:marRight w:val="0"/>
                          <w:marTop w:val="0"/>
                          <w:marBottom w:val="0"/>
                          <w:divBdr>
                            <w:top w:val="none" w:sz="0" w:space="0" w:color="auto"/>
                            <w:left w:val="none" w:sz="0" w:space="0" w:color="auto"/>
                            <w:bottom w:val="none" w:sz="0" w:space="0" w:color="auto"/>
                            <w:right w:val="none" w:sz="0" w:space="0" w:color="auto"/>
                          </w:divBdr>
                          <w:divsChild>
                            <w:div w:id="30389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122012">
      <w:bodyDiv w:val="1"/>
      <w:marLeft w:val="0"/>
      <w:marRight w:val="0"/>
      <w:marTop w:val="0"/>
      <w:marBottom w:val="0"/>
      <w:divBdr>
        <w:top w:val="none" w:sz="0" w:space="0" w:color="auto"/>
        <w:left w:val="none" w:sz="0" w:space="0" w:color="auto"/>
        <w:bottom w:val="none" w:sz="0" w:space="0" w:color="auto"/>
        <w:right w:val="none" w:sz="0" w:space="0" w:color="auto"/>
      </w:divBdr>
    </w:div>
    <w:div w:id="393351895">
      <w:bodyDiv w:val="1"/>
      <w:marLeft w:val="0"/>
      <w:marRight w:val="0"/>
      <w:marTop w:val="0"/>
      <w:marBottom w:val="0"/>
      <w:divBdr>
        <w:top w:val="none" w:sz="0" w:space="0" w:color="auto"/>
        <w:left w:val="none" w:sz="0" w:space="0" w:color="auto"/>
        <w:bottom w:val="none" w:sz="0" w:space="0" w:color="auto"/>
        <w:right w:val="none" w:sz="0" w:space="0" w:color="auto"/>
      </w:divBdr>
    </w:div>
    <w:div w:id="435366208">
      <w:bodyDiv w:val="1"/>
      <w:marLeft w:val="0"/>
      <w:marRight w:val="0"/>
      <w:marTop w:val="0"/>
      <w:marBottom w:val="0"/>
      <w:divBdr>
        <w:top w:val="none" w:sz="0" w:space="0" w:color="auto"/>
        <w:left w:val="none" w:sz="0" w:space="0" w:color="auto"/>
        <w:bottom w:val="none" w:sz="0" w:space="0" w:color="auto"/>
        <w:right w:val="none" w:sz="0" w:space="0" w:color="auto"/>
      </w:divBdr>
    </w:div>
    <w:div w:id="478033656">
      <w:bodyDiv w:val="1"/>
      <w:marLeft w:val="0"/>
      <w:marRight w:val="0"/>
      <w:marTop w:val="0"/>
      <w:marBottom w:val="0"/>
      <w:divBdr>
        <w:top w:val="none" w:sz="0" w:space="0" w:color="auto"/>
        <w:left w:val="none" w:sz="0" w:space="0" w:color="auto"/>
        <w:bottom w:val="none" w:sz="0" w:space="0" w:color="auto"/>
        <w:right w:val="none" w:sz="0" w:space="0" w:color="auto"/>
      </w:divBdr>
    </w:div>
    <w:div w:id="487021768">
      <w:bodyDiv w:val="1"/>
      <w:marLeft w:val="0"/>
      <w:marRight w:val="0"/>
      <w:marTop w:val="0"/>
      <w:marBottom w:val="0"/>
      <w:divBdr>
        <w:top w:val="none" w:sz="0" w:space="0" w:color="auto"/>
        <w:left w:val="none" w:sz="0" w:space="0" w:color="auto"/>
        <w:bottom w:val="none" w:sz="0" w:space="0" w:color="auto"/>
        <w:right w:val="none" w:sz="0" w:space="0" w:color="auto"/>
      </w:divBdr>
    </w:div>
    <w:div w:id="487090234">
      <w:bodyDiv w:val="1"/>
      <w:marLeft w:val="0"/>
      <w:marRight w:val="0"/>
      <w:marTop w:val="0"/>
      <w:marBottom w:val="0"/>
      <w:divBdr>
        <w:top w:val="none" w:sz="0" w:space="0" w:color="auto"/>
        <w:left w:val="none" w:sz="0" w:space="0" w:color="auto"/>
        <w:bottom w:val="none" w:sz="0" w:space="0" w:color="auto"/>
        <w:right w:val="none" w:sz="0" w:space="0" w:color="auto"/>
      </w:divBdr>
    </w:div>
    <w:div w:id="540481921">
      <w:bodyDiv w:val="1"/>
      <w:marLeft w:val="0"/>
      <w:marRight w:val="0"/>
      <w:marTop w:val="0"/>
      <w:marBottom w:val="0"/>
      <w:divBdr>
        <w:top w:val="none" w:sz="0" w:space="0" w:color="auto"/>
        <w:left w:val="none" w:sz="0" w:space="0" w:color="auto"/>
        <w:bottom w:val="none" w:sz="0" w:space="0" w:color="auto"/>
        <w:right w:val="none" w:sz="0" w:space="0" w:color="auto"/>
      </w:divBdr>
    </w:div>
    <w:div w:id="557546012">
      <w:bodyDiv w:val="1"/>
      <w:marLeft w:val="0"/>
      <w:marRight w:val="0"/>
      <w:marTop w:val="0"/>
      <w:marBottom w:val="0"/>
      <w:divBdr>
        <w:top w:val="none" w:sz="0" w:space="0" w:color="auto"/>
        <w:left w:val="none" w:sz="0" w:space="0" w:color="auto"/>
        <w:bottom w:val="none" w:sz="0" w:space="0" w:color="auto"/>
        <w:right w:val="none" w:sz="0" w:space="0" w:color="auto"/>
      </w:divBdr>
    </w:div>
    <w:div w:id="574122405">
      <w:bodyDiv w:val="1"/>
      <w:marLeft w:val="0"/>
      <w:marRight w:val="0"/>
      <w:marTop w:val="0"/>
      <w:marBottom w:val="0"/>
      <w:divBdr>
        <w:top w:val="none" w:sz="0" w:space="0" w:color="auto"/>
        <w:left w:val="none" w:sz="0" w:space="0" w:color="auto"/>
        <w:bottom w:val="none" w:sz="0" w:space="0" w:color="auto"/>
        <w:right w:val="none" w:sz="0" w:space="0" w:color="auto"/>
      </w:divBdr>
    </w:div>
    <w:div w:id="599876950">
      <w:bodyDiv w:val="1"/>
      <w:marLeft w:val="0"/>
      <w:marRight w:val="0"/>
      <w:marTop w:val="0"/>
      <w:marBottom w:val="0"/>
      <w:divBdr>
        <w:top w:val="none" w:sz="0" w:space="0" w:color="auto"/>
        <w:left w:val="none" w:sz="0" w:space="0" w:color="auto"/>
        <w:bottom w:val="none" w:sz="0" w:space="0" w:color="auto"/>
        <w:right w:val="none" w:sz="0" w:space="0" w:color="auto"/>
      </w:divBdr>
    </w:div>
    <w:div w:id="600649961">
      <w:bodyDiv w:val="1"/>
      <w:marLeft w:val="0"/>
      <w:marRight w:val="0"/>
      <w:marTop w:val="0"/>
      <w:marBottom w:val="0"/>
      <w:divBdr>
        <w:top w:val="none" w:sz="0" w:space="0" w:color="auto"/>
        <w:left w:val="none" w:sz="0" w:space="0" w:color="auto"/>
        <w:bottom w:val="none" w:sz="0" w:space="0" w:color="auto"/>
        <w:right w:val="none" w:sz="0" w:space="0" w:color="auto"/>
      </w:divBdr>
    </w:div>
    <w:div w:id="634869401">
      <w:bodyDiv w:val="1"/>
      <w:marLeft w:val="0"/>
      <w:marRight w:val="0"/>
      <w:marTop w:val="0"/>
      <w:marBottom w:val="0"/>
      <w:divBdr>
        <w:top w:val="none" w:sz="0" w:space="0" w:color="auto"/>
        <w:left w:val="none" w:sz="0" w:space="0" w:color="auto"/>
        <w:bottom w:val="none" w:sz="0" w:space="0" w:color="auto"/>
        <w:right w:val="none" w:sz="0" w:space="0" w:color="auto"/>
      </w:divBdr>
    </w:div>
    <w:div w:id="635456747">
      <w:bodyDiv w:val="1"/>
      <w:marLeft w:val="0"/>
      <w:marRight w:val="0"/>
      <w:marTop w:val="0"/>
      <w:marBottom w:val="0"/>
      <w:divBdr>
        <w:top w:val="none" w:sz="0" w:space="0" w:color="auto"/>
        <w:left w:val="none" w:sz="0" w:space="0" w:color="auto"/>
        <w:bottom w:val="none" w:sz="0" w:space="0" w:color="auto"/>
        <w:right w:val="none" w:sz="0" w:space="0" w:color="auto"/>
      </w:divBdr>
    </w:div>
    <w:div w:id="802844047">
      <w:bodyDiv w:val="1"/>
      <w:marLeft w:val="0"/>
      <w:marRight w:val="0"/>
      <w:marTop w:val="0"/>
      <w:marBottom w:val="0"/>
      <w:divBdr>
        <w:top w:val="none" w:sz="0" w:space="0" w:color="auto"/>
        <w:left w:val="none" w:sz="0" w:space="0" w:color="auto"/>
        <w:bottom w:val="none" w:sz="0" w:space="0" w:color="auto"/>
        <w:right w:val="none" w:sz="0" w:space="0" w:color="auto"/>
      </w:divBdr>
    </w:div>
    <w:div w:id="816725358">
      <w:bodyDiv w:val="1"/>
      <w:marLeft w:val="0"/>
      <w:marRight w:val="0"/>
      <w:marTop w:val="0"/>
      <w:marBottom w:val="0"/>
      <w:divBdr>
        <w:top w:val="none" w:sz="0" w:space="0" w:color="auto"/>
        <w:left w:val="none" w:sz="0" w:space="0" w:color="auto"/>
        <w:bottom w:val="none" w:sz="0" w:space="0" w:color="auto"/>
        <w:right w:val="none" w:sz="0" w:space="0" w:color="auto"/>
      </w:divBdr>
    </w:div>
    <w:div w:id="818497057">
      <w:bodyDiv w:val="1"/>
      <w:marLeft w:val="0"/>
      <w:marRight w:val="0"/>
      <w:marTop w:val="0"/>
      <w:marBottom w:val="0"/>
      <w:divBdr>
        <w:top w:val="none" w:sz="0" w:space="0" w:color="auto"/>
        <w:left w:val="none" w:sz="0" w:space="0" w:color="auto"/>
        <w:bottom w:val="none" w:sz="0" w:space="0" w:color="auto"/>
        <w:right w:val="none" w:sz="0" w:space="0" w:color="auto"/>
      </w:divBdr>
    </w:div>
    <w:div w:id="830289660">
      <w:bodyDiv w:val="1"/>
      <w:marLeft w:val="0"/>
      <w:marRight w:val="0"/>
      <w:marTop w:val="0"/>
      <w:marBottom w:val="0"/>
      <w:divBdr>
        <w:top w:val="none" w:sz="0" w:space="0" w:color="auto"/>
        <w:left w:val="none" w:sz="0" w:space="0" w:color="auto"/>
        <w:bottom w:val="none" w:sz="0" w:space="0" w:color="auto"/>
        <w:right w:val="none" w:sz="0" w:space="0" w:color="auto"/>
      </w:divBdr>
    </w:div>
    <w:div w:id="831525089">
      <w:bodyDiv w:val="1"/>
      <w:marLeft w:val="0"/>
      <w:marRight w:val="0"/>
      <w:marTop w:val="0"/>
      <w:marBottom w:val="0"/>
      <w:divBdr>
        <w:top w:val="none" w:sz="0" w:space="0" w:color="auto"/>
        <w:left w:val="none" w:sz="0" w:space="0" w:color="auto"/>
        <w:bottom w:val="none" w:sz="0" w:space="0" w:color="auto"/>
        <w:right w:val="none" w:sz="0" w:space="0" w:color="auto"/>
      </w:divBdr>
    </w:div>
    <w:div w:id="841628450">
      <w:bodyDiv w:val="1"/>
      <w:marLeft w:val="0"/>
      <w:marRight w:val="0"/>
      <w:marTop w:val="0"/>
      <w:marBottom w:val="0"/>
      <w:divBdr>
        <w:top w:val="none" w:sz="0" w:space="0" w:color="auto"/>
        <w:left w:val="none" w:sz="0" w:space="0" w:color="auto"/>
        <w:bottom w:val="none" w:sz="0" w:space="0" w:color="auto"/>
        <w:right w:val="none" w:sz="0" w:space="0" w:color="auto"/>
      </w:divBdr>
    </w:div>
    <w:div w:id="853425096">
      <w:bodyDiv w:val="1"/>
      <w:marLeft w:val="0"/>
      <w:marRight w:val="0"/>
      <w:marTop w:val="0"/>
      <w:marBottom w:val="0"/>
      <w:divBdr>
        <w:top w:val="none" w:sz="0" w:space="0" w:color="auto"/>
        <w:left w:val="none" w:sz="0" w:space="0" w:color="auto"/>
        <w:bottom w:val="none" w:sz="0" w:space="0" w:color="auto"/>
        <w:right w:val="none" w:sz="0" w:space="0" w:color="auto"/>
      </w:divBdr>
    </w:div>
    <w:div w:id="877476160">
      <w:bodyDiv w:val="1"/>
      <w:marLeft w:val="0"/>
      <w:marRight w:val="0"/>
      <w:marTop w:val="0"/>
      <w:marBottom w:val="0"/>
      <w:divBdr>
        <w:top w:val="none" w:sz="0" w:space="0" w:color="auto"/>
        <w:left w:val="none" w:sz="0" w:space="0" w:color="auto"/>
        <w:bottom w:val="none" w:sz="0" w:space="0" w:color="auto"/>
        <w:right w:val="none" w:sz="0" w:space="0" w:color="auto"/>
      </w:divBdr>
    </w:div>
    <w:div w:id="931666711">
      <w:bodyDiv w:val="1"/>
      <w:marLeft w:val="0"/>
      <w:marRight w:val="0"/>
      <w:marTop w:val="0"/>
      <w:marBottom w:val="0"/>
      <w:divBdr>
        <w:top w:val="none" w:sz="0" w:space="0" w:color="auto"/>
        <w:left w:val="none" w:sz="0" w:space="0" w:color="auto"/>
        <w:bottom w:val="none" w:sz="0" w:space="0" w:color="auto"/>
        <w:right w:val="none" w:sz="0" w:space="0" w:color="auto"/>
      </w:divBdr>
    </w:div>
    <w:div w:id="959728255">
      <w:bodyDiv w:val="1"/>
      <w:marLeft w:val="0"/>
      <w:marRight w:val="0"/>
      <w:marTop w:val="0"/>
      <w:marBottom w:val="0"/>
      <w:divBdr>
        <w:top w:val="none" w:sz="0" w:space="0" w:color="auto"/>
        <w:left w:val="none" w:sz="0" w:space="0" w:color="auto"/>
        <w:bottom w:val="none" w:sz="0" w:space="0" w:color="auto"/>
        <w:right w:val="none" w:sz="0" w:space="0" w:color="auto"/>
      </w:divBdr>
    </w:div>
    <w:div w:id="1067536848">
      <w:bodyDiv w:val="1"/>
      <w:marLeft w:val="0"/>
      <w:marRight w:val="0"/>
      <w:marTop w:val="0"/>
      <w:marBottom w:val="0"/>
      <w:divBdr>
        <w:top w:val="none" w:sz="0" w:space="0" w:color="auto"/>
        <w:left w:val="none" w:sz="0" w:space="0" w:color="auto"/>
        <w:bottom w:val="none" w:sz="0" w:space="0" w:color="auto"/>
        <w:right w:val="none" w:sz="0" w:space="0" w:color="auto"/>
      </w:divBdr>
    </w:div>
    <w:div w:id="1071318393">
      <w:bodyDiv w:val="1"/>
      <w:marLeft w:val="0"/>
      <w:marRight w:val="0"/>
      <w:marTop w:val="0"/>
      <w:marBottom w:val="0"/>
      <w:divBdr>
        <w:top w:val="none" w:sz="0" w:space="0" w:color="auto"/>
        <w:left w:val="none" w:sz="0" w:space="0" w:color="auto"/>
        <w:bottom w:val="none" w:sz="0" w:space="0" w:color="auto"/>
        <w:right w:val="none" w:sz="0" w:space="0" w:color="auto"/>
      </w:divBdr>
    </w:div>
    <w:div w:id="1139106444">
      <w:bodyDiv w:val="1"/>
      <w:marLeft w:val="0"/>
      <w:marRight w:val="0"/>
      <w:marTop w:val="0"/>
      <w:marBottom w:val="0"/>
      <w:divBdr>
        <w:top w:val="none" w:sz="0" w:space="0" w:color="auto"/>
        <w:left w:val="none" w:sz="0" w:space="0" w:color="auto"/>
        <w:bottom w:val="none" w:sz="0" w:space="0" w:color="auto"/>
        <w:right w:val="none" w:sz="0" w:space="0" w:color="auto"/>
      </w:divBdr>
    </w:div>
    <w:div w:id="1140803362">
      <w:bodyDiv w:val="1"/>
      <w:marLeft w:val="0"/>
      <w:marRight w:val="0"/>
      <w:marTop w:val="0"/>
      <w:marBottom w:val="0"/>
      <w:divBdr>
        <w:top w:val="none" w:sz="0" w:space="0" w:color="auto"/>
        <w:left w:val="none" w:sz="0" w:space="0" w:color="auto"/>
        <w:bottom w:val="none" w:sz="0" w:space="0" w:color="auto"/>
        <w:right w:val="none" w:sz="0" w:space="0" w:color="auto"/>
      </w:divBdr>
    </w:div>
    <w:div w:id="1166361368">
      <w:bodyDiv w:val="1"/>
      <w:marLeft w:val="0"/>
      <w:marRight w:val="0"/>
      <w:marTop w:val="0"/>
      <w:marBottom w:val="0"/>
      <w:divBdr>
        <w:top w:val="none" w:sz="0" w:space="0" w:color="auto"/>
        <w:left w:val="none" w:sz="0" w:space="0" w:color="auto"/>
        <w:bottom w:val="none" w:sz="0" w:space="0" w:color="auto"/>
        <w:right w:val="none" w:sz="0" w:space="0" w:color="auto"/>
      </w:divBdr>
    </w:div>
    <w:div w:id="1168596195">
      <w:bodyDiv w:val="1"/>
      <w:marLeft w:val="0"/>
      <w:marRight w:val="0"/>
      <w:marTop w:val="0"/>
      <w:marBottom w:val="0"/>
      <w:divBdr>
        <w:top w:val="none" w:sz="0" w:space="0" w:color="auto"/>
        <w:left w:val="none" w:sz="0" w:space="0" w:color="auto"/>
        <w:bottom w:val="none" w:sz="0" w:space="0" w:color="auto"/>
        <w:right w:val="none" w:sz="0" w:space="0" w:color="auto"/>
      </w:divBdr>
    </w:div>
    <w:div w:id="1185365142">
      <w:bodyDiv w:val="1"/>
      <w:marLeft w:val="0"/>
      <w:marRight w:val="0"/>
      <w:marTop w:val="0"/>
      <w:marBottom w:val="0"/>
      <w:divBdr>
        <w:top w:val="none" w:sz="0" w:space="0" w:color="auto"/>
        <w:left w:val="none" w:sz="0" w:space="0" w:color="auto"/>
        <w:bottom w:val="none" w:sz="0" w:space="0" w:color="auto"/>
        <w:right w:val="none" w:sz="0" w:space="0" w:color="auto"/>
      </w:divBdr>
    </w:div>
    <w:div w:id="1195115999">
      <w:bodyDiv w:val="1"/>
      <w:marLeft w:val="0"/>
      <w:marRight w:val="0"/>
      <w:marTop w:val="0"/>
      <w:marBottom w:val="0"/>
      <w:divBdr>
        <w:top w:val="none" w:sz="0" w:space="0" w:color="auto"/>
        <w:left w:val="none" w:sz="0" w:space="0" w:color="auto"/>
        <w:bottom w:val="none" w:sz="0" w:space="0" w:color="auto"/>
        <w:right w:val="none" w:sz="0" w:space="0" w:color="auto"/>
      </w:divBdr>
    </w:div>
    <w:div w:id="1213662031">
      <w:bodyDiv w:val="1"/>
      <w:marLeft w:val="0"/>
      <w:marRight w:val="0"/>
      <w:marTop w:val="0"/>
      <w:marBottom w:val="0"/>
      <w:divBdr>
        <w:top w:val="none" w:sz="0" w:space="0" w:color="auto"/>
        <w:left w:val="none" w:sz="0" w:space="0" w:color="auto"/>
        <w:bottom w:val="none" w:sz="0" w:space="0" w:color="auto"/>
        <w:right w:val="none" w:sz="0" w:space="0" w:color="auto"/>
      </w:divBdr>
    </w:div>
    <w:div w:id="1214737617">
      <w:bodyDiv w:val="1"/>
      <w:marLeft w:val="0"/>
      <w:marRight w:val="0"/>
      <w:marTop w:val="0"/>
      <w:marBottom w:val="0"/>
      <w:divBdr>
        <w:top w:val="none" w:sz="0" w:space="0" w:color="auto"/>
        <w:left w:val="none" w:sz="0" w:space="0" w:color="auto"/>
        <w:bottom w:val="none" w:sz="0" w:space="0" w:color="auto"/>
        <w:right w:val="none" w:sz="0" w:space="0" w:color="auto"/>
      </w:divBdr>
    </w:div>
    <w:div w:id="1218400491">
      <w:bodyDiv w:val="1"/>
      <w:marLeft w:val="0"/>
      <w:marRight w:val="0"/>
      <w:marTop w:val="0"/>
      <w:marBottom w:val="0"/>
      <w:divBdr>
        <w:top w:val="none" w:sz="0" w:space="0" w:color="auto"/>
        <w:left w:val="none" w:sz="0" w:space="0" w:color="auto"/>
        <w:bottom w:val="none" w:sz="0" w:space="0" w:color="auto"/>
        <w:right w:val="none" w:sz="0" w:space="0" w:color="auto"/>
      </w:divBdr>
    </w:div>
    <w:div w:id="1239242294">
      <w:bodyDiv w:val="1"/>
      <w:marLeft w:val="0"/>
      <w:marRight w:val="0"/>
      <w:marTop w:val="0"/>
      <w:marBottom w:val="0"/>
      <w:divBdr>
        <w:top w:val="none" w:sz="0" w:space="0" w:color="auto"/>
        <w:left w:val="none" w:sz="0" w:space="0" w:color="auto"/>
        <w:bottom w:val="none" w:sz="0" w:space="0" w:color="auto"/>
        <w:right w:val="none" w:sz="0" w:space="0" w:color="auto"/>
      </w:divBdr>
    </w:div>
    <w:div w:id="1254704748">
      <w:bodyDiv w:val="1"/>
      <w:marLeft w:val="0"/>
      <w:marRight w:val="0"/>
      <w:marTop w:val="0"/>
      <w:marBottom w:val="0"/>
      <w:divBdr>
        <w:top w:val="none" w:sz="0" w:space="0" w:color="auto"/>
        <w:left w:val="none" w:sz="0" w:space="0" w:color="auto"/>
        <w:bottom w:val="none" w:sz="0" w:space="0" w:color="auto"/>
        <w:right w:val="none" w:sz="0" w:space="0" w:color="auto"/>
      </w:divBdr>
    </w:div>
    <w:div w:id="1264261414">
      <w:bodyDiv w:val="1"/>
      <w:marLeft w:val="0"/>
      <w:marRight w:val="0"/>
      <w:marTop w:val="0"/>
      <w:marBottom w:val="0"/>
      <w:divBdr>
        <w:top w:val="none" w:sz="0" w:space="0" w:color="auto"/>
        <w:left w:val="none" w:sz="0" w:space="0" w:color="auto"/>
        <w:bottom w:val="none" w:sz="0" w:space="0" w:color="auto"/>
        <w:right w:val="none" w:sz="0" w:space="0" w:color="auto"/>
      </w:divBdr>
    </w:div>
    <w:div w:id="1284113408">
      <w:bodyDiv w:val="1"/>
      <w:marLeft w:val="0"/>
      <w:marRight w:val="0"/>
      <w:marTop w:val="0"/>
      <w:marBottom w:val="0"/>
      <w:divBdr>
        <w:top w:val="none" w:sz="0" w:space="0" w:color="auto"/>
        <w:left w:val="none" w:sz="0" w:space="0" w:color="auto"/>
        <w:bottom w:val="none" w:sz="0" w:space="0" w:color="auto"/>
        <w:right w:val="none" w:sz="0" w:space="0" w:color="auto"/>
      </w:divBdr>
    </w:div>
    <w:div w:id="1315796773">
      <w:bodyDiv w:val="1"/>
      <w:marLeft w:val="0"/>
      <w:marRight w:val="0"/>
      <w:marTop w:val="0"/>
      <w:marBottom w:val="0"/>
      <w:divBdr>
        <w:top w:val="none" w:sz="0" w:space="0" w:color="auto"/>
        <w:left w:val="none" w:sz="0" w:space="0" w:color="auto"/>
        <w:bottom w:val="none" w:sz="0" w:space="0" w:color="auto"/>
        <w:right w:val="none" w:sz="0" w:space="0" w:color="auto"/>
      </w:divBdr>
    </w:div>
    <w:div w:id="1320572098">
      <w:bodyDiv w:val="1"/>
      <w:marLeft w:val="0"/>
      <w:marRight w:val="0"/>
      <w:marTop w:val="0"/>
      <w:marBottom w:val="0"/>
      <w:divBdr>
        <w:top w:val="none" w:sz="0" w:space="0" w:color="auto"/>
        <w:left w:val="none" w:sz="0" w:space="0" w:color="auto"/>
        <w:bottom w:val="none" w:sz="0" w:space="0" w:color="auto"/>
        <w:right w:val="none" w:sz="0" w:space="0" w:color="auto"/>
      </w:divBdr>
    </w:div>
    <w:div w:id="1339229574">
      <w:bodyDiv w:val="1"/>
      <w:marLeft w:val="0"/>
      <w:marRight w:val="0"/>
      <w:marTop w:val="0"/>
      <w:marBottom w:val="0"/>
      <w:divBdr>
        <w:top w:val="none" w:sz="0" w:space="0" w:color="auto"/>
        <w:left w:val="none" w:sz="0" w:space="0" w:color="auto"/>
        <w:bottom w:val="none" w:sz="0" w:space="0" w:color="auto"/>
        <w:right w:val="none" w:sz="0" w:space="0" w:color="auto"/>
      </w:divBdr>
    </w:div>
    <w:div w:id="1348679883">
      <w:bodyDiv w:val="1"/>
      <w:marLeft w:val="0"/>
      <w:marRight w:val="0"/>
      <w:marTop w:val="0"/>
      <w:marBottom w:val="0"/>
      <w:divBdr>
        <w:top w:val="none" w:sz="0" w:space="0" w:color="auto"/>
        <w:left w:val="none" w:sz="0" w:space="0" w:color="auto"/>
        <w:bottom w:val="none" w:sz="0" w:space="0" w:color="auto"/>
        <w:right w:val="none" w:sz="0" w:space="0" w:color="auto"/>
      </w:divBdr>
    </w:div>
    <w:div w:id="1350715747">
      <w:bodyDiv w:val="1"/>
      <w:marLeft w:val="0"/>
      <w:marRight w:val="0"/>
      <w:marTop w:val="0"/>
      <w:marBottom w:val="0"/>
      <w:divBdr>
        <w:top w:val="none" w:sz="0" w:space="0" w:color="auto"/>
        <w:left w:val="none" w:sz="0" w:space="0" w:color="auto"/>
        <w:bottom w:val="none" w:sz="0" w:space="0" w:color="auto"/>
        <w:right w:val="none" w:sz="0" w:space="0" w:color="auto"/>
      </w:divBdr>
    </w:div>
    <w:div w:id="1357465981">
      <w:bodyDiv w:val="1"/>
      <w:marLeft w:val="0"/>
      <w:marRight w:val="0"/>
      <w:marTop w:val="0"/>
      <w:marBottom w:val="0"/>
      <w:divBdr>
        <w:top w:val="none" w:sz="0" w:space="0" w:color="auto"/>
        <w:left w:val="none" w:sz="0" w:space="0" w:color="auto"/>
        <w:bottom w:val="none" w:sz="0" w:space="0" w:color="auto"/>
        <w:right w:val="none" w:sz="0" w:space="0" w:color="auto"/>
      </w:divBdr>
    </w:div>
    <w:div w:id="1380200716">
      <w:bodyDiv w:val="1"/>
      <w:marLeft w:val="0"/>
      <w:marRight w:val="0"/>
      <w:marTop w:val="0"/>
      <w:marBottom w:val="0"/>
      <w:divBdr>
        <w:top w:val="none" w:sz="0" w:space="0" w:color="auto"/>
        <w:left w:val="none" w:sz="0" w:space="0" w:color="auto"/>
        <w:bottom w:val="none" w:sz="0" w:space="0" w:color="auto"/>
        <w:right w:val="none" w:sz="0" w:space="0" w:color="auto"/>
      </w:divBdr>
    </w:div>
    <w:div w:id="1397360566">
      <w:bodyDiv w:val="1"/>
      <w:marLeft w:val="0"/>
      <w:marRight w:val="0"/>
      <w:marTop w:val="0"/>
      <w:marBottom w:val="0"/>
      <w:divBdr>
        <w:top w:val="none" w:sz="0" w:space="0" w:color="auto"/>
        <w:left w:val="none" w:sz="0" w:space="0" w:color="auto"/>
        <w:bottom w:val="none" w:sz="0" w:space="0" w:color="auto"/>
        <w:right w:val="none" w:sz="0" w:space="0" w:color="auto"/>
      </w:divBdr>
    </w:div>
    <w:div w:id="1398437373">
      <w:bodyDiv w:val="1"/>
      <w:marLeft w:val="0"/>
      <w:marRight w:val="0"/>
      <w:marTop w:val="0"/>
      <w:marBottom w:val="0"/>
      <w:divBdr>
        <w:top w:val="none" w:sz="0" w:space="0" w:color="auto"/>
        <w:left w:val="none" w:sz="0" w:space="0" w:color="auto"/>
        <w:bottom w:val="none" w:sz="0" w:space="0" w:color="auto"/>
        <w:right w:val="none" w:sz="0" w:space="0" w:color="auto"/>
      </w:divBdr>
    </w:div>
    <w:div w:id="1416394710">
      <w:bodyDiv w:val="1"/>
      <w:marLeft w:val="0"/>
      <w:marRight w:val="0"/>
      <w:marTop w:val="0"/>
      <w:marBottom w:val="0"/>
      <w:divBdr>
        <w:top w:val="none" w:sz="0" w:space="0" w:color="auto"/>
        <w:left w:val="none" w:sz="0" w:space="0" w:color="auto"/>
        <w:bottom w:val="none" w:sz="0" w:space="0" w:color="auto"/>
        <w:right w:val="none" w:sz="0" w:space="0" w:color="auto"/>
      </w:divBdr>
    </w:div>
    <w:div w:id="1422556783">
      <w:bodyDiv w:val="1"/>
      <w:marLeft w:val="0"/>
      <w:marRight w:val="0"/>
      <w:marTop w:val="0"/>
      <w:marBottom w:val="0"/>
      <w:divBdr>
        <w:top w:val="none" w:sz="0" w:space="0" w:color="auto"/>
        <w:left w:val="none" w:sz="0" w:space="0" w:color="auto"/>
        <w:bottom w:val="none" w:sz="0" w:space="0" w:color="auto"/>
        <w:right w:val="none" w:sz="0" w:space="0" w:color="auto"/>
      </w:divBdr>
      <w:divsChild>
        <w:div w:id="485173893">
          <w:marLeft w:val="0"/>
          <w:marRight w:val="0"/>
          <w:marTop w:val="0"/>
          <w:marBottom w:val="0"/>
          <w:divBdr>
            <w:top w:val="none" w:sz="0" w:space="0" w:color="auto"/>
            <w:left w:val="none" w:sz="0" w:space="0" w:color="auto"/>
            <w:bottom w:val="none" w:sz="0" w:space="0" w:color="auto"/>
            <w:right w:val="none" w:sz="0" w:space="0" w:color="auto"/>
          </w:divBdr>
          <w:divsChild>
            <w:div w:id="322120995">
              <w:marLeft w:val="0"/>
              <w:marRight w:val="0"/>
              <w:marTop w:val="0"/>
              <w:marBottom w:val="0"/>
              <w:divBdr>
                <w:top w:val="none" w:sz="0" w:space="0" w:color="auto"/>
                <w:left w:val="none" w:sz="0" w:space="0" w:color="auto"/>
                <w:bottom w:val="none" w:sz="0" w:space="0" w:color="auto"/>
                <w:right w:val="none" w:sz="0" w:space="0" w:color="auto"/>
              </w:divBdr>
              <w:divsChild>
                <w:div w:id="1518890809">
                  <w:marLeft w:val="0"/>
                  <w:marRight w:val="0"/>
                  <w:marTop w:val="0"/>
                  <w:marBottom w:val="0"/>
                  <w:divBdr>
                    <w:top w:val="none" w:sz="0" w:space="0" w:color="auto"/>
                    <w:left w:val="none" w:sz="0" w:space="0" w:color="auto"/>
                    <w:bottom w:val="none" w:sz="0" w:space="0" w:color="auto"/>
                    <w:right w:val="none" w:sz="0" w:space="0" w:color="auto"/>
                  </w:divBdr>
                  <w:divsChild>
                    <w:div w:id="484467134">
                      <w:marLeft w:val="0"/>
                      <w:marRight w:val="0"/>
                      <w:marTop w:val="0"/>
                      <w:marBottom w:val="0"/>
                      <w:divBdr>
                        <w:top w:val="none" w:sz="0" w:space="0" w:color="auto"/>
                        <w:left w:val="none" w:sz="0" w:space="0" w:color="auto"/>
                        <w:bottom w:val="none" w:sz="0" w:space="0" w:color="auto"/>
                        <w:right w:val="none" w:sz="0" w:space="0" w:color="auto"/>
                      </w:divBdr>
                      <w:divsChild>
                        <w:div w:id="1747728245">
                          <w:marLeft w:val="0"/>
                          <w:marRight w:val="0"/>
                          <w:marTop w:val="0"/>
                          <w:marBottom w:val="0"/>
                          <w:divBdr>
                            <w:top w:val="none" w:sz="0" w:space="0" w:color="auto"/>
                            <w:left w:val="none" w:sz="0" w:space="0" w:color="auto"/>
                            <w:bottom w:val="none" w:sz="0" w:space="0" w:color="auto"/>
                            <w:right w:val="none" w:sz="0" w:space="0" w:color="auto"/>
                          </w:divBdr>
                          <w:divsChild>
                            <w:div w:id="8612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351541">
      <w:bodyDiv w:val="1"/>
      <w:marLeft w:val="0"/>
      <w:marRight w:val="0"/>
      <w:marTop w:val="0"/>
      <w:marBottom w:val="0"/>
      <w:divBdr>
        <w:top w:val="none" w:sz="0" w:space="0" w:color="auto"/>
        <w:left w:val="none" w:sz="0" w:space="0" w:color="auto"/>
        <w:bottom w:val="none" w:sz="0" w:space="0" w:color="auto"/>
        <w:right w:val="none" w:sz="0" w:space="0" w:color="auto"/>
      </w:divBdr>
    </w:div>
    <w:div w:id="1444615836">
      <w:bodyDiv w:val="1"/>
      <w:marLeft w:val="0"/>
      <w:marRight w:val="0"/>
      <w:marTop w:val="0"/>
      <w:marBottom w:val="0"/>
      <w:divBdr>
        <w:top w:val="none" w:sz="0" w:space="0" w:color="auto"/>
        <w:left w:val="none" w:sz="0" w:space="0" w:color="auto"/>
        <w:bottom w:val="none" w:sz="0" w:space="0" w:color="auto"/>
        <w:right w:val="none" w:sz="0" w:space="0" w:color="auto"/>
      </w:divBdr>
    </w:div>
    <w:div w:id="1492333552">
      <w:bodyDiv w:val="1"/>
      <w:marLeft w:val="0"/>
      <w:marRight w:val="0"/>
      <w:marTop w:val="0"/>
      <w:marBottom w:val="0"/>
      <w:divBdr>
        <w:top w:val="none" w:sz="0" w:space="0" w:color="auto"/>
        <w:left w:val="none" w:sz="0" w:space="0" w:color="auto"/>
        <w:bottom w:val="none" w:sz="0" w:space="0" w:color="auto"/>
        <w:right w:val="none" w:sz="0" w:space="0" w:color="auto"/>
      </w:divBdr>
    </w:div>
    <w:div w:id="1536624187">
      <w:bodyDiv w:val="1"/>
      <w:marLeft w:val="0"/>
      <w:marRight w:val="0"/>
      <w:marTop w:val="0"/>
      <w:marBottom w:val="0"/>
      <w:divBdr>
        <w:top w:val="none" w:sz="0" w:space="0" w:color="auto"/>
        <w:left w:val="none" w:sz="0" w:space="0" w:color="auto"/>
        <w:bottom w:val="none" w:sz="0" w:space="0" w:color="auto"/>
        <w:right w:val="none" w:sz="0" w:space="0" w:color="auto"/>
      </w:divBdr>
    </w:div>
    <w:div w:id="1540630418">
      <w:bodyDiv w:val="1"/>
      <w:marLeft w:val="0"/>
      <w:marRight w:val="0"/>
      <w:marTop w:val="0"/>
      <w:marBottom w:val="0"/>
      <w:divBdr>
        <w:top w:val="none" w:sz="0" w:space="0" w:color="auto"/>
        <w:left w:val="none" w:sz="0" w:space="0" w:color="auto"/>
        <w:bottom w:val="none" w:sz="0" w:space="0" w:color="auto"/>
        <w:right w:val="none" w:sz="0" w:space="0" w:color="auto"/>
      </w:divBdr>
    </w:div>
    <w:div w:id="1569149909">
      <w:bodyDiv w:val="1"/>
      <w:marLeft w:val="0"/>
      <w:marRight w:val="0"/>
      <w:marTop w:val="0"/>
      <w:marBottom w:val="0"/>
      <w:divBdr>
        <w:top w:val="none" w:sz="0" w:space="0" w:color="auto"/>
        <w:left w:val="none" w:sz="0" w:space="0" w:color="auto"/>
        <w:bottom w:val="none" w:sz="0" w:space="0" w:color="auto"/>
        <w:right w:val="none" w:sz="0" w:space="0" w:color="auto"/>
      </w:divBdr>
    </w:div>
    <w:div w:id="1575967915">
      <w:bodyDiv w:val="1"/>
      <w:marLeft w:val="0"/>
      <w:marRight w:val="0"/>
      <w:marTop w:val="0"/>
      <w:marBottom w:val="0"/>
      <w:divBdr>
        <w:top w:val="none" w:sz="0" w:space="0" w:color="auto"/>
        <w:left w:val="none" w:sz="0" w:space="0" w:color="auto"/>
        <w:bottom w:val="none" w:sz="0" w:space="0" w:color="auto"/>
        <w:right w:val="none" w:sz="0" w:space="0" w:color="auto"/>
      </w:divBdr>
    </w:div>
    <w:div w:id="1577544567">
      <w:bodyDiv w:val="1"/>
      <w:marLeft w:val="0"/>
      <w:marRight w:val="0"/>
      <w:marTop w:val="0"/>
      <w:marBottom w:val="0"/>
      <w:divBdr>
        <w:top w:val="none" w:sz="0" w:space="0" w:color="auto"/>
        <w:left w:val="none" w:sz="0" w:space="0" w:color="auto"/>
        <w:bottom w:val="none" w:sz="0" w:space="0" w:color="auto"/>
        <w:right w:val="none" w:sz="0" w:space="0" w:color="auto"/>
      </w:divBdr>
    </w:div>
    <w:div w:id="1611007067">
      <w:bodyDiv w:val="1"/>
      <w:marLeft w:val="0"/>
      <w:marRight w:val="0"/>
      <w:marTop w:val="0"/>
      <w:marBottom w:val="0"/>
      <w:divBdr>
        <w:top w:val="none" w:sz="0" w:space="0" w:color="auto"/>
        <w:left w:val="none" w:sz="0" w:space="0" w:color="auto"/>
        <w:bottom w:val="none" w:sz="0" w:space="0" w:color="auto"/>
        <w:right w:val="none" w:sz="0" w:space="0" w:color="auto"/>
      </w:divBdr>
    </w:div>
    <w:div w:id="1628124935">
      <w:bodyDiv w:val="1"/>
      <w:marLeft w:val="0"/>
      <w:marRight w:val="0"/>
      <w:marTop w:val="0"/>
      <w:marBottom w:val="0"/>
      <w:divBdr>
        <w:top w:val="none" w:sz="0" w:space="0" w:color="auto"/>
        <w:left w:val="none" w:sz="0" w:space="0" w:color="auto"/>
        <w:bottom w:val="none" w:sz="0" w:space="0" w:color="auto"/>
        <w:right w:val="none" w:sz="0" w:space="0" w:color="auto"/>
      </w:divBdr>
    </w:div>
    <w:div w:id="1723093561">
      <w:bodyDiv w:val="1"/>
      <w:marLeft w:val="0"/>
      <w:marRight w:val="0"/>
      <w:marTop w:val="0"/>
      <w:marBottom w:val="0"/>
      <w:divBdr>
        <w:top w:val="none" w:sz="0" w:space="0" w:color="auto"/>
        <w:left w:val="none" w:sz="0" w:space="0" w:color="auto"/>
        <w:bottom w:val="none" w:sz="0" w:space="0" w:color="auto"/>
        <w:right w:val="none" w:sz="0" w:space="0" w:color="auto"/>
      </w:divBdr>
    </w:div>
    <w:div w:id="1735815573">
      <w:bodyDiv w:val="1"/>
      <w:marLeft w:val="0"/>
      <w:marRight w:val="0"/>
      <w:marTop w:val="0"/>
      <w:marBottom w:val="0"/>
      <w:divBdr>
        <w:top w:val="none" w:sz="0" w:space="0" w:color="auto"/>
        <w:left w:val="none" w:sz="0" w:space="0" w:color="auto"/>
        <w:bottom w:val="none" w:sz="0" w:space="0" w:color="auto"/>
        <w:right w:val="none" w:sz="0" w:space="0" w:color="auto"/>
      </w:divBdr>
    </w:div>
    <w:div w:id="1747845623">
      <w:bodyDiv w:val="1"/>
      <w:marLeft w:val="0"/>
      <w:marRight w:val="0"/>
      <w:marTop w:val="0"/>
      <w:marBottom w:val="0"/>
      <w:divBdr>
        <w:top w:val="none" w:sz="0" w:space="0" w:color="auto"/>
        <w:left w:val="none" w:sz="0" w:space="0" w:color="auto"/>
        <w:bottom w:val="none" w:sz="0" w:space="0" w:color="auto"/>
        <w:right w:val="none" w:sz="0" w:space="0" w:color="auto"/>
      </w:divBdr>
    </w:div>
    <w:div w:id="1816296796">
      <w:bodyDiv w:val="1"/>
      <w:marLeft w:val="0"/>
      <w:marRight w:val="0"/>
      <w:marTop w:val="0"/>
      <w:marBottom w:val="0"/>
      <w:divBdr>
        <w:top w:val="none" w:sz="0" w:space="0" w:color="auto"/>
        <w:left w:val="none" w:sz="0" w:space="0" w:color="auto"/>
        <w:bottom w:val="none" w:sz="0" w:space="0" w:color="auto"/>
        <w:right w:val="none" w:sz="0" w:space="0" w:color="auto"/>
      </w:divBdr>
    </w:div>
    <w:div w:id="1902400226">
      <w:bodyDiv w:val="1"/>
      <w:marLeft w:val="0"/>
      <w:marRight w:val="0"/>
      <w:marTop w:val="0"/>
      <w:marBottom w:val="0"/>
      <w:divBdr>
        <w:top w:val="none" w:sz="0" w:space="0" w:color="auto"/>
        <w:left w:val="none" w:sz="0" w:space="0" w:color="auto"/>
        <w:bottom w:val="none" w:sz="0" w:space="0" w:color="auto"/>
        <w:right w:val="none" w:sz="0" w:space="0" w:color="auto"/>
      </w:divBdr>
    </w:div>
    <w:div w:id="1997564066">
      <w:bodyDiv w:val="1"/>
      <w:marLeft w:val="0"/>
      <w:marRight w:val="0"/>
      <w:marTop w:val="0"/>
      <w:marBottom w:val="0"/>
      <w:divBdr>
        <w:top w:val="none" w:sz="0" w:space="0" w:color="auto"/>
        <w:left w:val="none" w:sz="0" w:space="0" w:color="auto"/>
        <w:bottom w:val="none" w:sz="0" w:space="0" w:color="auto"/>
        <w:right w:val="none" w:sz="0" w:space="0" w:color="auto"/>
      </w:divBdr>
    </w:div>
    <w:div w:id="2013993137">
      <w:bodyDiv w:val="1"/>
      <w:marLeft w:val="0"/>
      <w:marRight w:val="0"/>
      <w:marTop w:val="0"/>
      <w:marBottom w:val="0"/>
      <w:divBdr>
        <w:top w:val="none" w:sz="0" w:space="0" w:color="auto"/>
        <w:left w:val="none" w:sz="0" w:space="0" w:color="auto"/>
        <w:bottom w:val="none" w:sz="0" w:space="0" w:color="auto"/>
        <w:right w:val="none" w:sz="0" w:space="0" w:color="auto"/>
      </w:divBdr>
    </w:div>
    <w:div w:id="2053772844">
      <w:bodyDiv w:val="1"/>
      <w:marLeft w:val="0"/>
      <w:marRight w:val="0"/>
      <w:marTop w:val="0"/>
      <w:marBottom w:val="0"/>
      <w:divBdr>
        <w:top w:val="none" w:sz="0" w:space="0" w:color="auto"/>
        <w:left w:val="none" w:sz="0" w:space="0" w:color="auto"/>
        <w:bottom w:val="none" w:sz="0" w:space="0" w:color="auto"/>
        <w:right w:val="none" w:sz="0" w:space="0" w:color="auto"/>
      </w:divBdr>
    </w:div>
    <w:div w:id="2095516148">
      <w:bodyDiv w:val="1"/>
      <w:marLeft w:val="0"/>
      <w:marRight w:val="0"/>
      <w:marTop w:val="0"/>
      <w:marBottom w:val="0"/>
      <w:divBdr>
        <w:top w:val="none" w:sz="0" w:space="0" w:color="auto"/>
        <w:left w:val="none" w:sz="0" w:space="0" w:color="auto"/>
        <w:bottom w:val="none" w:sz="0" w:space="0" w:color="auto"/>
        <w:right w:val="none" w:sz="0" w:space="0" w:color="auto"/>
      </w:divBdr>
    </w:div>
    <w:div w:id="2111117153">
      <w:bodyDiv w:val="1"/>
      <w:marLeft w:val="0"/>
      <w:marRight w:val="0"/>
      <w:marTop w:val="0"/>
      <w:marBottom w:val="0"/>
      <w:divBdr>
        <w:top w:val="none" w:sz="0" w:space="0" w:color="auto"/>
        <w:left w:val="none" w:sz="0" w:space="0" w:color="auto"/>
        <w:bottom w:val="none" w:sz="0" w:space="0" w:color="auto"/>
        <w:right w:val="none" w:sz="0" w:space="0" w:color="auto"/>
      </w:divBdr>
    </w:div>
    <w:div w:id="213536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cnc.extranet.gencat.cat/treball_cnc/AppJava/ConvenisPg.do?tipo=sector&amp;id_ssct=10015&amp;vigencia=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ontractacio.gencat.cat/web/.content/gestionar/eines/clausules-tipus/instruccio5-2020-annex2.pdf" TargetMode="External"/><Relationship Id="rId2" Type="http://schemas.openxmlformats.org/officeDocument/2006/relationships/customXml" Target="../customXml/item2.xml"/><Relationship Id="rId16" Type="http://schemas.openxmlformats.org/officeDocument/2006/relationships/hyperlink" Target="https://contractacio.gencat.cat/web/.content/gestionar/regulacio-supervisio/instruccions-dgcp/instruccio5-2020-annex3.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ontractacio.gencat.cat/web/.content/gestionar/eines/clausules-tipus/instruccio5-2020-annex2.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ntractacio.gencat.cat/web/.content/gestionar/regulacio-supervisio/instruccions-dgcp/instruccio5-2020.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rrerasresearch.org/"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Azul">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6E62F49FAE0C4782CCFCF03E3FA964" ma:contentTypeVersion="16" ma:contentTypeDescription="Create a new document." ma:contentTypeScope="" ma:versionID="ea0a671f8e0d48b42c0207e41f8bf03d">
  <xsd:schema xmlns:xsd="http://www.w3.org/2001/XMLSchema" xmlns:xs="http://www.w3.org/2001/XMLSchema" xmlns:p="http://schemas.microsoft.com/office/2006/metadata/properties" xmlns:ns3="0661c736-9579-4257-a255-7dcc664ded10" xmlns:ns4="9dd83ba0-a953-4e95-966d-bb5a85ae5a1a" targetNamespace="http://schemas.microsoft.com/office/2006/metadata/properties" ma:root="true" ma:fieldsID="420ed29b538b8d00cc7a25cb0f7f2f83" ns3:_="" ns4:_="">
    <xsd:import namespace="0661c736-9579-4257-a255-7dcc664ded10"/>
    <xsd:import namespace="9dd83ba0-a953-4e95-966d-bb5a85ae5a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1c736-9579-4257-a255-7dcc664ded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d83ba0-a953-4e95-966d-bb5a85ae5a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0661c736-9579-4257-a255-7dcc664ded1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88B822-4DDF-4484-BE30-A586F74FD787}">
  <ds:schemaRefs>
    <ds:schemaRef ds:uri="http://schemas.microsoft.com/sharepoint/v3/contenttype/forms"/>
  </ds:schemaRefs>
</ds:datastoreItem>
</file>

<file path=customXml/itemProps3.xml><?xml version="1.0" encoding="utf-8"?>
<ds:datastoreItem xmlns:ds="http://schemas.openxmlformats.org/officeDocument/2006/customXml" ds:itemID="{4E8E0EE4-ED94-4512-82B5-0C970171D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61c736-9579-4257-a255-7dcc664ded10"/>
    <ds:schemaRef ds:uri="9dd83ba0-a953-4e95-966d-bb5a85ae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955B2D-1DD3-497D-9B89-30A986ACC7DC}">
  <ds:schemaRefs>
    <ds:schemaRef ds:uri="http://schemas.openxmlformats.org/officeDocument/2006/bibliography"/>
  </ds:schemaRefs>
</ds:datastoreItem>
</file>

<file path=customXml/itemProps5.xml><?xml version="1.0" encoding="utf-8"?>
<ds:datastoreItem xmlns:ds="http://schemas.openxmlformats.org/officeDocument/2006/customXml" ds:itemID="{D5D3F44F-283E-4D8E-BF31-9ECD7D1192B5}">
  <ds:schemaRefs>
    <ds:schemaRef ds:uri="http://schemas.microsoft.com/office/2006/metadata/properties"/>
    <ds:schemaRef ds:uri="http://schemas.microsoft.com/office/infopath/2007/PartnerControls"/>
    <ds:schemaRef ds:uri="0661c736-9579-4257-a255-7dcc664ded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10853</Words>
  <Characters>61863</Characters>
  <Application>Microsoft Office Word</Application>
  <DocSecurity>0</DocSecurity>
  <Lines>515</Lines>
  <Paragraphs>145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 Berzosa</dc:creator>
  <cp:keywords/>
  <dc:description/>
  <cp:lastModifiedBy>Quique Montserrat</cp:lastModifiedBy>
  <cp:revision>3</cp:revision>
  <cp:lastPrinted>2026-09-18T09:44:00Z</cp:lastPrinted>
  <dcterms:created xsi:type="dcterms:W3CDTF">2026-09-18T09:49:00Z</dcterms:created>
  <dcterms:modified xsi:type="dcterms:W3CDTF">2026-09-18T09:51:00Z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0x010100F36E62F49FAE0C4782CCFCF03E3FA964</vt:lpwstr>
  </property>
</Properties>
</file>