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993CC" w14:textId="4B13CDF9" w:rsidR="000A7D07" w:rsidRPr="004838C8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4838C8">
        <w:rPr>
          <w:rFonts w:ascii="Arial" w:eastAsia="Arial Unicode MS" w:hAnsi="Arial" w:cs="Arial"/>
          <w:b/>
          <w:lang w:val="ca-ES"/>
        </w:rPr>
        <w:t xml:space="preserve">ANNEX </w:t>
      </w:r>
      <w:r w:rsidR="00A96308" w:rsidRPr="004838C8">
        <w:rPr>
          <w:rFonts w:ascii="Arial" w:eastAsia="Arial Unicode MS" w:hAnsi="Arial" w:cs="Arial"/>
          <w:b/>
          <w:lang w:val="ca-ES"/>
        </w:rPr>
        <w:t>A</w:t>
      </w:r>
      <w:r w:rsidRPr="004838C8">
        <w:rPr>
          <w:rFonts w:ascii="Arial" w:eastAsia="Arial Unicode MS" w:hAnsi="Arial" w:cs="Arial"/>
          <w:b/>
          <w:lang w:val="ca-ES"/>
        </w:rPr>
        <w:t xml:space="preserve"> – MODEL D’OFERTA (SOBRE 3)</w:t>
      </w:r>
    </w:p>
    <w:p w14:paraId="3C6993CD" w14:textId="48D50F14" w:rsidR="000A7D07" w:rsidRPr="004838C8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4838C8">
        <w:rPr>
          <w:rFonts w:ascii="Arial" w:eastAsia="Arial Unicode MS" w:hAnsi="Arial" w:cs="Arial"/>
          <w:b/>
          <w:i/>
          <w:lang w:val="ca-ES"/>
        </w:rPr>
        <w:t>(</w:t>
      </w:r>
      <w:sdt>
        <w:sdtPr>
          <w:rPr>
            <w:rFonts w:ascii="Arial" w:eastAsia="Arial Unicode MS" w:hAnsi="Arial" w:cs="Arial"/>
            <w:sz w:val="18"/>
            <w:szCs w:val="20"/>
            <w:lang w:val="ca-ES"/>
          </w:rPr>
          <w:id w:val="-1621915550"/>
          <w:placeholder>
            <w:docPart w:val="D916CA24102B4596998D82DFA0B791F5"/>
          </w:placeholder>
        </w:sdtPr>
        <w:sdtEndPr>
          <w:rPr>
            <w:b/>
            <w:i/>
            <w:sz w:val="24"/>
            <w:szCs w:val="24"/>
          </w:rPr>
        </w:sdtEndPr>
        <w:sdtContent>
          <w:r w:rsidR="004F07D0" w:rsidRPr="004838C8">
            <w:rPr>
              <w:rFonts w:ascii="Arial" w:eastAsia="Arial Unicode MS" w:hAnsi="Arial" w:cs="Arial"/>
              <w:b/>
              <w:i/>
              <w:lang w:val="ca-ES"/>
            </w:rPr>
            <w:t>12000</w:t>
          </w:r>
          <w:r w:rsidR="00B70E6C" w:rsidRPr="004838C8">
            <w:rPr>
              <w:rFonts w:ascii="Arial" w:eastAsia="Arial Unicode MS" w:hAnsi="Arial" w:cs="Arial"/>
              <w:b/>
              <w:i/>
              <w:lang w:val="ca-ES"/>
            </w:rPr>
            <w:t>7</w:t>
          </w:r>
          <w:r w:rsidR="00ED3431">
            <w:rPr>
              <w:rFonts w:ascii="Arial" w:eastAsia="Arial Unicode MS" w:hAnsi="Arial" w:cs="Arial"/>
              <w:b/>
              <w:i/>
              <w:lang w:val="ca-ES"/>
            </w:rPr>
            <w:t>8</w:t>
          </w:r>
          <w:r w:rsidR="004F07D0" w:rsidRPr="004838C8">
            <w:rPr>
              <w:rFonts w:ascii="Arial" w:eastAsia="Arial Unicode MS" w:hAnsi="Arial" w:cs="Arial"/>
              <w:b/>
              <w:i/>
              <w:lang w:val="ca-ES"/>
            </w:rPr>
            <w:t>2</w:t>
          </w:r>
          <w:r w:rsidR="00B679B2">
            <w:rPr>
              <w:rFonts w:ascii="Arial" w:eastAsia="Arial Unicode MS" w:hAnsi="Arial" w:cs="Arial"/>
              <w:b/>
              <w:i/>
              <w:lang w:val="ca-ES"/>
            </w:rPr>
            <w:t>B</w:t>
          </w:r>
        </w:sdtContent>
      </w:sdt>
      <w:r w:rsidR="00F82570" w:rsidRPr="004838C8">
        <w:rPr>
          <w:rFonts w:ascii="Arial" w:eastAsia="Arial Unicode MS" w:hAnsi="Arial" w:cs="Arial"/>
          <w:b/>
          <w:i/>
          <w:lang w:val="ca-ES"/>
        </w:rPr>
        <w:t xml:space="preserve"> </w:t>
      </w:r>
      <w:r w:rsidR="00F0599D" w:rsidRPr="004838C8">
        <w:rPr>
          <w:rFonts w:ascii="Arial" w:eastAsia="Arial Unicode MS" w:hAnsi="Arial" w:cs="Arial"/>
          <w:b/>
          <w:i/>
          <w:lang w:val="ca-ES"/>
        </w:rPr>
        <w:t>–</w:t>
      </w:r>
      <w:r w:rsidR="004F07D0" w:rsidRPr="004838C8">
        <w:rPr>
          <w:rFonts w:ascii="Arial" w:eastAsia="Arial Unicode MS" w:hAnsi="Arial" w:cs="Arial"/>
          <w:b/>
          <w:i/>
          <w:lang w:val="ca-ES"/>
        </w:rPr>
        <w:t xml:space="preserve"> Recanvis </w:t>
      </w:r>
      <w:r w:rsidR="00911A72" w:rsidRPr="00911A72">
        <w:rPr>
          <w:rFonts w:ascii="Arial" w:eastAsia="Arial Unicode MS" w:hAnsi="Arial" w:cs="Arial"/>
          <w:b/>
          <w:i/>
          <w:lang w:val="ca-ES"/>
        </w:rPr>
        <w:t>del fabricant UNVI</w:t>
      </w:r>
      <w:r w:rsidR="00F0599D" w:rsidRPr="004838C8">
        <w:rPr>
          <w:rFonts w:ascii="Arial" w:eastAsia="Arial Unicode MS" w:hAnsi="Arial" w:cs="Arial"/>
          <w:b/>
          <w:i/>
          <w:lang w:val="ca-ES"/>
        </w:rPr>
        <w:t>)</w:t>
      </w:r>
    </w:p>
    <w:p w14:paraId="3C6993CF" w14:textId="1FE08269" w:rsidR="000A7D07" w:rsidRDefault="000A7D07" w:rsidP="0031285A">
      <w:pPr>
        <w:spacing w:line="360" w:lineRule="auto"/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lang w:val="ca-ES"/>
        </w:rPr>
        <w:t>El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 </w:t>
      </w:r>
      <w:r w:rsidR="008F73E3" w:rsidRPr="004838C8">
        <w:rPr>
          <w:rFonts w:ascii="Arial" w:hAnsi="Arial" w:cs="Arial"/>
          <w:sz w:val="20"/>
          <w:szCs w:val="20"/>
          <w:lang w:val="ca-ES"/>
        </w:rPr>
        <w:t xml:space="preserve">sotasignat </w:t>
      </w:r>
      <w:r w:rsidR="008F73E3" w:rsidRPr="004838C8">
        <w:rPr>
          <w:rFonts w:ascii="Arial" w:hAnsi="Arial" w:cs="Arial"/>
          <w:b/>
          <w:sz w:val="20"/>
          <w:szCs w:val="20"/>
          <w:lang w:val="ca-ES"/>
        </w:rPr>
        <w:t>________________</w:t>
      </w:r>
      <w:r w:rsidR="008F73E3" w:rsidRPr="004838C8">
        <w:rPr>
          <w:rFonts w:ascii="Arial" w:hAnsi="Arial" w:cs="Arial"/>
          <w:sz w:val="20"/>
          <w:szCs w:val="20"/>
          <w:lang w:val="ca-ES"/>
        </w:rPr>
        <w:t xml:space="preserve">, amb DNI </w:t>
      </w:r>
      <w:r w:rsidR="008F73E3" w:rsidRPr="004838C8">
        <w:rPr>
          <w:rFonts w:ascii="Arial" w:hAnsi="Arial" w:cs="Arial"/>
          <w:b/>
          <w:sz w:val="20"/>
          <w:szCs w:val="20"/>
          <w:lang w:val="ca-ES"/>
        </w:rPr>
        <w:t>______________</w:t>
      </w:r>
      <w:r w:rsidR="008F73E3" w:rsidRPr="004838C8">
        <w:rPr>
          <w:rFonts w:ascii="Arial" w:hAnsi="Arial" w:cs="Arial"/>
          <w:sz w:val="20"/>
          <w:szCs w:val="20"/>
          <w:lang w:val="ca-ES"/>
        </w:rPr>
        <w:t xml:space="preserve"> actuant en nom </w:t>
      </w:r>
      <w:r w:rsidR="008F73E3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[indiqueu “propi” o la denominació de l’empresa a qui representa i el seu NIF]</w:t>
      </w:r>
      <w:r w:rsidR="008F73E3" w:rsidRPr="004838C8">
        <w:rPr>
          <w:rFonts w:ascii="Arial" w:hAnsi="Arial" w:cs="Arial"/>
          <w:sz w:val="20"/>
          <w:szCs w:val="20"/>
          <w:lang w:val="ca-ES"/>
        </w:rPr>
        <w:t xml:space="preserve">, assabentat de l’anunci de licitació del Contracte </w:t>
      </w:r>
      <w:r w:rsidR="008F73E3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[introduïu el</w:t>
      </w:r>
      <w:r w:rsidR="0031285A" w:rsidRPr="004838C8">
        <w:rPr>
          <w:rFonts w:ascii="Arial" w:hAnsi="Arial" w:cs="Arial"/>
          <w:b/>
          <w:sz w:val="20"/>
          <w:szCs w:val="20"/>
          <w:u w:val="single"/>
          <w:lang w:val="ca-ES"/>
        </w:rPr>
        <w:t xml:space="preserve"> títol que figura a</w:t>
      </w:r>
      <w:r w:rsidR="003D106C" w:rsidRPr="004838C8">
        <w:rPr>
          <w:rFonts w:ascii="Arial" w:hAnsi="Arial" w:cs="Arial"/>
          <w:b/>
          <w:sz w:val="20"/>
          <w:szCs w:val="20"/>
          <w:u w:val="single"/>
          <w:lang w:val="ca-ES"/>
        </w:rPr>
        <w:t xml:space="preserve"> l’Apartat </w:t>
      </w:r>
      <w:r w:rsidR="0031285A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B</w:t>
      </w:r>
      <w:r w:rsidR="00357D11" w:rsidRPr="004838C8">
        <w:rPr>
          <w:rFonts w:ascii="Arial" w:eastAsia="Arial Unicode MS" w:hAnsi="Arial" w:cs="Arial"/>
          <w:b/>
          <w:sz w:val="20"/>
          <w:szCs w:val="20"/>
          <w:u w:val="single"/>
          <w:lang w:val="ca-ES"/>
        </w:rPr>
        <w:t xml:space="preserve"> </w:t>
      </w:r>
      <w:r w:rsidR="008F73E3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del Quadre de característiques]</w:t>
      </w:r>
      <w:r w:rsidR="008F73E3" w:rsidRPr="004838C8">
        <w:rPr>
          <w:rFonts w:ascii="Arial" w:hAnsi="Arial" w:cs="Arial"/>
          <w:sz w:val="20"/>
          <w:szCs w:val="20"/>
          <w:lang w:val="ca-ES"/>
        </w:rPr>
        <w:t xml:space="preserve"> (expedient número </w:t>
      </w:r>
      <w:r w:rsidR="008F73E3" w:rsidRPr="004838C8">
        <w:rPr>
          <w:rFonts w:ascii="Arial" w:hAnsi="Arial" w:cs="Arial"/>
          <w:b/>
          <w:sz w:val="20"/>
          <w:szCs w:val="20"/>
          <w:u w:val="single"/>
          <w:lang w:val="ca-ES"/>
        </w:rPr>
        <w:t xml:space="preserve">[indiqueu el número d’expedient que figura </w:t>
      </w:r>
      <w:r w:rsidR="003D106C" w:rsidRPr="004838C8">
        <w:rPr>
          <w:rFonts w:ascii="Arial" w:hAnsi="Arial" w:cs="Arial"/>
          <w:b/>
          <w:sz w:val="20"/>
          <w:szCs w:val="20"/>
          <w:u w:val="single"/>
          <w:lang w:val="ca-ES"/>
        </w:rPr>
        <w:t xml:space="preserve">a </w:t>
      </w:r>
      <w:r w:rsidR="0031285A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l’apartat B</w:t>
      </w:r>
      <w:r w:rsidR="003D106C" w:rsidRPr="004838C8">
        <w:rPr>
          <w:rFonts w:ascii="Arial" w:hAnsi="Arial" w:cs="Arial"/>
          <w:b/>
          <w:sz w:val="20"/>
          <w:szCs w:val="20"/>
          <w:u w:val="single"/>
          <w:lang w:val="ca-ES"/>
        </w:rPr>
        <w:t xml:space="preserve"> </w:t>
      </w:r>
      <w:r w:rsidR="008F73E3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del Quadre de característiques]</w:t>
      </w:r>
      <w:r w:rsidR="008F73E3" w:rsidRPr="004838C8">
        <w:rPr>
          <w:rFonts w:ascii="Arial" w:hAnsi="Arial" w:cs="Arial"/>
          <w:sz w:val="20"/>
          <w:szCs w:val="20"/>
          <w:lang w:val="ca-ES"/>
        </w:rPr>
        <w:t>), i de les condicions i requisits que s’exigeixen per a l’adjudicació de dit Contracte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, es compromet </w:t>
      </w:r>
      <w:r w:rsidRPr="004838C8">
        <w:rPr>
          <w:rFonts w:ascii="Arial" w:hAnsi="Arial" w:cs="Arial"/>
          <w:b/>
          <w:sz w:val="20"/>
          <w:szCs w:val="20"/>
          <w:u w:val="single"/>
          <w:lang w:val="ca-ES"/>
        </w:rPr>
        <w:t>[indiqueu “en nom propi” o “en nom de l’empresa a qui representa”</w:t>
      </w:r>
      <w:r w:rsidRPr="004838C8">
        <w:rPr>
          <w:rFonts w:ascii="Arial" w:hAnsi="Arial" w:cs="Arial"/>
          <w:b/>
          <w:sz w:val="20"/>
          <w:szCs w:val="20"/>
          <w:lang w:val="ca-ES"/>
        </w:rPr>
        <w:t>]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 a executar-lo amb estricta subjecció als requisits i condicions esmentats, d’acord amb el preu global següent:</w:t>
      </w:r>
    </w:p>
    <w:p w14:paraId="05F46209" w14:textId="2F424A28" w:rsidR="001E0945" w:rsidRPr="00E943BA" w:rsidRDefault="001E0945" w:rsidP="0031285A">
      <w:pPr>
        <w:spacing w:line="360" w:lineRule="auto"/>
        <w:rPr>
          <w:rFonts w:ascii="Arial" w:hAnsi="Arial" w:cs="Arial"/>
          <w:b/>
          <w:bCs/>
          <w:sz w:val="20"/>
          <w:szCs w:val="20"/>
          <w:lang w:val="ca-ES"/>
        </w:rPr>
      </w:pPr>
      <w:r w:rsidRPr="00E943BA">
        <w:rPr>
          <w:rFonts w:ascii="Arial" w:hAnsi="Arial" w:cs="Arial"/>
          <w:b/>
          <w:bCs/>
          <w:sz w:val="20"/>
          <w:szCs w:val="20"/>
          <w:lang w:val="ca-ES"/>
        </w:rPr>
        <w:t xml:space="preserve">Preu màxim de referència Annex 1: </w:t>
      </w:r>
      <w:r w:rsidR="001840D4">
        <w:rPr>
          <w:rFonts w:ascii="Arial" w:hAnsi="Arial" w:cs="Arial"/>
          <w:b/>
          <w:bCs/>
          <w:sz w:val="20"/>
          <w:szCs w:val="20"/>
          <w:lang w:val="ca-ES"/>
        </w:rPr>
        <w:t>19.566,00</w:t>
      </w:r>
      <w:r w:rsidR="00E943BA" w:rsidRPr="00E943BA">
        <w:rPr>
          <w:rFonts w:ascii="Arial" w:hAnsi="Arial" w:cs="Arial"/>
          <w:b/>
          <w:bCs/>
          <w:sz w:val="20"/>
          <w:szCs w:val="20"/>
          <w:lang w:val="ca-ES"/>
        </w:rPr>
        <w:t>€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Borders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672"/>
        <w:gridCol w:w="2372"/>
      </w:tblGrid>
      <w:tr w:rsidR="00F0599D" w:rsidRPr="004838C8" w14:paraId="5CAD56C3" w14:textId="77777777" w:rsidTr="00EF2734"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73F299" w14:textId="08F375DE" w:rsidR="00F0599D" w:rsidRPr="004838C8" w:rsidRDefault="00F0599D" w:rsidP="004F07D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Preu </w:t>
            </w:r>
            <w:r w:rsidR="004F07D0"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ofert Annex 1 - Codi</w:t>
            </w:r>
          </w:p>
        </w:tc>
        <w:tc>
          <w:tcPr>
            <w:tcW w:w="0" w:type="auto"/>
            <w:vAlign w:val="center"/>
          </w:tcPr>
          <w:p w14:paraId="2D8EDC7C" w14:textId="0BDA4837" w:rsidR="00F0599D" w:rsidRPr="004838C8" w:rsidRDefault="00F0599D" w:rsidP="00A9630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>Import total</w:t>
            </w:r>
            <w:r w:rsidR="00F82570"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</w:t>
            </w:r>
            <w:r w:rsidR="00A96308"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>4</w:t>
            </w:r>
            <w:r w:rsidR="00F82570"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anys</w:t>
            </w:r>
            <w:r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(€)</w:t>
            </w:r>
            <w:r w:rsidR="00F82570"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>*</w:t>
            </w:r>
            <w:r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</w:t>
            </w:r>
          </w:p>
        </w:tc>
      </w:tr>
      <w:tr w:rsidR="00F0599D" w:rsidRPr="004838C8" w14:paraId="5C4CFE12" w14:textId="77777777" w:rsidTr="00EF27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46C01F" w14:textId="38A81751" w:rsidR="00ED6897" w:rsidRPr="004838C8" w:rsidRDefault="004F07D0" w:rsidP="002F2EC7">
            <w:pPr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4838C8">
              <w:rPr>
                <w:rFonts w:ascii="Arial" w:hAnsi="Arial" w:cs="Arial"/>
                <w:sz w:val="20"/>
                <w:szCs w:val="20"/>
                <w:lang w:val="ca-ES"/>
              </w:rPr>
              <w:t>Recanvis generals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5A2A97D" w14:textId="77777777" w:rsidR="00F0599D" w:rsidRPr="004838C8" w:rsidRDefault="00F0599D" w:rsidP="00A41AD1">
            <w:pPr>
              <w:jc w:val="left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  <w:tr w:rsidR="00F0599D" w:rsidRPr="004838C8" w14:paraId="307AFA62" w14:textId="77777777" w:rsidTr="00EF2734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98F9CE" w14:textId="4D6C0F6D" w:rsidR="00F0599D" w:rsidRPr="004838C8" w:rsidRDefault="00F0599D" w:rsidP="00F0599D">
            <w:pPr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4838C8">
              <w:rPr>
                <w:rFonts w:ascii="Arial" w:hAnsi="Arial" w:cs="Arial"/>
                <w:sz w:val="20"/>
                <w:szCs w:val="20"/>
                <w:lang w:val="ca-ES"/>
              </w:rPr>
              <w:t>Import d’IVA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B406F0" w14:textId="77777777" w:rsidR="00F0599D" w:rsidRPr="004838C8" w:rsidRDefault="00F0599D" w:rsidP="00A41AD1">
            <w:pPr>
              <w:jc w:val="left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  <w:tr w:rsidR="00F0599D" w:rsidRPr="004838C8" w14:paraId="1D99FEBE" w14:textId="77777777" w:rsidTr="00EF2734">
        <w:tc>
          <w:tcPr>
            <w:tcW w:w="0" w:type="auto"/>
            <w:tcBorders>
              <w:top w:val="nil"/>
            </w:tcBorders>
            <w:vAlign w:val="center"/>
          </w:tcPr>
          <w:p w14:paraId="3CE64D2C" w14:textId="0758D9CD" w:rsidR="00F0599D" w:rsidRPr="004838C8" w:rsidRDefault="002F2EC7" w:rsidP="00F0599D">
            <w:pPr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4838C8">
              <w:rPr>
                <w:rFonts w:ascii="Arial" w:hAnsi="Arial" w:cs="Arial"/>
                <w:sz w:val="20"/>
                <w:szCs w:val="20"/>
                <w:lang w:val="ca-ES"/>
              </w:rPr>
              <w:t>*</w:t>
            </w:r>
            <w:r w:rsidR="00F0599D" w:rsidRPr="004838C8">
              <w:rPr>
                <w:rFonts w:ascii="Arial" w:hAnsi="Arial" w:cs="Arial"/>
                <w:sz w:val="20"/>
                <w:szCs w:val="20"/>
                <w:lang w:val="ca-ES"/>
              </w:rPr>
              <w:t>Import total (IVA inclòs)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B63A1" w14:textId="77777777" w:rsidR="00F0599D" w:rsidRPr="004838C8" w:rsidRDefault="00F0599D" w:rsidP="00A41AD1">
            <w:pPr>
              <w:jc w:val="left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</w:tbl>
    <w:p w14:paraId="58544AAE" w14:textId="77777777" w:rsidR="00990F72" w:rsidRPr="004838C8" w:rsidRDefault="00990F72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65EEEC07" w14:textId="77777777" w:rsidR="00F82570" w:rsidRPr="004838C8" w:rsidRDefault="00F82570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4682828E" w14:textId="77777777" w:rsidR="002F2EC7" w:rsidRPr="004838C8" w:rsidRDefault="002F2EC7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538DC517" w14:textId="77777777" w:rsidR="002F2EC7" w:rsidRPr="004838C8" w:rsidRDefault="002F2EC7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04A24737" w14:textId="77777777" w:rsidR="002F2EC7" w:rsidRPr="004838C8" w:rsidRDefault="002F2EC7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19E1A2D6" w14:textId="5893C940" w:rsidR="00F82570" w:rsidRPr="004838C8" w:rsidRDefault="00F82570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ca-ES"/>
        </w:rPr>
        <w:t xml:space="preserve">*L’import indicat a aquest annex ha de coincidir amb el total calculat a l’excel “Annex </w:t>
      </w:r>
      <w:r w:rsidR="00A96308" w:rsidRPr="004838C8">
        <w:rPr>
          <w:rFonts w:ascii="Arial" w:hAnsi="Arial" w:cs="Arial"/>
          <w:sz w:val="20"/>
          <w:szCs w:val="20"/>
          <w:lang w:val="ca-ES"/>
        </w:rPr>
        <w:t>1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 – Codi ”.</w:t>
      </w:r>
    </w:p>
    <w:p w14:paraId="0ED319CF" w14:textId="77777777" w:rsidR="00F66AEB" w:rsidRPr="004838C8" w:rsidRDefault="00F66AEB" w:rsidP="00F66AEB">
      <w:pPr>
        <w:tabs>
          <w:tab w:val="left" w:pos="540"/>
        </w:tabs>
        <w:spacing w:after="0"/>
        <w:jc w:val="left"/>
        <w:rPr>
          <w:rFonts w:ascii="Arial" w:hAnsi="Arial" w:cs="Arial"/>
          <w:i/>
          <w:sz w:val="20"/>
          <w:szCs w:val="20"/>
          <w:lang w:val="ca-ES"/>
        </w:rPr>
      </w:pPr>
    </w:p>
    <w:p w14:paraId="318114E8" w14:textId="0D416BD5" w:rsidR="00F66AEB" w:rsidRDefault="00F66AEB" w:rsidP="00497CA7">
      <w:pPr>
        <w:tabs>
          <w:tab w:val="left" w:pos="540"/>
        </w:tabs>
        <w:ind w:left="567" w:hanging="567"/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ca-ES"/>
        </w:rPr>
        <w:t>Número de lliuraments setmanals:</w:t>
      </w:r>
      <w:r w:rsidR="00B857A5">
        <w:rPr>
          <w:rFonts w:ascii="Arial" w:hAnsi="Arial" w:cs="Arial"/>
          <w:sz w:val="20"/>
          <w:szCs w:val="20"/>
          <w:lang w:val="ca-ES"/>
        </w:rPr>
        <w:t xml:space="preserve"> </w:t>
      </w:r>
      <w:r w:rsidR="00B857A5" w:rsidRPr="00B857A5">
        <w:rPr>
          <w:rFonts w:ascii="Arial" w:hAnsi="Arial" w:cs="Arial"/>
          <w:i/>
          <w:iCs/>
          <w:sz w:val="20"/>
          <w:szCs w:val="20"/>
          <w:lang w:val="ca-ES"/>
        </w:rPr>
        <w:t>(només seleccionar una opció en cas de seleccionar més d’una opció la puntuació serà 0)</w:t>
      </w:r>
    </w:p>
    <w:p w14:paraId="0CC394EE" w14:textId="0A6DFC13" w:rsidR="001E0945" w:rsidRPr="003F5512" w:rsidRDefault="00851590" w:rsidP="003F5512">
      <w:pPr>
        <w:pStyle w:val="Prrafodelista"/>
        <w:numPr>
          <w:ilvl w:val="0"/>
          <w:numId w:val="84"/>
        </w:numPr>
        <w:tabs>
          <w:tab w:val="left" w:pos="540"/>
        </w:tabs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 xml:space="preserve">Fins </w:t>
      </w:r>
      <w:r w:rsidR="0016126D" w:rsidRPr="003F5512">
        <w:rPr>
          <w:rFonts w:ascii="Arial" w:hAnsi="Arial" w:cs="Arial"/>
          <w:sz w:val="20"/>
          <w:szCs w:val="20"/>
          <w:lang w:val="ca-ES"/>
        </w:rPr>
        <w:t>2 lliuraments setmanals</w:t>
      </w:r>
      <w:r w:rsidR="003F5512" w:rsidRPr="003F5512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MS Gothic" w:eastAsia="MS Gothic" w:hAnsi="MS Gothic" w:cs="Arial"/>
            <w:sz w:val="20"/>
            <w:szCs w:val="20"/>
            <w:lang w:val="ca-ES"/>
          </w:rPr>
          <w:id w:val="-56715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512" w:rsidRPr="003F5512">
            <w:rPr>
              <w:rFonts w:ascii="MS Gothic" w:eastAsia="MS Gothic" w:hAnsi="MS Gothic" w:cs="Arial" w:hint="eastAsia"/>
              <w:sz w:val="20"/>
              <w:szCs w:val="20"/>
              <w:lang w:val="ca-ES"/>
            </w:rPr>
            <w:t>☐</w:t>
          </w:r>
        </w:sdtContent>
      </w:sdt>
    </w:p>
    <w:p w14:paraId="508D971F" w14:textId="184FADDC" w:rsidR="0016126D" w:rsidRPr="003F5512" w:rsidRDefault="00851590" w:rsidP="003F5512">
      <w:pPr>
        <w:pStyle w:val="Prrafodelista"/>
        <w:numPr>
          <w:ilvl w:val="0"/>
          <w:numId w:val="84"/>
        </w:numPr>
        <w:tabs>
          <w:tab w:val="left" w:pos="540"/>
        </w:tabs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 xml:space="preserve">Fins </w:t>
      </w:r>
      <w:r w:rsidR="0016126D" w:rsidRPr="003F5512">
        <w:rPr>
          <w:rFonts w:ascii="Arial" w:hAnsi="Arial" w:cs="Arial"/>
          <w:sz w:val="20"/>
          <w:szCs w:val="20"/>
          <w:lang w:val="ca-ES"/>
        </w:rPr>
        <w:t>3 lliuraments setmanals</w:t>
      </w:r>
      <w:r w:rsidR="003F5512" w:rsidRPr="003F5512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MS Gothic" w:eastAsia="MS Gothic" w:hAnsi="MS Gothic" w:cs="Arial"/>
            <w:sz w:val="20"/>
            <w:szCs w:val="20"/>
            <w:lang w:val="ca-ES"/>
          </w:rPr>
          <w:id w:val="297649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512" w:rsidRPr="003F5512">
            <w:rPr>
              <w:rFonts w:ascii="MS Gothic" w:eastAsia="MS Gothic" w:hAnsi="MS Gothic" w:cs="Arial" w:hint="eastAsia"/>
              <w:sz w:val="20"/>
              <w:szCs w:val="20"/>
              <w:lang w:val="ca-ES"/>
            </w:rPr>
            <w:t>☐</w:t>
          </w:r>
        </w:sdtContent>
      </w:sdt>
    </w:p>
    <w:p w14:paraId="46B4111C" w14:textId="44A07174" w:rsidR="0016126D" w:rsidRPr="003F5512" w:rsidRDefault="00851590" w:rsidP="003F5512">
      <w:pPr>
        <w:pStyle w:val="Prrafodelista"/>
        <w:numPr>
          <w:ilvl w:val="0"/>
          <w:numId w:val="84"/>
        </w:numPr>
        <w:tabs>
          <w:tab w:val="left" w:pos="540"/>
        </w:tabs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 xml:space="preserve">Fins </w:t>
      </w:r>
      <w:r w:rsidR="0016126D" w:rsidRPr="003F5512">
        <w:rPr>
          <w:rFonts w:ascii="Arial" w:hAnsi="Arial" w:cs="Arial"/>
          <w:sz w:val="20"/>
          <w:szCs w:val="20"/>
          <w:lang w:val="ca-ES"/>
        </w:rPr>
        <w:t>4 lliuraments setmanals</w:t>
      </w:r>
      <w:r w:rsidR="003F5512" w:rsidRPr="003F5512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MS Gothic" w:eastAsia="MS Gothic" w:hAnsi="MS Gothic" w:cs="Arial"/>
            <w:sz w:val="20"/>
            <w:szCs w:val="20"/>
            <w:lang w:val="ca-ES"/>
          </w:rPr>
          <w:id w:val="-733463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512" w:rsidRPr="003F5512">
            <w:rPr>
              <w:rFonts w:ascii="MS Gothic" w:eastAsia="MS Gothic" w:hAnsi="MS Gothic" w:cs="Arial" w:hint="eastAsia"/>
              <w:sz w:val="20"/>
              <w:szCs w:val="20"/>
              <w:lang w:val="ca-ES"/>
            </w:rPr>
            <w:t>☐</w:t>
          </w:r>
        </w:sdtContent>
      </w:sdt>
    </w:p>
    <w:p w14:paraId="6285B11B" w14:textId="7C234D8D" w:rsidR="0016126D" w:rsidRPr="003F5512" w:rsidRDefault="00851590" w:rsidP="003F5512">
      <w:pPr>
        <w:pStyle w:val="Prrafodelista"/>
        <w:numPr>
          <w:ilvl w:val="0"/>
          <w:numId w:val="84"/>
        </w:numPr>
        <w:tabs>
          <w:tab w:val="left" w:pos="540"/>
        </w:tabs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 xml:space="preserve">Fins </w:t>
      </w:r>
      <w:r w:rsidR="0016126D" w:rsidRPr="003F5512">
        <w:rPr>
          <w:rFonts w:ascii="Arial" w:hAnsi="Arial" w:cs="Arial"/>
          <w:sz w:val="20"/>
          <w:szCs w:val="20"/>
          <w:lang w:val="ca-ES"/>
        </w:rPr>
        <w:t>5 lliuraments setmanals</w:t>
      </w:r>
      <w:r w:rsidR="003F5512" w:rsidRPr="003F5512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MS Gothic" w:eastAsia="MS Gothic" w:hAnsi="MS Gothic" w:cs="Arial"/>
            <w:sz w:val="20"/>
            <w:szCs w:val="20"/>
            <w:lang w:val="ca-ES"/>
          </w:rPr>
          <w:id w:val="1942796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512" w:rsidRPr="003F5512">
            <w:rPr>
              <w:rFonts w:ascii="MS Gothic" w:eastAsia="MS Gothic" w:hAnsi="MS Gothic" w:cs="Arial" w:hint="eastAsia"/>
              <w:sz w:val="20"/>
              <w:szCs w:val="20"/>
              <w:lang w:val="ca-ES"/>
            </w:rPr>
            <w:t>☐</w:t>
          </w:r>
        </w:sdtContent>
      </w:sdt>
    </w:p>
    <w:p w14:paraId="3D0BFEF0" w14:textId="77777777" w:rsidR="00497CA7" w:rsidRPr="004838C8" w:rsidRDefault="00497CA7" w:rsidP="00497CA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6814511E" w14:textId="5D12F5CB" w:rsidR="004F07D0" w:rsidRPr="004838C8" w:rsidRDefault="00497CA7" w:rsidP="00244B3B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es-ES"/>
        </w:rPr>
        <w:t> </w:t>
      </w:r>
      <w:r w:rsidR="004F07D0" w:rsidRPr="004838C8">
        <w:rPr>
          <w:rFonts w:ascii="Arial" w:hAnsi="Arial" w:cs="Arial"/>
          <w:sz w:val="20"/>
          <w:szCs w:val="20"/>
          <w:lang w:val="ca-ES"/>
        </w:rPr>
        <w:t>Vehicle assignat al transport de mercaderies:</w:t>
      </w:r>
      <w:r w:rsidR="00B857A5" w:rsidRPr="00B857A5">
        <w:rPr>
          <w:rFonts w:ascii="Arial" w:hAnsi="Arial" w:cs="Arial"/>
          <w:i/>
          <w:iCs/>
          <w:sz w:val="20"/>
          <w:szCs w:val="20"/>
          <w:lang w:val="ca-ES"/>
        </w:rPr>
        <w:t xml:space="preserve"> (només seleccionar una opció en cas de seleccionar més d’una opció la puntuació serà 0)</w:t>
      </w:r>
    </w:p>
    <w:p w14:paraId="6E78EBE0" w14:textId="77777777" w:rsidR="004F07D0" w:rsidRPr="004838C8" w:rsidRDefault="004F07D0" w:rsidP="004F07D0">
      <w:pPr>
        <w:pStyle w:val="Textoindependiente"/>
        <w:rPr>
          <w:rFonts w:ascii="Arial" w:hAnsi="Arial" w:cs="Arial"/>
          <w:sz w:val="20"/>
          <w:szCs w:val="20"/>
          <w:lang w:val="ca-ES"/>
        </w:rPr>
      </w:pPr>
    </w:p>
    <w:p w14:paraId="2FFDD382" w14:textId="77777777" w:rsidR="004F07D0" w:rsidRPr="004838C8" w:rsidRDefault="004F07D0" w:rsidP="003F5512">
      <w:pPr>
        <w:pStyle w:val="Prrafodelista"/>
        <w:widowControl w:val="0"/>
        <w:numPr>
          <w:ilvl w:val="0"/>
          <w:numId w:val="81"/>
        </w:numPr>
        <w:tabs>
          <w:tab w:val="left" w:pos="1602"/>
        </w:tabs>
        <w:autoSpaceDE w:val="0"/>
        <w:autoSpaceDN w:val="0"/>
        <w:spacing w:after="0" w:line="272" w:lineRule="exact"/>
        <w:jc w:val="left"/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ca-ES"/>
        </w:rPr>
        <w:t>Vehicle distintiu ambiental ECO</w:t>
      </w:r>
      <w:r w:rsidRPr="004838C8">
        <w:rPr>
          <w:rFonts w:ascii="Arial" w:hAnsi="Arial" w:cs="Arial"/>
          <w:sz w:val="20"/>
          <w:szCs w:val="20"/>
          <w:lang w:val="ca-ES"/>
        </w:rPr>
        <w:tab/>
      </w:r>
      <w:r w:rsidRPr="004838C8">
        <w:rPr>
          <w:rFonts w:ascii="Arial" w:hAnsi="Arial" w:cs="Arial"/>
          <w:sz w:val="20"/>
          <w:szCs w:val="20"/>
          <w:lang w:val="ca-ES"/>
        </w:rPr>
        <w:tab/>
      </w:r>
      <w:r w:rsidRPr="004838C8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Arial" w:hAnsi="Arial" w:cs="Arial"/>
            <w:sz w:val="20"/>
            <w:szCs w:val="20"/>
            <w:lang w:val="ca-ES"/>
          </w:rPr>
          <w:id w:val="-589927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38C8">
            <w:rPr>
              <w:rFonts w:ascii="Segoe UI Symbol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37A7E1B1" w14:textId="5930D308" w:rsidR="004F07D0" w:rsidRPr="004838C8" w:rsidRDefault="004F07D0" w:rsidP="003F5512">
      <w:pPr>
        <w:pStyle w:val="Prrafodelista"/>
        <w:widowControl w:val="0"/>
        <w:numPr>
          <w:ilvl w:val="0"/>
          <w:numId w:val="81"/>
        </w:numPr>
        <w:tabs>
          <w:tab w:val="left" w:pos="1602"/>
        </w:tabs>
        <w:autoSpaceDE w:val="0"/>
        <w:autoSpaceDN w:val="0"/>
        <w:spacing w:after="0" w:line="272" w:lineRule="exact"/>
        <w:jc w:val="left"/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ca-ES"/>
        </w:rPr>
        <w:t>Vehicle distintiu ambiental zero emissions.</w:t>
      </w:r>
      <w:r w:rsidRPr="004838C8">
        <w:rPr>
          <w:rFonts w:ascii="Arial" w:hAnsi="Arial" w:cs="Arial"/>
          <w:sz w:val="20"/>
          <w:szCs w:val="20"/>
          <w:lang w:val="ca-ES"/>
        </w:rPr>
        <w:tab/>
      </w:r>
      <w:r w:rsidR="003F5512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Arial" w:hAnsi="Arial" w:cs="Arial"/>
            <w:sz w:val="20"/>
            <w:szCs w:val="20"/>
            <w:lang w:val="ca-ES"/>
          </w:rPr>
          <w:id w:val="-660089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38C8">
            <w:rPr>
              <w:rFonts w:ascii="Segoe UI Symbol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7CB20EAF" w14:textId="77777777" w:rsidR="004F07D0" w:rsidRDefault="004F07D0" w:rsidP="004F07D0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63091DE0" w14:textId="77777777" w:rsidR="002039F7" w:rsidRDefault="002039F7" w:rsidP="004F07D0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0764EA8A" w14:textId="77777777" w:rsidR="002039F7" w:rsidRPr="006C5221" w:rsidRDefault="002039F7" w:rsidP="002039F7">
      <w:pPr>
        <w:tabs>
          <w:tab w:val="left" w:pos="540"/>
        </w:tabs>
        <w:spacing w:after="0" w:line="360" w:lineRule="auto"/>
        <w:ind w:left="567" w:hanging="567"/>
        <w:rPr>
          <w:rFonts w:ascii="Arial" w:hAnsi="Arial" w:cs="Arial"/>
          <w:b/>
          <w:sz w:val="20"/>
          <w:lang w:val="ca-ES"/>
        </w:rPr>
      </w:pPr>
      <w:r w:rsidRPr="006C5221">
        <w:rPr>
          <w:rFonts w:ascii="Arial" w:hAnsi="Arial" w:cs="Arial"/>
          <w:b/>
          <w:sz w:val="20"/>
          <w:lang w:val="ca-ES"/>
        </w:rPr>
        <w:t xml:space="preserve">País d’origen del producte </w:t>
      </w:r>
      <w:r w:rsidRPr="006C5221">
        <w:rPr>
          <w:rFonts w:ascii="Arial" w:hAnsi="Arial" w:cs="Arial"/>
          <w:bCs/>
          <w:sz w:val="20"/>
          <w:lang w:val="ca-ES"/>
        </w:rPr>
        <w:t xml:space="preserve">(Indicar necessàriament un </w:t>
      </w:r>
      <w:r w:rsidRPr="006C5221">
        <w:rPr>
          <w:rFonts w:ascii="Arial" w:hAnsi="Arial" w:cs="Arial"/>
          <w:bCs/>
          <w:sz w:val="20"/>
          <w:u w:val="single"/>
          <w:lang w:val="ca-ES"/>
        </w:rPr>
        <w:t>país concret;</w:t>
      </w:r>
      <w:r w:rsidRPr="006C5221">
        <w:rPr>
          <w:rFonts w:ascii="Arial" w:hAnsi="Arial" w:cs="Arial"/>
          <w:bCs/>
          <w:sz w:val="20"/>
          <w:lang w:val="ca-ES"/>
        </w:rPr>
        <w:t xml:space="preserve"> no s’admetran respostes genèriques com “Unió Europea”. En cas que l’oferta inclogui diversos productes, cal indicar el país d’origen del </w:t>
      </w:r>
      <w:r w:rsidRPr="006C5221">
        <w:rPr>
          <w:rFonts w:ascii="Arial" w:hAnsi="Arial" w:cs="Arial"/>
          <w:bCs/>
          <w:sz w:val="20"/>
          <w:highlight w:val="yellow"/>
          <w:u w:val="single"/>
          <w:lang w:val="ca-ES"/>
        </w:rPr>
        <w:t>producte majoritari o principal</w:t>
      </w:r>
      <w:r w:rsidRPr="006C5221">
        <w:rPr>
          <w:rFonts w:ascii="Arial" w:hAnsi="Arial" w:cs="Arial"/>
          <w:bCs/>
          <w:sz w:val="20"/>
          <w:lang w:val="ca-ES"/>
        </w:rPr>
        <w:t>)</w:t>
      </w:r>
      <w:r w:rsidRPr="006C5221">
        <w:rPr>
          <w:rFonts w:ascii="Arial" w:hAnsi="Arial" w:cs="Arial"/>
          <w:b/>
          <w:sz w:val="20"/>
          <w:lang w:val="ca-ES"/>
        </w:rPr>
        <w:t>: ________________________.</w:t>
      </w:r>
    </w:p>
    <w:p w14:paraId="45867020" w14:textId="77777777" w:rsidR="002039F7" w:rsidRDefault="002039F7" w:rsidP="002039F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025B6601" w14:textId="77777777" w:rsidR="002039F7" w:rsidRDefault="002039F7" w:rsidP="004F07D0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024657AA" w14:textId="77777777" w:rsidR="00DC78AA" w:rsidRPr="004838C8" w:rsidRDefault="00DC78AA" w:rsidP="004F07D0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39486464" w14:textId="77777777" w:rsidR="00DC78AA" w:rsidRDefault="008F73E3" w:rsidP="00DC78AA">
      <w:pPr>
        <w:tabs>
          <w:tab w:val="left" w:pos="540"/>
        </w:tabs>
        <w:ind w:left="1701"/>
        <w:jc w:val="right"/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ca-ES"/>
        </w:rPr>
        <w:t xml:space="preserve">__________, </w:t>
      </w:r>
      <w:r w:rsidR="000A7D07" w:rsidRPr="004838C8">
        <w:rPr>
          <w:rFonts w:ascii="Arial" w:hAnsi="Arial" w:cs="Arial"/>
          <w:sz w:val="20"/>
          <w:szCs w:val="20"/>
          <w:lang w:val="ca-ES"/>
        </w:rPr>
        <w:t>a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 ____</w:t>
      </w:r>
      <w:r w:rsidR="000A7D07" w:rsidRPr="004838C8">
        <w:rPr>
          <w:rFonts w:ascii="Arial" w:hAnsi="Arial" w:cs="Arial"/>
          <w:sz w:val="20"/>
          <w:szCs w:val="20"/>
          <w:lang w:val="ca-ES"/>
        </w:rPr>
        <w:t xml:space="preserve"> de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 _____</w:t>
      </w:r>
      <w:r w:rsidR="000A7D07" w:rsidRPr="004838C8">
        <w:rPr>
          <w:rFonts w:ascii="Arial" w:hAnsi="Arial" w:cs="Arial"/>
          <w:sz w:val="20"/>
          <w:szCs w:val="20"/>
          <w:lang w:val="ca-ES"/>
        </w:rPr>
        <w:t xml:space="preserve"> de 20</w:t>
      </w:r>
      <w:r w:rsidRPr="004838C8">
        <w:rPr>
          <w:rFonts w:ascii="Arial" w:hAnsi="Arial" w:cs="Arial"/>
          <w:sz w:val="20"/>
          <w:szCs w:val="20"/>
          <w:lang w:val="ca-ES"/>
        </w:rPr>
        <w:t>___.</w:t>
      </w:r>
    </w:p>
    <w:p w14:paraId="526068DB" w14:textId="25514171" w:rsidR="00EF2734" w:rsidRPr="004838C8" w:rsidRDefault="000A7D07" w:rsidP="00DC78AA">
      <w:pPr>
        <w:tabs>
          <w:tab w:val="left" w:pos="540"/>
        </w:tabs>
        <w:ind w:left="1701"/>
        <w:jc w:val="right"/>
        <w:rPr>
          <w:rFonts w:ascii="Arial" w:hAnsi="Arial" w:cs="Arial"/>
          <w:sz w:val="20"/>
          <w:lang w:val="ca-ES"/>
        </w:rPr>
      </w:pPr>
      <w:r w:rsidRPr="004838C8">
        <w:rPr>
          <w:rFonts w:ascii="Arial" w:hAnsi="Arial" w:cs="Arial"/>
          <w:sz w:val="20"/>
          <w:lang w:val="ca-ES"/>
        </w:rPr>
        <w:t>Signat</w:t>
      </w:r>
      <w:r w:rsidR="008F73E3" w:rsidRPr="004838C8">
        <w:rPr>
          <w:rFonts w:ascii="Arial" w:hAnsi="Arial" w:cs="Arial"/>
          <w:sz w:val="20"/>
          <w:lang w:val="ca-ES"/>
        </w:rPr>
        <w:t>ura</w:t>
      </w:r>
      <w:r w:rsidRPr="004838C8">
        <w:rPr>
          <w:rFonts w:ascii="Arial" w:hAnsi="Arial" w:cs="Arial"/>
          <w:sz w:val="20"/>
          <w:lang w:val="ca-ES"/>
        </w:rPr>
        <w:t>:</w:t>
      </w:r>
    </w:p>
    <w:sectPr w:rsidR="00EF2734" w:rsidRPr="004838C8" w:rsidSect="00DC78AA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1276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608E5" w14:textId="77777777" w:rsidR="00AE029F" w:rsidRDefault="00AE029F">
      <w:r>
        <w:separator/>
      </w:r>
    </w:p>
  </w:endnote>
  <w:endnote w:type="continuationSeparator" w:id="0">
    <w:p w14:paraId="6110164C" w14:textId="77777777" w:rsidR="00AE029F" w:rsidRDefault="00AE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6DE63" w14:textId="77777777" w:rsidR="004F07D0" w:rsidRPr="005B67FA" w:rsidRDefault="004F07D0" w:rsidP="004F07D0">
    <w:pPr>
      <w:tabs>
        <w:tab w:val="left" w:pos="540"/>
      </w:tabs>
      <w:jc w:val="left"/>
      <w:rPr>
        <w:rFonts w:ascii="Arial" w:hAnsi="Arial" w:cs="Arial"/>
        <w:i/>
        <w:color w:val="7F7F7F" w:themeColor="text1" w:themeTint="80"/>
        <w:sz w:val="18"/>
        <w:lang w:val="ca-ES"/>
      </w:rPr>
    </w:pPr>
    <w:r w:rsidRPr="005B67FA">
      <w:rPr>
        <w:rFonts w:ascii="Arial" w:hAnsi="Arial" w:cs="Arial"/>
        <w:i/>
        <w:color w:val="7F7F7F" w:themeColor="text1" w:themeTint="80"/>
        <w:sz w:val="18"/>
        <w:lang w:val="ca-ES"/>
      </w:rPr>
      <w:t>(Aquest document s’ha de lliurar en format PDF i signat amb certificat digital vàlid)</w:t>
    </w:r>
  </w:p>
  <w:p w14:paraId="3C699551" w14:textId="77777777" w:rsidR="00DF3497" w:rsidRPr="004F07D0" w:rsidRDefault="00DF3497" w:rsidP="007A0AF4">
    <w:pPr>
      <w:spacing w:before="240" w:after="0"/>
      <w:ind w:left="-851" w:right="-1559"/>
      <w:rPr>
        <w:sz w:val="12"/>
        <w:lang w:val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4807B" w14:textId="77777777" w:rsidR="00AE029F" w:rsidRPr="000A28D7" w:rsidRDefault="00AE029F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129995C8" w14:textId="77777777" w:rsidR="00AE029F" w:rsidRPr="00374CB6" w:rsidRDefault="00AE029F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507549228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46DCCC7D">
          <wp:simplePos x="0" y="0"/>
          <wp:positionH relativeFrom="column">
            <wp:posOffset>-58420</wp:posOffset>
          </wp:positionH>
          <wp:positionV relativeFrom="paragraph">
            <wp:posOffset>-415925</wp:posOffset>
          </wp:positionV>
          <wp:extent cx="561975" cy="561975"/>
          <wp:effectExtent l="0" t="0" r="9525" b="0"/>
          <wp:wrapNone/>
          <wp:docPr id="124392505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95482E"/>
    <w:multiLevelType w:val="hybridMultilevel"/>
    <w:tmpl w:val="82DA7F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7696F52"/>
    <w:multiLevelType w:val="multilevel"/>
    <w:tmpl w:val="DF72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4A47E66"/>
    <w:multiLevelType w:val="hybridMultilevel"/>
    <w:tmpl w:val="E2821CBA"/>
    <w:lvl w:ilvl="0" w:tplc="0403000F">
      <w:start w:val="1"/>
      <w:numFmt w:val="decimal"/>
      <w:lvlText w:val="%1."/>
      <w:lvlJc w:val="left"/>
      <w:pPr>
        <w:ind w:left="12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51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24B4128"/>
    <w:multiLevelType w:val="multilevel"/>
    <w:tmpl w:val="E032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54227664"/>
    <w:multiLevelType w:val="hybridMultilevel"/>
    <w:tmpl w:val="56A68A00"/>
    <w:lvl w:ilvl="0" w:tplc="0C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7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4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1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8C7329C"/>
    <w:multiLevelType w:val="hybridMultilevel"/>
    <w:tmpl w:val="8506DCBA"/>
    <w:lvl w:ilvl="0" w:tplc="0403000F">
      <w:start w:val="1"/>
      <w:numFmt w:val="decimal"/>
      <w:lvlText w:val="%1."/>
      <w:lvlJc w:val="left"/>
      <w:pPr>
        <w:ind w:left="1260" w:hanging="360"/>
      </w:pPr>
    </w:lvl>
    <w:lvl w:ilvl="1" w:tplc="04030019" w:tentative="1">
      <w:start w:val="1"/>
      <w:numFmt w:val="lowerLetter"/>
      <w:lvlText w:val="%2."/>
      <w:lvlJc w:val="left"/>
      <w:pPr>
        <w:ind w:left="1980" w:hanging="360"/>
      </w:pPr>
    </w:lvl>
    <w:lvl w:ilvl="2" w:tplc="0403001B" w:tentative="1">
      <w:start w:val="1"/>
      <w:numFmt w:val="lowerRoman"/>
      <w:lvlText w:val="%3."/>
      <w:lvlJc w:val="right"/>
      <w:pPr>
        <w:ind w:left="2700" w:hanging="180"/>
      </w:pPr>
    </w:lvl>
    <w:lvl w:ilvl="3" w:tplc="0403000F" w:tentative="1">
      <w:start w:val="1"/>
      <w:numFmt w:val="decimal"/>
      <w:lvlText w:val="%4."/>
      <w:lvlJc w:val="left"/>
      <w:pPr>
        <w:ind w:left="3420" w:hanging="360"/>
      </w:pPr>
    </w:lvl>
    <w:lvl w:ilvl="4" w:tplc="04030019" w:tentative="1">
      <w:start w:val="1"/>
      <w:numFmt w:val="lowerLetter"/>
      <w:lvlText w:val="%5."/>
      <w:lvlJc w:val="left"/>
      <w:pPr>
        <w:ind w:left="4140" w:hanging="360"/>
      </w:pPr>
    </w:lvl>
    <w:lvl w:ilvl="5" w:tplc="0403001B" w:tentative="1">
      <w:start w:val="1"/>
      <w:numFmt w:val="lowerRoman"/>
      <w:lvlText w:val="%6."/>
      <w:lvlJc w:val="right"/>
      <w:pPr>
        <w:ind w:left="4860" w:hanging="180"/>
      </w:pPr>
    </w:lvl>
    <w:lvl w:ilvl="6" w:tplc="0403000F" w:tentative="1">
      <w:start w:val="1"/>
      <w:numFmt w:val="decimal"/>
      <w:lvlText w:val="%7."/>
      <w:lvlJc w:val="left"/>
      <w:pPr>
        <w:ind w:left="5580" w:hanging="360"/>
      </w:pPr>
    </w:lvl>
    <w:lvl w:ilvl="7" w:tplc="04030019" w:tentative="1">
      <w:start w:val="1"/>
      <w:numFmt w:val="lowerLetter"/>
      <w:lvlText w:val="%8."/>
      <w:lvlJc w:val="left"/>
      <w:pPr>
        <w:ind w:left="6300" w:hanging="360"/>
      </w:pPr>
    </w:lvl>
    <w:lvl w:ilvl="8" w:tplc="0403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7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8" w15:restartNumberingAfterBreak="0">
    <w:nsid w:val="7B2518A7"/>
    <w:multiLevelType w:val="hybridMultilevel"/>
    <w:tmpl w:val="F168BD24"/>
    <w:lvl w:ilvl="0" w:tplc="0C0A000F">
      <w:start w:val="1"/>
      <w:numFmt w:val="decimal"/>
      <w:lvlText w:val="%1."/>
      <w:lvlJc w:val="left"/>
      <w:pPr>
        <w:ind w:left="1263" w:hanging="360"/>
      </w:pPr>
    </w:lvl>
    <w:lvl w:ilvl="1" w:tplc="0C0A0019" w:tentative="1">
      <w:start w:val="1"/>
      <w:numFmt w:val="lowerLetter"/>
      <w:lvlText w:val="%2."/>
      <w:lvlJc w:val="left"/>
      <w:pPr>
        <w:ind w:left="1983" w:hanging="360"/>
      </w:pPr>
    </w:lvl>
    <w:lvl w:ilvl="2" w:tplc="0C0A001B" w:tentative="1">
      <w:start w:val="1"/>
      <w:numFmt w:val="lowerRoman"/>
      <w:lvlText w:val="%3."/>
      <w:lvlJc w:val="right"/>
      <w:pPr>
        <w:ind w:left="2703" w:hanging="180"/>
      </w:pPr>
    </w:lvl>
    <w:lvl w:ilvl="3" w:tplc="0C0A000F" w:tentative="1">
      <w:start w:val="1"/>
      <w:numFmt w:val="decimal"/>
      <w:lvlText w:val="%4."/>
      <w:lvlJc w:val="left"/>
      <w:pPr>
        <w:ind w:left="3423" w:hanging="360"/>
      </w:pPr>
    </w:lvl>
    <w:lvl w:ilvl="4" w:tplc="0C0A0019" w:tentative="1">
      <w:start w:val="1"/>
      <w:numFmt w:val="lowerLetter"/>
      <w:lvlText w:val="%5."/>
      <w:lvlJc w:val="left"/>
      <w:pPr>
        <w:ind w:left="4143" w:hanging="360"/>
      </w:pPr>
    </w:lvl>
    <w:lvl w:ilvl="5" w:tplc="0C0A001B" w:tentative="1">
      <w:start w:val="1"/>
      <w:numFmt w:val="lowerRoman"/>
      <w:lvlText w:val="%6."/>
      <w:lvlJc w:val="right"/>
      <w:pPr>
        <w:ind w:left="4863" w:hanging="180"/>
      </w:pPr>
    </w:lvl>
    <w:lvl w:ilvl="6" w:tplc="0C0A000F" w:tentative="1">
      <w:start w:val="1"/>
      <w:numFmt w:val="decimal"/>
      <w:lvlText w:val="%7."/>
      <w:lvlJc w:val="left"/>
      <w:pPr>
        <w:ind w:left="5583" w:hanging="360"/>
      </w:pPr>
    </w:lvl>
    <w:lvl w:ilvl="7" w:tplc="0C0A0019" w:tentative="1">
      <w:start w:val="1"/>
      <w:numFmt w:val="lowerLetter"/>
      <w:lvlText w:val="%8."/>
      <w:lvlJc w:val="left"/>
      <w:pPr>
        <w:ind w:left="6303" w:hanging="360"/>
      </w:pPr>
    </w:lvl>
    <w:lvl w:ilvl="8" w:tplc="0C0A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79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1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2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50"/>
  </w:num>
  <w:num w:numId="2">
    <w:abstractNumId w:val="34"/>
  </w:num>
  <w:num w:numId="3">
    <w:abstractNumId w:val="70"/>
  </w:num>
  <w:num w:numId="4">
    <w:abstractNumId w:val="77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3"/>
  </w:num>
  <w:num w:numId="15">
    <w:abstractNumId w:val="36"/>
  </w:num>
  <w:num w:numId="16">
    <w:abstractNumId w:val="41"/>
  </w:num>
  <w:num w:numId="17">
    <w:abstractNumId w:val="41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1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3"/>
  </w:num>
  <w:num w:numId="20">
    <w:abstractNumId w:val="66"/>
  </w:num>
  <w:num w:numId="21">
    <w:abstractNumId w:val="44"/>
  </w:num>
  <w:num w:numId="22">
    <w:abstractNumId w:val="53"/>
  </w:num>
  <w:num w:numId="23">
    <w:abstractNumId w:val="12"/>
  </w:num>
  <w:num w:numId="24">
    <w:abstractNumId w:val="42"/>
  </w:num>
  <w:num w:numId="25">
    <w:abstractNumId w:val="79"/>
  </w:num>
  <w:num w:numId="26">
    <w:abstractNumId w:val="11"/>
  </w:num>
  <w:num w:numId="27">
    <w:abstractNumId w:val="57"/>
  </w:num>
  <w:num w:numId="28">
    <w:abstractNumId w:val="55"/>
  </w:num>
  <w:num w:numId="29">
    <w:abstractNumId w:val="60"/>
  </w:num>
  <w:num w:numId="30">
    <w:abstractNumId w:val="21"/>
  </w:num>
  <w:num w:numId="31">
    <w:abstractNumId w:val="19"/>
  </w:num>
  <w:num w:numId="32">
    <w:abstractNumId w:val="68"/>
  </w:num>
  <w:num w:numId="33">
    <w:abstractNumId w:val="28"/>
  </w:num>
  <w:num w:numId="34">
    <w:abstractNumId w:val="51"/>
  </w:num>
  <w:num w:numId="35">
    <w:abstractNumId w:val="81"/>
  </w:num>
  <w:num w:numId="36">
    <w:abstractNumId w:val="25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71"/>
  </w:num>
  <w:num w:numId="42">
    <w:abstractNumId w:val="31"/>
  </w:num>
  <w:num w:numId="43">
    <w:abstractNumId w:val="67"/>
  </w:num>
  <w:num w:numId="44">
    <w:abstractNumId w:val="20"/>
  </w:num>
  <w:num w:numId="45">
    <w:abstractNumId w:val="35"/>
  </w:num>
  <w:num w:numId="46">
    <w:abstractNumId w:val="47"/>
  </w:num>
  <w:num w:numId="47">
    <w:abstractNumId w:val="75"/>
  </w:num>
  <w:num w:numId="48">
    <w:abstractNumId w:val="43"/>
  </w:num>
  <w:num w:numId="49">
    <w:abstractNumId w:val="61"/>
  </w:num>
  <w:num w:numId="50">
    <w:abstractNumId w:val="45"/>
  </w:num>
  <w:num w:numId="51">
    <w:abstractNumId w:val="64"/>
  </w:num>
  <w:num w:numId="52">
    <w:abstractNumId w:val="59"/>
  </w:num>
  <w:num w:numId="53">
    <w:abstractNumId w:val="29"/>
  </w:num>
  <w:num w:numId="54">
    <w:abstractNumId w:val="33"/>
  </w:num>
  <w:num w:numId="55">
    <w:abstractNumId w:val="65"/>
  </w:num>
  <w:num w:numId="56">
    <w:abstractNumId w:val="62"/>
  </w:num>
  <w:num w:numId="57">
    <w:abstractNumId w:val="40"/>
  </w:num>
  <w:num w:numId="58">
    <w:abstractNumId w:val="26"/>
  </w:num>
  <w:num w:numId="59">
    <w:abstractNumId w:val="16"/>
  </w:num>
  <w:num w:numId="60">
    <w:abstractNumId w:val="82"/>
  </w:num>
  <w:num w:numId="61">
    <w:abstractNumId w:val="9"/>
  </w:num>
  <w:num w:numId="62">
    <w:abstractNumId w:val="17"/>
  </w:num>
  <w:num w:numId="63">
    <w:abstractNumId w:val="39"/>
  </w:num>
  <w:num w:numId="64">
    <w:abstractNumId w:val="49"/>
  </w:num>
  <w:num w:numId="65">
    <w:abstractNumId w:val="30"/>
  </w:num>
  <w:num w:numId="66">
    <w:abstractNumId w:val="46"/>
  </w:num>
  <w:num w:numId="67">
    <w:abstractNumId w:val="72"/>
  </w:num>
  <w:num w:numId="68">
    <w:abstractNumId w:val="27"/>
  </w:num>
  <w:num w:numId="69">
    <w:abstractNumId w:val="80"/>
  </w:num>
  <w:num w:numId="70">
    <w:abstractNumId w:val="74"/>
  </w:num>
  <w:num w:numId="71">
    <w:abstractNumId w:val="69"/>
  </w:num>
  <w:num w:numId="72">
    <w:abstractNumId w:val="52"/>
  </w:num>
  <w:num w:numId="73">
    <w:abstractNumId w:val="63"/>
  </w:num>
  <w:num w:numId="74">
    <w:abstractNumId w:val="24"/>
  </w:num>
  <w:num w:numId="75">
    <w:abstractNumId w:val="10"/>
  </w:num>
  <w:num w:numId="76">
    <w:abstractNumId w:val="32"/>
  </w:num>
  <w:num w:numId="77">
    <w:abstractNumId w:val="58"/>
  </w:num>
  <w:num w:numId="78">
    <w:abstractNumId w:val="76"/>
  </w:num>
  <w:num w:numId="79">
    <w:abstractNumId w:val="78"/>
  </w:num>
  <w:num w:numId="80">
    <w:abstractNumId w:val="48"/>
  </w:num>
  <w:num w:numId="81">
    <w:abstractNumId w:val="22"/>
  </w:num>
  <w:num w:numId="82">
    <w:abstractNumId w:val="38"/>
  </w:num>
  <w:num w:numId="83">
    <w:abstractNumId w:val="54"/>
  </w:num>
  <w:num w:numId="84">
    <w:abstractNumId w:val="56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34F7"/>
    <w:rsid w:val="00006F6D"/>
    <w:rsid w:val="0000757F"/>
    <w:rsid w:val="0000793D"/>
    <w:rsid w:val="00007EBE"/>
    <w:rsid w:val="00010B9D"/>
    <w:rsid w:val="00012BD0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562B"/>
    <w:rsid w:val="000469D6"/>
    <w:rsid w:val="00050F42"/>
    <w:rsid w:val="00051F24"/>
    <w:rsid w:val="00052E32"/>
    <w:rsid w:val="0005325D"/>
    <w:rsid w:val="00055517"/>
    <w:rsid w:val="00060763"/>
    <w:rsid w:val="00063F8E"/>
    <w:rsid w:val="0006525D"/>
    <w:rsid w:val="000669B8"/>
    <w:rsid w:val="000671D0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02A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26D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0D4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286C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0945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39F7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80"/>
    <w:rsid w:val="002361B4"/>
    <w:rsid w:val="002370AF"/>
    <w:rsid w:val="00240A2D"/>
    <w:rsid w:val="0024165D"/>
    <w:rsid w:val="0024190B"/>
    <w:rsid w:val="002429DA"/>
    <w:rsid w:val="002431F5"/>
    <w:rsid w:val="00244B3B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6E57"/>
    <w:rsid w:val="00287302"/>
    <w:rsid w:val="00287FF4"/>
    <w:rsid w:val="00294142"/>
    <w:rsid w:val="0029575D"/>
    <w:rsid w:val="002976C2"/>
    <w:rsid w:val="00297E50"/>
    <w:rsid w:val="00297E9A"/>
    <w:rsid w:val="002A1313"/>
    <w:rsid w:val="002A47A5"/>
    <w:rsid w:val="002B132E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2EC7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0C64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A5A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BC8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128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512"/>
    <w:rsid w:val="003F5BD9"/>
    <w:rsid w:val="003F6AC6"/>
    <w:rsid w:val="00402276"/>
    <w:rsid w:val="00402B3D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77C65"/>
    <w:rsid w:val="004831BC"/>
    <w:rsid w:val="004838C8"/>
    <w:rsid w:val="004902A2"/>
    <w:rsid w:val="00490F03"/>
    <w:rsid w:val="004952A4"/>
    <w:rsid w:val="00497CA7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00B0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07D0"/>
    <w:rsid w:val="004F4ECC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2B6E"/>
    <w:rsid w:val="005A36F9"/>
    <w:rsid w:val="005A4868"/>
    <w:rsid w:val="005A59A2"/>
    <w:rsid w:val="005A7418"/>
    <w:rsid w:val="005B143B"/>
    <w:rsid w:val="005B1D66"/>
    <w:rsid w:val="005B67FA"/>
    <w:rsid w:val="005C1648"/>
    <w:rsid w:val="005C4B10"/>
    <w:rsid w:val="005D0E42"/>
    <w:rsid w:val="005D1C28"/>
    <w:rsid w:val="005D4AF2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5C3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762EF"/>
    <w:rsid w:val="00782FCF"/>
    <w:rsid w:val="00785B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687E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5410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921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590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6FEB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1A72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697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0904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1592"/>
    <w:rsid w:val="00A22EBA"/>
    <w:rsid w:val="00A30D94"/>
    <w:rsid w:val="00A32770"/>
    <w:rsid w:val="00A32BD5"/>
    <w:rsid w:val="00A357EC"/>
    <w:rsid w:val="00A41AD1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45FC"/>
    <w:rsid w:val="00A95390"/>
    <w:rsid w:val="00A96308"/>
    <w:rsid w:val="00A96470"/>
    <w:rsid w:val="00A968C5"/>
    <w:rsid w:val="00A979F9"/>
    <w:rsid w:val="00AA15E5"/>
    <w:rsid w:val="00AA242B"/>
    <w:rsid w:val="00AA416C"/>
    <w:rsid w:val="00AA44B7"/>
    <w:rsid w:val="00AA490E"/>
    <w:rsid w:val="00AA5672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029F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13F4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30CC"/>
    <w:rsid w:val="00B45261"/>
    <w:rsid w:val="00B515FE"/>
    <w:rsid w:val="00B51A9E"/>
    <w:rsid w:val="00B52B9C"/>
    <w:rsid w:val="00B54A13"/>
    <w:rsid w:val="00B551B6"/>
    <w:rsid w:val="00B679B2"/>
    <w:rsid w:val="00B67C00"/>
    <w:rsid w:val="00B70E6C"/>
    <w:rsid w:val="00B71B53"/>
    <w:rsid w:val="00B7261C"/>
    <w:rsid w:val="00B73B66"/>
    <w:rsid w:val="00B7592D"/>
    <w:rsid w:val="00B81A15"/>
    <w:rsid w:val="00B8245C"/>
    <w:rsid w:val="00B847F6"/>
    <w:rsid w:val="00B8519F"/>
    <w:rsid w:val="00B857A5"/>
    <w:rsid w:val="00B85CC0"/>
    <w:rsid w:val="00B861E5"/>
    <w:rsid w:val="00B90319"/>
    <w:rsid w:val="00B92788"/>
    <w:rsid w:val="00B92C64"/>
    <w:rsid w:val="00B94EFC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E7FCF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5DB6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53964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56C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0493"/>
    <w:rsid w:val="00DC27C2"/>
    <w:rsid w:val="00DC78AA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3BA"/>
    <w:rsid w:val="00E94AE9"/>
    <w:rsid w:val="00E94B63"/>
    <w:rsid w:val="00E94C51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616"/>
    <w:rsid w:val="00ED192A"/>
    <w:rsid w:val="00ED3431"/>
    <w:rsid w:val="00ED39D6"/>
    <w:rsid w:val="00ED6897"/>
    <w:rsid w:val="00ED7FE9"/>
    <w:rsid w:val="00EE05AF"/>
    <w:rsid w:val="00EE3AA4"/>
    <w:rsid w:val="00EF2507"/>
    <w:rsid w:val="00EF2734"/>
    <w:rsid w:val="00EF5BCA"/>
    <w:rsid w:val="00EF6EFF"/>
    <w:rsid w:val="00F00148"/>
    <w:rsid w:val="00F03015"/>
    <w:rsid w:val="00F03BC0"/>
    <w:rsid w:val="00F04523"/>
    <w:rsid w:val="00F051D9"/>
    <w:rsid w:val="00F0599D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6AEB"/>
    <w:rsid w:val="00F67EF8"/>
    <w:rsid w:val="00F7385C"/>
    <w:rsid w:val="00F740A9"/>
    <w:rsid w:val="00F75D78"/>
    <w:rsid w:val="00F7635B"/>
    <w:rsid w:val="00F81A6B"/>
    <w:rsid w:val="00F82570"/>
    <w:rsid w:val="00F83624"/>
    <w:rsid w:val="00F83C60"/>
    <w:rsid w:val="00F84492"/>
    <w:rsid w:val="00F84C47"/>
    <w:rsid w:val="00F86D7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3AE8E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1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916CA24102B4596998D82DFA0B79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CC896-1D97-4FA7-AEDC-760D86500510}"/>
      </w:docPartPr>
      <w:docPartBody>
        <w:p w:rsidR="00A5262B" w:rsidRDefault="00351A5A" w:rsidP="00351A5A">
          <w:pPr>
            <w:pStyle w:val="D916CA24102B4596998D82DFA0B791F5"/>
          </w:pPr>
          <w:r w:rsidRPr="009305FE">
            <w:rPr>
              <w:rStyle w:val="Textodelmarcadordeposicin"/>
              <w:sz w:val="18"/>
            </w:rPr>
            <w:t xml:space="preserve">Indiqueu </w:t>
          </w:r>
          <w:r>
            <w:rPr>
              <w:rStyle w:val="Textodelmarcadordeposicin"/>
              <w:sz w:val="18"/>
            </w:rPr>
            <w:t>el títol del Contracte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A5A"/>
    <w:rsid w:val="0029575D"/>
    <w:rsid w:val="00351A5A"/>
    <w:rsid w:val="0051144B"/>
    <w:rsid w:val="0075525C"/>
    <w:rsid w:val="00781482"/>
    <w:rsid w:val="008B6FEB"/>
    <w:rsid w:val="009B0904"/>
    <w:rsid w:val="00A5262B"/>
    <w:rsid w:val="00A94CD6"/>
    <w:rsid w:val="00D25DB6"/>
    <w:rsid w:val="00D7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AC14C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351A5A"/>
  </w:style>
  <w:style w:type="paragraph" w:customStyle="1" w:styleId="D916CA24102B4596998D82DFA0B791F5">
    <w:name w:val="D916CA24102B4596998D82DFA0B791F5"/>
    <w:rsid w:val="00351A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3159</Value>
      <Value>3090</Value>
      <Value>3089</Value>
    </TaxCatchAll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12000782B - AM Recanvis fabricant UNVI</TMB_TitolLicitacio>
    <TMB_Nota xmlns="c8de0594-42e2-4f26-8a69-9df094374455" xsi:nil="true"/>
    <TMB_seguimentWorkflow xmlns="c8de0594-42e2-4f26-8a69-9df094374455" xsi:nil="true"/>
    <TMB_DataComiteWF xmlns="c8de0594-42e2-4f26-8a69-9df094374455" xsi:nil="true"/>
    <TMB_NumeroSolicitud xmlns="c8de0594-42e2-4f26-8a69-9df094374455">12000782B</TMB_NumeroSolicitud>
    <DocOkMA xmlns="b33c6233-2ab6-44e4-b566-b78dc0012292" xsi:nil="true"/>
    <lcf76f155ced4ddcb4097134ff3c332f xmlns="b33c6233-2ab6-44e4-b566-b78dc0012292" xsi:nil="true"/>
    <ecb982cbbbba49edba287c0296970fd2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Annexe</TermName>
          <TermId xmlns="http://schemas.microsoft.com/office/infopath/2007/PartnerControls">43b533a1-e6e7-4f87-beee-0a0a58751aa8</TermId>
        </TermInfo>
      </Terms>
    </ecb982cbbbba49edba287c0296970fd2>
    <TMB_CH_TipusDocu xmlns="c8de0594-42e2-4f26-8a69-9df094374455">Annexe</TMB_CH_TipusDocu>
    <TMB_OP xmlns="c8de0594-42e2-4f26-8a69-9df094374455">2026-09-16T22:00:00+00:00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 xsi:nil="true"/>
    <TMB_DataAltres xmlns="c8de0594-42e2-4f26-8a69-9df094374455" xsi:nil="true"/>
    <TMB_Perfil xmlns="c8de0594-42e2-4f26-8a69-9df094374455">true</TMB_Perfil>
    <TMB_LastProcessedHash xmlns="c8de0594-42e2-4f26-8a69-9df094374455">02d95ee31a7a53cb15b1eaa41d406a9fda51d7bff5dbeae4d0521754069d8d0a</TMB_LastProcessedHash>
    <TMB_CC xmlns="c8de0594-42e2-4f26-8a69-9df094374455">2026-09-21T22:00:00+00:00</TMB_CC>
    <TMB_IDLicitacio xmlns="c8de0594-42e2-4f26-8a69-9df094374455">601095</TMB_IDLicitacio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01AB719B-2C19-4FFA-AE2D-06BA9D81D7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9F337A-1257-4BB7-AC8D-D765FF94D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D246A6-6908-4A87-BF62-03124FF0FE6F}"/>
</file>

<file path=customXml/itemProps4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2026-08-05T12:14:00Z</dcterms:created>
  <dcterms:modified xsi:type="dcterms:W3CDTF">2026-09-15T08:07:00Z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a2386c46-aa7c-4705-9a56-908aec4151b3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eaedb32f61974917bc22b3946021685c">
    <vt:lpwstr/>
  </property>
  <property fmtid="{D5CDD505-2E9C-101B-9397-08002B2CF9AE}" pid="6" name="Proveïdor">
    <vt:lpwstr/>
  </property>
  <property fmtid="{D5CDD505-2E9C-101B-9397-08002B2CF9AE}" pid="7" name="TMB_Docprov">
    <vt:lpwstr/>
  </property>
  <property fmtid="{D5CDD505-2E9C-101B-9397-08002B2CF9AE}" pid="8" name="TMB_Plecs">
    <vt:lpwstr/>
  </property>
  <property fmtid="{D5CDD505-2E9C-101B-9397-08002B2CF9AE}" pid="9" name="TMB_FaseDocProv">
    <vt:lpwstr/>
  </property>
  <property fmtid="{D5CDD505-2E9C-101B-9397-08002B2CF9AE}" pid="10" name="TMB_Tramitació">
    <vt:lpwstr/>
  </property>
  <property fmtid="{D5CDD505-2E9C-101B-9397-08002B2CF9AE}" pid="11" name="TMB_Tipus">
    <vt:lpwstr/>
  </property>
  <property fmtid="{D5CDD505-2E9C-101B-9397-08002B2CF9AE}" pid="12" name="b37f7dca411045a88b8e1f3020841951">
    <vt:lpwstr/>
  </property>
  <property fmtid="{D5CDD505-2E9C-101B-9397-08002B2CF9AE}" pid="13" name="TMB_OrganC">
    <vt:lpwstr/>
  </property>
  <property fmtid="{D5CDD505-2E9C-101B-9397-08002B2CF9AE}" pid="14" name="TMB_Tramitacio">
    <vt:lpwstr/>
  </property>
  <property fmtid="{D5CDD505-2E9C-101B-9397-08002B2CF9AE}" pid="15" name="TMB_Procediment0">
    <vt:lpwstr/>
  </property>
  <property fmtid="{D5CDD505-2E9C-101B-9397-08002B2CF9AE}" pid="16" name="TMB_Sobres">
    <vt:lpwstr/>
  </property>
  <property fmtid="{D5CDD505-2E9C-101B-9397-08002B2CF9AE}" pid="17" name="TMB_Empresa">
    <vt:lpwstr/>
  </property>
  <property fmtid="{D5CDD505-2E9C-101B-9397-08002B2CF9AE}" pid="18" name="TMB_TipusDoc">
    <vt:lpwstr>3090;#Annexe|43b533a1-e6e7-4f87-beee-0a0a58751aa8</vt:lpwstr>
  </property>
  <property fmtid="{D5CDD505-2E9C-101B-9397-08002B2CF9AE}" pid="19" name="b82b7a08db3a4ab5a955c48b15659d84">
    <vt:lpwstr/>
  </property>
  <property fmtid="{D5CDD505-2E9C-101B-9397-08002B2CF9AE}" pid="20" name="Order">
    <vt:r8>23538900</vt:r8>
  </property>
  <property fmtid="{D5CDD505-2E9C-101B-9397-08002B2CF9AE}" pid="21" name="TMB_Modificacion">
    <vt:bool>false</vt:bool>
  </property>
  <property fmtid="{D5CDD505-2E9C-101B-9397-08002B2CF9AE}" pid="22" name="TMB_PromotorDeLaLicitacio">
    <vt:lpwstr/>
  </property>
  <property fmtid="{D5CDD505-2E9C-101B-9397-08002B2CF9AE}" pid="23" name="DocumentSetDescription">
    <vt:lpwstr/>
  </property>
  <property fmtid="{D5CDD505-2E9C-101B-9397-08002B2CF9AE}" pid="24" name="tmb_NomProveidor">
    <vt:lpwstr/>
  </property>
  <property fmtid="{D5CDD505-2E9C-101B-9397-08002B2CF9AE}" pid="25" name="tmb_Prorroga">
    <vt:lpwstr/>
  </property>
  <property fmtid="{D5CDD505-2E9C-101B-9397-08002B2CF9AE}" pid="26" name="TMB_Proveidor">
    <vt:lpwstr/>
  </property>
  <property fmtid="{D5CDD505-2E9C-101B-9397-08002B2CF9AE}" pid="27" name="tmb_Colaboradors">
    <vt:lpwstr/>
  </property>
  <property fmtid="{D5CDD505-2E9C-101B-9397-08002B2CF9AE}" pid="28" name="TMB_is1">
    <vt:bool>false</vt:bool>
  </property>
  <property fmtid="{D5CDD505-2E9C-101B-9397-08002B2CF9AE}" pid="29" name="tmb_nota3">
    <vt:lpwstr/>
  </property>
  <property fmtid="{D5CDD505-2E9C-101B-9397-08002B2CF9AE}" pid="30" name="TMB_WorkflowStatus">
    <vt:bool>false</vt:bool>
  </property>
  <property fmtid="{D5CDD505-2E9C-101B-9397-08002B2CF9AE}" pid="31" name="TMB_GestorsProm">
    <vt:lpwstr/>
  </property>
  <property fmtid="{D5CDD505-2E9C-101B-9397-08002B2CF9AE}" pid="32" name="TMB_Sobre3">
    <vt:lpwstr/>
  </property>
  <property fmtid="{D5CDD505-2E9C-101B-9397-08002B2CF9AE}" pid="33" name="TMB_Tancament">
    <vt:bool>false</vt:bool>
  </property>
  <property fmtid="{D5CDD505-2E9C-101B-9397-08002B2CF9AE}" pid="34" name="TMB_LinkLicitacioAntiga">
    <vt:lpwstr/>
  </property>
  <property fmtid="{D5CDD505-2E9C-101B-9397-08002B2CF9AE}" pid="35" name="TMB_ViaComite">
    <vt:lpwstr/>
  </property>
  <property fmtid="{D5CDD505-2E9C-101B-9397-08002B2CF9AE}" pid="36" name="tmb_nota1">
    <vt:lpwstr/>
  </property>
  <property fmtid="{D5CDD505-2E9C-101B-9397-08002B2CF9AE}" pid="37" name="TMB_LicMant">
    <vt:bool>false</vt:bool>
  </property>
  <property fmtid="{D5CDD505-2E9C-101B-9397-08002B2CF9AE}" pid="38" name="TMB_NumeroSolicitud">
    <vt:lpwstr/>
  </property>
  <property fmtid="{D5CDD505-2E9C-101B-9397-08002B2CF9AE}" pid="39" name="TMB_GestorsAprov">
    <vt:lpwstr/>
  </property>
  <property fmtid="{D5CDD505-2E9C-101B-9397-08002B2CF9AE}" pid="40" name="TMB_Sobre1">
    <vt:lpwstr/>
  </property>
  <property fmtid="{D5CDD505-2E9C-101B-9397-08002B2CF9AE}" pid="41" name="TMB_is2">
    <vt:bool>false</vt:bool>
  </property>
  <property fmtid="{D5CDD505-2E9C-101B-9397-08002B2CF9AE}" pid="42" name="TMB_WorkflowTasksUrlNote">
    <vt:lpwstr/>
  </property>
  <property fmtid="{D5CDD505-2E9C-101B-9397-08002B2CF9AE}" pid="43" name="tmb_Observacions">
    <vt:lpwstr/>
  </property>
  <property fmtid="{D5CDD505-2E9C-101B-9397-08002B2CF9AE}" pid="44" name="TMB_Subvencion">
    <vt:bool>false</vt:bool>
  </property>
  <property fmtid="{D5CDD505-2E9C-101B-9397-08002B2CF9AE}" pid="45" name="TMB_IniciDO">
    <vt:lpwstr/>
  </property>
  <property fmtid="{D5CDD505-2E9C-101B-9397-08002B2CF9AE}" pid="46" name="TMB_PartPresu">
    <vt:lpwstr/>
  </property>
  <property fmtid="{D5CDD505-2E9C-101B-9397-08002B2CF9AE}" pid="47" name="tmb_nota2">
    <vt:lpwstr/>
  </property>
  <property fmtid="{D5CDD505-2E9C-101B-9397-08002B2CF9AE}" pid="48" name="TMB_RECESP">
    <vt:bool>false</vt:bool>
  </property>
  <property fmtid="{D5CDD505-2E9C-101B-9397-08002B2CF9AE}" pid="49" name="TMB_CH_Tramitacio">
    <vt:lpwstr/>
  </property>
  <property fmtid="{D5CDD505-2E9C-101B-9397-08002B2CF9AE}" pid="50" name="TMB_Sobre2">
    <vt:lpwstr/>
  </property>
  <property fmtid="{D5CDD505-2E9C-101B-9397-08002B2CF9AE}" pid="51" name="TMB_is3">
    <vt:bool>false</vt:bool>
  </property>
  <property fmtid="{D5CDD505-2E9C-101B-9397-08002B2CF9AE}" pid="52" name="MediaServiceImageTags">
    <vt:lpwstr/>
  </property>
  <property fmtid="{D5CDD505-2E9C-101B-9397-08002B2CF9AE}" pid="53" name="naa6efc61e6a4939b0c7cbd604dc4f3f">
    <vt:lpwstr/>
  </property>
  <property fmtid="{D5CDD505-2E9C-101B-9397-08002B2CF9AE}" pid="54" name="TMB_Procediment">
    <vt:lpwstr/>
  </property>
  <property fmtid="{D5CDD505-2E9C-101B-9397-08002B2CF9AE}" pid="55" name="mb7b983a6cd84533ba1724e16acaf003">
    <vt:lpwstr/>
  </property>
  <property fmtid="{D5CDD505-2E9C-101B-9397-08002B2CF9AE}" pid="56" name="e8e3a3e0d7904c309a67420ceba680de">
    <vt:lpwstr/>
  </property>
  <property fmtid="{D5CDD505-2E9C-101B-9397-08002B2CF9AE}" pid="57" name="le0c52352efb434580b04b07825812e4">
    <vt:lpwstr/>
  </property>
  <property fmtid="{D5CDD505-2E9C-101B-9397-08002B2CF9AE}" pid="58" name="ContentTypeId">
    <vt:lpwstr>0x0101002D732CEEE4A84C40A2C127420ABC1A68003703299E51FD884E9720DE8D6877ACF4</vt:lpwstr>
  </property>
  <property fmtid="{D5CDD505-2E9C-101B-9397-08002B2CF9AE}" pid="59" name="TMB_Fase">
    <vt:lpwstr>3089;#Inici|1ed37523-d63e-4991-aef8-399e829bfef8</vt:lpwstr>
  </property>
  <property fmtid="{D5CDD505-2E9C-101B-9397-08002B2CF9AE}" pid="60" name="TMB_Estat">
    <vt:lpwstr>3159;#Public|5cd44708-a357-4aee-a9ab-ade886f4bbf7</vt:lpwstr>
  </property>
  <property fmtid="{D5CDD505-2E9C-101B-9397-08002B2CF9AE}" pid="61" name="TMB_OP">
    <vt:filetime>2026-07-28T22:00:00Z</vt:filetime>
  </property>
  <property fmtid="{D5CDD505-2E9C-101B-9397-08002B2CF9AE}" pid="62" name="g93776c333e34272ab15451ee7fa82be">
    <vt:lpwstr>Inici|1ed37523-d63e-4991-aef8-399e829bfef8</vt:lpwstr>
  </property>
  <property fmtid="{D5CDD505-2E9C-101B-9397-08002B2CF9AE}" pid="63" name="ecb982cbbbba49edba287c0296970fd2">
    <vt:lpwstr>Annexe|43b533a1-e6e7-4f87-beee-0a0a58751aa8</vt:lpwstr>
  </property>
  <property fmtid="{D5CDD505-2E9C-101B-9397-08002B2CF9AE}" pid="64" name="TMB_CH_TipusDocu">
    <vt:lpwstr>Proveidor</vt:lpwstr>
  </property>
  <property fmtid="{D5CDD505-2E9C-101B-9397-08002B2CF9AE}" pid="65" name="TMB_Perfil">
    <vt:bool>false</vt:bool>
  </property>
  <property fmtid="{D5CDD505-2E9C-101B-9397-08002B2CF9AE}" pid="66" name="TMB_CC">
    <vt:filetime>2026-08-03T22:00:00Z</vt:filetime>
  </property>
  <property fmtid="{D5CDD505-2E9C-101B-9397-08002B2CF9AE}" pid="67" name="TMB_LastProcessedHash">
    <vt:lpwstr>6e03f635055b9b772d04694ea8d4edf140511d1d2ebc72482608792913391cca</vt:lpwstr>
  </property>
  <property fmtid="{D5CDD505-2E9C-101B-9397-08002B2CF9AE}" pid="68" name="TMB_IDLicitacio">
    <vt:r8>601095</vt:r8>
  </property>
  <property fmtid="{D5CDD505-2E9C-101B-9397-08002B2CF9AE}" pid="69" name="h80888fb7b914359b90c46b7c452b251">
    <vt:lpwstr/>
  </property>
  <property fmtid="{D5CDD505-2E9C-101B-9397-08002B2CF9AE}" pid="70" name="o0f6527fa5184dfa91381007b0eb82df">
    <vt:lpwstr/>
  </property>
  <property fmtid="{D5CDD505-2E9C-101B-9397-08002B2CF9AE}" pid="71" name="ba05a5f98ed745b98d9dacf37bda167c">
    <vt:lpwstr/>
  </property>
  <property fmtid="{D5CDD505-2E9C-101B-9397-08002B2CF9AE}" pid="72" name="h3e189544f4e4582960eb2fb36374928">
    <vt:lpwstr/>
  </property>
  <property fmtid="{D5CDD505-2E9C-101B-9397-08002B2CF9AE}" pid="73" name="FirstName">
    <vt:lpwstr/>
  </property>
  <property fmtid="{D5CDD505-2E9C-101B-9397-08002B2CF9AE}" pid="74" name="_ApprovalAssignedTo">
    <vt:lpwstr/>
  </property>
  <property fmtid="{D5CDD505-2E9C-101B-9397-08002B2CF9AE}" pid="75" name="_ApprovalRespondedBy">
    <vt:lpwstr/>
  </property>
  <property fmtid="{D5CDD505-2E9C-101B-9397-08002B2CF9AE}" pid="76" name="_ApprovalStatus">
    <vt:i4>0</vt:i4>
  </property>
  <property fmtid="{D5CDD505-2E9C-101B-9397-08002B2CF9AE}" pid="77" name="_ApprovalSentBy">
    <vt:lpwstr/>
  </property>
  <property fmtid="{D5CDD505-2E9C-101B-9397-08002B2CF9AE}" pid="79" name="docLang">
    <vt:lpwstr>ca</vt:lpwstr>
  </property>
</Properties>
</file>