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56320" w14:textId="77777777" w:rsidR="007F30B8" w:rsidRPr="00D34876" w:rsidRDefault="007F30B8" w:rsidP="007F30B8">
      <w:pPr>
        <w:rPr>
          <w:rFonts w:ascii="Lato" w:hAnsi="Lato"/>
          <w:b/>
          <w:sz w:val="22"/>
          <w:szCs w:val="22"/>
          <w:lang w:val="af-ZA"/>
        </w:rPr>
      </w:pPr>
      <w:r w:rsidRPr="00D34876">
        <w:rPr>
          <w:rFonts w:ascii="Lato" w:hAnsi="Lato"/>
          <w:b/>
          <w:sz w:val="22"/>
          <w:szCs w:val="22"/>
          <w:lang w:val="af-ZA"/>
        </w:rPr>
        <w:t>EDICTE</w:t>
      </w:r>
    </w:p>
    <w:p w14:paraId="26987760" w14:textId="76878B19" w:rsidR="007F30B8" w:rsidRPr="00D34876" w:rsidRDefault="007F30B8" w:rsidP="007F30B8">
      <w:pPr>
        <w:jc w:val="both"/>
        <w:rPr>
          <w:rFonts w:ascii="Lato" w:hAnsi="Lato"/>
          <w:i/>
          <w:color w:val="000000"/>
          <w:sz w:val="22"/>
          <w:szCs w:val="22"/>
          <w:lang w:val="af-ZA"/>
        </w:rPr>
      </w:pPr>
      <w:r w:rsidRPr="00D34876">
        <w:rPr>
          <w:rFonts w:ascii="Lato" w:hAnsi="Lato"/>
          <w:i/>
          <w:sz w:val="22"/>
          <w:szCs w:val="22"/>
          <w:lang w:val="af-ZA"/>
        </w:rPr>
        <w:t xml:space="preserve">deth Conselh Generau d’Aran, sus era licitacion d’un contracte de </w:t>
      </w:r>
      <w:r w:rsidR="00327A35" w:rsidRPr="00D34876">
        <w:rPr>
          <w:rFonts w:ascii="Lato" w:hAnsi="Lato"/>
          <w:i/>
          <w:sz w:val="22"/>
          <w:szCs w:val="22"/>
          <w:lang w:val="af-ZA"/>
        </w:rPr>
        <w:t>servicis</w:t>
      </w:r>
      <w:r w:rsidR="00423C29" w:rsidRPr="00D34876">
        <w:rPr>
          <w:rFonts w:ascii="Lato" w:hAnsi="Lato"/>
          <w:i/>
          <w:sz w:val="22"/>
          <w:szCs w:val="22"/>
          <w:lang w:val="af-ZA"/>
        </w:rPr>
        <w:t xml:space="preserve"> </w:t>
      </w:r>
      <w:r w:rsidRPr="00D34876">
        <w:rPr>
          <w:rFonts w:ascii="Lato" w:hAnsi="Lato"/>
          <w:i/>
          <w:sz w:val="22"/>
          <w:szCs w:val="22"/>
          <w:lang w:val="af-ZA"/>
        </w:rPr>
        <w:t xml:space="preserve">[exp. num. </w:t>
      </w:r>
      <w:r w:rsidR="00087F7E" w:rsidRPr="00D34876">
        <w:rPr>
          <w:rFonts w:ascii="Lato" w:hAnsi="Lato"/>
          <w:i/>
          <w:color w:val="000000"/>
          <w:sz w:val="22"/>
          <w:szCs w:val="22"/>
          <w:lang w:val="af-ZA"/>
        </w:rPr>
        <w:t xml:space="preserve">CGA </w:t>
      </w:r>
      <w:r w:rsidR="00C240F6">
        <w:rPr>
          <w:rFonts w:ascii="Lato" w:hAnsi="Lato"/>
          <w:i/>
          <w:color w:val="000000"/>
          <w:sz w:val="22"/>
          <w:szCs w:val="22"/>
          <w:lang w:val="af-ZA"/>
        </w:rPr>
        <w:t>4100</w:t>
      </w:r>
      <w:r w:rsidR="00D34876" w:rsidRPr="00D34876">
        <w:rPr>
          <w:rFonts w:ascii="Lato" w:hAnsi="Lato"/>
          <w:i/>
          <w:color w:val="000000"/>
          <w:sz w:val="22"/>
          <w:szCs w:val="22"/>
          <w:lang w:val="af-ZA"/>
        </w:rPr>
        <w:t>-000</w:t>
      </w:r>
      <w:r w:rsidR="00C240F6">
        <w:rPr>
          <w:rFonts w:ascii="Lato" w:hAnsi="Lato"/>
          <w:i/>
          <w:color w:val="000000"/>
          <w:sz w:val="22"/>
          <w:szCs w:val="22"/>
          <w:lang w:val="af-ZA"/>
        </w:rPr>
        <w:t>2</w:t>
      </w:r>
      <w:r w:rsidR="00D34876" w:rsidRPr="00D34876">
        <w:rPr>
          <w:rFonts w:ascii="Lato" w:hAnsi="Lato"/>
          <w:i/>
          <w:color w:val="000000"/>
          <w:sz w:val="22"/>
          <w:szCs w:val="22"/>
          <w:lang w:val="af-ZA"/>
        </w:rPr>
        <w:t>/202</w:t>
      </w:r>
      <w:r w:rsidR="00C240F6">
        <w:rPr>
          <w:rFonts w:ascii="Lato" w:hAnsi="Lato"/>
          <w:i/>
          <w:color w:val="000000"/>
          <w:sz w:val="22"/>
          <w:szCs w:val="22"/>
          <w:lang w:val="af-ZA"/>
        </w:rPr>
        <w:t>6</w:t>
      </w:r>
      <w:r w:rsidRPr="00D34876">
        <w:rPr>
          <w:rFonts w:ascii="Lato" w:hAnsi="Lato"/>
          <w:i/>
          <w:color w:val="000000"/>
          <w:sz w:val="22"/>
          <w:szCs w:val="22"/>
          <w:lang w:val="af-ZA"/>
        </w:rPr>
        <w:t>]</w:t>
      </w:r>
    </w:p>
    <w:p w14:paraId="422872EB" w14:textId="77777777" w:rsidR="004755CE" w:rsidRPr="00D34876" w:rsidRDefault="004755CE" w:rsidP="007F30B8">
      <w:pPr>
        <w:jc w:val="both"/>
        <w:rPr>
          <w:rFonts w:ascii="Lato" w:hAnsi="Lato"/>
          <w:i/>
          <w:sz w:val="22"/>
          <w:szCs w:val="22"/>
          <w:lang w:val="af-ZA"/>
        </w:rPr>
      </w:pPr>
    </w:p>
    <w:p w14:paraId="24CD816E" w14:textId="6CC7CD56" w:rsidR="007F30B8" w:rsidRPr="00D34876" w:rsidRDefault="007F30B8" w:rsidP="007F30B8">
      <w:pPr>
        <w:jc w:val="both"/>
        <w:rPr>
          <w:rFonts w:ascii="Lato" w:hAnsi="Lato"/>
          <w:sz w:val="22"/>
          <w:szCs w:val="22"/>
          <w:lang w:val="af-ZA"/>
        </w:rPr>
      </w:pPr>
      <w:r w:rsidRPr="00D34876">
        <w:rPr>
          <w:rFonts w:ascii="Lato" w:hAnsi="Lato"/>
          <w:sz w:val="22"/>
          <w:szCs w:val="22"/>
          <w:lang w:val="af-ZA"/>
        </w:rPr>
        <w:t xml:space="preserve">Eth Conselh de Govèrn deth Conselh Generau d’Aran, en session ordinària </w:t>
      </w:r>
      <w:r w:rsidRPr="008B46E1">
        <w:rPr>
          <w:rFonts w:ascii="Lato" w:hAnsi="Lato"/>
          <w:sz w:val="22"/>
          <w:szCs w:val="22"/>
          <w:lang w:val="af-ZA"/>
        </w:rPr>
        <w:t>de</w:t>
      </w:r>
      <w:r w:rsidR="00D34876" w:rsidRPr="008B46E1">
        <w:rPr>
          <w:rFonts w:ascii="Lato" w:hAnsi="Lato"/>
          <w:sz w:val="22"/>
          <w:szCs w:val="22"/>
          <w:lang w:val="af-ZA"/>
        </w:rPr>
        <w:t xml:space="preserve"> </w:t>
      </w:r>
      <w:r w:rsidR="008B46E1" w:rsidRPr="008B46E1">
        <w:rPr>
          <w:rFonts w:ascii="Lato" w:hAnsi="Lato"/>
          <w:sz w:val="22"/>
          <w:szCs w:val="22"/>
          <w:lang w:val="af-ZA"/>
        </w:rPr>
        <w:t>21 de seteme de 2026</w:t>
      </w:r>
      <w:r w:rsidRPr="008B46E1">
        <w:rPr>
          <w:rFonts w:ascii="Lato" w:hAnsi="Lato"/>
          <w:sz w:val="22"/>
          <w:szCs w:val="22"/>
          <w:lang w:val="af-ZA"/>
        </w:rPr>
        <w:t xml:space="preserve"> aprovèc er expedient de contractacion, atau coma era convocatòria dera tramitacion or</w:t>
      </w:r>
      <w:r w:rsidR="00733794" w:rsidRPr="008B46E1">
        <w:rPr>
          <w:rFonts w:ascii="Lato" w:hAnsi="Lato"/>
          <w:sz w:val="22"/>
          <w:szCs w:val="22"/>
          <w:lang w:val="af-ZA"/>
        </w:rPr>
        <w:t>dinària deth procediment du</w:t>
      </w:r>
      <w:r w:rsidR="00957027" w:rsidRPr="008B46E1">
        <w:rPr>
          <w:rFonts w:ascii="Lato" w:hAnsi="Lato"/>
          <w:sz w:val="22"/>
          <w:szCs w:val="22"/>
          <w:lang w:val="af-ZA"/>
        </w:rPr>
        <w:t>bèrt</w:t>
      </w:r>
      <w:r w:rsidR="007E2F54" w:rsidRPr="008B46E1">
        <w:rPr>
          <w:rFonts w:ascii="Lato" w:hAnsi="Lato"/>
          <w:sz w:val="22"/>
          <w:szCs w:val="22"/>
          <w:lang w:val="af-ZA"/>
        </w:rPr>
        <w:t xml:space="preserve"> simplificat abreujat</w:t>
      </w:r>
      <w:r w:rsidR="00733794" w:rsidRPr="008B46E1">
        <w:rPr>
          <w:rFonts w:ascii="Lato" w:hAnsi="Lato"/>
          <w:sz w:val="22"/>
          <w:szCs w:val="22"/>
          <w:lang w:val="af-ZA"/>
        </w:rPr>
        <w:t xml:space="preserve">, </w:t>
      </w:r>
      <w:r w:rsidRPr="008B46E1">
        <w:rPr>
          <w:rFonts w:ascii="Lato" w:hAnsi="Lato"/>
          <w:sz w:val="22"/>
          <w:szCs w:val="22"/>
          <w:lang w:val="af-ZA"/>
        </w:rPr>
        <w:t>entara contractacion deth</w:t>
      </w:r>
      <w:r w:rsidR="00E4647B" w:rsidRPr="008B46E1">
        <w:rPr>
          <w:rFonts w:ascii="Lato" w:hAnsi="Lato"/>
          <w:sz w:val="22"/>
          <w:szCs w:val="22"/>
          <w:lang w:val="af-ZA"/>
        </w:rPr>
        <w:t xml:space="preserve"> forniment e </w:t>
      </w:r>
      <w:r w:rsidRPr="008B46E1">
        <w:rPr>
          <w:rFonts w:ascii="Lato" w:hAnsi="Lato"/>
          <w:sz w:val="22"/>
          <w:szCs w:val="22"/>
          <w:lang w:val="af-ZA"/>
        </w:rPr>
        <w:t>s</w:t>
      </w:r>
      <w:r w:rsidR="00327A35" w:rsidRPr="008B46E1">
        <w:rPr>
          <w:rFonts w:ascii="Lato" w:hAnsi="Lato"/>
          <w:sz w:val="22"/>
          <w:szCs w:val="22"/>
          <w:lang w:val="af-ZA"/>
        </w:rPr>
        <w:t xml:space="preserve">ervici </w:t>
      </w:r>
      <w:r w:rsidRPr="008B46E1">
        <w:rPr>
          <w:rFonts w:ascii="Lato" w:hAnsi="Lato"/>
          <w:sz w:val="22"/>
          <w:szCs w:val="22"/>
          <w:lang w:val="af-ZA"/>
        </w:rPr>
        <w:t>que se detalhe ara seguida:</w:t>
      </w:r>
    </w:p>
    <w:p w14:paraId="7AEB2D8D" w14:textId="77777777" w:rsidR="007F30B8" w:rsidRPr="00D34876" w:rsidRDefault="007F30B8" w:rsidP="007F30B8">
      <w:pPr>
        <w:jc w:val="both"/>
        <w:rPr>
          <w:rFonts w:ascii="Lato" w:hAnsi="Lato"/>
          <w:sz w:val="22"/>
          <w:szCs w:val="22"/>
          <w:lang w:val="af-ZA"/>
        </w:rPr>
      </w:pPr>
    </w:p>
    <w:p w14:paraId="2B3F7D33" w14:textId="77777777" w:rsidR="007F30B8" w:rsidRPr="00D34876" w:rsidRDefault="007F30B8" w:rsidP="007F30B8">
      <w:pPr>
        <w:numPr>
          <w:ilvl w:val="0"/>
          <w:numId w:val="21"/>
        </w:numPr>
        <w:jc w:val="both"/>
        <w:rPr>
          <w:rFonts w:ascii="Lato" w:hAnsi="Lato"/>
          <w:sz w:val="22"/>
          <w:szCs w:val="22"/>
          <w:lang w:val="af-ZA"/>
        </w:rPr>
      </w:pPr>
      <w:r w:rsidRPr="00D34876">
        <w:rPr>
          <w:rFonts w:ascii="Lato" w:hAnsi="Lato"/>
          <w:b/>
          <w:sz w:val="22"/>
          <w:szCs w:val="22"/>
          <w:lang w:val="af-ZA"/>
        </w:rPr>
        <w:t>Entitat adjudicatària</w:t>
      </w:r>
    </w:p>
    <w:p w14:paraId="3DB2D47C" w14:textId="77777777" w:rsidR="007F30B8" w:rsidRPr="00D34876" w:rsidRDefault="007F30B8" w:rsidP="007F30B8">
      <w:pPr>
        <w:numPr>
          <w:ilvl w:val="0"/>
          <w:numId w:val="22"/>
        </w:numPr>
        <w:jc w:val="both"/>
        <w:rPr>
          <w:rFonts w:ascii="Lato" w:hAnsi="Lato"/>
          <w:sz w:val="22"/>
          <w:szCs w:val="22"/>
          <w:lang w:val="af-ZA"/>
        </w:rPr>
      </w:pPr>
      <w:r w:rsidRPr="00D34876">
        <w:rPr>
          <w:rFonts w:ascii="Lato" w:hAnsi="Lato"/>
          <w:sz w:val="22"/>
          <w:szCs w:val="22"/>
          <w:lang w:val="af-ZA"/>
        </w:rPr>
        <w:t>Organisme: Conselh Generau d’Aran</w:t>
      </w:r>
    </w:p>
    <w:p w14:paraId="108E736A" w14:textId="77777777" w:rsidR="007F30B8" w:rsidRPr="00D34876" w:rsidRDefault="007F30B8" w:rsidP="007F30B8">
      <w:pPr>
        <w:numPr>
          <w:ilvl w:val="0"/>
          <w:numId w:val="22"/>
        </w:numPr>
        <w:jc w:val="both"/>
        <w:rPr>
          <w:rFonts w:ascii="Lato" w:hAnsi="Lato"/>
          <w:sz w:val="22"/>
          <w:szCs w:val="22"/>
          <w:lang w:val="af-ZA"/>
        </w:rPr>
      </w:pPr>
      <w:r w:rsidRPr="00D34876">
        <w:rPr>
          <w:rFonts w:ascii="Lato" w:hAnsi="Lato"/>
          <w:sz w:val="22"/>
          <w:szCs w:val="22"/>
          <w:lang w:val="af-ZA"/>
        </w:rPr>
        <w:t>Numerò d’identificacion: 8103980001</w:t>
      </w:r>
    </w:p>
    <w:p w14:paraId="43EE5F3B" w14:textId="77777777" w:rsidR="007F30B8" w:rsidRPr="00D34876" w:rsidRDefault="007F30B8" w:rsidP="007F30B8">
      <w:pPr>
        <w:numPr>
          <w:ilvl w:val="0"/>
          <w:numId w:val="22"/>
        </w:numPr>
        <w:jc w:val="both"/>
        <w:rPr>
          <w:rFonts w:ascii="Lato" w:hAnsi="Lato"/>
          <w:sz w:val="22"/>
          <w:szCs w:val="22"/>
          <w:lang w:val="af-ZA"/>
        </w:rPr>
      </w:pPr>
      <w:r w:rsidRPr="00D34876">
        <w:rPr>
          <w:rFonts w:ascii="Lato" w:hAnsi="Lato"/>
          <w:sz w:val="22"/>
          <w:szCs w:val="22"/>
          <w:lang w:val="af-ZA"/>
        </w:rPr>
        <w:t xml:space="preserve">Dependéncies que tramite er expedient: Secretaria dera Corporacion </w:t>
      </w:r>
    </w:p>
    <w:p w14:paraId="2AC83D57" w14:textId="77777777" w:rsidR="007F30B8" w:rsidRPr="00D34876" w:rsidRDefault="007F30B8" w:rsidP="007F30B8">
      <w:pPr>
        <w:numPr>
          <w:ilvl w:val="0"/>
          <w:numId w:val="22"/>
        </w:numPr>
        <w:jc w:val="both"/>
        <w:rPr>
          <w:rFonts w:ascii="Lato" w:hAnsi="Lato"/>
          <w:sz w:val="22"/>
          <w:szCs w:val="22"/>
          <w:lang w:val="af-ZA"/>
        </w:rPr>
      </w:pPr>
      <w:r w:rsidRPr="00D34876">
        <w:rPr>
          <w:rFonts w:ascii="Lato" w:hAnsi="Lato"/>
          <w:sz w:val="22"/>
          <w:szCs w:val="22"/>
          <w:lang w:val="af-ZA"/>
        </w:rPr>
        <w:t>Tipe de poder adjudicador: Administracion Publica</w:t>
      </w:r>
    </w:p>
    <w:p w14:paraId="5EE60374" w14:textId="77777777" w:rsidR="00327A35" w:rsidRPr="00D34876" w:rsidRDefault="007F30B8" w:rsidP="00327A35">
      <w:pPr>
        <w:numPr>
          <w:ilvl w:val="0"/>
          <w:numId w:val="22"/>
        </w:numPr>
        <w:jc w:val="both"/>
        <w:rPr>
          <w:rFonts w:ascii="Lato" w:hAnsi="Lato"/>
          <w:sz w:val="22"/>
          <w:szCs w:val="22"/>
          <w:lang w:val="af-ZA"/>
        </w:rPr>
      </w:pPr>
      <w:r w:rsidRPr="00D34876">
        <w:rPr>
          <w:rFonts w:ascii="Lato" w:hAnsi="Lato"/>
          <w:sz w:val="22"/>
          <w:szCs w:val="22"/>
          <w:lang w:val="af-ZA"/>
        </w:rPr>
        <w:t>Principau activitat deth poder adjudicador: Servicis Generaus Administracion Publica</w:t>
      </w:r>
    </w:p>
    <w:p w14:paraId="391F529B" w14:textId="07D54D4C" w:rsidR="007F30B8" w:rsidRPr="00D34876" w:rsidRDefault="007F30B8" w:rsidP="00327A35">
      <w:pPr>
        <w:numPr>
          <w:ilvl w:val="0"/>
          <w:numId w:val="22"/>
        </w:numPr>
        <w:jc w:val="both"/>
        <w:rPr>
          <w:rFonts w:ascii="Lato" w:hAnsi="Lato"/>
          <w:sz w:val="22"/>
          <w:szCs w:val="22"/>
          <w:lang w:val="af-ZA"/>
        </w:rPr>
      </w:pPr>
      <w:r w:rsidRPr="00D34876">
        <w:rPr>
          <w:rFonts w:ascii="Lato" w:hAnsi="Lato"/>
          <w:sz w:val="22"/>
          <w:szCs w:val="22"/>
          <w:lang w:val="af-ZA"/>
        </w:rPr>
        <w:t xml:space="preserve">Numerò d’expedient: </w:t>
      </w:r>
      <w:r w:rsidR="00087F7E" w:rsidRPr="00D34876">
        <w:rPr>
          <w:rFonts w:ascii="Lato" w:hAnsi="Lato"/>
          <w:color w:val="000000"/>
          <w:sz w:val="22"/>
          <w:szCs w:val="22"/>
          <w:lang w:val="af-ZA"/>
        </w:rPr>
        <w:t xml:space="preserve">CGA </w:t>
      </w:r>
      <w:r w:rsidR="00E4647B">
        <w:rPr>
          <w:rFonts w:ascii="Lato" w:hAnsi="Lato"/>
          <w:color w:val="000000"/>
          <w:sz w:val="22"/>
          <w:szCs w:val="22"/>
          <w:lang w:val="af-ZA"/>
        </w:rPr>
        <w:t>4100-0002</w:t>
      </w:r>
      <w:r w:rsidR="007E2F54">
        <w:rPr>
          <w:rFonts w:ascii="Lato" w:hAnsi="Lato"/>
          <w:color w:val="000000"/>
          <w:sz w:val="22"/>
          <w:szCs w:val="22"/>
          <w:lang w:val="af-ZA"/>
        </w:rPr>
        <w:t>/202</w:t>
      </w:r>
      <w:r w:rsidR="00E4647B">
        <w:rPr>
          <w:rFonts w:ascii="Lato" w:hAnsi="Lato"/>
          <w:color w:val="000000"/>
          <w:sz w:val="22"/>
          <w:szCs w:val="22"/>
          <w:lang w:val="af-ZA"/>
        </w:rPr>
        <w:t>6</w:t>
      </w:r>
    </w:p>
    <w:p w14:paraId="01B0D982" w14:textId="77777777" w:rsidR="007F30B8" w:rsidRPr="00D34876" w:rsidRDefault="007F30B8" w:rsidP="007F30B8">
      <w:pPr>
        <w:tabs>
          <w:tab w:val="left" w:pos="1134"/>
        </w:tabs>
        <w:jc w:val="both"/>
        <w:rPr>
          <w:rFonts w:ascii="Lato" w:hAnsi="Lato"/>
          <w:sz w:val="22"/>
          <w:szCs w:val="22"/>
          <w:lang w:val="af-ZA"/>
        </w:rPr>
      </w:pPr>
    </w:p>
    <w:p w14:paraId="7894F17E" w14:textId="77777777" w:rsidR="007F30B8" w:rsidRPr="00D34876" w:rsidRDefault="007F30B8" w:rsidP="007F30B8">
      <w:pPr>
        <w:numPr>
          <w:ilvl w:val="0"/>
          <w:numId w:val="21"/>
        </w:numPr>
        <w:jc w:val="both"/>
        <w:rPr>
          <w:rFonts w:ascii="Lato" w:hAnsi="Lato"/>
          <w:sz w:val="22"/>
          <w:szCs w:val="22"/>
          <w:lang w:val="af-ZA"/>
        </w:rPr>
      </w:pPr>
      <w:r w:rsidRPr="00D34876">
        <w:rPr>
          <w:rFonts w:ascii="Lato" w:hAnsi="Lato"/>
          <w:b/>
          <w:sz w:val="22"/>
          <w:szCs w:val="22"/>
          <w:lang w:val="af-ZA"/>
        </w:rPr>
        <w:t>Obtencion de documentacion e informacion</w:t>
      </w:r>
    </w:p>
    <w:p w14:paraId="0501617F" w14:textId="77777777" w:rsidR="007F30B8" w:rsidRPr="00D34876" w:rsidRDefault="007F30B8" w:rsidP="007F30B8">
      <w:pPr>
        <w:numPr>
          <w:ilvl w:val="0"/>
          <w:numId w:val="23"/>
        </w:numPr>
        <w:jc w:val="both"/>
        <w:rPr>
          <w:rFonts w:ascii="Lato" w:hAnsi="Lato"/>
          <w:sz w:val="22"/>
          <w:szCs w:val="22"/>
          <w:lang w:val="af-ZA"/>
        </w:rPr>
      </w:pPr>
      <w:r w:rsidRPr="00D34876">
        <w:rPr>
          <w:rFonts w:ascii="Lato" w:hAnsi="Lato"/>
          <w:sz w:val="22"/>
          <w:szCs w:val="22"/>
          <w:lang w:val="af-ZA"/>
        </w:rPr>
        <w:t>Entitat: Conselh Generau d’Aran</w:t>
      </w:r>
    </w:p>
    <w:p w14:paraId="2105ECC7" w14:textId="77777777" w:rsidR="007F30B8" w:rsidRPr="00D34876" w:rsidRDefault="007F30B8" w:rsidP="007F30B8">
      <w:pPr>
        <w:numPr>
          <w:ilvl w:val="0"/>
          <w:numId w:val="23"/>
        </w:numPr>
        <w:jc w:val="both"/>
        <w:rPr>
          <w:rFonts w:ascii="Lato" w:hAnsi="Lato"/>
          <w:sz w:val="22"/>
          <w:szCs w:val="22"/>
          <w:lang w:val="af-ZA"/>
        </w:rPr>
      </w:pPr>
      <w:r w:rsidRPr="00D34876">
        <w:rPr>
          <w:rFonts w:ascii="Lato" w:hAnsi="Lato"/>
          <w:sz w:val="22"/>
          <w:szCs w:val="22"/>
          <w:lang w:val="af-ZA"/>
        </w:rPr>
        <w:t>Direccion: Plaça d</w:t>
      </w:r>
      <w:r w:rsidR="008C483B" w:rsidRPr="00D34876">
        <w:rPr>
          <w:rFonts w:ascii="Lato" w:hAnsi="Lato"/>
          <w:sz w:val="22"/>
          <w:szCs w:val="22"/>
          <w:lang w:val="af-ZA"/>
        </w:rPr>
        <w:t>’</w:t>
      </w:r>
      <w:r w:rsidRPr="00D34876">
        <w:rPr>
          <w:rFonts w:ascii="Lato" w:hAnsi="Lato"/>
          <w:sz w:val="22"/>
          <w:szCs w:val="22"/>
          <w:lang w:val="af-ZA"/>
        </w:rPr>
        <w:t xml:space="preserve">Aran 1-2 </w:t>
      </w:r>
    </w:p>
    <w:p w14:paraId="7B594523" w14:textId="77777777" w:rsidR="007F30B8" w:rsidRPr="00D34876" w:rsidRDefault="007F30B8" w:rsidP="007F30B8">
      <w:pPr>
        <w:numPr>
          <w:ilvl w:val="0"/>
          <w:numId w:val="23"/>
        </w:numPr>
        <w:jc w:val="both"/>
        <w:rPr>
          <w:rFonts w:ascii="Lato" w:hAnsi="Lato"/>
          <w:sz w:val="22"/>
          <w:szCs w:val="22"/>
          <w:lang w:val="af-ZA"/>
        </w:rPr>
      </w:pPr>
      <w:r w:rsidRPr="00D34876">
        <w:rPr>
          <w:rFonts w:ascii="Lato" w:hAnsi="Lato"/>
          <w:sz w:val="22"/>
          <w:szCs w:val="22"/>
          <w:lang w:val="af-ZA"/>
        </w:rPr>
        <w:t>Localitat e còdi postau: Vielha CP: 25530</w:t>
      </w:r>
    </w:p>
    <w:p w14:paraId="2ABE4E6C" w14:textId="77777777" w:rsidR="007F30B8" w:rsidRPr="00D34876" w:rsidRDefault="007F30B8" w:rsidP="007F30B8">
      <w:pPr>
        <w:numPr>
          <w:ilvl w:val="0"/>
          <w:numId w:val="23"/>
        </w:numPr>
        <w:jc w:val="both"/>
        <w:rPr>
          <w:rFonts w:ascii="Lato" w:hAnsi="Lato"/>
          <w:sz w:val="22"/>
          <w:szCs w:val="22"/>
          <w:lang w:val="af-ZA"/>
        </w:rPr>
      </w:pPr>
      <w:r w:rsidRPr="00D34876">
        <w:rPr>
          <w:rFonts w:ascii="Lato" w:hAnsi="Lato"/>
          <w:sz w:val="22"/>
          <w:szCs w:val="22"/>
          <w:lang w:val="af-ZA"/>
        </w:rPr>
        <w:t>Còdi NUTS: ES513</w:t>
      </w:r>
    </w:p>
    <w:p w14:paraId="61D33EB4" w14:textId="77777777" w:rsidR="007F30B8" w:rsidRPr="00D34876" w:rsidRDefault="007F30B8" w:rsidP="007F30B8">
      <w:pPr>
        <w:numPr>
          <w:ilvl w:val="0"/>
          <w:numId w:val="23"/>
        </w:numPr>
        <w:jc w:val="both"/>
        <w:rPr>
          <w:rFonts w:ascii="Lato" w:hAnsi="Lato"/>
          <w:sz w:val="22"/>
          <w:szCs w:val="22"/>
          <w:lang w:val="af-ZA"/>
        </w:rPr>
      </w:pPr>
      <w:r w:rsidRPr="00D34876">
        <w:rPr>
          <w:rFonts w:ascii="Lato" w:hAnsi="Lato"/>
          <w:sz w:val="22"/>
          <w:szCs w:val="22"/>
          <w:lang w:val="af-ZA"/>
        </w:rPr>
        <w:t xml:space="preserve">Telefòn: 973 641 801 </w:t>
      </w:r>
    </w:p>
    <w:p w14:paraId="00196572" w14:textId="77777777" w:rsidR="007F30B8" w:rsidRPr="00D34876" w:rsidRDefault="007F30B8" w:rsidP="007F30B8">
      <w:pPr>
        <w:numPr>
          <w:ilvl w:val="0"/>
          <w:numId w:val="23"/>
        </w:numPr>
        <w:jc w:val="both"/>
        <w:rPr>
          <w:rFonts w:ascii="Lato" w:hAnsi="Lato"/>
          <w:sz w:val="22"/>
          <w:szCs w:val="22"/>
          <w:lang w:val="af-ZA"/>
        </w:rPr>
      </w:pPr>
      <w:r w:rsidRPr="00D34876">
        <w:rPr>
          <w:rFonts w:ascii="Lato" w:hAnsi="Lato"/>
          <w:sz w:val="22"/>
          <w:szCs w:val="22"/>
          <w:lang w:val="af-ZA"/>
        </w:rPr>
        <w:t xml:space="preserve">Adreça electronica: </w:t>
      </w:r>
      <w:hyperlink r:id="rId8" w:history="1">
        <w:r w:rsidRPr="00D34876">
          <w:rPr>
            <w:rStyle w:val="Hipervnculo"/>
            <w:rFonts w:ascii="Lato" w:hAnsi="Lato"/>
            <w:sz w:val="22"/>
            <w:szCs w:val="22"/>
            <w:lang w:val="af-ZA"/>
          </w:rPr>
          <w:t>contractacion@aran.org</w:t>
        </w:r>
      </w:hyperlink>
      <w:r w:rsidRPr="00D34876">
        <w:rPr>
          <w:rFonts w:ascii="Lato" w:hAnsi="Lato"/>
          <w:sz w:val="22"/>
          <w:szCs w:val="22"/>
          <w:lang w:val="af-ZA"/>
        </w:rPr>
        <w:t xml:space="preserve">  </w:t>
      </w:r>
    </w:p>
    <w:p w14:paraId="69558906" w14:textId="77777777" w:rsidR="007F30B8" w:rsidRPr="00D34876" w:rsidRDefault="007F30B8" w:rsidP="007F30B8">
      <w:pPr>
        <w:numPr>
          <w:ilvl w:val="0"/>
          <w:numId w:val="23"/>
        </w:numPr>
        <w:rPr>
          <w:rFonts w:ascii="Lato" w:hAnsi="Lato"/>
          <w:sz w:val="22"/>
          <w:szCs w:val="22"/>
          <w:u w:val="single"/>
          <w:lang w:val="af-ZA"/>
        </w:rPr>
      </w:pPr>
      <w:r w:rsidRPr="00D34876">
        <w:rPr>
          <w:rFonts w:ascii="Lato" w:hAnsi="Lato"/>
          <w:sz w:val="22"/>
          <w:szCs w:val="22"/>
          <w:lang w:val="af-ZA"/>
        </w:rPr>
        <w:t xml:space="preserve">Adreça d’Internet deth perfil deth contractant: </w:t>
      </w:r>
      <w:hyperlink r:id="rId9" w:history="1">
        <w:r w:rsidRPr="00D34876">
          <w:rPr>
            <w:rStyle w:val="Hipervnculo"/>
            <w:rFonts w:ascii="Lato" w:hAnsi="Lato"/>
            <w:sz w:val="22"/>
            <w:szCs w:val="22"/>
            <w:lang w:val="af-ZA"/>
          </w:rPr>
          <w:t>https://contractaciopublica.gencat.cat/perfil/CGA</w:t>
        </w:r>
      </w:hyperlink>
      <w:r w:rsidRPr="00D34876">
        <w:rPr>
          <w:rFonts w:ascii="Lato" w:hAnsi="Lato"/>
          <w:sz w:val="22"/>
          <w:szCs w:val="22"/>
          <w:u w:val="single"/>
          <w:lang w:val="af-ZA"/>
        </w:rPr>
        <w:t xml:space="preserve"> </w:t>
      </w:r>
    </w:p>
    <w:p w14:paraId="11769761" w14:textId="70A8DA3D" w:rsidR="007F30B8" w:rsidRPr="008B46E1" w:rsidRDefault="007F30B8" w:rsidP="007F30B8">
      <w:pPr>
        <w:numPr>
          <w:ilvl w:val="0"/>
          <w:numId w:val="23"/>
        </w:numPr>
        <w:rPr>
          <w:rFonts w:ascii="Lato" w:hAnsi="Lato"/>
          <w:color w:val="FF0000"/>
          <w:sz w:val="22"/>
          <w:szCs w:val="22"/>
          <w:lang w:val="af-ZA"/>
        </w:rPr>
      </w:pPr>
      <w:r w:rsidRPr="00D34876">
        <w:rPr>
          <w:rFonts w:ascii="Lato" w:hAnsi="Lato"/>
          <w:sz w:val="22"/>
          <w:szCs w:val="22"/>
          <w:lang w:val="af-ZA"/>
        </w:rPr>
        <w:t>Data limit d’obtencio</w:t>
      </w:r>
      <w:r w:rsidR="00DE4C46" w:rsidRPr="00D34876">
        <w:rPr>
          <w:rFonts w:ascii="Lato" w:hAnsi="Lato"/>
          <w:sz w:val="22"/>
          <w:szCs w:val="22"/>
          <w:lang w:val="af-ZA"/>
        </w:rPr>
        <w:t>n de documents e informacion</w:t>
      </w:r>
      <w:r w:rsidR="00DE4C46" w:rsidRPr="008B46E1">
        <w:rPr>
          <w:rFonts w:ascii="Lato" w:hAnsi="Lato"/>
          <w:sz w:val="22"/>
          <w:szCs w:val="22"/>
          <w:lang w:val="af-ZA"/>
        </w:rPr>
        <w:t xml:space="preserve">: </w:t>
      </w:r>
      <w:r w:rsidR="008B46E1" w:rsidRPr="008B46E1">
        <w:rPr>
          <w:rFonts w:ascii="Lato" w:hAnsi="Lato"/>
          <w:sz w:val="22"/>
          <w:szCs w:val="22"/>
          <w:lang w:val="af-ZA"/>
        </w:rPr>
        <w:t>06</w:t>
      </w:r>
      <w:r w:rsidR="007E2F54" w:rsidRPr="008B46E1">
        <w:rPr>
          <w:rFonts w:ascii="Lato" w:hAnsi="Lato"/>
          <w:sz w:val="22"/>
          <w:szCs w:val="22"/>
          <w:lang w:val="af-ZA"/>
        </w:rPr>
        <w:t>/</w:t>
      </w:r>
      <w:r w:rsidR="008B46E1" w:rsidRPr="008B46E1">
        <w:rPr>
          <w:rFonts w:ascii="Lato" w:hAnsi="Lato"/>
          <w:sz w:val="22"/>
          <w:szCs w:val="22"/>
          <w:lang w:val="af-ZA"/>
        </w:rPr>
        <w:t>10</w:t>
      </w:r>
      <w:r w:rsidR="007E2F54" w:rsidRPr="008B46E1">
        <w:rPr>
          <w:rFonts w:ascii="Lato" w:hAnsi="Lato"/>
          <w:sz w:val="22"/>
          <w:szCs w:val="22"/>
          <w:lang w:val="af-ZA"/>
        </w:rPr>
        <w:t>/202</w:t>
      </w:r>
      <w:r w:rsidR="008B46E1" w:rsidRPr="008B46E1">
        <w:rPr>
          <w:rFonts w:ascii="Lato" w:hAnsi="Lato"/>
          <w:sz w:val="22"/>
          <w:szCs w:val="22"/>
          <w:lang w:val="af-ZA"/>
        </w:rPr>
        <w:t>6</w:t>
      </w:r>
    </w:p>
    <w:p w14:paraId="0D9A3072" w14:textId="77777777" w:rsidR="007F30B8" w:rsidRPr="00D34876" w:rsidRDefault="007F30B8" w:rsidP="007F30B8">
      <w:pPr>
        <w:ind w:left="720"/>
        <w:jc w:val="both"/>
        <w:rPr>
          <w:rFonts w:ascii="Lato" w:hAnsi="Lato"/>
          <w:sz w:val="22"/>
          <w:szCs w:val="22"/>
          <w:lang w:val="af-ZA"/>
        </w:rPr>
      </w:pPr>
      <w:r w:rsidRPr="00D34876">
        <w:rPr>
          <w:rFonts w:ascii="Lato" w:hAnsi="Lato"/>
          <w:sz w:val="22"/>
          <w:szCs w:val="22"/>
          <w:lang w:val="af-ZA"/>
        </w:rPr>
        <w:t>Orari d’atencion: Ena sedença deth Conselh Generau d’Aran [Plaça d’Aran 1-2, 25530 Vielha; Telefon 973 641 801] de 8.30 a 14.00 ores de toti es dies obrants, exceptant dissabtes pendent eth terme de presentacion de prepauses (</w:t>
      </w:r>
      <w:hyperlink r:id="rId10" w:history="1">
        <w:r w:rsidRPr="00D34876">
          <w:rPr>
            <w:rStyle w:val="Hipervnculo"/>
            <w:rFonts w:ascii="Lato" w:hAnsi="Lato"/>
            <w:sz w:val="22"/>
            <w:szCs w:val="22"/>
            <w:lang w:val="af-ZA"/>
          </w:rPr>
          <w:t>contractacion@aran.org</w:t>
        </w:r>
      </w:hyperlink>
      <w:r w:rsidRPr="00D34876">
        <w:rPr>
          <w:rFonts w:ascii="Lato" w:hAnsi="Lato"/>
          <w:sz w:val="22"/>
          <w:szCs w:val="22"/>
          <w:lang w:val="af-ZA"/>
        </w:rPr>
        <w:t xml:space="preserve">) </w:t>
      </w:r>
    </w:p>
    <w:p w14:paraId="6F412E79" w14:textId="77777777" w:rsidR="007F30B8" w:rsidRPr="00D34876" w:rsidRDefault="007F30B8" w:rsidP="007F30B8">
      <w:pPr>
        <w:jc w:val="both"/>
        <w:rPr>
          <w:rFonts w:ascii="Lato" w:hAnsi="Lato"/>
          <w:sz w:val="22"/>
          <w:szCs w:val="22"/>
          <w:lang w:val="af-ZA"/>
        </w:rPr>
      </w:pPr>
    </w:p>
    <w:p w14:paraId="32A0C67A" w14:textId="77777777" w:rsidR="007F30B8" w:rsidRPr="00D34876" w:rsidRDefault="007F30B8" w:rsidP="007F30B8">
      <w:pPr>
        <w:numPr>
          <w:ilvl w:val="0"/>
          <w:numId w:val="21"/>
        </w:numPr>
        <w:jc w:val="both"/>
        <w:rPr>
          <w:rFonts w:ascii="Lato" w:hAnsi="Lato"/>
          <w:sz w:val="22"/>
          <w:szCs w:val="22"/>
          <w:lang w:val="af-ZA"/>
        </w:rPr>
      </w:pPr>
      <w:r w:rsidRPr="00D34876">
        <w:rPr>
          <w:rFonts w:ascii="Lato" w:hAnsi="Lato"/>
          <w:b/>
          <w:sz w:val="22"/>
          <w:szCs w:val="22"/>
          <w:lang w:val="af-ZA"/>
        </w:rPr>
        <w:t>Objecte deth contracte</w:t>
      </w:r>
    </w:p>
    <w:p w14:paraId="5CEB0D29" w14:textId="0A505132" w:rsidR="007F30B8" w:rsidRPr="00D34876" w:rsidRDefault="007F30B8" w:rsidP="007F30B8">
      <w:pPr>
        <w:numPr>
          <w:ilvl w:val="0"/>
          <w:numId w:val="24"/>
        </w:numPr>
        <w:jc w:val="both"/>
        <w:rPr>
          <w:rFonts w:ascii="Lato" w:hAnsi="Lato"/>
          <w:sz w:val="22"/>
          <w:szCs w:val="22"/>
          <w:lang w:val="af-ZA"/>
        </w:rPr>
      </w:pPr>
      <w:r w:rsidRPr="00D34876">
        <w:rPr>
          <w:rFonts w:ascii="Lato" w:hAnsi="Lato"/>
          <w:sz w:val="22"/>
          <w:szCs w:val="22"/>
          <w:lang w:val="af-ZA"/>
        </w:rPr>
        <w:t xml:space="preserve">Descripcion der objècte: </w:t>
      </w:r>
      <w:r w:rsidR="00E4647B" w:rsidRPr="00E4647B">
        <w:rPr>
          <w:rFonts w:ascii="Lato" w:hAnsi="Lato"/>
          <w:iCs/>
          <w:sz w:val="22"/>
          <w:szCs w:val="22"/>
          <w:lang w:val="af-ZA"/>
        </w:rPr>
        <w:t>Senhalizacion d’ua rota interpretativa en Arties, Garòs, Gessa e Unha (Arraïtzes d’Aran) en marc deth Plan de Sostenibilitat Toristica d’Aran</w:t>
      </w:r>
    </w:p>
    <w:p w14:paraId="4064CBBD" w14:textId="4733CD80" w:rsidR="007F30B8" w:rsidRPr="00D34876" w:rsidRDefault="007F30B8" w:rsidP="007F30B8">
      <w:pPr>
        <w:numPr>
          <w:ilvl w:val="0"/>
          <w:numId w:val="24"/>
        </w:numPr>
        <w:jc w:val="both"/>
        <w:rPr>
          <w:rFonts w:ascii="Lato" w:hAnsi="Lato"/>
          <w:sz w:val="22"/>
          <w:szCs w:val="22"/>
          <w:lang w:val="af-ZA"/>
        </w:rPr>
      </w:pPr>
      <w:r w:rsidRPr="00D34876">
        <w:rPr>
          <w:rFonts w:ascii="Lato" w:hAnsi="Lato"/>
          <w:sz w:val="22"/>
          <w:szCs w:val="22"/>
          <w:lang w:val="af-ZA"/>
        </w:rPr>
        <w:t xml:space="preserve">Admission de prorròga: </w:t>
      </w:r>
      <w:r w:rsidR="004B3C4F">
        <w:rPr>
          <w:rFonts w:ascii="Lato" w:hAnsi="Lato"/>
          <w:sz w:val="22"/>
          <w:szCs w:val="22"/>
          <w:lang w:val="af-ZA"/>
        </w:rPr>
        <w:t>non</w:t>
      </w:r>
    </w:p>
    <w:p w14:paraId="75E8F670" w14:textId="22700FA2" w:rsidR="007F30B8" w:rsidRPr="00D34876" w:rsidRDefault="007F30B8" w:rsidP="007F30B8">
      <w:pPr>
        <w:numPr>
          <w:ilvl w:val="0"/>
          <w:numId w:val="24"/>
        </w:numPr>
        <w:jc w:val="both"/>
        <w:rPr>
          <w:rFonts w:ascii="Lato" w:hAnsi="Lato"/>
          <w:sz w:val="22"/>
          <w:szCs w:val="22"/>
          <w:lang w:val="af-ZA"/>
        </w:rPr>
      </w:pPr>
      <w:r w:rsidRPr="00D34876">
        <w:rPr>
          <w:rFonts w:ascii="Lato" w:hAnsi="Lato"/>
          <w:sz w:val="22"/>
          <w:szCs w:val="22"/>
          <w:lang w:val="af-ZA"/>
        </w:rPr>
        <w:t>Division en lòts:</w:t>
      </w:r>
      <w:r w:rsidR="00327A35" w:rsidRPr="00D34876">
        <w:rPr>
          <w:rFonts w:ascii="Lato" w:hAnsi="Lato"/>
          <w:sz w:val="22"/>
          <w:szCs w:val="22"/>
          <w:lang w:val="af-ZA"/>
        </w:rPr>
        <w:t xml:space="preserve"> </w:t>
      </w:r>
      <w:r w:rsidR="0026615C">
        <w:rPr>
          <w:rFonts w:ascii="Lato" w:hAnsi="Lato"/>
          <w:sz w:val="22"/>
          <w:szCs w:val="22"/>
          <w:lang w:val="af-ZA"/>
        </w:rPr>
        <w:t>non</w:t>
      </w:r>
    </w:p>
    <w:p w14:paraId="05430C4B" w14:textId="77777777" w:rsidR="007F30B8" w:rsidRPr="00D34876" w:rsidRDefault="007F30B8" w:rsidP="007F30B8">
      <w:pPr>
        <w:numPr>
          <w:ilvl w:val="0"/>
          <w:numId w:val="24"/>
        </w:numPr>
        <w:jc w:val="both"/>
        <w:rPr>
          <w:rFonts w:ascii="Lato" w:hAnsi="Lato"/>
          <w:sz w:val="22"/>
          <w:szCs w:val="22"/>
          <w:lang w:val="af-ZA"/>
        </w:rPr>
      </w:pPr>
      <w:r w:rsidRPr="00D34876">
        <w:rPr>
          <w:rFonts w:ascii="Lato" w:hAnsi="Lato"/>
          <w:sz w:val="22"/>
          <w:szCs w:val="22"/>
          <w:lang w:val="af-ZA"/>
        </w:rPr>
        <w:t xml:space="preserve">Lòc d’execucion: </w:t>
      </w:r>
      <w:r w:rsidR="00327A35" w:rsidRPr="00D34876">
        <w:rPr>
          <w:rFonts w:ascii="Lato" w:hAnsi="Lato"/>
          <w:sz w:val="22"/>
          <w:szCs w:val="22"/>
          <w:lang w:val="af-ZA"/>
        </w:rPr>
        <w:t>Val d’Aran</w:t>
      </w:r>
    </w:p>
    <w:p w14:paraId="783B5868" w14:textId="664F4B1A" w:rsidR="007F30B8" w:rsidRPr="00D34876" w:rsidRDefault="007F30B8" w:rsidP="007F30B8">
      <w:pPr>
        <w:numPr>
          <w:ilvl w:val="0"/>
          <w:numId w:val="24"/>
        </w:numPr>
        <w:jc w:val="both"/>
        <w:rPr>
          <w:rFonts w:ascii="Lato" w:hAnsi="Lato"/>
          <w:sz w:val="22"/>
          <w:szCs w:val="22"/>
          <w:lang w:val="af-ZA"/>
        </w:rPr>
      </w:pPr>
      <w:r w:rsidRPr="00D34876">
        <w:rPr>
          <w:rFonts w:ascii="Lato" w:hAnsi="Lato"/>
          <w:sz w:val="22"/>
          <w:szCs w:val="22"/>
          <w:lang w:val="af-ZA"/>
        </w:rPr>
        <w:t xml:space="preserve">Tèrme d’execucion: </w:t>
      </w:r>
      <w:r w:rsidR="00E4647B">
        <w:rPr>
          <w:rFonts w:ascii="Lato" w:hAnsi="Lato"/>
          <w:sz w:val="22"/>
          <w:szCs w:val="22"/>
          <w:lang w:val="af-ZA"/>
        </w:rPr>
        <w:t>dus (2) mesi</w:t>
      </w:r>
      <w:r w:rsidR="0026615C">
        <w:rPr>
          <w:rFonts w:ascii="Lato" w:hAnsi="Lato"/>
          <w:sz w:val="22"/>
          <w:szCs w:val="22"/>
          <w:lang w:val="af-ZA"/>
        </w:rPr>
        <w:t xml:space="preserve"> </w:t>
      </w:r>
    </w:p>
    <w:p w14:paraId="17BB92B5" w14:textId="77777777" w:rsidR="007F30B8" w:rsidRDefault="007F30B8" w:rsidP="007F30B8">
      <w:pPr>
        <w:numPr>
          <w:ilvl w:val="0"/>
          <w:numId w:val="24"/>
        </w:numPr>
        <w:jc w:val="both"/>
        <w:rPr>
          <w:rFonts w:ascii="Lato" w:hAnsi="Lato"/>
          <w:sz w:val="22"/>
          <w:szCs w:val="22"/>
          <w:lang w:val="af-ZA"/>
        </w:rPr>
      </w:pPr>
      <w:r w:rsidRPr="00D34876">
        <w:rPr>
          <w:rFonts w:ascii="Lato" w:hAnsi="Lato"/>
          <w:sz w:val="22"/>
          <w:szCs w:val="22"/>
          <w:lang w:val="af-ZA"/>
        </w:rPr>
        <w:t>Establiment d’un acòrd marc: Non</w:t>
      </w:r>
    </w:p>
    <w:p w14:paraId="11F7E639" w14:textId="0F4B4216" w:rsidR="00DE4C46" w:rsidRPr="00AA322A" w:rsidRDefault="007F30B8" w:rsidP="00AA322A">
      <w:pPr>
        <w:numPr>
          <w:ilvl w:val="0"/>
          <w:numId w:val="24"/>
        </w:numPr>
        <w:jc w:val="both"/>
        <w:rPr>
          <w:rFonts w:ascii="Lato" w:hAnsi="Lato"/>
          <w:sz w:val="22"/>
          <w:szCs w:val="22"/>
          <w:lang w:val="af-ZA"/>
        </w:rPr>
      </w:pPr>
      <w:r w:rsidRPr="00AA322A">
        <w:rPr>
          <w:rFonts w:ascii="Lato" w:hAnsi="Lato"/>
          <w:sz w:val="22"/>
          <w:szCs w:val="22"/>
          <w:lang w:val="af-ZA"/>
        </w:rPr>
        <w:t xml:space="preserve">Còdi CPV: </w:t>
      </w:r>
      <w:r w:rsidR="00AA322A" w:rsidRPr="00AA322A">
        <w:rPr>
          <w:rFonts w:ascii="Lato" w:hAnsi="Lato"/>
          <w:sz w:val="22"/>
          <w:szCs w:val="22"/>
        </w:rPr>
        <w:t>79822500-7</w:t>
      </w:r>
      <w:r w:rsidR="00AA322A">
        <w:rPr>
          <w:rFonts w:ascii="Lato" w:hAnsi="Lato"/>
          <w:sz w:val="22"/>
          <w:szCs w:val="22"/>
        </w:rPr>
        <w:t xml:space="preserve">, </w:t>
      </w:r>
      <w:r w:rsidR="00AA322A" w:rsidRPr="00AA322A">
        <w:rPr>
          <w:rFonts w:ascii="Lato" w:hAnsi="Lato"/>
          <w:sz w:val="22"/>
          <w:szCs w:val="22"/>
        </w:rPr>
        <w:t>45210000- 0,  34928400-2</w:t>
      </w:r>
    </w:p>
    <w:p w14:paraId="6E47E295" w14:textId="77777777" w:rsidR="00327A35" w:rsidRPr="00D34876" w:rsidRDefault="00327A35" w:rsidP="00327A35">
      <w:pPr>
        <w:ind w:left="720"/>
        <w:jc w:val="both"/>
        <w:rPr>
          <w:rFonts w:ascii="Lato" w:hAnsi="Lato"/>
          <w:sz w:val="22"/>
          <w:szCs w:val="22"/>
          <w:lang w:val="af-ZA"/>
        </w:rPr>
      </w:pPr>
    </w:p>
    <w:p w14:paraId="56CC7214" w14:textId="77777777" w:rsidR="007F30B8" w:rsidRPr="00D34876" w:rsidRDefault="007F30B8" w:rsidP="007F30B8">
      <w:pPr>
        <w:numPr>
          <w:ilvl w:val="0"/>
          <w:numId w:val="21"/>
        </w:numPr>
        <w:jc w:val="both"/>
        <w:rPr>
          <w:rFonts w:ascii="Lato" w:hAnsi="Lato"/>
          <w:sz w:val="22"/>
          <w:szCs w:val="22"/>
          <w:lang w:val="af-ZA"/>
        </w:rPr>
      </w:pPr>
      <w:r w:rsidRPr="00D34876">
        <w:rPr>
          <w:rFonts w:ascii="Lato" w:hAnsi="Lato"/>
          <w:b/>
          <w:sz w:val="22"/>
          <w:szCs w:val="22"/>
          <w:lang w:val="af-ZA"/>
        </w:rPr>
        <w:t>Tramitacion e procediment</w:t>
      </w:r>
    </w:p>
    <w:p w14:paraId="7C413E28" w14:textId="3FA07DEB" w:rsidR="007F30B8" w:rsidRPr="00D34876" w:rsidRDefault="007F30B8" w:rsidP="007F30B8">
      <w:pPr>
        <w:pStyle w:val="Textoindependiente"/>
        <w:numPr>
          <w:ilvl w:val="0"/>
          <w:numId w:val="25"/>
        </w:numPr>
        <w:rPr>
          <w:rFonts w:ascii="Lato" w:hAnsi="Lato"/>
          <w:sz w:val="22"/>
          <w:szCs w:val="22"/>
          <w:lang w:val="af-ZA"/>
        </w:rPr>
      </w:pPr>
      <w:r w:rsidRPr="00D34876">
        <w:rPr>
          <w:rFonts w:ascii="Lato" w:hAnsi="Lato"/>
          <w:sz w:val="22"/>
          <w:szCs w:val="22"/>
          <w:lang w:val="af-ZA"/>
        </w:rPr>
        <w:t>Tipe d’expedient:</w:t>
      </w:r>
      <w:r w:rsidR="00E4647B">
        <w:rPr>
          <w:rFonts w:ascii="Lato" w:hAnsi="Lato"/>
          <w:sz w:val="22"/>
          <w:szCs w:val="22"/>
          <w:lang w:val="af-ZA"/>
        </w:rPr>
        <w:t xml:space="preserve"> mixte forniment e</w:t>
      </w:r>
      <w:r w:rsidRPr="00D34876">
        <w:rPr>
          <w:rFonts w:ascii="Lato" w:hAnsi="Lato"/>
          <w:sz w:val="22"/>
          <w:szCs w:val="22"/>
          <w:lang w:val="af-ZA"/>
        </w:rPr>
        <w:t xml:space="preserve"> s</w:t>
      </w:r>
      <w:r w:rsidR="00327A35" w:rsidRPr="00D34876">
        <w:rPr>
          <w:rFonts w:ascii="Lato" w:hAnsi="Lato"/>
          <w:sz w:val="22"/>
          <w:szCs w:val="22"/>
          <w:lang w:val="af-ZA"/>
        </w:rPr>
        <w:t>ervicis</w:t>
      </w:r>
    </w:p>
    <w:p w14:paraId="6DFA7D03" w14:textId="77777777" w:rsidR="007F30B8" w:rsidRPr="00D34876" w:rsidRDefault="007F30B8" w:rsidP="007F30B8">
      <w:pPr>
        <w:pStyle w:val="Textoindependiente"/>
        <w:numPr>
          <w:ilvl w:val="0"/>
          <w:numId w:val="25"/>
        </w:numPr>
        <w:rPr>
          <w:rFonts w:ascii="Lato" w:hAnsi="Lato"/>
          <w:sz w:val="22"/>
          <w:szCs w:val="22"/>
          <w:lang w:val="af-ZA"/>
        </w:rPr>
      </w:pPr>
      <w:r w:rsidRPr="00D34876">
        <w:rPr>
          <w:rFonts w:ascii="Lato" w:hAnsi="Lato"/>
          <w:sz w:val="22"/>
          <w:szCs w:val="22"/>
          <w:lang w:val="af-ZA"/>
        </w:rPr>
        <w:t>Tramitacion: ordinaria</w:t>
      </w:r>
      <w:r w:rsidR="004755CE" w:rsidRPr="00D34876">
        <w:rPr>
          <w:rFonts w:ascii="Lato" w:hAnsi="Lato"/>
          <w:sz w:val="22"/>
          <w:szCs w:val="22"/>
          <w:lang w:val="af-ZA"/>
        </w:rPr>
        <w:t xml:space="preserve"> </w:t>
      </w:r>
    </w:p>
    <w:p w14:paraId="3D9ADF4A" w14:textId="22C41332" w:rsidR="007F30B8" w:rsidRPr="00D34876" w:rsidRDefault="007F30B8" w:rsidP="007F30B8">
      <w:pPr>
        <w:pStyle w:val="Textoindependiente"/>
        <w:numPr>
          <w:ilvl w:val="0"/>
          <w:numId w:val="25"/>
        </w:numPr>
        <w:rPr>
          <w:rFonts w:ascii="Lato" w:hAnsi="Lato"/>
          <w:sz w:val="22"/>
          <w:szCs w:val="22"/>
          <w:lang w:val="af-ZA"/>
        </w:rPr>
      </w:pPr>
      <w:r w:rsidRPr="00D34876">
        <w:rPr>
          <w:rFonts w:ascii="Lato" w:hAnsi="Lato"/>
          <w:sz w:val="22"/>
          <w:szCs w:val="22"/>
          <w:lang w:val="af-ZA"/>
        </w:rPr>
        <w:t xml:space="preserve">Procediment: dubèrt </w:t>
      </w:r>
      <w:r w:rsidR="007E2F54">
        <w:rPr>
          <w:rFonts w:ascii="Lato" w:hAnsi="Lato"/>
          <w:sz w:val="22"/>
          <w:szCs w:val="22"/>
          <w:lang w:val="af-ZA"/>
        </w:rPr>
        <w:t>simplificat abreujat</w:t>
      </w:r>
    </w:p>
    <w:p w14:paraId="7974F5D1" w14:textId="77777777" w:rsidR="007F30B8" w:rsidRPr="00D34876" w:rsidRDefault="007F30B8" w:rsidP="007F30B8">
      <w:pPr>
        <w:pStyle w:val="Textoindependiente"/>
        <w:numPr>
          <w:ilvl w:val="0"/>
          <w:numId w:val="25"/>
        </w:numPr>
        <w:rPr>
          <w:rFonts w:ascii="Lato" w:hAnsi="Lato"/>
          <w:sz w:val="22"/>
          <w:szCs w:val="22"/>
          <w:lang w:val="af-ZA"/>
        </w:rPr>
      </w:pPr>
      <w:r w:rsidRPr="00D34876">
        <w:rPr>
          <w:rFonts w:ascii="Lato" w:hAnsi="Lato"/>
          <w:sz w:val="22"/>
          <w:szCs w:val="22"/>
          <w:lang w:val="af-ZA"/>
        </w:rPr>
        <w:t>Acòrd marc: non</w:t>
      </w:r>
    </w:p>
    <w:p w14:paraId="17074E43" w14:textId="77777777" w:rsidR="007F30B8" w:rsidRPr="00D34876" w:rsidRDefault="007F30B8" w:rsidP="007F30B8">
      <w:pPr>
        <w:pStyle w:val="Textoindependiente"/>
        <w:numPr>
          <w:ilvl w:val="0"/>
          <w:numId w:val="25"/>
        </w:numPr>
        <w:rPr>
          <w:rFonts w:ascii="Lato" w:hAnsi="Lato"/>
          <w:sz w:val="22"/>
          <w:szCs w:val="22"/>
          <w:lang w:val="af-ZA"/>
        </w:rPr>
      </w:pPr>
      <w:r w:rsidRPr="00D34876">
        <w:rPr>
          <w:rFonts w:ascii="Lato" w:hAnsi="Lato"/>
          <w:sz w:val="22"/>
          <w:szCs w:val="22"/>
          <w:lang w:val="af-ZA"/>
        </w:rPr>
        <w:t>Subasta electronica: non</w:t>
      </w:r>
    </w:p>
    <w:p w14:paraId="0E521338" w14:textId="77777777" w:rsidR="007F30B8" w:rsidRPr="00D34876" w:rsidRDefault="007F30B8" w:rsidP="007F30B8">
      <w:pPr>
        <w:pStyle w:val="Textoindependiente"/>
        <w:numPr>
          <w:ilvl w:val="0"/>
          <w:numId w:val="25"/>
        </w:numPr>
        <w:rPr>
          <w:rFonts w:ascii="Lato" w:hAnsi="Lato"/>
          <w:sz w:val="22"/>
          <w:szCs w:val="22"/>
          <w:lang w:val="af-ZA"/>
        </w:rPr>
      </w:pPr>
      <w:r w:rsidRPr="00D34876">
        <w:rPr>
          <w:rFonts w:ascii="Lato" w:hAnsi="Lato"/>
          <w:sz w:val="22"/>
          <w:szCs w:val="22"/>
          <w:lang w:val="af-ZA"/>
        </w:rPr>
        <w:t>Facturacion electronica: òc</w:t>
      </w:r>
    </w:p>
    <w:p w14:paraId="7DB80BA1" w14:textId="77777777" w:rsidR="007F30B8" w:rsidRPr="00D34876" w:rsidRDefault="007F30B8" w:rsidP="007F30B8">
      <w:pPr>
        <w:pStyle w:val="Textoindependiente"/>
        <w:ind w:left="397"/>
        <w:rPr>
          <w:rFonts w:ascii="Lato" w:hAnsi="Lato"/>
          <w:sz w:val="22"/>
          <w:szCs w:val="22"/>
          <w:lang w:val="af-ZA"/>
        </w:rPr>
      </w:pPr>
      <w:r w:rsidRPr="00D34876">
        <w:rPr>
          <w:rFonts w:ascii="Lato" w:hAnsi="Lato"/>
          <w:sz w:val="22"/>
          <w:szCs w:val="22"/>
          <w:lang w:val="af-ZA"/>
        </w:rPr>
        <w:lastRenderedPageBreak/>
        <w:t xml:space="preserve"> </w:t>
      </w:r>
    </w:p>
    <w:p w14:paraId="18A319D9" w14:textId="77777777" w:rsidR="007F30B8" w:rsidRPr="00D34876" w:rsidRDefault="007F30B8" w:rsidP="007F30B8">
      <w:pPr>
        <w:numPr>
          <w:ilvl w:val="0"/>
          <w:numId w:val="21"/>
        </w:numPr>
        <w:jc w:val="both"/>
        <w:rPr>
          <w:rFonts w:ascii="Lato" w:hAnsi="Lato"/>
          <w:b/>
          <w:sz w:val="22"/>
          <w:szCs w:val="22"/>
          <w:lang w:val="af-ZA"/>
        </w:rPr>
      </w:pPr>
      <w:r w:rsidRPr="00D34876">
        <w:rPr>
          <w:rFonts w:ascii="Lato" w:hAnsi="Lato"/>
          <w:b/>
          <w:sz w:val="22"/>
          <w:szCs w:val="22"/>
          <w:lang w:val="af-ZA"/>
        </w:rPr>
        <w:t>Pressupòst de licitacion</w:t>
      </w:r>
    </w:p>
    <w:p w14:paraId="44236523" w14:textId="638A2000" w:rsidR="007F30B8" w:rsidRPr="00D34876" w:rsidRDefault="007F30B8" w:rsidP="007F30B8">
      <w:pPr>
        <w:numPr>
          <w:ilvl w:val="0"/>
          <w:numId w:val="26"/>
        </w:numPr>
        <w:jc w:val="both"/>
        <w:rPr>
          <w:rFonts w:ascii="Lato" w:hAnsi="Lato"/>
          <w:sz w:val="22"/>
          <w:szCs w:val="22"/>
          <w:lang w:val="af-ZA"/>
        </w:rPr>
      </w:pPr>
      <w:r w:rsidRPr="00D34876">
        <w:rPr>
          <w:rFonts w:ascii="Lato" w:hAnsi="Lato"/>
          <w:sz w:val="22"/>
          <w:szCs w:val="22"/>
          <w:lang w:val="af-ZA"/>
        </w:rPr>
        <w:t xml:space="preserve">Tipe de licitacion: </w:t>
      </w:r>
      <w:r w:rsidR="00E4647B">
        <w:rPr>
          <w:rFonts w:ascii="Lato" w:hAnsi="Lato"/>
          <w:sz w:val="22"/>
          <w:szCs w:val="22"/>
          <w:lang w:val="af-ZA"/>
        </w:rPr>
        <w:t>53.102,93€</w:t>
      </w:r>
      <w:r w:rsidR="009A3463" w:rsidRPr="00D34876">
        <w:rPr>
          <w:rFonts w:ascii="Lato" w:hAnsi="Lato"/>
          <w:sz w:val="22"/>
          <w:szCs w:val="22"/>
          <w:lang w:val="af-ZA"/>
        </w:rPr>
        <w:t xml:space="preserve"> IVA exclo</w:t>
      </w:r>
      <w:r w:rsidRPr="00D34876">
        <w:rPr>
          <w:rFonts w:ascii="Lato" w:hAnsi="Lato"/>
          <w:sz w:val="22"/>
          <w:szCs w:val="22"/>
          <w:lang w:val="af-ZA"/>
        </w:rPr>
        <w:t>dit</w:t>
      </w:r>
      <w:r w:rsidR="009A3463" w:rsidRPr="00D34876">
        <w:rPr>
          <w:rFonts w:ascii="Lato" w:hAnsi="Lato"/>
          <w:sz w:val="22"/>
          <w:szCs w:val="22"/>
          <w:lang w:val="af-ZA"/>
        </w:rPr>
        <w:t xml:space="preserve"> </w:t>
      </w:r>
    </w:p>
    <w:p w14:paraId="1CEBB83F" w14:textId="5AFEBA4B" w:rsidR="007F30B8" w:rsidRPr="00D34876" w:rsidRDefault="007F30B8" w:rsidP="007F30B8">
      <w:pPr>
        <w:numPr>
          <w:ilvl w:val="0"/>
          <w:numId w:val="26"/>
        </w:numPr>
        <w:jc w:val="both"/>
        <w:rPr>
          <w:rFonts w:ascii="Lato" w:hAnsi="Lato"/>
          <w:sz w:val="22"/>
          <w:szCs w:val="22"/>
          <w:lang w:val="af-ZA"/>
        </w:rPr>
      </w:pPr>
      <w:r w:rsidRPr="00D34876">
        <w:rPr>
          <w:rFonts w:ascii="Lato" w:hAnsi="Lato"/>
          <w:sz w:val="22"/>
          <w:szCs w:val="22"/>
          <w:lang w:val="af-ZA"/>
        </w:rPr>
        <w:t xml:space="preserve">IVA corresponent: </w:t>
      </w:r>
      <w:r w:rsidR="00E4647B">
        <w:rPr>
          <w:rFonts w:ascii="Lato" w:hAnsi="Lato"/>
          <w:sz w:val="22"/>
          <w:szCs w:val="22"/>
          <w:lang w:val="af-ZA"/>
        </w:rPr>
        <w:t>11.151,62</w:t>
      </w:r>
      <w:r w:rsidR="006B353E" w:rsidRPr="00D34876">
        <w:rPr>
          <w:rFonts w:ascii="Lato" w:hAnsi="Lato"/>
          <w:sz w:val="22"/>
          <w:szCs w:val="22"/>
          <w:lang w:val="af-ZA"/>
        </w:rPr>
        <w:t xml:space="preserve"> €</w:t>
      </w:r>
    </w:p>
    <w:p w14:paraId="1A081C22" w14:textId="682C9DC9" w:rsidR="009A3463" w:rsidRPr="00D34876" w:rsidRDefault="007F30B8" w:rsidP="009A3463">
      <w:pPr>
        <w:numPr>
          <w:ilvl w:val="0"/>
          <w:numId w:val="26"/>
        </w:numPr>
        <w:jc w:val="both"/>
        <w:rPr>
          <w:rFonts w:ascii="Lato" w:hAnsi="Lato"/>
          <w:sz w:val="22"/>
          <w:szCs w:val="22"/>
          <w:lang w:val="af-ZA"/>
        </w:rPr>
      </w:pPr>
      <w:r w:rsidRPr="00D34876">
        <w:rPr>
          <w:rFonts w:ascii="Lato" w:hAnsi="Lato"/>
          <w:sz w:val="22"/>
          <w:szCs w:val="22"/>
          <w:lang w:val="af-ZA"/>
        </w:rPr>
        <w:t xml:space="preserve">Prètz deth contracte: </w:t>
      </w:r>
      <w:r w:rsidR="00E4647B">
        <w:rPr>
          <w:rFonts w:ascii="Lato" w:hAnsi="Lato"/>
          <w:bCs/>
          <w:sz w:val="22"/>
          <w:szCs w:val="22"/>
          <w:lang w:val="af-ZA"/>
        </w:rPr>
        <w:t xml:space="preserve">64.254,55 </w:t>
      </w:r>
      <w:r w:rsidRPr="00D34876">
        <w:rPr>
          <w:rFonts w:ascii="Lato" w:hAnsi="Lato"/>
          <w:sz w:val="22"/>
          <w:szCs w:val="22"/>
          <w:lang w:val="af-ZA"/>
        </w:rPr>
        <w:t xml:space="preserve">€ </w:t>
      </w:r>
    </w:p>
    <w:p w14:paraId="442C169F" w14:textId="77777777" w:rsidR="007F30B8" w:rsidRPr="00D34876" w:rsidRDefault="007F30B8" w:rsidP="009A3463">
      <w:pPr>
        <w:numPr>
          <w:ilvl w:val="0"/>
          <w:numId w:val="26"/>
        </w:numPr>
        <w:jc w:val="both"/>
        <w:rPr>
          <w:rFonts w:ascii="Lato" w:hAnsi="Lato"/>
          <w:sz w:val="22"/>
          <w:szCs w:val="22"/>
          <w:lang w:val="af-ZA"/>
        </w:rPr>
      </w:pPr>
      <w:r w:rsidRPr="00D34876">
        <w:rPr>
          <w:rFonts w:ascii="Lato" w:hAnsi="Lato"/>
          <w:sz w:val="22"/>
          <w:szCs w:val="22"/>
          <w:lang w:val="af-ZA"/>
        </w:rPr>
        <w:t>Contracte finançat peth Conselh Generau d’Aran</w:t>
      </w:r>
      <w:r w:rsidR="00327A35" w:rsidRPr="00D34876">
        <w:rPr>
          <w:rFonts w:ascii="Lato" w:hAnsi="Lato"/>
          <w:sz w:val="22"/>
          <w:szCs w:val="22"/>
          <w:lang w:val="af-ZA"/>
        </w:rPr>
        <w:t xml:space="preserve"> </w:t>
      </w:r>
    </w:p>
    <w:p w14:paraId="6A6CBC88" w14:textId="77777777" w:rsidR="007F30B8" w:rsidRPr="00D34876" w:rsidRDefault="007F30B8" w:rsidP="007F30B8">
      <w:pPr>
        <w:numPr>
          <w:ilvl w:val="0"/>
          <w:numId w:val="26"/>
        </w:numPr>
        <w:jc w:val="both"/>
        <w:rPr>
          <w:rFonts w:ascii="Lato" w:hAnsi="Lato"/>
          <w:sz w:val="22"/>
          <w:szCs w:val="22"/>
          <w:lang w:val="af-ZA"/>
        </w:rPr>
      </w:pPr>
      <w:r w:rsidRPr="00D34876">
        <w:rPr>
          <w:rFonts w:ascii="Lato" w:hAnsi="Lato"/>
          <w:sz w:val="22"/>
          <w:szCs w:val="22"/>
          <w:lang w:val="af-ZA"/>
        </w:rPr>
        <w:t xml:space="preserve">Contracte relacionat damb un projècte o programa finançat damb hons dera Union Europèa: </w:t>
      </w:r>
      <w:r w:rsidR="006B01EE" w:rsidRPr="00D34876">
        <w:rPr>
          <w:rFonts w:ascii="Lato" w:hAnsi="Lato"/>
          <w:sz w:val="22"/>
          <w:szCs w:val="22"/>
          <w:lang w:val="af-ZA"/>
        </w:rPr>
        <w:t xml:space="preserve">Non </w:t>
      </w:r>
    </w:p>
    <w:p w14:paraId="6889A763" w14:textId="77777777" w:rsidR="007F30B8" w:rsidRPr="00D34876" w:rsidRDefault="007F30B8" w:rsidP="007F30B8">
      <w:pPr>
        <w:jc w:val="both"/>
        <w:rPr>
          <w:rFonts w:ascii="Lato" w:hAnsi="Lato"/>
          <w:sz w:val="22"/>
          <w:szCs w:val="22"/>
          <w:lang w:val="af-ZA"/>
        </w:rPr>
      </w:pPr>
    </w:p>
    <w:p w14:paraId="03E77615" w14:textId="77777777" w:rsidR="007F30B8" w:rsidRPr="00D34876" w:rsidRDefault="007F30B8" w:rsidP="007F30B8">
      <w:pPr>
        <w:numPr>
          <w:ilvl w:val="0"/>
          <w:numId w:val="21"/>
        </w:numPr>
        <w:jc w:val="both"/>
        <w:rPr>
          <w:rFonts w:ascii="Lato" w:hAnsi="Lato"/>
          <w:sz w:val="22"/>
          <w:szCs w:val="22"/>
          <w:lang w:val="af-ZA"/>
        </w:rPr>
      </w:pPr>
      <w:r w:rsidRPr="00D34876">
        <w:rPr>
          <w:rFonts w:ascii="Lato" w:hAnsi="Lato"/>
          <w:b/>
          <w:sz w:val="22"/>
          <w:szCs w:val="22"/>
          <w:lang w:val="af-ZA"/>
        </w:rPr>
        <w:t xml:space="preserve">Admission de variants: </w:t>
      </w:r>
      <w:r w:rsidRPr="00D34876">
        <w:rPr>
          <w:rFonts w:ascii="Lato" w:hAnsi="Lato"/>
          <w:sz w:val="22"/>
          <w:szCs w:val="22"/>
          <w:lang w:val="af-ZA"/>
        </w:rPr>
        <w:t>non</w:t>
      </w:r>
    </w:p>
    <w:p w14:paraId="61A9B36E" w14:textId="77777777" w:rsidR="007F30B8" w:rsidRPr="00D34876" w:rsidRDefault="007F30B8" w:rsidP="007F30B8">
      <w:pPr>
        <w:ind w:left="397"/>
        <w:jc w:val="both"/>
        <w:rPr>
          <w:rFonts w:ascii="Lato" w:hAnsi="Lato"/>
          <w:sz w:val="22"/>
          <w:szCs w:val="22"/>
          <w:lang w:val="af-ZA"/>
        </w:rPr>
      </w:pPr>
    </w:p>
    <w:p w14:paraId="46557ED1" w14:textId="77777777" w:rsidR="007F30B8" w:rsidRPr="00D34876" w:rsidRDefault="007F30B8" w:rsidP="007F30B8">
      <w:pPr>
        <w:numPr>
          <w:ilvl w:val="0"/>
          <w:numId w:val="21"/>
        </w:numPr>
        <w:jc w:val="both"/>
        <w:rPr>
          <w:rFonts w:ascii="Lato" w:hAnsi="Lato"/>
          <w:b/>
          <w:sz w:val="22"/>
          <w:szCs w:val="22"/>
          <w:lang w:val="af-ZA"/>
        </w:rPr>
      </w:pPr>
      <w:r w:rsidRPr="00D34876">
        <w:rPr>
          <w:rFonts w:ascii="Lato" w:hAnsi="Lato"/>
          <w:b/>
          <w:sz w:val="22"/>
          <w:szCs w:val="22"/>
          <w:lang w:val="af-ZA"/>
        </w:rPr>
        <w:t xml:space="preserve">Garanties: </w:t>
      </w:r>
    </w:p>
    <w:p w14:paraId="58EEFB6E" w14:textId="6495ACD9" w:rsidR="007F30B8" w:rsidRPr="00D34876" w:rsidRDefault="007F30B8" w:rsidP="007F30B8">
      <w:pPr>
        <w:numPr>
          <w:ilvl w:val="0"/>
          <w:numId w:val="28"/>
        </w:numPr>
        <w:jc w:val="both"/>
        <w:rPr>
          <w:rFonts w:ascii="Lato" w:hAnsi="Lato"/>
          <w:sz w:val="22"/>
          <w:szCs w:val="22"/>
          <w:lang w:val="af-ZA"/>
        </w:rPr>
      </w:pPr>
      <w:r w:rsidRPr="00D34876">
        <w:rPr>
          <w:rFonts w:ascii="Lato" w:hAnsi="Lato"/>
          <w:sz w:val="22"/>
          <w:szCs w:val="22"/>
          <w:lang w:val="af-ZA"/>
        </w:rPr>
        <w:t xml:space="preserve">Provisionau: </w:t>
      </w:r>
      <w:r w:rsidR="00D34876" w:rsidRPr="00D34876">
        <w:rPr>
          <w:rFonts w:ascii="Lato" w:hAnsi="Lato"/>
          <w:sz w:val="22"/>
          <w:szCs w:val="22"/>
          <w:lang w:val="af-ZA"/>
        </w:rPr>
        <w:t>non</w:t>
      </w:r>
    </w:p>
    <w:p w14:paraId="63308D31" w14:textId="1E71496B" w:rsidR="007F30B8" w:rsidRPr="00D34876" w:rsidRDefault="007F30B8" w:rsidP="007F30B8">
      <w:pPr>
        <w:numPr>
          <w:ilvl w:val="0"/>
          <w:numId w:val="28"/>
        </w:numPr>
        <w:jc w:val="both"/>
        <w:rPr>
          <w:rFonts w:ascii="Lato" w:hAnsi="Lato"/>
          <w:sz w:val="22"/>
          <w:szCs w:val="22"/>
          <w:lang w:val="af-ZA"/>
        </w:rPr>
      </w:pPr>
      <w:r w:rsidRPr="00D34876">
        <w:rPr>
          <w:rFonts w:ascii="Lato" w:hAnsi="Lato"/>
          <w:sz w:val="22"/>
          <w:szCs w:val="22"/>
          <w:lang w:val="af-ZA"/>
        </w:rPr>
        <w:t xml:space="preserve">Definitiva: </w:t>
      </w:r>
      <w:r w:rsidR="007E2F54">
        <w:rPr>
          <w:rFonts w:ascii="Lato" w:hAnsi="Lato"/>
          <w:sz w:val="22"/>
          <w:szCs w:val="22"/>
          <w:lang w:val="af-ZA"/>
        </w:rPr>
        <w:t>non</w:t>
      </w:r>
    </w:p>
    <w:p w14:paraId="58A56FA9" w14:textId="77777777" w:rsidR="007F30B8" w:rsidRPr="00D34876" w:rsidRDefault="007F30B8" w:rsidP="007F30B8">
      <w:pPr>
        <w:ind w:firstLine="397"/>
        <w:jc w:val="both"/>
        <w:rPr>
          <w:rFonts w:ascii="Lato" w:hAnsi="Lato"/>
          <w:sz w:val="22"/>
          <w:szCs w:val="22"/>
          <w:lang w:val="af-ZA"/>
        </w:rPr>
      </w:pPr>
    </w:p>
    <w:p w14:paraId="5DB97E95" w14:textId="77777777" w:rsidR="007F30B8" w:rsidRPr="00D34876" w:rsidRDefault="007F30B8" w:rsidP="007F30B8">
      <w:pPr>
        <w:numPr>
          <w:ilvl w:val="0"/>
          <w:numId w:val="21"/>
        </w:numPr>
        <w:jc w:val="both"/>
        <w:rPr>
          <w:rFonts w:ascii="Lato" w:hAnsi="Lato"/>
          <w:b/>
          <w:sz w:val="22"/>
          <w:szCs w:val="22"/>
          <w:lang w:val="af-ZA"/>
        </w:rPr>
      </w:pPr>
      <w:r w:rsidRPr="00D34876">
        <w:rPr>
          <w:rFonts w:ascii="Lato" w:hAnsi="Lato"/>
          <w:b/>
          <w:sz w:val="22"/>
          <w:szCs w:val="22"/>
          <w:lang w:val="af-ZA"/>
        </w:rPr>
        <w:t>Requisits especifics deth contratista</w:t>
      </w:r>
    </w:p>
    <w:p w14:paraId="303A1251" w14:textId="77777777" w:rsidR="007F30B8" w:rsidRPr="00D34876" w:rsidRDefault="007F30B8" w:rsidP="007F30B8">
      <w:pPr>
        <w:numPr>
          <w:ilvl w:val="0"/>
          <w:numId w:val="27"/>
        </w:numPr>
        <w:jc w:val="both"/>
        <w:rPr>
          <w:rFonts w:ascii="Lato" w:hAnsi="Lato"/>
          <w:sz w:val="22"/>
          <w:szCs w:val="22"/>
          <w:lang w:val="af-ZA"/>
        </w:rPr>
      </w:pPr>
      <w:r w:rsidRPr="00D34876">
        <w:rPr>
          <w:rFonts w:ascii="Lato" w:hAnsi="Lato"/>
          <w:sz w:val="22"/>
          <w:szCs w:val="22"/>
          <w:lang w:val="af-ZA"/>
        </w:rPr>
        <w:t>Classificacion: non</w:t>
      </w:r>
    </w:p>
    <w:p w14:paraId="3EDD6E64" w14:textId="4BB93B05" w:rsidR="007F30B8" w:rsidRPr="00D34876" w:rsidRDefault="007F30B8" w:rsidP="00E271A0">
      <w:pPr>
        <w:numPr>
          <w:ilvl w:val="0"/>
          <w:numId w:val="27"/>
        </w:numPr>
        <w:jc w:val="both"/>
        <w:rPr>
          <w:rFonts w:ascii="Lato" w:hAnsi="Lato"/>
          <w:color w:val="FF0000"/>
          <w:sz w:val="22"/>
          <w:szCs w:val="22"/>
          <w:lang w:val="af-ZA"/>
        </w:rPr>
      </w:pPr>
      <w:r w:rsidRPr="00D34876">
        <w:rPr>
          <w:rFonts w:ascii="Lato" w:hAnsi="Lato"/>
          <w:sz w:val="22"/>
          <w:szCs w:val="22"/>
          <w:lang w:val="af-ZA"/>
        </w:rPr>
        <w:t xml:space="preserve">Solvéncia: </w:t>
      </w:r>
      <w:r w:rsidR="007E2F54" w:rsidRPr="008B46E1">
        <w:rPr>
          <w:rFonts w:ascii="Lato" w:hAnsi="Lato"/>
          <w:sz w:val="22"/>
          <w:szCs w:val="22"/>
          <w:lang w:val="af-ZA"/>
        </w:rPr>
        <w:t>non se demane</w:t>
      </w:r>
    </w:p>
    <w:p w14:paraId="4FE0B84F" w14:textId="77777777" w:rsidR="007F30B8" w:rsidRPr="00D34876" w:rsidRDefault="007F30B8" w:rsidP="007F30B8">
      <w:pPr>
        <w:ind w:left="757"/>
        <w:jc w:val="both"/>
        <w:rPr>
          <w:rFonts w:ascii="Lato" w:hAnsi="Lato"/>
          <w:sz w:val="22"/>
          <w:szCs w:val="22"/>
          <w:lang w:val="af-ZA"/>
        </w:rPr>
      </w:pPr>
    </w:p>
    <w:p w14:paraId="7B0BA190" w14:textId="7A12A65B" w:rsidR="009A3463" w:rsidRPr="00D34876" w:rsidRDefault="007F30B8" w:rsidP="00835AEE">
      <w:pPr>
        <w:numPr>
          <w:ilvl w:val="0"/>
          <w:numId w:val="21"/>
        </w:numPr>
        <w:jc w:val="both"/>
        <w:rPr>
          <w:rFonts w:ascii="Lato" w:hAnsi="Lato"/>
          <w:b/>
          <w:sz w:val="22"/>
          <w:szCs w:val="22"/>
          <w:lang w:val="af-ZA"/>
        </w:rPr>
      </w:pPr>
      <w:r w:rsidRPr="00D34876">
        <w:rPr>
          <w:rFonts w:ascii="Lato" w:hAnsi="Lato"/>
          <w:b/>
          <w:sz w:val="22"/>
          <w:szCs w:val="22"/>
          <w:lang w:val="af-ZA"/>
        </w:rPr>
        <w:t xml:space="preserve">Criteris d’adjudicacion: </w:t>
      </w:r>
      <w:r w:rsidR="00835AEE" w:rsidRPr="00D34876">
        <w:rPr>
          <w:rFonts w:ascii="Lato" w:hAnsi="Lato"/>
          <w:sz w:val="22"/>
          <w:szCs w:val="22"/>
          <w:lang w:val="af-ZA"/>
        </w:rPr>
        <w:t>Aufèrta economica mès vantatjosa per</w:t>
      </w:r>
      <w:r w:rsidR="007E2F54">
        <w:rPr>
          <w:rFonts w:ascii="Lato" w:hAnsi="Lato"/>
          <w:sz w:val="22"/>
          <w:szCs w:val="22"/>
          <w:lang w:val="af-ZA"/>
        </w:rPr>
        <w:t xml:space="preserve"> </w:t>
      </w:r>
      <w:r w:rsidR="00E4647B">
        <w:rPr>
          <w:rFonts w:ascii="Lato" w:hAnsi="Lato"/>
          <w:sz w:val="22"/>
          <w:szCs w:val="22"/>
          <w:lang w:val="af-ZA"/>
        </w:rPr>
        <w:t>diuersi</w:t>
      </w:r>
      <w:r w:rsidR="00835AEE" w:rsidRPr="00D34876">
        <w:rPr>
          <w:rFonts w:ascii="Lato" w:hAnsi="Lato"/>
          <w:sz w:val="22"/>
          <w:szCs w:val="22"/>
          <w:lang w:val="af-ZA"/>
        </w:rPr>
        <w:t xml:space="preserve"> critèri d’adjudicacion</w:t>
      </w:r>
      <w:r w:rsidR="00E4647B">
        <w:rPr>
          <w:rFonts w:ascii="Lato" w:hAnsi="Lato"/>
          <w:sz w:val="22"/>
          <w:szCs w:val="22"/>
          <w:lang w:val="af-ZA"/>
        </w:rPr>
        <w:t xml:space="preserve"> automatics</w:t>
      </w:r>
    </w:p>
    <w:p w14:paraId="0841FC9D" w14:textId="77777777" w:rsidR="00835AEE" w:rsidRPr="00D34876" w:rsidRDefault="00835AEE" w:rsidP="00835AEE">
      <w:pPr>
        <w:ind w:left="397"/>
        <w:jc w:val="both"/>
        <w:rPr>
          <w:rFonts w:ascii="Lato" w:hAnsi="Lato"/>
          <w:b/>
          <w:sz w:val="22"/>
          <w:szCs w:val="22"/>
          <w:lang w:val="af-ZA"/>
        </w:rPr>
      </w:pPr>
    </w:p>
    <w:p w14:paraId="6684CAB4" w14:textId="77777777" w:rsidR="007F30B8" w:rsidRPr="00D34876" w:rsidRDefault="007F30B8" w:rsidP="007F30B8">
      <w:pPr>
        <w:numPr>
          <w:ilvl w:val="0"/>
          <w:numId w:val="21"/>
        </w:numPr>
        <w:jc w:val="both"/>
        <w:rPr>
          <w:rFonts w:ascii="Lato" w:hAnsi="Lato"/>
          <w:b/>
          <w:sz w:val="22"/>
          <w:szCs w:val="22"/>
          <w:lang w:val="af-ZA"/>
        </w:rPr>
      </w:pPr>
      <w:r w:rsidRPr="00D34876">
        <w:rPr>
          <w:rFonts w:ascii="Lato" w:hAnsi="Lato"/>
          <w:b/>
          <w:sz w:val="22"/>
          <w:szCs w:val="22"/>
          <w:lang w:val="af-ZA"/>
        </w:rPr>
        <w:t xml:space="preserve">Condicions particulars entara execucion deth contracte: </w:t>
      </w:r>
      <w:r w:rsidRPr="008B46E1">
        <w:rPr>
          <w:rFonts w:ascii="Lato" w:hAnsi="Lato"/>
          <w:sz w:val="22"/>
          <w:szCs w:val="22"/>
          <w:lang w:val="af-ZA"/>
        </w:rPr>
        <w:t>clausula 20.12</w:t>
      </w:r>
      <w:r w:rsidRPr="00D34876">
        <w:rPr>
          <w:rFonts w:ascii="Lato" w:hAnsi="Lato"/>
          <w:sz w:val="22"/>
          <w:szCs w:val="22"/>
          <w:lang w:val="af-ZA"/>
        </w:rPr>
        <w:t xml:space="preserve"> deth Plec de clausules economicoadministratives particulares</w:t>
      </w:r>
    </w:p>
    <w:p w14:paraId="0F615A06" w14:textId="77777777" w:rsidR="007F30B8" w:rsidRPr="00D34876" w:rsidRDefault="007F30B8" w:rsidP="007F30B8">
      <w:pPr>
        <w:ind w:left="397"/>
        <w:jc w:val="both"/>
        <w:rPr>
          <w:rFonts w:ascii="Lato" w:hAnsi="Lato"/>
          <w:b/>
          <w:sz w:val="22"/>
          <w:szCs w:val="22"/>
          <w:lang w:val="af-ZA"/>
        </w:rPr>
      </w:pPr>
    </w:p>
    <w:p w14:paraId="24C74A9C" w14:textId="1B63BFE1" w:rsidR="007F30B8" w:rsidRPr="00D34876" w:rsidRDefault="007F30B8" w:rsidP="007F30B8">
      <w:pPr>
        <w:numPr>
          <w:ilvl w:val="0"/>
          <w:numId w:val="21"/>
        </w:numPr>
        <w:jc w:val="both"/>
        <w:rPr>
          <w:rFonts w:ascii="Lato" w:hAnsi="Lato"/>
          <w:b/>
          <w:sz w:val="22"/>
          <w:szCs w:val="22"/>
          <w:lang w:val="af-ZA"/>
        </w:rPr>
      </w:pPr>
      <w:r w:rsidRPr="00D34876">
        <w:rPr>
          <w:rFonts w:ascii="Lato" w:hAnsi="Lato"/>
          <w:b/>
          <w:sz w:val="22"/>
          <w:szCs w:val="22"/>
          <w:lang w:val="af-ZA"/>
        </w:rPr>
        <w:t>Tramitacion der eviament der anonci en DOUE:</w:t>
      </w:r>
      <w:r w:rsidR="00733794" w:rsidRPr="00D34876">
        <w:rPr>
          <w:rFonts w:ascii="Lato" w:hAnsi="Lato"/>
          <w:b/>
          <w:sz w:val="22"/>
          <w:szCs w:val="22"/>
          <w:lang w:val="af-ZA"/>
        </w:rPr>
        <w:t xml:space="preserve"> </w:t>
      </w:r>
      <w:r w:rsidR="0026615C">
        <w:rPr>
          <w:rFonts w:ascii="Lato" w:hAnsi="Lato"/>
          <w:sz w:val="22"/>
          <w:szCs w:val="22"/>
          <w:lang w:val="af-ZA"/>
        </w:rPr>
        <w:t>non</w:t>
      </w:r>
    </w:p>
    <w:p w14:paraId="0C85FF84" w14:textId="77777777" w:rsidR="007F30B8" w:rsidRPr="00D34876" w:rsidRDefault="007F30B8" w:rsidP="007F30B8">
      <w:pPr>
        <w:pStyle w:val="Prrafodelista"/>
        <w:ind w:left="0"/>
        <w:rPr>
          <w:rFonts w:ascii="Lato" w:hAnsi="Lato"/>
          <w:b/>
          <w:sz w:val="22"/>
          <w:szCs w:val="22"/>
          <w:lang w:val="af-ZA"/>
        </w:rPr>
      </w:pPr>
    </w:p>
    <w:p w14:paraId="0BA83150" w14:textId="77777777" w:rsidR="007F30B8" w:rsidRPr="00D34876" w:rsidRDefault="007F30B8" w:rsidP="007F30B8">
      <w:pPr>
        <w:numPr>
          <w:ilvl w:val="0"/>
          <w:numId w:val="21"/>
        </w:numPr>
        <w:jc w:val="both"/>
        <w:rPr>
          <w:rFonts w:ascii="Lato" w:hAnsi="Lato"/>
          <w:b/>
          <w:sz w:val="22"/>
          <w:szCs w:val="22"/>
          <w:lang w:val="af-ZA"/>
        </w:rPr>
      </w:pPr>
      <w:r w:rsidRPr="00D34876">
        <w:rPr>
          <w:rFonts w:ascii="Lato" w:hAnsi="Lato"/>
          <w:b/>
          <w:sz w:val="22"/>
          <w:szCs w:val="22"/>
          <w:lang w:val="af-ZA"/>
        </w:rPr>
        <w:t>Presentacion des aufèrtes</w:t>
      </w:r>
    </w:p>
    <w:p w14:paraId="4E78930B" w14:textId="79CF2B4E" w:rsidR="007F30B8" w:rsidRPr="00D34876" w:rsidRDefault="007F30B8" w:rsidP="007F30B8">
      <w:pPr>
        <w:numPr>
          <w:ilvl w:val="0"/>
          <w:numId w:val="29"/>
        </w:numPr>
        <w:jc w:val="both"/>
        <w:rPr>
          <w:rFonts w:ascii="Lato" w:hAnsi="Lato"/>
          <w:bCs/>
          <w:color w:val="000000" w:themeColor="text1"/>
          <w:sz w:val="22"/>
          <w:szCs w:val="22"/>
          <w:lang w:val="af-ZA"/>
        </w:rPr>
      </w:pPr>
      <w:r w:rsidRPr="00D34876">
        <w:rPr>
          <w:rFonts w:ascii="Lato" w:hAnsi="Lato"/>
          <w:b/>
          <w:sz w:val="22"/>
          <w:szCs w:val="22"/>
          <w:lang w:val="af-ZA"/>
        </w:rPr>
        <w:t xml:space="preserve">Data limit de presentacion: </w:t>
      </w:r>
      <w:r w:rsidR="008B46E1">
        <w:rPr>
          <w:rFonts w:ascii="Lato" w:hAnsi="Lato"/>
          <w:bCs/>
          <w:sz w:val="22"/>
          <w:szCs w:val="22"/>
          <w:lang w:val="af-ZA"/>
        </w:rPr>
        <w:t>06/10/2026</w:t>
      </w:r>
    </w:p>
    <w:p w14:paraId="02ADE3B1" w14:textId="77777777" w:rsidR="007F30B8" w:rsidRPr="00D34876" w:rsidRDefault="007F30B8" w:rsidP="007F30B8">
      <w:pPr>
        <w:numPr>
          <w:ilvl w:val="0"/>
          <w:numId w:val="29"/>
        </w:numPr>
        <w:jc w:val="both"/>
        <w:rPr>
          <w:rFonts w:ascii="Lato" w:hAnsi="Lato"/>
          <w:bCs/>
          <w:sz w:val="22"/>
          <w:szCs w:val="22"/>
          <w:lang w:val="af-ZA"/>
        </w:rPr>
      </w:pPr>
      <w:r w:rsidRPr="00D34876">
        <w:rPr>
          <w:rFonts w:ascii="Lato" w:hAnsi="Lato"/>
          <w:b/>
          <w:color w:val="000000" w:themeColor="text1"/>
          <w:sz w:val="22"/>
          <w:szCs w:val="22"/>
          <w:lang w:val="af-ZA"/>
        </w:rPr>
        <w:t xml:space="preserve">Documentacion que cau presentar: </w:t>
      </w:r>
      <w:r w:rsidRPr="008B46E1">
        <w:rPr>
          <w:rFonts w:ascii="Lato" w:hAnsi="Lato"/>
          <w:color w:val="000000" w:themeColor="text1"/>
          <w:sz w:val="22"/>
          <w:szCs w:val="22"/>
          <w:lang w:val="af-ZA"/>
        </w:rPr>
        <w:t xml:space="preserve">clausula </w:t>
      </w:r>
      <w:r w:rsidRPr="008B46E1">
        <w:rPr>
          <w:rFonts w:ascii="Lato" w:hAnsi="Lato"/>
          <w:sz w:val="22"/>
          <w:szCs w:val="22"/>
          <w:lang w:val="af-ZA"/>
        </w:rPr>
        <w:t>8au deth</w:t>
      </w:r>
      <w:r w:rsidRPr="00D34876">
        <w:rPr>
          <w:rFonts w:ascii="Lato" w:hAnsi="Lato"/>
          <w:sz w:val="22"/>
          <w:szCs w:val="22"/>
          <w:lang w:val="af-ZA"/>
        </w:rPr>
        <w:t xml:space="preserve"> Plec de clausules economicoadministratives particulares</w:t>
      </w:r>
    </w:p>
    <w:p w14:paraId="6404B6D8" w14:textId="77777777" w:rsidR="007F30B8" w:rsidRPr="00D34876" w:rsidRDefault="007F30B8" w:rsidP="007F30B8">
      <w:pPr>
        <w:numPr>
          <w:ilvl w:val="0"/>
          <w:numId w:val="29"/>
        </w:numPr>
        <w:tabs>
          <w:tab w:val="left" w:pos="426"/>
        </w:tabs>
        <w:jc w:val="both"/>
        <w:rPr>
          <w:rFonts w:ascii="Lato" w:hAnsi="Lato"/>
          <w:bCs/>
          <w:sz w:val="22"/>
          <w:szCs w:val="22"/>
          <w:lang w:val="af-ZA"/>
        </w:rPr>
      </w:pPr>
      <w:r w:rsidRPr="00D34876">
        <w:rPr>
          <w:rFonts w:ascii="Lato" w:hAnsi="Lato"/>
          <w:b/>
          <w:sz w:val="22"/>
          <w:szCs w:val="22"/>
          <w:lang w:val="af-ZA"/>
        </w:rPr>
        <w:t>Presentacion electronica:</w:t>
      </w:r>
      <w:r w:rsidRPr="00D34876">
        <w:rPr>
          <w:rFonts w:ascii="Lato" w:hAnsi="Lato"/>
          <w:sz w:val="22"/>
          <w:szCs w:val="22"/>
          <w:lang w:val="af-ZA"/>
        </w:rPr>
        <w:t xml:space="preserve"> òc</w:t>
      </w:r>
    </w:p>
    <w:p w14:paraId="23E7697E" w14:textId="77777777" w:rsidR="007F30B8" w:rsidRPr="00D34876" w:rsidRDefault="007F30B8" w:rsidP="007F30B8">
      <w:pPr>
        <w:numPr>
          <w:ilvl w:val="0"/>
          <w:numId w:val="29"/>
        </w:numPr>
        <w:tabs>
          <w:tab w:val="left" w:pos="426"/>
        </w:tabs>
        <w:jc w:val="both"/>
        <w:rPr>
          <w:rFonts w:ascii="Lato" w:hAnsi="Lato"/>
          <w:bCs/>
          <w:sz w:val="22"/>
          <w:szCs w:val="22"/>
          <w:lang w:val="af-ZA"/>
        </w:rPr>
      </w:pPr>
      <w:r w:rsidRPr="00D34876">
        <w:rPr>
          <w:rFonts w:ascii="Lato" w:hAnsi="Lato"/>
          <w:b/>
          <w:sz w:val="22"/>
          <w:szCs w:val="22"/>
          <w:lang w:val="af-ZA"/>
        </w:rPr>
        <w:t xml:space="preserve">Lòc de presentacion: </w:t>
      </w:r>
      <w:hyperlink r:id="rId11" w:history="1">
        <w:r w:rsidRPr="00D34876">
          <w:rPr>
            <w:rStyle w:val="Hipervnculo"/>
            <w:rFonts w:ascii="Lato" w:hAnsi="Lato"/>
            <w:sz w:val="22"/>
            <w:szCs w:val="22"/>
            <w:lang w:val="af-ZA"/>
          </w:rPr>
          <w:t>https://contractaciopublica.gencat.cat/perfil/CGA</w:t>
        </w:r>
      </w:hyperlink>
    </w:p>
    <w:p w14:paraId="7FC6DC43" w14:textId="77777777" w:rsidR="007F30B8" w:rsidRPr="00D34876" w:rsidRDefault="007F30B8" w:rsidP="007F30B8">
      <w:pPr>
        <w:pStyle w:val="Prrafodelista"/>
        <w:ind w:left="0"/>
        <w:rPr>
          <w:rFonts w:ascii="Lato" w:hAnsi="Lato"/>
          <w:b/>
          <w:sz w:val="22"/>
          <w:szCs w:val="22"/>
          <w:lang w:val="af-ZA"/>
        </w:rPr>
      </w:pPr>
    </w:p>
    <w:p w14:paraId="0AFD0036" w14:textId="77777777" w:rsidR="007F30B8" w:rsidRPr="00D34876" w:rsidRDefault="007F30B8" w:rsidP="007F30B8">
      <w:pPr>
        <w:numPr>
          <w:ilvl w:val="0"/>
          <w:numId w:val="21"/>
        </w:numPr>
        <w:jc w:val="both"/>
        <w:rPr>
          <w:rFonts w:ascii="Lato" w:hAnsi="Lato"/>
          <w:b/>
          <w:sz w:val="22"/>
          <w:szCs w:val="22"/>
          <w:lang w:val="af-ZA"/>
        </w:rPr>
      </w:pPr>
      <w:r w:rsidRPr="00D34876">
        <w:rPr>
          <w:rFonts w:ascii="Lato" w:hAnsi="Lato"/>
          <w:b/>
          <w:sz w:val="22"/>
          <w:szCs w:val="22"/>
          <w:lang w:val="af-ZA"/>
        </w:rPr>
        <w:t xml:space="preserve">Dubertura de prepauses: </w:t>
      </w:r>
      <w:r w:rsidRPr="00D34876">
        <w:rPr>
          <w:rFonts w:ascii="Lato" w:hAnsi="Lato"/>
          <w:sz w:val="22"/>
          <w:szCs w:val="22"/>
          <w:lang w:val="af-ZA"/>
        </w:rPr>
        <w:t xml:space="preserve">clausula </w:t>
      </w:r>
      <w:r w:rsidRPr="008B46E1">
        <w:rPr>
          <w:rFonts w:ascii="Lato" w:hAnsi="Lato"/>
          <w:sz w:val="22"/>
          <w:szCs w:val="22"/>
          <w:lang w:val="af-ZA"/>
        </w:rPr>
        <w:t>13au de</w:t>
      </w:r>
      <w:r w:rsidRPr="00D34876">
        <w:rPr>
          <w:rFonts w:ascii="Lato" w:hAnsi="Lato"/>
          <w:sz w:val="22"/>
          <w:szCs w:val="22"/>
          <w:lang w:val="af-ZA"/>
        </w:rPr>
        <w:t>th Plec de clausules economicoadministratives particulares</w:t>
      </w:r>
    </w:p>
    <w:p w14:paraId="26FDD37D" w14:textId="77777777" w:rsidR="007F30B8" w:rsidRPr="00D34876" w:rsidRDefault="007F30B8" w:rsidP="007F30B8">
      <w:pPr>
        <w:ind w:left="709"/>
        <w:jc w:val="both"/>
        <w:rPr>
          <w:rFonts w:ascii="Lato" w:hAnsi="Lato"/>
          <w:b/>
          <w:sz w:val="22"/>
          <w:szCs w:val="22"/>
          <w:lang w:val="af-ZA"/>
        </w:rPr>
      </w:pPr>
    </w:p>
    <w:p w14:paraId="72A71AE7" w14:textId="77777777" w:rsidR="007F30B8" w:rsidRPr="00D34876" w:rsidRDefault="007F30B8" w:rsidP="007F30B8">
      <w:pPr>
        <w:numPr>
          <w:ilvl w:val="0"/>
          <w:numId w:val="21"/>
        </w:numPr>
        <w:jc w:val="both"/>
        <w:rPr>
          <w:rFonts w:ascii="Lato" w:hAnsi="Lato"/>
          <w:b/>
          <w:sz w:val="22"/>
          <w:szCs w:val="22"/>
          <w:lang w:val="af-ZA"/>
        </w:rPr>
      </w:pPr>
      <w:r w:rsidRPr="00D34876">
        <w:rPr>
          <w:rFonts w:ascii="Lato" w:hAnsi="Lato"/>
          <w:b/>
          <w:sz w:val="22"/>
          <w:szCs w:val="22"/>
          <w:lang w:val="af-ZA"/>
        </w:rPr>
        <w:t>Despenes de publicacion d’anoncis:</w:t>
      </w:r>
      <w:r w:rsidRPr="00D34876">
        <w:rPr>
          <w:rFonts w:ascii="Lato" w:hAnsi="Lato"/>
          <w:sz w:val="22"/>
          <w:szCs w:val="22"/>
          <w:lang w:val="af-ZA"/>
        </w:rPr>
        <w:t xml:space="preserve"> non</w:t>
      </w:r>
    </w:p>
    <w:p w14:paraId="0FC00E7A" w14:textId="77777777" w:rsidR="007F30B8" w:rsidRPr="00D34876" w:rsidRDefault="007F30B8" w:rsidP="007F30B8">
      <w:pPr>
        <w:jc w:val="both"/>
        <w:rPr>
          <w:rFonts w:ascii="Lato" w:hAnsi="Lato"/>
          <w:b/>
          <w:sz w:val="22"/>
          <w:szCs w:val="22"/>
          <w:lang w:val="af-ZA"/>
        </w:rPr>
      </w:pPr>
    </w:p>
    <w:p w14:paraId="55F809DA" w14:textId="77777777" w:rsidR="007F30B8" w:rsidRPr="00D34876" w:rsidRDefault="007F30B8" w:rsidP="007F30B8">
      <w:pPr>
        <w:numPr>
          <w:ilvl w:val="0"/>
          <w:numId w:val="21"/>
        </w:numPr>
        <w:jc w:val="both"/>
        <w:rPr>
          <w:rFonts w:ascii="Lato" w:hAnsi="Lato"/>
          <w:b/>
          <w:sz w:val="22"/>
          <w:szCs w:val="22"/>
          <w:lang w:val="af-ZA"/>
        </w:rPr>
      </w:pPr>
      <w:r w:rsidRPr="00D34876">
        <w:rPr>
          <w:rFonts w:ascii="Lato" w:hAnsi="Lato"/>
          <w:b/>
          <w:sz w:val="22"/>
          <w:szCs w:val="22"/>
          <w:lang w:val="af-ZA"/>
        </w:rPr>
        <w:t xml:space="preserve">Lengües entà redactar aufèrtes o sollicituds: </w:t>
      </w:r>
      <w:r w:rsidRPr="00D34876">
        <w:rPr>
          <w:rFonts w:ascii="Lato" w:hAnsi="Lato"/>
          <w:sz w:val="22"/>
          <w:szCs w:val="22"/>
          <w:lang w:val="af-ZA"/>
        </w:rPr>
        <w:t>aranés, català, castellano</w:t>
      </w:r>
    </w:p>
    <w:p w14:paraId="279EDE7E" w14:textId="77777777" w:rsidR="007F30B8" w:rsidRPr="00D34876" w:rsidRDefault="007F30B8" w:rsidP="007F30B8">
      <w:pPr>
        <w:jc w:val="both"/>
        <w:rPr>
          <w:rFonts w:ascii="Lato" w:hAnsi="Lato"/>
          <w:sz w:val="22"/>
          <w:szCs w:val="22"/>
          <w:lang w:val="af-ZA"/>
        </w:rPr>
      </w:pPr>
    </w:p>
    <w:p w14:paraId="14CA49A3" w14:textId="77777777" w:rsidR="007F30B8" w:rsidRPr="00D34876" w:rsidRDefault="007F30B8" w:rsidP="007F30B8">
      <w:pPr>
        <w:rPr>
          <w:rFonts w:ascii="Lato" w:hAnsi="Lato"/>
          <w:sz w:val="22"/>
          <w:szCs w:val="22"/>
          <w:lang w:val="af-ZA"/>
        </w:rPr>
      </w:pPr>
      <w:r w:rsidRPr="00D34876">
        <w:rPr>
          <w:rFonts w:ascii="Lato" w:hAnsi="Lato"/>
          <w:sz w:val="22"/>
          <w:szCs w:val="22"/>
          <w:lang w:val="af-ZA"/>
        </w:rPr>
        <w:t xml:space="preserve">Vielha, </w:t>
      </w:r>
      <w:r w:rsidR="005C4CF9" w:rsidRPr="00D34876">
        <w:rPr>
          <w:rFonts w:ascii="Lato" w:hAnsi="Lato"/>
          <w:i/>
          <w:sz w:val="22"/>
          <w:szCs w:val="22"/>
          <w:lang w:val="af-ZA"/>
        </w:rPr>
        <w:t>signat electronicament</w:t>
      </w:r>
    </w:p>
    <w:p w14:paraId="2F77BF18" w14:textId="77777777" w:rsidR="00D95CD3" w:rsidRPr="00D34876" w:rsidRDefault="00D95CD3" w:rsidP="007F30B8">
      <w:pPr>
        <w:rPr>
          <w:rFonts w:ascii="Lato" w:hAnsi="Lato"/>
          <w:sz w:val="22"/>
          <w:szCs w:val="22"/>
          <w:lang w:val="af-ZA"/>
        </w:rPr>
      </w:pPr>
    </w:p>
    <w:p w14:paraId="1FEABD22" w14:textId="77777777" w:rsidR="006B353E" w:rsidRPr="00D34876" w:rsidRDefault="006B353E" w:rsidP="007F30B8">
      <w:pPr>
        <w:rPr>
          <w:rFonts w:ascii="Lato" w:hAnsi="Lato"/>
          <w:sz w:val="22"/>
          <w:szCs w:val="22"/>
          <w:lang w:val="af-ZA"/>
        </w:rPr>
      </w:pPr>
    </w:p>
    <w:p w14:paraId="0B668AC9" w14:textId="50339398" w:rsidR="007F30B8" w:rsidRPr="00D34876" w:rsidRDefault="00E4647B" w:rsidP="007F30B8">
      <w:pPr>
        <w:rPr>
          <w:rFonts w:ascii="Lato" w:hAnsi="Lato"/>
          <w:sz w:val="22"/>
          <w:szCs w:val="22"/>
          <w:lang w:val="af-ZA"/>
        </w:rPr>
      </w:pPr>
      <w:r>
        <w:rPr>
          <w:rFonts w:ascii="Lato" w:hAnsi="Lato"/>
          <w:sz w:val="22"/>
          <w:szCs w:val="22"/>
          <w:lang w:val="af-ZA"/>
        </w:rPr>
        <w:t>Francisco Bruna Capel</w:t>
      </w:r>
    </w:p>
    <w:p w14:paraId="77E6F4CB" w14:textId="6F1C81DB" w:rsidR="00A96B08" w:rsidRPr="00D34876" w:rsidRDefault="007F30B8" w:rsidP="007F30B8">
      <w:pPr>
        <w:rPr>
          <w:rFonts w:ascii="Lato" w:hAnsi="Lato"/>
          <w:sz w:val="22"/>
          <w:szCs w:val="22"/>
          <w:lang w:val="af-ZA"/>
        </w:rPr>
      </w:pPr>
      <w:r w:rsidRPr="00D34876">
        <w:rPr>
          <w:rFonts w:ascii="Lato" w:hAnsi="Lato"/>
          <w:sz w:val="22"/>
          <w:szCs w:val="22"/>
          <w:lang w:val="af-ZA"/>
        </w:rPr>
        <w:t>Sindic</w:t>
      </w:r>
      <w:r w:rsidR="00E4647B">
        <w:rPr>
          <w:rFonts w:ascii="Lato" w:hAnsi="Lato"/>
          <w:sz w:val="22"/>
          <w:szCs w:val="22"/>
          <w:lang w:val="af-ZA"/>
        </w:rPr>
        <w:t xml:space="preserve"> </w:t>
      </w:r>
      <w:r w:rsidR="006B353E" w:rsidRPr="00D34876">
        <w:rPr>
          <w:rFonts w:ascii="Lato" w:hAnsi="Lato"/>
          <w:sz w:val="22"/>
          <w:szCs w:val="22"/>
          <w:lang w:val="af-ZA"/>
        </w:rPr>
        <w:t>a</w:t>
      </w:r>
      <w:r w:rsidR="00E4647B">
        <w:rPr>
          <w:rFonts w:ascii="Lato" w:hAnsi="Lato"/>
          <w:sz w:val="22"/>
          <w:szCs w:val="22"/>
          <w:lang w:val="af-ZA"/>
        </w:rPr>
        <w:t>ccidentau</w:t>
      </w:r>
      <w:r w:rsidRPr="00D34876">
        <w:rPr>
          <w:rFonts w:ascii="Lato" w:hAnsi="Lato"/>
          <w:sz w:val="22"/>
          <w:szCs w:val="22"/>
          <w:lang w:val="af-ZA"/>
        </w:rPr>
        <w:t xml:space="preserve"> d’Aran</w:t>
      </w:r>
    </w:p>
    <w:sectPr w:rsidR="00A96B08" w:rsidRPr="00D34876" w:rsidSect="001562BA">
      <w:headerReference w:type="default" r:id="rId12"/>
      <w:footerReference w:type="even" r:id="rId13"/>
      <w:footerReference w:type="default" r:id="rId14"/>
      <w:pgSz w:w="11907" w:h="16840" w:code="9"/>
      <w:pgMar w:top="1985" w:right="1701" w:bottom="1134" w:left="1701" w:header="284" w:footer="21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8E3117" w14:textId="77777777" w:rsidR="007434A6" w:rsidRDefault="007434A6">
      <w:r>
        <w:separator/>
      </w:r>
    </w:p>
  </w:endnote>
  <w:endnote w:type="continuationSeparator" w:id="0">
    <w:p w14:paraId="1437FE5B" w14:textId="77777777" w:rsidR="007434A6" w:rsidRDefault="007434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o">
    <w:altName w:val="Lato"/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26AB9" w14:textId="77777777" w:rsidR="009348E1" w:rsidRDefault="009348E1" w:rsidP="000D45B4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6A1520F5" w14:textId="77777777" w:rsidR="009348E1" w:rsidRDefault="009348E1" w:rsidP="009348E1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173A8" w14:textId="77777777" w:rsidR="00804D4A" w:rsidRPr="00804D4A" w:rsidRDefault="00804D4A" w:rsidP="00804D4A">
    <w:pPr>
      <w:pStyle w:val="Piedepgina"/>
      <w:tabs>
        <w:tab w:val="clear" w:pos="4419"/>
        <w:tab w:val="left" w:pos="5670"/>
        <w:tab w:val="right" w:pos="8145"/>
      </w:tabs>
      <w:ind w:right="360"/>
      <w:jc w:val="left"/>
      <w:rPr>
        <w:rFonts w:ascii="Trebuchet MS" w:hAnsi="Trebuchet MS"/>
        <w:sz w:val="18"/>
        <w:szCs w:val="14"/>
        <w:lang w:val="af-ZA"/>
      </w:rPr>
    </w:pPr>
  </w:p>
  <w:p w14:paraId="32DEA8DB" w14:textId="77777777" w:rsidR="00804D4A" w:rsidRPr="00804D4A" w:rsidRDefault="00804D4A" w:rsidP="00804D4A">
    <w:pPr>
      <w:pStyle w:val="Piedepgina"/>
      <w:pBdr>
        <w:top w:val="single" w:sz="4" w:space="1" w:color="auto"/>
      </w:pBdr>
      <w:tabs>
        <w:tab w:val="clear" w:pos="4419"/>
        <w:tab w:val="left" w:pos="5670"/>
        <w:tab w:val="right" w:pos="8145"/>
      </w:tabs>
      <w:ind w:right="360"/>
      <w:jc w:val="left"/>
      <w:rPr>
        <w:rFonts w:ascii="Trebuchet MS" w:hAnsi="Trebuchet MS"/>
        <w:sz w:val="14"/>
        <w:szCs w:val="14"/>
        <w:lang w:val="af-ZA"/>
      </w:rPr>
    </w:pPr>
    <w:r w:rsidRPr="00804D4A">
      <w:rPr>
        <w:rFonts w:ascii="Trebuchet MS" w:hAnsi="Trebuchet MS"/>
        <w:sz w:val="14"/>
        <w:szCs w:val="14"/>
        <w:lang w:val="af-ZA"/>
      </w:rPr>
      <w:t>Plaça d’Aran, 1</w:t>
    </w:r>
    <w:r w:rsidR="00990F47">
      <w:rPr>
        <w:rFonts w:ascii="Trebuchet MS" w:hAnsi="Trebuchet MS"/>
        <w:sz w:val="14"/>
        <w:szCs w:val="14"/>
        <w:lang w:val="af-ZA"/>
      </w:rPr>
      <w:t>-2</w:t>
    </w:r>
    <w:r w:rsidRPr="00804D4A">
      <w:rPr>
        <w:rFonts w:ascii="Trebuchet MS" w:hAnsi="Trebuchet MS"/>
        <w:sz w:val="14"/>
        <w:szCs w:val="14"/>
        <w:lang w:val="af-ZA"/>
      </w:rPr>
      <w:tab/>
    </w:r>
    <w:hyperlink r:id="rId1" w:history="1">
      <w:r w:rsidRPr="001A0FE3">
        <w:rPr>
          <w:rStyle w:val="Hipervnculo"/>
          <w:rFonts w:ascii="Trebuchet MS" w:hAnsi="Trebuchet MS"/>
          <w:sz w:val="14"/>
          <w:szCs w:val="14"/>
          <w:u w:val="single"/>
          <w:lang w:val="af-ZA"/>
        </w:rPr>
        <w:t>www.conselharan.org</w:t>
      </w:r>
    </w:hyperlink>
  </w:p>
  <w:p w14:paraId="2300B593" w14:textId="77777777" w:rsidR="00492FDA" w:rsidRPr="00804D4A" w:rsidRDefault="00804D4A" w:rsidP="00804D4A">
    <w:pPr>
      <w:pStyle w:val="Piedepgina"/>
      <w:tabs>
        <w:tab w:val="clear" w:pos="4419"/>
        <w:tab w:val="left" w:pos="5670"/>
        <w:tab w:val="right" w:pos="8145"/>
      </w:tabs>
      <w:ind w:right="360"/>
      <w:jc w:val="left"/>
      <w:rPr>
        <w:rFonts w:ascii="Trebuchet MS" w:hAnsi="Trebuchet MS"/>
        <w:b/>
        <w:sz w:val="14"/>
        <w:szCs w:val="14"/>
        <w:lang w:val="af-ZA"/>
      </w:rPr>
    </w:pPr>
    <w:r w:rsidRPr="00804D4A">
      <w:rPr>
        <w:rFonts w:ascii="Trebuchet MS" w:hAnsi="Trebuchet MS"/>
        <w:sz w:val="14"/>
        <w:szCs w:val="14"/>
        <w:lang w:val="af-ZA"/>
      </w:rPr>
      <w:t>25530 VIELHA (Val d’Aran)</w:t>
    </w:r>
    <w:r w:rsidRPr="00804D4A">
      <w:rPr>
        <w:rFonts w:ascii="Trebuchet MS" w:hAnsi="Trebuchet MS"/>
        <w:sz w:val="14"/>
        <w:szCs w:val="14"/>
        <w:lang w:val="af-ZA"/>
      </w:rPr>
      <w:tab/>
      <w:t xml:space="preserve">Num. registre entitat </w:t>
    </w:r>
    <w:r w:rsidRPr="00804D4A">
      <w:rPr>
        <w:rFonts w:ascii="Trebuchet MS" w:hAnsi="Trebuchet MS"/>
        <w:b/>
        <w:sz w:val="14"/>
        <w:szCs w:val="14"/>
        <w:lang w:val="af-ZA"/>
      </w:rPr>
      <w:t>0609018</w:t>
    </w:r>
  </w:p>
  <w:p w14:paraId="6D427DF9" w14:textId="77777777" w:rsidR="00804D4A" w:rsidRPr="00804D4A" w:rsidRDefault="00804D4A" w:rsidP="001A0FE3">
    <w:pPr>
      <w:pStyle w:val="Piedepgina"/>
      <w:tabs>
        <w:tab w:val="clear" w:pos="4419"/>
        <w:tab w:val="clear" w:pos="8838"/>
        <w:tab w:val="left" w:pos="5670"/>
        <w:tab w:val="right" w:pos="8145"/>
      </w:tabs>
      <w:ind w:right="360"/>
      <w:jc w:val="left"/>
      <w:rPr>
        <w:rFonts w:ascii="Trebuchet MS" w:hAnsi="Trebuchet MS"/>
        <w:b/>
        <w:sz w:val="14"/>
        <w:szCs w:val="14"/>
        <w:lang w:val="af-ZA"/>
      </w:rPr>
    </w:pPr>
    <w:r w:rsidRPr="00804D4A">
      <w:rPr>
        <w:rFonts w:ascii="Trebuchet MS" w:hAnsi="Trebuchet MS"/>
        <w:sz w:val="14"/>
        <w:szCs w:val="14"/>
        <w:lang w:val="af-ZA"/>
      </w:rPr>
      <w:t>Tlf. 973 641 801</w:t>
    </w:r>
    <w:r w:rsidRPr="00804D4A">
      <w:rPr>
        <w:rFonts w:ascii="Trebuchet MS" w:hAnsi="Trebuchet MS"/>
        <w:sz w:val="14"/>
        <w:szCs w:val="14"/>
        <w:lang w:val="af-ZA"/>
      </w:rPr>
      <w:tab/>
      <w:t xml:space="preserve">CIF </w:t>
    </w:r>
    <w:r w:rsidRPr="00804D4A">
      <w:rPr>
        <w:rFonts w:ascii="Trebuchet MS" w:hAnsi="Trebuchet MS"/>
        <w:b/>
        <w:sz w:val="14"/>
        <w:szCs w:val="14"/>
        <w:lang w:val="af-ZA"/>
      </w:rPr>
      <w:t>P7500011G</w:t>
    </w:r>
    <w:r w:rsidR="001A0FE3">
      <w:rPr>
        <w:rFonts w:ascii="Trebuchet MS" w:hAnsi="Trebuchet MS"/>
        <w:b/>
        <w:sz w:val="14"/>
        <w:szCs w:val="14"/>
        <w:lang w:val="af-ZA"/>
      </w:rPr>
      <w:tab/>
    </w:r>
  </w:p>
  <w:p w14:paraId="2AE7B4CA" w14:textId="77777777" w:rsidR="00804D4A" w:rsidRPr="00804D4A" w:rsidRDefault="00804D4A" w:rsidP="00804D4A">
    <w:pPr>
      <w:pStyle w:val="Piedepgina"/>
      <w:tabs>
        <w:tab w:val="clear" w:pos="4419"/>
        <w:tab w:val="left" w:pos="5670"/>
        <w:tab w:val="right" w:pos="8145"/>
      </w:tabs>
      <w:ind w:right="360"/>
      <w:jc w:val="left"/>
      <w:rPr>
        <w:rFonts w:ascii="Trebuchet MS" w:hAnsi="Trebuchet MS"/>
        <w:b/>
        <w:sz w:val="14"/>
        <w:szCs w:val="14"/>
        <w:lang w:val="af-Z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53B3E6" w14:textId="77777777" w:rsidR="007434A6" w:rsidRDefault="007434A6">
      <w:r>
        <w:separator/>
      </w:r>
    </w:p>
  </w:footnote>
  <w:footnote w:type="continuationSeparator" w:id="0">
    <w:p w14:paraId="0DEE214D" w14:textId="77777777" w:rsidR="007434A6" w:rsidRDefault="007434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76A98" w14:textId="5F23813E" w:rsidR="00492FDA" w:rsidRPr="00804D4A" w:rsidRDefault="007E2F54">
    <w:pPr>
      <w:pStyle w:val="Encabezado"/>
      <w:rPr>
        <w:lang w:val="af-ZA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70220C99" wp14:editId="1422208E">
          <wp:simplePos x="0" y="0"/>
          <wp:positionH relativeFrom="margin">
            <wp:align>left</wp:align>
          </wp:positionH>
          <wp:positionV relativeFrom="paragraph">
            <wp:posOffset>199390</wp:posOffset>
          </wp:positionV>
          <wp:extent cx="2886075" cy="485775"/>
          <wp:effectExtent l="0" t="0" r="9525" b="9525"/>
          <wp:wrapNone/>
          <wp:docPr id="6" name="Imagen 6" descr="Form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 descr="Forma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86075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lvl w:ilvl="0">
      <w:start w:val="1"/>
      <w:numFmt w:val="bullet"/>
      <w:lvlText w:val="-"/>
      <w:lvlJc w:val="left"/>
      <w:pPr>
        <w:tabs>
          <w:tab w:val="num" w:pos="708"/>
        </w:tabs>
        <w:ind w:left="1428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tabs>
          <w:tab w:val="num" w:pos="708"/>
        </w:tabs>
        <w:ind w:left="2148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708"/>
        </w:tabs>
        <w:ind w:left="2868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708"/>
        </w:tabs>
        <w:ind w:left="3588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708"/>
        </w:tabs>
        <w:ind w:left="4308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708"/>
        </w:tabs>
        <w:ind w:left="5028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708"/>
        </w:tabs>
        <w:ind w:left="5748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708"/>
        </w:tabs>
        <w:ind w:left="6468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708"/>
        </w:tabs>
        <w:ind w:left="7188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multilevel"/>
    <w:tmpl w:val="0000000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0000004"/>
    <w:multiLevelType w:val="multilevel"/>
    <w:tmpl w:val="0000000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3" w15:restartNumberingAfterBreak="0">
    <w:nsid w:val="0091769E"/>
    <w:multiLevelType w:val="hybridMultilevel"/>
    <w:tmpl w:val="C9429F3A"/>
    <w:lvl w:ilvl="0" w:tplc="FCB2FCB2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060E6837"/>
    <w:multiLevelType w:val="hybridMultilevel"/>
    <w:tmpl w:val="5D7A99F2"/>
    <w:lvl w:ilvl="0" w:tplc="85BA9B9C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7D45E82"/>
    <w:multiLevelType w:val="hybridMultilevel"/>
    <w:tmpl w:val="C58CFF5A"/>
    <w:lvl w:ilvl="0" w:tplc="D65C4268">
      <w:start w:val="1"/>
      <w:numFmt w:val="lowerLetter"/>
      <w:lvlText w:val="%1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FA31A0"/>
    <w:multiLevelType w:val="hybridMultilevel"/>
    <w:tmpl w:val="9ABEF62E"/>
    <w:lvl w:ilvl="0" w:tplc="00424B3C">
      <w:numFmt w:val="bullet"/>
      <w:lvlText w:val="-"/>
      <w:lvlJc w:val="left"/>
      <w:pPr>
        <w:ind w:left="2138" w:hanging="360"/>
      </w:pPr>
      <w:rPr>
        <w:rFonts w:ascii="Times New Roman" w:eastAsia="Times New Roman" w:hAnsi="Times New Roman" w:cs="Times New Roman" w:hint="default"/>
      </w:rPr>
    </w:lvl>
    <w:lvl w:ilvl="1" w:tplc="04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 w15:restartNumberingAfterBreak="0">
    <w:nsid w:val="229F6663"/>
    <w:multiLevelType w:val="hybridMultilevel"/>
    <w:tmpl w:val="ED6AA5D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4877F64"/>
    <w:multiLevelType w:val="hybridMultilevel"/>
    <w:tmpl w:val="0E16E356"/>
    <w:lvl w:ilvl="0" w:tplc="98B01B0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08100C"/>
    <w:multiLevelType w:val="hybridMultilevel"/>
    <w:tmpl w:val="5C22F9F2"/>
    <w:lvl w:ilvl="0" w:tplc="01A2F720">
      <w:start w:val="1"/>
      <w:numFmt w:val="decimal"/>
      <w:lvlText w:val="%1)"/>
      <w:lvlJc w:val="left"/>
      <w:pPr>
        <w:tabs>
          <w:tab w:val="num" w:pos="720"/>
        </w:tabs>
        <w:ind w:left="720" w:hanging="363"/>
      </w:pPr>
      <w:rPr>
        <w:rFonts w:hint="default"/>
        <w:b w:val="0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733048F"/>
    <w:multiLevelType w:val="hybridMultilevel"/>
    <w:tmpl w:val="30AC9F74"/>
    <w:lvl w:ilvl="0" w:tplc="5C721E86">
      <w:start w:val="1"/>
      <w:numFmt w:val="lowerLetter"/>
      <w:lvlText w:val="%1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19259F4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3392289F"/>
    <w:multiLevelType w:val="multilevel"/>
    <w:tmpl w:val="00000002"/>
    <w:lvl w:ilvl="0">
      <w:start w:val="1"/>
      <w:numFmt w:val="bullet"/>
      <w:lvlText w:val="-"/>
      <w:lvlJc w:val="left"/>
      <w:pPr>
        <w:tabs>
          <w:tab w:val="num" w:pos="708"/>
        </w:tabs>
        <w:ind w:left="1428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tabs>
          <w:tab w:val="num" w:pos="708"/>
        </w:tabs>
        <w:ind w:left="2148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708"/>
        </w:tabs>
        <w:ind w:left="2868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708"/>
        </w:tabs>
        <w:ind w:left="3588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708"/>
        </w:tabs>
        <w:ind w:left="4308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708"/>
        </w:tabs>
        <w:ind w:left="5028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708"/>
        </w:tabs>
        <w:ind w:left="5748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708"/>
        </w:tabs>
        <w:ind w:left="6468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708"/>
        </w:tabs>
        <w:ind w:left="7188" w:hanging="360"/>
      </w:pPr>
      <w:rPr>
        <w:rFonts w:ascii="Wingdings" w:hAnsi="Wingdings"/>
      </w:rPr>
    </w:lvl>
  </w:abstractNum>
  <w:abstractNum w:abstractNumId="13" w15:restartNumberingAfterBreak="0">
    <w:nsid w:val="37A60CAF"/>
    <w:multiLevelType w:val="hybridMultilevel"/>
    <w:tmpl w:val="30AC9F74"/>
    <w:lvl w:ilvl="0" w:tplc="5C721E86">
      <w:start w:val="1"/>
      <w:numFmt w:val="lowerLetter"/>
      <w:lvlText w:val="%1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91F2AE6"/>
    <w:multiLevelType w:val="hybridMultilevel"/>
    <w:tmpl w:val="D8EC86DE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961734C"/>
    <w:multiLevelType w:val="singleLevel"/>
    <w:tmpl w:val="0C0A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6" w15:restartNumberingAfterBreak="0">
    <w:nsid w:val="3E2F5AF7"/>
    <w:multiLevelType w:val="hybridMultilevel"/>
    <w:tmpl w:val="1DF22BAC"/>
    <w:lvl w:ilvl="0" w:tplc="E9947A0C">
      <w:start w:val="1"/>
      <w:numFmt w:val="bullet"/>
      <w:lvlText w:val="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8C18BF"/>
    <w:multiLevelType w:val="hybridMultilevel"/>
    <w:tmpl w:val="89C6E0DC"/>
    <w:lvl w:ilvl="0" w:tplc="F8C06BA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0553230"/>
    <w:multiLevelType w:val="hybridMultilevel"/>
    <w:tmpl w:val="F83CE0AE"/>
    <w:lvl w:ilvl="0" w:tplc="6E2871EC">
      <w:start w:val="20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8FD42D7"/>
    <w:multiLevelType w:val="hybridMultilevel"/>
    <w:tmpl w:val="EAB47E90"/>
    <w:lvl w:ilvl="0" w:tplc="02B06E10">
      <w:numFmt w:val="bullet"/>
      <w:lvlText w:val="-"/>
      <w:lvlJc w:val="left"/>
      <w:pPr>
        <w:ind w:left="1854" w:hanging="360"/>
      </w:pPr>
      <w:rPr>
        <w:rFonts w:ascii="Times New Roman" w:hAnsi="Times New Roman" w:hint="default"/>
      </w:rPr>
    </w:lvl>
    <w:lvl w:ilvl="1" w:tplc="04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0" w15:restartNumberingAfterBreak="0">
    <w:nsid w:val="54E3522D"/>
    <w:multiLevelType w:val="hybridMultilevel"/>
    <w:tmpl w:val="7A4E6F5E"/>
    <w:lvl w:ilvl="0" w:tplc="F2A6530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541746B"/>
    <w:multiLevelType w:val="hybridMultilevel"/>
    <w:tmpl w:val="FF424616"/>
    <w:lvl w:ilvl="0" w:tplc="02B06E10">
      <w:numFmt w:val="bullet"/>
      <w:lvlText w:val="-"/>
      <w:lvlJc w:val="left"/>
      <w:pPr>
        <w:ind w:left="1514" w:hanging="360"/>
      </w:pPr>
      <w:rPr>
        <w:rFonts w:ascii="Times New Roman" w:hAnsi="Times New Roman" w:hint="default"/>
      </w:rPr>
    </w:lvl>
    <w:lvl w:ilvl="1" w:tplc="040A0003" w:tentative="1">
      <w:start w:val="1"/>
      <w:numFmt w:val="bullet"/>
      <w:lvlText w:val="o"/>
      <w:lvlJc w:val="left"/>
      <w:pPr>
        <w:ind w:left="2234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954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674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394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114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834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554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274" w:hanging="360"/>
      </w:pPr>
      <w:rPr>
        <w:rFonts w:ascii="Wingdings" w:hAnsi="Wingdings" w:hint="default"/>
      </w:rPr>
    </w:lvl>
  </w:abstractNum>
  <w:abstractNum w:abstractNumId="22" w15:restartNumberingAfterBreak="0">
    <w:nsid w:val="55AB5B0A"/>
    <w:multiLevelType w:val="hybridMultilevel"/>
    <w:tmpl w:val="D8EC86D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F04907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7BB6432"/>
    <w:multiLevelType w:val="hybridMultilevel"/>
    <w:tmpl w:val="28E2C87A"/>
    <w:lvl w:ilvl="0" w:tplc="98B01B0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217F06"/>
    <w:multiLevelType w:val="hybridMultilevel"/>
    <w:tmpl w:val="C36A4762"/>
    <w:lvl w:ilvl="0" w:tplc="0C0A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0424B3C">
      <w:numFmt w:val="bullet"/>
      <w:lvlText w:val="-"/>
      <w:lvlJc w:val="left"/>
      <w:pPr>
        <w:tabs>
          <w:tab w:val="num" w:pos="2688"/>
        </w:tabs>
        <w:ind w:left="2688" w:hanging="540"/>
      </w:pPr>
      <w:rPr>
        <w:rFonts w:ascii="Times New Roman" w:eastAsia="Times New Roman" w:hAnsi="Times New Roman" w:cs="Times New Roman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5" w15:restartNumberingAfterBreak="0">
    <w:nsid w:val="5CCA6CDD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6ABC7E81"/>
    <w:multiLevelType w:val="singleLevel"/>
    <w:tmpl w:val="CD328992"/>
    <w:lvl w:ilvl="0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</w:abstractNum>
  <w:abstractNum w:abstractNumId="27" w15:restartNumberingAfterBreak="0">
    <w:nsid w:val="6AF6390C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8" w15:restartNumberingAfterBreak="0">
    <w:nsid w:val="6D745B0F"/>
    <w:multiLevelType w:val="hybridMultilevel"/>
    <w:tmpl w:val="2BD8856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0E3C78"/>
    <w:multiLevelType w:val="hybridMultilevel"/>
    <w:tmpl w:val="3062943E"/>
    <w:lvl w:ilvl="0" w:tplc="F4A87192">
      <w:start w:val="1"/>
      <w:numFmt w:val="lowerLetter"/>
      <w:lvlText w:val="%1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837"/>
        </w:tabs>
        <w:ind w:left="1837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57"/>
        </w:tabs>
        <w:ind w:left="2557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77"/>
        </w:tabs>
        <w:ind w:left="3277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97"/>
        </w:tabs>
        <w:ind w:left="3997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717"/>
        </w:tabs>
        <w:ind w:left="4717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37"/>
        </w:tabs>
        <w:ind w:left="5437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57"/>
        </w:tabs>
        <w:ind w:left="6157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77"/>
        </w:tabs>
        <w:ind w:left="6877" w:hanging="180"/>
      </w:pPr>
    </w:lvl>
  </w:abstractNum>
  <w:abstractNum w:abstractNumId="30" w15:restartNumberingAfterBreak="0">
    <w:nsid w:val="70275260"/>
    <w:multiLevelType w:val="hybridMultilevel"/>
    <w:tmpl w:val="088C4416"/>
    <w:lvl w:ilvl="0" w:tplc="08108F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7A5269"/>
    <w:multiLevelType w:val="hybridMultilevel"/>
    <w:tmpl w:val="61322474"/>
    <w:lvl w:ilvl="0" w:tplc="BC6293C6">
      <w:start w:val="1"/>
      <w:numFmt w:val="lowerLetter"/>
      <w:lvlText w:val="%1)"/>
      <w:lvlJc w:val="left"/>
      <w:pPr>
        <w:tabs>
          <w:tab w:val="num" w:pos="757"/>
        </w:tabs>
        <w:ind w:left="757" w:hanging="397"/>
      </w:pPr>
      <w:rPr>
        <w:rFonts w:hint="default"/>
        <w:color w:val="00000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2BD7F5E"/>
    <w:multiLevelType w:val="singleLevel"/>
    <w:tmpl w:val="0C0A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3" w15:restartNumberingAfterBreak="0">
    <w:nsid w:val="738806E7"/>
    <w:multiLevelType w:val="singleLevel"/>
    <w:tmpl w:val="02B06E10"/>
    <w:lvl w:ilvl="0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</w:abstractNum>
  <w:abstractNum w:abstractNumId="34" w15:restartNumberingAfterBreak="0">
    <w:nsid w:val="7C2329DB"/>
    <w:multiLevelType w:val="hybridMultilevel"/>
    <w:tmpl w:val="26E81F80"/>
    <w:lvl w:ilvl="0" w:tplc="6B2A8E52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F136351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70737504">
    <w:abstractNumId w:val="26"/>
  </w:num>
  <w:num w:numId="2" w16cid:durableId="290014589">
    <w:abstractNumId w:val="33"/>
  </w:num>
  <w:num w:numId="3" w16cid:durableId="1532767383">
    <w:abstractNumId w:val="25"/>
  </w:num>
  <w:num w:numId="4" w16cid:durableId="1697609956">
    <w:abstractNumId w:val="11"/>
  </w:num>
  <w:num w:numId="5" w16cid:durableId="1070925544">
    <w:abstractNumId w:val="3"/>
  </w:num>
  <w:num w:numId="6" w16cid:durableId="1258829331">
    <w:abstractNumId w:val="4"/>
  </w:num>
  <w:num w:numId="7" w16cid:durableId="1398477925">
    <w:abstractNumId w:val="32"/>
  </w:num>
  <w:num w:numId="8" w16cid:durableId="867837154">
    <w:abstractNumId w:val="15"/>
  </w:num>
  <w:num w:numId="9" w16cid:durableId="416943908">
    <w:abstractNumId w:val="27"/>
  </w:num>
  <w:num w:numId="10" w16cid:durableId="1654676904">
    <w:abstractNumId w:val="9"/>
  </w:num>
  <w:num w:numId="11" w16cid:durableId="986934510">
    <w:abstractNumId w:val="16"/>
  </w:num>
  <w:num w:numId="12" w16cid:durableId="1196966386">
    <w:abstractNumId w:val="0"/>
  </w:num>
  <w:num w:numId="13" w16cid:durableId="1672484063">
    <w:abstractNumId w:val="1"/>
  </w:num>
  <w:num w:numId="14" w16cid:durableId="1347098432">
    <w:abstractNumId w:val="2"/>
  </w:num>
  <w:num w:numId="15" w16cid:durableId="406926677">
    <w:abstractNumId w:val="30"/>
  </w:num>
  <w:num w:numId="16" w16cid:durableId="1674070725">
    <w:abstractNumId w:val="12"/>
  </w:num>
  <w:num w:numId="17" w16cid:durableId="1856648807">
    <w:abstractNumId w:val="8"/>
  </w:num>
  <w:num w:numId="18" w16cid:durableId="1155220037">
    <w:abstractNumId w:val="23"/>
  </w:num>
  <w:num w:numId="19" w16cid:durableId="1565525107">
    <w:abstractNumId w:val="20"/>
  </w:num>
  <w:num w:numId="20" w16cid:durableId="2123911048">
    <w:abstractNumId w:val="7"/>
  </w:num>
  <w:num w:numId="21" w16cid:durableId="1416124305">
    <w:abstractNumId w:val="34"/>
  </w:num>
  <w:num w:numId="22" w16cid:durableId="1827820210">
    <w:abstractNumId w:val="29"/>
  </w:num>
  <w:num w:numId="23" w16cid:durableId="1318532890">
    <w:abstractNumId w:val="17"/>
  </w:num>
  <w:num w:numId="24" w16cid:durableId="1177379084">
    <w:abstractNumId w:val="22"/>
  </w:num>
  <w:num w:numId="25" w16cid:durableId="1069764660">
    <w:abstractNumId w:val="5"/>
  </w:num>
  <w:num w:numId="26" w16cid:durableId="701710242">
    <w:abstractNumId w:val="10"/>
  </w:num>
  <w:num w:numId="27" w16cid:durableId="1550219543">
    <w:abstractNumId w:val="31"/>
  </w:num>
  <w:num w:numId="28" w16cid:durableId="516113802">
    <w:abstractNumId w:val="13"/>
  </w:num>
  <w:num w:numId="29" w16cid:durableId="877821181">
    <w:abstractNumId w:val="28"/>
  </w:num>
  <w:num w:numId="30" w16cid:durableId="37779559">
    <w:abstractNumId w:val="21"/>
  </w:num>
  <w:num w:numId="31" w16cid:durableId="358774621">
    <w:abstractNumId w:val="19"/>
  </w:num>
  <w:num w:numId="32" w16cid:durableId="1561289488">
    <w:abstractNumId w:val="18"/>
  </w:num>
  <w:num w:numId="33" w16cid:durableId="491916972">
    <w:abstractNumId w:val="24"/>
  </w:num>
  <w:num w:numId="34" w16cid:durableId="765275933">
    <w:abstractNumId w:val="6"/>
  </w:num>
  <w:num w:numId="35" w16cid:durableId="20947385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0B8"/>
    <w:rsid w:val="0000426F"/>
    <w:rsid w:val="000161CC"/>
    <w:rsid w:val="00041204"/>
    <w:rsid w:val="000546C0"/>
    <w:rsid w:val="00056410"/>
    <w:rsid w:val="0006032A"/>
    <w:rsid w:val="00087F7E"/>
    <w:rsid w:val="00091DAD"/>
    <w:rsid w:val="000D2CE3"/>
    <w:rsid w:val="000D45B4"/>
    <w:rsid w:val="001129C6"/>
    <w:rsid w:val="00121C8F"/>
    <w:rsid w:val="00122531"/>
    <w:rsid w:val="00130A7B"/>
    <w:rsid w:val="001335A2"/>
    <w:rsid w:val="00155606"/>
    <w:rsid w:val="001562BA"/>
    <w:rsid w:val="00164BAB"/>
    <w:rsid w:val="0019175C"/>
    <w:rsid w:val="00193B0A"/>
    <w:rsid w:val="0019477F"/>
    <w:rsid w:val="0019638A"/>
    <w:rsid w:val="001A0FE3"/>
    <w:rsid w:val="001B3581"/>
    <w:rsid w:val="001D6724"/>
    <w:rsid w:val="001D6BBF"/>
    <w:rsid w:val="001F79F6"/>
    <w:rsid w:val="00213C5F"/>
    <w:rsid w:val="00222156"/>
    <w:rsid w:val="00236E2B"/>
    <w:rsid w:val="00263049"/>
    <w:rsid w:val="0026615C"/>
    <w:rsid w:val="00273B1A"/>
    <w:rsid w:val="00282B6F"/>
    <w:rsid w:val="00285D12"/>
    <w:rsid w:val="002C0E32"/>
    <w:rsid w:val="002C1733"/>
    <w:rsid w:val="002D5E08"/>
    <w:rsid w:val="002D7F57"/>
    <w:rsid w:val="00326A97"/>
    <w:rsid w:val="00327A35"/>
    <w:rsid w:val="00357404"/>
    <w:rsid w:val="00375161"/>
    <w:rsid w:val="00381ABE"/>
    <w:rsid w:val="003A191F"/>
    <w:rsid w:val="003A2592"/>
    <w:rsid w:val="003A5D6B"/>
    <w:rsid w:val="003B291A"/>
    <w:rsid w:val="003C3E09"/>
    <w:rsid w:val="003C402E"/>
    <w:rsid w:val="003F124F"/>
    <w:rsid w:val="003F379D"/>
    <w:rsid w:val="00423C29"/>
    <w:rsid w:val="004249F7"/>
    <w:rsid w:val="00445E71"/>
    <w:rsid w:val="00456DC2"/>
    <w:rsid w:val="004726CA"/>
    <w:rsid w:val="004755CE"/>
    <w:rsid w:val="00492FDA"/>
    <w:rsid w:val="004B0E22"/>
    <w:rsid w:val="004B3C4F"/>
    <w:rsid w:val="004C0195"/>
    <w:rsid w:val="004E5834"/>
    <w:rsid w:val="004E58DF"/>
    <w:rsid w:val="004F23A2"/>
    <w:rsid w:val="00504449"/>
    <w:rsid w:val="0050676D"/>
    <w:rsid w:val="00517D59"/>
    <w:rsid w:val="005608FC"/>
    <w:rsid w:val="00584FE1"/>
    <w:rsid w:val="005A1B7D"/>
    <w:rsid w:val="005C4CF9"/>
    <w:rsid w:val="005D21E3"/>
    <w:rsid w:val="00621E55"/>
    <w:rsid w:val="006767DF"/>
    <w:rsid w:val="00676F35"/>
    <w:rsid w:val="006A2621"/>
    <w:rsid w:val="006A347F"/>
    <w:rsid w:val="006B01EE"/>
    <w:rsid w:val="006B353E"/>
    <w:rsid w:val="006E1D66"/>
    <w:rsid w:val="006E6B32"/>
    <w:rsid w:val="006F039D"/>
    <w:rsid w:val="007005BB"/>
    <w:rsid w:val="00724A62"/>
    <w:rsid w:val="0073303C"/>
    <w:rsid w:val="00733794"/>
    <w:rsid w:val="007434A6"/>
    <w:rsid w:val="00753785"/>
    <w:rsid w:val="00754977"/>
    <w:rsid w:val="00776EF1"/>
    <w:rsid w:val="00784CDD"/>
    <w:rsid w:val="0078790E"/>
    <w:rsid w:val="007B7C8D"/>
    <w:rsid w:val="007C4570"/>
    <w:rsid w:val="007E2F54"/>
    <w:rsid w:val="007F30B8"/>
    <w:rsid w:val="00804D4A"/>
    <w:rsid w:val="0082790D"/>
    <w:rsid w:val="00835AEE"/>
    <w:rsid w:val="00841CCC"/>
    <w:rsid w:val="0084239F"/>
    <w:rsid w:val="00871176"/>
    <w:rsid w:val="00873237"/>
    <w:rsid w:val="00884666"/>
    <w:rsid w:val="008914A3"/>
    <w:rsid w:val="008A12AC"/>
    <w:rsid w:val="008A3D4E"/>
    <w:rsid w:val="008B46E1"/>
    <w:rsid w:val="008C483B"/>
    <w:rsid w:val="008E4AC1"/>
    <w:rsid w:val="00906D14"/>
    <w:rsid w:val="00915D97"/>
    <w:rsid w:val="009348E1"/>
    <w:rsid w:val="00953131"/>
    <w:rsid w:val="00957027"/>
    <w:rsid w:val="0097615A"/>
    <w:rsid w:val="00982CB7"/>
    <w:rsid w:val="00987960"/>
    <w:rsid w:val="00990F47"/>
    <w:rsid w:val="009A3463"/>
    <w:rsid w:val="00A06E63"/>
    <w:rsid w:val="00A2654A"/>
    <w:rsid w:val="00A44ADD"/>
    <w:rsid w:val="00A536B3"/>
    <w:rsid w:val="00A5769E"/>
    <w:rsid w:val="00A7776E"/>
    <w:rsid w:val="00A85FDB"/>
    <w:rsid w:val="00A87F5F"/>
    <w:rsid w:val="00A96B08"/>
    <w:rsid w:val="00AA322A"/>
    <w:rsid w:val="00AA6C8A"/>
    <w:rsid w:val="00AC37EB"/>
    <w:rsid w:val="00AC3B6C"/>
    <w:rsid w:val="00AF0CD6"/>
    <w:rsid w:val="00B04153"/>
    <w:rsid w:val="00B67B7F"/>
    <w:rsid w:val="00B704E2"/>
    <w:rsid w:val="00B8620D"/>
    <w:rsid w:val="00B9583C"/>
    <w:rsid w:val="00BA7246"/>
    <w:rsid w:val="00BC1E70"/>
    <w:rsid w:val="00BF5E38"/>
    <w:rsid w:val="00C03B00"/>
    <w:rsid w:val="00C240F6"/>
    <w:rsid w:val="00C2530D"/>
    <w:rsid w:val="00C563E5"/>
    <w:rsid w:val="00C66A78"/>
    <w:rsid w:val="00C81607"/>
    <w:rsid w:val="00C94500"/>
    <w:rsid w:val="00CA5DEA"/>
    <w:rsid w:val="00CE7F23"/>
    <w:rsid w:val="00D2324C"/>
    <w:rsid w:val="00D24E73"/>
    <w:rsid w:val="00D30D00"/>
    <w:rsid w:val="00D34876"/>
    <w:rsid w:val="00D563CA"/>
    <w:rsid w:val="00D94872"/>
    <w:rsid w:val="00D9507C"/>
    <w:rsid w:val="00D95CD3"/>
    <w:rsid w:val="00D97002"/>
    <w:rsid w:val="00DA3F37"/>
    <w:rsid w:val="00DB1D67"/>
    <w:rsid w:val="00DB2769"/>
    <w:rsid w:val="00DC0B0A"/>
    <w:rsid w:val="00DC5C85"/>
    <w:rsid w:val="00DD5AF3"/>
    <w:rsid w:val="00DE4C46"/>
    <w:rsid w:val="00DF632B"/>
    <w:rsid w:val="00DF7619"/>
    <w:rsid w:val="00E0251E"/>
    <w:rsid w:val="00E152BE"/>
    <w:rsid w:val="00E2249D"/>
    <w:rsid w:val="00E271A0"/>
    <w:rsid w:val="00E30A52"/>
    <w:rsid w:val="00E419E4"/>
    <w:rsid w:val="00E4647B"/>
    <w:rsid w:val="00E5171D"/>
    <w:rsid w:val="00E57DE7"/>
    <w:rsid w:val="00EB352F"/>
    <w:rsid w:val="00EC697C"/>
    <w:rsid w:val="00EF3C8E"/>
    <w:rsid w:val="00F258E4"/>
    <w:rsid w:val="00F30534"/>
    <w:rsid w:val="00F379EF"/>
    <w:rsid w:val="00F6745B"/>
    <w:rsid w:val="00F91759"/>
    <w:rsid w:val="00F9619F"/>
    <w:rsid w:val="00FA39C2"/>
    <w:rsid w:val="00FB5414"/>
    <w:rsid w:val="00FB6C44"/>
    <w:rsid w:val="00FD4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2E89F6B"/>
  <w15:chartTrackingRefBased/>
  <w15:docId w15:val="{FB27E751-09D5-486D-82F5-A8F0C044B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F30B8"/>
    <w:rPr>
      <w:rFonts w:ascii="Arial" w:hAnsi="Arial"/>
      <w:sz w:val="24"/>
      <w:lang w:eastAsia="es-ES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rFonts w:ascii="Times New Roman" w:hAnsi="Times New Roman"/>
      <w:b/>
      <w:u w:val="single"/>
      <w:lang w:val="es-ES"/>
    </w:rPr>
  </w:style>
  <w:style w:type="paragraph" w:styleId="Ttulo2">
    <w:name w:val="heading 2"/>
    <w:basedOn w:val="Normal"/>
    <w:next w:val="Normal"/>
    <w:qFormat/>
    <w:pPr>
      <w:keepNext/>
      <w:ind w:left="1410" w:hanging="1410"/>
      <w:jc w:val="both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419"/>
        <w:tab w:val="right" w:pos="8838"/>
      </w:tabs>
      <w:jc w:val="both"/>
    </w:pPr>
    <w:rPr>
      <w:sz w:val="22"/>
    </w:rPr>
  </w:style>
  <w:style w:type="paragraph" w:styleId="Piedepgina">
    <w:name w:val="footer"/>
    <w:basedOn w:val="Normal"/>
    <w:pPr>
      <w:tabs>
        <w:tab w:val="center" w:pos="4419"/>
        <w:tab w:val="right" w:pos="8838"/>
      </w:tabs>
      <w:jc w:val="both"/>
    </w:pPr>
    <w:rPr>
      <w:sz w:val="22"/>
    </w:rPr>
  </w:style>
  <w:style w:type="paragraph" w:styleId="Textoindependiente">
    <w:name w:val="Body Text"/>
    <w:basedOn w:val="Normal"/>
    <w:link w:val="TextoindependienteCar"/>
    <w:rsid w:val="00285D12"/>
    <w:pPr>
      <w:jc w:val="both"/>
    </w:pPr>
    <w:rPr>
      <w:rFonts w:ascii="Times New Roman" w:hAnsi="Times New Roman"/>
    </w:rPr>
  </w:style>
  <w:style w:type="paragraph" w:styleId="Textoindependiente2">
    <w:name w:val="Body Text 2"/>
    <w:basedOn w:val="Normal"/>
    <w:rsid w:val="00285D12"/>
    <w:pPr>
      <w:jc w:val="both"/>
    </w:pPr>
    <w:rPr>
      <w:rFonts w:ascii="Times New Roman" w:hAnsi="Times New Roman"/>
      <w:b/>
      <w:noProof/>
    </w:rPr>
  </w:style>
  <w:style w:type="paragraph" w:styleId="Textoindependiente3">
    <w:name w:val="Body Text 3"/>
    <w:basedOn w:val="Normal"/>
    <w:rsid w:val="00285D12"/>
    <w:pPr>
      <w:spacing w:after="120"/>
    </w:pPr>
    <w:rPr>
      <w:sz w:val="16"/>
      <w:szCs w:val="16"/>
    </w:rPr>
  </w:style>
  <w:style w:type="paragraph" w:styleId="Textodeglobo">
    <w:name w:val="Balloon Text"/>
    <w:basedOn w:val="Normal"/>
    <w:semiHidden/>
    <w:rsid w:val="00E57DE7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B67B7F"/>
    <w:pPr>
      <w:spacing w:before="100" w:beforeAutospacing="1" w:after="100" w:afterAutospacing="1"/>
      <w:jc w:val="both"/>
    </w:pPr>
    <w:rPr>
      <w:rFonts w:ascii="Verdana" w:eastAsia="Calibri" w:hAnsi="Verdana"/>
      <w:sz w:val="15"/>
      <w:szCs w:val="15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locked/>
    <w:rsid w:val="00B67B7F"/>
    <w:rPr>
      <w:sz w:val="24"/>
      <w:lang w:val="ca-ES" w:eastAsia="es-ES" w:bidi="ar-SA"/>
    </w:rPr>
  </w:style>
  <w:style w:type="paragraph" w:customStyle="1" w:styleId="Prrafodelista1">
    <w:name w:val="Párrafo de lista1"/>
    <w:basedOn w:val="Normal"/>
    <w:rsid w:val="00B67B7F"/>
    <w:pPr>
      <w:suppressAutoHyphens/>
    </w:pPr>
    <w:rPr>
      <w:rFonts w:ascii="Times New Roman" w:eastAsia="Calibri" w:hAnsi="Times New Roman"/>
      <w:kern w:val="1"/>
      <w:szCs w:val="24"/>
      <w:lang w:val="es-ES" w:eastAsia="ar-SA"/>
    </w:rPr>
  </w:style>
  <w:style w:type="paragraph" w:customStyle="1" w:styleId="Prrafodelista2">
    <w:name w:val="Párrafo de lista2"/>
    <w:basedOn w:val="Normal"/>
    <w:rsid w:val="00B67B7F"/>
    <w:pPr>
      <w:spacing w:after="200" w:line="276" w:lineRule="auto"/>
      <w:ind w:left="720"/>
    </w:pPr>
    <w:rPr>
      <w:rFonts w:ascii="Calibri" w:hAnsi="Calibri"/>
      <w:sz w:val="22"/>
      <w:szCs w:val="22"/>
      <w:lang w:val="es-ES" w:eastAsia="en-US"/>
    </w:rPr>
  </w:style>
  <w:style w:type="character" w:styleId="Nmerodepgina">
    <w:name w:val="page number"/>
    <w:basedOn w:val="Fuentedeprrafopredeter"/>
    <w:rsid w:val="009348E1"/>
  </w:style>
  <w:style w:type="character" w:styleId="Hipervnculo">
    <w:name w:val="Hyperlink"/>
    <w:basedOn w:val="Fuentedeprrafopredeter"/>
    <w:rsid w:val="00E152BE"/>
    <w:rPr>
      <w:strike w:val="0"/>
      <w:dstrike w:val="0"/>
      <w:color w:val="4C6F99"/>
      <w:u w:val="none"/>
      <w:effect w:val="none"/>
    </w:rPr>
  </w:style>
  <w:style w:type="paragraph" w:styleId="Prrafodelista">
    <w:name w:val="List Paragraph"/>
    <w:basedOn w:val="Normal"/>
    <w:qFormat/>
    <w:rsid w:val="007F30B8"/>
    <w:pPr>
      <w:ind w:left="708"/>
    </w:pPr>
    <w:rPr>
      <w:rFonts w:ascii="Times New Roman" w:hAnsi="Times New Roman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tractacion@aran.org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ontractaciopublica.gencat.cat/perfil/CGA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contractacion@aran.or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ontractaciopublica.gencat.cat/perfil/CGA%20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elharan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COMUN\1.%20MOD&#200;US%20DE%20DOCUMENTACION\CGA%20colorNUEVO%20DOM%20FISCAL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CBC12E-23C8-481D-BD8D-0D69A9EE1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CGA colorNUEVO DOM FISCAL</Template>
  <TotalTime>112</TotalTime>
  <Pages>2</Pages>
  <Words>538</Words>
  <Characters>2963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CGA</vt:lpstr>
    </vt:vector>
  </TitlesOfParts>
  <Company>..</Company>
  <LinksUpToDate>false</LinksUpToDate>
  <CharactersWithSpaces>3495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CGA</dc:title>
  <dc:subject/>
  <dc:creator>Yolanda Amiell Sangüesa</dc:creator>
  <cp:keywords/>
  <cp:lastModifiedBy>Yolanda Amiell Sangüesa</cp:lastModifiedBy>
  <cp:revision>4</cp:revision>
  <cp:lastPrinted>2011-09-13T09:24:00Z</cp:lastPrinted>
  <dcterms:created xsi:type="dcterms:W3CDTF">2026-09-16T07:24:00Z</dcterms:created>
  <dcterms:modified xsi:type="dcterms:W3CDTF">2026-09-22T09:29:00Z</dcterms:modified>
</cp:coreProperties>
</file>