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349ED" w14:textId="77777777" w:rsidR="0053383E" w:rsidRDefault="0053383E">
      <w:pPr>
        <w:pStyle w:val="Textindependent"/>
        <w:spacing w:before="10"/>
        <w:rPr>
          <w:rFonts w:ascii="Times New Roman"/>
          <w:sz w:val="8"/>
        </w:rPr>
      </w:pPr>
    </w:p>
    <w:p w14:paraId="76780480" w14:textId="77777777" w:rsidR="0053383E" w:rsidRDefault="0053383E">
      <w:pPr>
        <w:pStyle w:val="Textindependent"/>
        <w:ind w:left="681"/>
        <w:rPr>
          <w:rFonts w:ascii="Times New Roman"/>
          <w:sz w:val="20"/>
        </w:rPr>
      </w:pPr>
    </w:p>
    <w:p w14:paraId="7551A8FE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58CD1A46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4F75CEF6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7591A3E8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6F49F4BD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033EE170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1E5B3306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2BC11C8A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2A709CD2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3D3CF117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65F9E029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3E1978CF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723C76F6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14ACAC70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3F5FFBE9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604FEE76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757C1661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34738E8F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5030DF96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7DFE5CF3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2240BFDA" w14:textId="77777777" w:rsidR="0053383E" w:rsidRDefault="0053383E">
      <w:pPr>
        <w:pStyle w:val="Textindependent"/>
        <w:rPr>
          <w:rFonts w:ascii="Times New Roman"/>
          <w:sz w:val="20"/>
        </w:rPr>
      </w:pPr>
    </w:p>
    <w:p w14:paraId="290CE57D" w14:textId="321617F0" w:rsidR="0053383E" w:rsidRDefault="005C6633">
      <w:pPr>
        <w:pStyle w:val="Textindependent"/>
        <w:spacing w:before="2"/>
        <w:rPr>
          <w:rFonts w:ascii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F307EA" wp14:editId="32CE5EC2">
                <wp:simplePos x="0" y="0"/>
                <wp:positionH relativeFrom="page">
                  <wp:posOffset>1080770</wp:posOffset>
                </wp:positionH>
                <wp:positionV relativeFrom="paragraph">
                  <wp:posOffset>189865</wp:posOffset>
                </wp:positionV>
                <wp:extent cx="5399405" cy="1270"/>
                <wp:effectExtent l="0" t="0" r="0" b="0"/>
                <wp:wrapTopAndBottom/>
                <wp:docPr id="65213286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94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03"/>
                            <a:gd name="T2" fmla="+- 0 10205 1702"/>
                            <a:gd name="T3" fmla="*/ T2 w 8503"/>
                            <a:gd name="T4" fmla="+- 0 1702 1702"/>
                            <a:gd name="T5" fmla="*/ T4 w 8503"/>
                            <a:gd name="T6" fmla="+- 0 10205 1702"/>
                            <a:gd name="T7" fmla="*/ T6 w 85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03"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E3B01" id="AutoShape 3" o:spid="_x0000_s1026" style="position:absolute;margin-left:85.1pt;margin-top:14.95pt;width:42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+45uwIAAL8GAAAOAAAAZHJzL2Uyb0RvYy54bWysVdtu2zAMfR+wfxD0uKH1JbfWqFMM7ToM&#10;6C5Asw9QZDk2JouapMRpv36UbKdetm7FtjwIlHl0RB6KzMXlvpFkJ4ytQeU0OY0pEYpDUatNTr+s&#10;bk7OKLGOqYJJUCKn98LSy+XLFxetzkQKFchCGIIkymatzmnlnM6iyPJKNMyeghYKnSWYhjncmk1U&#10;GNYieyOjNI7nUQum0Aa4sBa/XndOugz8ZSm4+1SWVjgic4qxubCasK79Gi0vWLYxTFc178NgfxFF&#10;w2qFlx6orpljZGvqn6iamhuwULpTDk0EZVlzEXLAbJL4KJu7imkRckFxrD7IZP8fLf+4u9OfjQ/d&#10;6lvgXy0qErXaZgeP31jEkHX7AQqsIds6CMnuS9P4k5gG2QdN7w+air0jHD/OJufn03hGCUdfki6C&#10;5BHLhrN8a907AYGH7W6t6ypSoBX0LIhiDV66wuqVjcTivD4hMUkWcRqWvoIHWDLAXkVkFZOWnM3i&#10;yTEoHUAdV5zGs1+STQacJ0ufIJsOoN8HhhJ08Xuu6RNc8wH0h8AWA86TzUdkqOxm0I5Vg5x8r3o9&#10;0SLM92YcKqjB+sqtULWhdMiAIK/9E1gU5dlYTPrZWMzpGNvF0odusJmP29hQgm287uqrmfMZ+9C9&#10;SdqchuL7Dw3sxAqCyx29Vbzk0SvVGBWOj6Ma3I8H9L/TYQA+Xuy7zgg5+NRHraHgppYy9IZUPrP5&#10;ZNaV0IKsC+/0yVmzWV9JQ3bMz7vw89og2Q8wA1tVBLJKsOJtbztWy85GvMQnEOaAb30/Tm22huIe&#10;x4CBbori1EejAvNASYsTNKf225YZQYl8r3BEnSfTqR+5YTOdLVLcmLFnPfYwxZEqp47i+/TmlevG&#10;9FabelPhTUl4sQre4Pgpaz8nQnxdVP0Gp2TItp/ofgyP9wH1+L+z/A4AAP//AwBQSwMEFAAGAAgA&#10;AAAhAOKI6gPfAAAACgEAAA8AAABkcnMvZG93bnJldi54bWxMj8tOwzAQRfdI/IM1SOyo3SCgDXEq&#10;3lKRECJUsJ3GQxI1HgfbbcPf465geTVH954pFqPtxY586BxrmE4UCOLamY4bDav3x7MZiBCRDfaO&#10;ScMPBViUx0cF5sbt+Y12VWxEKuGQo4Y2xiGXMtQtWQwTNxCn25fzFmOKvpHG4z6V215mSl1Kix2n&#10;hRYHumup3lRbq+Hh/vb79XP1XH08uZfNEn0T5KzR+vRkvLkGEWmMfzAc9JM6lMlp7bZsguhTvlJZ&#10;QjVk8zmIA6AydQFireFcTUGWhfz/QvkLAAD//wMAUEsBAi0AFAAGAAgAAAAhALaDOJL+AAAA4QEA&#10;ABMAAAAAAAAAAAAAAAAAAAAAAFtDb250ZW50X1R5cGVzXS54bWxQSwECLQAUAAYACAAAACEAOP0h&#10;/9YAAACUAQAACwAAAAAAAAAAAAAAAAAvAQAAX3JlbHMvLnJlbHNQSwECLQAUAAYACAAAACEAF2vu&#10;ObsCAAC/BgAADgAAAAAAAAAAAAAAAAAuAgAAZHJzL2Uyb0RvYy54bWxQSwECLQAUAAYACAAAACEA&#10;4ojqA98AAAAKAQAADwAAAAAAAAAAAAAAAAAVBQAAZHJzL2Rvd25yZXYueG1sUEsFBgAAAAAEAAQA&#10;8wAAACEGAAAAAA==&#10;" path="m,l8503,m,l8503,e" filled="f" strokeweight=".5pt">
                <v:path arrowok="t" o:connecttype="custom" o:connectlocs="0,0;5399405,0;0,0;5399405,0" o:connectangles="0,0,0,0"/>
                <w10:wrap type="topAndBottom" anchorx="page"/>
              </v:shape>
            </w:pict>
          </mc:Fallback>
        </mc:AlternateContent>
      </w:r>
    </w:p>
    <w:p w14:paraId="6ECCB756" w14:textId="77777777" w:rsidR="0053383E" w:rsidRDefault="0053383E">
      <w:pPr>
        <w:pStyle w:val="Textindependent"/>
        <w:spacing w:before="3"/>
        <w:rPr>
          <w:rFonts w:ascii="Times New Roman"/>
          <w:sz w:val="16"/>
        </w:rPr>
      </w:pPr>
    </w:p>
    <w:p w14:paraId="3EA250A8" w14:textId="77777777" w:rsidR="0053383E" w:rsidRDefault="00CE4F86">
      <w:pPr>
        <w:spacing w:before="51"/>
        <w:ind w:left="928" w:right="660"/>
        <w:jc w:val="center"/>
        <w:rPr>
          <w:b/>
          <w:sz w:val="24"/>
        </w:rPr>
      </w:pPr>
      <w:r>
        <w:rPr>
          <w:b/>
          <w:spacing w:val="-2"/>
          <w:sz w:val="24"/>
        </w:rPr>
        <w:t>PLEC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CONDICIONS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TÈCNIQUES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PARTICULARS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PER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AL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MANTENIMENT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INTEGRAL</w:t>
      </w:r>
      <w:r>
        <w:rPr>
          <w:b/>
          <w:spacing w:val="-51"/>
          <w:sz w:val="24"/>
        </w:rPr>
        <w:t xml:space="preserve"> </w:t>
      </w:r>
      <w:r>
        <w:rPr>
          <w:b/>
          <w:spacing w:val="-3"/>
          <w:sz w:val="24"/>
        </w:rPr>
        <w:t xml:space="preserve">(CORRECTIU, NORMATIU, PREDICTIU I PREVENTIU) </w:t>
      </w:r>
      <w:r>
        <w:rPr>
          <w:b/>
          <w:spacing w:val="-2"/>
          <w:sz w:val="24"/>
        </w:rPr>
        <w:t>o MANTENIMENT PREVENTIU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(NORMATIU,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PREDICTIU)</w:t>
      </w:r>
    </w:p>
    <w:p w14:paraId="73FD24F4" w14:textId="76F8902A" w:rsidR="0053383E" w:rsidRDefault="005C6633">
      <w:pPr>
        <w:pStyle w:val="Textindependent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8352B5" wp14:editId="35C8E4A6">
                <wp:simplePos x="0" y="0"/>
                <wp:positionH relativeFrom="page">
                  <wp:posOffset>1080770</wp:posOffset>
                </wp:positionH>
                <wp:positionV relativeFrom="paragraph">
                  <wp:posOffset>167640</wp:posOffset>
                </wp:positionV>
                <wp:extent cx="5399405" cy="1270"/>
                <wp:effectExtent l="0" t="0" r="0" b="0"/>
                <wp:wrapTopAndBottom/>
                <wp:docPr id="13470570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9405" cy="1270"/>
                        </a:xfrm>
                        <a:custGeom>
                          <a:avLst/>
                          <a:gdLst>
                            <a:gd name="T0" fmla="+- 0 10205 1702"/>
                            <a:gd name="T1" fmla="*/ T0 w 8503"/>
                            <a:gd name="T2" fmla="+- 0 1702 1702"/>
                            <a:gd name="T3" fmla="*/ T2 w 8503"/>
                            <a:gd name="T4" fmla="+- 0 10205 1702"/>
                            <a:gd name="T5" fmla="*/ T4 w 8503"/>
                            <a:gd name="T6" fmla="+- 0 1702 1702"/>
                            <a:gd name="T7" fmla="*/ T6 w 85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03">
                              <a:moveTo>
                                <a:pt x="8503" y="0"/>
                              </a:moveTo>
                              <a:lnTo>
                                <a:pt x="0" y="0"/>
                              </a:lnTo>
                              <a:moveTo>
                                <a:pt x="850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AAFB8" id="AutoShape 2" o:spid="_x0000_s1026" style="position:absolute;margin-left:85.1pt;margin-top:13.2pt;width:425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t6vQIAAL8GAAAOAAAAZHJzL2Uyb0RvYy54bWysVdtu1DAQfUfiHyw/gtpc9tZGzVaopQip&#10;XKQuH+B1nE2EYxvbu9n265lxkm1YKFTAPkR25uR4zhnP7MXlvpFkJ6yrtcppchpTIhTXRa02Of2y&#10;ujk5o8R5pgomtRI5vReOXi5fvrhoTSZSXWlZCEuARLmsNTmtvDdZFDleiYa5U22EgmCpbcM8bO0m&#10;Kixrgb2RURrH86jVtjBWc+EcvL3ugnQZ+MtScP+pLJ3wROYUcvPhacNzjc9oecGyjWWmqnmfBvuL&#10;LBpWKzj0QHXNPCNbW/9E1dTcaqdLf8p1E+myrLkIGkBNEh+puauYEUELmOPMwSb3/2j5x92d+Wwx&#10;dWduNf/qwJGoNS47RHDjAEPW7QddQA3Z1usgdl/aBr8EGWQfPL0/eCr2nnB4OZucn0/jGSUcYkm6&#10;CJZHLBu+5Vvn3wkdeNju1vmuIgWsgp8FUayBQ1dQvbKRUJzXJyQmSZzGM5Is4rQv4QGXDLhXEVnF&#10;pCVns3hyDEoHUEcGNL/kmgww5Eqf4JoOoD8kBh50ApBs+gTZfAD9PrHFAEOu+YgLnN0M3rFqsJPv&#10;Ve8nrAjD3oxDBY12WLkVmDaUDhgAhN4/gQVTno0Fzc/GgqZjbJdLn7qFZj5uY0sJtPG6K69hHhVj&#10;6rgkbU5D7fFFo3dipUPIo+IQGJ/3CJBqDIRrN8pqiD2izb/TgUrMF/quWwQNKH3UGkrf1FKG3pAK&#10;lc0ns66ETsu6wCCKc3azvpKW7BjOu/BDb4DsB5jVW1UEskqw4m2/9qyW3RrwEq5AmAPY+jhOXbbW&#10;xT2MAau7KQpTHxaVtg+UtDBBc+q+bZkVlMj3CkbUeTKd4sgNm+lskcLGjiPrcYQpDlQ59RTuJy6v&#10;fDemt8bWmwpOSsKNVfoNjJ+yxjkR8uuy6jcwJYPafqLjGB7vA+rxf2f5HQAA//8DAFBLAwQUAAYA&#10;CAAAACEAhvYRwd4AAAAKAQAADwAAAGRycy9kb3ducmV2LnhtbEyPy07DMBBF90j8gzVI7KhNBKEK&#10;cSreEpUQalrB1o0HJ2o8Drbbhr/HWcHyzhzdOVMuRtuzA/rQOZJwORPAkBqnOzISNuvnizmwEBVp&#10;1TtCCT8YYFGdnpSq0O5IKzzU0bBUQqFQEtoYh4Lz0LRoVZi5ASntvpy3KqboDddeHVO57XkmRM6t&#10;6ihdaNWADy02u3pvJTw93n+/f26W9ceLe9u9Km8Cnxspz8/Gu1tgEcf4B8Okn9ShSk5btycdWJ/y&#10;jcgSKiHLr4BNgMjENbDtNMmBVyX//0L1CwAA//8DAFBLAQItABQABgAIAAAAIQC2gziS/gAAAOEB&#10;AAATAAAAAAAAAAAAAAAAAAAAAABbQ29udGVudF9UeXBlc10ueG1sUEsBAi0AFAAGAAgAAAAhADj9&#10;If/WAAAAlAEAAAsAAAAAAAAAAAAAAAAALwEAAF9yZWxzLy5yZWxzUEsBAi0AFAAGAAgAAAAhAOpi&#10;e3q9AgAAvwYAAA4AAAAAAAAAAAAAAAAALgIAAGRycy9lMm9Eb2MueG1sUEsBAi0AFAAGAAgAAAAh&#10;AIb2EcHeAAAACgEAAA8AAAAAAAAAAAAAAAAAFwUAAGRycy9kb3ducmV2LnhtbFBLBQYAAAAABAAE&#10;APMAAAAiBgAAAAA=&#10;" path="m8503,l,m8503,l,e" filled="f" strokeweight=".5pt">
                <v:path arrowok="t" o:connecttype="custom" o:connectlocs="5399405,0;0,0;5399405,0;0,0" o:connectangles="0,0,0,0"/>
                <w10:wrap type="topAndBottom" anchorx="page"/>
              </v:shape>
            </w:pict>
          </mc:Fallback>
        </mc:AlternateContent>
      </w:r>
    </w:p>
    <w:p w14:paraId="517FA25F" w14:textId="77777777" w:rsidR="0053383E" w:rsidRDefault="0053383E">
      <w:pPr>
        <w:rPr>
          <w:sz w:val="18"/>
        </w:rPr>
        <w:sectPr w:rsidR="0053383E" w:rsidSect="00EC58FE">
          <w:headerReference w:type="default" r:id="rId7"/>
          <w:footerReference w:type="default" r:id="rId8"/>
          <w:type w:val="continuous"/>
          <w:pgSz w:w="11910" w:h="16840"/>
          <w:pgMar w:top="1816" w:right="1280" w:bottom="1660" w:left="1020" w:header="680" w:footer="1477" w:gutter="0"/>
          <w:pgNumType w:start="1"/>
          <w:cols w:space="708"/>
          <w:docGrid w:linePitch="299"/>
        </w:sectPr>
      </w:pPr>
    </w:p>
    <w:p w14:paraId="2884E88F" w14:textId="77777777" w:rsidR="0053383E" w:rsidRDefault="0053383E">
      <w:pPr>
        <w:pStyle w:val="Textindependent"/>
        <w:rPr>
          <w:b/>
          <w:sz w:val="20"/>
        </w:rPr>
      </w:pPr>
    </w:p>
    <w:p w14:paraId="0DDA8BD2" w14:textId="77777777" w:rsidR="0053383E" w:rsidRDefault="0053383E">
      <w:pPr>
        <w:pStyle w:val="Textindependent"/>
        <w:rPr>
          <w:b/>
          <w:sz w:val="20"/>
        </w:rPr>
      </w:pPr>
    </w:p>
    <w:p w14:paraId="1432B0E9" w14:textId="77777777" w:rsidR="0053383E" w:rsidRDefault="0053383E">
      <w:pPr>
        <w:pStyle w:val="Textindependent"/>
        <w:rPr>
          <w:b/>
          <w:sz w:val="20"/>
        </w:rPr>
      </w:pPr>
    </w:p>
    <w:p w14:paraId="77B9A844" w14:textId="77777777" w:rsidR="0053383E" w:rsidRDefault="0053383E">
      <w:pPr>
        <w:pStyle w:val="Textindependent"/>
        <w:spacing w:before="6"/>
        <w:rPr>
          <w:b/>
        </w:rPr>
      </w:pPr>
    </w:p>
    <w:p w14:paraId="28793FCD" w14:textId="77777777" w:rsidR="0053383E" w:rsidRDefault="00CE4F86">
      <w:pPr>
        <w:spacing w:before="52"/>
        <w:ind w:left="684"/>
        <w:rPr>
          <w:b/>
          <w:sz w:val="24"/>
        </w:rPr>
      </w:pPr>
      <w:r>
        <w:rPr>
          <w:b/>
          <w:spacing w:val="-2"/>
          <w:sz w:val="24"/>
        </w:rPr>
        <w:t>PLEC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CONDICIONS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TÈCNIQUES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PARTICULARS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PER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AL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MANTENIMENT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PREVENTIU</w:t>
      </w:r>
    </w:p>
    <w:p w14:paraId="4E916221" w14:textId="77777777" w:rsidR="0053383E" w:rsidRDefault="0053383E">
      <w:pPr>
        <w:pStyle w:val="Textindependent"/>
        <w:rPr>
          <w:b/>
        </w:rPr>
      </w:pPr>
    </w:p>
    <w:p w14:paraId="3A6E70D8" w14:textId="77777777" w:rsidR="0053383E" w:rsidRDefault="0053383E">
      <w:pPr>
        <w:pStyle w:val="Textindependent"/>
        <w:rPr>
          <w:b/>
        </w:rPr>
      </w:pPr>
    </w:p>
    <w:p w14:paraId="39EBD4AD" w14:textId="77777777" w:rsidR="0053383E" w:rsidRDefault="0053383E">
      <w:pPr>
        <w:pStyle w:val="Textindependent"/>
        <w:spacing w:before="1"/>
        <w:rPr>
          <w:b/>
          <w:sz w:val="20"/>
        </w:rPr>
      </w:pPr>
    </w:p>
    <w:p w14:paraId="274AD242" w14:textId="77777777" w:rsidR="0053383E" w:rsidRDefault="00CE4F86">
      <w:pPr>
        <w:ind w:left="684"/>
        <w:rPr>
          <w:b/>
          <w:sz w:val="24"/>
        </w:rPr>
      </w:pPr>
      <w:bookmarkStart w:id="0" w:name="ÍNDEX"/>
      <w:bookmarkEnd w:id="0"/>
      <w:r>
        <w:rPr>
          <w:b/>
          <w:sz w:val="24"/>
        </w:rPr>
        <w:t>ÍNDEX</w:t>
      </w:r>
    </w:p>
    <w:sdt>
      <w:sdtPr>
        <w:rPr>
          <w:b w:val="0"/>
          <w:bCs w:val="0"/>
          <w:sz w:val="22"/>
          <w:szCs w:val="22"/>
        </w:rPr>
        <w:id w:val="33497970"/>
        <w:docPartObj>
          <w:docPartGallery w:val="Table of Contents"/>
          <w:docPartUnique/>
        </w:docPartObj>
      </w:sdtPr>
      <w:sdtEndPr/>
      <w:sdtContent>
        <w:p w14:paraId="7C70E68B" w14:textId="77777777" w:rsidR="0053383E" w:rsidRDefault="00A953FA">
          <w:pPr>
            <w:pStyle w:val="IDC11"/>
            <w:numPr>
              <w:ilvl w:val="0"/>
              <w:numId w:val="11"/>
            </w:numPr>
            <w:tabs>
              <w:tab w:val="left" w:pos="924"/>
              <w:tab w:val="left" w:leader="dot" w:pos="9055"/>
            </w:tabs>
          </w:pPr>
          <w:r>
            <w:fldChar w:fldCharType="begin"/>
          </w:r>
          <w:r w:rsidR="00CE4F86">
            <w:instrText xml:space="preserve">TOC \o "1-1" \h \z \u </w:instrText>
          </w:r>
          <w:r>
            <w:fldChar w:fldCharType="separate"/>
          </w:r>
          <w:hyperlink w:anchor="_TOC_250009" w:history="1">
            <w:r w:rsidR="00CE4F86">
              <w:t>GENERAL</w:t>
            </w:r>
            <w:r w:rsidR="00CE4F86">
              <w:rPr>
                <w:rFonts w:ascii="Times New Roman"/>
              </w:rPr>
              <w:tab/>
            </w:r>
            <w:r w:rsidR="00CE4F86">
              <w:t>3</w:t>
            </w:r>
          </w:hyperlink>
        </w:p>
        <w:p w14:paraId="12496805" w14:textId="77777777" w:rsidR="0053383E" w:rsidRDefault="005C6633">
          <w:pPr>
            <w:pStyle w:val="IDC11"/>
            <w:numPr>
              <w:ilvl w:val="0"/>
              <w:numId w:val="11"/>
            </w:numPr>
            <w:tabs>
              <w:tab w:val="left" w:pos="924"/>
              <w:tab w:val="left" w:leader="dot" w:pos="9055"/>
            </w:tabs>
            <w:spacing w:before="361"/>
          </w:pPr>
          <w:hyperlink w:anchor="_TOC_250008" w:history="1">
            <w:r w:rsidR="00CE4F86">
              <w:t>DEFINICIONS</w:t>
            </w:r>
            <w:r w:rsidR="00CE4F86">
              <w:rPr>
                <w:rFonts w:ascii="Times New Roman"/>
              </w:rPr>
              <w:tab/>
            </w:r>
            <w:r w:rsidR="00CE4F86">
              <w:t>3</w:t>
            </w:r>
          </w:hyperlink>
        </w:p>
        <w:p w14:paraId="252855AB" w14:textId="77777777" w:rsidR="0053383E" w:rsidRDefault="005C6633">
          <w:pPr>
            <w:pStyle w:val="IDC11"/>
            <w:numPr>
              <w:ilvl w:val="0"/>
              <w:numId w:val="11"/>
            </w:numPr>
            <w:tabs>
              <w:tab w:val="left" w:pos="924"/>
              <w:tab w:val="left" w:leader="dot" w:pos="9055"/>
            </w:tabs>
          </w:pPr>
          <w:hyperlink w:anchor="_TOC_250007" w:history="1">
            <w:r w:rsidR="00CE4F86">
              <w:t>ÀMBIT</w:t>
            </w:r>
            <w:r w:rsidR="00CE4F86">
              <w:rPr>
                <w:rFonts w:ascii="Times New Roman" w:hAnsi="Times New Roman"/>
              </w:rPr>
              <w:tab/>
            </w:r>
            <w:r w:rsidR="00CE4F86">
              <w:t>5</w:t>
            </w:r>
          </w:hyperlink>
        </w:p>
        <w:p w14:paraId="176B5066" w14:textId="77777777" w:rsidR="0053383E" w:rsidRDefault="005C6633">
          <w:pPr>
            <w:pStyle w:val="IDC11"/>
            <w:numPr>
              <w:ilvl w:val="0"/>
              <w:numId w:val="11"/>
            </w:numPr>
            <w:tabs>
              <w:tab w:val="left" w:pos="924"/>
              <w:tab w:val="left" w:leader="dot" w:pos="9055"/>
            </w:tabs>
            <w:spacing w:before="361"/>
          </w:pPr>
          <w:hyperlink w:anchor="_TOC_250006" w:history="1">
            <w:r w:rsidR="00CE4F86">
              <w:t>ABAST</w:t>
            </w:r>
            <w:r w:rsidR="00CE4F86">
              <w:rPr>
                <w:rFonts w:ascii="Times New Roman"/>
              </w:rPr>
              <w:tab/>
            </w:r>
            <w:r w:rsidR="00CE4F86">
              <w:t>5</w:t>
            </w:r>
          </w:hyperlink>
        </w:p>
        <w:p w14:paraId="0AF81347" w14:textId="77777777" w:rsidR="0053383E" w:rsidRDefault="005C6633">
          <w:pPr>
            <w:pStyle w:val="IDC11"/>
            <w:numPr>
              <w:ilvl w:val="0"/>
              <w:numId w:val="11"/>
            </w:numPr>
            <w:tabs>
              <w:tab w:val="left" w:pos="924"/>
              <w:tab w:val="left" w:leader="dot" w:pos="9055"/>
            </w:tabs>
          </w:pPr>
          <w:hyperlink w:anchor="_TOC_250005" w:history="1">
            <w:r w:rsidR="00CE4F86">
              <w:t>PROCEDIMENTS</w:t>
            </w:r>
            <w:r w:rsidR="00CE4F86">
              <w:rPr>
                <w:rFonts w:ascii="Times New Roman"/>
              </w:rPr>
              <w:tab/>
            </w:r>
            <w:r w:rsidR="00CE4F86">
              <w:t>6</w:t>
            </w:r>
          </w:hyperlink>
        </w:p>
        <w:p w14:paraId="6A084370" w14:textId="77777777" w:rsidR="0053383E" w:rsidRDefault="005C6633">
          <w:pPr>
            <w:pStyle w:val="IDC11"/>
            <w:numPr>
              <w:ilvl w:val="0"/>
              <w:numId w:val="11"/>
            </w:numPr>
            <w:tabs>
              <w:tab w:val="left" w:pos="924"/>
              <w:tab w:val="left" w:leader="dot" w:pos="8935"/>
            </w:tabs>
            <w:spacing w:before="361"/>
          </w:pPr>
          <w:hyperlink w:anchor="_TOC_250004" w:history="1">
            <w:r w:rsidR="00CE4F86">
              <w:t>OBLIGACIONS</w:t>
            </w:r>
            <w:r w:rsidR="00CE4F86">
              <w:rPr>
                <w:spacing w:val="-4"/>
              </w:rPr>
              <w:t xml:space="preserve"> </w:t>
            </w:r>
            <w:r w:rsidR="00CE4F86">
              <w:t>DEL</w:t>
            </w:r>
            <w:r w:rsidR="00CE4F86">
              <w:rPr>
                <w:spacing w:val="-4"/>
              </w:rPr>
              <w:t xml:space="preserve"> </w:t>
            </w:r>
            <w:r w:rsidR="00CE4F86">
              <w:t>CONTRACTISTA</w:t>
            </w:r>
            <w:r w:rsidR="00CE4F86">
              <w:rPr>
                <w:rFonts w:ascii="Times New Roman"/>
              </w:rPr>
              <w:tab/>
            </w:r>
            <w:r w:rsidR="00CE4F86">
              <w:t>10</w:t>
            </w:r>
          </w:hyperlink>
        </w:p>
        <w:p w14:paraId="5A1005D0" w14:textId="77777777" w:rsidR="0053383E" w:rsidRDefault="005C6633">
          <w:pPr>
            <w:pStyle w:val="IDC11"/>
            <w:numPr>
              <w:ilvl w:val="0"/>
              <w:numId w:val="11"/>
            </w:numPr>
            <w:tabs>
              <w:tab w:val="left" w:pos="924"/>
              <w:tab w:val="left" w:leader="dot" w:pos="8935"/>
            </w:tabs>
          </w:pPr>
          <w:hyperlink w:anchor="_TOC_250003" w:history="1">
            <w:r w:rsidR="00CE4F86">
              <w:t>FACILITATS</w:t>
            </w:r>
            <w:r w:rsidR="00CE4F86">
              <w:rPr>
                <w:rFonts w:ascii="Times New Roman"/>
              </w:rPr>
              <w:tab/>
            </w:r>
            <w:r w:rsidR="00CE4F86">
              <w:t>12</w:t>
            </w:r>
          </w:hyperlink>
        </w:p>
        <w:p w14:paraId="33BBEC82" w14:textId="77777777" w:rsidR="0053383E" w:rsidRDefault="005C6633">
          <w:pPr>
            <w:pStyle w:val="IDC11"/>
            <w:numPr>
              <w:ilvl w:val="0"/>
              <w:numId w:val="11"/>
            </w:numPr>
            <w:tabs>
              <w:tab w:val="left" w:pos="924"/>
              <w:tab w:val="left" w:leader="dot" w:pos="8935"/>
            </w:tabs>
            <w:spacing w:before="361"/>
          </w:pPr>
          <w:hyperlink w:anchor="_TOC_250002" w:history="1">
            <w:r w:rsidR="00CE4F86">
              <w:t>PENALITZACIONS</w:t>
            </w:r>
            <w:r w:rsidR="00CE4F86">
              <w:rPr>
                <w:rFonts w:ascii="Times New Roman"/>
              </w:rPr>
              <w:tab/>
            </w:r>
            <w:r w:rsidR="00CE4F86">
              <w:t>13</w:t>
            </w:r>
          </w:hyperlink>
        </w:p>
        <w:p w14:paraId="4B6CF8F0" w14:textId="77777777" w:rsidR="0053383E" w:rsidRDefault="005C6633">
          <w:pPr>
            <w:pStyle w:val="IDC11"/>
            <w:tabs>
              <w:tab w:val="left" w:leader="dot" w:pos="8935"/>
            </w:tabs>
            <w:spacing w:before="361"/>
            <w:ind w:left="684" w:right="426" w:firstLine="0"/>
          </w:pPr>
          <w:hyperlink w:anchor="_TOC_250000" w:history="1">
            <w:r w:rsidR="00CE4F86">
              <w:t xml:space="preserve">ANNEX </w:t>
            </w:r>
            <w:r w:rsidR="00360E11">
              <w:t>1</w:t>
            </w:r>
            <w:r w:rsidR="00CE4F86">
              <w:t xml:space="preserve"> CICLE DE REVISIONS MÍNIMES DEL MANTENIMENT PREVENTIU DE</w:t>
            </w:r>
            <w:r w:rsidR="00CE4F86">
              <w:rPr>
                <w:spacing w:val="1"/>
              </w:rPr>
              <w:t xml:space="preserve"> </w:t>
            </w:r>
            <w:r w:rsidR="00CE4F86">
              <w:t>L'HOSPITAL</w:t>
            </w:r>
            <w:r w:rsidR="00CE4F86">
              <w:rPr>
                <w:spacing w:val="-5"/>
              </w:rPr>
              <w:t xml:space="preserve"> </w:t>
            </w:r>
            <w:r w:rsidR="00CE4F86">
              <w:t>UNIVERSITARI</w:t>
            </w:r>
            <w:r w:rsidR="00CE4F86">
              <w:rPr>
                <w:spacing w:val="-5"/>
              </w:rPr>
              <w:t xml:space="preserve"> </w:t>
            </w:r>
            <w:r w:rsidR="00CE4F86">
              <w:t>VALL</w:t>
            </w:r>
            <w:r w:rsidR="00CE4F86">
              <w:rPr>
                <w:spacing w:val="-4"/>
              </w:rPr>
              <w:t xml:space="preserve"> </w:t>
            </w:r>
            <w:r w:rsidR="00CE4F86">
              <w:t>D’HEBRON</w:t>
            </w:r>
            <w:r w:rsidR="00CE4F86">
              <w:rPr>
                <w:rFonts w:ascii="Times New Roman" w:hAnsi="Times New Roman"/>
              </w:rPr>
              <w:tab/>
            </w:r>
            <w:r w:rsidR="00CE4F86">
              <w:rPr>
                <w:spacing w:val="-2"/>
              </w:rPr>
              <w:t>14</w:t>
            </w:r>
          </w:hyperlink>
        </w:p>
        <w:p w14:paraId="2E96F47E" w14:textId="77777777" w:rsidR="0053383E" w:rsidRDefault="00A953FA">
          <w:r>
            <w:fldChar w:fldCharType="end"/>
          </w:r>
        </w:p>
      </w:sdtContent>
    </w:sdt>
    <w:p w14:paraId="702E4F6D" w14:textId="77777777" w:rsidR="0053383E" w:rsidRDefault="0053383E">
      <w:pPr>
        <w:sectPr w:rsidR="0053383E" w:rsidSect="00EC58FE">
          <w:pgSz w:w="11910" w:h="16840"/>
          <w:pgMar w:top="1674" w:right="1280" w:bottom="1660" w:left="1020" w:header="680" w:footer="1477" w:gutter="0"/>
          <w:cols w:space="708"/>
          <w:docGrid w:linePitch="299"/>
        </w:sectPr>
      </w:pPr>
    </w:p>
    <w:p w14:paraId="028E2FEA" w14:textId="3F2883C1" w:rsidR="0053383E" w:rsidRPr="005C6633" w:rsidRDefault="00CE4F86" w:rsidP="005C6633">
      <w:pPr>
        <w:pStyle w:val="Ttol11"/>
        <w:numPr>
          <w:ilvl w:val="0"/>
          <w:numId w:val="10"/>
        </w:numPr>
        <w:tabs>
          <w:tab w:val="left" w:pos="918"/>
        </w:tabs>
        <w:spacing w:before="107"/>
        <w:jc w:val="both"/>
      </w:pPr>
      <w:bookmarkStart w:id="1" w:name="1._GENERAL"/>
      <w:bookmarkStart w:id="2" w:name="_TOC_250009"/>
      <w:bookmarkEnd w:id="1"/>
      <w:r w:rsidRPr="005C6633">
        <w:lastRenderedPageBreak/>
        <w:t>G</w:t>
      </w:r>
      <w:bookmarkEnd w:id="2"/>
      <w:r w:rsidRPr="005C6633">
        <w:t>ENERAL</w:t>
      </w:r>
    </w:p>
    <w:p w14:paraId="23D0D59D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22"/>
        </w:tabs>
        <w:spacing w:before="120"/>
        <w:ind w:left="686" w:right="420" w:firstLine="0"/>
        <w:rPr>
          <w:sz w:val="24"/>
        </w:rPr>
      </w:pPr>
      <w:r w:rsidRPr="005C6633">
        <w:rPr>
          <w:sz w:val="24"/>
        </w:rPr>
        <w:t xml:space="preserve">L'objecte del </w:t>
      </w:r>
      <w:r w:rsidRPr="005C6633">
        <w:rPr>
          <w:i/>
          <w:sz w:val="24"/>
        </w:rPr>
        <w:t xml:space="preserve">Plec de condicions tècniques </w:t>
      </w:r>
      <w:r w:rsidRPr="005C6633">
        <w:rPr>
          <w:sz w:val="24"/>
        </w:rPr>
        <w:t>present és la definició de les prestacions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servei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manteniment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normatiu,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predictiu,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preventiu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correctiu</w:t>
      </w:r>
      <w:r w:rsidRPr="005C6633">
        <w:rPr>
          <w:spacing w:val="-6"/>
          <w:sz w:val="24"/>
        </w:rPr>
        <w:t xml:space="preserve"> </w:t>
      </w:r>
      <w:r w:rsidRPr="005C6633">
        <w:rPr>
          <w:b/>
          <w:sz w:val="24"/>
        </w:rPr>
        <w:t>DE</w:t>
      </w:r>
      <w:r w:rsidRPr="005C6633">
        <w:rPr>
          <w:b/>
          <w:spacing w:val="-11"/>
          <w:sz w:val="24"/>
        </w:rPr>
        <w:t xml:space="preserve"> </w:t>
      </w:r>
      <w:r w:rsidRPr="005C6633">
        <w:rPr>
          <w:b/>
          <w:sz w:val="24"/>
        </w:rPr>
        <w:t>L’EQUIPAMENT</w:t>
      </w:r>
      <w:r w:rsidRPr="005C6633">
        <w:rPr>
          <w:b/>
          <w:spacing w:val="-52"/>
          <w:sz w:val="24"/>
        </w:rPr>
        <w:t xml:space="preserve"> </w:t>
      </w:r>
      <w:r w:rsidRPr="005C6633">
        <w:rPr>
          <w:b/>
          <w:sz w:val="24"/>
        </w:rPr>
        <w:t>OBJECTE</w:t>
      </w:r>
      <w:r w:rsidRPr="005C6633">
        <w:rPr>
          <w:b/>
          <w:spacing w:val="1"/>
          <w:sz w:val="24"/>
        </w:rPr>
        <w:t xml:space="preserve"> </w:t>
      </w:r>
      <w:r w:rsidRPr="005C6633">
        <w:rPr>
          <w:b/>
          <w:sz w:val="24"/>
        </w:rPr>
        <w:t>DE</w:t>
      </w:r>
      <w:r w:rsidRPr="005C6633">
        <w:rPr>
          <w:b/>
          <w:spacing w:val="1"/>
          <w:sz w:val="24"/>
        </w:rPr>
        <w:t xml:space="preserve"> </w:t>
      </w:r>
      <w:r w:rsidRPr="005C6633">
        <w:rPr>
          <w:b/>
          <w:sz w:val="24"/>
        </w:rPr>
        <w:t>LICITACIÓ</w:t>
      </w:r>
      <w:r w:rsidRPr="005C6633">
        <w:rPr>
          <w:b/>
          <w:spacing w:val="1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l’àmbit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l’abast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s’indiquen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tal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garantir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1"/>
          <w:sz w:val="24"/>
        </w:rPr>
        <w:t>continuïtat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del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funcionament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dels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equips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llur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durabilitat,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mitjançant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realització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operacions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correctives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preventives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escaiguin,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sempre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d’acord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especificacions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dels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fabricants.</w:t>
      </w:r>
    </w:p>
    <w:p w14:paraId="1D9FA4F5" w14:textId="77777777" w:rsidR="0053383E" w:rsidRPr="005C6633" w:rsidRDefault="0053383E" w:rsidP="005C6633">
      <w:pPr>
        <w:pStyle w:val="Textindependent"/>
        <w:spacing w:before="1"/>
        <w:jc w:val="both"/>
      </w:pPr>
    </w:p>
    <w:p w14:paraId="108808F9" w14:textId="77777777" w:rsidR="0053383E" w:rsidRPr="005C6633" w:rsidRDefault="00CE4F86" w:rsidP="005C6633">
      <w:pPr>
        <w:pStyle w:val="Textindependent"/>
        <w:spacing w:before="1"/>
        <w:ind w:left="684" w:right="421"/>
        <w:jc w:val="both"/>
      </w:pPr>
      <w:r w:rsidRPr="005C6633">
        <w:t xml:space="preserve">Igualment és objecte del </w:t>
      </w:r>
      <w:r w:rsidRPr="005C6633">
        <w:rPr>
          <w:i/>
        </w:rPr>
        <w:t xml:space="preserve">Plec de condicions </w:t>
      </w:r>
      <w:r w:rsidRPr="005C6633">
        <w:t>present l’establiment de les prestacions de</w:t>
      </w:r>
      <w:r w:rsidRPr="005C6633">
        <w:rPr>
          <w:spacing w:val="1"/>
        </w:rPr>
        <w:t xml:space="preserve"> </w:t>
      </w:r>
      <w:r w:rsidRPr="005C6633">
        <w:t>suport organitzatiu necessàries per a realitzar la gestió i administració del servei de</w:t>
      </w:r>
      <w:r w:rsidRPr="005C6633">
        <w:rPr>
          <w:spacing w:val="1"/>
        </w:rPr>
        <w:t xml:space="preserve"> </w:t>
      </w:r>
      <w:r w:rsidRPr="005C6633">
        <w:t>manteniment: enregistrament de les notificacions d'avaries de l’equip, llur reparació i</w:t>
      </w:r>
      <w:r w:rsidRPr="005C6633">
        <w:rPr>
          <w:spacing w:val="1"/>
        </w:rPr>
        <w:t xml:space="preserve"> </w:t>
      </w:r>
      <w:r w:rsidRPr="005C6633">
        <w:t>valoració</w:t>
      </w:r>
      <w:r w:rsidRPr="005C6633">
        <w:rPr>
          <w:spacing w:val="-10"/>
        </w:rPr>
        <w:t xml:space="preserve"> </w:t>
      </w:r>
      <w:r w:rsidRPr="005C6633">
        <w:t>i</w:t>
      </w:r>
      <w:r w:rsidRPr="005C6633">
        <w:rPr>
          <w:spacing w:val="39"/>
        </w:rPr>
        <w:t xml:space="preserve"> </w:t>
      </w:r>
      <w:r w:rsidRPr="005C6633">
        <w:t>el</w:t>
      </w:r>
      <w:r w:rsidRPr="005C6633">
        <w:rPr>
          <w:spacing w:val="-10"/>
        </w:rPr>
        <w:t xml:space="preserve"> </w:t>
      </w:r>
      <w:r w:rsidRPr="005C6633">
        <w:t>seguiment</w:t>
      </w:r>
      <w:r w:rsidRPr="005C6633">
        <w:rPr>
          <w:spacing w:val="-10"/>
        </w:rPr>
        <w:t xml:space="preserve"> </w:t>
      </w:r>
      <w:r w:rsidRPr="005C6633">
        <w:t>de</w:t>
      </w:r>
      <w:r w:rsidRPr="005C6633">
        <w:rPr>
          <w:spacing w:val="-9"/>
        </w:rPr>
        <w:t xml:space="preserve"> </w:t>
      </w:r>
      <w:r w:rsidRPr="005C6633">
        <w:t>les</w:t>
      </w:r>
      <w:r w:rsidRPr="005C6633">
        <w:rPr>
          <w:spacing w:val="-9"/>
        </w:rPr>
        <w:t xml:space="preserve"> </w:t>
      </w:r>
      <w:r w:rsidRPr="005C6633">
        <w:t>atencions</w:t>
      </w:r>
      <w:r w:rsidRPr="005C6633">
        <w:rPr>
          <w:spacing w:val="-8"/>
        </w:rPr>
        <w:t xml:space="preserve"> </w:t>
      </w:r>
      <w:r w:rsidRPr="005C6633">
        <w:t>periòdiques</w:t>
      </w:r>
      <w:r w:rsidRPr="005C6633">
        <w:rPr>
          <w:spacing w:val="-8"/>
        </w:rPr>
        <w:t xml:space="preserve"> </w:t>
      </w:r>
      <w:r w:rsidRPr="005C6633">
        <w:t>realitzades.</w:t>
      </w:r>
    </w:p>
    <w:p w14:paraId="4DCCF440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4AC31324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28"/>
        </w:tabs>
        <w:ind w:left="1127" w:hanging="444"/>
        <w:rPr>
          <w:sz w:val="24"/>
        </w:rPr>
      </w:pPr>
      <w:r w:rsidRPr="005C6633">
        <w:rPr>
          <w:sz w:val="24"/>
        </w:rPr>
        <w:t>El</w:t>
      </w:r>
      <w:r w:rsidRPr="005C6633">
        <w:rPr>
          <w:spacing w:val="14"/>
          <w:sz w:val="24"/>
        </w:rPr>
        <w:t xml:space="preserve"> </w:t>
      </w:r>
      <w:r w:rsidRPr="005C6633">
        <w:rPr>
          <w:sz w:val="24"/>
        </w:rPr>
        <w:t>present</w:t>
      </w:r>
      <w:r w:rsidRPr="005C6633">
        <w:rPr>
          <w:spacing w:val="18"/>
          <w:sz w:val="24"/>
        </w:rPr>
        <w:t xml:space="preserve"> </w:t>
      </w:r>
      <w:r w:rsidRPr="005C6633">
        <w:rPr>
          <w:i/>
          <w:sz w:val="24"/>
        </w:rPr>
        <w:t>Plec</w:t>
      </w:r>
      <w:r w:rsidRPr="005C6633">
        <w:rPr>
          <w:i/>
          <w:spacing w:val="15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13"/>
          <w:sz w:val="24"/>
        </w:rPr>
        <w:t xml:space="preserve"> </w:t>
      </w:r>
      <w:r w:rsidRPr="005C6633">
        <w:rPr>
          <w:i/>
          <w:sz w:val="24"/>
        </w:rPr>
        <w:t>condicions</w:t>
      </w:r>
      <w:r w:rsidRPr="005C6633">
        <w:rPr>
          <w:i/>
          <w:spacing w:val="13"/>
          <w:sz w:val="24"/>
        </w:rPr>
        <w:t xml:space="preserve"> </w:t>
      </w:r>
      <w:r w:rsidRPr="005C6633">
        <w:rPr>
          <w:i/>
          <w:sz w:val="24"/>
        </w:rPr>
        <w:t>tècniques</w:t>
      </w:r>
      <w:r w:rsidRPr="005C6633">
        <w:rPr>
          <w:i/>
          <w:spacing w:val="13"/>
          <w:sz w:val="24"/>
        </w:rPr>
        <w:t xml:space="preserve"> </w:t>
      </w:r>
      <w:r w:rsidRPr="005C6633">
        <w:rPr>
          <w:i/>
          <w:sz w:val="24"/>
        </w:rPr>
        <w:t>particulars</w:t>
      </w:r>
      <w:r w:rsidRPr="005C6633">
        <w:rPr>
          <w:i/>
          <w:spacing w:val="22"/>
          <w:sz w:val="24"/>
        </w:rPr>
        <w:t xml:space="preserve"> </w:t>
      </w:r>
      <w:r w:rsidRPr="005C6633">
        <w:rPr>
          <w:sz w:val="24"/>
        </w:rPr>
        <w:t>és</w:t>
      </w:r>
      <w:r w:rsidRPr="005C6633">
        <w:rPr>
          <w:spacing w:val="14"/>
          <w:sz w:val="24"/>
        </w:rPr>
        <w:t xml:space="preserve"> </w:t>
      </w:r>
      <w:r w:rsidRPr="005C6633">
        <w:rPr>
          <w:sz w:val="24"/>
        </w:rPr>
        <w:t>d’aplicació</w:t>
      </w:r>
      <w:r w:rsidRPr="005C6633">
        <w:rPr>
          <w:spacing w:val="14"/>
          <w:sz w:val="24"/>
        </w:rPr>
        <w:t xml:space="preserve"> </w:t>
      </w:r>
      <w:r w:rsidRPr="005C6633">
        <w:rPr>
          <w:sz w:val="24"/>
        </w:rPr>
        <w:t>conjunta</w:t>
      </w:r>
      <w:r w:rsidRPr="005C6633">
        <w:rPr>
          <w:spacing w:val="14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14"/>
          <w:sz w:val="24"/>
        </w:rPr>
        <w:t xml:space="preserve"> </w:t>
      </w:r>
      <w:r w:rsidRPr="005C6633">
        <w:rPr>
          <w:sz w:val="24"/>
        </w:rPr>
        <w:t>el</w:t>
      </w:r>
    </w:p>
    <w:p w14:paraId="38C22864" w14:textId="77777777" w:rsidR="0053383E" w:rsidRPr="005C6633" w:rsidRDefault="00CE4F86" w:rsidP="005C6633">
      <w:pPr>
        <w:spacing w:before="1"/>
        <w:ind w:left="684"/>
        <w:jc w:val="both"/>
        <w:rPr>
          <w:i/>
          <w:sz w:val="24"/>
        </w:rPr>
      </w:pPr>
      <w:r w:rsidRPr="005C6633">
        <w:rPr>
          <w:i/>
          <w:sz w:val="24"/>
        </w:rPr>
        <w:t>Plec</w:t>
      </w:r>
      <w:r w:rsidRPr="005C6633">
        <w:rPr>
          <w:i/>
          <w:spacing w:val="-4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-6"/>
          <w:sz w:val="24"/>
        </w:rPr>
        <w:t xml:space="preserve"> </w:t>
      </w:r>
      <w:r w:rsidRPr="005C6633">
        <w:rPr>
          <w:i/>
          <w:sz w:val="24"/>
        </w:rPr>
        <w:t>clàusules</w:t>
      </w:r>
      <w:r w:rsidRPr="005C6633">
        <w:rPr>
          <w:i/>
          <w:spacing w:val="-4"/>
          <w:sz w:val="24"/>
        </w:rPr>
        <w:t xml:space="preserve"> </w:t>
      </w:r>
      <w:r w:rsidRPr="005C6633">
        <w:rPr>
          <w:i/>
          <w:sz w:val="24"/>
        </w:rPr>
        <w:t>administratives</w:t>
      </w:r>
      <w:r w:rsidRPr="005C6633">
        <w:rPr>
          <w:i/>
          <w:spacing w:val="-3"/>
          <w:sz w:val="24"/>
        </w:rPr>
        <w:t xml:space="preserve"> </w:t>
      </w:r>
      <w:r w:rsidRPr="005C6633">
        <w:rPr>
          <w:i/>
          <w:sz w:val="24"/>
        </w:rPr>
        <w:t>particulars</w:t>
      </w:r>
      <w:r w:rsidRPr="005C6633">
        <w:rPr>
          <w:i/>
          <w:spacing w:val="-5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-6"/>
          <w:sz w:val="24"/>
        </w:rPr>
        <w:t xml:space="preserve"> </w:t>
      </w:r>
      <w:r w:rsidRPr="005C6633">
        <w:rPr>
          <w:i/>
          <w:sz w:val="24"/>
        </w:rPr>
        <w:t>contractació</w:t>
      </w:r>
      <w:r w:rsidRPr="005C6633">
        <w:rPr>
          <w:i/>
          <w:spacing w:val="-5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-6"/>
          <w:sz w:val="24"/>
        </w:rPr>
        <w:t xml:space="preserve"> </w:t>
      </w:r>
      <w:r w:rsidRPr="005C6633">
        <w:rPr>
          <w:i/>
          <w:sz w:val="24"/>
        </w:rPr>
        <w:t>serveis.</w:t>
      </w:r>
    </w:p>
    <w:p w14:paraId="0B9455C7" w14:textId="77777777" w:rsidR="0053383E" w:rsidRPr="005C6633" w:rsidRDefault="0053383E" w:rsidP="005C6633">
      <w:pPr>
        <w:pStyle w:val="Textindependent"/>
        <w:jc w:val="both"/>
        <w:rPr>
          <w:i/>
        </w:rPr>
      </w:pPr>
    </w:p>
    <w:p w14:paraId="511EE7E1" w14:textId="1D2E7933" w:rsidR="0053383E" w:rsidRPr="005C6633" w:rsidRDefault="00CE4F86" w:rsidP="005C6633">
      <w:pPr>
        <w:pStyle w:val="Ttol11"/>
        <w:numPr>
          <w:ilvl w:val="0"/>
          <w:numId w:val="10"/>
        </w:numPr>
        <w:tabs>
          <w:tab w:val="left" w:pos="918"/>
        </w:tabs>
        <w:spacing w:before="120"/>
        <w:ind w:hanging="232"/>
        <w:jc w:val="both"/>
      </w:pPr>
      <w:bookmarkStart w:id="3" w:name="2._DEFINICIONS"/>
      <w:bookmarkStart w:id="4" w:name="_TOC_250008"/>
      <w:bookmarkEnd w:id="3"/>
      <w:r w:rsidRPr="005C6633">
        <w:t>D</w:t>
      </w:r>
      <w:bookmarkEnd w:id="4"/>
      <w:r w:rsidRPr="005C6633">
        <w:t>EFINICIONS</w:t>
      </w:r>
    </w:p>
    <w:p w14:paraId="29B293BB" w14:textId="77777777" w:rsidR="0053383E" w:rsidRPr="005C6633" w:rsidRDefault="00CE4F86" w:rsidP="005C6633">
      <w:pPr>
        <w:pStyle w:val="Textindependent"/>
        <w:spacing w:before="120"/>
        <w:ind w:left="686" w:right="420"/>
        <w:jc w:val="both"/>
      </w:pPr>
      <w:r w:rsidRPr="005C6633">
        <w:t>Per a la interpretació exacta de les relacions contractuals establertes mitjançant el</w:t>
      </w:r>
      <w:r w:rsidRPr="005C6633">
        <w:rPr>
          <w:spacing w:val="1"/>
        </w:rPr>
        <w:t xml:space="preserve"> </w:t>
      </w:r>
      <w:r w:rsidRPr="005C6633">
        <w:t>present</w:t>
      </w:r>
      <w:r w:rsidRPr="005C6633">
        <w:rPr>
          <w:spacing w:val="-8"/>
        </w:rPr>
        <w:t xml:space="preserve"> </w:t>
      </w:r>
      <w:r w:rsidRPr="005C6633">
        <w:rPr>
          <w:i/>
        </w:rPr>
        <w:t>Plec</w:t>
      </w:r>
      <w:r w:rsidRPr="005C6633">
        <w:rPr>
          <w:i/>
          <w:spacing w:val="-9"/>
        </w:rPr>
        <w:t xml:space="preserve"> </w:t>
      </w:r>
      <w:r w:rsidRPr="005C6633">
        <w:rPr>
          <w:i/>
        </w:rPr>
        <w:t>de</w:t>
      </w:r>
      <w:r w:rsidRPr="005C6633">
        <w:rPr>
          <w:i/>
          <w:spacing w:val="-11"/>
        </w:rPr>
        <w:t xml:space="preserve"> </w:t>
      </w:r>
      <w:r w:rsidRPr="005C6633">
        <w:rPr>
          <w:i/>
        </w:rPr>
        <w:t>condicions</w:t>
      </w:r>
      <w:r w:rsidRPr="005C6633">
        <w:rPr>
          <w:i/>
          <w:spacing w:val="-6"/>
        </w:rPr>
        <w:t xml:space="preserve"> </w:t>
      </w:r>
      <w:r w:rsidRPr="005C6633">
        <w:t>i</w:t>
      </w:r>
      <w:r w:rsidRPr="005C6633">
        <w:rPr>
          <w:spacing w:val="-10"/>
        </w:rPr>
        <w:t xml:space="preserve"> </w:t>
      </w:r>
      <w:r w:rsidRPr="005C6633">
        <w:t>el</w:t>
      </w:r>
      <w:r w:rsidRPr="005C6633">
        <w:rPr>
          <w:spacing w:val="-6"/>
        </w:rPr>
        <w:t xml:space="preserve"> </w:t>
      </w:r>
      <w:r w:rsidRPr="005C6633">
        <w:rPr>
          <w:i/>
        </w:rPr>
        <w:t>Contracte</w:t>
      </w:r>
      <w:r w:rsidRPr="005C6633">
        <w:rPr>
          <w:i/>
          <w:spacing w:val="-8"/>
        </w:rPr>
        <w:t xml:space="preserve"> </w:t>
      </w:r>
      <w:r w:rsidRPr="005C6633">
        <w:t>(i</w:t>
      </w:r>
      <w:r w:rsidRPr="005C6633">
        <w:rPr>
          <w:spacing w:val="-8"/>
        </w:rPr>
        <w:t xml:space="preserve"> </w:t>
      </w:r>
      <w:r w:rsidRPr="005C6633">
        <w:t>altres</w:t>
      </w:r>
      <w:r w:rsidRPr="005C6633">
        <w:rPr>
          <w:spacing w:val="-10"/>
        </w:rPr>
        <w:t xml:space="preserve"> </w:t>
      </w:r>
      <w:r w:rsidRPr="005C6633">
        <w:t>documents</w:t>
      </w:r>
      <w:r w:rsidRPr="005C6633">
        <w:rPr>
          <w:spacing w:val="-9"/>
        </w:rPr>
        <w:t xml:space="preserve"> </w:t>
      </w:r>
      <w:r w:rsidRPr="005C6633">
        <w:t>complementaris),</w:t>
      </w:r>
      <w:r w:rsidRPr="005C6633">
        <w:rPr>
          <w:spacing w:val="-9"/>
        </w:rPr>
        <w:t xml:space="preserve"> </w:t>
      </w:r>
      <w:r w:rsidRPr="005C6633">
        <w:t>els</w:t>
      </w:r>
      <w:r w:rsidRPr="005C6633">
        <w:rPr>
          <w:spacing w:val="-9"/>
        </w:rPr>
        <w:t xml:space="preserve"> </w:t>
      </w:r>
      <w:r w:rsidRPr="005C6633">
        <w:t>mots</w:t>
      </w:r>
      <w:r w:rsidRPr="005C6633">
        <w:rPr>
          <w:spacing w:val="-9"/>
        </w:rPr>
        <w:t xml:space="preserve"> </w:t>
      </w:r>
      <w:r w:rsidRPr="005C6633">
        <w:t>i</w:t>
      </w:r>
      <w:r w:rsidRPr="005C6633">
        <w:rPr>
          <w:spacing w:val="-52"/>
        </w:rPr>
        <w:t xml:space="preserve"> </w:t>
      </w:r>
      <w:r w:rsidRPr="005C6633">
        <w:rPr>
          <w:spacing w:val="-3"/>
        </w:rPr>
        <w:t>expressions</w:t>
      </w:r>
      <w:r w:rsidRPr="005C6633">
        <w:rPr>
          <w:spacing w:val="-9"/>
        </w:rPr>
        <w:t xml:space="preserve"> </w:t>
      </w:r>
      <w:r w:rsidRPr="005C6633">
        <w:rPr>
          <w:spacing w:val="-3"/>
        </w:rPr>
        <w:t>següents</w:t>
      </w:r>
      <w:r w:rsidRPr="005C6633">
        <w:rPr>
          <w:spacing w:val="-10"/>
        </w:rPr>
        <w:t xml:space="preserve"> </w:t>
      </w:r>
      <w:r w:rsidRPr="005C6633">
        <w:rPr>
          <w:spacing w:val="-3"/>
        </w:rPr>
        <w:t>tindran</w:t>
      </w:r>
      <w:r w:rsidRPr="005C6633">
        <w:rPr>
          <w:spacing w:val="-8"/>
        </w:rPr>
        <w:t xml:space="preserve"> </w:t>
      </w:r>
      <w:r w:rsidRPr="005C6633">
        <w:rPr>
          <w:spacing w:val="-3"/>
        </w:rPr>
        <w:t>el</w:t>
      </w:r>
      <w:r w:rsidRPr="005C6633">
        <w:rPr>
          <w:spacing w:val="-10"/>
        </w:rPr>
        <w:t xml:space="preserve"> </w:t>
      </w:r>
      <w:r w:rsidRPr="005C6633">
        <w:rPr>
          <w:spacing w:val="-3"/>
        </w:rPr>
        <w:t>significat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que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s’indica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a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continuació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per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ordre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alfabètic:</w:t>
      </w:r>
    </w:p>
    <w:p w14:paraId="42DA437A" w14:textId="77777777" w:rsidR="0053383E" w:rsidRPr="005C6633" w:rsidRDefault="0053383E" w:rsidP="005C6633">
      <w:pPr>
        <w:pStyle w:val="Textindependent"/>
        <w:jc w:val="both"/>
      </w:pPr>
    </w:p>
    <w:p w14:paraId="4A5B714B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20" w:hanging="708"/>
        <w:rPr>
          <w:sz w:val="24"/>
        </w:rPr>
      </w:pPr>
      <w:r w:rsidRPr="005C6633">
        <w:rPr>
          <w:b/>
          <w:sz w:val="24"/>
        </w:rPr>
        <w:t>Abast</w:t>
      </w:r>
      <w:r w:rsidRPr="005C6633">
        <w:rPr>
          <w:sz w:val="24"/>
        </w:rPr>
        <w:t>: camp d’activitats, conceptes i accions cobert per la prestació de serveis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contracta.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Aquest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fa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referència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dos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tipus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contracte: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contracte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manteniment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integral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(que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inclou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correctiu,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preventiu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normatiu)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51"/>
          <w:sz w:val="24"/>
        </w:rPr>
        <w:t xml:space="preserve"> </w:t>
      </w:r>
      <w:r w:rsidRPr="005C6633">
        <w:rPr>
          <w:sz w:val="24"/>
        </w:rPr>
        <w:t>contracte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manteniment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preventiu.</w:t>
      </w:r>
    </w:p>
    <w:p w14:paraId="31161926" w14:textId="77777777" w:rsidR="0053383E" w:rsidRPr="005C6633" w:rsidRDefault="0053383E" w:rsidP="005C6633">
      <w:pPr>
        <w:pStyle w:val="Textindependent"/>
        <w:spacing w:before="12"/>
        <w:jc w:val="both"/>
        <w:rPr>
          <w:sz w:val="23"/>
        </w:rPr>
      </w:pPr>
    </w:p>
    <w:p w14:paraId="37CF848C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21" w:hanging="708"/>
        <w:rPr>
          <w:sz w:val="24"/>
        </w:rPr>
      </w:pPr>
      <w:r w:rsidRPr="005C6633">
        <w:rPr>
          <w:b/>
          <w:sz w:val="24"/>
        </w:rPr>
        <w:t>Àmbit</w:t>
      </w:r>
      <w:r w:rsidRPr="005C6633">
        <w:rPr>
          <w:sz w:val="24"/>
        </w:rPr>
        <w:t>: espai concret i delimitat que ha de rebre les intervencions objecte de la</w:t>
      </w:r>
      <w:r w:rsidRPr="005C6633">
        <w:rPr>
          <w:spacing w:val="1"/>
          <w:sz w:val="24"/>
        </w:rPr>
        <w:t xml:space="preserve"> </w:t>
      </w:r>
      <w:r w:rsidRPr="005C6633">
        <w:rPr>
          <w:spacing w:val="-2"/>
          <w:sz w:val="24"/>
        </w:rPr>
        <w:t>prestació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dels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serveis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i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2"/>
          <w:sz w:val="24"/>
        </w:rPr>
        <w:t>sobre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els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quals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el</w:t>
      </w:r>
      <w:r w:rsidRPr="005C6633">
        <w:rPr>
          <w:spacing w:val="-6"/>
          <w:sz w:val="24"/>
        </w:rPr>
        <w:t xml:space="preserve"> </w:t>
      </w:r>
      <w:r w:rsidRPr="005C6633">
        <w:rPr>
          <w:i/>
          <w:spacing w:val="-2"/>
          <w:sz w:val="24"/>
        </w:rPr>
        <w:t>contractista</w:t>
      </w:r>
      <w:r w:rsidRPr="005C6633">
        <w:rPr>
          <w:i/>
          <w:spacing w:val="-6"/>
          <w:sz w:val="24"/>
        </w:rPr>
        <w:t xml:space="preserve"> </w:t>
      </w:r>
      <w:r w:rsidRPr="005C6633">
        <w:rPr>
          <w:spacing w:val="-2"/>
          <w:sz w:val="24"/>
        </w:rPr>
        <w:t>ha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plantejar</w:t>
      </w:r>
      <w:r w:rsidRPr="005C6633">
        <w:rPr>
          <w:spacing w:val="-7"/>
          <w:sz w:val="24"/>
        </w:rPr>
        <w:t xml:space="preserve"> </w:t>
      </w:r>
      <w:r w:rsidRPr="005C6633">
        <w:rPr>
          <w:spacing w:val="-1"/>
          <w:sz w:val="24"/>
        </w:rPr>
        <w:t>i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resoldre</w:t>
      </w:r>
    </w:p>
    <w:p w14:paraId="2F1CBC1D" w14:textId="77777777" w:rsidR="0053383E" w:rsidRPr="005C6633" w:rsidRDefault="00CE4F86" w:rsidP="005C6633">
      <w:pPr>
        <w:pStyle w:val="Textindependent"/>
        <w:ind w:left="1392" w:right="417" w:firstLine="55"/>
        <w:jc w:val="both"/>
      </w:pPr>
      <w:r w:rsidRPr="005C6633">
        <w:rPr>
          <w:spacing w:val="-1"/>
        </w:rPr>
        <w:t>–sense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cap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dimissió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possible–</w:t>
      </w:r>
      <w:r w:rsidRPr="005C6633">
        <w:rPr>
          <w:spacing w:val="-13"/>
        </w:rPr>
        <w:t xml:space="preserve"> </w:t>
      </w:r>
      <w:r w:rsidRPr="005C6633">
        <w:rPr>
          <w:spacing w:val="-1"/>
        </w:rPr>
        <w:t>totes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les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qüestions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compreses</w:t>
      </w:r>
      <w:r w:rsidRPr="005C6633">
        <w:rPr>
          <w:spacing w:val="-13"/>
        </w:rPr>
        <w:t xml:space="preserve"> </w:t>
      </w:r>
      <w:r w:rsidRPr="005C6633">
        <w:t>en</w:t>
      </w:r>
      <w:r w:rsidRPr="005C6633">
        <w:rPr>
          <w:spacing w:val="-12"/>
        </w:rPr>
        <w:t xml:space="preserve"> </w:t>
      </w:r>
      <w:r w:rsidRPr="005C6633">
        <w:t>l’</w:t>
      </w:r>
      <w:r w:rsidRPr="005C6633">
        <w:rPr>
          <w:i/>
        </w:rPr>
        <w:t>abast</w:t>
      </w:r>
      <w:r w:rsidRPr="005C6633">
        <w:rPr>
          <w:i/>
          <w:spacing w:val="-9"/>
        </w:rPr>
        <w:t xml:space="preserve"> </w:t>
      </w:r>
      <w:r w:rsidRPr="005C6633">
        <w:t>de</w:t>
      </w:r>
      <w:r w:rsidRPr="005C6633">
        <w:rPr>
          <w:spacing w:val="-11"/>
        </w:rPr>
        <w:t xml:space="preserve"> </w:t>
      </w:r>
      <w:r w:rsidRPr="005C6633">
        <w:t>la</w:t>
      </w:r>
      <w:r w:rsidRPr="005C6633">
        <w:rPr>
          <w:spacing w:val="-13"/>
        </w:rPr>
        <w:t xml:space="preserve"> </w:t>
      </w:r>
      <w:r w:rsidRPr="005C6633">
        <w:t>seva</w:t>
      </w:r>
      <w:r w:rsidRPr="005C6633">
        <w:rPr>
          <w:spacing w:val="-52"/>
        </w:rPr>
        <w:t xml:space="preserve"> </w:t>
      </w:r>
      <w:r w:rsidRPr="005C6633">
        <w:rPr>
          <w:spacing w:val="-2"/>
        </w:rPr>
        <w:t>prestació</w:t>
      </w:r>
      <w:r w:rsidRPr="005C6633">
        <w:rPr>
          <w:spacing w:val="-12"/>
        </w:rPr>
        <w:t xml:space="preserve"> </w:t>
      </w:r>
      <w:r w:rsidRPr="005C6633">
        <w:rPr>
          <w:spacing w:val="-2"/>
        </w:rPr>
        <w:t>de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serveis.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En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defecte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d’altra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definició,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comprendrà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tot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allò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que,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podent</w:t>
      </w:r>
      <w:r w:rsidRPr="005C6633">
        <w:rPr>
          <w:spacing w:val="-52"/>
        </w:rPr>
        <w:t xml:space="preserve"> </w:t>
      </w:r>
      <w:r w:rsidRPr="005C6633">
        <w:rPr>
          <w:spacing w:val="-2"/>
        </w:rPr>
        <w:t>ser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objecte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del</w:t>
      </w:r>
      <w:r w:rsidRPr="005C6633">
        <w:rPr>
          <w:spacing w:val="-9"/>
        </w:rPr>
        <w:t xml:space="preserve"> </w:t>
      </w:r>
      <w:r w:rsidRPr="005C6633">
        <w:rPr>
          <w:i/>
          <w:spacing w:val="-2"/>
        </w:rPr>
        <w:t>contracte</w:t>
      </w:r>
      <w:r w:rsidRPr="005C6633">
        <w:rPr>
          <w:spacing w:val="-2"/>
        </w:rPr>
        <w:t>,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estigui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ubicat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a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l’Hospital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Universitari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Vall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d’Hebron,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fins</w:t>
      </w:r>
      <w:r w:rsidRPr="005C6633">
        <w:rPr>
          <w:spacing w:val="-52"/>
        </w:rPr>
        <w:t xml:space="preserve"> </w:t>
      </w:r>
      <w:r w:rsidRPr="005C6633">
        <w:t>i</w:t>
      </w:r>
      <w:r w:rsidRPr="005C6633">
        <w:rPr>
          <w:spacing w:val="-10"/>
        </w:rPr>
        <w:t xml:space="preserve"> </w:t>
      </w:r>
      <w:r w:rsidRPr="005C6633">
        <w:t>tot</w:t>
      </w:r>
      <w:r w:rsidRPr="005C6633">
        <w:rPr>
          <w:spacing w:val="-9"/>
        </w:rPr>
        <w:t xml:space="preserve"> </w:t>
      </w:r>
      <w:r w:rsidRPr="005C6633">
        <w:t>en</w:t>
      </w:r>
      <w:r w:rsidRPr="005C6633">
        <w:rPr>
          <w:spacing w:val="-10"/>
        </w:rPr>
        <w:t xml:space="preserve"> </w:t>
      </w:r>
      <w:r w:rsidRPr="005C6633">
        <w:t>les</w:t>
      </w:r>
      <w:r w:rsidRPr="005C6633">
        <w:rPr>
          <w:spacing w:val="-11"/>
        </w:rPr>
        <w:t xml:space="preserve"> </w:t>
      </w:r>
      <w:r w:rsidRPr="005C6633">
        <w:t>seves</w:t>
      </w:r>
      <w:r w:rsidRPr="005C6633">
        <w:rPr>
          <w:spacing w:val="-10"/>
        </w:rPr>
        <w:t xml:space="preserve"> </w:t>
      </w:r>
      <w:r w:rsidRPr="005C6633">
        <w:t>dependències</w:t>
      </w:r>
      <w:r w:rsidRPr="005C6633">
        <w:rPr>
          <w:spacing w:val="-10"/>
        </w:rPr>
        <w:t xml:space="preserve"> </w:t>
      </w:r>
      <w:r w:rsidRPr="005C6633">
        <w:t>annexes</w:t>
      </w:r>
      <w:r w:rsidRPr="005C6633">
        <w:rPr>
          <w:spacing w:val="-11"/>
        </w:rPr>
        <w:t xml:space="preserve"> </w:t>
      </w:r>
      <w:r w:rsidRPr="005C6633">
        <w:t>i</w:t>
      </w:r>
      <w:r w:rsidRPr="005C6633">
        <w:rPr>
          <w:spacing w:val="-9"/>
        </w:rPr>
        <w:t xml:space="preserve"> </w:t>
      </w:r>
      <w:r w:rsidRPr="005C6633">
        <w:t>espai</w:t>
      </w:r>
      <w:r w:rsidRPr="005C6633">
        <w:rPr>
          <w:spacing w:val="-10"/>
        </w:rPr>
        <w:t xml:space="preserve"> </w:t>
      </w:r>
      <w:r w:rsidRPr="005C6633">
        <w:t>exterior</w:t>
      </w:r>
      <w:r w:rsidRPr="005C6633">
        <w:rPr>
          <w:spacing w:val="-9"/>
        </w:rPr>
        <w:t xml:space="preserve"> </w:t>
      </w:r>
      <w:r w:rsidRPr="005C6633">
        <w:t>vinculat.</w:t>
      </w:r>
    </w:p>
    <w:p w14:paraId="7C69626C" w14:textId="77777777" w:rsidR="0053383E" w:rsidRPr="005C6633" w:rsidRDefault="0053383E" w:rsidP="005C6633">
      <w:pPr>
        <w:pStyle w:val="Textindependent"/>
        <w:spacing w:before="1"/>
        <w:jc w:val="both"/>
      </w:pPr>
    </w:p>
    <w:p w14:paraId="71F1CAC8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20" w:hanging="708"/>
        <w:rPr>
          <w:sz w:val="24"/>
        </w:rPr>
      </w:pPr>
      <w:r w:rsidRPr="005C6633">
        <w:rPr>
          <w:b/>
          <w:spacing w:val="-1"/>
          <w:sz w:val="24"/>
        </w:rPr>
        <w:t>Annex</w:t>
      </w:r>
      <w:r w:rsidRPr="005C6633">
        <w:rPr>
          <w:spacing w:val="-1"/>
          <w:sz w:val="24"/>
        </w:rPr>
        <w:t>: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denomina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cadascun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dels</w:t>
      </w:r>
      <w:r w:rsidRPr="005C6633">
        <w:rPr>
          <w:spacing w:val="-13"/>
          <w:sz w:val="24"/>
        </w:rPr>
        <w:t xml:space="preserve"> </w:t>
      </w:r>
      <w:r w:rsidRPr="005C6633">
        <w:rPr>
          <w:spacing w:val="-1"/>
          <w:sz w:val="24"/>
        </w:rPr>
        <w:t>documents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adjunts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al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present</w:t>
      </w:r>
      <w:r w:rsidRPr="005C6633">
        <w:rPr>
          <w:spacing w:val="-6"/>
          <w:sz w:val="24"/>
        </w:rPr>
        <w:t xml:space="preserve"> </w:t>
      </w:r>
      <w:r w:rsidRPr="005C6633">
        <w:rPr>
          <w:i/>
          <w:sz w:val="24"/>
        </w:rPr>
        <w:t>Plec</w:t>
      </w:r>
      <w:r w:rsidRPr="005C6633">
        <w:rPr>
          <w:i/>
          <w:spacing w:val="-12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-13"/>
          <w:sz w:val="24"/>
        </w:rPr>
        <w:t xml:space="preserve"> </w:t>
      </w:r>
      <w:r w:rsidRPr="005C6633">
        <w:rPr>
          <w:i/>
          <w:sz w:val="24"/>
        </w:rPr>
        <w:t>condicions</w:t>
      </w:r>
      <w:r w:rsidRPr="005C6633">
        <w:rPr>
          <w:i/>
          <w:spacing w:val="-52"/>
          <w:sz w:val="24"/>
        </w:rPr>
        <w:t xml:space="preserve"> </w:t>
      </w:r>
      <w:r w:rsidRPr="005C6633">
        <w:rPr>
          <w:sz w:val="24"/>
        </w:rPr>
        <w:t xml:space="preserve">o al </w:t>
      </w:r>
      <w:r w:rsidRPr="005C6633">
        <w:rPr>
          <w:i/>
          <w:sz w:val="24"/>
        </w:rPr>
        <w:t>Contracte</w:t>
      </w:r>
      <w:r w:rsidRPr="005C6633">
        <w:rPr>
          <w:sz w:val="24"/>
        </w:rPr>
        <w:t>, esmentat en un o l’altre i que també es consideraran com 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elements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integrants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5"/>
          <w:sz w:val="24"/>
        </w:rPr>
        <w:t xml:space="preserve"> </w:t>
      </w:r>
      <w:r w:rsidRPr="005C6633">
        <w:rPr>
          <w:i/>
          <w:sz w:val="24"/>
        </w:rPr>
        <w:t>Contracte</w:t>
      </w:r>
      <w:r w:rsidRPr="005C6633">
        <w:rPr>
          <w:sz w:val="24"/>
        </w:rPr>
        <w:t>.</w:t>
      </w:r>
    </w:p>
    <w:p w14:paraId="63FD5D1B" w14:textId="77777777" w:rsidR="0053383E" w:rsidRPr="005C6633" w:rsidRDefault="0053383E" w:rsidP="005C6633">
      <w:pPr>
        <w:pStyle w:val="Textindependent"/>
        <w:jc w:val="both"/>
      </w:pPr>
    </w:p>
    <w:p w14:paraId="09E9B7CB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19" w:hanging="708"/>
        <w:rPr>
          <w:sz w:val="24"/>
        </w:rPr>
      </w:pPr>
      <w:r w:rsidRPr="005C6633">
        <w:rPr>
          <w:b/>
          <w:sz w:val="24"/>
        </w:rPr>
        <w:t>Centre</w:t>
      </w:r>
      <w:r w:rsidRPr="005C6633">
        <w:rPr>
          <w:sz w:val="24"/>
        </w:rPr>
        <w:t>:</w:t>
      </w:r>
      <w:r w:rsidRPr="005C6633">
        <w:rPr>
          <w:spacing w:val="-14"/>
          <w:sz w:val="24"/>
        </w:rPr>
        <w:t xml:space="preserve"> </w:t>
      </w:r>
      <w:r w:rsidRPr="005C6633">
        <w:rPr>
          <w:sz w:val="24"/>
        </w:rPr>
        <w:t>l’</w:t>
      </w:r>
      <w:r w:rsidRPr="005C6633">
        <w:rPr>
          <w:b/>
          <w:sz w:val="24"/>
        </w:rPr>
        <w:t>Hospital</w:t>
      </w:r>
      <w:r w:rsidRPr="005C6633">
        <w:rPr>
          <w:b/>
          <w:spacing w:val="-12"/>
          <w:sz w:val="24"/>
        </w:rPr>
        <w:t xml:space="preserve"> </w:t>
      </w:r>
      <w:r w:rsidRPr="005C6633">
        <w:rPr>
          <w:b/>
          <w:sz w:val="24"/>
        </w:rPr>
        <w:t>Universitari</w:t>
      </w:r>
      <w:r w:rsidRPr="005C6633">
        <w:rPr>
          <w:b/>
          <w:spacing w:val="-11"/>
          <w:sz w:val="24"/>
        </w:rPr>
        <w:t xml:space="preserve"> </w:t>
      </w:r>
      <w:r w:rsidRPr="005C6633">
        <w:rPr>
          <w:b/>
          <w:sz w:val="24"/>
        </w:rPr>
        <w:t>Vall</w:t>
      </w:r>
      <w:r w:rsidRPr="005C6633">
        <w:rPr>
          <w:b/>
          <w:spacing w:val="-12"/>
          <w:sz w:val="24"/>
        </w:rPr>
        <w:t xml:space="preserve"> </w:t>
      </w:r>
      <w:r w:rsidRPr="005C6633">
        <w:rPr>
          <w:b/>
          <w:sz w:val="24"/>
        </w:rPr>
        <w:t>d’Hebron</w:t>
      </w:r>
      <w:r w:rsidRPr="005C6633">
        <w:rPr>
          <w:b/>
          <w:spacing w:val="34"/>
          <w:sz w:val="24"/>
        </w:rPr>
        <w:t xml:space="preserve"> </w:t>
      </w:r>
      <w:r w:rsidRPr="005C6633">
        <w:rPr>
          <w:sz w:val="24"/>
        </w:rPr>
        <w:t>(o,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abreujadament,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l’</w:t>
      </w:r>
      <w:r w:rsidRPr="005C6633">
        <w:rPr>
          <w:b/>
          <w:sz w:val="24"/>
        </w:rPr>
        <w:t>HUVH</w:t>
      </w:r>
      <w:r w:rsidRPr="005C6633">
        <w:rPr>
          <w:sz w:val="24"/>
        </w:rPr>
        <w:t>),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com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estructura de l’</w:t>
      </w:r>
      <w:r w:rsidRPr="005C6633">
        <w:rPr>
          <w:b/>
          <w:sz w:val="24"/>
        </w:rPr>
        <w:t xml:space="preserve">ICS </w:t>
      </w:r>
      <w:r w:rsidRPr="005C6633">
        <w:rPr>
          <w:sz w:val="24"/>
        </w:rPr>
        <w:t>objecte de la prestació de serveis i centres dependents 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l’HUVH.</w:t>
      </w:r>
    </w:p>
    <w:p w14:paraId="663C9832" w14:textId="77777777" w:rsidR="0053383E" w:rsidRPr="005C6633" w:rsidRDefault="0053383E" w:rsidP="005C6633">
      <w:pPr>
        <w:pStyle w:val="Textindependent"/>
        <w:jc w:val="both"/>
      </w:pPr>
    </w:p>
    <w:p w14:paraId="3DA7B1DF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21" w:hanging="708"/>
        <w:rPr>
          <w:i/>
          <w:sz w:val="24"/>
        </w:rPr>
      </w:pPr>
      <w:r w:rsidRPr="005C6633">
        <w:rPr>
          <w:b/>
          <w:sz w:val="24"/>
        </w:rPr>
        <w:t>Concurrent</w:t>
      </w:r>
      <w:r w:rsidRPr="005C6633">
        <w:rPr>
          <w:sz w:val="24"/>
        </w:rPr>
        <w:t>: és la persona física o jurídica que es presenta a la licitació de la</w:t>
      </w:r>
      <w:r w:rsidRPr="005C6633">
        <w:rPr>
          <w:spacing w:val="1"/>
          <w:sz w:val="24"/>
        </w:rPr>
        <w:t xml:space="preserve"> </w:t>
      </w:r>
      <w:r w:rsidRPr="005C6633">
        <w:rPr>
          <w:spacing w:val="-1"/>
          <w:sz w:val="24"/>
        </w:rPr>
        <w:t>prestació</w:t>
      </w:r>
      <w:r w:rsidRPr="005C6633">
        <w:rPr>
          <w:spacing w:val="-13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serveis,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acceptant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el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present</w:t>
      </w:r>
      <w:r w:rsidRPr="005C6633">
        <w:rPr>
          <w:spacing w:val="-8"/>
          <w:sz w:val="24"/>
        </w:rPr>
        <w:t xml:space="preserve"> </w:t>
      </w:r>
      <w:r w:rsidRPr="005C6633">
        <w:rPr>
          <w:i/>
          <w:spacing w:val="-1"/>
          <w:sz w:val="24"/>
        </w:rPr>
        <w:t>Plec</w:t>
      </w:r>
      <w:r w:rsidRPr="005C6633">
        <w:rPr>
          <w:i/>
          <w:spacing w:val="-12"/>
          <w:sz w:val="24"/>
        </w:rPr>
        <w:t xml:space="preserve"> </w:t>
      </w:r>
      <w:r w:rsidRPr="005C6633">
        <w:rPr>
          <w:i/>
          <w:spacing w:val="-1"/>
          <w:sz w:val="24"/>
        </w:rPr>
        <w:t>de</w:t>
      </w:r>
      <w:r w:rsidRPr="005C6633">
        <w:rPr>
          <w:i/>
          <w:spacing w:val="-12"/>
          <w:sz w:val="24"/>
        </w:rPr>
        <w:t xml:space="preserve"> </w:t>
      </w:r>
      <w:r w:rsidRPr="005C6633">
        <w:rPr>
          <w:i/>
          <w:spacing w:val="-1"/>
          <w:sz w:val="24"/>
        </w:rPr>
        <w:t>condicions</w:t>
      </w:r>
      <w:r w:rsidRPr="005C6633">
        <w:rPr>
          <w:i/>
          <w:spacing w:val="-11"/>
          <w:sz w:val="24"/>
        </w:rPr>
        <w:t xml:space="preserve"> </w:t>
      </w:r>
      <w:r w:rsidRPr="005C6633">
        <w:rPr>
          <w:i/>
          <w:spacing w:val="-1"/>
          <w:sz w:val="24"/>
        </w:rPr>
        <w:t>tècniques</w:t>
      </w:r>
      <w:r w:rsidRPr="005C6633">
        <w:rPr>
          <w:i/>
          <w:spacing w:val="-12"/>
          <w:sz w:val="24"/>
        </w:rPr>
        <w:t xml:space="preserve"> </w:t>
      </w:r>
      <w:r w:rsidRPr="005C6633">
        <w:rPr>
          <w:i/>
          <w:sz w:val="24"/>
        </w:rPr>
        <w:t>particulars</w:t>
      </w:r>
    </w:p>
    <w:p w14:paraId="655F8D94" w14:textId="77777777" w:rsidR="0053383E" w:rsidRPr="005C6633" w:rsidRDefault="0053383E" w:rsidP="005C6633">
      <w:pPr>
        <w:jc w:val="both"/>
        <w:rPr>
          <w:sz w:val="24"/>
        </w:rPr>
        <w:sectPr w:rsidR="0053383E" w:rsidRPr="005C6633" w:rsidSect="005C6633">
          <w:pgSz w:w="11910" w:h="16840"/>
          <w:pgMar w:top="1985" w:right="1134" w:bottom="1418" w:left="1134" w:header="680" w:footer="1474" w:gutter="0"/>
          <w:cols w:space="708"/>
          <w:docGrid w:linePitch="299"/>
        </w:sectPr>
      </w:pPr>
    </w:p>
    <w:p w14:paraId="1DC7513E" w14:textId="77777777" w:rsidR="0053383E" w:rsidRPr="005C6633" w:rsidRDefault="00CE4F86" w:rsidP="005C6633">
      <w:pPr>
        <w:spacing w:before="107"/>
        <w:ind w:left="1392" w:right="425"/>
        <w:jc w:val="both"/>
        <w:rPr>
          <w:i/>
          <w:sz w:val="24"/>
        </w:rPr>
      </w:pPr>
      <w:r w:rsidRPr="005C6633">
        <w:rPr>
          <w:sz w:val="24"/>
        </w:rPr>
        <w:lastRenderedPageBreak/>
        <w:t>així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com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1"/>
          <w:sz w:val="24"/>
        </w:rPr>
        <w:t xml:space="preserve"> </w:t>
      </w:r>
      <w:r w:rsidRPr="005C6633">
        <w:rPr>
          <w:i/>
          <w:sz w:val="24"/>
        </w:rPr>
        <w:t>Plec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clàusules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administratives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particulars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contractació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-52"/>
          <w:sz w:val="24"/>
        </w:rPr>
        <w:t xml:space="preserve"> </w:t>
      </w:r>
      <w:r w:rsidRPr="005C6633">
        <w:rPr>
          <w:i/>
          <w:sz w:val="24"/>
        </w:rPr>
        <w:t>serveis.</w:t>
      </w:r>
    </w:p>
    <w:p w14:paraId="02846F46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19" w:hanging="708"/>
        <w:rPr>
          <w:sz w:val="24"/>
        </w:rPr>
      </w:pPr>
      <w:r w:rsidRPr="005C6633">
        <w:rPr>
          <w:b/>
          <w:spacing w:val="-1"/>
          <w:sz w:val="24"/>
        </w:rPr>
        <w:t>Contractista,</w:t>
      </w:r>
      <w:r w:rsidRPr="005C6633">
        <w:rPr>
          <w:b/>
          <w:spacing w:val="-12"/>
          <w:sz w:val="24"/>
        </w:rPr>
        <w:t xml:space="preserve"> </w:t>
      </w:r>
      <w:r w:rsidRPr="005C6633">
        <w:rPr>
          <w:b/>
          <w:spacing w:val="-1"/>
          <w:sz w:val="24"/>
        </w:rPr>
        <w:t>empresa</w:t>
      </w:r>
      <w:r w:rsidRPr="005C6633">
        <w:rPr>
          <w:b/>
          <w:spacing w:val="-12"/>
          <w:sz w:val="24"/>
        </w:rPr>
        <w:t xml:space="preserve"> </w:t>
      </w:r>
      <w:r w:rsidRPr="005C6633">
        <w:rPr>
          <w:b/>
          <w:spacing w:val="-1"/>
          <w:sz w:val="24"/>
        </w:rPr>
        <w:t>adjudicatària</w:t>
      </w:r>
      <w:r w:rsidRPr="005C6633">
        <w:rPr>
          <w:b/>
          <w:spacing w:val="-11"/>
          <w:sz w:val="24"/>
        </w:rPr>
        <w:t xml:space="preserve"> </w:t>
      </w:r>
      <w:r w:rsidRPr="005C6633">
        <w:rPr>
          <w:b/>
          <w:spacing w:val="-1"/>
          <w:sz w:val="24"/>
        </w:rPr>
        <w:t>o</w:t>
      </w:r>
      <w:r w:rsidRPr="005C6633">
        <w:rPr>
          <w:b/>
          <w:spacing w:val="-12"/>
          <w:sz w:val="24"/>
        </w:rPr>
        <w:t xml:space="preserve"> </w:t>
      </w:r>
      <w:r w:rsidRPr="005C6633">
        <w:rPr>
          <w:b/>
          <w:spacing w:val="-1"/>
          <w:sz w:val="24"/>
        </w:rPr>
        <w:t>adjudicatari</w:t>
      </w:r>
      <w:r w:rsidRPr="005C6633">
        <w:rPr>
          <w:spacing w:val="-1"/>
          <w:sz w:val="24"/>
        </w:rPr>
        <w:t>: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és</w:t>
      </w:r>
      <w:r w:rsidRPr="005C6633">
        <w:rPr>
          <w:spacing w:val="31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persona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física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jurídica</w:t>
      </w:r>
      <w:r w:rsidRPr="005C6633">
        <w:rPr>
          <w:spacing w:val="-51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hagi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estat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contractada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pel</w:t>
      </w:r>
      <w:r w:rsidRPr="005C6633">
        <w:rPr>
          <w:spacing w:val="-4"/>
          <w:sz w:val="24"/>
        </w:rPr>
        <w:t xml:space="preserve"> </w:t>
      </w:r>
      <w:r w:rsidRPr="005C6633">
        <w:rPr>
          <w:i/>
          <w:sz w:val="24"/>
        </w:rPr>
        <w:t>client</w:t>
      </w:r>
      <w:r w:rsidRPr="005C6633">
        <w:rPr>
          <w:i/>
          <w:spacing w:val="-7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realització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prestació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serveis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defineix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com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objecte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contracte.</w:t>
      </w:r>
    </w:p>
    <w:p w14:paraId="2DAD894D" w14:textId="77777777" w:rsidR="0053383E" w:rsidRPr="005C6633" w:rsidRDefault="0053383E" w:rsidP="005C6633">
      <w:pPr>
        <w:pStyle w:val="Textindependent"/>
        <w:jc w:val="both"/>
      </w:pPr>
    </w:p>
    <w:p w14:paraId="757923A4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spacing w:before="1"/>
        <w:ind w:left="1392" w:right="418" w:hanging="708"/>
        <w:rPr>
          <w:sz w:val="24"/>
        </w:rPr>
      </w:pPr>
      <w:r w:rsidRPr="005C6633">
        <w:rPr>
          <w:b/>
          <w:sz w:val="24"/>
        </w:rPr>
        <w:t>Manteniment</w:t>
      </w:r>
      <w:r w:rsidRPr="005C6633">
        <w:rPr>
          <w:b/>
          <w:spacing w:val="1"/>
          <w:sz w:val="24"/>
        </w:rPr>
        <w:t xml:space="preserve"> </w:t>
      </w:r>
      <w:r w:rsidRPr="005C6633">
        <w:rPr>
          <w:b/>
          <w:sz w:val="24"/>
        </w:rPr>
        <w:t>correctiu:</w:t>
      </w:r>
      <w:r w:rsidRPr="005C6633">
        <w:rPr>
          <w:b/>
          <w:spacing w:val="1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defineix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com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1"/>
          <w:sz w:val="24"/>
        </w:rPr>
        <w:t xml:space="preserve"> </w:t>
      </w:r>
      <w:r w:rsidRPr="005C6633">
        <w:rPr>
          <w:i/>
          <w:sz w:val="24"/>
        </w:rPr>
        <w:t>manteniment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correctiu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intervencions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no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sistemàtiques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originades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detecció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d’avaries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anomalies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destinades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llur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resolució.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S’entendran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com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avaries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anomalies.</w:t>
      </w:r>
    </w:p>
    <w:p w14:paraId="43594529" w14:textId="77777777" w:rsidR="0053383E" w:rsidRPr="005C6633" w:rsidRDefault="00CE4F86" w:rsidP="005C6633">
      <w:pPr>
        <w:pStyle w:val="Pargrafdellista"/>
        <w:numPr>
          <w:ilvl w:val="2"/>
          <w:numId w:val="10"/>
        </w:numPr>
        <w:tabs>
          <w:tab w:val="left" w:pos="1627"/>
        </w:tabs>
        <w:spacing w:before="1" w:line="292" w:lineRule="exact"/>
        <w:rPr>
          <w:sz w:val="24"/>
        </w:rPr>
      </w:pPr>
      <w:r w:rsidRPr="005C6633">
        <w:rPr>
          <w:spacing w:val="-2"/>
          <w:sz w:val="24"/>
        </w:rPr>
        <w:t>la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interrupció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del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servei;</w:t>
      </w:r>
    </w:p>
    <w:p w14:paraId="52BF1607" w14:textId="77777777" w:rsidR="0053383E" w:rsidRPr="005C6633" w:rsidRDefault="00CE4F86" w:rsidP="005C6633">
      <w:pPr>
        <w:pStyle w:val="Pargrafdellista"/>
        <w:numPr>
          <w:ilvl w:val="2"/>
          <w:numId w:val="10"/>
        </w:numPr>
        <w:tabs>
          <w:tab w:val="left" w:pos="1643"/>
        </w:tabs>
        <w:ind w:left="1392" w:right="423" w:firstLine="0"/>
        <w:rPr>
          <w:sz w:val="24"/>
        </w:rPr>
      </w:pPr>
      <w:r w:rsidRPr="005C6633">
        <w:rPr>
          <w:spacing w:val="-2"/>
          <w:sz w:val="24"/>
        </w:rPr>
        <w:t>el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funcionament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irregular,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2"/>
          <w:sz w:val="24"/>
        </w:rPr>
        <w:t>insuficient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o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fora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dels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paràmetres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normals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servei;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encara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això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derivi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disseny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i/o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instal·lació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original,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i</w:t>
      </w:r>
    </w:p>
    <w:p w14:paraId="07BCE61C" w14:textId="77777777" w:rsidR="0053383E" w:rsidRPr="005C6633" w:rsidRDefault="00CE4F86" w:rsidP="005C6633">
      <w:pPr>
        <w:pStyle w:val="Pargrafdellista"/>
        <w:numPr>
          <w:ilvl w:val="2"/>
          <w:numId w:val="10"/>
        </w:numPr>
        <w:tabs>
          <w:tab w:val="left" w:pos="1620"/>
        </w:tabs>
        <w:ind w:left="1392" w:right="424" w:firstLine="0"/>
        <w:rPr>
          <w:sz w:val="24"/>
        </w:rPr>
      </w:pPr>
      <w:r w:rsidRPr="005C6633">
        <w:rPr>
          <w:spacing w:val="-1"/>
          <w:sz w:val="24"/>
        </w:rPr>
        <w:t>el</w:t>
      </w:r>
      <w:r w:rsidRPr="005C6633">
        <w:rPr>
          <w:spacing w:val="-13"/>
          <w:sz w:val="24"/>
        </w:rPr>
        <w:t xml:space="preserve"> </w:t>
      </w:r>
      <w:r w:rsidRPr="005C6633">
        <w:rPr>
          <w:spacing w:val="-1"/>
          <w:sz w:val="24"/>
        </w:rPr>
        <w:t>funcionament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condicions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puguin</w:t>
      </w:r>
      <w:r w:rsidRPr="005C6633">
        <w:rPr>
          <w:spacing w:val="-14"/>
          <w:sz w:val="24"/>
        </w:rPr>
        <w:t xml:space="preserve"> </w:t>
      </w:r>
      <w:r w:rsidRPr="005C6633">
        <w:rPr>
          <w:sz w:val="24"/>
        </w:rPr>
        <w:t>generar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danys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al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mateix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equip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perjudicis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qualsevol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mena.</w:t>
      </w:r>
    </w:p>
    <w:p w14:paraId="74D4724C" w14:textId="77777777" w:rsidR="0053383E" w:rsidRPr="005C6633" w:rsidRDefault="0053383E" w:rsidP="005C6633">
      <w:pPr>
        <w:pStyle w:val="Textindependent"/>
        <w:jc w:val="both"/>
      </w:pPr>
    </w:p>
    <w:p w14:paraId="1531BB4F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25" w:hanging="708"/>
        <w:rPr>
          <w:sz w:val="24"/>
        </w:rPr>
      </w:pPr>
      <w:r w:rsidRPr="005C6633">
        <w:rPr>
          <w:b/>
          <w:sz w:val="24"/>
        </w:rPr>
        <w:t xml:space="preserve">Manteniment normatiu: </w:t>
      </w:r>
      <w:r w:rsidRPr="005C6633">
        <w:rPr>
          <w:sz w:val="24"/>
        </w:rPr>
        <w:t>es defineix com el conjunt d'operacions destinades 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verificar o assegurar el compliment de la normativa legalment exigible i de les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indicacions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manual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tècnic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fabricant.</w:t>
      </w:r>
    </w:p>
    <w:p w14:paraId="2FEB762E" w14:textId="77777777" w:rsidR="0053383E" w:rsidRPr="005C6633" w:rsidRDefault="0053383E" w:rsidP="005C6633">
      <w:pPr>
        <w:pStyle w:val="Textindependent"/>
        <w:jc w:val="both"/>
      </w:pPr>
    </w:p>
    <w:p w14:paraId="77218A31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17" w:hanging="708"/>
        <w:rPr>
          <w:sz w:val="24"/>
        </w:rPr>
      </w:pPr>
      <w:r w:rsidRPr="005C6633">
        <w:rPr>
          <w:b/>
          <w:sz w:val="24"/>
        </w:rPr>
        <w:t xml:space="preserve">Manteniment predictiu: </w:t>
      </w:r>
      <w:r w:rsidRPr="005C6633">
        <w:rPr>
          <w:sz w:val="24"/>
        </w:rPr>
        <w:t xml:space="preserve">es defineix com a </w:t>
      </w:r>
      <w:r w:rsidRPr="005C6633">
        <w:rPr>
          <w:i/>
          <w:sz w:val="24"/>
        </w:rPr>
        <w:t xml:space="preserve">manteniment predictiu </w:t>
      </w:r>
      <w:r w:rsidRPr="005C6633">
        <w:rPr>
          <w:sz w:val="24"/>
        </w:rPr>
        <w:t>el conjunt 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les operacions realitzades sobre la infraestructura, les instal·lacions i els equips 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encaminades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preveure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programar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temps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suficients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reposicions,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1"/>
          <w:sz w:val="24"/>
        </w:rPr>
        <w:t>renovacions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reformes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parcials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necessàries,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forma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puguin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ser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realitzades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sense pertorbació de l'activitat hospitalària i/o de la planificació pressupostària.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També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conjunt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d'operacions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destinades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verificar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assegurar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compliment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correcció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d’alertes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sanitàries</w:t>
      </w:r>
    </w:p>
    <w:p w14:paraId="5CBF5E94" w14:textId="77777777" w:rsidR="0053383E" w:rsidRPr="005C6633" w:rsidRDefault="0053383E" w:rsidP="005C6633">
      <w:pPr>
        <w:pStyle w:val="Textindependent"/>
        <w:spacing w:before="1"/>
        <w:jc w:val="both"/>
      </w:pPr>
    </w:p>
    <w:p w14:paraId="349C3972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17" w:hanging="708"/>
        <w:rPr>
          <w:sz w:val="24"/>
        </w:rPr>
      </w:pPr>
      <w:r w:rsidRPr="005C6633">
        <w:rPr>
          <w:b/>
          <w:spacing w:val="-1"/>
          <w:sz w:val="24"/>
        </w:rPr>
        <w:t>Manteniment</w:t>
      </w:r>
      <w:r w:rsidRPr="005C6633">
        <w:rPr>
          <w:b/>
          <w:spacing w:val="-10"/>
          <w:sz w:val="24"/>
        </w:rPr>
        <w:t xml:space="preserve"> </w:t>
      </w:r>
      <w:r w:rsidRPr="005C6633">
        <w:rPr>
          <w:b/>
          <w:spacing w:val="-1"/>
          <w:sz w:val="24"/>
        </w:rPr>
        <w:t>preventiu:</w:t>
      </w:r>
      <w:r w:rsidRPr="005C6633">
        <w:rPr>
          <w:b/>
          <w:spacing w:val="40"/>
          <w:sz w:val="24"/>
        </w:rPr>
        <w:t xml:space="preserve"> </w:t>
      </w:r>
      <w:r w:rsidRPr="005C6633">
        <w:rPr>
          <w:spacing w:val="-1"/>
          <w:sz w:val="24"/>
        </w:rPr>
        <w:t>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defineix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com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a</w:t>
      </w:r>
      <w:r w:rsidRPr="005C6633">
        <w:rPr>
          <w:spacing w:val="-7"/>
          <w:sz w:val="24"/>
        </w:rPr>
        <w:t xml:space="preserve"> </w:t>
      </w:r>
      <w:r w:rsidRPr="005C6633">
        <w:rPr>
          <w:i/>
          <w:spacing w:val="-1"/>
          <w:sz w:val="24"/>
        </w:rPr>
        <w:t>manteniment</w:t>
      </w:r>
      <w:r w:rsidRPr="005C6633">
        <w:rPr>
          <w:i/>
          <w:spacing w:val="-12"/>
          <w:sz w:val="24"/>
        </w:rPr>
        <w:t xml:space="preserve"> </w:t>
      </w:r>
      <w:r w:rsidRPr="005C6633">
        <w:rPr>
          <w:i/>
          <w:spacing w:val="-1"/>
          <w:sz w:val="24"/>
        </w:rPr>
        <w:t>preventiu</w:t>
      </w:r>
      <w:r w:rsidRPr="005C6633">
        <w:rPr>
          <w:i/>
          <w:spacing w:val="-7"/>
          <w:sz w:val="24"/>
        </w:rPr>
        <w:t xml:space="preserve"> </w:t>
      </w:r>
      <w:r w:rsidRPr="005C6633">
        <w:rPr>
          <w:spacing w:val="-1"/>
          <w:sz w:val="24"/>
        </w:rPr>
        <w:t>el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conjunt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les operacions sistemàtiques realitzades sobre les instal·lacions i els equips per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mantenir-los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millors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condicions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treball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fi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no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produeixin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interrupcions d'ús, alteracions en la seva funció o pertorbacions en els seus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paràmetres de funcionament i/o resultats; o per a prolongar la seva vida útil 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mantenir el seu rendiment en nivells similars als de disseny. Inclou tots els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recanvis,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peces,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kits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fungibles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necessaris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seva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realització.</w:t>
      </w:r>
    </w:p>
    <w:p w14:paraId="6854908B" w14:textId="77777777" w:rsidR="0053383E" w:rsidRPr="005C6633" w:rsidRDefault="0053383E" w:rsidP="005C6633">
      <w:pPr>
        <w:pStyle w:val="Textindependent"/>
        <w:jc w:val="both"/>
      </w:pPr>
    </w:p>
    <w:p w14:paraId="0F3A254D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28" w:hanging="708"/>
        <w:rPr>
          <w:sz w:val="24"/>
        </w:rPr>
      </w:pPr>
      <w:r w:rsidRPr="005C6633">
        <w:rPr>
          <w:b/>
          <w:sz w:val="24"/>
        </w:rPr>
        <w:t>Manteniment</w:t>
      </w:r>
      <w:r w:rsidRPr="005C6633">
        <w:rPr>
          <w:b/>
          <w:spacing w:val="-10"/>
          <w:sz w:val="24"/>
        </w:rPr>
        <w:t xml:space="preserve"> </w:t>
      </w:r>
      <w:r w:rsidRPr="005C6633">
        <w:rPr>
          <w:b/>
          <w:sz w:val="24"/>
        </w:rPr>
        <w:t>integral:</w:t>
      </w:r>
      <w:r w:rsidRPr="005C6633">
        <w:rPr>
          <w:b/>
          <w:spacing w:val="-8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defineix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com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conjunt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dels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manteniments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preventiu,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correctiu,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normatiu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predictiu</w:t>
      </w:r>
    </w:p>
    <w:p w14:paraId="44B5B7AA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0A53D38C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1"/>
          <w:tab w:val="left" w:pos="1392"/>
        </w:tabs>
        <w:ind w:left="1392" w:hanging="721"/>
        <w:rPr>
          <w:sz w:val="24"/>
        </w:rPr>
      </w:pPr>
      <w:r w:rsidRPr="005C6633">
        <w:rPr>
          <w:b/>
          <w:spacing w:val="-3"/>
          <w:sz w:val="24"/>
        </w:rPr>
        <w:t>Part</w:t>
      </w:r>
      <w:r w:rsidRPr="005C6633">
        <w:rPr>
          <w:b/>
          <w:spacing w:val="-9"/>
          <w:sz w:val="24"/>
        </w:rPr>
        <w:t xml:space="preserve"> </w:t>
      </w:r>
      <w:r w:rsidRPr="005C6633">
        <w:rPr>
          <w:b/>
          <w:spacing w:val="-3"/>
          <w:sz w:val="24"/>
        </w:rPr>
        <w:t>contractada</w:t>
      </w:r>
      <w:r w:rsidRPr="005C6633">
        <w:rPr>
          <w:spacing w:val="-3"/>
          <w:sz w:val="24"/>
        </w:rPr>
        <w:t>: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3"/>
          <w:sz w:val="24"/>
        </w:rPr>
        <w:t>el</w:t>
      </w:r>
      <w:r w:rsidRPr="005C6633">
        <w:rPr>
          <w:spacing w:val="-7"/>
          <w:sz w:val="24"/>
        </w:rPr>
        <w:t xml:space="preserve"> </w:t>
      </w:r>
      <w:r w:rsidRPr="005C6633">
        <w:rPr>
          <w:i/>
          <w:spacing w:val="-3"/>
          <w:sz w:val="24"/>
        </w:rPr>
        <w:t>contractista</w:t>
      </w:r>
      <w:r w:rsidRPr="005C6633">
        <w:rPr>
          <w:i/>
          <w:spacing w:val="-5"/>
          <w:sz w:val="24"/>
        </w:rPr>
        <w:t xml:space="preserve"> </w:t>
      </w:r>
      <w:r w:rsidRPr="005C6633">
        <w:rPr>
          <w:spacing w:val="-2"/>
          <w:sz w:val="24"/>
        </w:rPr>
        <w:t>subjecte</w:t>
      </w:r>
      <w:r w:rsidRPr="005C6633">
        <w:rPr>
          <w:spacing w:val="-7"/>
          <w:sz w:val="24"/>
        </w:rPr>
        <w:t xml:space="preserve"> </w:t>
      </w:r>
      <w:r w:rsidRPr="005C6633">
        <w:rPr>
          <w:spacing w:val="-2"/>
          <w:sz w:val="24"/>
        </w:rPr>
        <w:t>del</w:t>
      </w:r>
      <w:r w:rsidRPr="005C6633">
        <w:rPr>
          <w:spacing w:val="-7"/>
          <w:sz w:val="24"/>
        </w:rPr>
        <w:t xml:space="preserve"> </w:t>
      </w:r>
      <w:r w:rsidRPr="005C6633">
        <w:rPr>
          <w:i/>
          <w:spacing w:val="-2"/>
          <w:sz w:val="24"/>
        </w:rPr>
        <w:t>contracte</w:t>
      </w:r>
      <w:r w:rsidRPr="005C6633">
        <w:rPr>
          <w:spacing w:val="-2"/>
          <w:sz w:val="24"/>
        </w:rPr>
        <w:t>.</w:t>
      </w:r>
    </w:p>
    <w:p w14:paraId="4CE74CB8" w14:textId="77777777" w:rsidR="0053383E" w:rsidRPr="005C6633" w:rsidRDefault="0053383E" w:rsidP="005C6633">
      <w:pPr>
        <w:pStyle w:val="Textindependent"/>
        <w:jc w:val="both"/>
      </w:pPr>
    </w:p>
    <w:p w14:paraId="607704C9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1"/>
          <w:tab w:val="left" w:pos="1392"/>
        </w:tabs>
        <w:ind w:left="1392" w:hanging="721"/>
        <w:rPr>
          <w:sz w:val="24"/>
        </w:rPr>
      </w:pPr>
      <w:r w:rsidRPr="005C6633">
        <w:rPr>
          <w:b/>
          <w:spacing w:val="-3"/>
          <w:sz w:val="24"/>
        </w:rPr>
        <w:t>Part</w:t>
      </w:r>
      <w:r w:rsidRPr="005C6633">
        <w:rPr>
          <w:b/>
          <w:spacing w:val="-10"/>
          <w:sz w:val="24"/>
        </w:rPr>
        <w:t xml:space="preserve"> </w:t>
      </w:r>
      <w:r w:rsidRPr="005C6633">
        <w:rPr>
          <w:b/>
          <w:spacing w:val="-3"/>
          <w:sz w:val="24"/>
        </w:rPr>
        <w:t>contractant</w:t>
      </w:r>
      <w:r w:rsidRPr="005C6633">
        <w:rPr>
          <w:spacing w:val="-3"/>
          <w:sz w:val="24"/>
        </w:rPr>
        <w:t>: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3"/>
          <w:sz w:val="24"/>
        </w:rPr>
        <w:t>l'</w:t>
      </w:r>
      <w:r w:rsidRPr="005C6633">
        <w:rPr>
          <w:b/>
          <w:spacing w:val="-3"/>
          <w:sz w:val="24"/>
        </w:rPr>
        <w:t>HUVH</w:t>
      </w:r>
      <w:r w:rsidRPr="005C6633">
        <w:rPr>
          <w:b/>
          <w:spacing w:val="-6"/>
          <w:sz w:val="24"/>
        </w:rPr>
        <w:t xml:space="preserve"> </w:t>
      </w:r>
      <w:r w:rsidRPr="005C6633">
        <w:rPr>
          <w:spacing w:val="-3"/>
          <w:sz w:val="24"/>
        </w:rPr>
        <w:t>(Hospital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Universitari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Vall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d’Hebron).</w:t>
      </w:r>
    </w:p>
    <w:p w14:paraId="50FF79F8" w14:textId="77777777" w:rsidR="0053383E" w:rsidRPr="005C6633" w:rsidRDefault="0053383E" w:rsidP="005C6633">
      <w:pPr>
        <w:pStyle w:val="Textindependent"/>
        <w:jc w:val="both"/>
      </w:pPr>
    </w:p>
    <w:p w14:paraId="73F70EF5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392"/>
        </w:tabs>
        <w:ind w:left="1392" w:right="417" w:hanging="708"/>
        <w:rPr>
          <w:sz w:val="24"/>
        </w:rPr>
      </w:pPr>
      <w:r w:rsidRPr="005C6633">
        <w:rPr>
          <w:b/>
          <w:sz w:val="24"/>
        </w:rPr>
        <w:t>Prestació de serveis</w:t>
      </w:r>
      <w:r w:rsidRPr="005C6633">
        <w:rPr>
          <w:sz w:val="24"/>
        </w:rPr>
        <w:t>: és l’objecte del</w:t>
      </w:r>
      <w:r w:rsidRPr="005C6633">
        <w:rPr>
          <w:spacing w:val="1"/>
          <w:sz w:val="24"/>
        </w:rPr>
        <w:t xml:space="preserve"> </w:t>
      </w:r>
      <w:r w:rsidRPr="005C6633">
        <w:rPr>
          <w:i/>
          <w:sz w:val="24"/>
        </w:rPr>
        <w:t>contracte</w:t>
      </w:r>
      <w:r w:rsidRPr="005C6633">
        <w:rPr>
          <w:sz w:val="24"/>
        </w:rPr>
        <w:t xml:space="preserve">, regulat pel present </w:t>
      </w:r>
      <w:r w:rsidRPr="005C6633">
        <w:rPr>
          <w:i/>
          <w:sz w:val="24"/>
        </w:rPr>
        <w:t>Plec de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condicions</w:t>
      </w:r>
      <w:r w:rsidRPr="005C6633">
        <w:rPr>
          <w:i/>
          <w:spacing w:val="-5"/>
          <w:sz w:val="24"/>
        </w:rPr>
        <w:t xml:space="preserve"> </w:t>
      </w:r>
      <w:r w:rsidRPr="005C6633">
        <w:rPr>
          <w:i/>
          <w:sz w:val="24"/>
        </w:rPr>
        <w:t>tècniques</w:t>
      </w:r>
      <w:r w:rsidRPr="005C6633">
        <w:rPr>
          <w:i/>
          <w:spacing w:val="-5"/>
          <w:sz w:val="24"/>
        </w:rPr>
        <w:t xml:space="preserve"> </w:t>
      </w:r>
      <w:r w:rsidRPr="005C6633">
        <w:rPr>
          <w:i/>
          <w:sz w:val="24"/>
        </w:rPr>
        <w:t>particulars</w:t>
      </w:r>
      <w:r w:rsidRPr="005C6633">
        <w:rPr>
          <w:sz w:val="24"/>
        </w:rPr>
        <w:t>.</w:t>
      </w:r>
    </w:p>
    <w:p w14:paraId="6805D479" w14:textId="77777777" w:rsidR="0053383E" w:rsidRPr="005C6633" w:rsidRDefault="0053383E" w:rsidP="005C6633">
      <w:pPr>
        <w:jc w:val="both"/>
        <w:rPr>
          <w:sz w:val="24"/>
        </w:rPr>
        <w:sectPr w:rsidR="0053383E" w:rsidRPr="005C6633" w:rsidSect="005C6633">
          <w:pgSz w:w="11910" w:h="16840"/>
          <w:pgMar w:top="1985" w:right="1134" w:bottom="1418" w:left="1134" w:header="680" w:footer="1474" w:gutter="0"/>
          <w:cols w:space="708"/>
          <w:docGrid w:linePitch="299"/>
        </w:sectPr>
      </w:pPr>
    </w:p>
    <w:p w14:paraId="42B50F62" w14:textId="77777777" w:rsidR="0053383E" w:rsidRPr="005C6633" w:rsidRDefault="00CE4F86" w:rsidP="005C6633">
      <w:pPr>
        <w:pStyle w:val="Textindependent"/>
        <w:spacing w:before="107"/>
        <w:ind w:left="684" w:right="415"/>
        <w:jc w:val="both"/>
      </w:pPr>
      <w:r w:rsidRPr="005C6633">
        <w:lastRenderedPageBreak/>
        <w:t>D'altra banda, s'estableix que qualsevol referència monetària que es realitzi en relació</w:t>
      </w:r>
      <w:r w:rsidRPr="005C6633">
        <w:rPr>
          <w:spacing w:val="1"/>
        </w:rPr>
        <w:t xml:space="preserve"> </w:t>
      </w:r>
      <w:r w:rsidRPr="005C6633">
        <w:t>amb</w:t>
      </w:r>
      <w:r w:rsidRPr="005C6633">
        <w:rPr>
          <w:spacing w:val="1"/>
        </w:rPr>
        <w:t xml:space="preserve"> </w:t>
      </w:r>
      <w:r w:rsidRPr="005C6633">
        <w:t>el</w:t>
      </w:r>
      <w:r w:rsidRPr="005C6633">
        <w:rPr>
          <w:spacing w:val="1"/>
        </w:rPr>
        <w:t xml:space="preserve"> </w:t>
      </w:r>
      <w:r w:rsidRPr="005C6633">
        <w:t>contracte,</w:t>
      </w:r>
      <w:r w:rsidRPr="005C6633">
        <w:rPr>
          <w:spacing w:val="1"/>
        </w:rPr>
        <w:t xml:space="preserve"> </w:t>
      </w:r>
      <w:r w:rsidRPr="005C6633">
        <w:t>els</w:t>
      </w:r>
      <w:r w:rsidRPr="005C6633">
        <w:rPr>
          <w:spacing w:val="1"/>
        </w:rPr>
        <w:t xml:space="preserve"> </w:t>
      </w:r>
      <w:r w:rsidRPr="005C6633">
        <w:t>seus</w:t>
      </w:r>
      <w:r w:rsidRPr="005C6633">
        <w:rPr>
          <w:spacing w:val="1"/>
        </w:rPr>
        <w:t xml:space="preserve"> </w:t>
      </w:r>
      <w:r w:rsidRPr="005C6633">
        <w:t>actes</w:t>
      </w:r>
      <w:r w:rsidRPr="005C6633">
        <w:rPr>
          <w:spacing w:val="1"/>
        </w:rPr>
        <w:t xml:space="preserve"> </w:t>
      </w:r>
      <w:r w:rsidRPr="005C6633">
        <w:t>preparatoris</w:t>
      </w:r>
      <w:r w:rsidRPr="005C6633">
        <w:rPr>
          <w:spacing w:val="1"/>
        </w:rPr>
        <w:t xml:space="preserve"> </w:t>
      </w:r>
      <w:r w:rsidRPr="005C6633">
        <w:t>o</w:t>
      </w:r>
      <w:r w:rsidRPr="005C6633">
        <w:rPr>
          <w:spacing w:val="1"/>
        </w:rPr>
        <w:t xml:space="preserve"> </w:t>
      </w:r>
      <w:r w:rsidRPr="005C6633">
        <w:t>conseqüents</w:t>
      </w:r>
      <w:r w:rsidRPr="005C6633">
        <w:rPr>
          <w:spacing w:val="1"/>
        </w:rPr>
        <w:t xml:space="preserve"> </w:t>
      </w:r>
      <w:r w:rsidRPr="005C6633">
        <w:t>o</w:t>
      </w:r>
      <w:r w:rsidRPr="005C6633">
        <w:rPr>
          <w:spacing w:val="1"/>
        </w:rPr>
        <w:t xml:space="preserve"> </w:t>
      </w:r>
      <w:r w:rsidRPr="005C6633">
        <w:t>el</w:t>
      </w:r>
      <w:r w:rsidRPr="005C6633">
        <w:rPr>
          <w:spacing w:val="1"/>
        </w:rPr>
        <w:t xml:space="preserve"> </w:t>
      </w:r>
      <w:r w:rsidRPr="005C6633">
        <w:t>present</w:t>
      </w:r>
      <w:r w:rsidRPr="005C6633">
        <w:rPr>
          <w:spacing w:val="1"/>
        </w:rPr>
        <w:t xml:space="preserve"> </w:t>
      </w:r>
      <w:r w:rsidRPr="005C6633">
        <w:rPr>
          <w:i/>
        </w:rPr>
        <w:t>Plec</w:t>
      </w:r>
      <w:r w:rsidRPr="005C6633">
        <w:rPr>
          <w:i/>
          <w:spacing w:val="1"/>
        </w:rPr>
        <w:t xml:space="preserve"> </w:t>
      </w:r>
      <w:r w:rsidRPr="005C6633">
        <w:rPr>
          <w:i/>
        </w:rPr>
        <w:t>de</w:t>
      </w:r>
      <w:r w:rsidRPr="005C6633">
        <w:rPr>
          <w:i/>
          <w:spacing w:val="-52"/>
        </w:rPr>
        <w:t xml:space="preserve"> </w:t>
      </w:r>
      <w:r w:rsidRPr="005C6633">
        <w:rPr>
          <w:i/>
          <w:spacing w:val="-2"/>
        </w:rPr>
        <w:t>condicions</w:t>
      </w:r>
      <w:r w:rsidRPr="005C6633">
        <w:rPr>
          <w:i/>
          <w:spacing w:val="-9"/>
        </w:rPr>
        <w:t xml:space="preserve"> </w:t>
      </w:r>
      <w:r w:rsidRPr="005C6633">
        <w:rPr>
          <w:spacing w:val="-2"/>
        </w:rPr>
        <w:t>s'ha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de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fer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amb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el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preu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base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+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l'IVA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corresponent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i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preu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final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amb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l’IVA</w:t>
      </w:r>
      <w:r w:rsidRPr="005C6633">
        <w:rPr>
          <w:spacing w:val="-9"/>
        </w:rPr>
        <w:t xml:space="preserve"> </w:t>
      </w:r>
      <w:r w:rsidRPr="005C6633">
        <w:rPr>
          <w:spacing w:val="-1"/>
        </w:rPr>
        <w:t>inclòs.</w:t>
      </w:r>
    </w:p>
    <w:p w14:paraId="371BEBE2" w14:textId="77777777" w:rsidR="0053383E" w:rsidRPr="005C6633" w:rsidRDefault="0053383E" w:rsidP="005C6633">
      <w:pPr>
        <w:pStyle w:val="Textindependent"/>
        <w:spacing w:before="120" w:after="120"/>
        <w:jc w:val="both"/>
      </w:pPr>
    </w:p>
    <w:p w14:paraId="1EB2C4C3" w14:textId="1C1BAC89" w:rsidR="0053383E" w:rsidRPr="005C6633" w:rsidRDefault="00CE4F86" w:rsidP="005C6633">
      <w:pPr>
        <w:pStyle w:val="Ttol11"/>
        <w:numPr>
          <w:ilvl w:val="0"/>
          <w:numId w:val="10"/>
        </w:numPr>
        <w:tabs>
          <w:tab w:val="left" w:pos="918"/>
        </w:tabs>
        <w:spacing w:before="12" w:after="120"/>
        <w:jc w:val="both"/>
        <w:rPr>
          <w:sz w:val="23"/>
        </w:rPr>
      </w:pPr>
      <w:bookmarkStart w:id="5" w:name="3._ÀMBIT"/>
      <w:bookmarkStart w:id="6" w:name="_TOC_250007"/>
      <w:bookmarkEnd w:id="5"/>
      <w:r w:rsidRPr="005C6633">
        <w:t>À</w:t>
      </w:r>
      <w:bookmarkEnd w:id="6"/>
      <w:r w:rsidRPr="005C6633">
        <w:t>MBIT</w:t>
      </w:r>
    </w:p>
    <w:p w14:paraId="4B3334FF" w14:textId="77777777" w:rsidR="0053383E" w:rsidRPr="005C6633" w:rsidRDefault="00CE4F86" w:rsidP="005C6633">
      <w:pPr>
        <w:pStyle w:val="Textindependent"/>
        <w:ind w:left="684" w:right="236"/>
        <w:jc w:val="both"/>
      </w:pPr>
      <w:r w:rsidRPr="005C6633">
        <w:t>L’àmbit del present contracte fa referència a l’Hospital Universitari Vall Hebron i als</w:t>
      </w:r>
      <w:r w:rsidRPr="005C6633">
        <w:rPr>
          <w:spacing w:val="1"/>
        </w:rPr>
        <w:t xml:space="preserve"> </w:t>
      </w:r>
      <w:r w:rsidRPr="005C6633">
        <w:t>diferents</w:t>
      </w:r>
      <w:r w:rsidRPr="005C6633">
        <w:rPr>
          <w:spacing w:val="-5"/>
        </w:rPr>
        <w:t xml:space="preserve"> </w:t>
      </w:r>
      <w:r w:rsidRPr="005C6633">
        <w:t>centres</w:t>
      </w:r>
      <w:r w:rsidRPr="005C6633">
        <w:rPr>
          <w:spacing w:val="-5"/>
        </w:rPr>
        <w:t xml:space="preserve"> </w:t>
      </w:r>
      <w:r w:rsidRPr="005C6633">
        <w:t>dependents</w:t>
      </w:r>
      <w:r w:rsidRPr="005C6633">
        <w:rPr>
          <w:spacing w:val="-4"/>
        </w:rPr>
        <w:t xml:space="preserve"> </w:t>
      </w:r>
      <w:r w:rsidRPr="005C6633">
        <w:t>de</w:t>
      </w:r>
      <w:r w:rsidRPr="005C6633">
        <w:rPr>
          <w:spacing w:val="-4"/>
        </w:rPr>
        <w:t xml:space="preserve"> </w:t>
      </w:r>
      <w:r w:rsidRPr="005C6633">
        <w:t>l’HUVH</w:t>
      </w:r>
      <w:r w:rsidRPr="005C6633">
        <w:rPr>
          <w:spacing w:val="-5"/>
        </w:rPr>
        <w:t xml:space="preserve"> </w:t>
      </w:r>
      <w:r w:rsidRPr="005C6633">
        <w:t>on</w:t>
      </w:r>
      <w:r w:rsidRPr="005C6633">
        <w:rPr>
          <w:spacing w:val="-2"/>
        </w:rPr>
        <w:t xml:space="preserve"> </w:t>
      </w:r>
      <w:r w:rsidRPr="005C6633">
        <w:t>es</w:t>
      </w:r>
      <w:r w:rsidRPr="005C6633">
        <w:rPr>
          <w:spacing w:val="-5"/>
        </w:rPr>
        <w:t xml:space="preserve"> </w:t>
      </w:r>
      <w:r w:rsidRPr="005C6633">
        <w:t>trobin</w:t>
      </w:r>
      <w:r w:rsidRPr="005C6633">
        <w:rPr>
          <w:spacing w:val="-5"/>
        </w:rPr>
        <w:t xml:space="preserve"> </w:t>
      </w:r>
      <w:r w:rsidRPr="005C6633">
        <w:t>instal·lats</w:t>
      </w:r>
      <w:r w:rsidRPr="005C6633">
        <w:rPr>
          <w:spacing w:val="-2"/>
        </w:rPr>
        <w:t xml:space="preserve"> </w:t>
      </w:r>
      <w:r w:rsidRPr="005C6633">
        <w:t>els</w:t>
      </w:r>
      <w:r w:rsidRPr="005C6633">
        <w:rPr>
          <w:spacing w:val="-5"/>
        </w:rPr>
        <w:t xml:space="preserve"> </w:t>
      </w:r>
      <w:r w:rsidRPr="005C6633">
        <w:t>equips</w:t>
      </w:r>
      <w:r w:rsidRPr="005C6633">
        <w:rPr>
          <w:spacing w:val="-4"/>
        </w:rPr>
        <w:t xml:space="preserve"> </w:t>
      </w:r>
      <w:r w:rsidRPr="005C6633">
        <w:t>objecte</w:t>
      </w:r>
      <w:r w:rsidRPr="005C6633">
        <w:rPr>
          <w:spacing w:val="-4"/>
        </w:rPr>
        <w:t xml:space="preserve"> </w:t>
      </w:r>
      <w:r w:rsidRPr="005C6633">
        <w:t>de</w:t>
      </w:r>
      <w:r w:rsidRPr="005C6633">
        <w:rPr>
          <w:spacing w:val="-51"/>
        </w:rPr>
        <w:t xml:space="preserve"> </w:t>
      </w:r>
      <w:r w:rsidRPr="005C6633">
        <w:t>licitació ja sigui en el contracte de manteniment INTEGRAL o en el contacte de</w:t>
      </w:r>
      <w:r w:rsidRPr="005C6633">
        <w:rPr>
          <w:spacing w:val="1"/>
        </w:rPr>
        <w:t xml:space="preserve"> </w:t>
      </w:r>
      <w:r w:rsidRPr="005C6633">
        <w:t>manteniment PREVENTIU.</w:t>
      </w:r>
    </w:p>
    <w:p w14:paraId="352DE34C" w14:textId="77777777" w:rsidR="0053383E" w:rsidRPr="005C6633" w:rsidRDefault="0053383E" w:rsidP="005C6633">
      <w:pPr>
        <w:pStyle w:val="Textindependent"/>
        <w:jc w:val="both"/>
      </w:pPr>
    </w:p>
    <w:p w14:paraId="071A79AC" w14:textId="7597F417" w:rsidR="0053383E" w:rsidRPr="005C6633" w:rsidRDefault="00CE4F86" w:rsidP="005C6633">
      <w:pPr>
        <w:pStyle w:val="Ttol11"/>
        <w:numPr>
          <w:ilvl w:val="0"/>
          <w:numId w:val="10"/>
        </w:numPr>
        <w:tabs>
          <w:tab w:val="left" w:pos="918"/>
        </w:tabs>
        <w:spacing w:before="120" w:after="120"/>
        <w:ind w:hanging="232"/>
        <w:jc w:val="both"/>
      </w:pPr>
      <w:bookmarkStart w:id="7" w:name="4._ABAST"/>
      <w:bookmarkStart w:id="8" w:name="_TOC_250006"/>
      <w:bookmarkEnd w:id="7"/>
      <w:r w:rsidRPr="005C6633">
        <w:t>A</w:t>
      </w:r>
      <w:bookmarkEnd w:id="8"/>
      <w:r w:rsidRPr="005C6633">
        <w:t>BAST</w:t>
      </w:r>
    </w:p>
    <w:p w14:paraId="1DBA7E2C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80"/>
        </w:tabs>
        <w:ind w:right="417" w:firstLine="0"/>
        <w:rPr>
          <w:sz w:val="24"/>
        </w:rPr>
      </w:pPr>
      <w:r w:rsidRPr="005C6633">
        <w:rPr>
          <w:sz w:val="24"/>
        </w:rPr>
        <w:t>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contractista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realitzarà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l'equip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operacions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manteniment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tingui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contractades (poden ser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manteniment integral (que inclou el normatiu, predictiu,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preventiu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correctiu)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manteniment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preventiu)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ajustaments,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proves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vigilància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necessàries per a garantir la conservació i/o millora de l’equip, amb les seves parts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mecàniques,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elèctriques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electròniques,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assegurar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tot moment llur fiabilitat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funcionament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correcte.</w:t>
      </w:r>
    </w:p>
    <w:p w14:paraId="16872ACA" w14:textId="77777777" w:rsidR="0053383E" w:rsidRPr="005C6633" w:rsidRDefault="0053383E" w:rsidP="005C6633">
      <w:pPr>
        <w:pStyle w:val="Textindependent"/>
        <w:spacing w:before="1"/>
        <w:ind w:left="720" w:hanging="720"/>
        <w:jc w:val="both"/>
      </w:pPr>
    </w:p>
    <w:p w14:paraId="5A8141D3" w14:textId="77777777" w:rsidR="0053383E" w:rsidRPr="005C6633" w:rsidRDefault="00CE4F86" w:rsidP="005C6633">
      <w:pPr>
        <w:pStyle w:val="Textindependent"/>
        <w:ind w:left="684" w:right="418"/>
        <w:jc w:val="both"/>
      </w:pPr>
      <w:r w:rsidRPr="005C6633">
        <w:rPr>
          <w:spacing w:val="-2"/>
        </w:rPr>
        <w:t>En</w:t>
      </w:r>
      <w:r w:rsidRPr="005C6633">
        <w:rPr>
          <w:spacing w:val="-12"/>
        </w:rPr>
        <w:t xml:space="preserve"> </w:t>
      </w:r>
      <w:r w:rsidRPr="005C6633">
        <w:rPr>
          <w:spacing w:val="-2"/>
        </w:rPr>
        <w:t>període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de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garantia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i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tal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com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s’indica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en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el</w:t>
      </w:r>
      <w:r w:rsidRPr="005C6633">
        <w:rPr>
          <w:spacing w:val="-6"/>
        </w:rPr>
        <w:t xml:space="preserve"> </w:t>
      </w:r>
      <w:r w:rsidRPr="005C6633">
        <w:rPr>
          <w:i/>
          <w:spacing w:val="-1"/>
        </w:rPr>
        <w:t>Plec</w:t>
      </w:r>
      <w:r w:rsidRPr="005C6633">
        <w:rPr>
          <w:i/>
          <w:spacing w:val="-12"/>
        </w:rPr>
        <w:t xml:space="preserve"> </w:t>
      </w:r>
      <w:r w:rsidRPr="005C6633">
        <w:rPr>
          <w:i/>
          <w:spacing w:val="-1"/>
        </w:rPr>
        <w:t>de</w:t>
      </w:r>
      <w:r w:rsidRPr="005C6633">
        <w:rPr>
          <w:i/>
          <w:spacing w:val="-11"/>
        </w:rPr>
        <w:t xml:space="preserve"> </w:t>
      </w:r>
      <w:r w:rsidRPr="005C6633">
        <w:rPr>
          <w:i/>
          <w:spacing w:val="-1"/>
        </w:rPr>
        <w:t>prescripcions</w:t>
      </w:r>
      <w:r w:rsidRPr="005C6633">
        <w:rPr>
          <w:i/>
          <w:spacing w:val="-11"/>
        </w:rPr>
        <w:t xml:space="preserve"> </w:t>
      </w:r>
      <w:r w:rsidRPr="005C6633">
        <w:rPr>
          <w:i/>
          <w:spacing w:val="-1"/>
        </w:rPr>
        <w:t>tècniques:</w:t>
      </w:r>
      <w:r w:rsidRPr="005C6633">
        <w:rPr>
          <w:i/>
          <w:spacing w:val="-8"/>
        </w:rPr>
        <w:t xml:space="preserve"> </w:t>
      </w:r>
      <w:r w:rsidRPr="005C6633">
        <w:rPr>
          <w:spacing w:val="-1"/>
        </w:rPr>
        <w:t>El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contracte</w:t>
      </w:r>
      <w:r w:rsidRPr="005C6633">
        <w:rPr>
          <w:spacing w:val="-51"/>
        </w:rPr>
        <w:t xml:space="preserve"> </w:t>
      </w:r>
      <w:r w:rsidRPr="005C6633">
        <w:t>és de manteniment integral i no ha de suposar cap cost addicional per a l’HUVH en</w:t>
      </w:r>
      <w:r w:rsidRPr="005C6633">
        <w:rPr>
          <w:spacing w:val="1"/>
        </w:rPr>
        <w:t xml:space="preserve"> </w:t>
      </w:r>
      <w:r w:rsidRPr="005C6633">
        <w:rPr>
          <w:spacing w:val="-1"/>
        </w:rPr>
        <w:t>referència</w:t>
      </w:r>
      <w:r w:rsidRPr="005C6633">
        <w:rPr>
          <w:spacing w:val="-11"/>
        </w:rPr>
        <w:t xml:space="preserve"> </w:t>
      </w:r>
      <w:r w:rsidRPr="005C6633">
        <w:t>al</w:t>
      </w:r>
      <w:r w:rsidRPr="005C6633">
        <w:rPr>
          <w:spacing w:val="-10"/>
        </w:rPr>
        <w:t xml:space="preserve"> </w:t>
      </w:r>
      <w:r w:rsidRPr="005C6633">
        <w:t>manteniment</w:t>
      </w:r>
      <w:r w:rsidRPr="005C6633">
        <w:rPr>
          <w:spacing w:val="-12"/>
        </w:rPr>
        <w:t xml:space="preserve"> </w:t>
      </w:r>
      <w:r w:rsidRPr="005C6633">
        <w:t>preventiu,</w:t>
      </w:r>
      <w:r w:rsidRPr="005C6633">
        <w:rPr>
          <w:spacing w:val="-11"/>
        </w:rPr>
        <w:t xml:space="preserve"> </w:t>
      </w:r>
      <w:r w:rsidRPr="005C6633">
        <w:t>correctiu,</w:t>
      </w:r>
      <w:r w:rsidRPr="005C6633">
        <w:rPr>
          <w:spacing w:val="-9"/>
        </w:rPr>
        <w:t xml:space="preserve"> </w:t>
      </w:r>
      <w:r w:rsidRPr="005C6633">
        <w:t>normatiu</w:t>
      </w:r>
      <w:r w:rsidRPr="005C6633">
        <w:rPr>
          <w:spacing w:val="-10"/>
        </w:rPr>
        <w:t xml:space="preserve"> </w:t>
      </w:r>
      <w:r w:rsidRPr="005C6633">
        <w:t>i</w:t>
      </w:r>
      <w:r w:rsidRPr="005C6633">
        <w:rPr>
          <w:spacing w:val="-12"/>
        </w:rPr>
        <w:t xml:space="preserve"> </w:t>
      </w:r>
      <w:r w:rsidRPr="005C6633">
        <w:t>predictiu</w:t>
      </w:r>
      <w:r w:rsidRPr="005C6633">
        <w:rPr>
          <w:spacing w:val="-11"/>
        </w:rPr>
        <w:t xml:space="preserve"> </w:t>
      </w:r>
      <w:r w:rsidRPr="005C6633">
        <w:t>dels</w:t>
      </w:r>
      <w:r w:rsidRPr="005C6633">
        <w:rPr>
          <w:spacing w:val="-11"/>
        </w:rPr>
        <w:t xml:space="preserve"> </w:t>
      </w:r>
      <w:r w:rsidRPr="005C6633">
        <w:t>equips</w:t>
      </w:r>
      <w:r w:rsidRPr="005C6633">
        <w:rPr>
          <w:spacing w:val="-11"/>
        </w:rPr>
        <w:t xml:space="preserve"> </w:t>
      </w:r>
      <w:r w:rsidRPr="005C6633">
        <w:t>objecte</w:t>
      </w:r>
      <w:r w:rsidRPr="005C6633">
        <w:rPr>
          <w:spacing w:val="-51"/>
        </w:rPr>
        <w:t xml:space="preserve"> </w:t>
      </w:r>
      <w:r w:rsidRPr="005C6633">
        <w:t>del</w:t>
      </w:r>
      <w:r w:rsidRPr="005C6633">
        <w:rPr>
          <w:spacing w:val="-7"/>
        </w:rPr>
        <w:t xml:space="preserve"> </w:t>
      </w:r>
      <w:r w:rsidRPr="005C6633">
        <w:t>contracte.</w:t>
      </w:r>
    </w:p>
    <w:p w14:paraId="2BC72F91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1378A771" w14:textId="77777777" w:rsidR="0053383E" w:rsidRPr="005C6633" w:rsidRDefault="00CE4F86" w:rsidP="005C6633">
      <w:pPr>
        <w:pStyle w:val="Textindependent"/>
        <w:spacing w:before="1"/>
        <w:ind w:left="684" w:right="236"/>
        <w:jc w:val="both"/>
      </w:pPr>
      <w:r w:rsidRPr="005C6633">
        <w:rPr>
          <w:spacing w:val="-3"/>
        </w:rPr>
        <w:t>A</w:t>
      </w:r>
      <w:r w:rsidRPr="005C6633">
        <w:rPr>
          <w:spacing w:val="-11"/>
        </w:rPr>
        <w:t xml:space="preserve"> </w:t>
      </w:r>
      <w:r w:rsidRPr="005C6633">
        <w:rPr>
          <w:spacing w:val="-3"/>
        </w:rPr>
        <w:t>continuació</w:t>
      </w:r>
      <w:r w:rsidRPr="005C6633">
        <w:rPr>
          <w:spacing w:val="-8"/>
        </w:rPr>
        <w:t xml:space="preserve"> </w:t>
      </w:r>
      <w:r w:rsidRPr="005C6633">
        <w:rPr>
          <w:spacing w:val="-3"/>
        </w:rPr>
        <w:t>s’especifiquen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els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diferents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requeriments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d’obligat</w:t>
      </w:r>
      <w:r w:rsidRPr="005C6633">
        <w:rPr>
          <w:spacing w:val="-6"/>
        </w:rPr>
        <w:t xml:space="preserve"> </w:t>
      </w:r>
      <w:r w:rsidRPr="005C6633">
        <w:rPr>
          <w:spacing w:val="-2"/>
        </w:rPr>
        <w:t>compliment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que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hauran</w:t>
      </w:r>
      <w:r w:rsidRPr="005C6633">
        <w:rPr>
          <w:spacing w:val="-52"/>
        </w:rPr>
        <w:t xml:space="preserve"> </w:t>
      </w:r>
      <w:r w:rsidRPr="005C6633">
        <w:t>de</w:t>
      </w:r>
      <w:r w:rsidRPr="005C6633">
        <w:rPr>
          <w:spacing w:val="-8"/>
        </w:rPr>
        <w:t xml:space="preserve"> </w:t>
      </w:r>
      <w:r w:rsidRPr="005C6633">
        <w:t>complir</w:t>
      </w:r>
      <w:r w:rsidRPr="005C6633">
        <w:rPr>
          <w:spacing w:val="-8"/>
        </w:rPr>
        <w:t xml:space="preserve"> </w:t>
      </w:r>
      <w:r w:rsidRPr="005C6633">
        <w:t>els</w:t>
      </w:r>
      <w:r w:rsidRPr="005C6633">
        <w:rPr>
          <w:spacing w:val="-8"/>
        </w:rPr>
        <w:t xml:space="preserve"> </w:t>
      </w:r>
      <w:r w:rsidRPr="005C6633">
        <w:t>contractistes</w:t>
      </w:r>
      <w:r w:rsidRPr="005C6633">
        <w:rPr>
          <w:spacing w:val="-9"/>
        </w:rPr>
        <w:t xml:space="preserve"> </w:t>
      </w:r>
      <w:r w:rsidRPr="005C6633">
        <w:t>en</w:t>
      </w:r>
      <w:r w:rsidRPr="005C6633">
        <w:rPr>
          <w:spacing w:val="-8"/>
        </w:rPr>
        <w:t xml:space="preserve"> </w:t>
      </w:r>
      <w:r w:rsidRPr="005C6633">
        <w:t>el</w:t>
      </w:r>
      <w:r w:rsidRPr="005C6633">
        <w:rPr>
          <w:spacing w:val="-8"/>
        </w:rPr>
        <w:t xml:space="preserve"> </w:t>
      </w:r>
      <w:r w:rsidRPr="005C6633">
        <w:t>cas</w:t>
      </w:r>
      <w:r w:rsidRPr="005C6633">
        <w:rPr>
          <w:spacing w:val="-8"/>
        </w:rPr>
        <w:t xml:space="preserve"> </w:t>
      </w:r>
      <w:r w:rsidRPr="005C6633">
        <w:t>de</w:t>
      </w:r>
      <w:r w:rsidRPr="005C6633">
        <w:rPr>
          <w:spacing w:val="-8"/>
        </w:rPr>
        <w:t xml:space="preserve"> </w:t>
      </w:r>
      <w:r w:rsidRPr="005C6633">
        <w:t>contractar:</w:t>
      </w:r>
    </w:p>
    <w:p w14:paraId="16BC64C2" w14:textId="77777777" w:rsidR="0053383E" w:rsidRPr="005C6633" w:rsidRDefault="00CE4F86" w:rsidP="005C6633">
      <w:pPr>
        <w:pStyle w:val="Pargrafdellista"/>
        <w:numPr>
          <w:ilvl w:val="0"/>
          <w:numId w:val="9"/>
        </w:numPr>
        <w:tabs>
          <w:tab w:val="left" w:pos="1403"/>
          <w:tab w:val="left" w:pos="1404"/>
        </w:tabs>
        <w:rPr>
          <w:sz w:val="24"/>
        </w:rPr>
      </w:pPr>
      <w:r w:rsidRPr="005C6633">
        <w:rPr>
          <w:spacing w:val="-3"/>
          <w:sz w:val="24"/>
        </w:rPr>
        <w:t>Manteniment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3"/>
          <w:sz w:val="24"/>
        </w:rPr>
        <w:t>integral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aplica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en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tots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els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punts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l’apartat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4.</w:t>
      </w:r>
    </w:p>
    <w:p w14:paraId="54721D9F" w14:textId="77777777" w:rsidR="0053383E" w:rsidRPr="005C6633" w:rsidRDefault="00CE4F86" w:rsidP="005C6633">
      <w:pPr>
        <w:pStyle w:val="Pargrafdellista"/>
        <w:numPr>
          <w:ilvl w:val="0"/>
          <w:numId w:val="9"/>
        </w:numPr>
        <w:tabs>
          <w:tab w:val="left" w:pos="1403"/>
          <w:tab w:val="left" w:pos="1404"/>
        </w:tabs>
        <w:spacing w:before="1"/>
        <w:rPr>
          <w:sz w:val="24"/>
        </w:rPr>
      </w:pPr>
      <w:r w:rsidRPr="005C6633">
        <w:rPr>
          <w:spacing w:val="-2"/>
          <w:sz w:val="24"/>
        </w:rPr>
        <w:t>Manteniment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preventiu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aplica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2"/>
          <w:sz w:val="24"/>
        </w:rPr>
        <w:t>en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els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punts: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4.1,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4.2,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4.3,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4.4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i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4.6.</w:t>
      </w:r>
    </w:p>
    <w:p w14:paraId="38E750FA" w14:textId="77777777" w:rsidR="0053383E" w:rsidRPr="005C6633" w:rsidRDefault="0053383E" w:rsidP="005C6633">
      <w:pPr>
        <w:pStyle w:val="Textindependent"/>
        <w:jc w:val="both"/>
      </w:pPr>
    </w:p>
    <w:p w14:paraId="1D1A5619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60"/>
        </w:tabs>
        <w:ind w:right="428" w:firstLine="0"/>
        <w:rPr>
          <w:sz w:val="24"/>
        </w:rPr>
      </w:pPr>
      <w:r w:rsidRPr="005C6633">
        <w:rPr>
          <w:sz w:val="24"/>
        </w:rPr>
        <w:t>El contractista haurà de posar de manifest qualsevol defecte dels equips que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disminueixi la seva funcionalitat o rendiment, augmenti la despesa energètica o 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consumibles, o pugui ser motiu de futures avaries o anomalies, per la qual cosa haurà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 lliurar els informes tècnics-econòmics necessaris per a realitzar les intervencions o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prendre les decisions que escaiguin. Així mateix qualsevol alerta sanitària que afecti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maquinari</w:t>
      </w:r>
      <w:r w:rsidRPr="005C6633">
        <w:rPr>
          <w:spacing w:val="-2"/>
          <w:sz w:val="24"/>
        </w:rPr>
        <w:t xml:space="preserve"> </w:t>
      </w:r>
      <w:r w:rsidRPr="005C6633">
        <w:rPr>
          <w:sz w:val="24"/>
        </w:rPr>
        <w:t>(hardware)</w:t>
      </w:r>
      <w:r w:rsidRPr="005C6633">
        <w:rPr>
          <w:spacing w:val="-1"/>
          <w:sz w:val="24"/>
        </w:rPr>
        <w:t xml:space="preserve"> </w:t>
      </w:r>
      <w:r w:rsidRPr="005C6633">
        <w:rPr>
          <w:sz w:val="24"/>
        </w:rPr>
        <w:t>i/o</w:t>
      </w:r>
      <w:r w:rsidRPr="005C6633">
        <w:rPr>
          <w:spacing w:val="-2"/>
          <w:sz w:val="24"/>
        </w:rPr>
        <w:t xml:space="preserve"> </w:t>
      </w:r>
      <w:r w:rsidRPr="005C6633">
        <w:rPr>
          <w:sz w:val="24"/>
        </w:rPr>
        <w:t>programari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(software)</w:t>
      </w:r>
      <w:r w:rsidRPr="005C6633">
        <w:rPr>
          <w:spacing w:val="-1"/>
          <w:sz w:val="24"/>
        </w:rPr>
        <w:t xml:space="preserve"> </w:t>
      </w:r>
      <w:r w:rsidRPr="005C6633">
        <w:rPr>
          <w:sz w:val="24"/>
        </w:rPr>
        <w:t>haurà</w:t>
      </w:r>
      <w:r w:rsidRPr="005C6633">
        <w:rPr>
          <w:spacing w:val="-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"/>
          <w:sz w:val="24"/>
        </w:rPr>
        <w:t xml:space="preserve"> </w:t>
      </w:r>
      <w:r w:rsidRPr="005C6633">
        <w:rPr>
          <w:sz w:val="24"/>
        </w:rPr>
        <w:t>ser</w:t>
      </w:r>
      <w:r w:rsidRPr="005C6633">
        <w:rPr>
          <w:spacing w:val="-2"/>
          <w:sz w:val="24"/>
        </w:rPr>
        <w:t xml:space="preserve"> </w:t>
      </w:r>
      <w:r w:rsidRPr="005C6633">
        <w:rPr>
          <w:sz w:val="24"/>
        </w:rPr>
        <w:t>corregida.</w:t>
      </w:r>
    </w:p>
    <w:p w14:paraId="5735E3FB" w14:textId="77777777" w:rsidR="0053383E" w:rsidRPr="005C6633" w:rsidRDefault="0053383E" w:rsidP="005C6633">
      <w:pPr>
        <w:pStyle w:val="Textindependent"/>
        <w:jc w:val="both"/>
      </w:pPr>
    </w:p>
    <w:p w14:paraId="4977FA50" w14:textId="77777777" w:rsidR="0053383E" w:rsidRDefault="00CE4F86" w:rsidP="005C6633">
      <w:pPr>
        <w:pStyle w:val="Pargrafdellista"/>
        <w:numPr>
          <w:ilvl w:val="1"/>
          <w:numId w:val="10"/>
        </w:numPr>
        <w:tabs>
          <w:tab w:val="left" w:pos="1138"/>
        </w:tabs>
        <w:ind w:right="429" w:firstLine="0"/>
        <w:rPr>
          <w:sz w:val="24"/>
        </w:rPr>
      </w:pPr>
      <w:r w:rsidRPr="005C6633">
        <w:rPr>
          <w:sz w:val="24"/>
        </w:rPr>
        <w:t>El contractista prestarà també els serveis de manteniment, suport, actualització 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informació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programari</w:t>
      </w:r>
      <w:r w:rsidRPr="005C6633">
        <w:rPr>
          <w:spacing w:val="-2"/>
          <w:sz w:val="24"/>
        </w:rPr>
        <w:t xml:space="preserve"> </w:t>
      </w:r>
      <w:r w:rsidRPr="005C6633">
        <w:rPr>
          <w:i/>
          <w:sz w:val="24"/>
        </w:rPr>
        <w:t>(software)</w:t>
      </w:r>
      <w:r w:rsidRPr="005C6633">
        <w:rPr>
          <w:i/>
          <w:spacing w:val="-6"/>
          <w:sz w:val="24"/>
        </w:rPr>
        <w:t xml:space="preserve"> </w:t>
      </w:r>
      <w:r w:rsidRPr="005C6633">
        <w:rPr>
          <w:sz w:val="24"/>
        </w:rPr>
        <w:t>instal</w:t>
      </w:r>
      <w:r w:rsidRPr="005C6633">
        <w:rPr>
          <w:sz w:val="24"/>
          <w:vertAlign w:val="superscript"/>
        </w:rPr>
        <w:t>·</w:t>
      </w:r>
      <w:r w:rsidRPr="005C6633">
        <w:rPr>
          <w:sz w:val="24"/>
        </w:rPr>
        <w:t>lat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l'equip,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termes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condicions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relacionen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als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paràgrafs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següents.</w:t>
      </w:r>
    </w:p>
    <w:p w14:paraId="7C4B174A" w14:textId="77777777" w:rsidR="005C6633" w:rsidRPr="005C6633" w:rsidRDefault="005C6633" w:rsidP="005C6633">
      <w:pPr>
        <w:tabs>
          <w:tab w:val="left" w:pos="1138"/>
        </w:tabs>
        <w:ind w:right="429"/>
        <w:rPr>
          <w:sz w:val="24"/>
        </w:rPr>
      </w:pPr>
    </w:p>
    <w:p w14:paraId="694EB3A7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94"/>
        </w:tabs>
        <w:ind w:left="686" w:right="425" w:firstLine="0"/>
        <w:rPr>
          <w:sz w:val="24"/>
        </w:rPr>
      </w:pPr>
      <w:r w:rsidRPr="005C6633">
        <w:rPr>
          <w:sz w:val="24"/>
        </w:rPr>
        <w:t>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contractista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fa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responsable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funcionament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correcte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dels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programes</w:t>
      </w:r>
      <w:r w:rsidRPr="005C6633">
        <w:rPr>
          <w:spacing w:val="1"/>
          <w:sz w:val="24"/>
        </w:rPr>
        <w:t xml:space="preserve"> </w:t>
      </w:r>
      <w:r w:rsidRPr="005C6633">
        <w:rPr>
          <w:spacing w:val="-2"/>
          <w:sz w:val="24"/>
        </w:rPr>
        <w:t>(</w:t>
      </w:r>
      <w:r w:rsidRPr="005C6633">
        <w:rPr>
          <w:i/>
          <w:spacing w:val="-2"/>
          <w:sz w:val="24"/>
        </w:rPr>
        <w:t>software</w:t>
      </w:r>
      <w:r w:rsidRPr="005C6633">
        <w:rPr>
          <w:spacing w:val="-2"/>
          <w:sz w:val="24"/>
        </w:rPr>
        <w:t>)</w:t>
      </w:r>
      <w:r w:rsidRPr="005C6633">
        <w:rPr>
          <w:spacing w:val="-11"/>
          <w:sz w:val="24"/>
        </w:rPr>
        <w:t xml:space="preserve"> </w:t>
      </w:r>
      <w:r w:rsidRPr="005C6633">
        <w:rPr>
          <w:b/>
          <w:spacing w:val="-1"/>
          <w:sz w:val="24"/>
        </w:rPr>
        <w:t>DE</w:t>
      </w:r>
      <w:r w:rsidRPr="005C6633">
        <w:rPr>
          <w:b/>
          <w:spacing w:val="-13"/>
          <w:sz w:val="24"/>
        </w:rPr>
        <w:t xml:space="preserve"> </w:t>
      </w:r>
      <w:r w:rsidRPr="005C6633">
        <w:rPr>
          <w:b/>
          <w:spacing w:val="-1"/>
          <w:sz w:val="24"/>
        </w:rPr>
        <w:t>L’EQUIPAMENT</w:t>
      </w:r>
      <w:r w:rsidRPr="005C6633">
        <w:rPr>
          <w:b/>
          <w:spacing w:val="-11"/>
          <w:sz w:val="24"/>
        </w:rPr>
        <w:t xml:space="preserve"> </w:t>
      </w:r>
      <w:r w:rsidRPr="005C6633">
        <w:rPr>
          <w:b/>
          <w:spacing w:val="-1"/>
          <w:sz w:val="24"/>
        </w:rPr>
        <w:t>OBJECTE</w:t>
      </w:r>
      <w:r w:rsidRPr="005C6633">
        <w:rPr>
          <w:b/>
          <w:spacing w:val="-12"/>
          <w:sz w:val="24"/>
        </w:rPr>
        <w:t xml:space="preserve"> </w:t>
      </w:r>
      <w:r w:rsidRPr="005C6633">
        <w:rPr>
          <w:b/>
          <w:spacing w:val="-1"/>
          <w:sz w:val="24"/>
        </w:rPr>
        <w:t>DE</w:t>
      </w:r>
      <w:r w:rsidRPr="005C6633">
        <w:rPr>
          <w:b/>
          <w:spacing w:val="-13"/>
          <w:sz w:val="24"/>
        </w:rPr>
        <w:t xml:space="preserve"> </w:t>
      </w:r>
      <w:r w:rsidRPr="005C6633">
        <w:rPr>
          <w:b/>
          <w:spacing w:val="-1"/>
          <w:sz w:val="24"/>
        </w:rPr>
        <w:t>LICITACIÓ</w:t>
      </w:r>
      <w:r w:rsidRPr="005C6633">
        <w:rPr>
          <w:b/>
          <w:spacing w:val="-8"/>
          <w:sz w:val="24"/>
        </w:rPr>
        <w:t xml:space="preserve"> </w:t>
      </w:r>
      <w:r w:rsidRPr="005C6633">
        <w:rPr>
          <w:spacing w:val="-1"/>
          <w:sz w:val="24"/>
        </w:rPr>
        <w:t>i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1"/>
          <w:sz w:val="24"/>
        </w:rPr>
        <w:t>ha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posar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manifest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qualsevol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defecte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programari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subministrat,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seva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actualització,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informació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fa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2"/>
          <w:sz w:val="24"/>
        </w:rPr>
        <w:t>referència,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que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disminuís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la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seva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funcionalitat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o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rendiment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o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pogués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1"/>
          <w:sz w:val="24"/>
        </w:rPr>
        <w:t>ser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motiu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futures</w:t>
      </w:r>
      <w:r w:rsidRPr="005C6633">
        <w:rPr>
          <w:spacing w:val="-51"/>
          <w:sz w:val="24"/>
        </w:rPr>
        <w:t xml:space="preserve"> </w:t>
      </w:r>
      <w:r w:rsidRPr="005C6633">
        <w:rPr>
          <w:sz w:val="24"/>
        </w:rPr>
        <w:lastRenderedPageBreak/>
        <w:t>disfuncions o anomalies, raó per la qual haurà de lliurar la informació necessària per 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realitzar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intervencions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prendre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decisions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escaiguin.</w:t>
      </w:r>
    </w:p>
    <w:p w14:paraId="6ECC041C" w14:textId="77777777" w:rsidR="0053383E" w:rsidRPr="005C6633" w:rsidRDefault="0053383E" w:rsidP="005C6633">
      <w:pPr>
        <w:pStyle w:val="Textindependent"/>
        <w:jc w:val="both"/>
      </w:pPr>
    </w:p>
    <w:p w14:paraId="23C69538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08"/>
        </w:tabs>
        <w:spacing w:before="1"/>
        <w:ind w:right="431" w:firstLine="0"/>
        <w:rPr>
          <w:sz w:val="24"/>
        </w:rPr>
      </w:pPr>
      <w:r w:rsidRPr="005C6633">
        <w:rPr>
          <w:spacing w:val="-1"/>
          <w:sz w:val="24"/>
        </w:rPr>
        <w:t>El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contractista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està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obligat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subministrar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l'HUVH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totes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millores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introdueixi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als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seus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programes.</w:t>
      </w:r>
    </w:p>
    <w:p w14:paraId="14574051" w14:textId="77777777" w:rsidR="0053383E" w:rsidRPr="005C6633" w:rsidRDefault="0053383E" w:rsidP="005C6633">
      <w:pPr>
        <w:pStyle w:val="Textindependent"/>
        <w:spacing w:before="1"/>
        <w:jc w:val="both"/>
      </w:pPr>
    </w:p>
    <w:p w14:paraId="724B1507" w14:textId="77777777" w:rsidR="0053383E" w:rsidRPr="005C6633" w:rsidRDefault="00CE4F86" w:rsidP="005C6633">
      <w:pPr>
        <w:pStyle w:val="Textindependent"/>
        <w:ind w:left="684" w:right="417"/>
        <w:jc w:val="both"/>
      </w:pPr>
      <w:r w:rsidRPr="005C6633">
        <w:t>En el cas que per tal de garantir el correcte funcionament dels equips objecte d’aquest</w:t>
      </w:r>
      <w:r w:rsidRPr="005C6633">
        <w:rPr>
          <w:spacing w:val="1"/>
        </w:rPr>
        <w:t xml:space="preserve"> </w:t>
      </w:r>
      <w:r w:rsidRPr="005C6633">
        <w:t>contracte</w:t>
      </w:r>
      <w:r w:rsidRPr="005C6633">
        <w:rPr>
          <w:spacing w:val="1"/>
        </w:rPr>
        <w:t xml:space="preserve"> </w:t>
      </w:r>
      <w:r w:rsidRPr="005C6633">
        <w:t>es</w:t>
      </w:r>
      <w:r w:rsidRPr="005C6633">
        <w:rPr>
          <w:spacing w:val="1"/>
        </w:rPr>
        <w:t xml:space="preserve"> </w:t>
      </w:r>
      <w:r w:rsidRPr="005C6633">
        <w:t>requereixi</w:t>
      </w:r>
      <w:r w:rsidRPr="005C6633">
        <w:rPr>
          <w:spacing w:val="1"/>
        </w:rPr>
        <w:t xml:space="preserve"> </w:t>
      </w:r>
      <w:r w:rsidRPr="005C6633">
        <w:t>una</w:t>
      </w:r>
      <w:r w:rsidRPr="005C6633">
        <w:rPr>
          <w:spacing w:val="1"/>
        </w:rPr>
        <w:t xml:space="preserve"> </w:t>
      </w:r>
      <w:r w:rsidRPr="005C6633">
        <w:t>actualització</w:t>
      </w:r>
      <w:r w:rsidRPr="005C6633">
        <w:rPr>
          <w:spacing w:val="1"/>
        </w:rPr>
        <w:t xml:space="preserve"> </w:t>
      </w:r>
      <w:r w:rsidRPr="005C6633">
        <w:t>del</w:t>
      </w:r>
      <w:r w:rsidRPr="005C6633">
        <w:rPr>
          <w:spacing w:val="1"/>
        </w:rPr>
        <w:t xml:space="preserve"> </w:t>
      </w:r>
      <w:r w:rsidRPr="005C6633">
        <w:t>programari</w:t>
      </w:r>
      <w:r w:rsidRPr="005C6633">
        <w:rPr>
          <w:spacing w:val="1"/>
        </w:rPr>
        <w:t xml:space="preserve"> </w:t>
      </w:r>
      <w:r w:rsidRPr="005C6633">
        <w:rPr>
          <w:i/>
        </w:rPr>
        <w:t>(software)</w:t>
      </w:r>
      <w:r w:rsidRPr="005C6633">
        <w:rPr>
          <w:i/>
          <w:spacing w:val="1"/>
        </w:rPr>
        <w:t xml:space="preserve"> </w:t>
      </w:r>
      <w:r w:rsidRPr="005C6633">
        <w:t>que</w:t>
      </w:r>
      <w:r w:rsidRPr="005C6633">
        <w:rPr>
          <w:spacing w:val="1"/>
        </w:rPr>
        <w:t xml:space="preserve"> </w:t>
      </w:r>
      <w:r w:rsidRPr="005C6633">
        <w:t>no</w:t>
      </w:r>
      <w:r w:rsidRPr="005C6633">
        <w:rPr>
          <w:spacing w:val="1"/>
        </w:rPr>
        <w:t xml:space="preserve"> </w:t>
      </w:r>
      <w:r w:rsidRPr="005C6633">
        <w:t>sigui</w:t>
      </w:r>
      <w:r w:rsidRPr="005C6633">
        <w:rPr>
          <w:spacing w:val="1"/>
        </w:rPr>
        <w:t xml:space="preserve"> </w:t>
      </w:r>
      <w:r w:rsidRPr="005C6633">
        <w:t xml:space="preserve">compatible amb el maquinari </w:t>
      </w:r>
      <w:r w:rsidRPr="005C6633">
        <w:rPr>
          <w:i/>
        </w:rPr>
        <w:t xml:space="preserve">(hardware) </w:t>
      </w:r>
      <w:r w:rsidRPr="005C6633">
        <w:t>dins del període de vida útil de l’equip, fixada</w:t>
      </w:r>
      <w:r w:rsidRPr="005C6633">
        <w:rPr>
          <w:spacing w:val="-52"/>
        </w:rPr>
        <w:t xml:space="preserve"> </w:t>
      </w:r>
      <w:r w:rsidRPr="005C6633">
        <w:t>amb un mínim de 1</w:t>
      </w:r>
      <w:r w:rsidR="00A178E3" w:rsidRPr="005C6633">
        <w:t>2</w:t>
      </w:r>
      <w:r w:rsidRPr="005C6633">
        <w:t xml:space="preserve"> anys des de la instal·lació, el contractista haurà d’actualitzar el</w:t>
      </w:r>
      <w:r w:rsidRPr="005C6633">
        <w:rPr>
          <w:spacing w:val="1"/>
        </w:rPr>
        <w:t xml:space="preserve"> </w:t>
      </w:r>
      <w:r w:rsidRPr="005C6633">
        <w:rPr>
          <w:spacing w:val="-3"/>
        </w:rPr>
        <w:t>maquinari</w:t>
      </w:r>
      <w:r w:rsidRPr="005C6633">
        <w:rPr>
          <w:spacing w:val="-7"/>
        </w:rPr>
        <w:t xml:space="preserve"> </w:t>
      </w:r>
      <w:r w:rsidRPr="005C6633">
        <w:rPr>
          <w:i/>
          <w:spacing w:val="-3"/>
        </w:rPr>
        <w:t>(hardware)</w:t>
      </w:r>
      <w:r w:rsidRPr="005C6633">
        <w:rPr>
          <w:i/>
          <w:spacing w:val="-5"/>
        </w:rPr>
        <w:t xml:space="preserve"> </w:t>
      </w:r>
      <w:r w:rsidRPr="005C6633">
        <w:rPr>
          <w:spacing w:val="-3"/>
        </w:rPr>
        <w:t>per</w:t>
      </w:r>
      <w:r w:rsidRPr="005C6633">
        <w:rPr>
          <w:spacing w:val="-8"/>
        </w:rPr>
        <w:t xml:space="preserve"> </w:t>
      </w:r>
      <w:r w:rsidRPr="005C6633">
        <w:rPr>
          <w:spacing w:val="-3"/>
        </w:rPr>
        <w:t>tal</w:t>
      </w:r>
      <w:r w:rsidRPr="005C6633">
        <w:rPr>
          <w:spacing w:val="-10"/>
        </w:rPr>
        <w:t xml:space="preserve"> </w:t>
      </w:r>
      <w:r w:rsidRPr="005C6633">
        <w:rPr>
          <w:spacing w:val="-3"/>
        </w:rPr>
        <w:t>de</w:t>
      </w:r>
      <w:r w:rsidRPr="005C6633">
        <w:rPr>
          <w:spacing w:val="-10"/>
        </w:rPr>
        <w:t xml:space="preserve"> </w:t>
      </w:r>
      <w:r w:rsidRPr="005C6633">
        <w:rPr>
          <w:spacing w:val="-3"/>
        </w:rPr>
        <w:t>compatibilitzar-lo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amb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el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programari</w:t>
      </w:r>
      <w:r w:rsidRPr="005C6633">
        <w:rPr>
          <w:spacing w:val="-5"/>
        </w:rPr>
        <w:t xml:space="preserve"> </w:t>
      </w:r>
      <w:r w:rsidRPr="005C6633">
        <w:rPr>
          <w:i/>
          <w:spacing w:val="-2"/>
        </w:rPr>
        <w:t>(software)</w:t>
      </w:r>
      <w:r w:rsidRPr="005C6633">
        <w:rPr>
          <w:i/>
          <w:spacing w:val="-5"/>
        </w:rPr>
        <w:t xml:space="preserve"> </w:t>
      </w:r>
      <w:r w:rsidRPr="005C6633">
        <w:rPr>
          <w:spacing w:val="-2"/>
        </w:rPr>
        <w:t>i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garantir</w:t>
      </w:r>
      <w:r w:rsidRPr="005C6633">
        <w:rPr>
          <w:spacing w:val="-52"/>
        </w:rPr>
        <w:t xml:space="preserve"> </w:t>
      </w:r>
      <w:r w:rsidRPr="005C6633">
        <w:t>el</w:t>
      </w:r>
      <w:r w:rsidRPr="005C6633">
        <w:rPr>
          <w:spacing w:val="-7"/>
        </w:rPr>
        <w:t xml:space="preserve"> </w:t>
      </w:r>
      <w:r w:rsidRPr="005C6633">
        <w:t>correcte</w:t>
      </w:r>
      <w:r w:rsidRPr="005C6633">
        <w:rPr>
          <w:spacing w:val="-7"/>
        </w:rPr>
        <w:t xml:space="preserve"> </w:t>
      </w:r>
      <w:r w:rsidRPr="005C6633">
        <w:t>funcionament</w:t>
      </w:r>
      <w:r w:rsidRPr="005C6633">
        <w:rPr>
          <w:spacing w:val="-8"/>
        </w:rPr>
        <w:t xml:space="preserve"> </w:t>
      </w:r>
      <w:r w:rsidRPr="005C6633">
        <w:t>de</w:t>
      </w:r>
      <w:r w:rsidRPr="005C6633">
        <w:rPr>
          <w:spacing w:val="-7"/>
        </w:rPr>
        <w:t xml:space="preserve"> </w:t>
      </w:r>
      <w:r w:rsidRPr="005C6633">
        <w:t>l’equip.</w:t>
      </w:r>
    </w:p>
    <w:p w14:paraId="457290D3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572ABC0D" w14:textId="77777777" w:rsidR="0053383E" w:rsidRPr="005C6633" w:rsidRDefault="00CE4F86" w:rsidP="005C6633">
      <w:pPr>
        <w:pStyle w:val="Textindependent"/>
        <w:ind w:left="684" w:right="423"/>
        <w:jc w:val="both"/>
      </w:pPr>
      <w:r w:rsidRPr="005C6633">
        <w:t>Per això, s'entendran com a millores del programari d’obligada actualització totes les</w:t>
      </w:r>
      <w:r w:rsidRPr="005C6633">
        <w:rPr>
          <w:spacing w:val="1"/>
        </w:rPr>
        <w:t xml:space="preserve"> </w:t>
      </w:r>
      <w:r w:rsidRPr="005C6633">
        <w:t>modificacions que actualitzin o perfeccionin les prestacions del sistema. També tindran</w:t>
      </w:r>
      <w:r w:rsidRPr="005C6633">
        <w:rPr>
          <w:spacing w:val="-52"/>
        </w:rPr>
        <w:t xml:space="preserve"> </w:t>
      </w:r>
      <w:r w:rsidRPr="005C6633">
        <w:t>aquesta consideració els nous paquets que complementin el sistema, sempre que els</w:t>
      </w:r>
      <w:r w:rsidRPr="005C6633">
        <w:rPr>
          <w:spacing w:val="1"/>
        </w:rPr>
        <w:t xml:space="preserve"> </w:t>
      </w:r>
      <w:r w:rsidRPr="005C6633">
        <w:t>esmentats paquets addicionals estiguin destinats a funcions similars o raonablement</w:t>
      </w:r>
      <w:r w:rsidRPr="005C6633">
        <w:rPr>
          <w:spacing w:val="1"/>
        </w:rPr>
        <w:t xml:space="preserve"> </w:t>
      </w:r>
      <w:r w:rsidRPr="005C6633">
        <w:t>complementàries</w:t>
      </w:r>
      <w:r w:rsidRPr="005C6633">
        <w:rPr>
          <w:spacing w:val="-9"/>
        </w:rPr>
        <w:t xml:space="preserve"> </w:t>
      </w:r>
      <w:r w:rsidRPr="005C6633">
        <w:t>de</w:t>
      </w:r>
      <w:r w:rsidRPr="005C6633">
        <w:rPr>
          <w:spacing w:val="-5"/>
        </w:rPr>
        <w:t xml:space="preserve"> </w:t>
      </w:r>
      <w:r w:rsidRPr="005C6633">
        <w:t>les</w:t>
      </w:r>
      <w:r w:rsidRPr="005C6633">
        <w:rPr>
          <w:spacing w:val="-9"/>
        </w:rPr>
        <w:t xml:space="preserve"> </w:t>
      </w:r>
      <w:r w:rsidRPr="005C6633">
        <w:t>utilitzades</w:t>
      </w:r>
      <w:r w:rsidRPr="005C6633">
        <w:rPr>
          <w:spacing w:val="-6"/>
        </w:rPr>
        <w:t xml:space="preserve"> </w:t>
      </w:r>
      <w:r w:rsidRPr="005C6633">
        <w:t>per</w:t>
      </w:r>
      <w:r w:rsidRPr="005C6633">
        <w:rPr>
          <w:spacing w:val="-8"/>
        </w:rPr>
        <w:t xml:space="preserve"> </w:t>
      </w:r>
      <w:r w:rsidRPr="005C6633">
        <w:t>l'HUVH.</w:t>
      </w:r>
    </w:p>
    <w:p w14:paraId="1D7D30EA" w14:textId="77777777" w:rsidR="0053383E" w:rsidRPr="005C6633" w:rsidRDefault="0053383E" w:rsidP="005C6633">
      <w:pPr>
        <w:pStyle w:val="Textindependent"/>
        <w:jc w:val="both"/>
      </w:pPr>
    </w:p>
    <w:p w14:paraId="66CA53F4" w14:textId="77777777" w:rsidR="0053383E" w:rsidRPr="005C6633" w:rsidRDefault="00CE4F86" w:rsidP="005C6633">
      <w:pPr>
        <w:pStyle w:val="Textindependent"/>
        <w:ind w:left="684" w:right="426"/>
        <w:jc w:val="both"/>
      </w:pPr>
      <w:r w:rsidRPr="005C6633">
        <w:t>S’haurà d’actualitzar el programari sense cap càrrec en el cas que la versió instal·lada</w:t>
      </w:r>
      <w:r w:rsidRPr="005C6633">
        <w:rPr>
          <w:spacing w:val="1"/>
        </w:rPr>
        <w:t xml:space="preserve"> </w:t>
      </w:r>
      <w:r w:rsidRPr="005C6633">
        <w:t>deixi d’incorporar les mesures correctives establides per la normativa i/o pel manual</w:t>
      </w:r>
      <w:r w:rsidRPr="005C6633">
        <w:rPr>
          <w:spacing w:val="1"/>
        </w:rPr>
        <w:t xml:space="preserve"> </w:t>
      </w:r>
      <w:r w:rsidRPr="005C6633">
        <w:rPr>
          <w:spacing w:val="-2"/>
        </w:rPr>
        <w:t>tècnic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del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fabricant,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les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mesures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de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seguretat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i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les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interconnexions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amb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els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perifèrics.</w:t>
      </w:r>
    </w:p>
    <w:p w14:paraId="7B039466" w14:textId="77777777" w:rsidR="0053383E" w:rsidRPr="005C6633" w:rsidRDefault="0053383E" w:rsidP="005C6633">
      <w:pPr>
        <w:pStyle w:val="Textindependent"/>
        <w:jc w:val="both"/>
      </w:pPr>
    </w:p>
    <w:p w14:paraId="53610850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52"/>
        </w:tabs>
        <w:ind w:right="422" w:firstLine="0"/>
        <w:rPr>
          <w:sz w:val="24"/>
        </w:rPr>
      </w:pPr>
      <w:r w:rsidRPr="005C6633">
        <w:rPr>
          <w:sz w:val="24"/>
        </w:rPr>
        <w:t>Cas que una fallada o error en el programari subministrat originés la pèrdua o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modificació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dels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programes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informació,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3"/>
          <w:sz w:val="24"/>
        </w:rPr>
        <w:t xml:space="preserve"> </w:t>
      </w:r>
      <w:r w:rsidRPr="005C6633">
        <w:rPr>
          <w:sz w:val="24"/>
        </w:rPr>
        <w:t>contractista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retornarà</w:t>
      </w:r>
      <w:r w:rsidRPr="005C6633">
        <w:rPr>
          <w:spacing w:val="-3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màxima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urgència el sistema a les seves condicions operatives normals, essent responsable dels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danys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hagin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pogut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originar-se.</w:t>
      </w:r>
    </w:p>
    <w:p w14:paraId="4C88B742" w14:textId="77777777" w:rsidR="0053383E" w:rsidRPr="005C6633" w:rsidRDefault="0053383E" w:rsidP="005C6633">
      <w:pPr>
        <w:pStyle w:val="Textindependent"/>
        <w:spacing w:before="1"/>
        <w:jc w:val="both"/>
      </w:pPr>
    </w:p>
    <w:p w14:paraId="33EB42C8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32"/>
        </w:tabs>
        <w:spacing w:before="1"/>
        <w:ind w:right="422" w:firstLine="0"/>
        <w:rPr>
          <w:sz w:val="24"/>
        </w:rPr>
      </w:pPr>
      <w:r w:rsidRPr="005C6633">
        <w:rPr>
          <w:sz w:val="24"/>
        </w:rPr>
        <w:t>Qualsevol actualització del programari (software) ha de garantir la conservació 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totes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dades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històriques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dels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pacients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correcte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traspàs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bolcat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d’aquestes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dades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2"/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2"/>
          <w:sz w:val="24"/>
        </w:rPr>
        <w:t>nova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versió.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S’ha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genera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una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notificació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d’avaria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al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departament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d’Electromedicina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depenent de l’avaria es podrà gestionar de manera remota seguint les indicacions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d’Informàtica.</w:t>
      </w:r>
    </w:p>
    <w:p w14:paraId="636DCA65" w14:textId="77777777" w:rsidR="008D39D3" w:rsidRPr="005C6633" w:rsidRDefault="008D39D3" w:rsidP="005C6633">
      <w:pPr>
        <w:pStyle w:val="Pargrafdellista"/>
        <w:rPr>
          <w:sz w:val="24"/>
        </w:rPr>
      </w:pPr>
    </w:p>
    <w:p w14:paraId="05FA796F" w14:textId="77777777" w:rsidR="008D39D3" w:rsidRPr="005C6633" w:rsidRDefault="008D39D3" w:rsidP="005C6633">
      <w:pPr>
        <w:pStyle w:val="Pargrafdellista"/>
        <w:numPr>
          <w:ilvl w:val="1"/>
          <w:numId w:val="10"/>
        </w:numPr>
        <w:tabs>
          <w:tab w:val="left" w:pos="1132"/>
        </w:tabs>
        <w:spacing w:before="1"/>
        <w:ind w:right="422" w:firstLine="0"/>
        <w:rPr>
          <w:sz w:val="24"/>
        </w:rPr>
      </w:pPr>
      <w:r w:rsidRPr="005C6633">
        <w:rPr>
          <w:sz w:val="24"/>
        </w:rPr>
        <w:t xml:space="preserve">En cas que </w:t>
      </w:r>
      <w:r w:rsidRPr="005C6633">
        <w:rPr>
          <w:b/>
          <w:spacing w:val="-1"/>
          <w:sz w:val="24"/>
        </w:rPr>
        <w:t>L’EQUIPAMENT</w:t>
      </w:r>
      <w:r w:rsidRPr="005C6633">
        <w:rPr>
          <w:b/>
          <w:spacing w:val="-11"/>
          <w:sz w:val="24"/>
        </w:rPr>
        <w:t xml:space="preserve"> </w:t>
      </w:r>
      <w:r w:rsidRPr="005C6633">
        <w:rPr>
          <w:b/>
          <w:spacing w:val="-1"/>
          <w:sz w:val="24"/>
        </w:rPr>
        <w:t>OBJECTE</w:t>
      </w:r>
      <w:r w:rsidRPr="005C6633">
        <w:rPr>
          <w:b/>
          <w:spacing w:val="-12"/>
          <w:sz w:val="24"/>
        </w:rPr>
        <w:t xml:space="preserve"> </w:t>
      </w:r>
      <w:r w:rsidRPr="005C6633">
        <w:rPr>
          <w:b/>
          <w:spacing w:val="-1"/>
          <w:sz w:val="24"/>
        </w:rPr>
        <w:t>DE</w:t>
      </w:r>
      <w:r w:rsidRPr="005C6633">
        <w:rPr>
          <w:b/>
          <w:spacing w:val="-13"/>
          <w:sz w:val="24"/>
        </w:rPr>
        <w:t xml:space="preserve"> </w:t>
      </w:r>
      <w:r w:rsidRPr="005C6633">
        <w:rPr>
          <w:b/>
          <w:spacing w:val="-1"/>
          <w:sz w:val="24"/>
        </w:rPr>
        <w:t xml:space="preserve">LICITACIÓ </w:t>
      </w:r>
      <w:r w:rsidRPr="005C6633">
        <w:rPr>
          <w:spacing w:val="-1"/>
          <w:sz w:val="24"/>
        </w:rPr>
        <w:t>requereixi de la instal·lació de SAIs, e</w:t>
      </w:r>
      <w:r w:rsidRPr="005C6633">
        <w:rPr>
          <w:sz w:val="24"/>
        </w:rPr>
        <w:t xml:space="preserve">l contractista es fa responsable </w:t>
      </w:r>
      <w:r w:rsidRPr="005C6633">
        <w:rPr>
          <w:spacing w:val="-1"/>
          <w:sz w:val="24"/>
        </w:rPr>
        <w:t>de mantenir-los i canviar les bateries per garantir el correcte funcionament d’aquest.</w:t>
      </w:r>
    </w:p>
    <w:p w14:paraId="3369AC67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7807CD0C" w14:textId="77777777" w:rsidR="0053383E" w:rsidRPr="005C6633" w:rsidRDefault="00CE4F86" w:rsidP="005C6633">
      <w:pPr>
        <w:pStyle w:val="Ttol11"/>
        <w:numPr>
          <w:ilvl w:val="0"/>
          <w:numId w:val="10"/>
        </w:numPr>
        <w:tabs>
          <w:tab w:val="left" w:pos="918"/>
        </w:tabs>
        <w:spacing w:before="120" w:after="120"/>
        <w:ind w:hanging="232"/>
        <w:jc w:val="both"/>
      </w:pPr>
      <w:bookmarkStart w:id="9" w:name="5._PROCEDIMENTS"/>
      <w:bookmarkStart w:id="10" w:name="_TOC_250005"/>
      <w:bookmarkEnd w:id="9"/>
      <w:r w:rsidRPr="005C6633">
        <w:t>P</w:t>
      </w:r>
      <w:bookmarkEnd w:id="10"/>
      <w:r w:rsidRPr="005C6633">
        <w:t>ROCEDIMENTS</w:t>
      </w:r>
    </w:p>
    <w:p w14:paraId="13692C7A" w14:textId="77777777" w:rsidR="0053383E" w:rsidRPr="005C6633" w:rsidRDefault="00CE4F86" w:rsidP="005C6633">
      <w:pPr>
        <w:pStyle w:val="Textindependent"/>
        <w:ind w:left="684" w:right="426"/>
        <w:jc w:val="both"/>
      </w:pPr>
      <w:r w:rsidRPr="005C6633">
        <w:rPr>
          <w:spacing w:val="-1"/>
        </w:rPr>
        <w:t>A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continuació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s’especifiquen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els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diferents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requeriment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d’obligat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compliment</w:t>
      </w:r>
      <w:r w:rsidRPr="005C6633">
        <w:rPr>
          <w:spacing w:val="-11"/>
        </w:rPr>
        <w:t xml:space="preserve"> </w:t>
      </w:r>
      <w:r w:rsidRPr="005C6633">
        <w:t>que</w:t>
      </w:r>
      <w:r w:rsidRPr="005C6633">
        <w:rPr>
          <w:spacing w:val="-10"/>
        </w:rPr>
        <w:t xml:space="preserve"> </w:t>
      </w:r>
      <w:r w:rsidRPr="005C6633">
        <w:t>hauran</w:t>
      </w:r>
      <w:r w:rsidRPr="005C6633">
        <w:rPr>
          <w:spacing w:val="-51"/>
        </w:rPr>
        <w:t xml:space="preserve"> </w:t>
      </w:r>
      <w:r w:rsidRPr="005C6633">
        <w:t>de</w:t>
      </w:r>
      <w:r w:rsidRPr="005C6633">
        <w:rPr>
          <w:spacing w:val="-8"/>
        </w:rPr>
        <w:t xml:space="preserve"> </w:t>
      </w:r>
      <w:r w:rsidRPr="005C6633">
        <w:t>complir</w:t>
      </w:r>
      <w:r w:rsidRPr="005C6633">
        <w:rPr>
          <w:spacing w:val="-8"/>
        </w:rPr>
        <w:t xml:space="preserve"> </w:t>
      </w:r>
      <w:r w:rsidRPr="005C6633">
        <w:t>els</w:t>
      </w:r>
      <w:r w:rsidRPr="005C6633">
        <w:rPr>
          <w:spacing w:val="-8"/>
        </w:rPr>
        <w:t xml:space="preserve"> </w:t>
      </w:r>
      <w:r w:rsidRPr="005C6633">
        <w:t>contractistes</w:t>
      </w:r>
      <w:r w:rsidRPr="005C6633">
        <w:rPr>
          <w:spacing w:val="-9"/>
        </w:rPr>
        <w:t xml:space="preserve"> </w:t>
      </w:r>
      <w:r w:rsidRPr="005C6633">
        <w:t>en</w:t>
      </w:r>
      <w:r w:rsidRPr="005C6633">
        <w:rPr>
          <w:spacing w:val="-8"/>
        </w:rPr>
        <w:t xml:space="preserve"> </w:t>
      </w:r>
      <w:r w:rsidRPr="005C6633">
        <w:t>el</w:t>
      </w:r>
      <w:r w:rsidRPr="005C6633">
        <w:rPr>
          <w:spacing w:val="-8"/>
        </w:rPr>
        <w:t xml:space="preserve"> </w:t>
      </w:r>
      <w:r w:rsidRPr="005C6633">
        <w:t>cas</w:t>
      </w:r>
      <w:r w:rsidRPr="005C6633">
        <w:rPr>
          <w:spacing w:val="-8"/>
        </w:rPr>
        <w:t xml:space="preserve"> </w:t>
      </w:r>
      <w:r w:rsidRPr="005C6633">
        <w:t>de</w:t>
      </w:r>
      <w:r w:rsidRPr="005C6633">
        <w:rPr>
          <w:spacing w:val="-8"/>
        </w:rPr>
        <w:t xml:space="preserve"> </w:t>
      </w:r>
      <w:r w:rsidRPr="005C6633">
        <w:t>contractar:</w:t>
      </w:r>
    </w:p>
    <w:p w14:paraId="44DBFAB8" w14:textId="77777777" w:rsidR="0053383E" w:rsidRPr="005C6633" w:rsidRDefault="00CE4F86" w:rsidP="005C6633">
      <w:pPr>
        <w:pStyle w:val="Pargrafdellista"/>
        <w:numPr>
          <w:ilvl w:val="0"/>
          <w:numId w:val="8"/>
        </w:numPr>
        <w:tabs>
          <w:tab w:val="left" w:pos="1403"/>
          <w:tab w:val="left" w:pos="1404"/>
        </w:tabs>
        <w:rPr>
          <w:sz w:val="24"/>
        </w:rPr>
      </w:pPr>
      <w:r w:rsidRPr="005C6633">
        <w:rPr>
          <w:spacing w:val="-3"/>
          <w:sz w:val="24"/>
        </w:rPr>
        <w:t>Manteniment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3"/>
          <w:sz w:val="24"/>
        </w:rPr>
        <w:t>integral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aplica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en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tots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els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punts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l’apartat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5.</w:t>
      </w:r>
    </w:p>
    <w:p w14:paraId="462E39BD" w14:textId="77777777" w:rsidR="0053383E" w:rsidRPr="005C6633" w:rsidRDefault="0053383E" w:rsidP="005C6633">
      <w:pPr>
        <w:jc w:val="both"/>
        <w:rPr>
          <w:sz w:val="24"/>
        </w:rPr>
        <w:sectPr w:rsidR="0053383E" w:rsidRPr="005C6633" w:rsidSect="005C6633">
          <w:pgSz w:w="11910" w:h="16840"/>
          <w:pgMar w:top="1985" w:right="1134" w:bottom="1418" w:left="1134" w:header="680" w:footer="1474" w:gutter="0"/>
          <w:cols w:space="708"/>
          <w:docGrid w:linePitch="299"/>
        </w:sectPr>
      </w:pPr>
    </w:p>
    <w:p w14:paraId="7669D9C7" w14:textId="77777777" w:rsidR="0053383E" w:rsidRPr="005C6633" w:rsidRDefault="00CE4F86" w:rsidP="005C6633">
      <w:pPr>
        <w:pStyle w:val="Pargrafdellista"/>
        <w:numPr>
          <w:ilvl w:val="0"/>
          <w:numId w:val="8"/>
        </w:numPr>
        <w:tabs>
          <w:tab w:val="left" w:pos="1403"/>
          <w:tab w:val="left" w:pos="1404"/>
        </w:tabs>
        <w:spacing w:before="107"/>
        <w:ind w:right="428"/>
        <w:rPr>
          <w:sz w:val="24"/>
        </w:rPr>
      </w:pPr>
      <w:r w:rsidRPr="005C6633">
        <w:rPr>
          <w:sz w:val="24"/>
        </w:rPr>
        <w:lastRenderedPageBreak/>
        <w:t>Manteniment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preventiu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aplica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tots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punts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l’apartat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5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exclusió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51"/>
          <w:sz w:val="24"/>
        </w:rPr>
        <w:t xml:space="preserve"> </w:t>
      </w:r>
      <w:r w:rsidRPr="005C6633">
        <w:rPr>
          <w:sz w:val="24"/>
        </w:rPr>
        <w:t>punt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5.4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5.5</w:t>
      </w:r>
    </w:p>
    <w:p w14:paraId="55D4AA7E" w14:textId="77777777" w:rsidR="0053383E" w:rsidRPr="005C6633" w:rsidRDefault="0053383E" w:rsidP="005C6633">
      <w:pPr>
        <w:pStyle w:val="Textindependent"/>
        <w:jc w:val="both"/>
      </w:pPr>
    </w:p>
    <w:p w14:paraId="67393E15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08"/>
        </w:tabs>
        <w:ind w:right="434" w:firstLine="0"/>
        <w:rPr>
          <w:sz w:val="24"/>
        </w:rPr>
      </w:pPr>
      <w:r w:rsidRPr="005C6633">
        <w:rPr>
          <w:sz w:val="24"/>
        </w:rPr>
        <w:t>Per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coordinar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relacions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treball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entre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l’HUVH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contractista,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ambdues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parts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1"/>
          <w:sz w:val="24"/>
        </w:rPr>
        <w:t>designaran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representacions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una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formació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tècnic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mitjà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superior,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quals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seran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els interlocutors habituals per a totes les qüestions que se suscitin de dia en dia i</w:t>
      </w:r>
      <w:r w:rsidRPr="005C6633">
        <w:rPr>
          <w:spacing w:val="1"/>
          <w:sz w:val="24"/>
        </w:rPr>
        <w:t xml:space="preserve"> </w:t>
      </w:r>
      <w:r w:rsidRPr="005C6633">
        <w:rPr>
          <w:spacing w:val="-1"/>
          <w:sz w:val="24"/>
        </w:rPr>
        <w:t>resoldran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les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accions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a</w:t>
      </w:r>
      <w:r w:rsidRPr="005C6633">
        <w:rPr>
          <w:spacing w:val="-13"/>
          <w:sz w:val="24"/>
        </w:rPr>
        <w:t xml:space="preserve"> </w:t>
      </w:r>
      <w:r w:rsidRPr="005C6633">
        <w:rPr>
          <w:spacing w:val="-1"/>
          <w:sz w:val="24"/>
        </w:rPr>
        <w:t>realitzar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1"/>
          <w:sz w:val="24"/>
        </w:rPr>
        <w:t>i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seva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implementació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tècnica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i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administrativa.</w:t>
      </w:r>
    </w:p>
    <w:p w14:paraId="66231D58" w14:textId="77777777" w:rsidR="0053383E" w:rsidRPr="005C6633" w:rsidRDefault="0053383E" w:rsidP="005C6633">
      <w:pPr>
        <w:pStyle w:val="Textindependent"/>
        <w:jc w:val="both"/>
      </w:pPr>
    </w:p>
    <w:p w14:paraId="6C299534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38"/>
        </w:tabs>
        <w:ind w:right="424" w:firstLine="0"/>
        <w:rPr>
          <w:sz w:val="24"/>
        </w:rPr>
      </w:pPr>
      <w:r w:rsidRPr="005C6633">
        <w:rPr>
          <w:sz w:val="24"/>
        </w:rPr>
        <w:t>L’HUVH no reconeixerà cap treball realitzat fora dels procediments indicats en el</w:t>
      </w:r>
      <w:r w:rsidRPr="005C6633">
        <w:rPr>
          <w:spacing w:val="1"/>
          <w:sz w:val="24"/>
        </w:rPr>
        <w:t xml:space="preserve"> </w:t>
      </w:r>
      <w:r w:rsidRPr="005C6633">
        <w:rPr>
          <w:spacing w:val="-2"/>
          <w:sz w:val="24"/>
        </w:rPr>
        <w:t>present</w:t>
      </w:r>
      <w:r w:rsidRPr="005C6633">
        <w:rPr>
          <w:spacing w:val="-10"/>
          <w:sz w:val="24"/>
        </w:rPr>
        <w:t xml:space="preserve"> </w:t>
      </w:r>
      <w:r w:rsidRPr="005C6633">
        <w:rPr>
          <w:i/>
          <w:spacing w:val="-2"/>
          <w:sz w:val="24"/>
        </w:rPr>
        <w:t>Plec</w:t>
      </w:r>
      <w:r w:rsidRPr="005C6633">
        <w:rPr>
          <w:i/>
          <w:spacing w:val="-11"/>
          <w:sz w:val="24"/>
        </w:rPr>
        <w:t xml:space="preserve"> </w:t>
      </w:r>
      <w:r w:rsidRPr="005C6633">
        <w:rPr>
          <w:i/>
          <w:spacing w:val="-1"/>
          <w:sz w:val="24"/>
        </w:rPr>
        <w:t>de</w:t>
      </w:r>
      <w:r w:rsidRPr="005C6633">
        <w:rPr>
          <w:i/>
          <w:spacing w:val="-12"/>
          <w:sz w:val="24"/>
        </w:rPr>
        <w:t xml:space="preserve"> </w:t>
      </w:r>
      <w:r w:rsidRPr="005C6633">
        <w:rPr>
          <w:i/>
          <w:spacing w:val="-1"/>
          <w:sz w:val="24"/>
        </w:rPr>
        <w:t>Condicions</w:t>
      </w:r>
      <w:r w:rsidRPr="005C6633">
        <w:rPr>
          <w:i/>
          <w:spacing w:val="-11"/>
          <w:sz w:val="24"/>
        </w:rPr>
        <w:t xml:space="preserve"> </w:t>
      </w:r>
      <w:r w:rsidRPr="005C6633">
        <w:rPr>
          <w:i/>
          <w:spacing w:val="-1"/>
          <w:sz w:val="24"/>
        </w:rPr>
        <w:t>tècniques</w:t>
      </w:r>
      <w:r w:rsidRPr="005C6633">
        <w:rPr>
          <w:i/>
          <w:spacing w:val="-7"/>
          <w:sz w:val="24"/>
        </w:rPr>
        <w:t xml:space="preserve"> </w:t>
      </w:r>
      <w:r w:rsidRPr="005C6633">
        <w:rPr>
          <w:spacing w:val="-1"/>
          <w:sz w:val="24"/>
        </w:rPr>
        <w:t>o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les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normes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complementàries</w:t>
      </w:r>
      <w:r w:rsidRPr="005C6633">
        <w:rPr>
          <w:spacing w:val="-13"/>
          <w:sz w:val="24"/>
        </w:rPr>
        <w:t xml:space="preserve"> </w:t>
      </w:r>
      <w:r w:rsidRPr="005C6633">
        <w:rPr>
          <w:spacing w:val="-1"/>
          <w:sz w:val="24"/>
        </w:rPr>
        <w:t>que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s’estableixin,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o que no compti amb la seva prèvia conformitat, encara que hagi estat demanada per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qualsevol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persona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relacionada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ell,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qualsevol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nivell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responsabilitat.</w:t>
      </w:r>
    </w:p>
    <w:p w14:paraId="124DDCBC" w14:textId="77777777" w:rsidR="0053383E" w:rsidRPr="005C6633" w:rsidRDefault="0053383E" w:rsidP="005C6633">
      <w:pPr>
        <w:pStyle w:val="Textindependent"/>
        <w:spacing w:before="1"/>
        <w:jc w:val="both"/>
      </w:pPr>
    </w:p>
    <w:p w14:paraId="5019E10D" w14:textId="77777777" w:rsidR="0053383E" w:rsidRPr="005C6633" w:rsidRDefault="00CE4F86" w:rsidP="005C6633">
      <w:pPr>
        <w:pStyle w:val="Textindependent"/>
        <w:ind w:left="684" w:right="424"/>
        <w:jc w:val="both"/>
      </w:pPr>
      <w:r w:rsidRPr="005C6633">
        <w:t>Nogensmenys,</w:t>
      </w:r>
      <w:r w:rsidRPr="005C6633">
        <w:rPr>
          <w:spacing w:val="-3"/>
        </w:rPr>
        <w:t xml:space="preserve"> </w:t>
      </w:r>
      <w:r w:rsidRPr="005C6633">
        <w:t>l’HUVH</w:t>
      </w:r>
      <w:r w:rsidRPr="005C6633">
        <w:rPr>
          <w:spacing w:val="-4"/>
        </w:rPr>
        <w:t xml:space="preserve"> </w:t>
      </w:r>
      <w:r w:rsidRPr="005C6633">
        <w:t>no</w:t>
      </w:r>
      <w:r w:rsidRPr="005C6633">
        <w:rPr>
          <w:spacing w:val="-5"/>
        </w:rPr>
        <w:t xml:space="preserve"> </w:t>
      </w:r>
      <w:r w:rsidRPr="005C6633">
        <w:t>es</w:t>
      </w:r>
      <w:r w:rsidRPr="005C6633">
        <w:rPr>
          <w:spacing w:val="-3"/>
        </w:rPr>
        <w:t xml:space="preserve"> </w:t>
      </w:r>
      <w:r w:rsidRPr="005C6633">
        <w:t>farà</w:t>
      </w:r>
      <w:r w:rsidRPr="005C6633">
        <w:rPr>
          <w:spacing w:val="-4"/>
        </w:rPr>
        <w:t xml:space="preserve"> </w:t>
      </w:r>
      <w:r w:rsidRPr="005C6633">
        <w:t>càrrec</w:t>
      </w:r>
      <w:r w:rsidRPr="005C6633">
        <w:rPr>
          <w:spacing w:val="-4"/>
        </w:rPr>
        <w:t xml:space="preserve"> </w:t>
      </w:r>
      <w:r w:rsidRPr="005C6633">
        <w:t>de</w:t>
      </w:r>
      <w:r w:rsidRPr="005C6633">
        <w:rPr>
          <w:spacing w:val="-4"/>
        </w:rPr>
        <w:t xml:space="preserve"> </w:t>
      </w:r>
      <w:r w:rsidRPr="005C6633">
        <w:t>cap</w:t>
      </w:r>
      <w:r w:rsidRPr="005C6633">
        <w:rPr>
          <w:spacing w:val="-3"/>
        </w:rPr>
        <w:t xml:space="preserve"> </w:t>
      </w:r>
      <w:r w:rsidRPr="005C6633">
        <w:t>despesa</w:t>
      </w:r>
      <w:r w:rsidRPr="005C6633">
        <w:rPr>
          <w:spacing w:val="-4"/>
        </w:rPr>
        <w:t xml:space="preserve"> </w:t>
      </w:r>
      <w:r w:rsidRPr="005C6633">
        <w:t>produïda</w:t>
      </w:r>
      <w:r w:rsidRPr="005C6633">
        <w:rPr>
          <w:spacing w:val="-4"/>
        </w:rPr>
        <w:t xml:space="preserve"> </w:t>
      </w:r>
      <w:r w:rsidRPr="005C6633">
        <w:t>a</w:t>
      </w:r>
      <w:r w:rsidRPr="005C6633">
        <w:rPr>
          <w:spacing w:val="-5"/>
        </w:rPr>
        <w:t xml:space="preserve"> </w:t>
      </w:r>
      <w:r w:rsidRPr="005C6633">
        <w:t>conseqüència</w:t>
      </w:r>
      <w:r w:rsidRPr="005C6633">
        <w:rPr>
          <w:spacing w:val="-5"/>
        </w:rPr>
        <w:t xml:space="preserve"> </w:t>
      </w:r>
      <w:r w:rsidRPr="005C6633">
        <w:t>d’una</w:t>
      </w:r>
      <w:r w:rsidRPr="005C6633">
        <w:rPr>
          <w:spacing w:val="-52"/>
        </w:rPr>
        <w:t xml:space="preserve"> </w:t>
      </w:r>
      <w:r w:rsidRPr="005C6633">
        <w:t>intervenció</w:t>
      </w:r>
      <w:r w:rsidRPr="005C6633">
        <w:rPr>
          <w:spacing w:val="1"/>
        </w:rPr>
        <w:t xml:space="preserve"> </w:t>
      </w:r>
      <w:r w:rsidRPr="005C6633">
        <w:t>no</w:t>
      </w:r>
      <w:r w:rsidRPr="005C6633">
        <w:rPr>
          <w:spacing w:val="1"/>
        </w:rPr>
        <w:t xml:space="preserve"> </w:t>
      </w:r>
      <w:r w:rsidRPr="005C6633">
        <w:t>autoritzada,</w:t>
      </w:r>
      <w:r w:rsidRPr="005C6633">
        <w:rPr>
          <w:spacing w:val="1"/>
        </w:rPr>
        <w:t xml:space="preserve"> </w:t>
      </w:r>
      <w:r w:rsidRPr="005C6633">
        <w:t>reservant-se</w:t>
      </w:r>
      <w:r w:rsidRPr="005C6633">
        <w:rPr>
          <w:spacing w:val="1"/>
        </w:rPr>
        <w:t xml:space="preserve"> </w:t>
      </w:r>
      <w:r w:rsidRPr="005C6633">
        <w:t>la</w:t>
      </w:r>
      <w:r w:rsidRPr="005C6633">
        <w:rPr>
          <w:spacing w:val="1"/>
        </w:rPr>
        <w:t xml:space="preserve"> </w:t>
      </w:r>
      <w:r w:rsidRPr="005C6633">
        <w:t>facultat</w:t>
      </w:r>
      <w:r w:rsidRPr="005C6633">
        <w:rPr>
          <w:spacing w:val="1"/>
        </w:rPr>
        <w:t xml:space="preserve"> </w:t>
      </w:r>
      <w:r w:rsidRPr="005C6633">
        <w:t>de</w:t>
      </w:r>
      <w:r w:rsidRPr="005C6633">
        <w:rPr>
          <w:spacing w:val="1"/>
        </w:rPr>
        <w:t xml:space="preserve"> </w:t>
      </w:r>
      <w:r w:rsidRPr="005C6633">
        <w:t>reclamar</w:t>
      </w:r>
      <w:r w:rsidRPr="005C6633">
        <w:rPr>
          <w:spacing w:val="1"/>
        </w:rPr>
        <w:t xml:space="preserve"> </w:t>
      </w:r>
      <w:r w:rsidRPr="005C6633">
        <w:t>–si</w:t>
      </w:r>
      <w:r w:rsidRPr="005C6633">
        <w:rPr>
          <w:spacing w:val="1"/>
        </w:rPr>
        <w:t xml:space="preserve"> </w:t>
      </w:r>
      <w:r w:rsidRPr="005C6633">
        <w:t>escaigués–</w:t>
      </w:r>
      <w:r w:rsidRPr="005C6633">
        <w:rPr>
          <w:spacing w:val="1"/>
        </w:rPr>
        <w:t xml:space="preserve"> </w:t>
      </w:r>
      <w:r w:rsidRPr="005C6633">
        <w:t>compensació</w:t>
      </w:r>
      <w:r w:rsidRPr="005C6633">
        <w:rPr>
          <w:spacing w:val="-9"/>
        </w:rPr>
        <w:t xml:space="preserve"> </w:t>
      </w:r>
      <w:r w:rsidRPr="005C6633">
        <w:t>pels</w:t>
      </w:r>
      <w:r w:rsidRPr="005C6633">
        <w:rPr>
          <w:spacing w:val="-10"/>
        </w:rPr>
        <w:t xml:space="preserve"> </w:t>
      </w:r>
      <w:r w:rsidRPr="005C6633">
        <w:t>danys</w:t>
      </w:r>
      <w:r w:rsidRPr="005C6633">
        <w:rPr>
          <w:spacing w:val="-8"/>
        </w:rPr>
        <w:t xml:space="preserve"> </w:t>
      </w:r>
      <w:r w:rsidRPr="005C6633">
        <w:t>o</w:t>
      </w:r>
      <w:r w:rsidRPr="005C6633">
        <w:rPr>
          <w:spacing w:val="-8"/>
        </w:rPr>
        <w:t xml:space="preserve"> </w:t>
      </w:r>
      <w:r w:rsidRPr="005C6633">
        <w:t>perjudicis</w:t>
      </w:r>
      <w:r w:rsidRPr="005C6633">
        <w:rPr>
          <w:spacing w:val="-10"/>
        </w:rPr>
        <w:t xml:space="preserve"> </w:t>
      </w:r>
      <w:r w:rsidRPr="005C6633">
        <w:t>que</w:t>
      </w:r>
      <w:r w:rsidRPr="005C6633">
        <w:rPr>
          <w:spacing w:val="-9"/>
        </w:rPr>
        <w:t xml:space="preserve"> </w:t>
      </w:r>
      <w:r w:rsidRPr="005C6633">
        <w:t>poguessin</w:t>
      </w:r>
      <w:r w:rsidRPr="005C6633">
        <w:rPr>
          <w:spacing w:val="-10"/>
        </w:rPr>
        <w:t xml:space="preserve"> </w:t>
      </w:r>
      <w:r w:rsidRPr="005C6633">
        <w:t>derivar-se’n.</w:t>
      </w:r>
    </w:p>
    <w:p w14:paraId="025E324A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72BBE00D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14"/>
        </w:tabs>
        <w:ind w:right="417" w:firstLine="0"/>
        <w:rPr>
          <w:sz w:val="24"/>
        </w:rPr>
      </w:pPr>
      <w:r w:rsidRPr="005C6633">
        <w:rPr>
          <w:sz w:val="24"/>
        </w:rPr>
        <w:t>L’HUVH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exercirà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tot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moment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funcions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seguiment,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inspecció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control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2"/>
          <w:sz w:val="24"/>
        </w:rPr>
        <w:t>prestació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del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servei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manteniment,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prenent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les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mesures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que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consideri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oportunes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per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al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correcte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compliment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obligacions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què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s’haurà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sotmès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contractista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 xml:space="preserve">conseqüència del present </w:t>
      </w:r>
      <w:r w:rsidRPr="005C6633">
        <w:rPr>
          <w:i/>
          <w:sz w:val="24"/>
        </w:rPr>
        <w:t>Plec de condicions tècniques</w:t>
      </w:r>
      <w:r w:rsidRPr="005C6633">
        <w:rPr>
          <w:sz w:val="24"/>
        </w:rPr>
        <w:t>, així com del contracte que se’n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deriva.</w:t>
      </w:r>
    </w:p>
    <w:p w14:paraId="2C8F4225" w14:textId="77777777" w:rsidR="0053383E" w:rsidRPr="005C6633" w:rsidRDefault="0053383E" w:rsidP="005C6633">
      <w:pPr>
        <w:pStyle w:val="Textindependent"/>
        <w:jc w:val="both"/>
      </w:pPr>
    </w:p>
    <w:p w14:paraId="0EE953BF" w14:textId="77777777" w:rsidR="0053383E" w:rsidRPr="005C6633" w:rsidRDefault="00CE4F86" w:rsidP="005C6633">
      <w:pPr>
        <w:pStyle w:val="Textindependent"/>
        <w:spacing w:before="1"/>
        <w:ind w:left="684" w:right="429"/>
        <w:jc w:val="both"/>
      </w:pPr>
      <w:r w:rsidRPr="005C6633">
        <w:t>Per</w:t>
      </w:r>
      <w:r w:rsidRPr="005C6633">
        <w:rPr>
          <w:spacing w:val="-6"/>
        </w:rPr>
        <w:t xml:space="preserve"> </w:t>
      </w:r>
      <w:r w:rsidRPr="005C6633">
        <w:t>a</w:t>
      </w:r>
      <w:r w:rsidRPr="005C6633">
        <w:rPr>
          <w:spacing w:val="-5"/>
        </w:rPr>
        <w:t xml:space="preserve"> </w:t>
      </w:r>
      <w:r w:rsidRPr="005C6633">
        <w:t>exercir</w:t>
      </w:r>
      <w:r w:rsidRPr="005C6633">
        <w:rPr>
          <w:spacing w:val="-4"/>
        </w:rPr>
        <w:t xml:space="preserve"> </w:t>
      </w:r>
      <w:r w:rsidRPr="005C6633">
        <w:t>les</w:t>
      </w:r>
      <w:r w:rsidRPr="005C6633">
        <w:rPr>
          <w:spacing w:val="-5"/>
        </w:rPr>
        <w:t xml:space="preserve"> </w:t>
      </w:r>
      <w:r w:rsidRPr="005C6633">
        <w:t>funcions</w:t>
      </w:r>
      <w:r w:rsidRPr="005C6633">
        <w:rPr>
          <w:spacing w:val="-4"/>
        </w:rPr>
        <w:t xml:space="preserve"> </w:t>
      </w:r>
      <w:r w:rsidRPr="005C6633">
        <w:t>de</w:t>
      </w:r>
      <w:r w:rsidRPr="005C6633">
        <w:rPr>
          <w:spacing w:val="-6"/>
        </w:rPr>
        <w:t xml:space="preserve"> </w:t>
      </w:r>
      <w:r w:rsidRPr="005C6633">
        <w:t>seguiment,</w:t>
      </w:r>
      <w:r w:rsidRPr="005C6633">
        <w:rPr>
          <w:spacing w:val="-6"/>
        </w:rPr>
        <w:t xml:space="preserve"> </w:t>
      </w:r>
      <w:r w:rsidRPr="005C6633">
        <w:t>control,</w:t>
      </w:r>
      <w:r w:rsidRPr="005C6633">
        <w:rPr>
          <w:spacing w:val="-4"/>
        </w:rPr>
        <w:t xml:space="preserve"> </w:t>
      </w:r>
      <w:r w:rsidRPr="005C6633">
        <w:t>inspecció</w:t>
      </w:r>
      <w:r w:rsidRPr="005C6633">
        <w:rPr>
          <w:spacing w:val="-6"/>
        </w:rPr>
        <w:t xml:space="preserve"> </w:t>
      </w:r>
      <w:r w:rsidRPr="005C6633">
        <w:t>i</w:t>
      </w:r>
      <w:r w:rsidRPr="005C6633">
        <w:rPr>
          <w:spacing w:val="-5"/>
        </w:rPr>
        <w:t xml:space="preserve"> </w:t>
      </w:r>
      <w:r w:rsidRPr="005C6633">
        <w:t>administració</w:t>
      </w:r>
      <w:r w:rsidRPr="005C6633">
        <w:rPr>
          <w:spacing w:val="-6"/>
        </w:rPr>
        <w:t xml:space="preserve"> </w:t>
      </w:r>
      <w:r w:rsidRPr="005C6633">
        <w:t>del</w:t>
      </w:r>
      <w:r w:rsidRPr="005C6633">
        <w:rPr>
          <w:spacing w:val="-5"/>
        </w:rPr>
        <w:t xml:space="preserve"> </w:t>
      </w:r>
      <w:r w:rsidRPr="005C6633">
        <w:t>contracte,</w:t>
      </w:r>
      <w:r w:rsidRPr="005C6633">
        <w:rPr>
          <w:spacing w:val="-52"/>
        </w:rPr>
        <w:t xml:space="preserve"> </w:t>
      </w:r>
      <w:r w:rsidRPr="005C6633">
        <w:rPr>
          <w:spacing w:val="-1"/>
        </w:rPr>
        <w:t>l’HUVH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estarà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representat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per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la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persona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en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qui</w:t>
      </w:r>
      <w:r w:rsidRPr="005C6633">
        <w:rPr>
          <w:spacing w:val="-9"/>
        </w:rPr>
        <w:t xml:space="preserve"> </w:t>
      </w:r>
      <w:r w:rsidRPr="005C6633">
        <w:rPr>
          <w:spacing w:val="-1"/>
        </w:rPr>
        <w:t>expressament</w:t>
      </w:r>
      <w:r w:rsidRPr="005C6633">
        <w:rPr>
          <w:spacing w:val="-10"/>
        </w:rPr>
        <w:t xml:space="preserve"> </w:t>
      </w:r>
      <w:r w:rsidRPr="005C6633">
        <w:t>es</w:t>
      </w:r>
      <w:r w:rsidRPr="005C6633">
        <w:rPr>
          <w:spacing w:val="-11"/>
        </w:rPr>
        <w:t xml:space="preserve"> </w:t>
      </w:r>
      <w:r w:rsidRPr="005C6633">
        <w:t>delegui</w:t>
      </w:r>
      <w:r w:rsidRPr="005C6633">
        <w:rPr>
          <w:spacing w:val="-11"/>
        </w:rPr>
        <w:t xml:space="preserve"> </w:t>
      </w:r>
      <w:r w:rsidRPr="005C6633">
        <w:t>o,</w:t>
      </w:r>
      <w:r w:rsidRPr="005C6633">
        <w:rPr>
          <w:spacing w:val="-11"/>
        </w:rPr>
        <w:t xml:space="preserve"> </w:t>
      </w:r>
      <w:r w:rsidRPr="005C6633">
        <w:t>si</w:t>
      </w:r>
      <w:r w:rsidRPr="005C6633">
        <w:rPr>
          <w:spacing w:val="-11"/>
        </w:rPr>
        <w:t xml:space="preserve"> </w:t>
      </w:r>
      <w:r w:rsidRPr="005C6633">
        <w:t>no</w:t>
      </w:r>
      <w:r w:rsidRPr="005C6633">
        <w:rPr>
          <w:spacing w:val="-10"/>
        </w:rPr>
        <w:t xml:space="preserve"> </w:t>
      </w:r>
      <w:r w:rsidRPr="005C6633">
        <w:t>n’hi</w:t>
      </w:r>
      <w:r w:rsidRPr="005C6633">
        <w:rPr>
          <w:spacing w:val="-11"/>
        </w:rPr>
        <w:t xml:space="preserve"> </w:t>
      </w:r>
      <w:r w:rsidRPr="005C6633">
        <w:t>ha,</w:t>
      </w:r>
      <w:r w:rsidRPr="005C6633">
        <w:rPr>
          <w:spacing w:val="-51"/>
        </w:rPr>
        <w:t xml:space="preserve"> </w:t>
      </w:r>
      <w:r w:rsidRPr="005C6633">
        <w:t>pel</w:t>
      </w:r>
      <w:r w:rsidRPr="005C6633">
        <w:rPr>
          <w:spacing w:val="-7"/>
        </w:rPr>
        <w:t xml:space="preserve"> </w:t>
      </w:r>
      <w:r w:rsidRPr="005C6633">
        <w:t>Cap</w:t>
      </w:r>
      <w:r w:rsidRPr="005C6633">
        <w:rPr>
          <w:spacing w:val="-6"/>
        </w:rPr>
        <w:t xml:space="preserve"> </w:t>
      </w:r>
      <w:r w:rsidRPr="005C6633">
        <w:t>de</w:t>
      </w:r>
      <w:r w:rsidRPr="005C6633">
        <w:rPr>
          <w:spacing w:val="-7"/>
        </w:rPr>
        <w:t xml:space="preserve"> </w:t>
      </w:r>
      <w:r w:rsidRPr="005C6633">
        <w:t>la</w:t>
      </w:r>
      <w:r w:rsidRPr="005C6633">
        <w:rPr>
          <w:spacing w:val="-9"/>
        </w:rPr>
        <w:t xml:space="preserve"> </w:t>
      </w:r>
      <w:r w:rsidRPr="005C6633">
        <w:t>Unitat</w:t>
      </w:r>
      <w:r w:rsidRPr="005C6633">
        <w:rPr>
          <w:spacing w:val="-6"/>
        </w:rPr>
        <w:t xml:space="preserve"> </w:t>
      </w:r>
      <w:r w:rsidRPr="005C6633">
        <w:t>Tecnologia</w:t>
      </w:r>
      <w:r w:rsidRPr="005C6633">
        <w:rPr>
          <w:spacing w:val="-7"/>
        </w:rPr>
        <w:t xml:space="preserve"> </w:t>
      </w:r>
      <w:r w:rsidRPr="005C6633">
        <w:t>Mèdica.</w:t>
      </w:r>
    </w:p>
    <w:p w14:paraId="283E72BF" w14:textId="77777777" w:rsidR="0053383E" w:rsidRPr="005C6633" w:rsidRDefault="0053383E" w:rsidP="005C6633">
      <w:pPr>
        <w:pStyle w:val="Textindependent"/>
        <w:jc w:val="both"/>
      </w:pPr>
    </w:p>
    <w:p w14:paraId="5F9C18C7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00"/>
        </w:tabs>
        <w:ind w:right="417" w:firstLine="0"/>
        <w:rPr>
          <w:sz w:val="24"/>
        </w:rPr>
      </w:pPr>
      <w:r w:rsidRPr="005C6633">
        <w:rPr>
          <w:spacing w:val="-3"/>
          <w:sz w:val="24"/>
        </w:rPr>
        <w:t>Les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3"/>
          <w:sz w:val="24"/>
        </w:rPr>
        <w:t>operacions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manteniment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correctiu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sobre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l'equip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2"/>
          <w:sz w:val="24"/>
        </w:rPr>
        <w:t>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realitzaran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pel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contractista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1"/>
          <w:sz w:val="24"/>
        </w:rPr>
        <w:t>a</w:t>
      </w:r>
      <w:r w:rsidRPr="005C6633">
        <w:rPr>
          <w:spacing w:val="-13"/>
          <w:sz w:val="24"/>
        </w:rPr>
        <w:t xml:space="preserve"> </w:t>
      </w:r>
      <w:r w:rsidRPr="005C6633">
        <w:rPr>
          <w:spacing w:val="-1"/>
          <w:sz w:val="24"/>
        </w:rPr>
        <w:t>partir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l'emissió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d'una</w:t>
      </w:r>
      <w:r w:rsidRPr="005C6633">
        <w:rPr>
          <w:spacing w:val="-5"/>
          <w:sz w:val="24"/>
        </w:rPr>
        <w:t xml:space="preserve"> </w:t>
      </w:r>
      <w:r w:rsidRPr="005C6633">
        <w:rPr>
          <w:i/>
          <w:spacing w:val="-1"/>
          <w:sz w:val="24"/>
        </w:rPr>
        <w:t>notificació</w:t>
      </w:r>
      <w:r w:rsidRPr="005C6633">
        <w:rPr>
          <w:i/>
          <w:spacing w:val="-11"/>
          <w:sz w:val="24"/>
        </w:rPr>
        <w:t xml:space="preserve"> </w:t>
      </w:r>
      <w:r w:rsidRPr="005C6633">
        <w:rPr>
          <w:i/>
          <w:spacing w:val="-1"/>
          <w:sz w:val="24"/>
        </w:rPr>
        <w:t>d'avaria</w:t>
      </w:r>
      <w:r w:rsidRPr="005C6633">
        <w:rPr>
          <w:spacing w:val="-1"/>
          <w:sz w:val="24"/>
        </w:rPr>
        <w:t>,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la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qual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donarà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lloc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l'exploració,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diagnosi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correcció dels problemes. Un cop resolt el problema en qüestió, es retrà compte de la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seva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resolució.</w:t>
      </w:r>
    </w:p>
    <w:p w14:paraId="026F81CF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0AD38AD0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30"/>
        </w:tabs>
        <w:ind w:right="426" w:firstLine="0"/>
        <w:rPr>
          <w:sz w:val="24"/>
        </w:rPr>
      </w:pPr>
      <w:r w:rsidRPr="005C6633">
        <w:rPr>
          <w:sz w:val="24"/>
        </w:rPr>
        <w:t>Igualment, les operacions de manteniment per a la correcció d'errors o fallades o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alertes sanitàries del sistema es realitzaran pel contractista a partir de l'emissió d'una</w:t>
      </w:r>
      <w:r w:rsidRPr="005C6633">
        <w:rPr>
          <w:spacing w:val="1"/>
          <w:sz w:val="24"/>
        </w:rPr>
        <w:t xml:space="preserve"> </w:t>
      </w:r>
      <w:r w:rsidRPr="005C6633">
        <w:rPr>
          <w:i/>
          <w:spacing w:val="-2"/>
          <w:sz w:val="24"/>
        </w:rPr>
        <w:t>notificació</w:t>
      </w:r>
      <w:r w:rsidRPr="005C6633">
        <w:rPr>
          <w:i/>
          <w:spacing w:val="-10"/>
          <w:sz w:val="24"/>
        </w:rPr>
        <w:t xml:space="preserve"> </w:t>
      </w:r>
      <w:r w:rsidRPr="005C6633">
        <w:rPr>
          <w:i/>
          <w:spacing w:val="-2"/>
          <w:sz w:val="24"/>
        </w:rPr>
        <w:t>d'avaria</w:t>
      </w:r>
      <w:r w:rsidRPr="005C6633">
        <w:rPr>
          <w:spacing w:val="-2"/>
          <w:sz w:val="24"/>
        </w:rPr>
        <w:t>,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qual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donarà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lloc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l'exploració,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diagnosi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1"/>
          <w:sz w:val="24"/>
        </w:rPr>
        <w:t>i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correcció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dels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problemes.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Un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cop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resolt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problema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qüestió,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retrà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compte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seva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resolució.</w:t>
      </w:r>
    </w:p>
    <w:p w14:paraId="70811245" w14:textId="77777777" w:rsidR="0053383E" w:rsidRPr="005C6633" w:rsidRDefault="0053383E" w:rsidP="005C6633">
      <w:pPr>
        <w:pStyle w:val="Textindependent"/>
        <w:spacing w:before="1"/>
        <w:jc w:val="both"/>
      </w:pPr>
    </w:p>
    <w:p w14:paraId="22A6E78E" w14:textId="77777777" w:rsidR="0053383E" w:rsidRPr="005C6633" w:rsidRDefault="00CE4F86" w:rsidP="005C6633">
      <w:pPr>
        <w:pStyle w:val="Textindependent"/>
        <w:ind w:left="684" w:right="420"/>
        <w:jc w:val="both"/>
      </w:pPr>
      <w:r w:rsidRPr="005C6633">
        <w:t>Les operacions de suport, actualització i informació del programari es realitzaran pel</w:t>
      </w:r>
      <w:r w:rsidRPr="005C6633">
        <w:rPr>
          <w:spacing w:val="1"/>
        </w:rPr>
        <w:t xml:space="preserve"> </w:t>
      </w:r>
      <w:r w:rsidRPr="005C6633">
        <w:t>contractista</w:t>
      </w:r>
      <w:r w:rsidRPr="005C6633">
        <w:rPr>
          <w:spacing w:val="1"/>
        </w:rPr>
        <w:t xml:space="preserve"> </w:t>
      </w:r>
      <w:r w:rsidRPr="005C6633">
        <w:t>a</w:t>
      </w:r>
      <w:r w:rsidRPr="005C6633">
        <w:rPr>
          <w:spacing w:val="1"/>
        </w:rPr>
        <w:t xml:space="preserve"> </w:t>
      </w:r>
      <w:r w:rsidRPr="005C6633">
        <w:t>partir</w:t>
      </w:r>
      <w:r w:rsidRPr="005C6633">
        <w:rPr>
          <w:spacing w:val="1"/>
        </w:rPr>
        <w:t xml:space="preserve"> </w:t>
      </w:r>
      <w:r w:rsidRPr="005C6633">
        <w:t>de</w:t>
      </w:r>
      <w:r w:rsidRPr="005C6633">
        <w:rPr>
          <w:spacing w:val="1"/>
        </w:rPr>
        <w:t xml:space="preserve"> </w:t>
      </w:r>
      <w:r w:rsidRPr="005C6633">
        <w:t>l'emissió</w:t>
      </w:r>
      <w:r w:rsidRPr="005C6633">
        <w:rPr>
          <w:spacing w:val="1"/>
        </w:rPr>
        <w:t xml:space="preserve"> </w:t>
      </w:r>
      <w:r w:rsidRPr="005C6633">
        <w:t>d'una</w:t>
      </w:r>
      <w:r w:rsidRPr="005C6633">
        <w:rPr>
          <w:spacing w:val="1"/>
        </w:rPr>
        <w:t xml:space="preserve"> </w:t>
      </w:r>
      <w:r w:rsidRPr="005C6633">
        <w:rPr>
          <w:i/>
        </w:rPr>
        <w:t>notificació</w:t>
      </w:r>
      <w:r w:rsidRPr="005C6633">
        <w:rPr>
          <w:i/>
          <w:spacing w:val="1"/>
        </w:rPr>
        <w:t xml:space="preserve"> </w:t>
      </w:r>
      <w:r w:rsidRPr="005C6633">
        <w:rPr>
          <w:i/>
        </w:rPr>
        <w:t>d'avaria</w:t>
      </w:r>
      <w:r w:rsidRPr="005C6633">
        <w:rPr>
          <w:i/>
          <w:spacing w:val="1"/>
        </w:rPr>
        <w:t xml:space="preserve"> </w:t>
      </w:r>
      <w:r w:rsidRPr="005C6633">
        <w:t>validada</w:t>
      </w:r>
      <w:r w:rsidRPr="005C6633">
        <w:rPr>
          <w:spacing w:val="1"/>
        </w:rPr>
        <w:t xml:space="preserve"> </w:t>
      </w:r>
      <w:r w:rsidRPr="005C6633">
        <w:t>per</w:t>
      </w:r>
      <w:r w:rsidRPr="005C6633">
        <w:rPr>
          <w:spacing w:val="1"/>
        </w:rPr>
        <w:t xml:space="preserve"> </w:t>
      </w:r>
      <w:r w:rsidRPr="005C6633">
        <w:t>persona</w:t>
      </w:r>
      <w:r w:rsidRPr="005C6633">
        <w:rPr>
          <w:spacing w:val="1"/>
        </w:rPr>
        <w:t xml:space="preserve"> </w:t>
      </w:r>
      <w:r w:rsidRPr="005C6633">
        <w:t>autoritzada,</w:t>
      </w:r>
      <w:r w:rsidRPr="005C6633">
        <w:rPr>
          <w:spacing w:val="-9"/>
        </w:rPr>
        <w:t xml:space="preserve"> </w:t>
      </w:r>
      <w:r w:rsidRPr="005C6633">
        <w:t>o</w:t>
      </w:r>
      <w:r w:rsidRPr="005C6633">
        <w:rPr>
          <w:spacing w:val="-9"/>
        </w:rPr>
        <w:t xml:space="preserve"> </w:t>
      </w:r>
      <w:r w:rsidRPr="005C6633">
        <w:t>bé,</w:t>
      </w:r>
      <w:r w:rsidRPr="005C6633">
        <w:rPr>
          <w:spacing w:val="-8"/>
        </w:rPr>
        <w:t xml:space="preserve"> </w:t>
      </w:r>
      <w:r w:rsidRPr="005C6633">
        <w:t>de</w:t>
      </w:r>
      <w:r w:rsidRPr="005C6633">
        <w:rPr>
          <w:spacing w:val="-8"/>
        </w:rPr>
        <w:t xml:space="preserve"> </w:t>
      </w:r>
      <w:r w:rsidRPr="005C6633">
        <w:rPr>
          <w:i/>
        </w:rPr>
        <w:t>motu</w:t>
      </w:r>
      <w:r w:rsidRPr="005C6633">
        <w:rPr>
          <w:i/>
          <w:spacing w:val="-10"/>
        </w:rPr>
        <w:t xml:space="preserve"> </w:t>
      </w:r>
      <w:r w:rsidRPr="005C6633">
        <w:rPr>
          <w:i/>
        </w:rPr>
        <w:t>propio</w:t>
      </w:r>
      <w:r w:rsidRPr="005C6633">
        <w:t>,</w:t>
      </w:r>
      <w:r w:rsidRPr="005C6633">
        <w:rPr>
          <w:spacing w:val="-11"/>
        </w:rPr>
        <w:t xml:space="preserve"> </w:t>
      </w:r>
      <w:r w:rsidRPr="005C6633">
        <w:t>prèvia</w:t>
      </w:r>
      <w:r w:rsidRPr="005C6633">
        <w:rPr>
          <w:spacing w:val="-10"/>
        </w:rPr>
        <w:t xml:space="preserve"> </w:t>
      </w:r>
      <w:r w:rsidRPr="005C6633">
        <w:t>l'autorització</w:t>
      </w:r>
      <w:r w:rsidRPr="005C6633">
        <w:rPr>
          <w:spacing w:val="-9"/>
        </w:rPr>
        <w:t xml:space="preserve"> </w:t>
      </w:r>
      <w:r w:rsidRPr="005C6633">
        <w:t>que</w:t>
      </w:r>
      <w:r w:rsidRPr="005C6633">
        <w:rPr>
          <w:spacing w:val="-10"/>
        </w:rPr>
        <w:t xml:space="preserve"> </w:t>
      </w:r>
      <w:r w:rsidRPr="005C6633">
        <w:t>s'escaigui.</w:t>
      </w:r>
    </w:p>
    <w:p w14:paraId="4BFA1A8C" w14:textId="77777777" w:rsidR="0053383E" w:rsidRPr="005C6633" w:rsidRDefault="00CE4F86" w:rsidP="005C6633">
      <w:pPr>
        <w:pStyle w:val="Textindependent"/>
        <w:spacing w:before="107"/>
        <w:ind w:left="684" w:right="420"/>
        <w:jc w:val="both"/>
      </w:pPr>
      <w:r w:rsidRPr="005C6633">
        <w:t>En el cas que les operacions resultants de la</w:t>
      </w:r>
      <w:r w:rsidRPr="005C6633">
        <w:rPr>
          <w:spacing w:val="1"/>
        </w:rPr>
        <w:t xml:space="preserve"> </w:t>
      </w:r>
      <w:r w:rsidRPr="005C6633">
        <w:rPr>
          <w:i/>
        </w:rPr>
        <w:t xml:space="preserve">notificació d’avaria </w:t>
      </w:r>
      <w:r w:rsidRPr="005C6633">
        <w:t>impliquin cost, es</w:t>
      </w:r>
      <w:r w:rsidRPr="005C6633">
        <w:rPr>
          <w:spacing w:val="1"/>
        </w:rPr>
        <w:t xml:space="preserve"> </w:t>
      </w:r>
      <w:r w:rsidRPr="005C6633">
        <w:rPr>
          <w:spacing w:val="-2"/>
        </w:rPr>
        <w:t>requerirà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un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pressupost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previ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acceptat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per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persona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autoritzada,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com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s’indica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en</w:t>
      </w:r>
      <w:r w:rsidRPr="005C6633">
        <w:rPr>
          <w:spacing w:val="-12"/>
        </w:rPr>
        <w:t xml:space="preserve"> </w:t>
      </w:r>
      <w:r w:rsidRPr="005C6633">
        <w:rPr>
          <w:spacing w:val="-2"/>
        </w:rPr>
        <w:t>els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punts</w:t>
      </w:r>
      <w:r w:rsidRPr="005C6633">
        <w:rPr>
          <w:spacing w:val="-52"/>
        </w:rPr>
        <w:t xml:space="preserve"> </w:t>
      </w:r>
      <w:r w:rsidRPr="005C6633">
        <w:t>5.8</w:t>
      </w:r>
      <w:r w:rsidRPr="005C6633">
        <w:rPr>
          <w:spacing w:val="-7"/>
        </w:rPr>
        <w:t xml:space="preserve"> </w:t>
      </w:r>
      <w:r w:rsidRPr="005C6633">
        <w:t>i</w:t>
      </w:r>
      <w:r w:rsidRPr="005C6633">
        <w:rPr>
          <w:spacing w:val="-6"/>
        </w:rPr>
        <w:t xml:space="preserve"> </w:t>
      </w:r>
      <w:r w:rsidRPr="005C6633">
        <w:t>5.11</w:t>
      </w:r>
    </w:p>
    <w:p w14:paraId="54D95349" w14:textId="77777777" w:rsidR="0053383E" w:rsidRPr="005C6633" w:rsidRDefault="0053383E" w:rsidP="005C6633">
      <w:pPr>
        <w:pStyle w:val="Textindependent"/>
        <w:jc w:val="both"/>
      </w:pPr>
    </w:p>
    <w:p w14:paraId="305CFCF9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099"/>
        </w:tabs>
        <w:spacing w:before="1"/>
        <w:ind w:right="418" w:firstLine="0"/>
        <w:rPr>
          <w:sz w:val="24"/>
        </w:rPr>
      </w:pPr>
      <w:r w:rsidRPr="005C6633">
        <w:rPr>
          <w:spacing w:val="-3"/>
          <w:sz w:val="24"/>
        </w:rPr>
        <w:lastRenderedPageBreak/>
        <w:t>Les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3"/>
          <w:sz w:val="24"/>
        </w:rPr>
        <w:t>operacions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manteniment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preventiu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realitzaran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d’acord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amb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el</w:t>
      </w:r>
      <w:r w:rsidRPr="005C6633">
        <w:rPr>
          <w:spacing w:val="2"/>
          <w:sz w:val="24"/>
        </w:rPr>
        <w:t xml:space="preserve"> </w:t>
      </w:r>
      <w:r w:rsidRPr="005C6633">
        <w:rPr>
          <w:i/>
          <w:spacing w:val="-2"/>
          <w:sz w:val="24"/>
        </w:rPr>
        <w:t>Calendari</w:t>
      </w:r>
      <w:r w:rsidRPr="005C6633">
        <w:rPr>
          <w:i/>
          <w:spacing w:val="-11"/>
          <w:sz w:val="24"/>
        </w:rPr>
        <w:t xml:space="preserve"> </w:t>
      </w:r>
      <w:r w:rsidRPr="005C6633">
        <w:rPr>
          <w:i/>
          <w:spacing w:val="-2"/>
          <w:sz w:val="24"/>
        </w:rPr>
        <w:t>i</w:t>
      </w:r>
      <w:r w:rsidRPr="005C6633">
        <w:rPr>
          <w:i/>
          <w:spacing w:val="-9"/>
          <w:sz w:val="24"/>
        </w:rPr>
        <w:t xml:space="preserve"> </w:t>
      </w:r>
      <w:r w:rsidRPr="005C6633">
        <w:rPr>
          <w:i/>
          <w:spacing w:val="-2"/>
          <w:sz w:val="24"/>
        </w:rPr>
        <w:t>el</w:t>
      </w:r>
      <w:r w:rsidRPr="005C6633">
        <w:rPr>
          <w:i/>
          <w:spacing w:val="-52"/>
          <w:sz w:val="24"/>
        </w:rPr>
        <w:t xml:space="preserve"> </w:t>
      </w:r>
      <w:r w:rsidRPr="005C6633">
        <w:rPr>
          <w:i/>
          <w:sz w:val="24"/>
        </w:rPr>
        <w:t>Programa de manteniment preventiu</w:t>
      </w:r>
      <w:r w:rsidRPr="005C6633">
        <w:rPr>
          <w:sz w:val="24"/>
        </w:rPr>
        <w:t>, que desenvoluparà exhaustivament i detallada</w:t>
      </w:r>
      <w:r w:rsidRPr="005C6633">
        <w:rPr>
          <w:spacing w:val="1"/>
          <w:sz w:val="24"/>
        </w:rPr>
        <w:t xml:space="preserve"> </w:t>
      </w:r>
      <w:r w:rsidRPr="005C6633">
        <w:rPr>
          <w:spacing w:val="-2"/>
          <w:sz w:val="24"/>
        </w:rPr>
        <w:t>totes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les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intervencions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necessàries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i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les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concretarà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en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el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temps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específicament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per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cada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equip i segons el cicle que s’escaigui. El contractista haurà d’elaborar en un termini</w:t>
      </w:r>
      <w:r w:rsidRPr="005C6633">
        <w:rPr>
          <w:spacing w:val="1"/>
          <w:sz w:val="24"/>
        </w:rPr>
        <w:t xml:space="preserve"> </w:t>
      </w:r>
      <w:r w:rsidRPr="005C6633">
        <w:rPr>
          <w:spacing w:val="-3"/>
          <w:sz w:val="24"/>
        </w:rPr>
        <w:t>màxim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d’un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mes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2"/>
          <w:sz w:val="24"/>
        </w:rPr>
        <w:t>data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vigència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del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contracte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la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proposta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corresponent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amb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el</w:t>
      </w:r>
      <w:r w:rsidRPr="005C6633">
        <w:rPr>
          <w:spacing w:val="-1"/>
          <w:sz w:val="24"/>
        </w:rPr>
        <w:t xml:space="preserve"> </w:t>
      </w:r>
      <w:r w:rsidRPr="005C6633">
        <w:rPr>
          <w:i/>
          <w:sz w:val="24"/>
        </w:rPr>
        <w:t>Calendari</w:t>
      </w:r>
      <w:r w:rsidRPr="005C6633">
        <w:rPr>
          <w:i/>
          <w:spacing w:val="-5"/>
          <w:sz w:val="24"/>
        </w:rPr>
        <w:t xml:space="preserve"> </w:t>
      </w:r>
      <w:r w:rsidRPr="005C6633">
        <w:rPr>
          <w:i/>
          <w:sz w:val="24"/>
        </w:rPr>
        <w:t>i</w:t>
      </w:r>
      <w:r w:rsidRPr="005C6633">
        <w:rPr>
          <w:i/>
          <w:spacing w:val="-5"/>
          <w:sz w:val="24"/>
        </w:rPr>
        <w:t xml:space="preserve"> </w:t>
      </w:r>
      <w:r w:rsidRPr="005C6633">
        <w:rPr>
          <w:i/>
          <w:sz w:val="24"/>
        </w:rPr>
        <w:t>el</w:t>
      </w:r>
      <w:r w:rsidRPr="005C6633">
        <w:rPr>
          <w:i/>
          <w:spacing w:val="-4"/>
          <w:sz w:val="24"/>
        </w:rPr>
        <w:t xml:space="preserve"> </w:t>
      </w:r>
      <w:r w:rsidRPr="005C6633">
        <w:rPr>
          <w:i/>
          <w:sz w:val="24"/>
        </w:rPr>
        <w:t>Programa</w:t>
      </w:r>
      <w:r w:rsidRPr="005C6633">
        <w:rPr>
          <w:i/>
          <w:spacing w:val="-6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-5"/>
          <w:sz w:val="24"/>
        </w:rPr>
        <w:t xml:space="preserve"> </w:t>
      </w:r>
      <w:r w:rsidRPr="005C6633">
        <w:rPr>
          <w:i/>
          <w:sz w:val="24"/>
        </w:rPr>
        <w:t>manteniment</w:t>
      </w:r>
      <w:r w:rsidRPr="005C6633">
        <w:rPr>
          <w:i/>
          <w:spacing w:val="-4"/>
          <w:sz w:val="24"/>
        </w:rPr>
        <w:t xml:space="preserve"> </w:t>
      </w:r>
      <w:r w:rsidRPr="005C6633">
        <w:rPr>
          <w:i/>
          <w:sz w:val="24"/>
        </w:rPr>
        <w:t>preventiu</w:t>
      </w:r>
      <w:r w:rsidRPr="005C6633">
        <w:rPr>
          <w:sz w:val="24"/>
        </w:rPr>
        <w:t>,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qual</w:t>
      </w:r>
      <w:r w:rsidRPr="005C6633">
        <w:rPr>
          <w:spacing w:val="-3"/>
          <w:sz w:val="24"/>
        </w:rPr>
        <w:t xml:space="preserve"> </w:t>
      </w:r>
      <w:r w:rsidRPr="005C6633">
        <w:rPr>
          <w:sz w:val="24"/>
        </w:rPr>
        <w:t>serà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aprovada</w:t>
      </w:r>
      <w:r w:rsidRPr="005C6633">
        <w:rPr>
          <w:spacing w:val="-3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l’HUVH,</w:t>
      </w:r>
      <w:r w:rsidRPr="005C6633">
        <w:rPr>
          <w:spacing w:val="-3"/>
          <w:sz w:val="24"/>
        </w:rPr>
        <w:t xml:space="preserve"> </w:t>
      </w:r>
      <w:r w:rsidRPr="005C6633">
        <w:rPr>
          <w:sz w:val="24"/>
        </w:rPr>
        <w:t>si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escau, o retornada al contractista per a l’esmena, correcció o ampliació. La proposta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inclourà necessàriament les intervencions mínimes recollides a l’Annex 1 i es generarà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una</w:t>
      </w:r>
      <w:r w:rsidRPr="005C6633">
        <w:rPr>
          <w:spacing w:val="1"/>
          <w:sz w:val="24"/>
        </w:rPr>
        <w:t xml:space="preserve"> </w:t>
      </w:r>
      <w:r w:rsidRPr="005C6633">
        <w:rPr>
          <w:i/>
          <w:sz w:val="24"/>
        </w:rPr>
        <w:t>notificació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d'avaria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no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podrà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finalitzar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fins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estigui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preventiu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correctament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realitzat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tota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documentació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entregada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al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servei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d'Electromedicina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l’Hospital.</w:t>
      </w:r>
    </w:p>
    <w:p w14:paraId="7A61B40C" w14:textId="77777777" w:rsidR="0053383E" w:rsidRPr="005C6633" w:rsidRDefault="0053383E" w:rsidP="005C6633">
      <w:pPr>
        <w:pStyle w:val="Textindependent"/>
        <w:jc w:val="both"/>
      </w:pPr>
    </w:p>
    <w:p w14:paraId="1145172A" w14:textId="77777777" w:rsidR="0053383E" w:rsidRPr="005C6633" w:rsidRDefault="00CE4F86" w:rsidP="005C6633">
      <w:pPr>
        <w:pStyle w:val="Textindependent"/>
        <w:ind w:left="684" w:right="417"/>
        <w:jc w:val="both"/>
      </w:pPr>
      <w:r w:rsidRPr="005C6633">
        <w:t>El</w:t>
      </w:r>
      <w:r w:rsidRPr="005C6633">
        <w:rPr>
          <w:spacing w:val="-10"/>
        </w:rPr>
        <w:t xml:space="preserve"> </w:t>
      </w:r>
      <w:r w:rsidRPr="005C6633">
        <w:rPr>
          <w:i/>
        </w:rPr>
        <w:t>Programa</w:t>
      </w:r>
      <w:r w:rsidRPr="005C6633">
        <w:rPr>
          <w:i/>
          <w:spacing w:val="-12"/>
        </w:rPr>
        <w:t xml:space="preserve"> </w:t>
      </w:r>
      <w:r w:rsidRPr="005C6633">
        <w:rPr>
          <w:i/>
        </w:rPr>
        <w:t>de</w:t>
      </w:r>
      <w:r w:rsidRPr="005C6633">
        <w:rPr>
          <w:i/>
          <w:spacing w:val="-13"/>
        </w:rPr>
        <w:t xml:space="preserve"> </w:t>
      </w:r>
      <w:r w:rsidRPr="005C6633">
        <w:rPr>
          <w:i/>
        </w:rPr>
        <w:t>manteniment</w:t>
      </w:r>
      <w:r w:rsidRPr="005C6633">
        <w:rPr>
          <w:i/>
          <w:spacing w:val="-11"/>
        </w:rPr>
        <w:t xml:space="preserve"> </w:t>
      </w:r>
      <w:r w:rsidRPr="005C6633">
        <w:rPr>
          <w:i/>
        </w:rPr>
        <w:t>preventiu</w:t>
      </w:r>
      <w:r w:rsidRPr="005C6633">
        <w:rPr>
          <w:i/>
          <w:spacing w:val="-6"/>
        </w:rPr>
        <w:t xml:space="preserve"> </w:t>
      </w:r>
      <w:r w:rsidRPr="005C6633">
        <w:t>inclourà</w:t>
      </w:r>
      <w:r w:rsidRPr="005C6633">
        <w:rPr>
          <w:spacing w:val="-12"/>
        </w:rPr>
        <w:t xml:space="preserve"> </w:t>
      </w:r>
      <w:r w:rsidRPr="005C6633">
        <w:t>el</w:t>
      </w:r>
      <w:r w:rsidRPr="005C6633">
        <w:rPr>
          <w:spacing w:val="-11"/>
        </w:rPr>
        <w:t xml:space="preserve"> </w:t>
      </w:r>
      <w:r w:rsidRPr="005C6633">
        <w:t>control</w:t>
      </w:r>
      <w:r w:rsidRPr="005C6633">
        <w:rPr>
          <w:spacing w:val="-11"/>
        </w:rPr>
        <w:t xml:space="preserve"> </w:t>
      </w:r>
      <w:r w:rsidRPr="005C6633">
        <w:t>periòdic</w:t>
      </w:r>
      <w:r w:rsidRPr="005C6633">
        <w:rPr>
          <w:spacing w:val="-12"/>
        </w:rPr>
        <w:t xml:space="preserve"> </w:t>
      </w:r>
      <w:r w:rsidRPr="005C6633">
        <w:t>del</w:t>
      </w:r>
      <w:r w:rsidRPr="005C6633">
        <w:rPr>
          <w:spacing w:val="-11"/>
        </w:rPr>
        <w:t xml:space="preserve"> </w:t>
      </w:r>
      <w:r w:rsidRPr="005C6633">
        <w:t>funcionament</w:t>
      </w:r>
      <w:r w:rsidRPr="005C6633">
        <w:rPr>
          <w:spacing w:val="-11"/>
        </w:rPr>
        <w:t xml:space="preserve"> </w:t>
      </w:r>
      <w:r w:rsidRPr="005C6633">
        <w:t>de</w:t>
      </w:r>
      <w:r w:rsidRPr="005C6633">
        <w:rPr>
          <w:spacing w:val="-52"/>
        </w:rPr>
        <w:t xml:space="preserve"> </w:t>
      </w:r>
      <w:r w:rsidRPr="005C6633">
        <w:rPr>
          <w:spacing w:val="-2"/>
        </w:rPr>
        <w:t>l’equip.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El</w:t>
      </w:r>
      <w:r w:rsidRPr="005C6633">
        <w:rPr>
          <w:spacing w:val="-12"/>
        </w:rPr>
        <w:t xml:space="preserve"> </w:t>
      </w:r>
      <w:r w:rsidRPr="005C6633">
        <w:rPr>
          <w:spacing w:val="-2"/>
        </w:rPr>
        <w:t>contractista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haurà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d’analitzar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les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dades</w:t>
      </w:r>
      <w:r w:rsidRPr="005C6633">
        <w:rPr>
          <w:spacing w:val="-9"/>
        </w:rPr>
        <w:t xml:space="preserve"> </w:t>
      </w:r>
      <w:r w:rsidRPr="005C6633">
        <w:rPr>
          <w:spacing w:val="-1"/>
        </w:rPr>
        <w:t>de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la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seva</w:t>
      </w:r>
      <w:r w:rsidRPr="005C6633">
        <w:rPr>
          <w:spacing w:val="-9"/>
        </w:rPr>
        <w:t xml:space="preserve"> </w:t>
      </w:r>
      <w:r w:rsidRPr="005C6633">
        <w:rPr>
          <w:spacing w:val="-1"/>
        </w:rPr>
        <w:t>explotació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i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les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condicions</w:t>
      </w:r>
      <w:r w:rsidRPr="005C6633">
        <w:rPr>
          <w:spacing w:val="-9"/>
        </w:rPr>
        <w:t xml:space="preserve"> </w:t>
      </w:r>
      <w:r w:rsidRPr="005C6633">
        <w:rPr>
          <w:spacing w:val="-1"/>
        </w:rPr>
        <w:t>de</w:t>
      </w:r>
      <w:r w:rsidRPr="005C6633">
        <w:rPr>
          <w:spacing w:val="-52"/>
        </w:rPr>
        <w:t xml:space="preserve"> </w:t>
      </w:r>
      <w:r w:rsidRPr="005C6633">
        <w:t>funcionament per tal de determinar amb l’antelació adient la seva possible revisió en</w:t>
      </w:r>
      <w:r w:rsidRPr="005C6633">
        <w:rPr>
          <w:spacing w:val="1"/>
        </w:rPr>
        <w:t xml:space="preserve"> </w:t>
      </w:r>
      <w:r w:rsidRPr="005C6633">
        <w:t>profunditat</w:t>
      </w:r>
      <w:r w:rsidRPr="005C6633">
        <w:rPr>
          <w:spacing w:val="-7"/>
        </w:rPr>
        <w:t xml:space="preserve"> </w:t>
      </w:r>
      <w:r w:rsidRPr="005C6633">
        <w:t>o,</w:t>
      </w:r>
      <w:r w:rsidRPr="005C6633">
        <w:rPr>
          <w:spacing w:val="-9"/>
        </w:rPr>
        <w:t xml:space="preserve"> </w:t>
      </w:r>
      <w:r w:rsidRPr="005C6633">
        <w:t>si</w:t>
      </w:r>
      <w:r w:rsidRPr="005C6633">
        <w:rPr>
          <w:spacing w:val="-8"/>
        </w:rPr>
        <w:t xml:space="preserve"> </w:t>
      </w:r>
      <w:r w:rsidRPr="005C6633">
        <w:t>escau,</w:t>
      </w:r>
      <w:r w:rsidRPr="005C6633">
        <w:rPr>
          <w:spacing w:val="-5"/>
        </w:rPr>
        <w:t xml:space="preserve"> </w:t>
      </w:r>
      <w:r w:rsidRPr="005C6633">
        <w:t>la</w:t>
      </w:r>
      <w:r w:rsidRPr="005C6633">
        <w:rPr>
          <w:spacing w:val="-10"/>
        </w:rPr>
        <w:t xml:space="preserve"> </w:t>
      </w:r>
      <w:r w:rsidRPr="005C6633">
        <w:t>substitució</w:t>
      </w:r>
      <w:r w:rsidRPr="005C6633">
        <w:rPr>
          <w:spacing w:val="-9"/>
        </w:rPr>
        <w:t xml:space="preserve"> </w:t>
      </w:r>
      <w:r w:rsidRPr="005C6633">
        <w:t>parcial</w:t>
      </w:r>
      <w:r w:rsidRPr="005C6633">
        <w:rPr>
          <w:spacing w:val="-7"/>
        </w:rPr>
        <w:t xml:space="preserve"> </w:t>
      </w:r>
      <w:r w:rsidRPr="005C6633">
        <w:t>o</w:t>
      </w:r>
      <w:r w:rsidRPr="005C6633">
        <w:rPr>
          <w:spacing w:val="-9"/>
        </w:rPr>
        <w:t xml:space="preserve"> </w:t>
      </w:r>
      <w:r w:rsidRPr="005C6633">
        <w:t>total.</w:t>
      </w:r>
    </w:p>
    <w:p w14:paraId="7E33C500" w14:textId="77777777" w:rsidR="0053383E" w:rsidRPr="005C6633" w:rsidRDefault="0053383E" w:rsidP="005C6633">
      <w:pPr>
        <w:pStyle w:val="Textindependent"/>
        <w:jc w:val="both"/>
      </w:pPr>
    </w:p>
    <w:p w14:paraId="231979AD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40"/>
        </w:tabs>
        <w:ind w:right="417" w:firstLine="0"/>
        <w:rPr>
          <w:sz w:val="24"/>
        </w:rPr>
      </w:pPr>
      <w:r w:rsidRPr="005C6633">
        <w:rPr>
          <w:sz w:val="24"/>
        </w:rPr>
        <w:t xml:space="preserve">El contractista posarà a disposició de l’HUVH la documentació tècnica </w:t>
      </w:r>
      <w:r w:rsidRPr="005C6633">
        <w:rPr>
          <w:b/>
          <w:sz w:val="24"/>
        </w:rPr>
        <w:t>en format</w:t>
      </w:r>
      <w:r w:rsidRPr="005C6633">
        <w:rPr>
          <w:b/>
          <w:spacing w:val="1"/>
          <w:sz w:val="24"/>
        </w:rPr>
        <w:t xml:space="preserve"> </w:t>
      </w:r>
      <w:r w:rsidRPr="005C6633">
        <w:rPr>
          <w:b/>
          <w:sz w:val="24"/>
        </w:rPr>
        <w:t>electrònic</w:t>
      </w:r>
      <w:r w:rsidRPr="005C6633">
        <w:rPr>
          <w:b/>
          <w:spacing w:val="-3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s’indica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continuació:</w:t>
      </w:r>
    </w:p>
    <w:p w14:paraId="235DB23F" w14:textId="77777777" w:rsidR="0053383E" w:rsidRPr="005C6633" w:rsidRDefault="0053383E" w:rsidP="005C6633">
      <w:pPr>
        <w:pStyle w:val="Textindependent"/>
        <w:spacing w:before="1"/>
        <w:jc w:val="both"/>
      </w:pPr>
    </w:p>
    <w:p w14:paraId="5C8BF0E7" w14:textId="77777777" w:rsidR="0053383E" w:rsidRPr="005C6633" w:rsidRDefault="00CE4F86" w:rsidP="005C6633">
      <w:pPr>
        <w:pStyle w:val="Pargrafdellista"/>
        <w:numPr>
          <w:ilvl w:val="0"/>
          <w:numId w:val="7"/>
        </w:numPr>
        <w:tabs>
          <w:tab w:val="left" w:pos="1392"/>
        </w:tabs>
        <w:ind w:right="416"/>
        <w:rPr>
          <w:sz w:val="24"/>
        </w:rPr>
      </w:pPr>
      <w:r w:rsidRPr="005C6633">
        <w:rPr>
          <w:i/>
          <w:sz w:val="24"/>
        </w:rPr>
        <w:t>Arxiu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característiques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tècniques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dels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equips</w:t>
      </w:r>
      <w:r w:rsidRPr="005C6633">
        <w:rPr>
          <w:sz w:val="24"/>
        </w:rPr>
        <w:t>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qual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comprendrà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–entre</w:t>
      </w:r>
      <w:r w:rsidRPr="005C6633">
        <w:rPr>
          <w:spacing w:val="1"/>
          <w:sz w:val="24"/>
        </w:rPr>
        <w:t xml:space="preserve"> </w:t>
      </w:r>
      <w:r w:rsidRPr="005C6633">
        <w:rPr>
          <w:spacing w:val="-1"/>
          <w:sz w:val="24"/>
        </w:rPr>
        <w:t>d’altres–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les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fitxes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característiques</w:t>
      </w:r>
      <w:r w:rsidRPr="005C6633">
        <w:rPr>
          <w:spacing w:val="-4"/>
          <w:sz w:val="24"/>
        </w:rPr>
        <w:t xml:space="preserve"> </w:t>
      </w:r>
      <w:r w:rsidRPr="005C6633">
        <w:rPr>
          <w:b/>
          <w:sz w:val="24"/>
        </w:rPr>
        <w:t>DE</w:t>
      </w:r>
      <w:r w:rsidRPr="005C6633">
        <w:rPr>
          <w:b/>
          <w:spacing w:val="-11"/>
          <w:sz w:val="24"/>
        </w:rPr>
        <w:t xml:space="preserve"> </w:t>
      </w:r>
      <w:r w:rsidRPr="005C6633">
        <w:rPr>
          <w:b/>
          <w:sz w:val="24"/>
        </w:rPr>
        <w:t>L’EQUIPAMENT</w:t>
      </w:r>
      <w:r w:rsidRPr="005C6633">
        <w:rPr>
          <w:b/>
          <w:spacing w:val="-9"/>
          <w:sz w:val="24"/>
        </w:rPr>
        <w:t xml:space="preserve"> </w:t>
      </w:r>
      <w:r w:rsidRPr="005C6633">
        <w:rPr>
          <w:b/>
          <w:sz w:val="24"/>
        </w:rPr>
        <w:t>OBJECTE</w:t>
      </w:r>
      <w:r w:rsidRPr="005C6633">
        <w:rPr>
          <w:b/>
          <w:spacing w:val="-11"/>
          <w:sz w:val="24"/>
        </w:rPr>
        <w:t xml:space="preserve"> </w:t>
      </w:r>
      <w:r w:rsidRPr="005C6633">
        <w:rPr>
          <w:b/>
          <w:sz w:val="24"/>
        </w:rPr>
        <w:t>DE</w:t>
      </w:r>
      <w:r w:rsidRPr="005C6633">
        <w:rPr>
          <w:b/>
          <w:spacing w:val="-9"/>
          <w:sz w:val="24"/>
        </w:rPr>
        <w:t xml:space="preserve"> </w:t>
      </w:r>
      <w:r w:rsidRPr="005C6633">
        <w:rPr>
          <w:b/>
          <w:sz w:val="24"/>
        </w:rPr>
        <w:t>LICITACIÓ</w:t>
      </w:r>
      <w:r w:rsidRPr="005C6633">
        <w:rPr>
          <w:sz w:val="24"/>
        </w:rPr>
        <w:t>,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1"/>
          <w:sz w:val="24"/>
        </w:rPr>
        <w:t>amb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el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número</w:t>
      </w:r>
      <w:r w:rsidRPr="005C6633">
        <w:rPr>
          <w:spacing w:val="-13"/>
          <w:sz w:val="24"/>
        </w:rPr>
        <w:t xml:space="preserve"> </w:t>
      </w:r>
      <w:r w:rsidRPr="005C6633">
        <w:rPr>
          <w:spacing w:val="-1"/>
          <w:sz w:val="24"/>
        </w:rPr>
        <w:t>d’inventari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propi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centre,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servei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on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està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ubicat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codi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geogràfic</w:t>
      </w:r>
      <w:r w:rsidRPr="005C6633">
        <w:rPr>
          <w:spacing w:val="-51"/>
          <w:sz w:val="24"/>
        </w:rPr>
        <w:t xml:space="preserve"> </w:t>
      </w:r>
      <w:r w:rsidRPr="005C6633">
        <w:rPr>
          <w:sz w:val="24"/>
        </w:rPr>
        <w:t>de situació; fabricant, subministrador, marca, model, tipus, sèrie, número 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fabricació,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característiques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funcionament,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paràmetres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tipics,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etc.</w:t>
      </w:r>
    </w:p>
    <w:p w14:paraId="7FA5BBD6" w14:textId="77777777" w:rsidR="0053383E" w:rsidRPr="005C6633" w:rsidRDefault="0053383E" w:rsidP="005C6633">
      <w:pPr>
        <w:pStyle w:val="Textindependent"/>
        <w:jc w:val="both"/>
      </w:pPr>
    </w:p>
    <w:p w14:paraId="1423EC7E" w14:textId="77777777" w:rsidR="0053383E" w:rsidRPr="005C6633" w:rsidRDefault="00CE4F86" w:rsidP="005C6633">
      <w:pPr>
        <w:pStyle w:val="Pargrafdellista"/>
        <w:numPr>
          <w:ilvl w:val="0"/>
          <w:numId w:val="7"/>
        </w:numPr>
        <w:tabs>
          <w:tab w:val="left" w:pos="1392"/>
        </w:tabs>
        <w:rPr>
          <w:sz w:val="24"/>
        </w:rPr>
      </w:pPr>
      <w:r w:rsidRPr="005C6633">
        <w:rPr>
          <w:i/>
          <w:spacing w:val="-2"/>
          <w:sz w:val="24"/>
        </w:rPr>
        <w:t>Arxiu</w:t>
      </w:r>
      <w:r w:rsidRPr="005C6633">
        <w:rPr>
          <w:i/>
          <w:spacing w:val="-11"/>
          <w:sz w:val="24"/>
        </w:rPr>
        <w:t xml:space="preserve"> </w:t>
      </w:r>
      <w:r w:rsidRPr="005C6633">
        <w:rPr>
          <w:i/>
          <w:spacing w:val="-2"/>
          <w:sz w:val="24"/>
        </w:rPr>
        <w:t>de</w:t>
      </w:r>
      <w:r w:rsidRPr="005C6633">
        <w:rPr>
          <w:i/>
          <w:spacing w:val="-12"/>
          <w:sz w:val="24"/>
        </w:rPr>
        <w:t xml:space="preserve"> </w:t>
      </w:r>
      <w:r w:rsidRPr="005C6633">
        <w:rPr>
          <w:i/>
          <w:spacing w:val="-2"/>
          <w:sz w:val="24"/>
        </w:rPr>
        <w:t>manteniment</w:t>
      </w:r>
      <w:r w:rsidRPr="005C6633">
        <w:rPr>
          <w:spacing w:val="-2"/>
          <w:sz w:val="24"/>
        </w:rPr>
        <w:t>,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que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recollirà:</w:t>
      </w:r>
    </w:p>
    <w:p w14:paraId="4134590B" w14:textId="77777777" w:rsidR="0053383E" w:rsidRPr="005C6633" w:rsidRDefault="0053383E" w:rsidP="005C6633">
      <w:pPr>
        <w:pStyle w:val="Textindependent"/>
        <w:jc w:val="both"/>
      </w:pPr>
    </w:p>
    <w:p w14:paraId="1048C87A" w14:textId="77777777" w:rsidR="0053383E" w:rsidRPr="005C6633" w:rsidRDefault="00CE4F86" w:rsidP="005C6633">
      <w:pPr>
        <w:pStyle w:val="Pargrafdellista"/>
        <w:numPr>
          <w:ilvl w:val="1"/>
          <w:numId w:val="7"/>
        </w:numPr>
        <w:tabs>
          <w:tab w:val="left" w:pos="2111"/>
          <w:tab w:val="left" w:pos="2112"/>
        </w:tabs>
        <w:ind w:right="417"/>
        <w:rPr>
          <w:sz w:val="24"/>
        </w:rPr>
      </w:pPr>
      <w:r w:rsidRPr="005C6633">
        <w:rPr>
          <w:b/>
          <w:sz w:val="24"/>
        </w:rPr>
        <w:t xml:space="preserve">Històric del Manteniment - </w:t>
      </w:r>
      <w:r w:rsidRPr="005C6633">
        <w:rPr>
          <w:sz w:val="24"/>
        </w:rPr>
        <w:t>Fitxes de manteniment de l’equip, amb la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història pròpia de l'equip, les actuacions de manteniment preventiu, les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 xml:space="preserve">avaries o anomalies, les intervencions realitzades, </w:t>
      </w:r>
      <w:r w:rsidRPr="005C6633">
        <w:rPr>
          <w:b/>
          <w:i/>
          <w:sz w:val="24"/>
        </w:rPr>
        <w:t>sempre vinculades al</w:t>
      </w:r>
      <w:r w:rsidRPr="005C6633">
        <w:rPr>
          <w:b/>
          <w:i/>
          <w:spacing w:val="1"/>
          <w:sz w:val="24"/>
        </w:rPr>
        <w:t xml:space="preserve"> </w:t>
      </w:r>
      <w:r w:rsidRPr="005C6633">
        <w:rPr>
          <w:b/>
          <w:i/>
          <w:spacing w:val="-2"/>
          <w:sz w:val="24"/>
        </w:rPr>
        <w:t>número</w:t>
      </w:r>
      <w:r w:rsidRPr="005C6633">
        <w:rPr>
          <w:b/>
          <w:i/>
          <w:spacing w:val="-9"/>
          <w:sz w:val="24"/>
        </w:rPr>
        <w:t xml:space="preserve"> </w:t>
      </w:r>
      <w:r w:rsidRPr="005C6633">
        <w:rPr>
          <w:b/>
          <w:i/>
          <w:spacing w:val="-2"/>
          <w:sz w:val="24"/>
        </w:rPr>
        <w:t>d’</w:t>
      </w:r>
      <w:r w:rsidRPr="005C6633">
        <w:rPr>
          <w:b/>
          <w:i/>
          <w:spacing w:val="-9"/>
          <w:sz w:val="24"/>
        </w:rPr>
        <w:t xml:space="preserve"> </w:t>
      </w:r>
      <w:r w:rsidRPr="005C6633">
        <w:rPr>
          <w:b/>
          <w:i/>
          <w:spacing w:val="-2"/>
          <w:sz w:val="24"/>
        </w:rPr>
        <w:t>avaria</w:t>
      </w:r>
      <w:r w:rsidRPr="005C6633">
        <w:rPr>
          <w:b/>
          <w:i/>
          <w:spacing w:val="-9"/>
          <w:sz w:val="24"/>
        </w:rPr>
        <w:t xml:space="preserve"> </w:t>
      </w:r>
      <w:r w:rsidRPr="005C6633">
        <w:rPr>
          <w:b/>
          <w:i/>
          <w:spacing w:val="-2"/>
          <w:sz w:val="24"/>
        </w:rPr>
        <w:t>del</w:t>
      </w:r>
      <w:r w:rsidRPr="005C6633">
        <w:rPr>
          <w:b/>
          <w:i/>
          <w:spacing w:val="-9"/>
          <w:sz w:val="24"/>
        </w:rPr>
        <w:t xml:space="preserve"> </w:t>
      </w:r>
      <w:r w:rsidRPr="005C6633">
        <w:rPr>
          <w:b/>
          <w:i/>
          <w:spacing w:val="-2"/>
          <w:sz w:val="24"/>
        </w:rPr>
        <w:t>centre</w:t>
      </w:r>
      <w:r w:rsidRPr="005C6633">
        <w:rPr>
          <w:spacing w:val="-2"/>
          <w:sz w:val="24"/>
        </w:rPr>
        <w:t>,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les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mesures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efectuades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sobre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els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paràmetres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i qualsevol altra informació que pugui ser d’interès, detallada en els fulls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treball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tècnics.</w:t>
      </w:r>
    </w:p>
    <w:p w14:paraId="533F9CC0" w14:textId="77777777" w:rsidR="0053383E" w:rsidRPr="005C6633" w:rsidRDefault="0053383E" w:rsidP="005C6633">
      <w:pPr>
        <w:pStyle w:val="Textindependent"/>
        <w:spacing w:before="12"/>
        <w:jc w:val="both"/>
        <w:rPr>
          <w:sz w:val="23"/>
        </w:rPr>
      </w:pPr>
    </w:p>
    <w:p w14:paraId="4A6D66F0" w14:textId="77777777" w:rsidR="0053383E" w:rsidRPr="005C6633" w:rsidRDefault="00CE4F86" w:rsidP="005C6633">
      <w:pPr>
        <w:pStyle w:val="Pargrafdellista"/>
        <w:numPr>
          <w:ilvl w:val="1"/>
          <w:numId w:val="7"/>
        </w:numPr>
        <w:tabs>
          <w:tab w:val="left" w:pos="2111"/>
          <w:tab w:val="left" w:pos="2112"/>
        </w:tabs>
        <w:ind w:right="423"/>
        <w:rPr>
          <w:sz w:val="24"/>
        </w:rPr>
      </w:pPr>
      <w:r w:rsidRPr="005C6633">
        <w:rPr>
          <w:b/>
          <w:sz w:val="24"/>
        </w:rPr>
        <w:t xml:space="preserve">Registre de les modificacions - </w:t>
      </w:r>
      <w:r w:rsidRPr="005C6633">
        <w:rPr>
          <w:sz w:val="24"/>
        </w:rPr>
        <w:t>introduïdes a l’equip i que modifiquin les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seves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condicions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servei,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paràmetres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funcionament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i/o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durabilitat.</w:t>
      </w:r>
    </w:p>
    <w:p w14:paraId="09815B87" w14:textId="77777777" w:rsidR="0053383E" w:rsidRPr="005C6633" w:rsidRDefault="00CE4F86" w:rsidP="005C6633">
      <w:pPr>
        <w:pStyle w:val="Pargrafdellista"/>
        <w:numPr>
          <w:ilvl w:val="1"/>
          <w:numId w:val="7"/>
        </w:numPr>
        <w:tabs>
          <w:tab w:val="left" w:pos="2111"/>
          <w:tab w:val="left" w:pos="2112"/>
        </w:tabs>
        <w:spacing w:before="107"/>
        <w:ind w:right="418"/>
        <w:rPr>
          <w:sz w:val="24"/>
        </w:rPr>
      </w:pPr>
      <w:r w:rsidRPr="005C6633">
        <w:rPr>
          <w:b/>
          <w:sz w:val="24"/>
        </w:rPr>
        <w:t>Calendari</w:t>
      </w:r>
      <w:r w:rsidRPr="005C6633">
        <w:rPr>
          <w:b/>
          <w:spacing w:val="1"/>
          <w:sz w:val="24"/>
        </w:rPr>
        <w:t xml:space="preserve"> </w:t>
      </w:r>
      <w:r w:rsidRPr="005C6633">
        <w:rPr>
          <w:b/>
          <w:sz w:val="24"/>
        </w:rPr>
        <w:t>de</w:t>
      </w:r>
      <w:r w:rsidRPr="005C6633">
        <w:rPr>
          <w:b/>
          <w:spacing w:val="1"/>
          <w:sz w:val="24"/>
        </w:rPr>
        <w:t xml:space="preserve"> </w:t>
      </w:r>
      <w:r w:rsidRPr="005C6633">
        <w:rPr>
          <w:b/>
          <w:sz w:val="24"/>
        </w:rPr>
        <w:t>preventiu</w:t>
      </w:r>
      <w:r w:rsidRPr="005C6633">
        <w:rPr>
          <w:b/>
          <w:spacing w:val="1"/>
          <w:sz w:val="24"/>
        </w:rPr>
        <w:t xml:space="preserve"> </w:t>
      </w:r>
      <w:r w:rsidRPr="005C6633">
        <w:rPr>
          <w:b/>
          <w:sz w:val="24"/>
        </w:rPr>
        <w:t>-</w:t>
      </w:r>
      <w:r w:rsidRPr="005C6633">
        <w:rPr>
          <w:b/>
          <w:spacing w:val="1"/>
          <w:sz w:val="24"/>
        </w:rPr>
        <w:t xml:space="preserve"> </w:t>
      </w:r>
      <w:r w:rsidRPr="005C6633">
        <w:rPr>
          <w:sz w:val="24"/>
        </w:rPr>
        <w:t>Registre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compliment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1"/>
          <w:sz w:val="24"/>
        </w:rPr>
        <w:t xml:space="preserve"> </w:t>
      </w:r>
      <w:r w:rsidRPr="005C6633">
        <w:rPr>
          <w:i/>
          <w:sz w:val="24"/>
        </w:rPr>
        <w:t>Programa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de</w:t>
      </w:r>
      <w:r w:rsidRPr="005C6633">
        <w:rPr>
          <w:i/>
          <w:spacing w:val="1"/>
          <w:sz w:val="24"/>
        </w:rPr>
        <w:t xml:space="preserve"> </w:t>
      </w:r>
      <w:r w:rsidRPr="005C6633">
        <w:rPr>
          <w:i/>
          <w:sz w:val="24"/>
        </w:rPr>
        <w:t>manteniment preventiu</w:t>
      </w:r>
      <w:r w:rsidRPr="005C6633">
        <w:rPr>
          <w:sz w:val="24"/>
        </w:rPr>
        <w:t>, d’acord amb la periodicitat de cada operació 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indicant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intervencions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dates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previstes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efectives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incloent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fulls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treball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tècnics,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registres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gràfics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validació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funcions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de l’equip i de la seguretat del propi, així com el nom i la data del tècnic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ho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realitza.</w:t>
      </w:r>
    </w:p>
    <w:p w14:paraId="42A1078F" w14:textId="77777777" w:rsidR="0053383E" w:rsidRPr="005C6633" w:rsidRDefault="0053383E" w:rsidP="005C6633">
      <w:pPr>
        <w:pStyle w:val="Textindependent"/>
        <w:spacing w:before="1"/>
        <w:jc w:val="both"/>
      </w:pPr>
    </w:p>
    <w:p w14:paraId="36ABD7A9" w14:textId="77777777" w:rsidR="0053383E" w:rsidRPr="005C6633" w:rsidRDefault="00CE4F86" w:rsidP="005C6633">
      <w:pPr>
        <w:pStyle w:val="Textindependent"/>
        <w:spacing w:before="1"/>
        <w:ind w:left="684" w:right="417"/>
        <w:jc w:val="both"/>
      </w:pPr>
      <w:r w:rsidRPr="005C6633">
        <w:rPr>
          <w:spacing w:val="-3"/>
        </w:rPr>
        <w:lastRenderedPageBreak/>
        <w:t>Per</w:t>
      </w:r>
      <w:r w:rsidRPr="005C6633">
        <w:rPr>
          <w:spacing w:val="-9"/>
        </w:rPr>
        <w:t xml:space="preserve"> </w:t>
      </w:r>
      <w:r w:rsidRPr="005C6633">
        <w:rPr>
          <w:spacing w:val="-3"/>
        </w:rPr>
        <w:t>a</w:t>
      </w:r>
      <w:r w:rsidRPr="005C6633">
        <w:rPr>
          <w:spacing w:val="-8"/>
        </w:rPr>
        <w:t xml:space="preserve"> </w:t>
      </w:r>
      <w:r w:rsidRPr="005C6633">
        <w:rPr>
          <w:spacing w:val="-3"/>
        </w:rPr>
        <w:t>la</w:t>
      </w:r>
      <w:r w:rsidRPr="005C6633">
        <w:rPr>
          <w:spacing w:val="-10"/>
        </w:rPr>
        <w:t xml:space="preserve"> </w:t>
      </w:r>
      <w:r w:rsidRPr="005C6633">
        <w:rPr>
          <w:spacing w:val="-3"/>
        </w:rPr>
        <w:t>preparació</w:t>
      </w:r>
      <w:r w:rsidRPr="005C6633">
        <w:rPr>
          <w:spacing w:val="-9"/>
        </w:rPr>
        <w:t xml:space="preserve"> </w:t>
      </w:r>
      <w:r w:rsidRPr="005C6633">
        <w:rPr>
          <w:spacing w:val="-3"/>
        </w:rPr>
        <w:t>d’aquesta</w:t>
      </w:r>
      <w:r w:rsidRPr="005C6633">
        <w:rPr>
          <w:spacing w:val="-7"/>
        </w:rPr>
        <w:t xml:space="preserve"> </w:t>
      </w:r>
      <w:r w:rsidRPr="005C6633">
        <w:rPr>
          <w:spacing w:val="-3"/>
        </w:rPr>
        <w:t>documentació,</w:t>
      </w:r>
      <w:r w:rsidRPr="005C6633">
        <w:rPr>
          <w:spacing w:val="-6"/>
        </w:rPr>
        <w:t xml:space="preserve"> </w:t>
      </w:r>
      <w:r w:rsidRPr="005C6633">
        <w:rPr>
          <w:spacing w:val="-3"/>
        </w:rPr>
        <w:t>l’HUVH</w:t>
      </w:r>
      <w:r w:rsidRPr="005C6633">
        <w:rPr>
          <w:spacing w:val="-8"/>
        </w:rPr>
        <w:t xml:space="preserve"> </w:t>
      </w:r>
      <w:r w:rsidRPr="005C6633">
        <w:rPr>
          <w:spacing w:val="-3"/>
        </w:rPr>
        <w:t>facilitarà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al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contractista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l’accés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a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tota</w:t>
      </w:r>
      <w:r w:rsidRPr="005C6633">
        <w:rPr>
          <w:spacing w:val="-52"/>
        </w:rPr>
        <w:t xml:space="preserve"> </w:t>
      </w:r>
      <w:r w:rsidRPr="005C6633">
        <w:t>la informació tècnica de què disposa, essent obligació del contractista compilar-la,</w:t>
      </w:r>
      <w:r w:rsidRPr="005C6633">
        <w:rPr>
          <w:spacing w:val="1"/>
        </w:rPr>
        <w:t xml:space="preserve"> </w:t>
      </w:r>
      <w:r w:rsidRPr="005C6633">
        <w:t>completar-la,</w:t>
      </w:r>
      <w:r w:rsidRPr="005C6633">
        <w:rPr>
          <w:spacing w:val="-13"/>
        </w:rPr>
        <w:t xml:space="preserve"> </w:t>
      </w:r>
      <w:r w:rsidRPr="005C6633">
        <w:t>actualitzar-la</w:t>
      </w:r>
      <w:r w:rsidRPr="005C6633">
        <w:rPr>
          <w:spacing w:val="-11"/>
        </w:rPr>
        <w:t xml:space="preserve"> </w:t>
      </w:r>
      <w:r w:rsidRPr="005C6633">
        <w:t>i</w:t>
      </w:r>
      <w:r w:rsidRPr="005C6633">
        <w:rPr>
          <w:spacing w:val="-14"/>
        </w:rPr>
        <w:t xml:space="preserve"> </w:t>
      </w:r>
      <w:r w:rsidRPr="005C6633">
        <w:t>assegurar</w:t>
      </w:r>
      <w:r w:rsidRPr="005C6633">
        <w:rPr>
          <w:spacing w:val="-9"/>
        </w:rPr>
        <w:t xml:space="preserve"> </w:t>
      </w:r>
      <w:r w:rsidRPr="005C6633">
        <w:t>en</w:t>
      </w:r>
      <w:r w:rsidRPr="005C6633">
        <w:rPr>
          <w:spacing w:val="-11"/>
        </w:rPr>
        <w:t xml:space="preserve"> </w:t>
      </w:r>
      <w:r w:rsidRPr="005C6633">
        <w:t>tot</w:t>
      </w:r>
      <w:r w:rsidRPr="005C6633">
        <w:rPr>
          <w:spacing w:val="-12"/>
        </w:rPr>
        <w:t xml:space="preserve"> </w:t>
      </w:r>
      <w:r w:rsidRPr="005C6633">
        <w:t>moment</w:t>
      </w:r>
      <w:r w:rsidRPr="005C6633">
        <w:rPr>
          <w:spacing w:val="-11"/>
        </w:rPr>
        <w:t xml:space="preserve"> </w:t>
      </w:r>
      <w:r w:rsidRPr="005C6633">
        <w:t>la</w:t>
      </w:r>
      <w:r w:rsidRPr="005C6633">
        <w:rPr>
          <w:spacing w:val="-13"/>
        </w:rPr>
        <w:t xml:space="preserve"> </w:t>
      </w:r>
      <w:r w:rsidRPr="005C6633">
        <w:t>seva</w:t>
      </w:r>
      <w:r w:rsidRPr="005C6633">
        <w:rPr>
          <w:spacing w:val="-14"/>
        </w:rPr>
        <w:t xml:space="preserve"> </w:t>
      </w:r>
      <w:r w:rsidRPr="005C6633">
        <w:t>disponibilitat.</w:t>
      </w:r>
    </w:p>
    <w:p w14:paraId="53F3125E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2F1486E0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76"/>
        </w:tabs>
        <w:ind w:right="423" w:firstLine="0"/>
        <w:rPr>
          <w:sz w:val="24"/>
        </w:rPr>
      </w:pPr>
      <w:r w:rsidRPr="005C6633">
        <w:rPr>
          <w:sz w:val="24"/>
        </w:rPr>
        <w:t>Per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seguiment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l’HUVH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servei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manteniment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normatiu,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predictiu,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preventiu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correctiu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l'equip,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contractista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presentarà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sistemàticament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documentació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següent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suport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escrit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informàtic:</w:t>
      </w:r>
    </w:p>
    <w:p w14:paraId="41871A57" w14:textId="77777777" w:rsidR="0053383E" w:rsidRPr="005C6633" w:rsidRDefault="0053383E" w:rsidP="005C6633">
      <w:pPr>
        <w:pStyle w:val="Textindependent"/>
        <w:jc w:val="both"/>
      </w:pPr>
    </w:p>
    <w:p w14:paraId="770A42B6" w14:textId="77777777" w:rsidR="0053383E" w:rsidRPr="005C6633" w:rsidRDefault="00CE4F86" w:rsidP="005C6633">
      <w:pPr>
        <w:pStyle w:val="Pargrafdellista"/>
        <w:numPr>
          <w:ilvl w:val="0"/>
          <w:numId w:val="6"/>
        </w:numPr>
        <w:tabs>
          <w:tab w:val="left" w:pos="1392"/>
        </w:tabs>
        <w:ind w:right="419"/>
        <w:rPr>
          <w:sz w:val="24"/>
        </w:rPr>
      </w:pPr>
      <w:r w:rsidRPr="005C6633">
        <w:rPr>
          <w:i/>
          <w:sz w:val="24"/>
        </w:rPr>
        <w:t xml:space="preserve">En el transcurs de qualsevol intervenció, que haurà d’estar </w:t>
      </w:r>
      <w:r w:rsidRPr="005C6633">
        <w:rPr>
          <w:b/>
          <w:i/>
          <w:sz w:val="24"/>
        </w:rPr>
        <w:t>sempre vinculades al</w:t>
      </w:r>
      <w:r w:rsidRPr="005C6633">
        <w:rPr>
          <w:b/>
          <w:i/>
          <w:spacing w:val="-52"/>
          <w:sz w:val="24"/>
        </w:rPr>
        <w:t xml:space="preserve"> </w:t>
      </w:r>
      <w:r w:rsidRPr="005C6633">
        <w:rPr>
          <w:b/>
          <w:i/>
          <w:spacing w:val="-1"/>
          <w:sz w:val="24"/>
        </w:rPr>
        <w:t>número</w:t>
      </w:r>
      <w:r w:rsidRPr="005C6633">
        <w:rPr>
          <w:b/>
          <w:i/>
          <w:spacing w:val="-12"/>
          <w:sz w:val="24"/>
        </w:rPr>
        <w:t xml:space="preserve"> </w:t>
      </w:r>
      <w:r w:rsidRPr="005C6633">
        <w:rPr>
          <w:b/>
          <w:i/>
          <w:spacing w:val="-1"/>
          <w:sz w:val="24"/>
        </w:rPr>
        <w:t>d’avaria</w:t>
      </w:r>
      <w:r w:rsidRPr="005C6633">
        <w:rPr>
          <w:b/>
          <w:i/>
          <w:spacing w:val="-12"/>
          <w:sz w:val="24"/>
        </w:rPr>
        <w:t xml:space="preserve"> </w:t>
      </w:r>
      <w:r w:rsidRPr="005C6633">
        <w:rPr>
          <w:b/>
          <w:i/>
          <w:sz w:val="24"/>
        </w:rPr>
        <w:t>validat</w:t>
      </w:r>
      <w:r w:rsidRPr="005C6633">
        <w:rPr>
          <w:b/>
          <w:i/>
          <w:spacing w:val="-11"/>
          <w:sz w:val="24"/>
        </w:rPr>
        <w:t xml:space="preserve"> </w:t>
      </w:r>
      <w:r w:rsidRPr="005C6633">
        <w:rPr>
          <w:b/>
          <w:i/>
          <w:sz w:val="24"/>
        </w:rPr>
        <w:t>per</w:t>
      </w:r>
      <w:r w:rsidRPr="005C6633">
        <w:rPr>
          <w:b/>
          <w:i/>
          <w:spacing w:val="-13"/>
          <w:sz w:val="24"/>
        </w:rPr>
        <w:t xml:space="preserve"> </w:t>
      </w:r>
      <w:r w:rsidRPr="005C6633">
        <w:rPr>
          <w:b/>
          <w:i/>
          <w:sz w:val="24"/>
        </w:rPr>
        <w:t>la</w:t>
      </w:r>
      <w:r w:rsidRPr="005C6633">
        <w:rPr>
          <w:b/>
          <w:i/>
          <w:spacing w:val="-14"/>
          <w:sz w:val="24"/>
        </w:rPr>
        <w:t xml:space="preserve"> </w:t>
      </w:r>
      <w:r w:rsidRPr="005C6633">
        <w:rPr>
          <w:b/>
          <w:i/>
          <w:sz w:val="24"/>
        </w:rPr>
        <w:t>unitat</w:t>
      </w:r>
      <w:r w:rsidRPr="005C6633">
        <w:rPr>
          <w:b/>
          <w:i/>
          <w:spacing w:val="-12"/>
          <w:sz w:val="24"/>
        </w:rPr>
        <w:t xml:space="preserve"> </w:t>
      </w:r>
      <w:r w:rsidRPr="005C6633">
        <w:rPr>
          <w:b/>
          <w:i/>
          <w:sz w:val="24"/>
        </w:rPr>
        <w:t>de</w:t>
      </w:r>
      <w:r w:rsidRPr="005C6633">
        <w:rPr>
          <w:b/>
          <w:i/>
          <w:spacing w:val="-13"/>
          <w:sz w:val="24"/>
        </w:rPr>
        <w:t xml:space="preserve"> </w:t>
      </w:r>
      <w:r w:rsidRPr="005C6633">
        <w:rPr>
          <w:b/>
          <w:i/>
          <w:sz w:val="24"/>
        </w:rPr>
        <w:t>Tecnologia</w:t>
      </w:r>
      <w:r w:rsidRPr="005C6633">
        <w:rPr>
          <w:b/>
          <w:i/>
          <w:spacing w:val="-11"/>
          <w:sz w:val="24"/>
        </w:rPr>
        <w:t xml:space="preserve"> </w:t>
      </w:r>
      <w:r w:rsidRPr="005C6633">
        <w:rPr>
          <w:b/>
          <w:i/>
          <w:sz w:val="24"/>
        </w:rPr>
        <w:t>Mèdica</w:t>
      </w:r>
      <w:r w:rsidRPr="005C6633">
        <w:rPr>
          <w:b/>
          <w:i/>
          <w:spacing w:val="32"/>
          <w:sz w:val="24"/>
        </w:rPr>
        <w:t xml:space="preserve"> </w:t>
      </w:r>
      <w:r w:rsidRPr="005C6633">
        <w:rPr>
          <w:sz w:val="24"/>
        </w:rPr>
        <w:t>–si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aquesta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implica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impacte econòmic- es requerirà la notificació i acceptació prèvia de la reparació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part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persona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responsable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citada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punt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5.3.</w:t>
      </w:r>
    </w:p>
    <w:p w14:paraId="5FAE286A" w14:textId="77777777" w:rsidR="0053383E" w:rsidRPr="005C6633" w:rsidRDefault="0053383E" w:rsidP="005C6633">
      <w:pPr>
        <w:pStyle w:val="Textindependent"/>
        <w:spacing w:before="1"/>
        <w:jc w:val="both"/>
      </w:pPr>
    </w:p>
    <w:p w14:paraId="375164B7" w14:textId="77777777" w:rsidR="0053383E" w:rsidRPr="005C6633" w:rsidRDefault="00CE4F86" w:rsidP="005C6633">
      <w:pPr>
        <w:pStyle w:val="Pargrafdellista"/>
        <w:numPr>
          <w:ilvl w:val="0"/>
          <w:numId w:val="6"/>
        </w:numPr>
        <w:tabs>
          <w:tab w:val="left" w:pos="1392"/>
        </w:tabs>
        <w:ind w:right="425"/>
        <w:rPr>
          <w:sz w:val="24"/>
        </w:rPr>
      </w:pPr>
      <w:r w:rsidRPr="005C6633">
        <w:rPr>
          <w:i/>
          <w:sz w:val="24"/>
        </w:rPr>
        <w:t>Quan</w:t>
      </w:r>
      <w:r w:rsidRPr="005C6633">
        <w:rPr>
          <w:i/>
          <w:spacing w:val="-8"/>
          <w:sz w:val="24"/>
        </w:rPr>
        <w:t xml:space="preserve"> </w:t>
      </w:r>
      <w:r w:rsidRPr="005C6633">
        <w:rPr>
          <w:i/>
          <w:sz w:val="24"/>
        </w:rPr>
        <w:t>una</w:t>
      </w:r>
      <w:r w:rsidRPr="005C6633">
        <w:rPr>
          <w:i/>
          <w:spacing w:val="-8"/>
          <w:sz w:val="24"/>
        </w:rPr>
        <w:t xml:space="preserve"> </w:t>
      </w:r>
      <w:r w:rsidRPr="005C6633">
        <w:rPr>
          <w:i/>
          <w:sz w:val="24"/>
        </w:rPr>
        <w:t>avaria</w:t>
      </w:r>
      <w:r w:rsidRPr="005C6633">
        <w:rPr>
          <w:i/>
          <w:spacing w:val="-7"/>
          <w:sz w:val="24"/>
        </w:rPr>
        <w:t xml:space="preserve"> </w:t>
      </w:r>
      <w:r w:rsidRPr="005C6633">
        <w:rPr>
          <w:i/>
          <w:sz w:val="24"/>
        </w:rPr>
        <w:t>hagi</w:t>
      </w:r>
      <w:r w:rsidRPr="005C6633">
        <w:rPr>
          <w:i/>
          <w:spacing w:val="-7"/>
          <w:sz w:val="24"/>
        </w:rPr>
        <w:t xml:space="preserve"> </w:t>
      </w:r>
      <w:r w:rsidRPr="005C6633">
        <w:rPr>
          <w:i/>
          <w:sz w:val="24"/>
        </w:rPr>
        <w:t>estat</w:t>
      </w:r>
      <w:r w:rsidRPr="005C6633">
        <w:rPr>
          <w:i/>
          <w:spacing w:val="-10"/>
          <w:sz w:val="24"/>
        </w:rPr>
        <w:t xml:space="preserve"> </w:t>
      </w:r>
      <w:r w:rsidRPr="005C6633">
        <w:rPr>
          <w:i/>
          <w:sz w:val="24"/>
        </w:rPr>
        <w:t>resolta</w:t>
      </w:r>
      <w:r w:rsidRPr="005C6633">
        <w:rPr>
          <w:i/>
          <w:spacing w:val="-3"/>
          <w:sz w:val="24"/>
        </w:rPr>
        <w:t xml:space="preserve"> </w:t>
      </w:r>
      <w:r w:rsidRPr="005C6633">
        <w:rPr>
          <w:sz w:val="24"/>
        </w:rPr>
        <w:t>–o,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alternativament,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s’hagi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decidit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baixa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2"/>
          <w:sz w:val="24"/>
        </w:rPr>
        <w:t>l’equip–: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2"/>
          <w:sz w:val="24"/>
        </w:rPr>
        <w:t>el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part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d’avaria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formalitzat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amb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les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fulles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treball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corresponents.</w:t>
      </w:r>
    </w:p>
    <w:p w14:paraId="4891A423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16529C86" w14:textId="77777777" w:rsidR="0053383E" w:rsidRPr="005C6633" w:rsidRDefault="00CE4F86" w:rsidP="005C6633">
      <w:pPr>
        <w:pStyle w:val="Pargrafdellista"/>
        <w:numPr>
          <w:ilvl w:val="0"/>
          <w:numId w:val="6"/>
        </w:numPr>
        <w:tabs>
          <w:tab w:val="left" w:pos="1392"/>
        </w:tabs>
        <w:spacing w:before="1"/>
        <w:ind w:right="427"/>
        <w:rPr>
          <w:sz w:val="24"/>
        </w:rPr>
      </w:pPr>
      <w:r w:rsidRPr="005C6633">
        <w:rPr>
          <w:i/>
          <w:sz w:val="24"/>
        </w:rPr>
        <w:t xml:space="preserve">Anualment </w:t>
      </w:r>
      <w:r w:rsidRPr="005C6633">
        <w:rPr>
          <w:sz w:val="24"/>
        </w:rPr>
        <w:t>i quan ho demani l’HUVH: la documentació que esmenta el paràgraf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5.7.</w:t>
      </w:r>
    </w:p>
    <w:p w14:paraId="7A4B70EE" w14:textId="77777777" w:rsidR="0053383E" w:rsidRPr="005C6633" w:rsidRDefault="0053383E" w:rsidP="005C6633">
      <w:pPr>
        <w:pStyle w:val="Textindependent"/>
        <w:jc w:val="both"/>
      </w:pPr>
    </w:p>
    <w:p w14:paraId="7BD87F0E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154"/>
        </w:tabs>
        <w:ind w:right="420" w:firstLine="0"/>
        <w:rPr>
          <w:sz w:val="24"/>
        </w:rPr>
      </w:pPr>
      <w:r w:rsidRPr="005C6633">
        <w:rPr>
          <w:sz w:val="24"/>
        </w:rPr>
        <w:t>Per al seguiment per l'HUVH del servei de manteniment, suport, actualització 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informació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sobre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programari,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contractista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presentarà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sistemàticament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documentació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següent:</w:t>
      </w:r>
    </w:p>
    <w:p w14:paraId="3B8F2789" w14:textId="77777777" w:rsidR="0053383E" w:rsidRPr="005C6633" w:rsidRDefault="0053383E" w:rsidP="005C6633">
      <w:pPr>
        <w:pStyle w:val="Textindependent"/>
        <w:jc w:val="both"/>
      </w:pPr>
    </w:p>
    <w:p w14:paraId="7DEC7886" w14:textId="77777777" w:rsidR="0053383E" w:rsidRPr="005C6633" w:rsidRDefault="00CE4F86" w:rsidP="005C6633">
      <w:pPr>
        <w:pStyle w:val="Textindependent"/>
        <w:ind w:left="1392"/>
        <w:jc w:val="both"/>
      </w:pPr>
      <w:r w:rsidRPr="005C6633">
        <w:rPr>
          <w:i/>
        </w:rPr>
        <w:t>Anualment</w:t>
      </w:r>
      <w:r w:rsidRPr="005C6633">
        <w:t>:</w:t>
      </w:r>
      <w:r w:rsidRPr="005C6633">
        <w:rPr>
          <w:spacing w:val="9"/>
        </w:rPr>
        <w:t xml:space="preserve"> </w:t>
      </w:r>
      <w:r w:rsidRPr="005C6633">
        <w:t>un</w:t>
      </w:r>
      <w:r w:rsidRPr="005C6633">
        <w:rPr>
          <w:spacing w:val="8"/>
        </w:rPr>
        <w:t xml:space="preserve"> </w:t>
      </w:r>
      <w:r w:rsidRPr="005C6633">
        <w:t>informe</w:t>
      </w:r>
      <w:r w:rsidRPr="005C6633">
        <w:rPr>
          <w:spacing w:val="10"/>
        </w:rPr>
        <w:t xml:space="preserve"> </w:t>
      </w:r>
      <w:r w:rsidRPr="005C6633">
        <w:t>amb</w:t>
      </w:r>
      <w:r w:rsidRPr="005C6633">
        <w:rPr>
          <w:spacing w:val="10"/>
        </w:rPr>
        <w:t xml:space="preserve"> </w:t>
      </w:r>
      <w:r w:rsidRPr="005C6633">
        <w:t>la</w:t>
      </w:r>
      <w:r w:rsidRPr="005C6633">
        <w:rPr>
          <w:spacing w:val="9"/>
        </w:rPr>
        <w:t xml:space="preserve"> </w:t>
      </w:r>
      <w:r w:rsidRPr="005C6633">
        <w:t>relació</w:t>
      </w:r>
      <w:r w:rsidRPr="005C6633">
        <w:rPr>
          <w:spacing w:val="10"/>
        </w:rPr>
        <w:t xml:space="preserve"> </w:t>
      </w:r>
      <w:r w:rsidRPr="005C6633">
        <w:t>de</w:t>
      </w:r>
      <w:r w:rsidRPr="005C6633">
        <w:rPr>
          <w:spacing w:val="10"/>
        </w:rPr>
        <w:t xml:space="preserve"> </w:t>
      </w:r>
      <w:r w:rsidRPr="005C6633">
        <w:t>totes</w:t>
      </w:r>
      <w:r w:rsidRPr="005C6633">
        <w:rPr>
          <w:spacing w:val="8"/>
        </w:rPr>
        <w:t xml:space="preserve"> </w:t>
      </w:r>
      <w:r w:rsidRPr="005C6633">
        <w:t>les</w:t>
      </w:r>
      <w:r w:rsidRPr="005C6633">
        <w:rPr>
          <w:spacing w:val="8"/>
        </w:rPr>
        <w:t xml:space="preserve"> </w:t>
      </w:r>
      <w:r w:rsidRPr="005C6633">
        <w:t>intervencions</w:t>
      </w:r>
      <w:r w:rsidRPr="005C6633">
        <w:rPr>
          <w:spacing w:val="11"/>
        </w:rPr>
        <w:t xml:space="preserve"> </w:t>
      </w:r>
      <w:r w:rsidRPr="005C6633">
        <w:t>realitzades</w:t>
      </w:r>
      <w:r w:rsidRPr="005C6633">
        <w:rPr>
          <w:spacing w:val="10"/>
        </w:rPr>
        <w:t xml:space="preserve"> </w:t>
      </w:r>
      <w:r w:rsidRPr="005C6633">
        <w:t>de</w:t>
      </w:r>
      <w:r w:rsidRPr="005C6633">
        <w:rPr>
          <w:spacing w:val="-52"/>
        </w:rPr>
        <w:t xml:space="preserve"> </w:t>
      </w:r>
      <w:r w:rsidRPr="005C6633">
        <w:rPr>
          <w:spacing w:val="-2"/>
        </w:rPr>
        <w:t>suport,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actualització</w:t>
      </w:r>
      <w:r w:rsidRPr="005C6633">
        <w:rPr>
          <w:spacing w:val="-12"/>
        </w:rPr>
        <w:t xml:space="preserve"> </w:t>
      </w:r>
      <w:r w:rsidRPr="005C6633">
        <w:rPr>
          <w:spacing w:val="-2"/>
        </w:rPr>
        <w:t>i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informació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del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programari.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Històric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del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manteniment.</w:t>
      </w:r>
    </w:p>
    <w:p w14:paraId="73D8B100" w14:textId="77777777" w:rsidR="0053383E" w:rsidRPr="005C6633" w:rsidRDefault="0053383E" w:rsidP="005C6633">
      <w:pPr>
        <w:pStyle w:val="Textindependent"/>
        <w:spacing w:before="1"/>
        <w:jc w:val="both"/>
      </w:pPr>
    </w:p>
    <w:p w14:paraId="5B0B44CF" w14:textId="77777777" w:rsidR="0053383E" w:rsidRPr="005C6633" w:rsidRDefault="00CE4F86" w:rsidP="005C6633">
      <w:pPr>
        <w:pStyle w:val="Textindependent"/>
        <w:ind w:left="1392"/>
        <w:jc w:val="both"/>
      </w:pPr>
      <w:r w:rsidRPr="005C6633">
        <w:rPr>
          <w:i/>
        </w:rPr>
        <w:t>1r</w:t>
      </w:r>
      <w:r w:rsidRPr="005C6633">
        <w:rPr>
          <w:i/>
          <w:spacing w:val="33"/>
        </w:rPr>
        <w:t xml:space="preserve"> </w:t>
      </w:r>
      <w:r w:rsidRPr="005C6633">
        <w:rPr>
          <w:i/>
        </w:rPr>
        <w:t>mes</w:t>
      </w:r>
      <w:r w:rsidRPr="005C6633">
        <w:rPr>
          <w:i/>
          <w:spacing w:val="36"/>
        </w:rPr>
        <w:t xml:space="preserve"> </w:t>
      </w:r>
      <w:r w:rsidRPr="005C6633">
        <w:rPr>
          <w:i/>
        </w:rPr>
        <w:t>contracte</w:t>
      </w:r>
      <w:r w:rsidRPr="005C6633">
        <w:t>:</w:t>
      </w:r>
      <w:r w:rsidRPr="005C6633">
        <w:rPr>
          <w:spacing w:val="35"/>
        </w:rPr>
        <w:t xml:space="preserve"> </w:t>
      </w:r>
      <w:r w:rsidRPr="005C6633">
        <w:t>Calendari</w:t>
      </w:r>
      <w:r w:rsidRPr="005C6633">
        <w:rPr>
          <w:spacing w:val="36"/>
        </w:rPr>
        <w:t xml:space="preserve"> </w:t>
      </w:r>
      <w:r w:rsidRPr="005C6633">
        <w:t>i</w:t>
      </w:r>
      <w:r w:rsidRPr="005C6633">
        <w:rPr>
          <w:spacing w:val="34"/>
        </w:rPr>
        <w:t xml:space="preserve"> </w:t>
      </w:r>
      <w:r w:rsidRPr="005C6633">
        <w:t>programa</w:t>
      </w:r>
      <w:r w:rsidRPr="005C6633">
        <w:rPr>
          <w:spacing w:val="37"/>
        </w:rPr>
        <w:t xml:space="preserve"> </w:t>
      </w:r>
      <w:r w:rsidRPr="005C6633">
        <w:t>del</w:t>
      </w:r>
      <w:r w:rsidRPr="005C6633">
        <w:rPr>
          <w:spacing w:val="35"/>
        </w:rPr>
        <w:t xml:space="preserve"> </w:t>
      </w:r>
      <w:r w:rsidRPr="005C6633">
        <w:t>preventiu</w:t>
      </w:r>
      <w:r w:rsidRPr="005C6633">
        <w:rPr>
          <w:spacing w:val="34"/>
        </w:rPr>
        <w:t xml:space="preserve"> </w:t>
      </w:r>
      <w:r w:rsidRPr="005C6633">
        <w:t>que</w:t>
      </w:r>
      <w:r w:rsidRPr="005C6633">
        <w:rPr>
          <w:spacing w:val="34"/>
        </w:rPr>
        <w:t xml:space="preserve"> </w:t>
      </w:r>
      <w:r w:rsidRPr="005C6633">
        <w:t>es</w:t>
      </w:r>
      <w:r w:rsidRPr="005C6633">
        <w:rPr>
          <w:spacing w:val="34"/>
        </w:rPr>
        <w:t xml:space="preserve"> </w:t>
      </w:r>
      <w:r w:rsidRPr="005C6633">
        <w:t>realitzarà</w:t>
      </w:r>
      <w:r w:rsidRPr="005C6633">
        <w:rPr>
          <w:spacing w:val="36"/>
        </w:rPr>
        <w:t xml:space="preserve"> </w:t>
      </w:r>
      <w:r w:rsidRPr="005C6633">
        <w:t>en</w:t>
      </w:r>
      <w:r w:rsidRPr="005C6633">
        <w:rPr>
          <w:spacing w:val="33"/>
        </w:rPr>
        <w:t xml:space="preserve"> </w:t>
      </w:r>
      <w:r w:rsidRPr="005C6633">
        <w:t>el</w:t>
      </w:r>
      <w:r w:rsidRPr="005C6633">
        <w:rPr>
          <w:spacing w:val="-51"/>
        </w:rPr>
        <w:t xml:space="preserve"> </w:t>
      </w:r>
      <w:r w:rsidRPr="005C6633">
        <w:t>centre.</w:t>
      </w:r>
      <w:r w:rsidRPr="005C6633">
        <w:rPr>
          <w:spacing w:val="-11"/>
        </w:rPr>
        <w:t xml:space="preserve"> </w:t>
      </w:r>
      <w:r w:rsidRPr="005C6633">
        <w:t>Dades</w:t>
      </w:r>
      <w:r w:rsidRPr="005C6633">
        <w:rPr>
          <w:spacing w:val="-13"/>
        </w:rPr>
        <w:t xml:space="preserve"> </w:t>
      </w:r>
      <w:r w:rsidRPr="005C6633">
        <w:t>pactades</w:t>
      </w:r>
      <w:r w:rsidRPr="005C6633">
        <w:rPr>
          <w:spacing w:val="-13"/>
        </w:rPr>
        <w:t xml:space="preserve"> </w:t>
      </w:r>
      <w:r w:rsidRPr="005C6633">
        <w:t>amb</w:t>
      </w:r>
      <w:r w:rsidRPr="005C6633">
        <w:rPr>
          <w:spacing w:val="-11"/>
        </w:rPr>
        <w:t xml:space="preserve"> </w:t>
      </w:r>
      <w:r w:rsidRPr="005C6633">
        <w:t>la</w:t>
      </w:r>
      <w:r w:rsidRPr="005C6633">
        <w:rPr>
          <w:spacing w:val="-13"/>
        </w:rPr>
        <w:t xml:space="preserve"> </w:t>
      </w:r>
      <w:r w:rsidRPr="005C6633">
        <w:t>Unitat</w:t>
      </w:r>
      <w:r w:rsidRPr="005C6633">
        <w:rPr>
          <w:spacing w:val="-11"/>
        </w:rPr>
        <w:t xml:space="preserve"> </w:t>
      </w:r>
      <w:r w:rsidRPr="005C6633">
        <w:t>de</w:t>
      </w:r>
      <w:r w:rsidRPr="005C6633">
        <w:rPr>
          <w:spacing w:val="-12"/>
        </w:rPr>
        <w:t xml:space="preserve"> </w:t>
      </w:r>
      <w:r w:rsidRPr="005C6633">
        <w:t>Tecnologia</w:t>
      </w:r>
      <w:r w:rsidRPr="005C6633">
        <w:rPr>
          <w:spacing w:val="-11"/>
        </w:rPr>
        <w:t xml:space="preserve"> </w:t>
      </w:r>
      <w:r w:rsidRPr="005C6633">
        <w:t>Mèdica</w:t>
      </w:r>
      <w:r w:rsidRPr="005C6633">
        <w:rPr>
          <w:spacing w:val="-12"/>
        </w:rPr>
        <w:t xml:space="preserve"> </w:t>
      </w:r>
      <w:r w:rsidRPr="005C6633">
        <w:t>i</w:t>
      </w:r>
      <w:r w:rsidRPr="005C6633">
        <w:rPr>
          <w:spacing w:val="-12"/>
        </w:rPr>
        <w:t xml:space="preserve"> </w:t>
      </w:r>
      <w:r w:rsidRPr="005C6633">
        <w:t>els</w:t>
      </w:r>
      <w:r w:rsidRPr="005C6633">
        <w:rPr>
          <w:spacing w:val="-13"/>
        </w:rPr>
        <w:t xml:space="preserve"> </w:t>
      </w:r>
      <w:r w:rsidRPr="005C6633">
        <w:t>Serveis.</w:t>
      </w:r>
    </w:p>
    <w:p w14:paraId="5A5BA41F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08B41AD2" w14:textId="77777777" w:rsidR="0053383E" w:rsidRPr="005C6633" w:rsidRDefault="00CE4F86" w:rsidP="005C6633">
      <w:pPr>
        <w:pStyle w:val="Textindependent"/>
        <w:ind w:left="1392" w:right="236"/>
        <w:jc w:val="both"/>
      </w:pPr>
      <w:r w:rsidRPr="005C6633">
        <w:rPr>
          <w:i/>
        </w:rPr>
        <w:t>Trimestralment</w:t>
      </w:r>
      <w:r w:rsidRPr="005C6633">
        <w:t>:</w:t>
      </w:r>
      <w:r w:rsidRPr="005C6633">
        <w:rPr>
          <w:spacing w:val="-6"/>
        </w:rPr>
        <w:t xml:space="preserve"> </w:t>
      </w:r>
      <w:r w:rsidRPr="005C6633">
        <w:t>Seguiment</w:t>
      </w:r>
      <w:r w:rsidRPr="005C6633">
        <w:rPr>
          <w:spacing w:val="-6"/>
        </w:rPr>
        <w:t xml:space="preserve"> </w:t>
      </w:r>
      <w:r w:rsidRPr="005C6633">
        <w:t>i</w:t>
      </w:r>
      <w:r w:rsidRPr="005C6633">
        <w:rPr>
          <w:spacing w:val="-7"/>
        </w:rPr>
        <w:t xml:space="preserve"> </w:t>
      </w:r>
      <w:r w:rsidRPr="005C6633">
        <w:t>actualització</w:t>
      </w:r>
      <w:r w:rsidRPr="005C6633">
        <w:rPr>
          <w:spacing w:val="-7"/>
        </w:rPr>
        <w:t xml:space="preserve"> </w:t>
      </w:r>
      <w:r w:rsidRPr="005C6633">
        <w:t>del</w:t>
      </w:r>
      <w:r w:rsidRPr="005C6633">
        <w:rPr>
          <w:spacing w:val="-6"/>
        </w:rPr>
        <w:t xml:space="preserve"> </w:t>
      </w:r>
      <w:r w:rsidRPr="005C6633">
        <w:t>calendari</w:t>
      </w:r>
      <w:r w:rsidRPr="005C6633">
        <w:rPr>
          <w:spacing w:val="-7"/>
        </w:rPr>
        <w:t xml:space="preserve"> </w:t>
      </w:r>
      <w:r w:rsidRPr="005C6633">
        <w:t>i</w:t>
      </w:r>
      <w:r w:rsidRPr="005C6633">
        <w:rPr>
          <w:spacing w:val="-6"/>
        </w:rPr>
        <w:t xml:space="preserve"> </w:t>
      </w:r>
      <w:r w:rsidRPr="005C6633">
        <w:t>programa</w:t>
      </w:r>
      <w:r w:rsidRPr="005C6633">
        <w:rPr>
          <w:spacing w:val="-6"/>
        </w:rPr>
        <w:t xml:space="preserve"> </w:t>
      </w:r>
      <w:r w:rsidRPr="005C6633">
        <w:t>del</w:t>
      </w:r>
      <w:r w:rsidRPr="005C6633">
        <w:rPr>
          <w:spacing w:val="-5"/>
        </w:rPr>
        <w:t xml:space="preserve"> </w:t>
      </w:r>
      <w:r w:rsidRPr="005C6633">
        <w:t>preventiu</w:t>
      </w:r>
      <w:r w:rsidRPr="005C6633">
        <w:rPr>
          <w:spacing w:val="-51"/>
        </w:rPr>
        <w:t xml:space="preserve"> </w:t>
      </w:r>
      <w:r w:rsidRPr="005C6633">
        <w:t>que</w:t>
      </w:r>
      <w:r w:rsidRPr="005C6633">
        <w:rPr>
          <w:spacing w:val="-7"/>
        </w:rPr>
        <w:t xml:space="preserve"> </w:t>
      </w:r>
      <w:r w:rsidRPr="005C6633">
        <w:t>es</w:t>
      </w:r>
      <w:r w:rsidRPr="005C6633">
        <w:rPr>
          <w:spacing w:val="-6"/>
        </w:rPr>
        <w:t xml:space="preserve"> </w:t>
      </w:r>
      <w:r w:rsidRPr="005C6633">
        <w:t>realitzarà</w:t>
      </w:r>
      <w:r w:rsidRPr="005C6633">
        <w:rPr>
          <w:spacing w:val="-5"/>
        </w:rPr>
        <w:t xml:space="preserve"> </w:t>
      </w:r>
      <w:r w:rsidRPr="005C6633">
        <w:t>en</w:t>
      </w:r>
      <w:r w:rsidRPr="005C6633">
        <w:rPr>
          <w:spacing w:val="-7"/>
        </w:rPr>
        <w:t xml:space="preserve"> </w:t>
      </w:r>
      <w:r w:rsidRPr="005C6633">
        <w:t>el</w:t>
      </w:r>
      <w:r w:rsidRPr="005C6633">
        <w:rPr>
          <w:spacing w:val="-7"/>
        </w:rPr>
        <w:t xml:space="preserve"> </w:t>
      </w:r>
      <w:r w:rsidRPr="005C6633">
        <w:t>centre.</w:t>
      </w:r>
    </w:p>
    <w:p w14:paraId="0075B0CD" w14:textId="77777777" w:rsidR="0053383E" w:rsidRPr="005C6633" w:rsidRDefault="0053383E" w:rsidP="005C6633">
      <w:pPr>
        <w:pStyle w:val="Textindependent"/>
        <w:jc w:val="both"/>
      </w:pPr>
    </w:p>
    <w:p w14:paraId="7AC02FFE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234"/>
        </w:tabs>
        <w:spacing w:before="1"/>
        <w:ind w:right="423" w:firstLine="0"/>
        <w:rPr>
          <w:sz w:val="24"/>
        </w:rPr>
      </w:pPr>
      <w:r w:rsidRPr="005C6633">
        <w:rPr>
          <w:sz w:val="24"/>
        </w:rPr>
        <w:t>Les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operacions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manteniment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realitzaran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preferentment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l’hospital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mateix,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només en cas imprescindible es canalitzaran als serveis tècnics exteriors que escaiguin.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3"/>
          <w:sz w:val="24"/>
        </w:rPr>
        <w:t>Les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3"/>
          <w:sz w:val="24"/>
        </w:rPr>
        <w:t>despeses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3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3"/>
          <w:sz w:val="24"/>
        </w:rPr>
        <w:t>transport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i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l’assegurança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transport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seran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càrrec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del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contractista.</w:t>
      </w:r>
    </w:p>
    <w:p w14:paraId="66E17ED5" w14:textId="77777777" w:rsidR="0053383E" w:rsidRPr="005C6633" w:rsidRDefault="0053383E" w:rsidP="005C6633">
      <w:pPr>
        <w:pStyle w:val="Textindependent"/>
        <w:jc w:val="both"/>
        <w:rPr>
          <w:sz w:val="20"/>
        </w:rPr>
      </w:pPr>
    </w:p>
    <w:p w14:paraId="73CBB088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244"/>
        </w:tabs>
        <w:spacing w:before="205"/>
        <w:ind w:right="421" w:firstLine="0"/>
        <w:rPr>
          <w:sz w:val="24"/>
        </w:rPr>
      </w:pPr>
      <w:r w:rsidRPr="005C6633">
        <w:rPr>
          <w:sz w:val="24"/>
        </w:rPr>
        <w:t>Els materials utilitzats per al manteniment dels equips, hauran de ser idèntics als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originals. En cas que fos necessari –o simplement convenient– introduir variacions dels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1"/>
          <w:sz w:val="24"/>
        </w:rPr>
        <w:t>materials,</w:t>
      </w:r>
      <w:r w:rsidRPr="005C6633">
        <w:rPr>
          <w:spacing w:val="-13"/>
          <w:sz w:val="24"/>
        </w:rPr>
        <w:t xml:space="preserve"> </w:t>
      </w:r>
      <w:r w:rsidRPr="005C6633">
        <w:rPr>
          <w:spacing w:val="-1"/>
          <w:sz w:val="24"/>
        </w:rPr>
        <w:t>peces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o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components,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el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contractista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presentarà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l’HUVH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informació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tècnica</w:t>
      </w:r>
      <w:r w:rsidRPr="005C6633">
        <w:rPr>
          <w:spacing w:val="-51"/>
          <w:sz w:val="24"/>
        </w:rPr>
        <w:t xml:space="preserve"> </w:t>
      </w:r>
      <w:r w:rsidRPr="005C6633">
        <w:rPr>
          <w:spacing w:val="-3"/>
          <w:sz w:val="24"/>
        </w:rPr>
        <w:t>suficient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3"/>
          <w:sz w:val="24"/>
        </w:rPr>
        <w:t>(catàlegs,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3"/>
          <w:sz w:val="24"/>
        </w:rPr>
        <w:t>mostres,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3"/>
          <w:sz w:val="24"/>
        </w:rPr>
        <w:t>certificats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garantia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o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d’homologació,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etc.)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del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material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que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es proposa emprar 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no podrà procedir a la seva utilització sense l’acceptació prèvia de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l’HUVH.</w:t>
      </w:r>
    </w:p>
    <w:p w14:paraId="6840349C" w14:textId="77777777" w:rsidR="0053383E" w:rsidRPr="005C6633" w:rsidRDefault="0053383E" w:rsidP="005C6633">
      <w:pPr>
        <w:pStyle w:val="Textindependent"/>
        <w:spacing w:before="1"/>
        <w:jc w:val="both"/>
      </w:pPr>
    </w:p>
    <w:p w14:paraId="022F3166" w14:textId="77777777" w:rsidR="0053383E" w:rsidRPr="005C6633" w:rsidRDefault="00CE4F86" w:rsidP="005C6633">
      <w:pPr>
        <w:pStyle w:val="Textindependent"/>
        <w:ind w:left="684" w:right="424"/>
        <w:jc w:val="both"/>
      </w:pPr>
      <w:r w:rsidRPr="005C6633">
        <w:t>En el cas que un equip no es pugui reparar per manca de peces es proveirà un equip de</w:t>
      </w:r>
      <w:r w:rsidRPr="005C6633">
        <w:rPr>
          <w:spacing w:val="-52"/>
        </w:rPr>
        <w:t xml:space="preserve"> </w:t>
      </w:r>
      <w:r w:rsidRPr="005C6633">
        <w:t>substitució</w:t>
      </w:r>
      <w:r w:rsidRPr="005C6633">
        <w:rPr>
          <w:spacing w:val="-11"/>
        </w:rPr>
        <w:t xml:space="preserve"> </w:t>
      </w:r>
      <w:r w:rsidRPr="005C6633">
        <w:t>si</w:t>
      </w:r>
      <w:r w:rsidRPr="005C6633">
        <w:rPr>
          <w:spacing w:val="-9"/>
        </w:rPr>
        <w:t xml:space="preserve"> </w:t>
      </w:r>
      <w:r w:rsidRPr="005C6633">
        <w:t>l’equip</w:t>
      </w:r>
      <w:r w:rsidRPr="005C6633">
        <w:rPr>
          <w:spacing w:val="-10"/>
        </w:rPr>
        <w:t xml:space="preserve"> </w:t>
      </w:r>
      <w:r w:rsidRPr="005C6633">
        <w:t>avariat</w:t>
      </w:r>
      <w:r w:rsidRPr="005C6633">
        <w:rPr>
          <w:spacing w:val="-9"/>
        </w:rPr>
        <w:t xml:space="preserve"> </w:t>
      </w:r>
      <w:r w:rsidRPr="005C6633">
        <w:t>té</w:t>
      </w:r>
      <w:r w:rsidRPr="005C6633">
        <w:rPr>
          <w:spacing w:val="-9"/>
        </w:rPr>
        <w:t xml:space="preserve"> </w:t>
      </w:r>
      <w:r w:rsidRPr="005C6633">
        <w:t>un</w:t>
      </w:r>
      <w:r w:rsidRPr="005C6633">
        <w:rPr>
          <w:spacing w:val="-10"/>
        </w:rPr>
        <w:t xml:space="preserve"> </w:t>
      </w:r>
      <w:r w:rsidRPr="005C6633">
        <w:t>contracte</w:t>
      </w:r>
      <w:r w:rsidRPr="005C6633">
        <w:rPr>
          <w:spacing w:val="-10"/>
        </w:rPr>
        <w:t xml:space="preserve"> </w:t>
      </w:r>
      <w:r w:rsidRPr="005C6633">
        <w:t>integral</w:t>
      </w:r>
      <w:r w:rsidRPr="005C6633">
        <w:rPr>
          <w:spacing w:val="-9"/>
        </w:rPr>
        <w:t xml:space="preserve"> </w:t>
      </w:r>
      <w:r w:rsidRPr="005C6633">
        <w:t>o</w:t>
      </w:r>
      <w:r w:rsidRPr="005C6633">
        <w:rPr>
          <w:spacing w:val="-10"/>
        </w:rPr>
        <w:t xml:space="preserve"> </w:t>
      </w:r>
      <w:r w:rsidRPr="005C6633">
        <w:t>està</w:t>
      </w:r>
      <w:r w:rsidRPr="005C6633">
        <w:rPr>
          <w:spacing w:val="-11"/>
        </w:rPr>
        <w:t xml:space="preserve"> </w:t>
      </w:r>
      <w:r w:rsidRPr="005C6633">
        <w:t>dins</w:t>
      </w:r>
      <w:r w:rsidRPr="005C6633">
        <w:rPr>
          <w:spacing w:val="-10"/>
        </w:rPr>
        <w:t xml:space="preserve"> </w:t>
      </w:r>
      <w:r w:rsidRPr="005C6633">
        <w:t>dels</w:t>
      </w:r>
      <w:r w:rsidRPr="005C6633">
        <w:rPr>
          <w:spacing w:val="-11"/>
        </w:rPr>
        <w:t xml:space="preserve"> </w:t>
      </w:r>
      <w:r w:rsidRPr="005C6633">
        <w:t>primers</w:t>
      </w:r>
      <w:r w:rsidRPr="005C6633">
        <w:rPr>
          <w:spacing w:val="-10"/>
        </w:rPr>
        <w:t xml:space="preserve"> </w:t>
      </w:r>
      <w:r w:rsidRPr="005C6633">
        <w:t>1</w:t>
      </w:r>
      <w:r w:rsidR="00A178E3" w:rsidRPr="005C6633">
        <w:t>2</w:t>
      </w:r>
      <w:r w:rsidRPr="005C6633">
        <w:rPr>
          <w:spacing w:val="-9"/>
        </w:rPr>
        <w:t xml:space="preserve"> </w:t>
      </w:r>
      <w:r w:rsidRPr="005C6633">
        <w:t>anys</w:t>
      </w:r>
      <w:r w:rsidRPr="005C6633">
        <w:rPr>
          <w:spacing w:val="-9"/>
        </w:rPr>
        <w:t xml:space="preserve"> </w:t>
      </w:r>
      <w:r w:rsidRPr="005C6633">
        <w:t>des</w:t>
      </w:r>
      <w:r w:rsidRPr="005C6633">
        <w:rPr>
          <w:spacing w:val="-51"/>
        </w:rPr>
        <w:t xml:space="preserve"> </w:t>
      </w:r>
      <w:r w:rsidRPr="005C6633">
        <w:lastRenderedPageBreak/>
        <w:t>de</w:t>
      </w:r>
      <w:r w:rsidRPr="005C6633">
        <w:rPr>
          <w:spacing w:val="-7"/>
        </w:rPr>
        <w:t xml:space="preserve"> </w:t>
      </w:r>
      <w:r w:rsidRPr="005C6633">
        <w:t>la</w:t>
      </w:r>
      <w:r w:rsidRPr="005C6633">
        <w:rPr>
          <w:spacing w:val="-9"/>
        </w:rPr>
        <w:t xml:space="preserve"> </w:t>
      </w:r>
      <w:r w:rsidRPr="005C6633">
        <w:t>instal·lació</w:t>
      </w:r>
      <w:r w:rsidRPr="005C6633">
        <w:rPr>
          <w:spacing w:val="-7"/>
        </w:rPr>
        <w:t xml:space="preserve"> </w:t>
      </w:r>
      <w:r w:rsidRPr="005C6633">
        <w:t>de</w:t>
      </w:r>
      <w:r w:rsidRPr="005C6633">
        <w:rPr>
          <w:spacing w:val="-7"/>
        </w:rPr>
        <w:t xml:space="preserve"> </w:t>
      </w:r>
      <w:r w:rsidRPr="005C6633">
        <w:t>l’equip.</w:t>
      </w:r>
    </w:p>
    <w:p w14:paraId="6786B8AB" w14:textId="77777777" w:rsidR="0053383E" w:rsidRPr="005C6633" w:rsidRDefault="0053383E" w:rsidP="005C6633">
      <w:pPr>
        <w:pStyle w:val="Textindependent"/>
        <w:jc w:val="both"/>
      </w:pPr>
    </w:p>
    <w:p w14:paraId="3A073642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240"/>
        </w:tabs>
        <w:ind w:right="429" w:firstLine="0"/>
        <w:rPr>
          <w:sz w:val="24"/>
        </w:rPr>
      </w:pPr>
      <w:r w:rsidRPr="005C6633">
        <w:rPr>
          <w:sz w:val="24"/>
        </w:rPr>
        <w:t>El contractista restarà obligat a realitzar les intervencions en els terminis i horaris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que establirà l’HUVH, amb l’objecte de minimitzar les pertorbacions sobre l’activitat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hospitalària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sempre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maniobres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siguin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tècnicament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possibles.</w:t>
      </w:r>
    </w:p>
    <w:p w14:paraId="41B965EE" w14:textId="77777777" w:rsidR="0053383E" w:rsidRPr="005C6633" w:rsidRDefault="0053383E" w:rsidP="005C6633">
      <w:pPr>
        <w:pStyle w:val="Textindependent"/>
        <w:jc w:val="both"/>
      </w:pPr>
    </w:p>
    <w:p w14:paraId="0637C837" w14:textId="77777777" w:rsidR="0053383E" w:rsidRPr="005C6633" w:rsidRDefault="00CE4F86" w:rsidP="005C6633">
      <w:pPr>
        <w:pStyle w:val="Pargrafdellista"/>
        <w:numPr>
          <w:ilvl w:val="1"/>
          <w:numId w:val="10"/>
        </w:numPr>
        <w:tabs>
          <w:tab w:val="left" w:pos="1258"/>
        </w:tabs>
        <w:ind w:right="425" w:firstLine="0"/>
        <w:rPr>
          <w:sz w:val="24"/>
        </w:rPr>
      </w:pPr>
      <w:r w:rsidRPr="005C6633">
        <w:rPr>
          <w:sz w:val="24"/>
        </w:rPr>
        <w:t>En el desenvolupament dels treballs serà responsabilitat del contractista –sense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perjudici de la fiscalització superior de l’HUVH– el compliment de la normativa legal 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caràcter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tècnic,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administratiu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seguretat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salut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laboral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actualment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vigent,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així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com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que es dicti durant el transcurs del contracte. D’altra banda, seran també d’aplicació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obligatòria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normatives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estableixi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centre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raons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funcionalitat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i/o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asèpsia,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1"/>
          <w:sz w:val="24"/>
        </w:rPr>
        <w:t>essent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obligatòria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utilització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per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part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contractista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dels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protocols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o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precaucions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s’assenyalin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(vestuaris,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màscares,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dosímetres,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etc.).</w:t>
      </w:r>
    </w:p>
    <w:p w14:paraId="25089A0F" w14:textId="77777777" w:rsidR="0053383E" w:rsidRPr="005C6633" w:rsidRDefault="0053383E" w:rsidP="005C6633">
      <w:pPr>
        <w:pStyle w:val="Textindependent"/>
        <w:jc w:val="both"/>
      </w:pPr>
    </w:p>
    <w:p w14:paraId="560AF9A3" w14:textId="77777777" w:rsidR="0053383E" w:rsidRPr="005C6633" w:rsidRDefault="00CE4F86" w:rsidP="005C6633">
      <w:pPr>
        <w:pStyle w:val="Textindependent"/>
        <w:ind w:left="684" w:right="429"/>
        <w:jc w:val="both"/>
      </w:pPr>
      <w:r w:rsidRPr="005C6633">
        <w:t>D’altra</w:t>
      </w:r>
      <w:r w:rsidRPr="005C6633">
        <w:rPr>
          <w:spacing w:val="1"/>
        </w:rPr>
        <w:t xml:space="preserve"> </w:t>
      </w:r>
      <w:r w:rsidRPr="005C6633">
        <w:t>banda,</w:t>
      </w:r>
      <w:r w:rsidRPr="005C6633">
        <w:rPr>
          <w:spacing w:val="1"/>
        </w:rPr>
        <w:t xml:space="preserve"> </w:t>
      </w:r>
      <w:r w:rsidRPr="005C6633">
        <w:t>el</w:t>
      </w:r>
      <w:r w:rsidRPr="005C6633">
        <w:rPr>
          <w:spacing w:val="1"/>
        </w:rPr>
        <w:t xml:space="preserve"> </w:t>
      </w:r>
      <w:r w:rsidRPr="005C6633">
        <w:t>contractista</w:t>
      </w:r>
      <w:r w:rsidRPr="005C6633">
        <w:rPr>
          <w:spacing w:val="1"/>
        </w:rPr>
        <w:t xml:space="preserve"> </w:t>
      </w:r>
      <w:r w:rsidRPr="005C6633">
        <w:t>actuarà</w:t>
      </w:r>
      <w:r w:rsidRPr="005C6633">
        <w:rPr>
          <w:spacing w:val="1"/>
        </w:rPr>
        <w:t xml:space="preserve"> </w:t>
      </w:r>
      <w:r w:rsidRPr="005C6633">
        <w:t>de</w:t>
      </w:r>
      <w:r w:rsidRPr="005C6633">
        <w:rPr>
          <w:spacing w:val="1"/>
        </w:rPr>
        <w:t xml:space="preserve"> </w:t>
      </w:r>
      <w:r w:rsidRPr="005C6633">
        <w:t>conformitat</w:t>
      </w:r>
      <w:r w:rsidRPr="005C6633">
        <w:rPr>
          <w:spacing w:val="1"/>
        </w:rPr>
        <w:t xml:space="preserve"> </w:t>
      </w:r>
      <w:r w:rsidRPr="005C6633">
        <w:t>amb</w:t>
      </w:r>
      <w:r w:rsidRPr="005C6633">
        <w:rPr>
          <w:spacing w:val="1"/>
        </w:rPr>
        <w:t xml:space="preserve"> </w:t>
      </w:r>
      <w:r w:rsidRPr="005C6633">
        <w:t>les</w:t>
      </w:r>
      <w:r w:rsidRPr="005C6633">
        <w:rPr>
          <w:spacing w:val="1"/>
        </w:rPr>
        <w:t xml:space="preserve"> </w:t>
      </w:r>
      <w:r w:rsidRPr="005C6633">
        <w:t>característiques</w:t>
      </w:r>
      <w:r w:rsidRPr="005C6633">
        <w:rPr>
          <w:spacing w:val="1"/>
        </w:rPr>
        <w:t xml:space="preserve"> </w:t>
      </w:r>
      <w:r w:rsidRPr="005C6633">
        <w:t>de</w:t>
      </w:r>
      <w:r w:rsidRPr="005C6633">
        <w:rPr>
          <w:spacing w:val="1"/>
        </w:rPr>
        <w:t xml:space="preserve"> </w:t>
      </w:r>
      <w:r w:rsidRPr="005C6633">
        <w:t>l’activitat</w:t>
      </w:r>
      <w:r w:rsidRPr="005C6633">
        <w:rPr>
          <w:spacing w:val="-8"/>
        </w:rPr>
        <w:t xml:space="preserve"> </w:t>
      </w:r>
      <w:r w:rsidRPr="005C6633">
        <w:t>hospitalària</w:t>
      </w:r>
      <w:r w:rsidRPr="005C6633">
        <w:rPr>
          <w:spacing w:val="-8"/>
        </w:rPr>
        <w:t xml:space="preserve"> </w:t>
      </w:r>
      <w:r w:rsidRPr="005C6633">
        <w:t>i</w:t>
      </w:r>
      <w:r w:rsidRPr="005C6633">
        <w:rPr>
          <w:spacing w:val="-8"/>
        </w:rPr>
        <w:t xml:space="preserve"> </w:t>
      </w:r>
      <w:r w:rsidRPr="005C6633">
        <w:t>amb</w:t>
      </w:r>
      <w:r w:rsidRPr="005C6633">
        <w:rPr>
          <w:spacing w:val="-9"/>
        </w:rPr>
        <w:t xml:space="preserve"> </w:t>
      </w:r>
      <w:r w:rsidRPr="005C6633">
        <w:t>el</w:t>
      </w:r>
      <w:r w:rsidRPr="005C6633">
        <w:rPr>
          <w:spacing w:val="-8"/>
        </w:rPr>
        <w:t xml:space="preserve"> </w:t>
      </w:r>
      <w:r w:rsidRPr="005C6633">
        <w:t>respecte</w:t>
      </w:r>
      <w:r w:rsidRPr="005C6633">
        <w:rPr>
          <w:spacing w:val="-8"/>
        </w:rPr>
        <w:t xml:space="preserve"> </w:t>
      </w:r>
      <w:r w:rsidRPr="005C6633">
        <w:t>obligat</w:t>
      </w:r>
      <w:r w:rsidRPr="005C6633">
        <w:rPr>
          <w:spacing w:val="-7"/>
        </w:rPr>
        <w:t xml:space="preserve"> </w:t>
      </w:r>
      <w:r w:rsidRPr="005C6633">
        <w:t>al</w:t>
      </w:r>
      <w:r w:rsidRPr="005C6633">
        <w:rPr>
          <w:spacing w:val="-9"/>
        </w:rPr>
        <w:t xml:space="preserve"> </w:t>
      </w:r>
      <w:r w:rsidRPr="005C6633">
        <w:t>malalt.</w:t>
      </w:r>
    </w:p>
    <w:p w14:paraId="7E17C800" w14:textId="77777777" w:rsidR="0053383E" w:rsidRPr="005C6633" w:rsidRDefault="0053383E" w:rsidP="005C6633">
      <w:pPr>
        <w:pStyle w:val="Textindependent"/>
        <w:jc w:val="both"/>
      </w:pPr>
    </w:p>
    <w:p w14:paraId="0448053D" w14:textId="77777777" w:rsidR="0053383E" w:rsidRPr="005C6633" w:rsidRDefault="00CE4F86" w:rsidP="005C6633">
      <w:pPr>
        <w:pStyle w:val="Ttol11"/>
        <w:numPr>
          <w:ilvl w:val="0"/>
          <w:numId w:val="5"/>
        </w:numPr>
        <w:tabs>
          <w:tab w:val="left" w:pos="918"/>
        </w:tabs>
        <w:spacing w:before="120" w:after="120"/>
        <w:ind w:hanging="232"/>
        <w:jc w:val="both"/>
      </w:pPr>
      <w:bookmarkStart w:id="11" w:name="6._OBLIGACIONS_DEL_CONTRACTISTA"/>
      <w:bookmarkStart w:id="12" w:name="_TOC_250004"/>
      <w:bookmarkEnd w:id="11"/>
      <w:r w:rsidRPr="005C6633">
        <w:rPr>
          <w:spacing w:val="-2"/>
        </w:rPr>
        <w:t>OBLIGACIONS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DEL</w:t>
      </w:r>
      <w:r w:rsidRPr="005C6633">
        <w:rPr>
          <w:spacing w:val="-9"/>
        </w:rPr>
        <w:t xml:space="preserve"> </w:t>
      </w:r>
      <w:bookmarkEnd w:id="12"/>
      <w:r w:rsidRPr="005C6633">
        <w:rPr>
          <w:spacing w:val="-2"/>
        </w:rPr>
        <w:t>CONTRACTISTA</w:t>
      </w:r>
    </w:p>
    <w:p w14:paraId="7440DB1D" w14:textId="77777777" w:rsidR="0053383E" w:rsidRPr="005C6633" w:rsidRDefault="00CE4F86" w:rsidP="005C6633">
      <w:pPr>
        <w:pStyle w:val="Textindependent"/>
        <w:ind w:left="684" w:right="236"/>
        <w:jc w:val="both"/>
      </w:pPr>
      <w:r w:rsidRPr="005C6633">
        <w:rPr>
          <w:spacing w:val="-3"/>
        </w:rPr>
        <w:t>A</w:t>
      </w:r>
      <w:r w:rsidRPr="005C6633">
        <w:rPr>
          <w:spacing w:val="-11"/>
        </w:rPr>
        <w:t xml:space="preserve"> </w:t>
      </w:r>
      <w:r w:rsidRPr="005C6633">
        <w:rPr>
          <w:spacing w:val="-3"/>
        </w:rPr>
        <w:t>continuació</w:t>
      </w:r>
      <w:r w:rsidRPr="005C6633">
        <w:rPr>
          <w:spacing w:val="-8"/>
        </w:rPr>
        <w:t xml:space="preserve"> </w:t>
      </w:r>
      <w:r w:rsidRPr="005C6633">
        <w:rPr>
          <w:spacing w:val="-3"/>
        </w:rPr>
        <w:t>s’especifiquen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els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diferents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requeriments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d’obligat</w:t>
      </w:r>
      <w:r w:rsidRPr="005C6633">
        <w:rPr>
          <w:spacing w:val="-6"/>
        </w:rPr>
        <w:t xml:space="preserve"> </w:t>
      </w:r>
      <w:r w:rsidRPr="005C6633">
        <w:rPr>
          <w:spacing w:val="-2"/>
        </w:rPr>
        <w:t>compliment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que</w:t>
      </w:r>
      <w:r w:rsidRPr="005C6633">
        <w:rPr>
          <w:spacing w:val="-8"/>
        </w:rPr>
        <w:t xml:space="preserve"> </w:t>
      </w:r>
      <w:r w:rsidRPr="005C6633">
        <w:rPr>
          <w:spacing w:val="-2"/>
        </w:rPr>
        <w:t>hauran</w:t>
      </w:r>
      <w:r w:rsidRPr="005C6633">
        <w:rPr>
          <w:spacing w:val="-52"/>
        </w:rPr>
        <w:t xml:space="preserve"> </w:t>
      </w:r>
      <w:r w:rsidRPr="005C6633">
        <w:t>de</w:t>
      </w:r>
      <w:r w:rsidRPr="005C6633">
        <w:rPr>
          <w:spacing w:val="-8"/>
        </w:rPr>
        <w:t xml:space="preserve"> </w:t>
      </w:r>
      <w:r w:rsidRPr="005C6633">
        <w:t>complir</w:t>
      </w:r>
      <w:r w:rsidRPr="005C6633">
        <w:rPr>
          <w:spacing w:val="-8"/>
        </w:rPr>
        <w:t xml:space="preserve"> </w:t>
      </w:r>
      <w:r w:rsidRPr="005C6633">
        <w:t>els</w:t>
      </w:r>
      <w:r w:rsidRPr="005C6633">
        <w:rPr>
          <w:spacing w:val="-8"/>
        </w:rPr>
        <w:t xml:space="preserve"> </w:t>
      </w:r>
      <w:r w:rsidRPr="005C6633">
        <w:t>contractistes</w:t>
      </w:r>
      <w:r w:rsidRPr="005C6633">
        <w:rPr>
          <w:spacing w:val="-9"/>
        </w:rPr>
        <w:t xml:space="preserve"> </w:t>
      </w:r>
      <w:r w:rsidRPr="005C6633">
        <w:t>en</w:t>
      </w:r>
      <w:r w:rsidRPr="005C6633">
        <w:rPr>
          <w:spacing w:val="-8"/>
        </w:rPr>
        <w:t xml:space="preserve"> </w:t>
      </w:r>
      <w:r w:rsidRPr="005C6633">
        <w:t>el</w:t>
      </w:r>
      <w:r w:rsidRPr="005C6633">
        <w:rPr>
          <w:spacing w:val="-8"/>
        </w:rPr>
        <w:t xml:space="preserve"> </w:t>
      </w:r>
      <w:r w:rsidRPr="005C6633">
        <w:t>cas</w:t>
      </w:r>
      <w:r w:rsidRPr="005C6633">
        <w:rPr>
          <w:spacing w:val="-8"/>
        </w:rPr>
        <w:t xml:space="preserve"> </w:t>
      </w:r>
      <w:r w:rsidRPr="005C6633">
        <w:t>de</w:t>
      </w:r>
      <w:r w:rsidRPr="005C6633">
        <w:rPr>
          <w:spacing w:val="-8"/>
        </w:rPr>
        <w:t xml:space="preserve"> </w:t>
      </w:r>
      <w:r w:rsidRPr="005C6633">
        <w:t>contractar:</w:t>
      </w:r>
    </w:p>
    <w:p w14:paraId="7722EFE7" w14:textId="77777777" w:rsidR="0053383E" w:rsidRPr="005C6633" w:rsidRDefault="00CE4F86" w:rsidP="005C6633">
      <w:pPr>
        <w:pStyle w:val="Pargrafdellista"/>
        <w:numPr>
          <w:ilvl w:val="1"/>
          <w:numId w:val="5"/>
        </w:numPr>
        <w:tabs>
          <w:tab w:val="left" w:pos="1403"/>
          <w:tab w:val="left" w:pos="1404"/>
        </w:tabs>
        <w:rPr>
          <w:sz w:val="24"/>
        </w:rPr>
      </w:pPr>
      <w:r w:rsidRPr="005C6633">
        <w:rPr>
          <w:spacing w:val="-3"/>
          <w:sz w:val="24"/>
        </w:rPr>
        <w:t>Manteniment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3"/>
          <w:sz w:val="24"/>
        </w:rPr>
        <w:t>integral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aplica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en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tots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els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punts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l’apartat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6.</w:t>
      </w:r>
    </w:p>
    <w:p w14:paraId="125A613D" w14:textId="77777777" w:rsidR="0053383E" w:rsidRPr="005C6633" w:rsidRDefault="00CE4F86" w:rsidP="005C6633">
      <w:pPr>
        <w:pStyle w:val="Pargrafdellista"/>
        <w:numPr>
          <w:ilvl w:val="1"/>
          <w:numId w:val="5"/>
        </w:numPr>
        <w:tabs>
          <w:tab w:val="left" w:pos="1403"/>
          <w:tab w:val="left" w:pos="1404"/>
        </w:tabs>
        <w:spacing w:before="1"/>
        <w:ind w:right="422"/>
        <w:rPr>
          <w:sz w:val="24"/>
        </w:rPr>
      </w:pPr>
      <w:r w:rsidRPr="005C6633">
        <w:rPr>
          <w:sz w:val="24"/>
        </w:rPr>
        <w:t>Manteniment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preventiu</w:t>
      </w:r>
      <w:r w:rsidRPr="005C6633">
        <w:rPr>
          <w:spacing w:val="-3"/>
          <w:sz w:val="24"/>
        </w:rPr>
        <w:t xml:space="preserve"> </w:t>
      </w:r>
      <w:r w:rsidRPr="005C6633">
        <w:rPr>
          <w:sz w:val="24"/>
        </w:rPr>
        <w:t>aplica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3"/>
          <w:sz w:val="24"/>
        </w:rPr>
        <w:t xml:space="preserve"> </w:t>
      </w:r>
      <w:r w:rsidRPr="005C6633">
        <w:rPr>
          <w:sz w:val="24"/>
        </w:rPr>
        <w:t>tots</w:t>
      </w:r>
      <w:r w:rsidRPr="005C6633">
        <w:rPr>
          <w:spacing w:val="-1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-3"/>
          <w:sz w:val="24"/>
        </w:rPr>
        <w:t xml:space="preserve"> </w:t>
      </w:r>
      <w:r w:rsidRPr="005C6633">
        <w:rPr>
          <w:sz w:val="24"/>
        </w:rPr>
        <w:t>punts</w:t>
      </w:r>
      <w:r w:rsidRPr="005C6633">
        <w:rPr>
          <w:spacing w:val="-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3"/>
          <w:sz w:val="24"/>
        </w:rPr>
        <w:t xml:space="preserve"> </w:t>
      </w:r>
      <w:r w:rsidRPr="005C6633">
        <w:rPr>
          <w:sz w:val="24"/>
        </w:rPr>
        <w:t>l’apartat</w:t>
      </w:r>
      <w:r w:rsidRPr="005C6633">
        <w:rPr>
          <w:spacing w:val="-2"/>
          <w:sz w:val="24"/>
        </w:rPr>
        <w:t xml:space="preserve"> </w:t>
      </w:r>
      <w:r w:rsidRPr="005C6633">
        <w:rPr>
          <w:sz w:val="24"/>
        </w:rPr>
        <w:t>6</w:t>
      </w:r>
      <w:r w:rsidRPr="005C6633">
        <w:rPr>
          <w:spacing w:val="-3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-2"/>
          <w:sz w:val="24"/>
        </w:rPr>
        <w:t xml:space="preserve"> </w:t>
      </w:r>
      <w:r w:rsidRPr="005C6633">
        <w:rPr>
          <w:sz w:val="24"/>
        </w:rPr>
        <w:t>l’exclusió</w:t>
      </w:r>
      <w:r w:rsidRPr="005C6633">
        <w:rPr>
          <w:spacing w:val="-2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51"/>
          <w:sz w:val="24"/>
        </w:rPr>
        <w:t xml:space="preserve"> </w:t>
      </w:r>
      <w:r w:rsidRPr="005C6633">
        <w:rPr>
          <w:sz w:val="24"/>
        </w:rPr>
        <w:t>punt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6.8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6.9</w:t>
      </w:r>
    </w:p>
    <w:p w14:paraId="332F7044" w14:textId="77777777" w:rsidR="0053383E" w:rsidRPr="005C6633" w:rsidRDefault="0053383E" w:rsidP="005C6633">
      <w:pPr>
        <w:pStyle w:val="Textindependent"/>
        <w:spacing w:before="11"/>
        <w:jc w:val="both"/>
        <w:rPr>
          <w:sz w:val="18"/>
        </w:rPr>
      </w:pPr>
    </w:p>
    <w:p w14:paraId="3DF2A81C" w14:textId="77777777" w:rsidR="0053383E" w:rsidRPr="005C6633" w:rsidRDefault="00CE4F86" w:rsidP="005C6633">
      <w:pPr>
        <w:pStyle w:val="Pargrafdellista"/>
        <w:numPr>
          <w:ilvl w:val="1"/>
          <w:numId w:val="4"/>
        </w:numPr>
        <w:tabs>
          <w:tab w:val="left" w:pos="1104"/>
        </w:tabs>
        <w:ind w:right="431" w:firstLine="0"/>
        <w:rPr>
          <w:sz w:val="24"/>
        </w:rPr>
      </w:pPr>
      <w:r w:rsidRPr="005C6633">
        <w:rPr>
          <w:spacing w:val="-2"/>
          <w:sz w:val="24"/>
        </w:rPr>
        <w:t>Seran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per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2"/>
          <w:sz w:val="24"/>
        </w:rPr>
        <w:t>compte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del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contractista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tots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els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recursos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–humans,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tècnics,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instrumentals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materials–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utilitzats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prestació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servei.</w:t>
      </w:r>
    </w:p>
    <w:p w14:paraId="212817FC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1A2CE1E9" w14:textId="77777777" w:rsidR="0053383E" w:rsidRPr="005C6633" w:rsidRDefault="00CE4F86" w:rsidP="005C6633">
      <w:pPr>
        <w:pStyle w:val="Pargrafdellista"/>
        <w:numPr>
          <w:ilvl w:val="1"/>
          <w:numId w:val="4"/>
        </w:numPr>
        <w:tabs>
          <w:tab w:val="left" w:pos="1120"/>
        </w:tabs>
        <w:spacing w:before="1"/>
        <w:ind w:right="428" w:firstLine="0"/>
        <w:rPr>
          <w:sz w:val="24"/>
        </w:rPr>
      </w:pPr>
      <w:r w:rsidRPr="005C6633">
        <w:rPr>
          <w:sz w:val="24"/>
        </w:rPr>
        <w:t>El contractista no podrà cedir o subcontractar les prestacions de servei del present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Contracte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sense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autorització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prèvia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l'HUVH.</w:t>
      </w:r>
    </w:p>
    <w:p w14:paraId="1CDD9268" w14:textId="77777777" w:rsidR="0053383E" w:rsidRPr="005C6633" w:rsidRDefault="0053383E" w:rsidP="005C6633">
      <w:pPr>
        <w:pStyle w:val="Textindependent"/>
        <w:spacing w:before="8"/>
        <w:jc w:val="both"/>
        <w:rPr>
          <w:sz w:val="28"/>
        </w:rPr>
      </w:pPr>
    </w:p>
    <w:p w14:paraId="7B4670B3" w14:textId="77777777" w:rsidR="0053383E" w:rsidRPr="005C6633" w:rsidRDefault="00CE4F86" w:rsidP="005C6633">
      <w:pPr>
        <w:pStyle w:val="Pargrafdellista"/>
        <w:numPr>
          <w:ilvl w:val="1"/>
          <w:numId w:val="4"/>
        </w:numPr>
        <w:tabs>
          <w:tab w:val="left" w:pos="1158"/>
        </w:tabs>
        <w:spacing w:before="52"/>
        <w:ind w:right="427" w:firstLine="0"/>
        <w:rPr>
          <w:sz w:val="24"/>
        </w:rPr>
      </w:pPr>
      <w:r w:rsidRPr="005C6633">
        <w:rPr>
          <w:sz w:val="24"/>
        </w:rPr>
        <w:t>Per a l'execució dels treballs de manteniment, l'empresa adjudicatària emprarà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personal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propi,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relacionarà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identificarà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davant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l'HUVH.</w:t>
      </w:r>
    </w:p>
    <w:p w14:paraId="585E89D2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3DDA34CD" w14:textId="77777777" w:rsidR="0053383E" w:rsidRPr="005C6633" w:rsidRDefault="00CE4F86" w:rsidP="005C6633">
      <w:pPr>
        <w:pStyle w:val="Textindependent"/>
        <w:ind w:left="684" w:right="424"/>
        <w:jc w:val="both"/>
      </w:pPr>
      <w:r w:rsidRPr="005C6633">
        <w:t>El personal del contractista no tindrà cap vinculació ni adquirirà cap dret de l’ICS ni de</w:t>
      </w:r>
      <w:r w:rsidRPr="005C6633">
        <w:rPr>
          <w:spacing w:val="1"/>
        </w:rPr>
        <w:t xml:space="preserve"> </w:t>
      </w:r>
      <w:r w:rsidRPr="005C6633">
        <w:t>l’HUVH,</w:t>
      </w:r>
      <w:r w:rsidRPr="005C6633">
        <w:rPr>
          <w:spacing w:val="-5"/>
        </w:rPr>
        <w:t xml:space="preserve"> </w:t>
      </w:r>
      <w:r w:rsidRPr="005C6633">
        <w:t>assumint</w:t>
      </w:r>
      <w:r w:rsidRPr="005C6633">
        <w:rPr>
          <w:spacing w:val="-4"/>
        </w:rPr>
        <w:t xml:space="preserve"> </w:t>
      </w:r>
      <w:r w:rsidRPr="005C6633">
        <w:t>només</w:t>
      </w:r>
      <w:r w:rsidRPr="005C6633">
        <w:rPr>
          <w:spacing w:val="-3"/>
        </w:rPr>
        <w:t xml:space="preserve"> </w:t>
      </w:r>
      <w:r w:rsidRPr="005C6633">
        <w:t>dependència</w:t>
      </w:r>
      <w:r w:rsidRPr="005C6633">
        <w:rPr>
          <w:spacing w:val="-3"/>
        </w:rPr>
        <w:t xml:space="preserve"> </w:t>
      </w:r>
      <w:r w:rsidRPr="005C6633">
        <w:t>del</w:t>
      </w:r>
      <w:r w:rsidRPr="005C6633">
        <w:rPr>
          <w:spacing w:val="-2"/>
        </w:rPr>
        <w:t xml:space="preserve"> </w:t>
      </w:r>
      <w:r w:rsidRPr="005C6633">
        <w:t>contractista,</w:t>
      </w:r>
      <w:r w:rsidRPr="005C6633">
        <w:rPr>
          <w:spacing w:val="-3"/>
        </w:rPr>
        <w:t xml:space="preserve"> </w:t>
      </w:r>
      <w:r w:rsidRPr="005C6633">
        <w:t>qui</w:t>
      </w:r>
      <w:r w:rsidRPr="005C6633">
        <w:rPr>
          <w:spacing w:val="-4"/>
        </w:rPr>
        <w:t xml:space="preserve"> </w:t>
      </w:r>
      <w:r w:rsidRPr="005C6633">
        <w:t>tindrà</w:t>
      </w:r>
      <w:r w:rsidRPr="005C6633">
        <w:rPr>
          <w:spacing w:val="-4"/>
        </w:rPr>
        <w:t xml:space="preserve"> </w:t>
      </w:r>
      <w:r w:rsidRPr="005C6633">
        <w:t>tots</w:t>
      </w:r>
      <w:r w:rsidRPr="005C6633">
        <w:rPr>
          <w:spacing w:val="-1"/>
        </w:rPr>
        <w:t xml:space="preserve"> </w:t>
      </w:r>
      <w:r w:rsidRPr="005C6633">
        <w:t>els</w:t>
      </w:r>
      <w:r w:rsidRPr="005C6633">
        <w:rPr>
          <w:spacing w:val="-5"/>
        </w:rPr>
        <w:t xml:space="preserve"> </w:t>
      </w:r>
      <w:r w:rsidRPr="005C6633">
        <w:t>drets</w:t>
      </w:r>
      <w:r w:rsidRPr="005C6633">
        <w:rPr>
          <w:spacing w:val="-3"/>
        </w:rPr>
        <w:t xml:space="preserve"> </w:t>
      </w:r>
      <w:r w:rsidRPr="005C6633">
        <w:t>i</w:t>
      </w:r>
      <w:r w:rsidRPr="005C6633">
        <w:rPr>
          <w:spacing w:val="-3"/>
        </w:rPr>
        <w:t xml:space="preserve"> </w:t>
      </w:r>
      <w:r w:rsidRPr="005C6633">
        <w:t>deures</w:t>
      </w:r>
      <w:r w:rsidRPr="005C6633">
        <w:rPr>
          <w:spacing w:val="-52"/>
        </w:rPr>
        <w:t xml:space="preserve"> </w:t>
      </w:r>
      <w:r w:rsidRPr="005C6633">
        <w:t>respecte</w:t>
      </w:r>
      <w:r w:rsidRPr="005C6633">
        <w:rPr>
          <w:spacing w:val="-7"/>
        </w:rPr>
        <w:t xml:space="preserve"> </w:t>
      </w:r>
      <w:r w:rsidRPr="005C6633">
        <w:t>d’aquest</w:t>
      </w:r>
      <w:r w:rsidRPr="005C6633">
        <w:rPr>
          <w:spacing w:val="-7"/>
        </w:rPr>
        <w:t xml:space="preserve"> </w:t>
      </w:r>
      <w:r w:rsidRPr="005C6633">
        <w:t>personal</w:t>
      </w:r>
      <w:r w:rsidRPr="005C6633">
        <w:rPr>
          <w:spacing w:val="-6"/>
        </w:rPr>
        <w:t xml:space="preserve"> </w:t>
      </w:r>
      <w:r w:rsidRPr="005C6633">
        <w:t>segons</w:t>
      </w:r>
      <w:r w:rsidRPr="005C6633">
        <w:rPr>
          <w:spacing w:val="-5"/>
        </w:rPr>
        <w:t xml:space="preserve"> </w:t>
      </w:r>
      <w:r w:rsidRPr="005C6633">
        <w:t>la</w:t>
      </w:r>
      <w:r w:rsidRPr="005C6633">
        <w:rPr>
          <w:spacing w:val="-8"/>
        </w:rPr>
        <w:t xml:space="preserve"> </w:t>
      </w:r>
      <w:r w:rsidRPr="005C6633">
        <w:t>legislació</w:t>
      </w:r>
      <w:r w:rsidRPr="005C6633">
        <w:rPr>
          <w:spacing w:val="-8"/>
        </w:rPr>
        <w:t xml:space="preserve"> </w:t>
      </w:r>
      <w:r w:rsidRPr="005C6633">
        <w:t>vigent</w:t>
      </w:r>
      <w:r w:rsidRPr="005C6633">
        <w:rPr>
          <w:spacing w:val="-7"/>
        </w:rPr>
        <w:t xml:space="preserve"> </w:t>
      </w:r>
      <w:r w:rsidRPr="005C6633">
        <w:t>i</w:t>
      </w:r>
      <w:r w:rsidRPr="005C6633">
        <w:rPr>
          <w:spacing w:val="-8"/>
        </w:rPr>
        <w:t xml:space="preserve"> </w:t>
      </w:r>
      <w:r w:rsidRPr="005C6633">
        <w:t>la</w:t>
      </w:r>
      <w:r w:rsidRPr="005C6633">
        <w:rPr>
          <w:spacing w:val="-9"/>
        </w:rPr>
        <w:t xml:space="preserve"> </w:t>
      </w:r>
      <w:r w:rsidRPr="005C6633">
        <w:t>que</w:t>
      </w:r>
      <w:r w:rsidRPr="005C6633">
        <w:rPr>
          <w:spacing w:val="-6"/>
        </w:rPr>
        <w:t xml:space="preserve"> </w:t>
      </w:r>
      <w:r w:rsidRPr="005C6633">
        <w:t>en</w:t>
      </w:r>
      <w:r w:rsidRPr="005C6633">
        <w:rPr>
          <w:spacing w:val="-7"/>
        </w:rPr>
        <w:t xml:space="preserve"> </w:t>
      </w:r>
      <w:r w:rsidRPr="005C6633">
        <w:t>el</w:t>
      </w:r>
      <w:r w:rsidRPr="005C6633">
        <w:rPr>
          <w:spacing w:val="-7"/>
        </w:rPr>
        <w:t xml:space="preserve"> </w:t>
      </w:r>
      <w:r w:rsidRPr="005C6633">
        <w:t>seu</w:t>
      </w:r>
      <w:r w:rsidRPr="005C6633">
        <w:rPr>
          <w:spacing w:val="-9"/>
        </w:rPr>
        <w:t xml:space="preserve"> </w:t>
      </w:r>
      <w:r w:rsidRPr="005C6633">
        <w:t>cas</w:t>
      </w:r>
      <w:r w:rsidRPr="005C6633">
        <w:rPr>
          <w:spacing w:val="-7"/>
        </w:rPr>
        <w:t xml:space="preserve"> </w:t>
      </w:r>
      <w:r w:rsidRPr="005C6633">
        <w:t>es</w:t>
      </w:r>
      <w:r w:rsidRPr="005C6633">
        <w:rPr>
          <w:spacing w:val="-7"/>
        </w:rPr>
        <w:t xml:space="preserve"> </w:t>
      </w:r>
      <w:r w:rsidRPr="005C6633">
        <w:t>promulgui</w:t>
      </w:r>
      <w:r w:rsidRPr="005C6633">
        <w:rPr>
          <w:spacing w:val="-51"/>
        </w:rPr>
        <w:t xml:space="preserve"> </w:t>
      </w:r>
      <w:r w:rsidRPr="005C6633">
        <w:t>més endavant, sense que en cap cas resulti responsable la part contractant de les</w:t>
      </w:r>
      <w:r w:rsidRPr="005C6633">
        <w:rPr>
          <w:spacing w:val="1"/>
        </w:rPr>
        <w:t xml:space="preserve"> </w:t>
      </w:r>
      <w:r w:rsidRPr="005C6633">
        <w:t>obligacions</w:t>
      </w:r>
      <w:r w:rsidRPr="005C6633">
        <w:rPr>
          <w:spacing w:val="-5"/>
        </w:rPr>
        <w:t xml:space="preserve"> </w:t>
      </w:r>
      <w:r w:rsidRPr="005C6633">
        <w:t>del</w:t>
      </w:r>
      <w:r w:rsidRPr="005C6633">
        <w:rPr>
          <w:spacing w:val="-6"/>
        </w:rPr>
        <w:t xml:space="preserve"> </w:t>
      </w:r>
      <w:r w:rsidRPr="005C6633">
        <w:t>contractista</w:t>
      </w:r>
      <w:r w:rsidRPr="005C6633">
        <w:rPr>
          <w:spacing w:val="-6"/>
        </w:rPr>
        <w:t xml:space="preserve"> </w:t>
      </w:r>
      <w:r w:rsidRPr="005C6633">
        <w:t>respecte</w:t>
      </w:r>
      <w:r w:rsidRPr="005C6633">
        <w:rPr>
          <w:spacing w:val="-5"/>
        </w:rPr>
        <w:t xml:space="preserve"> </w:t>
      </w:r>
      <w:r w:rsidRPr="005C6633">
        <w:t>del</w:t>
      </w:r>
      <w:r w:rsidRPr="005C6633">
        <w:rPr>
          <w:spacing w:val="-4"/>
        </w:rPr>
        <w:t xml:space="preserve"> </w:t>
      </w:r>
      <w:r w:rsidRPr="005C6633">
        <w:t>seu</w:t>
      </w:r>
      <w:r w:rsidRPr="005C6633">
        <w:rPr>
          <w:spacing w:val="-6"/>
        </w:rPr>
        <w:t xml:space="preserve"> </w:t>
      </w:r>
      <w:r w:rsidRPr="005C6633">
        <w:t>personal,</w:t>
      </w:r>
      <w:r w:rsidRPr="005C6633">
        <w:rPr>
          <w:spacing w:val="-5"/>
        </w:rPr>
        <w:t xml:space="preserve"> </w:t>
      </w:r>
      <w:r w:rsidRPr="005C6633">
        <w:t>encara</w:t>
      </w:r>
      <w:r w:rsidRPr="005C6633">
        <w:rPr>
          <w:spacing w:val="-6"/>
        </w:rPr>
        <w:t xml:space="preserve"> </w:t>
      </w:r>
      <w:r w:rsidRPr="005C6633">
        <w:t>que</w:t>
      </w:r>
      <w:r w:rsidRPr="005C6633">
        <w:rPr>
          <w:spacing w:val="-5"/>
        </w:rPr>
        <w:t xml:space="preserve"> </w:t>
      </w:r>
      <w:r w:rsidRPr="005C6633">
        <w:t>els</w:t>
      </w:r>
      <w:r w:rsidRPr="005C6633">
        <w:rPr>
          <w:spacing w:val="-6"/>
        </w:rPr>
        <w:t xml:space="preserve"> </w:t>
      </w:r>
      <w:r w:rsidRPr="005C6633">
        <w:t>acomiadaments</w:t>
      </w:r>
      <w:r w:rsidRPr="005C6633">
        <w:rPr>
          <w:spacing w:val="-4"/>
        </w:rPr>
        <w:t xml:space="preserve"> </w:t>
      </w:r>
      <w:r w:rsidRPr="005C6633">
        <w:t>o</w:t>
      </w:r>
      <w:r w:rsidRPr="005C6633">
        <w:rPr>
          <w:spacing w:val="-52"/>
        </w:rPr>
        <w:t xml:space="preserve"> </w:t>
      </w:r>
      <w:r w:rsidRPr="005C6633">
        <w:rPr>
          <w:spacing w:val="-2"/>
        </w:rPr>
        <w:t>mesures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que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adopti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siguin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conseqüència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directa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o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indirecta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de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compliment,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interpretació</w:t>
      </w:r>
      <w:r w:rsidRPr="005C6633">
        <w:rPr>
          <w:spacing w:val="-52"/>
        </w:rPr>
        <w:t xml:space="preserve"> </w:t>
      </w:r>
      <w:r w:rsidRPr="005C6633">
        <w:t>o</w:t>
      </w:r>
      <w:r w:rsidRPr="005C6633">
        <w:rPr>
          <w:spacing w:val="-8"/>
        </w:rPr>
        <w:t xml:space="preserve"> </w:t>
      </w:r>
      <w:r w:rsidRPr="005C6633">
        <w:t>rescissió</w:t>
      </w:r>
      <w:r w:rsidRPr="005C6633">
        <w:rPr>
          <w:spacing w:val="-6"/>
        </w:rPr>
        <w:t xml:space="preserve"> </w:t>
      </w:r>
      <w:r w:rsidRPr="005C6633">
        <w:t>del</w:t>
      </w:r>
      <w:r w:rsidRPr="005C6633">
        <w:rPr>
          <w:spacing w:val="-6"/>
        </w:rPr>
        <w:t xml:space="preserve"> </w:t>
      </w:r>
      <w:r w:rsidRPr="005C6633">
        <w:t>contracte.</w:t>
      </w:r>
    </w:p>
    <w:p w14:paraId="77286B72" w14:textId="77777777" w:rsidR="0053383E" w:rsidRPr="005C6633" w:rsidRDefault="0053383E" w:rsidP="005C6633">
      <w:pPr>
        <w:pStyle w:val="Textindependent"/>
        <w:jc w:val="both"/>
      </w:pPr>
    </w:p>
    <w:p w14:paraId="64AEDF7C" w14:textId="77777777" w:rsidR="0053383E" w:rsidRPr="005C6633" w:rsidRDefault="00CE4F86" w:rsidP="005C6633">
      <w:pPr>
        <w:pStyle w:val="Pargrafdellista"/>
        <w:numPr>
          <w:ilvl w:val="1"/>
          <w:numId w:val="4"/>
        </w:numPr>
        <w:tabs>
          <w:tab w:val="left" w:pos="1160"/>
        </w:tabs>
        <w:ind w:right="422" w:firstLine="0"/>
        <w:rPr>
          <w:sz w:val="24"/>
        </w:rPr>
      </w:pPr>
      <w:r w:rsidRPr="005C6633">
        <w:rPr>
          <w:sz w:val="24"/>
        </w:rPr>
        <w:t>El contractista serà responsable de la seguretat del seu personal i de terceres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persones i respondrà davant dels Tribunals competents dels accidents que es puguin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derivar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activitats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relacionades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prestació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serveis.</w:t>
      </w:r>
    </w:p>
    <w:p w14:paraId="2C1F7DA2" w14:textId="77777777" w:rsidR="0053383E" w:rsidRPr="005C6633" w:rsidRDefault="00CE4F86" w:rsidP="005C6633">
      <w:pPr>
        <w:pStyle w:val="Pargrafdellista"/>
        <w:numPr>
          <w:ilvl w:val="1"/>
          <w:numId w:val="4"/>
        </w:numPr>
        <w:tabs>
          <w:tab w:val="left" w:pos="1126"/>
        </w:tabs>
        <w:ind w:right="423" w:firstLine="0"/>
        <w:rPr>
          <w:sz w:val="24"/>
        </w:rPr>
      </w:pPr>
      <w:r w:rsidRPr="005C6633">
        <w:rPr>
          <w:sz w:val="24"/>
        </w:rPr>
        <w:lastRenderedPageBreak/>
        <w:t>L’HUVH podrà exigir al contractista la substitució del personal que al seu judici no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presenti la deguda capacitació professional, diligència i/o correcció envers les activitats</w:t>
      </w:r>
      <w:r w:rsidRPr="005C6633">
        <w:rPr>
          <w:spacing w:val="-52"/>
          <w:sz w:val="24"/>
        </w:rPr>
        <w:t xml:space="preserve"> </w:t>
      </w:r>
      <w:r w:rsidRPr="005C6633">
        <w:rPr>
          <w:spacing w:val="-2"/>
          <w:sz w:val="24"/>
        </w:rPr>
        <w:t>hospitalàries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2"/>
          <w:sz w:val="24"/>
        </w:rPr>
        <w:t>o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els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malalts,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o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no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tingui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prou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cura</w:t>
      </w:r>
      <w:r w:rsidRPr="005C6633">
        <w:rPr>
          <w:spacing w:val="-13"/>
          <w:sz w:val="24"/>
        </w:rPr>
        <w:t xml:space="preserve"> </w:t>
      </w:r>
      <w:r w:rsidRPr="005C6633">
        <w:rPr>
          <w:spacing w:val="-1"/>
          <w:sz w:val="24"/>
        </w:rPr>
        <w:t>en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el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compliment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seva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comesa.</w:t>
      </w:r>
    </w:p>
    <w:p w14:paraId="4F238365" w14:textId="77777777" w:rsidR="0053383E" w:rsidRPr="005C6633" w:rsidRDefault="0053383E" w:rsidP="005C6633">
      <w:pPr>
        <w:pStyle w:val="Textindependent"/>
        <w:jc w:val="both"/>
      </w:pPr>
    </w:p>
    <w:p w14:paraId="2074A7D7" w14:textId="77777777" w:rsidR="0053383E" w:rsidRPr="005C6633" w:rsidRDefault="00CE4F86" w:rsidP="005C6633">
      <w:pPr>
        <w:pStyle w:val="Pargrafdellista"/>
        <w:numPr>
          <w:ilvl w:val="1"/>
          <w:numId w:val="4"/>
        </w:numPr>
        <w:tabs>
          <w:tab w:val="left" w:pos="1156"/>
        </w:tabs>
        <w:ind w:right="416" w:firstLine="0"/>
        <w:rPr>
          <w:b/>
          <w:sz w:val="24"/>
        </w:rPr>
      </w:pPr>
      <w:r w:rsidRPr="005C6633">
        <w:rPr>
          <w:sz w:val="24"/>
        </w:rPr>
        <w:t>El subministrament dels materials i components necessaris per al manteniment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 xml:space="preserve">normatiu, predictiu, preventiu i correctiu </w:t>
      </w:r>
      <w:r w:rsidRPr="005C6633">
        <w:rPr>
          <w:b/>
          <w:sz w:val="24"/>
        </w:rPr>
        <w:t>DE L’EQUIPAMENT OBJECTE DE LICITACIÓ</w:t>
      </w:r>
      <w:r w:rsidRPr="005C6633">
        <w:rPr>
          <w:sz w:val="24"/>
        </w:rPr>
        <w:t>, es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considerarà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inclòs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dins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l'abast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contracte</w:t>
      </w:r>
      <w:r w:rsidRPr="005C6633">
        <w:rPr>
          <w:spacing w:val="-5"/>
          <w:sz w:val="24"/>
        </w:rPr>
        <w:t xml:space="preserve"> </w:t>
      </w:r>
      <w:r w:rsidRPr="005C6633">
        <w:rPr>
          <w:b/>
          <w:sz w:val="24"/>
        </w:rPr>
        <w:t>sense</w:t>
      </w:r>
      <w:r w:rsidRPr="005C6633">
        <w:rPr>
          <w:b/>
          <w:spacing w:val="-9"/>
          <w:sz w:val="24"/>
        </w:rPr>
        <w:t xml:space="preserve"> </w:t>
      </w:r>
      <w:r w:rsidRPr="005C6633">
        <w:rPr>
          <w:b/>
          <w:sz w:val="24"/>
        </w:rPr>
        <w:t>CAP</w:t>
      </w:r>
      <w:r w:rsidRPr="005C6633">
        <w:rPr>
          <w:b/>
          <w:spacing w:val="-9"/>
          <w:sz w:val="24"/>
        </w:rPr>
        <w:t xml:space="preserve"> </w:t>
      </w:r>
      <w:r w:rsidRPr="005C6633">
        <w:rPr>
          <w:b/>
          <w:sz w:val="24"/>
        </w:rPr>
        <w:t>exclusió.</w:t>
      </w:r>
    </w:p>
    <w:p w14:paraId="36579708" w14:textId="77777777" w:rsidR="0053383E" w:rsidRPr="005C6633" w:rsidRDefault="0053383E" w:rsidP="005C6633">
      <w:pPr>
        <w:pStyle w:val="Textindependent"/>
        <w:jc w:val="both"/>
        <w:rPr>
          <w:b/>
        </w:rPr>
      </w:pPr>
    </w:p>
    <w:p w14:paraId="5949E306" w14:textId="77777777" w:rsidR="0053383E" w:rsidRPr="005C6633" w:rsidRDefault="00CE4F86" w:rsidP="005C6633">
      <w:pPr>
        <w:pStyle w:val="Textindependent"/>
        <w:spacing w:before="1"/>
        <w:ind w:left="684" w:right="421"/>
        <w:jc w:val="both"/>
      </w:pPr>
      <w:r w:rsidRPr="005C6633">
        <w:t>Per a realitzar les reparacions s’utilitzaran components nous o reparats segons els</w:t>
      </w:r>
      <w:r w:rsidRPr="005C6633">
        <w:rPr>
          <w:spacing w:val="1"/>
        </w:rPr>
        <w:t xml:space="preserve"> </w:t>
      </w:r>
      <w:r w:rsidRPr="005C6633">
        <w:t>estàndards</w:t>
      </w:r>
      <w:r w:rsidRPr="005C6633">
        <w:rPr>
          <w:spacing w:val="-4"/>
        </w:rPr>
        <w:t xml:space="preserve"> </w:t>
      </w:r>
      <w:r w:rsidRPr="005C6633">
        <w:t>del</w:t>
      </w:r>
      <w:r w:rsidRPr="005C6633">
        <w:rPr>
          <w:spacing w:val="-3"/>
        </w:rPr>
        <w:t xml:space="preserve"> </w:t>
      </w:r>
      <w:r w:rsidRPr="005C6633">
        <w:t>fabricant.</w:t>
      </w:r>
      <w:r w:rsidRPr="005C6633">
        <w:rPr>
          <w:spacing w:val="-4"/>
        </w:rPr>
        <w:t xml:space="preserve"> </w:t>
      </w:r>
      <w:r w:rsidRPr="005C6633">
        <w:t>Les</w:t>
      </w:r>
      <w:r w:rsidRPr="005C6633">
        <w:rPr>
          <w:spacing w:val="-5"/>
        </w:rPr>
        <w:t xml:space="preserve"> </w:t>
      </w:r>
      <w:r w:rsidRPr="005C6633">
        <w:t>peces</w:t>
      </w:r>
      <w:r w:rsidRPr="005C6633">
        <w:rPr>
          <w:spacing w:val="-4"/>
        </w:rPr>
        <w:t xml:space="preserve"> </w:t>
      </w:r>
      <w:r w:rsidRPr="005C6633">
        <w:t>avariades</w:t>
      </w:r>
      <w:r w:rsidRPr="005C6633">
        <w:rPr>
          <w:spacing w:val="-5"/>
        </w:rPr>
        <w:t xml:space="preserve"> </w:t>
      </w:r>
      <w:r w:rsidRPr="005C6633">
        <w:t>que</w:t>
      </w:r>
      <w:r w:rsidRPr="005C6633">
        <w:rPr>
          <w:spacing w:val="-6"/>
        </w:rPr>
        <w:t xml:space="preserve"> </w:t>
      </w:r>
      <w:r w:rsidRPr="005C6633">
        <w:t>siguin</w:t>
      </w:r>
      <w:r w:rsidRPr="005C6633">
        <w:rPr>
          <w:spacing w:val="-4"/>
        </w:rPr>
        <w:t xml:space="preserve"> </w:t>
      </w:r>
      <w:r w:rsidRPr="005C6633">
        <w:t>substituïdes</w:t>
      </w:r>
      <w:r w:rsidRPr="005C6633">
        <w:rPr>
          <w:spacing w:val="-4"/>
        </w:rPr>
        <w:t xml:space="preserve"> </w:t>
      </w:r>
      <w:r w:rsidRPr="005C6633">
        <w:t>restaran</w:t>
      </w:r>
      <w:r w:rsidRPr="005C6633">
        <w:rPr>
          <w:spacing w:val="-4"/>
        </w:rPr>
        <w:t xml:space="preserve"> </w:t>
      </w:r>
      <w:r w:rsidRPr="005C6633">
        <w:t>propietat</w:t>
      </w:r>
      <w:r w:rsidRPr="005C6633">
        <w:rPr>
          <w:spacing w:val="-51"/>
        </w:rPr>
        <w:t xml:space="preserve"> </w:t>
      </w:r>
      <w:r w:rsidRPr="005C6633">
        <w:t>del</w:t>
      </w:r>
      <w:r w:rsidRPr="005C6633">
        <w:rPr>
          <w:spacing w:val="-7"/>
        </w:rPr>
        <w:t xml:space="preserve"> </w:t>
      </w:r>
      <w:r w:rsidRPr="005C6633">
        <w:t>contractista.</w:t>
      </w:r>
    </w:p>
    <w:p w14:paraId="02974436" w14:textId="77777777" w:rsidR="0053383E" w:rsidRPr="005C6633" w:rsidRDefault="0053383E" w:rsidP="005C6633">
      <w:pPr>
        <w:pStyle w:val="Textindependent"/>
        <w:spacing w:before="12"/>
        <w:jc w:val="both"/>
        <w:rPr>
          <w:sz w:val="23"/>
        </w:rPr>
      </w:pPr>
    </w:p>
    <w:p w14:paraId="002075BB" w14:textId="77777777" w:rsidR="0053383E" w:rsidRPr="005C6633" w:rsidRDefault="00CE4F86" w:rsidP="005C6633">
      <w:pPr>
        <w:pStyle w:val="Pargrafdellista"/>
        <w:numPr>
          <w:ilvl w:val="1"/>
          <w:numId w:val="4"/>
        </w:numPr>
        <w:tabs>
          <w:tab w:val="left" w:pos="1124"/>
        </w:tabs>
        <w:ind w:right="423" w:firstLine="0"/>
        <w:rPr>
          <w:sz w:val="24"/>
        </w:rPr>
      </w:pPr>
      <w:r w:rsidRPr="005C6633">
        <w:rPr>
          <w:sz w:val="24"/>
        </w:rPr>
        <w:t>El contractista queda obligat a aportar tot l’instrumental, eines, equips de mesura,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mitjans auxiliars i de seguretat necessaris per a la prestació del servei, així com 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identificar per compte propi tot el personal que utilitzi per a l’execució dels treballs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contractats.</w:t>
      </w:r>
    </w:p>
    <w:p w14:paraId="78513D8E" w14:textId="77777777" w:rsidR="0053383E" w:rsidRPr="005C6633" w:rsidRDefault="0053383E" w:rsidP="005C6633">
      <w:pPr>
        <w:pStyle w:val="Textindependent"/>
        <w:spacing w:before="1"/>
        <w:jc w:val="both"/>
      </w:pPr>
    </w:p>
    <w:p w14:paraId="5FB37161" w14:textId="77777777" w:rsidR="0053383E" w:rsidRPr="005C6633" w:rsidRDefault="00CE4F86" w:rsidP="005C6633">
      <w:pPr>
        <w:pStyle w:val="Pargrafdellista"/>
        <w:numPr>
          <w:ilvl w:val="1"/>
          <w:numId w:val="4"/>
        </w:numPr>
        <w:tabs>
          <w:tab w:val="left" w:pos="1110"/>
        </w:tabs>
        <w:ind w:right="424" w:firstLine="0"/>
        <w:rPr>
          <w:sz w:val="24"/>
        </w:rPr>
      </w:pPr>
      <w:r w:rsidRPr="005C6633">
        <w:rPr>
          <w:sz w:val="24"/>
        </w:rPr>
        <w:t>El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servei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manteniment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integral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estarà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disponible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tots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dies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feiners,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dilluns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divendres, de 8 a 18 h que donarà atenció en un període inferior de 2 h. Fora d'aquest</w:t>
      </w:r>
      <w:r w:rsidRPr="005C6633">
        <w:rPr>
          <w:spacing w:val="1"/>
          <w:sz w:val="24"/>
        </w:rPr>
        <w:t xml:space="preserve"> </w:t>
      </w:r>
      <w:r w:rsidRPr="005C6633">
        <w:rPr>
          <w:spacing w:val="-2"/>
          <w:sz w:val="24"/>
        </w:rPr>
        <w:t>horari,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el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contractista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disposarà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d'un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servei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d'atenció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ràpida,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via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telèfon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o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cercapersones,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resoldre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incidències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urgents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si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així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s’indica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l’annex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característiques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particulars.</w:t>
      </w:r>
    </w:p>
    <w:p w14:paraId="02118F8D" w14:textId="77777777" w:rsidR="0053383E" w:rsidRPr="005C6633" w:rsidRDefault="0053383E" w:rsidP="005C6633">
      <w:pPr>
        <w:pStyle w:val="Textindependent"/>
        <w:jc w:val="both"/>
      </w:pPr>
    </w:p>
    <w:p w14:paraId="76BCCA9E" w14:textId="77777777" w:rsidR="0053383E" w:rsidRPr="005C6633" w:rsidRDefault="00CE4F86" w:rsidP="005C6633">
      <w:pPr>
        <w:pStyle w:val="Textindependent"/>
        <w:ind w:left="684" w:right="430"/>
        <w:jc w:val="both"/>
      </w:pPr>
      <w:r w:rsidRPr="005C6633">
        <w:rPr>
          <w:spacing w:val="-2"/>
        </w:rPr>
        <w:t>En</w:t>
      </w:r>
      <w:r w:rsidRPr="005C6633">
        <w:rPr>
          <w:spacing w:val="-12"/>
        </w:rPr>
        <w:t xml:space="preserve"> </w:t>
      </w:r>
      <w:r w:rsidRPr="005C6633">
        <w:rPr>
          <w:spacing w:val="-2"/>
        </w:rPr>
        <w:t>el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cas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de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les</w:t>
      </w:r>
      <w:r w:rsidRPr="005C6633">
        <w:rPr>
          <w:spacing w:val="-12"/>
        </w:rPr>
        <w:t xml:space="preserve"> </w:t>
      </w:r>
      <w:r w:rsidRPr="005C6633">
        <w:rPr>
          <w:spacing w:val="-2"/>
        </w:rPr>
        <w:t>actuacions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correctives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es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requerirà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un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tècnic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presencial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o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en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remot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per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tal</w:t>
      </w:r>
      <w:r w:rsidRPr="005C6633">
        <w:rPr>
          <w:spacing w:val="-52"/>
        </w:rPr>
        <w:t xml:space="preserve"> </w:t>
      </w:r>
      <w:r w:rsidRPr="005C6633">
        <w:t>de solucionar l’avaria i deixar l’equip operatiu en el temps establert per als següents</w:t>
      </w:r>
      <w:r w:rsidRPr="005C6633">
        <w:rPr>
          <w:spacing w:val="1"/>
        </w:rPr>
        <w:t xml:space="preserve"> </w:t>
      </w:r>
      <w:r w:rsidRPr="005C6633">
        <w:t>períodes:</w:t>
      </w:r>
    </w:p>
    <w:p w14:paraId="39C3B828" w14:textId="77777777" w:rsidR="0053383E" w:rsidRPr="005C6633" w:rsidRDefault="00CE4F86" w:rsidP="005C6633">
      <w:pPr>
        <w:pStyle w:val="Textindependent"/>
        <w:spacing w:before="107"/>
        <w:ind w:left="1392" w:right="432"/>
        <w:jc w:val="both"/>
      </w:pPr>
      <w:r w:rsidRPr="005C6633">
        <w:rPr>
          <w:i/>
          <w:u w:val="single"/>
        </w:rPr>
        <w:t>Crítica</w:t>
      </w:r>
      <w:r w:rsidRPr="005C6633">
        <w:t>: no disponibilitat d’una funció crítica del sistema, que impedeix dur a</w:t>
      </w:r>
      <w:r w:rsidRPr="005C6633">
        <w:rPr>
          <w:spacing w:val="1"/>
        </w:rPr>
        <w:t xml:space="preserve"> </w:t>
      </w:r>
      <w:r w:rsidRPr="005C6633">
        <w:t>terme de forma correcta processos crítics o l’activitat assistencial i que no es</w:t>
      </w:r>
      <w:r w:rsidRPr="005C6633">
        <w:rPr>
          <w:spacing w:val="1"/>
        </w:rPr>
        <w:t xml:space="preserve"> </w:t>
      </w:r>
      <w:r w:rsidRPr="005C6633">
        <w:t>poden posposar ni</w:t>
      </w:r>
      <w:r w:rsidRPr="005C6633">
        <w:rPr>
          <w:spacing w:val="-1"/>
        </w:rPr>
        <w:t xml:space="preserve"> </w:t>
      </w:r>
      <w:r w:rsidRPr="005C6633">
        <w:t>dur</w:t>
      </w:r>
      <w:r w:rsidRPr="005C6633">
        <w:rPr>
          <w:spacing w:val="1"/>
        </w:rPr>
        <w:t xml:space="preserve"> </w:t>
      </w:r>
      <w:r w:rsidRPr="005C6633">
        <w:t>a</w:t>
      </w:r>
      <w:r w:rsidRPr="005C6633">
        <w:rPr>
          <w:spacing w:val="-3"/>
        </w:rPr>
        <w:t xml:space="preserve"> </w:t>
      </w:r>
      <w:r w:rsidRPr="005C6633">
        <w:t>terme d’una</w:t>
      </w:r>
      <w:r w:rsidRPr="005C6633">
        <w:rPr>
          <w:spacing w:val="-2"/>
        </w:rPr>
        <w:t xml:space="preserve"> </w:t>
      </w:r>
      <w:r w:rsidRPr="005C6633">
        <w:t>forma</w:t>
      </w:r>
      <w:r w:rsidRPr="005C6633">
        <w:rPr>
          <w:spacing w:val="-1"/>
        </w:rPr>
        <w:t xml:space="preserve"> </w:t>
      </w:r>
      <w:r w:rsidRPr="005C6633">
        <w:t>alternativa.</w:t>
      </w:r>
    </w:p>
    <w:p w14:paraId="247CAA4E" w14:textId="77777777" w:rsidR="0053383E" w:rsidRPr="005C6633" w:rsidRDefault="0053383E" w:rsidP="005C6633">
      <w:pPr>
        <w:pStyle w:val="Textindependent"/>
        <w:jc w:val="both"/>
      </w:pPr>
    </w:p>
    <w:p w14:paraId="5D9E28A8" w14:textId="77777777" w:rsidR="0053383E" w:rsidRPr="005C6633" w:rsidRDefault="00CE4F86" w:rsidP="005C6633">
      <w:pPr>
        <w:pStyle w:val="Textindependent"/>
        <w:spacing w:before="1"/>
        <w:ind w:left="1392" w:right="434"/>
        <w:jc w:val="both"/>
      </w:pPr>
      <w:r w:rsidRPr="005C6633">
        <w:rPr>
          <w:i/>
          <w:u w:val="single"/>
        </w:rPr>
        <w:t>Urgent</w:t>
      </w:r>
      <w:r w:rsidRPr="005C6633">
        <w:rPr>
          <w:u w:val="single"/>
        </w:rPr>
        <w:t>:</w:t>
      </w:r>
      <w:r w:rsidRPr="005C6633">
        <w:t xml:space="preserve"> no disponibilitat d’una funció que afecta múltiples usuaris que, tot i ser</w:t>
      </w:r>
      <w:r w:rsidRPr="005C6633">
        <w:rPr>
          <w:spacing w:val="1"/>
        </w:rPr>
        <w:t xml:space="preserve"> </w:t>
      </w:r>
      <w:r w:rsidRPr="005C6633">
        <w:t>important per a l’activitat assistencial, es pot posposar o es pot dur a terme</w:t>
      </w:r>
      <w:r w:rsidRPr="005C6633">
        <w:rPr>
          <w:spacing w:val="1"/>
        </w:rPr>
        <w:t xml:space="preserve"> </w:t>
      </w:r>
      <w:r w:rsidRPr="005C6633">
        <w:t>d’una</w:t>
      </w:r>
      <w:r w:rsidRPr="005C6633">
        <w:rPr>
          <w:spacing w:val="-1"/>
        </w:rPr>
        <w:t xml:space="preserve"> </w:t>
      </w:r>
      <w:r w:rsidRPr="005C6633">
        <w:t>forma</w:t>
      </w:r>
      <w:r w:rsidRPr="005C6633">
        <w:rPr>
          <w:spacing w:val="-2"/>
        </w:rPr>
        <w:t xml:space="preserve"> </w:t>
      </w:r>
      <w:r w:rsidRPr="005C6633">
        <w:t>alternativa</w:t>
      </w:r>
      <w:r w:rsidRPr="005C6633">
        <w:rPr>
          <w:spacing w:val="-1"/>
        </w:rPr>
        <w:t xml:space="preserve"> </w:t>
      </w:r>
      <w:r w:rsidRPr="005C6633">
        <w:t>de manera temporal.</w:t>
      </w:r>
    </w:p>
    <w:p w14:paraId="178AA953" w14:textId="77777777" w:rsidR="0053383E" w:rsidRPr="005C6633" w:rsidRDefault="0053383E" w:rsidP="005C6633">
      <w:pPr>
        <w:pStyle w:val="Textindependent"/>
        <w:spacing w:before="12"/>
        <w:jc w:val="both"/>
        <w:rPr>
          <w:sz w:val="23"/>
        </w:rPr>
      </w:pPr>
    </w:p>
    <w:p w14:paraId="3D8E8508" w14:textId="77777777" w:rsidR="0053383E" w:rsidRPr="005C6633" w:rsidRDefault="00CE4F86" w:rsidP="005C6633">
      <w:pPr>
        <w:pStyle w:val="Textindependent"/>
        <w:ind w:left="1392" w:right="430"/>
        <w:jc w:val="both"/>
      </w:pPr>
      <w:r w:rsidRPr="005C6633">
        <w:rPr>
          <w:i/>
          <w:u w:val="single"/>
        </w:rPr>
        <w:t>Moderada</w:t>
      </w:r>
      <w:r w:rsidRPr="005C6633">
        <w:rPr>
          <w:u w:val="single"/>
        </w:rPr>
        <w:t>:</w:t>
      </w:r>
      <w:r w:rsidRPr="005C6633">
        <w:t xml:space="preserve"> no disponibilitat d’una funció que afecta un usuari que, tot i ser</w:t>
      </w:r>
      <w:r w:rsidRPr="005C6633">
        <w:rPr>
          <w:spacing w:val="1"/>
        </w:rPr>
        <w:t xml:space="preserve"> </w:t>
      </w:r>
      <w:r w:rsidRPr="005C6633">
        <w:t>important per a l’activitat assistencial, es pot posposar o es pot dur a terme</w:t>
      </w:r>
      <w:r w:rsidRPr="005C6633">
        <w:rPr>
          <w:spacing w:val="1"/>
        </w:rPr>
        <w:t xml:space="preserve"> </w:t>
      </w:r>
      <w:r w:rsidRPr="005C6633">
        <w:t>d’una</w:t>
      </w:r>
      <w:r w:rsidRPr="005C6633">
        <w:rPr>
          <w:spacing w:val="-1"/>
        </w:rPr>
        <w:t xml:space="preserve"> </w:t>
      </w:r>
      <w:r w:rsidRPr="005C6633">
        <w:t>forma</w:t>
      </w:r>
      <w:r w:rsidRPr="005C6633">
        <w:rPr>
          <w:spacing w:val="-3"/>
        </w:rPr>
        <w:t xml:space="preserve"> </w:t>
      </w:r>
      <w:r w:rsidRPr="005C6633">
        <w:t>alternativa,</w:t>
      </w:r>
      <w:r w:rsidRPr="005C6633">
        <w:rPr>
          <w:spacing w:val="1"/>
        </w:rPr>
        <w:t xml:space="preserve"> </w:t>
      </w:r>
      <w:r w:rsidRPr="005C6633">
        <w:t>ni</w:t>
      </w:r>
      <w:r w:rsidRPr="005C6633">
        <w:rPr>
          <w:spacing w:val="-1"/>
        </w:rPr>
        <w:t xml:space="preserve"> </w:t>
      </w:r>
      <w:r w:rsidRPr="005C6633">
        <w:t>que sigui</w:t>
      </w:r>
      <w:r w:rsidRPr="005C6633">
        <w:rPr>
          <w:spacing w:val="1"/>
        </w:rPr>
        <w:t xml:space="preserve"> </w:t>
      </w:r>
      <w:r w:rsidRPr="005C6633">
        <w:t>temporalment.</w:t>
      </w:r>
    </w:p>
    <w:p w14:paraId="1F92605F" w14:textId="77777777" w:rsidR="0053383E" w:rsidRPr="005C6633" w:rsidRDefault="0053383E" w:rsidP="005C6633">
      <w:pPr>
        <w:pStyle w:val="Textindependent"/>
        <w:jc w:val="both"/>
      </w:pPr>
    </w:p>
    <w:p w14:paraId="4D87D588" w14:textId="77777777" w:rsidR="0053383E" w:rsidRDefault="00CE4F86" w:rsidP="005C6633">
      <w:pPr>
        <w:pStyle w:val="Textindependent"/>
        <w:ind w:left="1392"/>
        <w:jc w:val="both"/>
      </w:pPr>
      <w:r w:rsidRPr="005C6633">
        <w:rPr>
          <w:i/>
          <w:u w:val="single"/>
        </w:rPr>
        <w:t>Baixa</w:t>
      </w:r>
      <w:r w:rsidRPr="005C6633">
        <w:rPr>
          <w:u w:val="single"/>
        </w:rPr>
        <w:t>:</w:t>
      </w:r>
      <w:r w:rsidRPr="005C6633">
        <w:rPr>
          <w:spacing w:val="-5"/>
        </w:rPr>
        <w:t xml:space="preserve"> </w:t>
      </w:r>
      <w:r w:rsidRPr="005C6633">
        <w:t>qualsevol</w:t>
      </w:r>
      <w:r w:rsidRPr="005C6633">
        <w:rPr>
          <w:spacing w:val="-3"/>
        </w:rPr>
        <w:t xml:space="preserve"> </w:t>
      </w:r>
      <w:r w:rsidRPr="005C6633">
        <w:t>altra</w:t>
      </w:r>
      <w:r w:rsidRPr="005C6633">
        <w:rPr>
          <w:spacing w:val="-3"/>
        </w:rPr>
        <w:t xml:space="preserve"> </w:t>
      </w:r>
      <w:r w:rsidRPr="005C6633">
        <w:t>incidència</w:t>
      </w:r>
      <w:r w:rsidRPr="005C6633">
        <w:rPr>
          <w:spacing w:val="-4"/>
        </w:rPr>
        <w:t xml:space="preserve"> </w:t>
      </w:r>
      <w:r w:rsidRPr="005C6633">
        <w:t>que</w:t>
      </w:r>
      <w:r w:rsidRPr="005C6633">
        <w:rPr>
          <w:spacing w:val="-2"/>
        </w:rPr>
        <w:t xml:space="preserve"> </w:t>
      </w:r>
      <w:r w:rsidRPr="005C6633">
        <w:t>no</w:t>
      </w:r>
      <w:r w:rsidRPr="005C6633">
        <w:rPr>
          <w:spacing w:val="-4"/>
        </w:rPr>
        <w:t xml:space="preserve"> </w:t>
      </w:r>
      <w:r w:rsidRPr="005C6633">
        <w:t>encaixi</w:t>
      </w:r>
      <w:r w:rsidRPr="005C6633">
        <w:rPr>
          <w:spacing w:val="-4"/>
        </w:rPr>
        <w:t xml:space="preserve"> </w:t>
      </w:r>
      <w:r w:rsidRPr="005C6633">
        <w:t>en</w:t>
      </w:r>
      <w:r w:rsidRPr="005C6633">
        <w:rPr>
          <w:spacing w:val="-4"/>
        </w:rPr>
        <w:t xml:space="preserve"> </w:t>
      </w:r>
      <w:r w:rsidRPr="005C6633">
        <w:t>els</w:t>
      </w:r>
      <w:r w:rsidRPr="005C6633">
        <w:rPr>
          <w:spacing w:val="-4"/>
        </w:rPr>
        <w:t xml:space="preserve"> </w:t>
      </w:r>
      <w:r w:rsidRPr="005C6633">
        <w:t>casos</w:t>
      </w:r>
      <w:r w:rsidRPr="005C6633">
        <w:rPr>
          <w:spacing w:val="-3"/>
        </w:rPr>
        <w:t xml:space="preserve"> </w:t>
      </w:r>
      <w:r w:rsidRPr="005C6633">
        <w:t>anteriors.</w:t>
      </w:r>
    </w:p>
    <w:p w14:paraId="60A2DB69" w14:textId="77777777" w:rsidR="005C6633" w:rsidRDefault="005C6633" w:rsidP="005C6633">
      <w:pPr>
        <w:pStyle w:val="Textindependent"/>
        <w:ind w:left="1392"/>
        <w:jc w:val="both"/>
      </w:pPr>
    </w:p>
    <w:p w14:paraId="34E91614" w14:textId="77777777" w:rsidR="005C6633" w:rsidRDefault="005C6633" w:rsidP="005C6633">
      <w:pPr>
        <w:pStyle w:val="Textindependent"/>
        <w:ind w:left="1392"/>
        <w:jc w:val="both"/>
      </w:pPr>
    </w:p>
    <w:p w14:paraId="54CD3288" w14:textId="77777777" w:rsidR="005C6633" w:rsidRDefault="005C6633" w:rsidP="005C6633">
      <w:pPr>
        <w:pStyle w:val="Textindependent"/>
        <w:ind w:left="1392"/>
        <w:jc w:val="both"/>
      </w:pPr>
    </w:p>
    <w:p w14:paraId="4635F074" w14:textId="77777777" w:rsidR="005C6633" w:rsidRPr="005C6633" w:rsidRDefault="005C6633" w:rsidP="005C6633">
      <w:pPr>
        <w:pStyle w:val="Textindependent"/>
        <w:ind w:left="1392"/>
        <w:jc w:val="both"/>
      </w:pPr>
    </w:p>
    <w:p w14:paraId="6F17A502" w14:textId="77777777" w:rsidR="0053383E" w:rsidRPr="005C6633" w:rsidRDefault="0053383E" w:rsidP="005C6633">
      <w:pPr>
        <w:pStyle w:val="Textindependent"/>
        <w:spacing w:before="9"/>
        <w:jc w:val="both"/>
        <w:rPr>
          <w:sz w:val="23"/>
        </w:rPr>
      </w:pPr>
    </w:p>
    <w:tbl>
      <w:tblPr>
        <w:tblStyle w:val="TableNormal"/>
        <w:tblW w:w="0" w:type="auto"/>
        <w:tblInd w:w="6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1679"/>
        <w:gridCol w:w="1581"/>
        <w:gridCol w:w="921"/>
        <w:gridCol w:w="2481"/>
      </w:tblGrid>
      <w:tr w:rsidR="0053383E" w:rsidRPr="005C6633" w14:paraId="57A3EF10" w14:textId="77777777">
        <w:trPr>
          <w:trHeight w:val="531"/>
        </w:trPr>
        <w:tc>
          <w:tcPr>
            <w:tcW w:w="1950" w:type="dxa"/>
            <w:shd w:val="clear" w:color="auto" w:fill="DFDFDF"/>
          </w:tcPr>
          <w:p w14:paraId="79223F6D" w14:textId="77777777" w:rsidR="0053383E" w:rsidRPr="005C6633" w:rsidRDefault="00CE4F86" w:rsidP="005C6633">
            <w:pPr>
              <w:pStyle w:val="TableParagraph"/>
              <w:spacing w:before="123" w:line="240" w:lineRule="auto"/>
              <w:ind w:left="110"/>
              <w:jc w:val="both"/>
              <w:rPr>
                <w:b/>
                <w:sz w:val="24"/>
              </w:rPr>
            </w:pPr>
            <w:r w:rsidRPr="005C6633">
              <w:rPr>
                <w:b/>
                <w:sz w:val="24"/>
              </w:rPr>
              <w:lastRenderedPageBreak/>
              <w:t>Concepte</w:t>
            </w:r>
          </w:p>
        </w:tc>
        <w:tc>
          <w:tcPr>
            <w:tcW w:w="3260" w:type="dxa"/>
            <w:gridSpan w:val="2"/>
            <w:shd w:val="clear" w:color="auto" w:fill="DFDFDF"/>
          </w:tcPr>
          <w:p w14:paraId="31E8229F" w14:textId="77777777" w:rsidR="0053383E" w:rsidRPr="005C6633" w:rsidRDefault="00CE4F86" w:rsidP="005C6633">
            <w:pPr>
              <w:pStyle w:val="TableParagraph"/>
              <w:spacing w:before="123" w:line="240" w:lineRule="auto"/>
              <w:ind w:left="470"/>
              <w:jc w:val="both"/>
              <w:rPr>
                <w:b/>
                <w:sz w:val="24"/>
              </w:rPr>
            </w:pPr>
            <w:r w:rsidRPr="005C6633">
              <w:rPr>
                <w:b/>
                <w:sz w:val="24"/>
              </w:rPr>
              <w:t>Paràmetres</w:t>
            </w:r>
          </w:p>
        </w:tc>
        <w:tc>
          <w:tcPr>
            <w:tcW w:w="3402" w:type="dxa"/>
            <w:gridSpan w:val="2"/>
            <w:shd w:val="clear" w:color="auto" w:fill="DFDFDF"/>
          </w:tcPr>
          <w:p w14:paraId="31850880" w14:textId="77777777" w:rsidR="0053383E" w:rsidRPr="005C6633" w:rsidRDefault="00CE4F86" w:rsidP="005C6633">
            <w:pPr>
              <w:pStyle w:val="TableParagraph"/>
              <w:spacing w:before="123" w:line="240" w:lineRule="auto"/>
              <w:ind w:left="110"/>
              <w:jc w:val="both"/>
              <w:rPr>
                <w:b/>
                <w:sz w:val="24"/>
              </w:rPr>
            </w:pPr>
            <w:r w:rsidRPr="005C6633">
              <w:rPr>
                <w:b/>
                <w:sz w:val="24"/>
              </w:rPr>
              <w:t>Nivell</w:t>
            </w:r>
            <w:r w:rsidRPr="005C6633">
              <w:rPr>
                <w:b/>
                <w:spacing w:val="-1"/>
                <w:sz w:val="24"/>
              </w:rPr>
              <w:t xml:space="preserve"> </w:t>
            </w:r>
            <w:r w:rsidRPr="005C6633">
              <w:rPr>
                <w:b/>
                <w:sz w:val="24"/>
              </w:rPr>
              <w:t>mínim</w:t>
            </w:r>
          </w:p>
        </w:tc>
      </w:tr>
      <w:tr w:rsidR="0053383E" w:rsidRPr="005C6633" w14:paraId="07F8E824" w14:textId="77777777">
        <w:trPr>
          <w:trHeight w:val="294"/>
        </w:trPr>
        <w:tc>
          <w:tcPr>
            <w:tcW w:w="1950" w:type="dxa"/>
            <w:tcBorders>
              <w:bottom w:val="nil"/>
            </w:tcBorders>
          </w:tcPr>
          <w:p w14:paraId="47172D7A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</w:pPr>
          </w:p>
        </w:tc>
        <w:tc>
          <w:tcPr>
            <w:tcW w:w="3260" w:type="dxa"/>
            <w:gridSpan w:val="2"/>
            <w:tcBorders>
              <w:bottom w:val="nil"/>
            </w:tcBorders>
          </w:tcPr>
          <w:p w14:paraId="5F38740A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</w:pPr>
          </w:p>
        </w:tc>
        <w:tc>
          <w:tcPr>
            <w:tcW w:w="921" w:type="dxa"/>
            <w:tcBorders>
              <w:right w:val="nil"/>
            </w:tcBorders>
          </w:tcPr>
          <w:p w14:paraId="13C891DB" w14:textId="77777777" w:rsidR="0053383E" w:rsidRPr="005C6633" w:rsidRDefault="00CE4F86" w:rsidP="005C6633">
            <w:pPr>
              <w:pStyle w:val="TableParagraph"/>
              <w:spacing w:before="5" w:line="269" w:lineRule="exact"/>
              <w:ind w:left="110"/>
              <w:jc w:val="both"/>
              <w:rPr>
                <w:i/>
                <w:sz w:val="24"/>
              </w:rPr>
            </w:pPr>
            <w:r w:rsidRPr="005C6633">
              <w:rPr>
                <w:i/>
                <w:sz w:val="24"/>
              </w:rPr>
              <w:t>Baixa</w:t>
            </w:r>
          </w:p>
        </w:tc>
        <w:tc>
          <w:tcPr>
            <w:tcW w:w="2481" w:type="dxa"/>
            <w:tcBorders>
              <w:left w:val="nil"/>
            </w:tcBorders>
          </w:tcPr>
          <w:p w14:paraId="10903975" w14:textId="77777777" w:rsidR="0053383E" w:rsidRPr="005C6633" w:rsidRDefault="00CE4F86" w:rsidP="005C6633">
            <w:pPr>
              <w:pStyle w:val="TableParagraph"/>
              <w:spacing w:before="5" w:line="269" w:lineRule="exact"/>
              <w:ind w:left="167"/>
              <w:jc w:val="both"/>
              <w:rPr>
                <w:i/>
                <w:sz w:val="24"/>
              </w:rPr>
            </w:pPr>
            <w:r w:rsidRPr="005C6633">
              <w:rPr>
                <w:i/>
                <w:sz w:val="24"/>
              </w:rPr>
              <w:t>&lt;</w:t>
            </w:r>
            <w:r w:rsidRPr="005C6633">
              <w:rPr>
                <w:i/>
                <w:spacing w:val="-4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72h</w:t>
            </w:r>
            <w:r w:rsidRPr="005C6633">
              <w:rPr>
                <w:i/>
                <w:spacing w:val="-2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dies</w:t>
            </w:r>
            <w:r w:rsidRPr="005C6633">
              <w:rPr>
                <w:i/>
                <w:spacing w:val="-3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laborables</w:t>
            </w:r>
          </w:p>
        </w:tc>
      </w:tr>
      <w:tr w:rsidR="0053383E" w:rsidRPr="005C6633" w14:paraId="6245A2F1" w14:textId="77777777">
        <w:trPr>
          <w:trHeight w:val="292"/>
        </w:trPr>
        <w:tc>
          <w:tcPr>
            <w:tcW w:w="1950" w:type="dxa"/>
            <w:tcBorders>
              <w:top w:val="nil"/>
              <w:bottom w:val="nil"/>
            </w:tcBorders>
          </w:tcPr>
          <w:p w14:paraId="72EE6E1D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  <w:rPr>
                <w:sz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14:paraId="400341DA" w14:textId="77777777" w:rsidR="0053383E" w:rsidRPr="005C6633" w:rsidRDefault="00CE4F86" w:rsidP="005C6633">
            <w:pPr>
              <w:pStyle w:val="TableParagraph"/>
              <w:spacing w:before="0" w:line="272" w:lineRule="exact"/>
              <w:ind w:left="110"/>
              <w:jc w:val="both"/>
              <w:rPr>
                <w:i/>
                <w:sz w:val="24"/>
              </w:rPr>
            </w:pPr>
            <w:r w:rsidRPr="005C6633">
              <w:rPr>
                <w:i/>
                <w:sz w:val="24"/>
              </w:rPr>
              <w:t>Temps</w:t>
            </w:r>
            <w:r w:rsidRPr="005C6633">
              <w:rPr>
                <w:i/>
                <w:spacing w:val="20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màxim</w:t>
            </w:r>
            <w:r w:rsidRPr="005C6633">
              <w:rPr>
                <w:i/>
                <w:spacing w:val="21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de</w:t>
            </w:r>
            <w:r w:rsidRPr="005C6633">
              <w:rPr>
                <w:i/>
                <w:spacing w:val="20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resolució</w:t>
            </w:r>
            <w:r w:rsidRPr="005C6633">
              <w:rPr>
                <w:i/>
                <w:spacing w:val="22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per</w:t>
            </w:r>
          </w:p>
        </w:tc>
        <w:tc>
          <w:tcPr>
            <w:tcW w:w="3402" w:type="dxa"/>
            <w:gridSpan w:val="2"/>
          </w:tcPr>
          <w:p w14:paraId="580210A6" w14:textId="77777777" w:rsidR="0053383E" w:rsidRPr="005C6633" w:rsidRDefault="00CE4F86" w:rsidP="005C6633">
            <w:pPr>
              <w:pStyle w:val="TableParagraph"/>
              <w:spacing w:line="269" w:lineRule="exact"/>
              <w:ind w:left="110"/>
              <w:jc w:val="both"/>
              <w:rPr>
                <w:i/>
                <w:sz w:val="24"/>
              </w:rPr>
            </w:pPr>
            <w:r w:rsidRPr="005C6633">
              <w:rPr>
                <w:i/>
                <w:sz w:val="24"/>
              </w:rPr>
              <w:t>Moderada</w:t>
            </w:r>
            <w:r w:rsidRPr="005C6633">
              <w:rPr>
                <w:i/>
                <w:spacing w:val="49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&lt;</w:t>
            </w:r>
            <w:r w:rsidRPr="005C6633">
              <w:rPr>
                <w:i/>
                <w:spacing w:val="-4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48</w:t>
            </w:r>
            <w:r w:rsidRPr="005C6633">
              <w:rPr>
                <w:i/>
                <w:spacing w:val="-4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dies</w:t>
            </w:r>
            <w:r w:rsidRPr="005C6633">
              <w:rPr>
                <w:i/>
                <w:spacing w:val="-1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laborables</w:t>
            </w:r>
          </w:p>
        </w:tc>
      </w:tr>
      <w:tr w:rsidR="0053383E" w:rsidRPr="005C6633" w14:paraId="29EEC8BA" w14:textId="77777777">
        <w:trPr>
          <w:trHeight w:val="293"/>
        </w:trPr>
        <w:tc>
          <w:tcPr>
            <w:tcW w:w="1950" w:type="dxa"/>
            <w:vMerge w:val="restart"/>
            <w:tcBorders>
              <w:top w:val="nil"/>
              <w:bottom w:val="nil"/>
            </w:tcBorders>
          </w:tcPr>
          <w:p w14:paraId="2488F44F" w14:textId="77777777" w:rsidR="0053383E" w:rsidRPr="005C6633" w:rsidRDefault="00CE4F86" w:rsidP="005C6633">
            <w:pPr>
              <w:pStyle w:val="TableParagraph"/>
              <w:spacing w:before="90" w:line="290" w:lineRule="atLeast"/>
              <w:ind w:left="110" w:right="585"/>
              <w:jc w:val="both"/>
              <w:rPr>
                <w:sz w:val="24"/>
              </w:rPr>
            </w:pPr>
            <w:r w:rsidRPr="005C6633">
              <w:rPr>
                <w:sz w:val="24"/>
              </w:rPr>
              <w:t>Resolució</w:t>
            </w:r>
            <w:r w:rsidRPr="005C6633">
              <w:rPr>
                <w:spacing w:val="1"/>
                <w:sz w:val="24"/>
              </w:rPr>
              <w:t xml:space="preserve"> </w:t>
            </w:r>
            <w:r w:rsidRPr="005C6633">
              <w:rPr>
                <w:spacing w:val="-1"/>
                <w:sz w:val="24"/>
              </w:rPr>
              <w:t>d’actuacions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bottom w:val="nil"/>
            </w:tcBorders>
          </w:tcPr>
          <w:p w14:paraId="35113EBC" w14:textId="77777777" w:rsidR="0053383E" w:rsidRPr="005C6633" w:rsidRDefault="00CE4F86" w:rsidP="005C6633">
            <w:pPr>
              <w:pStyle w:val="TableParagraph"/>
              <w:tabs>
                <w:tab w:val="left" w:pos="513"/>
                <w:tab w:val="left" w:pos="1154"/>
                <w:tab w:val="left" w:pos="1617"/>
                <w:tab w:val="left" w:pos="2106"/>
              </w:tabs>
              <w:spacing w:before="0" w:line="260" w:lineRule="exact"/>
              <w:ind w:left="110"/>
              <w:jc w:val="both"/>
              <w:rPr>
                <w:i/>
                <w:sz w:val="24"/>
              </w:rPr>
            </w:pPr>
            <w:r w:rsidRPr="005C6633">
              <w:rPr>
                <w:i/>
                <w:sz w:val="24"/>
              </w:rPr>
              <w:t>al</w:t>
            </w:r>
            <w:r w:rsidRPr="005C6633">
              <w:rPr>
                <w:i/>
                <w:sz w:val="24"/>
              </w:rPr>
              <w:tab/>
              <w:t>90%</w:t>
            </w:r>
            <w:r w:rsidRPr="005C6633">
              <w:rPr>
                <w:i/>
                <w:sz w:val="24"/>
              </w:rPr>
              <w:tab/>
              <w:t>de</w:t>
            </w:r>
            <w:r w:rsidRPr="005C6633">
              <w:rPr>
                <w:i/>
                <w:sz w:val="24"/>
              </w:rPr>
              <w:tab/>
              <w:t>les</w:t>
            </w:r>
            <w:r w:rsidRPr="005C6633">
              <w:rPr>
                <w:i/>
                <w:sz w:val="24"/>
              </w:rPr>
              <w:tab/>
              <w:t>actuacions</w:t>
            </w:r>
          </w:p>
          <w:p w14:paraId="71A08970" w14:textId="77777777" w:rsidR="0053383E" w:rsidRPr="005C6633" w:rsidRDefault="00CE4F86" w:rsidP="005C6633">
            <w:pPr>
              <w:pStyle w:val="TableParagraph"/>
              <w:spacing w:before="1" w:line="240" w:lineRule="auto"/>
              <w:ind w:left="110"/>
              <w:jc w:val="both"/>
              <w:rPr>
                <w:i/>
                <w:sz w:val="24"/>
              </w:rPr>
            </w:pPr>
            <w:r w:rsidRPr="005C6633">
              <w:rPr>
                <w:i/>
                <w:sz w:val="24"/>
              </w:rPr>
              <w:t>segons</w:t>
            </w:r>
            <w:r w:rsidRPr="005C6633">
              <w:rPr>
                <w:i/>
                <w:spacing w:val="-4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la</w:t>
            </w:r>
            <w:r w:rsidRPr="005C6633">
              <w:rPr>
                <w:i/>
                <w:spacing w:val="-5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prioritat</w:t>
            </w:r>
            <w:r w:rsidRPr="005C6633">
              <w:rPr>
                <w:i/>
                <w:spacing w:val="-5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establerta</w:t>
            </w:r>
          </w:p>
        </w:tc>
        <w:tc>
          <w:tcPr>
            <w:tcW w:w="921" w:type="dxa"/>
            <w:tcBorders>
              <w:right w:val="nil"/>
            </w:tcBorders>
          </w:tcPr>
          <w:p w14:paraId="36C5710B" w14:textId="77777777" w:rsidR="0053383E" w:rsidRPr="005C6633" w:rsidRDefault="00CE4F86" w:rsidP="005C6633">
            <w:pPr>
              <w:pStyle w:val="TableParagraph"/>
              <w:spacing w:before="5" w:line="269" w:lineRule="exact"/>
              <w:ind w:left="110"/>
              <w:jc w:val="both"/>
              <w:rPr>
                <w:i/>
                <w:sz w:val="24"/>
              </w:rPr>
            </w:pPr>
            <w:r w:rsidRPr="005C6633">
              <w:rPr>
                <w:i/>
                <w:sz w:val="24"/>
              </w:rPr>
              <w:t>Urgent</w:t>
            </w:r>
          </w:p>
        </w:tc>
        <w:tc>
          <w:tcPr>
            <w:tcW w:w="2481" w:type="dxa"/>
            <w:tcBorders>
              <w:left w:val="nil"/>
            </w:tcBorders>
          </w:tcPr>
          <w:p w14:paraId="4F8E8771" w14:textId="77777777" w:rsidR="0053383E" w:rsidRPr="005C6633" w:rsidRDefault="00CE4F86" w:rsidP="005C6633">
            <w:pPr>
              <w:pStyle w:val="TableParagraph"/>
              <w:spacing w:before="5" w:line="269" w:lineRule="exact"/>
              <w:ind w:left="201"/>
              <w:jc w:val="both"/>
              <w:rPr>
                <w:i/>
                <w:sz w:val="24"/>
              </w:rPr>
            </w:pPr>
            <w:r w:rsidRPr="005C6633">
              <w:rPr>
                <w:i/>
                <w:sz w:val="24"/>
              </w:rPr>
              <w:t>&lt;</w:t>
            </w:r>
            <w:r w:rsidRPr="005C6633">
              <w:rPr>
                <w:i/>
                <w:spacing w:val="-4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24h</w:t>
            </w:r>
            <w:r w:rsidRPr="005C6633">
              <w:rPr>
                <w:i/>
                <w:spacing w:val="-2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dies</w:t>
            </w:r>
            <w:r w:rsidRPr="005C6633">
              <w:rPr>
                <w:i/>
                <w:spacing w:val="-3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laborables</w:t>
            </w:r>
          </w:p>
        </w:tc>
      </w:tr>
      <w:tr w:rsidR="0053383E" w:rsidRPr="005C6633" w14:paraId="58877DE5" w14:textId="77777777">
        <w:trPr>
          <w:trHeight w:val="381"/>
        </w:trPr>
        <w:tc>
          <w:tcPr>
            <w:tcW w:w="1950" w:type="dxa"/>
            <w:vMerge/>
            <w:tcBorders>
              <w:top w:val="nil"/>
              <w:bottom w:val="nil"/>
            </w:tcBorders>
          </w:tcPr>
          <w:p w14:paraId="489756C5" w14:textId="77777777" w:rsidR="0053383E" w:rsidRPr="005C6633" w:rsidRDefault="0053383E" w:rsidP="005C663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  <w:bottom w:val="nil"/>
            </w:tcBorders>
          </w:tcPr>
          <w:p w14:paraId="70E89D2E" w14:textId="77777777" w:rsidR="0053383E" w:rsidRPr="005C6633" w:rsidRDefault="0053383E" w:rsidP="005C663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21" w:type="dxa"/>
            <w:vMerge w:val="restart"/>
            <w:tcBorders>
              <w:right w:val="nil"/>
            </w:tcBorders>
          </w:tcPr>
          <w:p w14:paraId="26E2D0D8" w14:textId="77777777" w:rsidR="0053383E" w:rsidRPr="005C6633" w:rsidRDefault="00CE4F86" w:rsidP="005C6633">
            <w:pPr>
              <w:pStyle w:val="TableParagraph"/>
              <w:spacing w:before="123" w:line="240" w:lineRule="auto"/>
              <w:ind w:left="110"/>
              <w:jc w:val="both"/>
              <w:rPr>
                <w:i/>
                <w:sz w:val="24"/>
              </w:rPr>
            </w:pPr>
            <w:r w:rsidRPr="005C6633">
              <w:rPr>
                <w:i/>
                <w:sz w:val="24"/>
              </w:rPr>
              <w:t>Crítica</w:t>
            </w:r>
          </w:p>
        </w:tc>
        <w:tc>
          <w:tcPr>
            <w:tcW w:w="2481" w:type="dxa"/>
            <w:vMerge w:val="restart"/>
            <w:tcBorders>
              <w:left w:val="nil"/>
            </w:tcBorders>
          </w:tcPr>
          <w:p w14:paraId="6672ADEE" w14:textId="77777777" w:rsidR="0053383E" w:rsidRPr="005C6633" w:rsidRDefault="00CE4F86" w:rsidP="005C6633">
            <w:pPr>
              <w:pStyle w:val="TableParagraph"/>
              <w:spacing w:before="123" w:line="240" w:lineRule="auto"/>
              <w:ind w:left="143"/>
              <w:jc w:val="both"/>
              <w:rPr>
                <w:i/>
                <w:sz w:val="24"/>
              </w:rPr>
            </w:pPr>
            <w:r w:rsidRPr="005C6633">
              <w:rPr>
                <w:i/>
                <w:sz w:val="24"/>
              </w:rPr>
              <w:t>&lt;</w:t>
            </w:r>
            <w:r w:rsidRPr="005C6633">
              <w:rPr>
                <w:i/>
                <w:spacing w:val="-3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6</w:t>
            </w:r>
            <w:r w:rsidRPr="005C6633">
              <w:rPr>
                <w:i/>
                <w:spacing w:val="-2"/>
                <w:sz w:val="24"/>
              </w:rPr>
              <w:t xml:space="preserve"> </w:t>
            </w:r>
            <w:r w:rsidRPr="005C6633">
              <w:rPr>
                <w:i/>
                <w:sz w:val="24"/>
              </w:rPr>
              <w:t>hores</w:t>
            </w:r>
          </w:p>
        </w:tc>
      </w:tr>
      <w:tr w:rsidR="0053383E" w:rsidRPr="005C6633" w14:paraId="384B91BE" w14:textId="77777777">
        <w:trPr>
          <w:trHeight w:val="130"/>
        </w:trPr>
        <w:tc>
          <w:tcPr>
            <w:tcW w:w="1950" w:type="dxa"/>
            <w:vMerge w:val="restart"/>
            <w:tcBorders>
              <w:top w:val="nil"/>
              <w:bottom w:val="nil"/>
            </w:tcBorders>
          </w:tcPr>
          <w:p w14:paraId="60F58C63" w14:textId="77777777" w:rsidR="0053383E" w:rsidRPr="005C6633" w:rsidRDefault="00CE4F86" w:rsidP="005C6633">
            <w:pPr>
              <w:pStyle w:val="TableParagraph"/>
              <w:spacing w:before="0" w:line="260" w:lineRule="exact"/>
              <w:ind w:left="110"/>
              <w:jc w:val="both"/>
              <w:rPr>
                <w:sz w:val="24"/>
              </w:rPr>
            </w:pPr>
            <w:r w:rsidRPr="005C6633">
              <w:rPr>
                <w:sz w:val="24"/>
              </w:rPr>
              <w:t>correctives</w:t>
            </w:r>
          </w:p>
        </w:tc>
        <w:tc>
          <w:tcPr>
            <w:tcW w:w="3260" w:type="dxa"/>
            <w:gridSpan w:val="2"/>
            <w:tcBorders>
              <w:top w:val="nil"/>
            </w:tcBorders>
          </w:tcPr>
          <w:p w14:paraId="471795C5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  <w:rPr>
                <w:sz w:val="6"/>
              </w:rPr>
            </w:pPr>
          </w:p>
        </w:tc>
        <w:tc>
          <w:tcPr>
            <w:tcW w:w="921" w:type="dxa"/>
            <w:vMerge/>
            <w:tcBorders>
              <w:top w:val="nil"/>
              <w:right w:val="nil"/>
            </w:tcBorders>
          </w:tcPr>
          <w:p w14:paraId="6ED97E4E" w14:textId="77777777" w:rsidR="0053383E" w:rsidRPr="005C6633" w:rsidRDefault="0053383E" w:rsidP="005C663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481" w:type="dxa"/>
            <w:vMerge/>
            <w:tcBorders>
              <w:top w:val="nil"/>
              <w:left w:val="nil"/>
            </w:tcBorders>
          </w:tcPr>
          <w:p w14:paraId="28CF6B13" w14:textId="77777777" w:rsidR="0053383E" w:rsidRPr="005C6633" w:rsidRDefault="0053383E" w:rsidP="005C6633">
            <w:pPr>
              <w:jc w:val="both"/>
              <w:rPr>
                <w:sz w:val="2"/>
                <w:szCs w:val="2"/>
              </w:rPr>
            </w:pPr>
          </w:p>
        </w:tc>
      </w:tr>
      <w:tr w:rsidR="0053383E" w:rsidRPr="005C6633" w14:paraId="477D69E7" w14:textId="77777777">
        <w:trPr>
          <w:trHeight w:val="139"/>
        </w:trPr>
        <w:tc>
          <w:tcPr>
            <w:tcW w:w="1950" w:type="dxa"/>
            <w:vMerge/>
            <w:tcBorders>
              <w:top w:val="nil"/>
              <w:bottom w:val="nil"/>
            </w:tcBorders>
          </w:tcPr>
          <w:p w14:paraId="4622F7B2" w14:textId="77777777" w:rsidR="0053383E" w:rsidRPr="005C6633" w:rsidRDefault="0053383E" w:rsidP="005C663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79" w:type="dxa"/>
            <w:tcBorders>
              <w:bottom w:val="nil"/>
              <w:right w:val="nil"/>
            </w:tcBorders>
          </w:tcPr>
          <w:p w14:paraId="4685410E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  <w:rPr>
                <w:sz w:val="8"/>
              </w:rPr>
            </w:pPr>
          </w:p>
        </w:tc>
        <w:tc>
          <w:tcPr>
            <w:tcW w:w="1581" w:type="dxa"/>
            <w:tcBorders>
              <w:left w:val="nil"/>
              <w:bottom w:val="nil"/>
            </w:tcBorders>
          </w:tcPr>
          <w:p w14:paraId="011D8451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  <w:rPr>
                <w:sz w:val="8"/>
              </w:rPr>
            </w:pPr>
          </w:p>
        </w:tc>
        <w:tc>
          <w:tcPr>
            <w:tcW w:w="3402" w:type="dxa"/>
            <w:gridSpan w:val="2"/>
            <w:tcBorders>
              <w:bottom w:val="nil"/>
            </w:tcBorders>
          </w:tcPr>
          <w:p w14:paraId="6469BCD0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  <w:rPr>
                <w:sz w:val="8"/>
              </w:rPr>
            </w:pPr>
          </w:p>
        </w:tc>
      </w:tr>
      <w:tr w:rsidR="0053383E" w:rsidRPr="005C6633" w14:paraId="7FEA2338" w14:textId="77777777">
        <w:trPr>
          <w:trHeight w:val="300"/>
        </w:trPr>
        <w:tc>
          <w:tcPr>
            <w:tcW w:w="1950" w:type="dxa"/>
            <w:tcBorders>
              <w:top w:val="nil"/>
              <w:bottom w:val="nil"/>
            </w:tcBorders>
          </w:tcPr>
          <w:p w14:paraId="3154AF44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</w:pPr>
          </w:p>
        </w:tc>
        <w:tc>
          <w:tcPr>
            <w:tcW w:w="1679" w:type="dxa"/>
            <w:tcBorders>
              <w:top w:val="nil"/>
              <w:bottom w:val="nil"/>
              <w:right w:val="nil"/>
            </w:tcBorders>
          </w:tcPr>
          <w:p w14:paraId="18D49035" w14:textId="77777777" w:rsidR="0053383E" w:rsidRPr="005C6633" w:rsidRDefault="00CE4F86" w:rsidP="005C6633">
            <w:pPr>
              <w:pStyle w:val="TableParagraph"/>
              <w:tabs>
                <w:tab w:val="left" w:pos="775"/>
              </w:tabs>
              <w:spacing w:before="0" w:line="278" w:lineRule="exact"/>
              <w:ind w:left="110"/>
              <w:jc w:val="both"/>
              <w:rPr>
                <w:sz w:val="24"/>
              </w:rPr>
            </w:pPr>
            <w:r w:rsidRPr="005C6633">
              <w:rPr>
                <w:sz w:val="24"/>
              </w:rPr>
              <w:t>%</w:t>
            </w:r>
            <w:r w:rsidRPr="005C6633">
              <w:rPr>
                <w:sz w:val="24"/>
              </w:rPr>
              <w:tab/>
              <w:t>màxim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</w:tcBorders>
          </w:tcPr>
          <w:p w14:paraId="2DAD0630" w14:textId="77777777" w:rsidR="0053383E" w:rsidRPr="005C6633" w:rsidRDefault="00CE4F86" w:rsidP="005C6633">
            <w:pPr>
              <w:pStyle w:val="TableParagraph"/>
              <w:spacing w:before="0" w:line="278" w:lineRule="exact"/>
              <w:ind w:left="257"/>
              <w:jc w:val="both"/>
              <w:rPr>
                <w:sz w:val="24"/>
              </w:rPr>
            </w:pPr>
            <w:r w:rsidRPr="005C6633">
              <w:rPr>
                <w:sz w:val="24"/>
              </w:rPr>
              <w:t>d’actuacions</w:t>
            </w:r>
          </w:p>
        </w:tc>
        <w:tc>
          <w:tcPr>
            <w:tcW w:w="3402" w:type="dxa"/>
            <w:gridSpan w:val="2"/>
            <w:tcBorders>
              <w:top w:val="nil"/>
              <w:bottom w:val="nil"/>
            </w:tcBorders>
          </w:tcPr>
          <w:p w14:paraId="61D33D79" w14:textId="77777777" w:rsidR="0053383E" w:rsidRPr="005C6633" w:rsidRDefault="00CE4F86" w:rsidP="005C6633">
            <w:pPr>
              <w:pStyle w:val="TableParagraph"/>
              <w:spacing w:before="0" w:line="278" w:lineRule="exact"/>
              <w:ind w:left="1028"/>
              <w:jc w:val="both"/>
              <w:rPr>
                <w:sz w:val="24"/>
              </w:rPr>
            </w:pPr>
            <w:r w:rsidRPr="005C6633">
              <w:rPr>
                <w:sz w:val="24"/>
              </w:rPr>
              <w:t>&lt;</w:t>
            </w:r>
            <w:r w:rsidRPr="005C6633">
              <w:rPr>
                <w:spacing w:val="-1"/>
                <w:sz w:val="24"/>
              </w:rPr>
              <w:t xml:space="preserve"> </w:t>
            </w:r>
            <w:r w:rsidRPr="005C6633">
              <w:rPr>
                <w:sz w:val="24"/>
              </w:rPr>
              <w:t>10</w:t>
            </w:r>
            <w:r w:rsidRPr="005C6633">
              <w:rPr>
                <w:spacing w:val="-1"/>
                <w:sz w:val="24"/>
              </w:rPr>
              <w:t xml:space="preserve"> </w:t>
            </w:r>
            <w:r w:rsidRPr="005C6633">
              <w:rPr>
                <w:sz w:val="24"/>
              </w:rPr>
              <w:t>%</w:t>
            </w:r>
          </w:p>
        </w:tc>
      </w:tr>
      <w:tr w:rsidR="0053383E" w:rsidRPr="005C6633" w14:paraId="1DB6A909" w14:textId="77777777">
        <w:trPr>
          <w:trHeight w:val="386"/>
        </w:trPr>
        <w:tc>
          <w:tcPr>
            <w:tcW w:w="1950" w:type="dxa"/>
            <w:tcBorders>
              <w:top w:val="nil"/>
            </w:tcBorders>
          </w:tcPr>
          <w:p w14:paraId="54561A7F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  <w:rPr>
                <w:sz w:val="24"/>
              </w:rPr>
            </w:pPr>
          </w:p>
        </w:tc>
        <w:tc>
          <w:tcPr>
            <w:tcW w:w="1679" w:type="dxa"/>
            <w:tcBorders>
              <w:top w:val="nil"/>
              <w:right w:val="nil"/>
            </w:tcBorders>
          </w:tcPr>
          <w:p w14:paraId="06435D6C" w14:textId="77777777" w:rsidR="0053383E" w:rsidRPr="005C6633" w:rsidRDefault="00CE4F86" w:rsidP="005C6633">
            <w:pPr>
              <w:pStyle w:val="TableParagraph"/>
              <w:spacing w:before="0" w:line="270" w:lineRule="exact"/>
              <w:ind w:left="110"/>
              <w:jc w:val="both"/>
              <w:rPr>
                <w:sz w:val="24"/>
              </w:rPr>
            </w:pPr>
            <w:r w:rsidRPr="005C6633">
              <w:rPr>
                <w:sz w:val="24"/>
              </w:rPr>
              <w:t>reobertes</w:t>
            </w:r>
          </w:p>
        </w:tc>
        <w:tc>
          <w:tcPr>
            <w:tcW w:w="1581" w:type="dxa"/>
            <w:tcBorders>
              <w:top w:val="nil"/>
              <w:left w:val="nil"/>
            </w:tcBorders>
          </w:tcPr>
          <w:p w14:paraId="61639F32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  <w:rPr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45DF2C63" w14:textId="77777777" w:rsidR="0053383E" w:rsidRPr="005C6633" w:rsidRDefault="0053383E" w:rsidP="005C6633">
            <w:pPr>
              <w:pStyle w:val="TableParagraph"/>
              <w:spacing w:before="0" w:line="240" w:lineRule="auto"/>
              <w:jc w:val="both"/>
              <w:rPr>
                <w:sz w:val="24"/>
              </w:rPr>
            </w:pPr>
          </w:p>
        </w:tc>
      </w:tr>
    </w:tbl>
    <w:p w14:paraId="037F744C" w14:textId="77777777" w:rsidR="0053383E" w:rsidRPr="005C6633" w:rsidRDefault="0053383E" w:rsidP="005C6633">
      <w:pPr>
        <w:pStyle w:val="Textindependent"/>
        <w:jc w:val="both"/>
      </w:pPr>
    </w:p>
    <w:p w14:paraId="4B9D39A9" w14:textId="77777777" w:rsidR="0053383E" w:rsidRPr="005C6633" w:rsidRDefault="0053383E" w:rsidP="005C6633">
      <w:pPr>
        <w:pStyle w:val="Textindependent"/>
        <w:spacing w:before="5"/>
        <w:jc w:val="both"/>
      </w:pPr>
    </w:p>
    <w:p w14:paraId="69B9EF1E" w14:textId="77777777" w:rsidR="0053383E" w:rsidRPr="005C6633" w:rsidRDefault="00CE4F86" w:rsidP="005C6633">
      <w:pPr>
        <w:pStyle w:val="Textindependent"/>
        <w:ind w:left="684"/>
        <w:jc w:val="both"/>
      </w:pPr>
      <w:r w:rsidRPr="005C6633">
        <w:t>[S'entendran</w:t>
      </w:r>
      <w:r w:rsidRPr="005C6633">
        <w:rPr>
          <w:spacing w:val="-11"/>
        </w:rPr>
        <w:t xml:space="preserve"> </w:t>
      </w:r>
      <w:r w:rsidRPr="005C6633">
        <w:t>com</w:t>
      </w:r>
      <w:r w:rsidRPr="005C6633">
        <w:rPr>
          <w:spacing w:val="-11"/>
        </w:rPr>
        <w:t xml:space="preserve"> </w:t>
      </w:r>
      <w:r w:rsidRPr="005C6633">
        <w:t>a</w:t>
      </w:r>
      <w:r w:rsidRPr="005C6633">
        <w:rPr>
          <w:spacing w:val="-12"/>
        </w:rPr>
        <w:t xml:space="preserve"> </w:t>
      </w:r>
      <w:r w:rsidRPr="005C6633">
        <w:t>festius</w:t>
      </w:r>
      <w:r w:rsidRPr="005C6633">
        <w:rPr>
          <w:spacing w:val="-12"/>
        </w:rPr>
        <w:t xml:space="preserve"> </w:t>
      </w:r>
      <w:r w:rsidRPr="005C6633">
        <w:t>els</w:t>
      </w:r>
      <w:r w:rsidRPr="005C6633">
        <w:rPr>
          <w:spacing w:val="-11"/>
        </w:rPr>
        <w:t xml:space="preserve"> </w:t>
      </w:r>
      <w:r w:rsidRPr="005C6633">
        <w:t>que</w:t>
      </w:r>
      <w:r w:rsidRPr="005C6633">
        <w:rPr>
          <w:spacing w:val="-13"/>
        </w:rPr>
        <w:t xml:space="preserve"> </w:t>
      </w:r>
      <w:r w:rsidRPr="005C6633">
        <w:t>així</w:t>
      </w:r>
      <w:r w:rsidRPr="005C6633">
        <w:rPr>
          <w:spacing w:val="-11"/>
        </w:rPr>
        <w:t xml:space="preserve"> </w:t>
      </w:r>
      <w:r w:rsidRPr="005C6633">
        <w:t>estiguin</w:t>
      </w:r>
      <w:r w:rsidRPr="005C6633">
        <w:rPr>
          <w:spacing w:val="-12"/>
        </w:rPr>
        <w:t xml:space="preserve"> </w:t>
      </w:r>
      <w:r w:rsidRPr="005C6633">
        <w:t>declarats</w:t>
      </w:r>
      <w:r w:rsidRPr="005C6633">
        <w:rPr>
          <w:spacing w:val="-11"/>
        </w:rPr>
        <w:t xml:space="preserve"> </w:t>
      </w:r>
      <w:r w:rsidRPr="005C6633">
        <w:t>al</w:t>
      </w:r>
      <w:r w:rsidRPr="005C6633">
        <w:rPr>
          <w:spacing w:val="-12"/>
        </w:rPr>
        <w:t xml:space="preserve"> </w:t>
      </w:r>
      <w:r w:rsidRPr="005C6633">
        <w:t>calendari</w:t>
      </w:r>
      <w:r w:rsidRPr="005C6633">
        <w:rPr>
          <w:spacing w:val="-12"/>
        </w:rPr>
        <w:t xml:space="preserve"> </w:t>
      </w:r>
      <w:r w:rsidRPr="005C6633">
        <w:t>oficial</w:t>
      </w:r>
      <w:r w:rsidRPr="005C6633">
        <w:rPr>
          <w:spacing w:val="-11"/>
        </w:rPr>
        <w:t xml:space="preserve"> </w:t>
      </w:r>
      <w:r w:rsidRPr="005C6633">
        <w:t>aplicable</w:t>
      </w:r>
      <w:r w:rsidRPr="005C6633">
        <w:rPr>
          <w:spacing w:val="-12"/>
        </w:rPr>
        <w:t xml:space="preserve"> </w:t>
      </w:r>
      <w:r w:rsidRPr="005C6633">
        <w:t>a</w:t>
      </w:r>
      <w:r w:rsidRPr="005C6633">
        <w:rPr>
          <w:spacing w:val="-12"/>
        </w:rPr>
        <w:t xml:space="preserve"> </w:t>
      </w:r>
      <w:r w:rsidRPr="005C6633">
        <w:t>la</w:t>
      </w:r>
      <w:r w:rsidRPr="005C6633">
        <w:rPr>
          <w:spacing w:val="-51"/>
        </w:rPr>
        <w:t xml:space="preserve"> </w:t>
      </w:r>
      <w:r w:rsidRPr="005C6633">
        <w:t>ciutat</w:t>
      </w:r>
      <w:r w:rsidRPr="005C6633">
        <w:rPr>
          <w:spacing w:val="-6"/>
        </w:rPr>
        <w:t xml:space="preserve"> </w:t>
      </w:r>
      <w:r w:rsidRPr="005C6633">
        <w:t>de</w:t>
      </w:r>
      <w:r w:rsidRPr="005C6633">
        <w:rPr>
          <w:spacing w:val="-6"/>
        </w:rPr>
        <w:t xml:space="preserve"> </w:t>
      </w:r>
      <w:r w:rsidRPr="005C6633">
        <w:t>Barcelona].</w:t>
      </w:r>
    </w:p>
    <w:p w14:paraId="1D17533A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22E09F2E" w14:textId="77777777" w:rsidR="0053383E" w:rsidRPr="005C6633" w:rsidRDefault="00CE4F86" w:rsidP="005C6633">
      <w:pPr>
        <w:pStyle w:val="Pargrafdellista"/>
        <w:numPr>
          <w:ilvl w:val="1"/>
          <w:numId w:val="4"/>
        </w:numPr>
        <w:tabs>
          <w:tab w:val="left" w:pos="1106"/>
        </w:tabs>
        <w:spacing w:before="1"/>
        <w:ind w:right="436" w:firstLine="0"/>
        <w:rPr>
          <w:sz w:val="24"/>
        </w:rPr>
      </w:pPr>
      <w:r w:rsidRPr="005C6633">
        <w:rPr>
          <w:spacing w:val="-1"/>
          <w:sz w:val="24"/>
        </w:rPr>
        <w:t>El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contractista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ha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garantir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1"/>
          <w:sz w:val="24"/>
        </w:rPr>
        <w:t>l'inici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dels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treballs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reparació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l'equip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12"/>
          <w:sz w:val="24"/>
        </w:rPr>
        <w:t xml:space="preserve"> </w:t>
      </w:r>
      <w:r w:rsidRPr="005C6633">
        <w:rPr>
          <w:sz w:val="24"/>
        </w:rPr>
        <w:t>període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indicat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l’annex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característiques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particulars.</w:t>
      </w:r>
    </w:p>
    <w:p w14:paraId="1E4769A6" w14:textId="77777777" w:rsidR="0053383E" w:rsidRPr="005C6633" w:rsidRDefault="0053383E" w:rsidP="005C6633">
      <w:pPr>
        <w:pStyle w:val="Textindependent"/>
        <w:jc w:val="both"/>
      </w:pPr>
    </w:p>
    <w:p w14:paraId="76D4F2B2" w14:textId="215E39CF" w:rsidR="005C6633" w:rsidRPr="005C6633" w:rsidRDefault="00CE4F86" w:rsidP="005C6633">
      <w:pPr>
        <w:pStyle w:val="Pargrafdellista"/>
        <w:numPr>
          <w:ilvl w:val="1"/>
          <w:numId w:val="4"/>
        </w:numPr>
        <w:tabs>
          <w:tab w:val="left" w:pos="1256"/>
        </w:tabs>
        <w:spacing w:before="1"/>
        <w:ind w:right="426" w:firstLine="0"/>
        <w:rPr>
          <w:sz w:val="24"/>
        </w:rPr>
      </w:pPr>
      <w:r w:rsidRPr="005C6633">
        <w:rPr>
          <w:sz w:val="24"/>
        </w:rPr>
        <w:t>El contractista aportarà una assegurança de responsabilitat civil que haurà de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presentar abans de la signatura del contracte, amb certificat de vigència i amb la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inclusió</w:t>
      </w:r>
      <w:r w:rsidRPr="005C6633">
        <w:rPr>
          <w:spacing w:val="54"/>
          <w:sz w:val="24"/>
        </w:rPr>
        <w:t xml:space="preserve"> </w:t>
      </w:r>
      <w:r w:rsidRPr="005C6633">
        <w:rPr>
          <w:sz w:val="24"/>
        </w:rPr>
        <w:t>de l’HUVH.</w:t>
      </w:r>
    </w:p>
    <w:p w14:paraId="11E7FAAD" w14:textId="77777777" w:rsidR="0053383E" w:rsidRPr="005C6633" w:rsidRDefault="0053383E" w:rsidP="005C6633">
      <w:pPr>
        <w:pStyle w:val="Textindependent"/>
        <w:spacing w:before="120" w:after="120"/>
        <w:jc w:val="both"/>
        <w:rPr>
          <w:sz w:val="23"/>
        </w:rPr>
      </w:pPr>
    </w:p>
    <w:p w14:paraId="0B886F1B" w14:textId="77777777" w:rsidR="0053383E" w:rsidRPr="005C6633" w:rsidRDefault="00CE4F86" w:rsidP="005C6633">
      <w:pPr>
        <w:pStyle w:val="Ttol11"/>
        <w:numPr>
          <w:ilvl w:val="0"/>
          <w:numId w:val="5"/>
        </w:numPr>
        <w:tabs>
          <w:tab w:val="left" w:pos="918"/>
        </w:tabs>
        <w:spacing w:before="120" w:after="120"/>
        <w:jc w:val="both"/>
      </w:pPr>
      <w:bookmarkStart w:id="13" w:name="7._FACILITATS"/>
      <w:bookmarkStart w:id="14" w:name="_TOC_250003"/>
      <w:bookmarkEnd w:id="13"/>
      <w:r w:rsidRPr="005C6633">
        <w:t>F</w:t>
      </w:r>
      <w:bookmarkEnd w:id="14"/>
      <w:r w:rsidRPr="005C6633">
        <w:t>ACILITATS</w:t>
      </w:r>
    </w:p>
    <w:p w14:paraId="0576CDBF" w14:textId="77777777" w:rsidR="0053383E" w:rsidRPr="005C6633" w:rsidRDefault="00CE4F86" w:rsidP="005C6633">
      <w:pPr>
        <w:pStyle w:val="Textindependent"/>
        <w:ind w:left="684"/>
        <w:jc w:val="both"/>
      </w:pPr>
      <w:r w:rsidRPr="005C6633">
        <w:rPr>
          <w:spacing w:val="-1"/>
        </w:rPr>
        <w:t>L’HUVH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posarà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a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disposició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del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contractista,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durant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la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vigència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del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contracte,</w:t>
      </w:r>
      <w:r w:rsidRPr="005C6633">
        <w:rPr>
          <w:spacing w:val="-12"/>
        </w:rPr>
        <w:t xml:space="preserve"> </w:t>
      </w:r>
      <w:r w:rsidRPr="005C6633">
        <w:t>les</w:t>
      </w:r>
      <w:r w:rsidRPr="005C6633">
        <w:rPr>
          <w:spacing w:val="-12"/>
        </w:rPr>
        <w:t xml:space="preserve"> </w:t>
      </w:r>
      <w:r w:rsidRPr="005C6633">
        <w:t>facilitats</w:t>
      </w:r>
      <w:r w:rsidRPr="005C6633">
        <w:rPr>
          <w:spacing w:val="-52"/>
        </w:rPr>
        <w:t xml:space="preserve"> </w:t>
      </w:r>
      <w:r w:rsidRPr="005C6633">
        <w:t>següents:</w:t>
      </w:r>
    </w:p>
    <w:p w14:paraId="39BFD681" w14:textId="77777777" w:rsidR="0053383E" w:rsidRPr="005C6633" w:rsidRDefault="0053383E" w:rsidP="005C6633">
      <w:pPr>
        <w:pStyle w:val="Textindependent"/>
        <w:spacing w:before="1"/>
        <w:jc w:val="both"/>
      </w:pPr>
    </w:p>
    <w:p w14:paraId="0F94DC99" w14:textId="77777777" w:rsidR="0053383E" w:rsidRPr="005C6633" w:rsidRDefault="00CE4F86" w:rsidP="005C6633">
      <w:pPr>
        <w:pStyle w:val="Pargrafdellista"/>
        <w:numPr>
          <w:ilvl w:val="0"/>
          <w:numId w:val="3"/>
        </w:numPr>
        <w:tabs>
          <w:tab w:val="left" w:pos="1392"/>
        </w:tabs>
        <w:ind w:right="423"/>
        <w:rPr>
          <w:sz w:val="24"/>
        </w:rPr>
      </w:pPr>
      <w:r w:rsidRPr="005C6633">
        <w:rPr>
          <w:sz w:val="24"/>
        </w:rPr>
        <w:t>Energia elèctrica, aigua, aire, combustible, gasos medicinals, gasos frigorífics,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climatització de la sala i productes de tractament d’aigües, en la mesura que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siguin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necessaris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per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prestació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servei.</w:t>
      </w:r>
    </w:p>
    <w:p w14:paraId="05AC5BB7" w14:textId="77777777" w:rsidR="0053383E" w:rsidRPr="005C6633" w:rsidRDefault="0053383E" w:rsidP="005C6633">
      <w:pPr>
        <w:pStyle w:val="Textindependent"/>
        <w:spacing w:before="8"/>
        <w:jc w:val="both"/>
        <w:rPr>
          <w:sz w:val="28"/>
        </w:rPr>
      </w:pPr>
    </w:p>
    <w:p w14:paraId="40471F85" w14:textId="77777777" w:rsidR="0053383E" w:rsidRPr="005C6633" w:rsidRDefault="00CE4F86" w:rsidP="005C6633">
      <w:pPr>
        <w:pStyle w:val="Pargrafdellista"/>
        <w:numPr>
          <w:ilvl w:val="0"/>
          <w:numId w:val="3"/>
        </w:numPr>
        <w:tabs>
          <w:tab w:val="left" w:pos="1391"/>
          <w:tab w:val="left" w:pos="1392"/>
        </w:tabs>
        <w:spacing w:before="52"/>
        <w:ind w:right="430"/>
        <w:rPr>
          <w:sz w:val="24"/>
        </w:rPr>
      </w:pPr>
      <w:r w:rsidRPr="005C6633">
        <w:rPr>
          <w:sz w:val="24"/>
        </w:rPr>
        <w:t>L’accés</w:t>
      </w:r>
      <w:r w:rsidRPr="005C6633">
        <w:rPr>
          <w:spacing w:val="50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51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50"/>
          <w:sz w:val="24"/>
        </w:rPr>
        <w:t xml:space="preserve"> </w:t>
      </w:r>
      <w:r w:rsidRPr="005C6633">
        <w:rPr>
          <w:sz w:val="24"/>
        </w:rPr>
        <w:t>dependències</w:t>
      </w:r>
      <w:r w:rsidRPr="005C6633">
        <w:rPr>
          <w:spacing w:val="50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52"/>
          <w:sz w:val="24"/>
        </w:rPr>
        <w:t xml:space="preserve"> </w:t>
      </w:r>
      <w:r w:rsidRPr="005C6633">
        <w:rPr>
          <w:sz w:val="24"/>
        </w:rPr>
        <w:t>l'hospital</w:t>
      </w:r>
      <w:r w:rsidRPr="005C6633">
        <w:rPr>
          <w:spacing w:val="52"/>
          <w:sz w:val="24"/>
        </w:rPr>
        <w:t xml:space="preserve"> </w:t>
      </w:r>
      <w:r w:rsidRPr="005C6633">
        <w:rPr>
          <w:sz w:val="24"/>
        </w:rPr>
        <w:t>durant</w:t>
      </w:r>
      <w:r w:rsidRPr="005C6633">
        <w:rPr>
          <w:spacing w:val="51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50"/>
          <w:sz w:val="24"/>
        </w:rPr>
        <w:t xml:space="preserve"> </w:t>
      </w:r>
      <w:r w:rsidRPr="005C6633">
        <w:rPr>
          <w:sz w:val="24"/>
        </w:rPr>
        <w:t>24</w:t>
      </w:r>
      <w:r w:rsidRPr="005C6633">
        <w:rPr>
          <w:spacing w:val="50"/>
          <w:sz w:val="24"/>
        </w:rPr>
        <w:t xml:space="preserve"> </w:t>
      </w:r>
      <w:r w:rsidRPr="005C6633">
        <w:rPr>
          <w:sz w:val="24"/>
        </w:rPr>
        <w:t>hores</w:t>
      </w:r>
      <w:r w:rsidRPr="005C6633">
        <w:rPr>
          <w:spacing w:val="51"/>
          <w:sz w:val="24"/>
        </w:rPr>
        <w:t xml:space="preserve"> </w:t>
      </w:r>
      <w:r w:rsidRPr="005C6633">
        <w:rPr>
          <w:sz w:val="24"/>
        </w:rPr>
        <w:t>diàries,</w:t>
      </w:r>
      <w:r w:rsidRPr="005C6633">
        <w:rPr>
          <w:spacing w:val="50"/>
          <w:sz w:val="24"/>
        </w:rPr>
        <w:t xml:space="preserve"> </w:t>
      </w:r>
      <w:r w:rsidRPr="005C6633">
        <w:rPr>
          <w:sz w:val="24"/>
        </w:rPr>
        <w:t>prèvia</w:t>
      </w:r>
      <w:r w:rsidRPr="005C6633">
        <w:rPr>
          <w:spacing w:val="-51"/>
          <w:sz w:val="24"/>
        </w:rPr>
        <w:t xml:space="preserve"> </w:t>
      </w:r>
      <w:r w:rsidRPr="005C6633">
        <w:rPr>
          <w:sz w:val="24"/>
        </w:rPr>
        <w:t>identificació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personal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contractista.</w:t>
      </w:r>
    </w:p>
    <w:p w14:paraId="708516C2" w14:textId="77777777" w:rsidR="0053383E" w:rsidRPr="005C6633" w:rsidRDefault="0053383E" w:rsidP="005C6633">
      <w:pPr>
        <w:pStyle w:val="Textindependent"/>
        <w:jc w:val="both"/>
      </w:pPr>
    </w:p>
    <w:p w14:paraId="030042D7" w14:textId="5BFC9558" w:rsidR="0053383E" w:rsidRPr="005C6633" w:rsidRDefault="00CE4F86" w:rsidP="005C6633">
      <w:pPr>
        <w:pStyle w:val="Ttol11"/>
        <w:numPr>
          <w:ilvl w:val="0"/>
          <w:numId w:val="5"/>
        </w:numPr>
        <w:tabs>
          <w:tab w:val="left" w:pos="918"/>
        </w:tabs>
        <w:spacing w:before="1" w:after="120"/>
        <w:ind w:hanging="232"/>
        <w:jc w:val="both"/>
        <w:rPr>
          <w:sz w:val="20"/>
        </w:rPr>
      </w:pPr>
      <w:bookmarkStart w:id="15" w:name="8._PENALITZACIONS"/>
      <w:bookmarkStart w:id="16" w:name="_TOC_250002"/>
      <w:bookmarkEnd w:id="15"/>
      <w:r w:rsidRPr="005C6633">
        <w:t>P</w:t>
      </w:r>
      <w:bookmarkEnd w:id="16"/>
      <w:r w:rsidRPr="005C6633">
        <w:t>ENALITZACIONS</w:t>
      </w:r>
    </w:p>
    <w:p w14:paraId="3C10E223" w14:textId="77777777" w:rsidR="0053383E" w:rsidRPr="005C6633" w:rsidRDefault="00CE4F86" w:rsidP="005C6633">
      <w:pPr>
        <w:pStyle w:val="Textindependent"/>
        <w:ind w:left="684"/>
        <w:jc w:val="both"/>
      </w:pPr>
      <w:r w:rsidRPr="005C6633">
        <w:rPr>
          <w:spacing w:val="-3"/>
        </w:rPr>
        <w:t>El</w:t>
      </w:r>
      <w:r w:rsidRPr="005C6633">
        <w:rPr>
          <w:spacing w:val="-11"/>
        </w:rPr>
        <w:t xml:space="preserve"> </w:t>
      </w:r>
      <w:r w:rsidRPr="005C6633">
        <w:rPr>
          <w:spacing w:val="-3"/>
        </w:rPr>
        <w:t>contractista</w:t>
      </w:r>
      <w:r w:rsidRPr="005C6633">
        <w:rPr>
          <w:spacing w:val="-10"/>
        </w:rPr>
        <w:t xml:space="preserve"> </w:t>
      </w:r>
      <w:r w:rsidRPr="005C6633">
        <w:rPr>
          <w:spacing w:val="-3"/>
        </w:rPr>
        <w:t>restarà</w:t>
      </w:r>
      <w:r w:rsidRPr="005C6633">
        <w:rPr>
          <w:spacing w:val="-8"/>
        </w:rPr>
        <w:t xml:space="preserve"> </w:t>
      </w:r>
      <w:r w:rsidRPr="005C6633">
        <w:rPr>
          <w:spacing w:val="-3"/>
        </w:rPr>
        <w:t>subjecte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al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règim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següent</w:t>
      </w:r>
      <w:r w:rsidRPr="005C6633">
        <w:rPr>
          <w:spacing w:val="-9"/>
        </w:rPr>
        <w:t xml:space="preserve"> </w:t>
      </w:r>
      <w:r w:rsidRPr="005C6633">
        <w:rPr>
          <w:spacing w:val="-2"/>
        </w:rPr>
        <w:t>de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penalitzacions:</w:t>
      </w:r>
    </w:p>
    <w:p w14:paraId="6EC01CC0" w14:textId="77777777" w:rsidR="0053383E" w:rsidRPr="005C6633" w:rsidRDefault="0053383E" w:rsidP="005C6633">
      <w:pPr>
        <w:pStyle w:val="Textindependent"/>
        <w:jc w:val="both"/>
      </w:pPr>
    </w:p>
    <w:p w14:paraId="5B1BDFE5" w14:textId="77777777" w:rsidR="0053383E" w:rsidRPr="005C6633" w:rsidRDefault="00CE4F86" w:rsidP="005C6633">
      <w:pPr>
        <w:pStyle w:val="Pargrafdellista"/>
        <w:numPr>
          <w:ilvl w:val="1"/>
          <w:numId w:val="2"/>
        </w:numPr>
        <w:tabs>
          <w:tab w:val="left" w:pos="1392"/>
        </w:tabs>
        <w:ind w:right="427" w:firstLine="0"/>
        <w:rPr>
          <w:sz w:val="24"/>
        </w:rPr>
      </w:pPr>
      <w:r w:rsidRPr="005C6633">
        <w:rPr>
          <w:sz w:val="24"/>
        </w:rPr>
        <w:t>Qualsevol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aturada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superior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tres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dies,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imputable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al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contractista,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serà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degudament reintegrada mitjançant un descompte proporcional a l’1/22 de la factura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total del contracte per cada dia i s’efectuarà l’abonament corresponent a la primera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factura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mensual.</w:t>
      </w:r>
    </w:p>
    <w:p w14:paraId="57692EA1" w14:textId="77777777" w:rsidR="0053383E" w:rsidRPr="005C6633" w:rsidRDefault="0053383E" w:rsidP="005C6633">
      <w:pPr>
        <w:pStyle w:val="Textindependent"/>
        <w:spacing w:before="11"/>
        <w:jc w:val="both"/>
        <w:rPr>
          <w:sz w:val="23"/>
        </w:rPr>
      </w:pPr>
    </w:p>
    <w:p w14:paraId="792EB98A" w14:textId="77777777" w:rsidR="0053383E" w:rsidRPr="005C6633" w:rsidRDefault="00CE4F86" w:rsidP="005C6633">
      <w:pPr>
        <w:pStyle w:val="Pargrafdellista"/>
        <w:numPr>
          <w:ilvl w:val="1"/>
          <w:numId w:val="2"/>
        </w:numPr>
        <w:tabs>
          <w:tab w:val="left" w:pos="1392"/>
        </w:tabs>
        <w:ind w:right="423" w:firstLine="0"/>
        <w:rPr>
          <w:sz w:val="24"/>
        </w:rPr>
      </w:pPr>
      <w:r w:rsidRPr="005C6633">
        <w:rPr>
          <w:sz w:val="24"/>
        </w:rPr>
        <w:t>La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falta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presentació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Programa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5"/>
          <w:sz w:val="24"/>
        </w:rPr>
        <w:t xml:space="preserve"> </w:t>
      </w:r>
      <w:r w:rsidRPr="005C6633">
        <w:rPr>
          <w:sz w:val="24"/>
        </w:rPr>
        <w:t>manteniment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preventiu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dins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4"/>
          <w:sz w:val="24"/>
        </w:rPr>
        <w:t xml:space="preserve"> </w:t>
      </w:r>
      <w:r w:rsidRPr="005C6633">
        <w:rPr>
          <w:sz w:val="24"/>
        </w:rPr>
        <w:t>termini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establert de dos mesos des de l’inici del contracte, suposarà una penalització del 5% de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lastRenderedPageBreak/>
        <w:t>l’import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total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contracte.</w:t>
      </w:r>
    </w:p>
    <w:p w14:paraId="1090E849" w14:textId="77777777" w:rsidR="0053383E" w:rsidRPr="005C6633" w:rsidRDefault="0053383E" w:rsidP="005C6633">
      <w:pPr>
        <w:pStyle w:val="Textindependent"/>
        <w:jc w:val="both"/>
      </w:pPr>
    </w:p>
    <w:p w14:paraId="222BE375" w14:textId="77777777" w:rsidR="0053383E" w:rsidRPr="005C6633" w:rsidRDefault="00CE4F86" w:rsidP="005C6633">
      <w:pPr>
        <w:pStyle w:val="Pargrafdellista"/>
        <w:numPr>
          <w:ilvl w:val="1"/>
          <w:numId w:val="2"/>
        </w:numPr>
        <w:tabs>
          <w:tab w:val="left" w:pos="1392"/>
        </w:tabs>
        <w:ind w:right="425" w:firstLine="0"/>
        <w:rPr>
          <w:sz w:val="24"/>
        </w:rPr>
      </w:pPr>
      <w:r w:rsidRPr="005C6633">
        <w:rPr>
          <w:sz w:val="24"/>
        </w:rPr>
        <w:t>L’incompliment del Programa de manteniment preventiu en més de 15 dies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donarà lloc a la minoració de la factura mensual un 10% de l’import total del contracte</w:t>
      </w:r>
      <w:r w:rsidRPr="005C6633">
        <w:rPr>
          <w:spacing w:val="1"/>
          <w:sz w:val="24"/>
        </w:rPr>
        <w:t xml:space="preserve"> </w:t>
      </w:r>
      <w:r w:rsidRPr="005C6633">
        <w:rPr>
          <w:sz w:val="24"/>
        </w:rPr>
        <w:t>mentre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no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realitzin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-6"/>
          <w:sz w:val="24"/>
        </w:rPr>
        <w:t xml:space="preserve"> </w:t>
      </w:r>
      <w:r w:rsidRPr="005C6633">
        <w:rPr>
          <w:sz w:val="24"/>
        </w:rPr>
        <w:t>preventius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endarrerits.</w:t>
      </w:r>
    </w:p>
    <w:p w14:paraId="08C1B60E" w14:textId="77777777" w:rsidR="0053383E" w:rsidRPr="005C6633" w:rsidRDefault="0053383E" w:rsidP="005C6633">
      <w:pPr>
        <w:pStyle w:val="Textindependent"/>
        <w:jc w:val="both"/>
      </w:pPr>
    </w:p>
    <w:p w14:paraId="0A71F38F" w14:textId="77777777" w:rsidR="0053383E" w:rsidRPr="005C6633" w:rsidRDefault="00CE4F86" w:rsidP="005C6633">
      <w:pPr>
        <w:pStyle w:val="Pargrafdellista"/>
        <w:numPr>
          <w:ilvl w:val="1"/>
          <w:numId w:val="2"/>
        </w:numPr>
        <w:tabs>
          <w:tab w:val="left" w:pos="1388"/>
        </w:tabs>
        <w:spacing w:before="1"/>
        <w:ind w:right="422" w:firstLine="4"/>
        <w:rPr>
          <w:sz w:val="24"/>
        </w:rPr>
      </w:pPr>
      <w:r w:rsidRPr="005C6633">
        <w:rPr>
          <w:spacing w:val="-1"/>
          <w:sz w:val="24"/>
        </w:rPr>
        <w:t>L'incompliment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la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proposta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temps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resposta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i/o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resolució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que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plantegi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contractista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penalitzarà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8%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l'import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del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contracte.</w:t>
      </w:r>
    </w:p>
    <w:p w14:paraId="2A1CE8BF" w14:textId="77777777" w:rsidR="0053383E" w:rsidRPr="005C6633" w:rsidRDefault="0053383E" w:rsidP="005C6633">
      <w:pPr>
        <w:pStyle w:val="Textindependent"/>
        <w:jc w:val="both"/>
        <w:rPr>
          <w:sz w:val="20"/>
        </w:rPr>
      </w:pPr>
    </w:p>
    <w:p w14:paraId="3219B28A" w14:textId="77777777" w:rsidR="007656D3" w:rsidRPr="005C6633" w:rsidRDefault="007656D3" w:rsidP="005C6633">
      <w:pPr>
        <w:pStyle w:val="Textindependent"/>
        <w:jc w:val="both"/>
      </w:pPr>
    </w:p>
    <w:p w14:paraId="1EE33918" w14:textId="77777777" w:rsidR="007656D3" w:rsidRPr="005C6633" w:rsidRDefault="007656D3" w:rsidP="005C6633">
      <w:pPr>
        <w:pStyle w:val="Textindependent"/>
        <w:jc w:val="both"/>
        <w:rPr>
          <w:sz w:val="20"/>
        </w:rPr>
      </w:pPr>
    </w:p>
    <w:p w14:paraId="0E1202D9" w14:textId="77777777" w:rsidR="0053383E" w:rsidRPr="005C6633" w:rsidRDefault="00CE4F86" w:rsidP="005C6633">
      <w:pPr>
        <w:pStyle w:val="Ttol11"/>
        <w:ind w:left="684" w:firstLine="0"/>
        <w:jc w:val="both"/>
      </w:pPr>
      <w:bookmarkStart w:id="17" w:name="_TOC_250000"/>
      <w:r w:rsidRPr="005C6633">
        <w:rPr>
          <w:spacing w:val="-1"/>
        </w:rPr>
        <w:t>Annex</w:t>
      </w:r>
      <w:r w:rsidRPr="005C6633">
        <w:rPr>
          <w:spacing w:val="-11"/>
        </w:rPr>
        <w:t xml:space="preserve"> </w:t>
      </w:r>
      <w:r w:rsidR="00360E11" w:rsidRPr="005C6633">
        <w:rPr>
          <w:spacing w:val="-11"/>
        </w:rPr>
        <w:t>1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CICLE</w:t>
      </w:r>
      <w:r w:rsidRPr="005C6633">
        <w:rPr>
          <w:spacing w:val="-10"/>
        </w:rPr>
        <w:t xml:space="preserve"> </w:t>
      </w:r>
      <w:r w:rsidRPr="005C6633">
        <w:rPr>
          <w:spacing w:val="-1"/>
        </w:rPr>
        <w:t>DE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REVISIONS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MÍNIMES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DEL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MANTENIMENT</w:t>
      </w:r>
      <w:r w:rsidRPr="005C6633">
        <w:rPr>
          <w:spacing w:val="-11"/>
        </w:rPr>
        <w:t xml:space="preserve"> </w:t>
      </w:r>
      <w:r w:rsidRPr="005C6633">
        <w:t>PREVENTIU</w:t>
      </w:r>
      <w:r w:rsidRPr="005C6633">
        <w:rPr>
          <w:spacing w:val="-12"/>
        </w:rPr>
        <w:t xml:space="preserve"> </w:t>
      </w:r>
      <w:r w:rsidRPr="005C6633">
        <w:t>DE</w:t>
      </w:r>
      <w:r w:rsidRPr="005C6633">
        <w:rPr>
          <w:spacing w:val="-11"/>
        </w:rPr>
        <w:t xml:space="preserve"> </w:t>
      </w:r>
      <w:r w:rsidRPr="005C6633">
        <w:t>L'HOSPITAL</w:t>
      </w:r>
      <w:r w:rsidRPr="005C6633">
        <w:rPr>
          <w:spacing w:val="-52"/>
        </w:rPr>
        <w:t xml:space="preserve"> </w:t>
      </w:r>
      <w:r w:rsidRPr="005C6633">
        <w:t>UNIVERSITARI</w:t>
      </w:r>
      <w:r w:rsidRPr="005C6633">
        <w:rPr>
          <w:spacing w:val="-6"/>
        </w:rPr>
        <w:t xml:space="preserve"> </w:t>
      </w:r>
      <w:r w:rsidRPr="005C6633">
        <w:t>VALL</w:t>
      </w:r>
      <w:r w:rsidRPr="005C6633">
        <w:rPr>
          <w:spacing w:val="-4"/>
        </w:rPr>
        <w:t xml:space="preserve"> </w:t>
      </w:r>
      <w:r w:rsidRPr="005C6633">
        <w:t>D’HEBRON</w:t>
      </w:r>
      <w:r w:rsidRPr="005C6633">
        <w:rPr>
          <w:spacing w:val="-6"/>
        </w:rPr>
        <w:t xml:space="preserve"> </w:t>
      </w:r>
      <w:bookmarkEnd w:id="17"/>
      <w:r w:rsidRPr="005C6633">
        <w:t>.</w:t>
      </w:r>
    </w:p>
    <w:p w14:paraId="6403E9FD" w14:textId="77777777" w:rsidR="0053383E" w:rsidRPr="005C6633" w:rsidRDefault="0053383E" w:rsidP="005C6633">
      <w:pPr>
        <w:pStyle w:val="Textindependent"/>
        <w:spacing w:before="1"/>
        <w:jc w:val="both"/>
        <w:rPr>
          <w:b/>
        </w:rPr>
      </w:pPr>
    </w:p>
    <w:p w14:paraId="053480BB" w14:textId="77777777" w:rsidR="0053383E" w:rsidRPr="005C6633" w:rsidRDefault="00CE4F86" w:rsidP="005C6633">
      <w:pPr>
        <w:pStyle w:val="Textindependent"/>
        <w:ind w:left="684"/>
        <w:jc w:val="both"/>
      </w:pPr>
      <w:r w:rsidRPr="005C6633">
        <w:t>Serveis</w:t>
      </w:r>
      <w:r w:rsidRPr="005C6633">
        <w:rPr>
          <w:spacing w:val="5"/>
        </w:rPr>
        <w:t xml:space="preserve"> </w:t>
      </w:r>
      <w:r w:rsidRPr="005C6633">
        <w:t>d'inspecció</w:t>
      </w:r>
      <w:r w:rsidRPr="005C6633">
        <w:rPr>
          <w:spacing w:val="7"/>
        </w:rPr>
        <w:t xml:space="preserve"> </w:t>
      </w:r>
      <w:r w:rsidRPr="005C6633">
        <w:t>i</w:t>
      </w:r>
      <w:r w:rsidRPr="005C6633">
        <w:rPr>
          <w:spacing w:val="6"/>
        </w:rPr>
        <w:t xml:space="preserve"> </w:t>
      </w:r>
      <w:r w:rsidRPr="005C6633">
        <w:t>manteniment</w:t>
      </w:r>
      <w:r w:rsidRPr="005C6633">
        <w:rPr>
          <w:spacing w:val="7"/>
        </w:rPr>
        <w:t xml:space="preserve"> </w:t>
      </w:r>
      <w:r w:rsidRPr="005C6633">
        <w:t>preventius,</w:t>
      </w:r>
      <w:r w:rsidRPr="005C6633">
        <w:rPr>
          <w:spacing w:val="6"/>
        </w:rPr>
        <w:t xml:space="preserve"> </w:t>
      </w:r>
      <w:r w:rsidRPr="005C6633">
        <w:t>amb</w:t>
      </w:r>
      <w:r w:rsidRPr="005C6633">
        <w:rPr>
          <w:spacing w:val="8"/>
        </w:rPr>
        <w:t xml:space="preserve"> </w:t>
      </w:r>
      <w:r w:rsidRPr="005C6633">
        <w:t>la</w:t>
      </w:r>
      <w:r w:rsidRPr="005C6633">
        <w:rPr>
          <w:spacing w:val="7"/>
        </w:rPr>
        <w:t xml:space="preserve"> </w:t>
      </w:r>
      <w:r w:rsidRPr="005C6633">
        <w:t>freqüència</w:t>
      </w:r>
      <w:r w:rsidRPr="005C6633">
        <w:rPr>
          <w:spacing w:val="8"/>
        </w:rPr>
        <w:t xml:space="preserve"> </w:t>
      </w:r>
      <w:r w:rsidRPr="005C6633">
        <w:t>indicada</w:t>
      </w:r>
      <w:r w:rsidRPr="005C6633">
        <w:rPr>
          <w:spacing w:val="8"/>
        </w:rPr>
        <w:t xml:space="preserve"> </w:t>
      </w:r>
      <w:r w:rsidRPr="005C6633">
        <w:t>a</w:t>
      </w:r>
      <w:r w:rsidRPr="005C6633">
        <w:rPr>
          <w:spacing w:val="7"/>
        </w:rPr>
        <w:t xml:space="preserve"> </w:t>
      </w:r>
      <w:r w:rsidRPr="005C6633">
        <w:t>l’annex</w:t>
      </w:r>
      <w:r w:rsidRPr="005C6633">
        <w:rPr>
          <w:spacing w:val="7"/>
        </w:rPr>
        <w:t xml:space="preserve"> </w:t>
      </w:r>
      <w:r w:rsidRPr="005C6633">
        <w:t>de</w:t>
      </w:r>
      <w:r w:rsidRPr="005C6633">
        <w:rPr>
          <w:spacing w:val="-51"/>
        </w:rPr>
        <w:t xml:space="preserve"> </w:t>
      </w:r>
      <w:r w:rsidRPr="005C6633">
        <w:rPr>
          <w:spacing w:val="-2"/>
        </w:rPr>
        <w:t>característiques</w:t>
      </w:r>
      <w:r w:rsidRPr="005C6633">
        <w:rPr>
          <w:spacing w:val="-12"/>
        </w:rPr>
        <w:t xml:space="preserve"> </w:t>
      </w:r>
      <w:r w:rsidRPr="005C6633">
        <w:rPr>
          <w:spacing w:val="-2"/>
        </w:rPr>
        <w:t>particulars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i</w:t>
      </w:r>
      <w:r w:rsidRPr="005C6633">
        <w:rPr>
          <w:spacing w:val="-11"/>
        </w:rPr>
        <w:t xml:space="preserve"> </w:t>
      </w:r>
      <w:r w:rsidRPr="005C6633">
        <w:rPr>
          <w:spacing w:val="-2"/>
        </w:rPr>
        <w:t>amb</w:t>
      </w:r>
      <w:r w:rsidRPr="005C6633">
        <w:rPr>
          <w:spacing w:val="-10"/>
        </w:rPr>
        <w:t xml:space="preserve"> </w:t>
      </w:r>
      <w:r w:rsidRPr="005C6633">
        <w:rPr>
          <w:spacing w:val="-2"/>
        </w:rPr>
        <w:t>les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dates</w:t>
      </w:r>
      <w:r w:rsidRPr="005C6633">
        <w:rPr>
          <w:spacing w:val="-12"/>
        </w:rPr>
        <w:t xml:space="preserve"> </w:t>
      </w:r>
      <w:r w:rsidRPr="005C6633">
        <w:rPr>
          <w:spacing w:val="-1"/>
        </w:rPr>
        <w:t>proposades</w:t>
      </w:r>
      <w:r w:rsidRPr="005C6633">
        <w:rPr>
          <w:spacing w:val="-9"/>
        </w:rPr>
        <w:t xml:space="preserve"> </w:t>
      </w:r>
      <w:r w:rsidRPr="005C6633">
        <w:rPr>
          <w:spacing w:val="-1"/>
        </w:rPr>
        <w:t>per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l'Hospital,</w:t>
      </w:r>
      <w:r w:rsidRPr="005C6633">
        <w:rPr>
          <w:spacing w:val="-11"/>
        </w:rPr>
        <w:t xml:space="preserve"> </w:t>
      </w:r>
      <w:r w:rsidRPr="005C6633">
        <w:rPr>
          <w:spacing w:val="-1"/>
        </w:rPr>
        <w:t>incloent-hi:</w:t>
      </w:r>
    </w:p>
    <w:p w14:paraId="4A3B360A" w14:textId="77777777" w:rsidR="0053383E" w:rsidRPr="005C6633" w:rsidRDefault="0053383E" w:rsidP="005C6633">
      <w:pPr>
        <w:pStyle w:val="Textindependent"/>
        <w:spacing w:before="1"/>
        <w:jc w:val="both"/>
        <w:rPr>
          <w:sz w:val="21"/>
        </w:rPr>
      </w:pPr>
    </w:p>
    <w:p w14:paraId="5C94E8A2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331" w:lineRule="exact"/>
        <w:rPr>
          <w:sz w:val="24"/>
        </w:rPr>
      </w:pPr>
      <w:r w:rsidRPr="005C6633">
        <w:rPr>
          <w:sz w:val="24"/>
        </w:rPr>
        <w:t>Neteja.</w:t>
      </w:r>
    </w:p>
    <w:p w14:paraId="57AD883C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293" w:lineRule="exact"/>
        <w:rPr>
          <w:sz w:val="24"/>
        </w:rPr>
      </w:pPr>
      <w:r w:rsidRPr="005C6633">
        <w:rPr>
          <w:spacing w:val="-3"/>
          <w:sz w:val="24"/>
        </w:rPr>
        <w:t>Aspiració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filtres.</w:t>
      </w:r>
    </w:p>
    <w:p w14:paraId="37504987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293" w:lineRule="exact"/>
        <w:rPr>
          <w:sz w:val="24"/>
        </w:rPr>
      </w:pPr>
      <w:r w:rsidRPr="005C6633">
        <w:rPr>
          <w:spacing w:val="-3"/>
          <w:sz w:val="24"/>
        </w:rPr>
        <w:t>Greixatge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l'equip.</w:t>
      </w:r>
    </w:p>
    <w:p w14:paraId="1E2190D1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208" w:lineRule="auto"/>
        <w:ind w:right="426"/>
        <w:rPr>
          <w:sz w:val="24"/>
        </w:rPr>
      </w:pPr>
      <w:r w:rsidRPr="005C6633">
        <w:rPr>
          <w:sz w:val="24"/>
        </w:rPr>
        <w:t>Proves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funcionals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i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comprovació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tots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sistemes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d’acord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amb</w:t>
      </w:r>
      <w:r w:rsidRPr="005C6633">
        <w:rPr>
          <w:spacing w:val="-10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especificacions</w:t>
      </w:r>
      <w:r w:rsidRPr="005C6633">
        <w:rPr>
          <w:spacing w:val="-52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l’equip.</w:t>
      </w:r>
    </w:p>
    <w:p w14:paraId="08BD746D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306" w:lineRule="exact"/>
        <w:rPr>
          <w:sz w:val="24"/>
        </w:rPr>
      </w:pPr>
      <w:r w:rsidRPr="005C6633">
        <w:rPr>
          <w:spacing w:val="-2"/>
          <w:sz w:val="24"/>
        </w:rPr>
        <w:t>Proves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fuites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corrent.</w:t>
      </w:r>
    </w:p>
    <w:p w14:paraId="67282C8C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293" w:lineRule="exact"/>
        <w:rPr>
          <w:sz w:val="24"/>
        </w:rPr>
      </w:pPr>
      <w:r w:rsidRPr="005C6633">
        <w:rPr>
          <w:spacing w:val="-3"/>
          <w:sz w:val="24"/>
        </w:rPr>
        <w:t>Revisions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3"/>
          <w:sz w:val="24"/>
        </w:rPr>
        <w:t>de</w:t>
      </w:r>
      <w:r w:rsidRPr="005C6633">
        <w:rPr>
          <w:spacing w:val="-6"/>
          <w:sz w:val="24"/>
        </w:rPr>
        <w:t xml:space="preserve"> </w:t>
      </w:r>
      <w:r w:rsidRPr="005C6633">
        <w:rPr>
          <w:spacing w:val="-3"/>
          <w:sz w:val="24"/>
        </w:rPr>
        <w:t>calibratge.</w:t>
      </w:r>
    </w:p>
    <w:p w14:paraId="0B41E47C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293" w:lineRule="exact"/>
        <w:rPr>
          <w:sz w:val="24"/>
        </w:rPr>
      </w:pPr>
      <w:r w:rsidRPr="005C6633">
        <w:rPr>
          <w:spacing w:val="-3"/>
          <w:sz w:val="24"/>
        </w:rPr>
        <w:t>Revisió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3"/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3"/>
          <w:sz w:val="24"/>
        </w:rPr>
        <w:t>rutina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del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sistema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de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diagnòstic.</w:t>
      </w:r>
    </w:p>
    <w:p w14:paraId="79E7128E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211" w:lineRule="auto"/>
        <w:ind w:right="420"/>
        <w:rPr>
          <w:sz w:val="24"/>
        </w:rPr>
      </w:pPr>
      <w:r w:rsidRPr="005C6633">
        <w:rPr>
          <w:spacing w:val="-3"/>
          <w:sz w:val="24"/>
        </w:rPr>
        <w:t>Reparació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3"/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3"/>
          <w:sz w:val="24"/>
        </w:rPr>
        <w:t>les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3"/>
          <w:sz w:val="24"/>
        </w:rPr>
        <w:t>anomalies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3"/>
          <w:sz w:val="24"/>
        </w:rPr>
        <w:t>detectades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2"/>
          <w:sz w:val="24"/>
        </w:rPr>
        <w:t>i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substitució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dels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2"/>
          <w:sz w:val="24"/>
        </w:rPr>
        <w:t>components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defectuosos</w:t>
      </w:r>
      <w:r w:rsidRPr="005C6633">
        <w:rPr>
          <w:spacing w:val="-6"/>
          <w:sz w:val="24"/>
        </w:rPr>
        <w:t xml:space="preserve"> </w:t>
      </w:r>
      <w:r w:rsidRPr="005C6633">
        <w:rPr>
          <w:spacing w:val="-2"/>
          <w:sz w:val="24"/>
        </w:rPr>
        <w:t>o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2"/>
          <w:sz w:val="24"/>
        </w:rPr>
        <w:t>la</w:t>
      </w:r>
      <w:r w:rsidRPr="005C6633">
        <w:rPr>
          <w:spacing w:val="-51"/>
          <w:sz w:val="24"/>
        </w:rPr>
        <w:t xml:space="preserve"> </w:t>
      </w:r>
      <w:r w:rsidRPr="005C6633">
        <w:rPr>
          <w:sz w:val="24"/>
        </w:rPr>
        <w:t>vida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previsible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dels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quals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sigui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curta.</w:t>
      </w:r>
    </w:p>
    <w:p w14:paraId="30BFC38E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211" w:lineRule="auto"/>
        <w:ind w:right="423"/>
        <w:rPr>
          <w:sz w:val="24"/>
        </w:rPr>
      </w:pPr>
      <w:r w:rsidRPr="005C6633">
        <w:rPr>
          <w:sz w:val="24"/>
        </w:rPr>
        <w:t>Tots</w:t>
      </w:r>
      <w:r w:rsidRPr="005C6633">
        <w:rPr>
          <w:spacing w:val="10"/>
          <w:sz w:val="24"/>
        </w:rPr>
        <w:t xml:space="preserve"> </w:t>
      </w:r>
      <w:r w:rsidRPr="005C6633">
        <w:rPr>
          <w:sz w:val="24"/>
        </w:rPr>
        <w:t>els</w:t>
      </w:r>
      <w:r w:rsidRPr="005C6633">
        <w:rPr>
          <w:spacing w:val="9"/>
          <w:sz w:val="24"/>
        </w:rPr>
        <w:t xml:space="preserve"> </w:t>
      </w:r>
      <w:r w:rsidRPr="005C6633">
        <w:rPr>
          <w:sz w:val="24"/>
        </w:rPr>
        <w:t>recanvis,</w:t>
      </w:r>
      <w:r w:rsidRPr="005C6633">
        <w:rPr>
          <w:spacing w:val="9"/>
          <w:sz w:val="24"/>
        </w:rPr>
        <w:t xml:space="preserve"> </w:t>
      </w:r>
      <w:r w:rsidRPr="005C6633">
        <w:rPr>
          <w:sz w:val="24"/>
        </w:rPr>
        <w:t>peces,</w:t>
      </w:r>
      <w:r w:rsidRPr="005C6633">
        <w:rPr>
          <w:spacing w:val="8"/>
          <w:sz w:val="24"/>
        </w:rPr>
        <w:t xml:space="preserve"> </w:t>
      </w:r>
      <w:r w:rsidRPr="005C6633">
        <w:rPr>
          <w:sz w:val="24"/>
        </w:rPr>
        <w:t>bateries,</w:t>
      </w:r>
      <w:r w:rsidRPr="005C6633">
        <w:rPr>
          <w:spacing w:val="9"/>
          <w:sz w:val="24"/>
        </w:rPr>
        <w:t xml:space="preserve"> </w:t>
      </w:r>
      <w:r w:rsidRPr="005C6633">
        <w:rPr>
          <w:sz w:val="24"/>
        </w:rPr>
        <w:t>kits</w:t>
      </w:r>
      <w:r w:rsidRPr="005C6633">
        <w:rPr>
          <w:spacing w:val="9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9"/>
          <w:sz w:val="24"/>
        </w:rPr>
        <w:t xml:space="preserve"> </w:t>
      </w:r>
      <w:r w:rsidRPr="005C6633">
        <w:rPr>
          <w:sz w:val="24"/>
        </w:rPr>
        <w:t>fungible,</w:t>
      </w:r>
      <w:r w:rsidRPr="005C6633">
        <w:rPr>
          <w:spacing w:val="7"/>
          <w:sz w:val="24"/>
        </w:rPr>
        <w:t xml:space="preserve"> </w:t>
      </w:r>
      <w:r w:rsidRPr="005C6633">
        <w:rPr>
          <w:sz w:val="24"/>
        </w:rPr>
        <w:t>etc.</w:t>
      </w:r>
      <w:r w:rsidRPr="005C6633">
        <w:rPr>
          <w:spacing w:val="8"/>
          <w:sz w:val="24"/>
        </w:rPr>
        <w:t xml:space="preserve"> </w:t>
      </w:r>
      <w:r w:rsidRPr="005C6633">
        <w:rPr>
          <w:sz w:val="24"/>
        </w:rPr>
        <w:t>que</w:t>
      </w:r>
      <w:r w:rsidRPr="005C6633">
        <w:rPr>
          <w:spacing w:val="9"/>
          <w:sz w:val="24"/>
        </w:rPr>
        <w:t xml:space="preserve"> </w:t>
      </w:r>
      <w:r w:rsidRPr="005C6633">
        <w:rPr>
          <w:sz w:val="24"/>
        </w:rPr>
        <w:t>s’indiquin</w:t>
      </w:r>
      <w:r w:rsidRPr="005C6633">
        <w:rPr>
          <w:spacing w:val="9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8"/>
          <w:sz w:val="24"/>
        </w:rPr>
        <w:t xml:space="preserve"> </w:t>
      </w:r>
      <w:r w:rsidRPr="005C6633">
        <w:rPr>
          <w:sz w:val="24"/>
        </w:rPr>
        <w:t>el</w:t>
      </w:r>
      <w:r w:rsidRPr="005C6633">
        <w:rPr>
          <w:spacing w:val="8"/>
          <w:sz w:val="24"/>
        </w:rPr>
        <w:t xml:space="preserve"> </w:t>
      </w:r>
      <w:r w:rsidRPr="005C6633">
        <w:rPr>
          <w:sz w:val="24"/>
        </w:rPr>
        <w:t>manual</w:t>
      </w:r>
      <w:r w:rsidRPr="005C6633">
        <w:rPr>
          <w:spacing w:val="-51"/>
          <w:sz w:val="24"/>
        </w:rPr>
        <w:t xml:space="preserve"> </w:t>
      </w:r>
      <w:r w:rsidRPr="005C6633">
        <w:rPr>
          <w:spacing w:val="-1"/>
          <w:sz w:val="24"/>
        </w:rPr>
        <w:t>tècnic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de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l’equip.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Inclòs</w:t>
      </w:r>
      <w:r w:rsidRPr="005C6633">
        <w:rPr>
          <w:spacing w:val="-13"/>
          <w:sz w:val="24"/>
        </w:rPr>
        <w:t xml:space="preserve"> </w:t>
      </w:r>
      <w:r w:rsidRPr="005C6633">
        <w:rPr>
          <w:spacing w:val="-1"/>
          <w:sz w:val="24"/>
        </w:rPr>
        <w:t>el</w:t>
      </w:r>
      <w:r w:rsidRPr="005C6633">
        <w:rPr>
          <w:spacing w:val="-11"/>
          <w:sz w:val="24"/>
        </w:rPr>
        <w:t xml:space="preserve"> </w:t>
      </w:r>
      <w:r w:rsidRPr="005C6633">
        <w:rPr>
          <w:spacing w:val="-1"/>
          <w:sz w:val="24"/>
        </w:rPr>
        <w:t>fungible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que</w:t>
      </w:r>
      <w:r w:rsidRPr="005C6633">
        <w:rPr>
          <w:spacing w:val="-10"/>
          <w:sz w:val="24"/>
        </w:rPr>
        <w:t xml:space="preserve"> </w:t>
      </w:r>
      <w:r w:rsidRPr="005C6633">
        <w:rPr>
          <w:spacing w:val="-1"/>
          <w:sz w:val="24"/>
        </w:rPr>
        <w:t>cal</w:t>
      </w:r>
      <w:r w:rsidRPr="005C6633">
        <w:rPr>
          <w:spacing w:val="-12"/>
          <w:sz w:val="24"/>
        </w:rPr>
        <w:t xml:space="preserve"> </w:t>
      </w:r>
      <w:r w:rsidRPr="005C6633">
        <w:rPr>
          <w:spacing w:val="-1"/>
          <w:sz w:val="24"/>
        </w:rPr>
        <w:t>canviar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1"/>
          <w:sz w:val="24"/>
        </w:rPr>
        <w:t>amb</w:t>
      </w:r>
      <w:r w:rsidRPr="005C6633">
        <w:rPr>
          <w:spacing w:val="-11"/>
          <w:sz w:val="24"/>
        </w:rPr>
        <w:t xml:space="preserve"> </w:t>
      </w:r>
      <w:r w:rsidRPr="005C6633">
        <w:rPr>
          <w:sz w:val="24"/>
        </w:rPr>
        <w:t>una</w:t>
      </w:r>
      <w:r w:rsidRPr="005C6633">
        <w:rPr>
          <w:spacing w:val="-13"/>
          <w:sz w:val="24"/>
        </w:rPr>
        <w:t xml:space="preserve"> </w:t>
      </w:r>
      <w:r w:rsidRPr="005C6633">
        <w:rPr>
          <w:sz w:val="24"/>
        </w:rPr>
        <w:t>certa</w:t>
      </w:r>
      <w:r w:rsidRPr="005C6633">
        <w:rPr>
          <w:spacing w:val="-14"/>
          <w:sz w:val="24"/>
        </w:rPr>
        <w:t xml:space="preserve"> </w:t>
      </w:r>
      <w:r w:rsidRPr="005C6633">
        <w:rPr>
          <w:sz w:val="24"/>
        </w:rPr>
        <w:t>periodicitat.</w:t>
      </w:r>
    </w:p>
    <w:p w14:paraId="47BDDCB4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303" w:lineRule="exact"/>
        <w:rPr>
          <w:sz w:val="24"/>
        </w:rPr>
      </w:pPr>
      <w:r w:rsidRPr="005C6633">
        <w:rPr>
          <w:spacing w:val="-3"/>
          <w:sz w:val="24"/>
        </w:rPr>
        <w:t>Actualitzacions</w:t>
      </w:r>
      <w:r w:rsidRPr="005C6633">
        <w:rPr>
          <w:spacing w:val="-9"/>
          <w:sz w:val="24"/>
        </w:rPr>
        <w:t xml:space="preserve"> </w:t>
      </w:r>
      <w:r w:rsidRPr="005C6633">
        <w:rPr>
          <w:spacing w:val="-3"/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3"/>
          <w:sz w:val="24"/>
        </w:rPr>
        <w:t>programari</w:t>
      </w:r>
      <w:r w:rsidRPr="005C6633">
        <w:rPr>
          <w:spacing w:val="-5"/>
          <w:sz w:val="24"/>
        </w:rPr>
        <w:t xml:space="preserve"> </w:t>
      </w:r>
      <w:r w:rsidRPr="005C6633">
        <w:rPr>
          <w:spacing w:val="-3"/>
          <w:sz w:val="24"/>
        </w:rPr>
        <w:t>i</w:t>
      </w:r>
      <w:r w:rsidRPr="005C6633">
        <w:rPr>
          <w:spacing w:val="-8"/>
          <w:sz w:val="24"/>
        </w:rPr>
        <w:t xml:space="preserve"> </w:t>
      </w:r>
      <w:r w:rsidRPr="005C6633">
        <w:rPr>
          <w:spacing w:val="-3"/>
          <w:sz w:val="24"/>
        </w:rPr>
        <w:t>proteccions.</w:t>
      </w:r>
    </w:p>
    <w:p w14:paraId="59C8AF1E" w14:textId="77777777" w:rsidR="0053383E" w:rsidRPr="005C6633" w:rsidRDefault="00CE4F86" w:rsidP="005C6633">
      <w:pPr>
        <w:pStyle w:val="Pargrafdellista"/>
        <w:numPr>
          <w:ilvl w:val="0"/>
          <w:numId w:val="1"/>
        </w:numPr>
        <w:tabs>
          <w:tab w:val="left" w:pos="1043"/>
          <w:tab w:val="left" w:pos="1044"/>
        </w:tabs>
        <w:spacing w:line="208" w:lineRule="auto"/>
        <w:ind w:right="422"/>
        <w:rPr>
          <w:sz w:val="24"/>
        </w:rPr>
      </w:pPr>
      <w:r w:rsidRPr="005C6633">
        <w:rPr>
          <w:sz w:val="24"/>
        </w:rPr>
        <w:t>Altres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actuacions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descrites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dins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les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recomanacions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fabricant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en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la</w:t>
      </w:r>
      <w:r w:rsidRPr="005C6633">
        <w:rPr>
          <w:spacing w:val="-9"/>
          <w:sz w:val="24"/>
        </w:rPr>
        <w:t xml:space="preserve"> </w:t>
      </w:r>
      <w:r w:rsidRPr="005C6633">
        <w:rPr>
          <w:sz w:val="24"/>
        </w:rPr>
        <w:t>seva</w:t>
      </w:r>
      <w:r w:rsidRPr="005C6633">
        <w:rPr>
          <w:spacing w:val="-7"/>
          <w:sz w:val="24"/>
        </w:rPr>
        <w:t xml:space="preserve"> </w:t>
      </w:r>
      <w:r w:rsidRPr="005C6633">
        <w:rPr>
          <w:sz w:val="24"/>
        </w:rPr>
        <w:t>descripció</w:t>
      </w:r>
      <w:r w:rsidRPr="005C6633">
        <w:rPr>
          <w:spacing w:val="-51"/>
          <w:sz w:val="24"/>
        </w:rPr>
        <w:t xml:space="preserve"> </w:t>
      </w:r>
      <w:r w:rsidRPr="005C6633">
        <w:rPr>
          <w:sz w:val="24"/>
        </w:rPr>
        <w:t>de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manteniment</w:t>
      </w:r>
      <w:r w:rsidRPr="005C6633">
        <w:rPr>
          <w:spacing w:val="-8"/>
          <w:sz w:val="24"/>
        </w:rPr>
        <w:t xml:space="preserve"> </w:t>
      </w:r>
      <w:r w:rsidRPr="005C6633">
        <w:rPr>
          <w:sz w:val="24"/>
        </w:rPr>
        <w:t>preventiu/programat.</w:t>
      </w:r>
    </w:p>
    <w:sectPr w:rsidR="0053383E" w:rsidRPr="005C6633" w:rsidSect="005C6633">
      <w:pgSz w:w="11910" w:h="16840"/>
      <w:pgMar w:top="1985" w:right="1134" w:bottom="1418" w:left="1134" w:header="680" w:footer="147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51847" w14:textId="77777777" w:rsidR="0053383E" w:rsidRDefault="0053383E" w:rsidP="0053383E">
      <w:r>
        <w:separator/>
      </w:r>
    </w:p>
  </w:endnote>
  <w:endnote w:type="continuationSeparator" w:id="0">
    <w:p w14:paraId="23496A23" w14:textId="77777777" w:rsidR="0053383E" w:rsidRDefault="0053383E" w:rsidP="0053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3772" w14:textId="10F92DC2" w:rsidR="0053383E" w:rsidRDefault="005C6633">
    <w:pPr>
      <w:pStyle w:val="Textindependen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997004" wp14:editId="0525AA0B">
              <wp:simplePos x="0" y="0"/>
              <wp:positionH relativeFrom="page">
                <wp:posOffset>6275070</wp:posOffset>
              </wp:positionH>
              <wp:positionV relativeFrom="page">
                <wp:posOffset>9614535</wp:posOffset>
              </wp:positionV>
              <wp:extent cx="245110" cy="196215"/>
              <wp:effectExtent l="0" t="0" r="0" b="0"/>
              <wp:wrapNone/>
              <wp:docPr id="15287244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7CBBF" w14:textId="77777777" w:rsidR="0053383E" w:rsidRDefault="00A953FA">
                          <w:pPr>
                            <w:pStyle w:val="Textindependent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 w:rsidR="00CE4F86"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78E3">
                            <w:rPr>
                              <w:rFonts w:ascii="Arial MT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9970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4.1pt;margin-top:757.05pt;width:19.3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xr1wEAAJcDAAAOAAAAZHJzL2Uyb0RvYy54bWysU8Fu1DAQvSPxD5bvbDYrWkG02aq0KkIq&#10;UKn0AyaOs7FIPGbs3WT5esZOsqVwQ1ysyYz95r03k+3V2HfiqMkbtKXMV2sptFVYG7sv5dO3uzfv&#10;pPABbA0dWl3Kk/byavf61XZwhd5gi12tSTCI9cXgStmG4Ios86rVPfgVOm252CD1EPiT9llNMDB6&#10;32Wb9foyG5BqR6i095y9nYpyl/CbRqvwtWm8DqIrJXML6aR0VvHMdlso9gSuNWqmAf/AogdjuekZ&#10;6hYCiAOZv6B6owg9NmGlsM+waYzSSQOrydd/qHlswemkhc3x7myT/3+w6svx0T2QCOMHHHmASYR3&#10;96i+e2HxpgW719dEOLQaam6cR8uywflifhqt9oWPINXwGWseMhwCJqCxoT66wjoFo/MATmfT9RiE&#10;4uTm7UWec0VxKX9/uckvUgcolseOfPiosRcxKCXxTBM4HO99iGSgWK7EXhbvTNeluXb2RYIvxkwi&#10;H/lOzMNYjcLUs7KopcL6xGoIp23h7eagRfopxcCbUkr/4wCkpeg+WXYkrtUS0BJUSwBW8dNSBimm&#10;8CZM63dwZPYtI0+eW7xm1xqTFD2zmOny9JPQeVPjev3+nW49/0+7XwAAAP//AwBQSwMEFAAGAAgA&#10;AAAhADNLoErhAAAADgEAAA8AAABkcnMvZG93bnJldi54bWxMj8FugzAQRO+V+g/WVuqtsUEJIhQT&#10;RVV7qlSV0EOPBm8ABa8pdhL69zWn5rgzT7Mz+W42A7vg5HpLEqKVAIbUWN1TK+GrentKgTmvSKvB&#10;Ekr4RQe74v4uV5m2VyrxcvAtCyHkMiWh837MOHdNh0a5lR2Rgne0k1E+nFPL9aSuIdwMPBYi4Ub1&#10;FD50asSXDpvT4Wwk7L+pfO1/PurP8lj2VbUV9J6cpHx8mPfPwDzO/h+GpX6oDkXoVNszaccGCds0&#10;jQMajE20joAtiIiTMKdetPVGAC9yfjuj+AMAAP//AwBQSwECLQAUAAYACAAAACEAtoM4kv4AAADh&#10;AQAAEwAAAAAAAAAAAAAAAAAAAAAAW0NvbnRlbnRfVHlwZXNdLnhtbFBLAQItABQABgAIAAAAIQA4&#10;/SH/1gAAAJQBAAALAAAAAAAAAAAAAAAAAC8BAABfcmVscy8ucmVsc1BLAQItABQABgAIAAAAIQBs&#10;XExr1wEAAJcDAAAOAAAAAAAAAAAAAAAAAC4CAABkcnMvZTJvRG9jLnhtbFBLAQItABQABgAIAAAA&#10;IQAzS6BK4QAAAA4BAAAPAAAAAAAAAAAAAAAAADEEAABkcnMvZG93bnJldi54bWxQSwUGAAAAAAQA&#10;BADzAAAAPwUAAAAA&#10;" filled="f" stroked="f">
              <v:textbox inset="0,0,0,0">
                <w:txbxContent>
                  <w:p w14:paraId="3E57CBBF" w14:textId="77777777" w:rsidR="0053383E" w:rsidRDefault="00A953FA">
                    <w:pPr>
                      <w:pStyle w:val="Textindependent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 w:rsidR="00CE4F86"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78E3">
                      <w:rPr>
                        <w:rFonts w:ascii="Arial MT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6189" w14:textId="77777777" w:rsidR="0053383E" w:rsidRDefault="0053383E" w:rsidP="0053383E">
      <w:r>
        <w:separator/>
      </w:r>
    </w:p>
  </w:footnote>
  <w:footnote w:type="continuationSeparator" w:id="0">
    <w:p w14:paraId="4978403B" w14:textId="77777777" w:rsidR="0053383E" w:rsidRDefault="0053383E" w:rsidP="00533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91FE5" w14:textId="6ADD0532" w:rsidR="00EC58FE" w:rsidRDefault="005C6633" w:rsidP="00EC58FE">
    <w:pPr>
      <w:pStyle w:val="Capalera"/>
      <w:tabs>
        <w:tab w:val="clear" w:pos="4252"/>
        <w:tab w:val="clear" w:pos="8504"/>
        <w:tab w:val="left" w:pos="5162"/>
      </w:tabs>
      <w:ind w:left="-567"/>
      <w:jc w:val="right"/>
      <w:rPr>
        <w:rFonts w:ascii="Arial Black" w:hAnsi="Arial Black"/>
        <w:color w:val="215868" w:themeColor="accent5" w:themeShade="80"/>
      </w:rPr>
    </w:pPr>
    <w:r>
      <w:rPr>
        <w:noProof/>
        <w:sz w:val="24"/>
        <w:szCs w:val="24"/>
        <w:lang w:eastAsia="ca-E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3AFC15A" wp14:editId="0AAEB186">
              <wp:simplePos x="0" y="0"/>
              <wp:positionH relativeFrom="column">
                <wp:posOffset>-774065</wp:posOffset>
              </wp:positionH>
              <wp:positionV relativeFrom="paragraph">
                <wp:posOffset>-217805</wp:posOffset>
              </wp:positionV>
              <wp:extent cx="3810000" cy="102870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6B0685" w14:textId="77777777" w:rsidR="00EC58FE" w:rsidRDefault="00EC58FE" w:rsidP="00EC58FE">
                          <w:pPr>
                            <w:jc w:val="center"/>
                          </w:pPr>
                          <w:r w:rsidRPr="00167CDC"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5A0C595D" wp14:editId="26CD2F43">
                                <wp:extent cx="2979420" cy="612140"/>
                                <wp:effectExtent l="0" t="0" r="0" b="0"/>
                                <wp:docPr id="8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duotone>
                                            <a:schemeClr val="accent1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colorTemperature colorTemp="6375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79420" cy="612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FC15A" id="Rectángulo 3" o:spid="_x0000_s1026" style="position:absolute;left:0;text-align:left;margin-left:-60.95pt;margin-top:-17.15pt;width:300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RAewIAAFsFAAAOAAAAZHJzL2Uyb0RvYy54bWysVFFv2yAQfp+0/4B4X21n7dpZdaooVadJ&#10;URutnfpMMMTWMMeAxM5+/Q5w3K6t9jDNDxbHfffdx3HH5dXQKbIX1rWgK1qc5JQIzaFu9bai3x9u&#10;PlxQ4jzTNVOgRUUPwtGr+ft3l70pxQwaULWwBEm0K3tT0cZ7U2aZ443omDsBIzQ6JdiOeTTtNqst&#10;65G9U9kszz9lPdjaWODCOdy9Tk46j/xSCu7vpHTCE1VR1Obj38b/Jvyz+SUrt5aZpuWjDPYPKjrW&#10;akw6UV0zz8jOtq+oupZbcCD9CYcuAylbLuIZ8DRF/uI09w0zIp4Fi+PMVCb3/2j57f7erG2Q7swK&#10;+A+HFcl648rJEww3YgZpu4BF4WSIVTxMVRSDJxw3P14UOX6UcPQV+eziHI3AyspjuLHOfxHQkbCo&#10;qMVritVj+5XzCXqEhGwablql4lUp/ccGcoadKDhpjGr9QYmAU/qbkKStUdUsJoh9JZbKkj3DjmCc&#10;C+2L5GpYLdL2WdSfdEwR8QCRMDBLFDRxjwShZ19zJ5oRH0JFbMspOP+bsBQ8RcTMoP0U3LUa7FsE&#10;Ck81Zk74Y5FSaUKV/LAZEBKWG6gPa0sspPlwht+0eDMr5vyaWRwIvE0ccn+HP6mgryiMK0oasL/e&#10;2g947FP0UtLjgFXU/dwxKyhRXzV28Ofi9DRMZDROz85naNjnns1zj951S8AbK/A5MTwuA96r41Ja&#10;6B7xLViErOhimmPuinJvj8bSp8HH14SLxSLCcAoN8yt9b3ggDwUOnfcwPDJrxvb02Nm3cBxGVr7o&#10;0oQNkRoWOw+yjS38VNex9DjBsYfG1yY8Ec/tiHp6E+e/AQAA//8DAFBLAwQUAAYACAAAACEA5hm4&#10;0eAAAAAMAQAADwAAAGRycy9kb3ducmV2LnhtbEyPwU6DQBCG7ya+w2ZMvLULlEiLLA0xatKjxcT0&#10;tsAIKDtL2C2lb+940ttM5ss/35/tFzOIGSfXW1IQrgMQSLVtemoVvJcvqy0I5zU1erCECq7oYJ/f&#10;3mQ6beyF3nA++lZwCLlUK+i8H1MpXd2h0W5tRyS+fdrJaM/r1Mpm0hcON4OMguBBGt0Tf+j0iE8d&#10;1t/Hs1HgqvlQXsfi4+vk6qp4JlPGh1el7u+W4hGEx8X/wfCrz+qQs1Nlz9Q4MShYhVG4Y5anTbwB&#10;wUicbEMQFbNRkoDMM/m/RP4DAAD//wMAUEsBAi0AFAAGAAgAAAAhALaDOJL+AAAA4QEAABMAAAAA&#10;AAAAAAAAAAAAAAAAAFtDb250ZW50X1R5cGVzXS54bWxQSwECLQAUAAYACAAAACEAOP0h/9YAAACU&#10;AQAACwAAAAAAAAAAAAAAAAAvAQAAX3JlbHMvLnJlbHNQSwECLQAUAAYACAAAACEAUT0EQHsCAABb&#10;BQAADgAAAAAAAAAAAAAAAAAuAgAAZHJzL2Uyb0RvYy54bWxQSwECLQAUAAYACAAAACEA5hm40eAA&#10;AAAMAQAADwAAAAAAAAAAAAAAAADVBAAAZHJzL2Rvd25yZXYueG1sUEsFBgAAAAAEAAQA8wAAAOIF&#10;AAAAAA==&#10;" filled="f" stroked="f" strokeweight="2pt">
              <v:textbox>
                <w:txbxContent>
                  <w:p w14:paraId="516B0685" w14:textId="77777777" w:rsidR="00EC58FE" w:rsidRDefault="00EC58FE" w:rsidP="00EC58FE">
                    <w:pPr>
                      <w:jc w:val="center"/>
                    </w:pPr>
                    <w:r w:rsidRPr="00167CDC"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5A0C595D" wp14:editId="26CD2F43">
                          <wp:extent cx="2979420" cy="612140"/>
                          <wp:effectExtent l="0" t="0" r="0" b="0"/>
                          <wp:docPr id="8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duotone>
                                      <a:schemeClr val="accent1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colorTemperature colorTemp="6375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79420" cy="6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EC58FE" w:rsidRPr="007627F8">
      <w:rPr>
        <w:rFonts w:ascii="Arial Black" w:hAnsi="Arial Black"/>
        <w:color w:val="215868" w:themeColor="accent5" w:themeShade="80"/>
      </w:rPr>
      <w:t>Sots-Direcció Tecnologia Mèdica</w:t>
    </w:r>
  </w:p>
  <w:p w14:paraId="226962DE" w14:textId="77777777" w:rsidR="00EC58FE" w:rsidRDefault="00EC58F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885"/>
    <w:multiLevelType w:val="hybridMultilevel"/>
    <w:tmpl w:val="4742329E"/>
    <w:lvl w:ilvl="0" w:tplc="47D41B3E">
      <w:numFmt w:val="bullet"/>
      <w:lvlText w:val="-"/>
      <w:lvlJc w:val="left"/>
      <w:pPr>
        <w:ind w:left="1404" w:hanging="360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A4583954">
      <w:numFmt w:val="bullet"/>
      <w:lvlText w:val="•"/>
      <w:lvlJc w:val="left"/>
      <w:pPr>
        <w:ind w:left="2220" w:hanging="360"/>
      </w:pPr>
      <w:rPr>
        <w:rFonts w:hint="default"/>
        <w:lang w:val="ca-ES" w:eastAsia="en-US" w:bidi="ar-SA"/>
      </w:rPr>
    </w:lvl>
    <w:lvl w:ilvl="2" w:tplc="A2EA8440">
      <w:numFmt w:val="bullet"/>
      <w:lvlText w:val="•"/>
      <w:lvlJc w:val="left"/>
      <w:pPr>
        <w:ind w:left="3041" w:hanging="360"/>
      </w:pPr>
      <w:rPr>
        <w:rFonts w:hint="default"/>
        <w:lang w:val="ca-ES" w:eastAsia="en-US" w:bidi="ar-SA"/>
      </w:rPr>
    </w:lvl>
    <w:lvl w:ilvl="3" w:tplc="FFEA3C92">
      <w:numFmt w:val="bullet"/>
      <w:lvlText w:val="•"/>
      <w:lvlJc w:val="left"/>
      <w:pPr>
        <w:ind w:left="3861" w:hanging="360"/>
      </w:pPr>
      <w:rPr>
        <w:rFonts w:hint="default"/>
        <w:lang w:val="ca-ES" w:eastAsia="en-US" w:bidi="ar-SA"/>
      </w:rPr>
    </w:lvl>
    <w:lvl w:ilvl="4" w:tplc="FEEEA1DE">
      <w:numFmt w:val="bullet"/>
      <w:lvlText w:val="•"/>
      <w:lvlJc w:val="left"/>
      <w:pPr>
        <w:ind w:left="4682" w:hanging="360"/>
      </w:pPr>
      <w:rPr>
        <w:rFonts w:hint="default"/>
        <w:lang w:val="ca-ES" w:eastAsia="en-US" w:bidi="ar-SA"/>
      </w:rPr>
    </w:lvl>
    <w:lvl w:ilvl="5" w:tplc="68CCF4CC">
      <w:numFmt w:val="bullet"/>
      <w:lvlText w:val="•"/>
      <w:lvlJc w:val="left"/>
      <w:pPr>
        <w:ind w:left="5503" w:hanging="360"/>
      </w:pPr>
      <w:rPr>
        <w:rFonts w:hint="default"/>
        <w:lang w:val="ca-ES" w:eastAsia="en-US" w:bidi="ar-SA"/>
      </w:rPr>
    </w:lvl>
    <w:lvl w:ilvl="6" w:tplc="EE748A62">
      <w:numFmt w:val="bullet"/>
      <w:lvlText w:val="•"/>
      <w:lvlJc w:val="left"/>
      <w:pPr>
        <w:ind w:left="6323" w:hanging="360"/>
      </w:pPr>
      <w:rPr>
        <w:rFonts w:hint="default"/>
        <w:lang w:val="ca-ES" w:eastAsia="en-US" w:bidi="ar-SA"/>
      </w:rPr>
    </w:lvl>
    <w:lvl w:ilvl="7" w:tplc="549E9304">
      <w:numFmt w:val="bullet"/>
      <w:lvlText w:val="•"/>
      <w:lvlJc w:val="left"/>
      <w:pPr>
        <w:ind w:left="7144" w:hanging="360"/>
      </w:pPr>
      <w:rPr>
        <w:rFonts w:hint="default"/>
        <w:lang w:val="ca-ES" w:eastAsia="en-US" w:bidi="ar-SA"/>
      </w:rPr>
    </w:lvl>
    <w:lvl w:ilvl="8" w:tplc="A68E25C8">
      <w:numFmt w:val="bullet"/>
      <w:lvlText w:val="•"/>
      <w:lvlJc w:val="left"/>
      <w:pPr>
        <w:ind w:left="7964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0BDF2A14"/>
    <w:multiLevelType w:val="hybridMultilevel"/>
    <w:tmpl w:val="EB268F62"/>
    <w:lvl w:ilvl="0" w:tplc="3E18A35A">
      <w:start w:val="6"/>
      <w:numFmt w:val="decimal"/>
      <w:lvlText w:val="%1."/>
      <w:lvlJc w:val="left"/>
      <w:pPr>
        <w:ind w:left="918" w:hanging="234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ca-ES" w:eastAsia="en-US" w:bidi="ar-SA"/>
      </w:rPr>
    </w:lvl>
    <w:lvl w:ilvl="1" w:tplc="40684BE8">
      <w:numFmt w:val="bullet"/>
      <w:lvlText w:val="-"/>
      <w:lvlJc w:val="left"/>
      <w:pPr>
        <w:ind w:left="1404" w:hanging="360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2" w:tplc="75DE62F8">
      <w:numFmt w:val="bullet"/>
      <w:lvlText w:val="•"/>
      <w:lvlJc w:val="left"/>
      <w:pPr>
        <w:ind w:left="2311" w:hanging="360"/>
      </w:pPr>
      <w:rPr>
        <w:rFonts w:hint="default"/>
        <w:lang w:val="ca-ES" w:eastAsia="en-US" w:bidi="ar-SA"/>
      </w:rPr>
    </w:lvl>
    <w:lvl w:ilvl="3" w:tplc="64742594">
      <w:numFmt w:val="bullet"/>
      <w:lvlText w:val="•"/>
      <w:lvlJc w:val="left"/>
      <w:pPr>
        <w:ind w:left="3223" w:hanging="360"/>
      </w:pPr>
      <w:rPr>
        <w:rFonts w:hint="default"/>
        <w:lang w:val="ca-ES" w:eastAsia="en-US" w:bidi="ar-SA"/>
      </w:rPr>
    </w:lvl>
    <w:lvl w:ilvl="4" w:tplc="FFE0EC2C">
      <w:numFmt w:val="bullet"/>
      <w:lvlText w:val="•"/>
      <w:lvlJc w:val="left"/>
      <w:pPr>
        <w:ind w:left="4135" w:hanging="360"/>
      </w:pPr>
      <w:rPr>
        <w:rFonts w:hint="default"/>
        <w:lang w:val="ca-ES" w:eastAsia="en-US" w:bidi="ar-SA"/>
      </w:rPr>
    </w:lvl>
    <w:lvl w:ilvl="5" w:tplc="F0F48A74">
      <w:numFmt w:val="bullet"/>
      <w:lvlText w:val="•"/>
      <w:lvlJc w:val="left"/>
      <w:pPr>
        <w:ind w:left="5047" w:hanging="360"/>
      </w:pPr>
      <w:rPr>
        <w:rFonts w:hint="default"/>
        <w:lang w:val="ca-ES" w:eastAsia="en-US" w:bidi="ar-SA"/>
      </w:rPr>
    </w:lvl>
    <w:lvl w:ilvl="6" w:tplc="0F64E31E">
      <w:numFmt w:val="bullet"/>
      <w:lvlText w:val="•"/>
      <w:lvlJc w:val="left"/>
      <w:pPr>
        <w:ind w:left="5958" w:hanging="360"/>
      </w:pPr>
      <w:rPr>
        <w:rFonts w:hint="default"/>
        <w:lang w:val="ca-ES" w:eastAsia="en-US" w:bidi="ar-SA"/>
      </w:rPr>
    </w:lvl>
    <w:lvl w:ilvl="7" w:tplc="A6E8962A">
      <w:numFmt w:val="bullet"/>
      <w:lvlText w:val="•"/>
      <w:lvlJc w:val="left"/>
      <w:pPr>
        <w:ind w:left="6870" w:hanging="360"/>
      </w:pPr>
      <w:rPr>
        <w:rFonts w:hint="default"/>
        <w:lang w:val="ca-ES" w:eastAsia="en-US" w:bidi="ar-SA"/>
      </w:rPr>
    </w:lvl>
    <w:lvl w:ilvl="8" w:tplc="5FA4816C">
      <w:numFmt w:val="bullet"/>
      <w:lvlText w:val="•"/>
      <w:lvlJc w:val="left"/>
      <w:pPr>
        <w:ind w:left="7782" w:hanging="360"/>
      </w:pPr>
      <w:rPr>
        <w:rFonts w:hint="default"/>
        <w:lang w:val="ca-ES" w:eastAsia="en-US" w:bidi="ar-SA"/>
      </w:rPr>
    </w:lvl>
  </w:abstractNum>
  <w:abstractNum w:abstractNumId="2" w15:restartNumberingAfterBreak="0">
    <w:nsid w:val="188E2E68"/>
    <w:multiLevelType w:val="multilevel"/>
    <w:tmpl w:val="A0EAAB46"/>
    <w:lvl w:ilvl="0">
      <w:start w:val="6"/>
      <w:numFmt w:val="decimal"/>
      <w:lvlText w:val="%1"/>
      <w:lvlJc w:val="left"/>
      <w:pPr>
        <w:ind w:left="684" w:hanging="420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684" w:hanging="420"/>
      </w:pPr>
      <w:rPr>
        <w:rFonts w:ascii="Calibri" w:eastAsia="Calibri" w:hAnsi="Calibri" w:cs="Calibri" w:hint="default"/>
        <w:b/>
        <w:bCs/>
        <w:spacing w:val="-4"/>
        <w:w w:val="100"/>
        <w:sz w:val="24"/>
        <w:szCs w:val="24"/>
        <w:lang w:val="ca-ES" w:eastAsia="en-US" w:bidi="ar-SA"/>
      </w:rPr>
    </w:lvl>
    <w:lvl w:ilvl="2">
      <w:numFmt w:val="bullet"/>
      <w:lvlText w:val="•"/>
      <w:lvlJc w:val="left"/>
      <w:pPr>
        <w:ind w:left="2465" w:hanging="42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57" w:hanging="42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50" w:hanging="42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43" w:hanging="42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35" w:hanging="42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928" w:hanging="42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20" w:hanging="420"/>
      </w:pPr>
      <w:rPr>
        <w:rFonts w:hint="default"/>
        <w:lang w:val="ca-ES" w:eastAsia="en-US" w:bidi="ar-SA"/>
      </w:rPr>
    </w:lvl>
  </w:abstractNum>
  <w:abstractNum w:abstractNumId="3" w15:restartNumberingAfterBreak="0">
    <w:nsid w:val="1D8C3603"/>
    <w:multiLevelType w:val="multilevel"/>
    <w:tmpl w:val="43406FC0"/>
    <w:lvl w:ilvl="0">
      <w:start w:val="8"/>
      <w:numFmt w:val="decimal"/>
      <w:lvlText w:val="%1"/>
      <w:lvlJc w:val="left"/>
      <w:pPr>
        <w:ind w:left="684" w:hanging="708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684" w:hanging="708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ca-ES" w:eastAsia="en-US" w:bidi="ar-SA"/>
      </w:rPr>
    </w:lvl>
    <w:lvl w:ilvl="2">
      <w:numFmt w:val="bullet"/>
      <w:lvlText w:val="•"/>
      <w:lvlJc w:val="left"/>
      <w:pPr>
        <w:ind w:left="2465" w:hanging="708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57" w:hanging="70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50" w:hanging="70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43" w:hanging="70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35" w:hanging="70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928" w:hanging="70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20" w:hanging="708"/>
      </w:pPr>
      <w:rPr>
        <w:rFonts w:hint="default"/>
        <w:lang w:val="ca-ES" w:eastAsia="en-US" w:bidi="ar-SA"/>
      </w:rPr>
    </w:lvl>
  </w:abstractNum>
  <w:abstractNum w:abstractNumId="4" w15:restartNumberingAfterBreak="0">
    <w:nsid w:val="2004648C"/>
    <w:multiLevelType w:val="hybridMultilevel"/>
    <w:tmpl w:val="2AE27BE8"/>
    <w:lvl w:ilvl="0" w:tplc="149E64A6">
      <w:start w:val="1"/>
      <w:numFmt w:val="decimal"/>
      <w:lvlText w:val="%1."/>
      <w:lvlJc w:val="left"/>
      <w:pPr>
        <w:ind w:left="1392" w:hanging="708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ca-ES" w:eastAsia="en-US" w:bidi="ar-SA"/>
      </w:rPr>
    </w:lvl>
    <w:lvl w:ilvl="1" w:tplc="BED4688E">
      <w:numFmt w:val="bullet"/>
      <w:lvlText w:val="*"/>
      <w:lvlJc w:val="left"/>
      <w:pPr>
        <w:ind w:left="2112" w:hanging="708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2" w:tplc="837C9F1C">
      <w:numFmt w:val="bullet"/>
      <w:lvlText w:val="•"/>
      <w:lvlJc w:val="left"/>
      <w:pPr>
        <w:ind w:left="2951" w:hanging="708"/>
      </w:pPr>
      <w:rPr>
        <w:rFonts w:hint="default"/>
        <w:lang w:val="ca-ES" w:eastAsia="en-US" w:bidi="ar-SA"/>
      </w:rPr>
    </w:lvl>
    <w:lvl w:ilvl="3" w:tplc="777C75EA">
      <w:numFmt w:val="bullet"/>
      <w:lvlText w:val="•"/>
      <w:lvlJc w:val="left"/>
      <w:pPr>
        <w:ind w:left="3783" w:hanging="708"/>
      </w:pPr>
      <w:rPr>
        <w:rFonts w:hint="default"/>
        <w:lang w:val="ca-ES" w:eastAsia="en-US" w:bidi="ar-SA"/>
      </w:rPr>
    </w:lvl>
    <w:lvl w:ilvl="4" w:tplc="1F82324C">
      <w:numFmt w:val="bullet"/>
      <w:lvlText w:val="•"/>
      <w:lvlJc w:val="left"/>
      <w:pPr>
        <w:ind w:left="4615" w:hanging="708"/>
      </w:pPr>
      <w:rPr>
        <w:rFonts w:hint="default"/>
        <w:lang w:val="ca-ES" w:eastAsia="en-US" w:bidi="ar-SA"/>
      </w:rPr>
    </w:lvl>
    <w:lvl w:ilvl="5" w:tplc="E12E3FC4">
      <w:numFmt w:val="bullet"/>
      <w:lvlText w:val="•"/>
      <w:lvlJc w:val="left"/>
      <w:pPr>
        <w:ind w:left="5447" w:hanging="708"/>
      </w:pPr>
      <w:rPr>
        <w:rFonts w:hint="default"/>
        <w:lang w:val="ca-ES" w:eastAsia="en-US" w:bidi="ar-SA"/>
      </w:rPr>
    </w:lvl>
    <w:lvl w:ilvl="6" w:tplc="9A7063FC">
      <w:numFmt w:val="bullet"/>
      <w:lvlText w:val="•"/>
      <w:lvlJc w:val="left"/>
      <w:pPr>
        <w:ind w:left="6278" w:hanging="708"/>
      </w:pPr>
      <w:rPr>
        <w:rFonts w:hint="default"/>
        <w:lang w:val="ca-ES" w:eastAsia="en-US" w:bidi="ar-SA"/>
      </w:rPr>
    </w:lvl>
    <w:lvl w:ilvl="7" w:tplc="0F2C8DD0">
      <w:numFmt w:val="bullet"/>
      <w:lvlText w:val="•"/>
      <w:lvlJc w:val="left"/>
      <w:pPr>
        <w:ind w:left="7110" w:hanging="708"/>
      </w:pPr>
      <w:rPr>
        <w:rFonts w:hint="default"/>
        <w:lang w:val="ca-ES" w:eastAsia="en-US" w:bidi="ar-SA"/>
      </w:rPr>
    </w:lvl>
    <w:lvl w:ilvl="8" w:tplc="07D60ED4">
      <w:numFmt w:val="bullet"/>
      <w:lvlText w:val="•"/>
      <w:lvlJc w:val="left"/>
      <w:pPr>
        <w:ind w:left="7942" w:hanging="708"/>
      </w:pPr>
      <w:rPr>
        <w:rFonts w:hint="default"/>
        <w:lang w:val="ca-ES" w:eastAsia="en-US" w:bidi="ar-SA"/>
      </w:rPr>
    </w:lvl>
  </w:abstractNum>
  <w:abstractNum w:abstractNumId="5" w15:restartNumberingAfterBreak="0">
    <w:nsid w:val="2D2F2B28"/>
    <w:multiLevelType w:val="hybridMultilevel"/>
    <w:tmpl w:val="CD328D06"/>
    <w:lvl w:ilvl="0" w:tplc="C71C1EE0">
      <w:numFmt w:val="bullet"/>
      <w:lvlText w:val="-"/>
      <w:lvlJc w:val="left"/>
      <w:pPr>
        <w:ind w:left="1404" w:hanging="360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CF4400EE">
      <w:numFmt w:val="bullet"/>
      <w:lvlText w:val="•"/>
      <w:lvlJc w:val="left"/>
      <w:pPr>
        <w:ind w:left="2220" w:hanging="360"/>
      </w:pPr>
      <w:rPr>
        <w:rFonts w:hint="default"/>
        <w:lang w:val="ca-ES" w:eastAsia="en-US" w:bidi="ar-SA"/>
      </w:rPr>
    </w:lvl>
    <w:lvl w:ilvl="2" w:tplc="E93EA48A">
      <w:numFmt w:val="bullet"/>
      <w:lvlText w:val="•"/>
      <w:lvlJc w:val="left"/>
      <w:pPr>
        <w:ind w:left="3041" w:hanging="360"/>
      </w:pPr>
      <w:rPr>
        <w:rFonts w:hint="default"/>
        <w:lang w:val="ca-ES" w:eastAsia="en-US" w:bidi="ar-SA"/>
      </w:rPr>
    </w:lvl>
    <w:lvl w:ilvl="3" w:tplc="AC2C890A">
      <w:numFmt w:val="bullet"/>
      <w:lvlText w:val="•"/>
      <w:lvlJc w:val="left"/>
      <w:pPr>
        <w:ind w:left="3861" w:hanging="360"/>
      </w:pPr>
      <w:rPr>
        <w:rFonts w:hint="default"/>
        <w:lang w:val="ca-ES" w:eastAsia="en-US" w:bidi="ar-SA"/>
      </w:rPr>
    </w:lvl>
    <w:lvl w:ilvl="4" w:tplc="B68EDABC">
      <w:numFmt w:val="bullet"/>
      <w:lvlText w:val="•"/>
      <w:lvlJc w:val="left"/>
      <w:pPr>
        <w:ind w:left="4682" w:hanging="360"/>
      </w:pPr>
      <w:rPr>
        <w:rFonts w:hint="default"/>
        <w:lang w:val="ca-ES" w:eastAsia="en-US" w:bidi="ar-SA"/>
      </w:rPr>
    </w:lvl>
    <w:lvl w:ilvl="5" w:tplc="E0FCCB64">
      <w:numFmt w:val="bullet"/>
      <w:lvlText w:val="•"/>
      <w:lvlJc w:val="left"/>
      <w:pPr>
        <w:ind w:left="5503" w:hanging="360"/>
      </w:pPr>
      <w:rPr>
        <w:rFonts w:hint="default"/>
        <w:lang w:val="ca-ES" w:eastAsia="en-US" w:bidi="ar-SA"/>
      </w:rPr>
    </w:lvl>
    <w:lvl w:ilvl="6" w:tplc="6DE2FD92">
      <w:numFmt w:val="bullet"/>
      <w:lvlText w:val="•"/>
      <w:lvlJc w:val="left"/>
      <w:pPr>
        <w:ind w:left="6323" w:hanging="360"/>
      </w:pPr>
      <w:rPr>
        <w:rFonts w:hint="default"/>
        <w:lang w:val="ca-ES" w:eastAsia="en-US" w:bidi="ar-SA"/>
      </w:rPr>
    </w:lvl>
    <w:lvl w:ilvl="7" w:tplc="5C280882">
      <w:numFmt w:val="bullet"/>
      <w:lvlText w:val="•"/>
      <w:lvlJc w:val="left"/>
      <w:pPr>
        <w:ind w:left="7144" w:hanging="360"/>
      </w:pPr>
      <w:rPr>
        <w:rFonts w:hint="default"/>
        <w:lang w:val="ca-ES" w:eastAsia="en-US" w:bidi="ar-SA"/>
      </w:rPr>
    </w:lvl>
    <w:lvl w:ilvl="8" w:tplc="D32253B6">
      <w:numFmt w:val="bullet"/>
      <w:lvlText w:val="•"/>
      <w:lvlJc w:val="left"/>
      <w:pPr>
        <w:ind w:left="7964" w:hanging="360"/>
      </w:pPr>
      <w:rPr>
        <w:rFonts w:hint="default"/>
        <w:lang w:val="ca-ES" w:eastAsia="en-US" w:bidi="ar-SA"/>
      </w:rPr>
    </w:lvl>
  </w:abstractNum>
  <w:abstractNum w:abstractNumId="6" w15:restartNumberingAfterBreak="0">
    <w:nsid w:val="3D051E4C"/>
    <w:multiLevelType w:val="hybridMultilevel"/>
    <w:tmpl w:val="F1EEC318"/>
    <w:lvl w:ilvl="0" w:tplc="F970FCBE">
      <w:start w:val="1"/>
      <w:numFmt w:val="lowerLetter"/>
      <w:lvlText w:val="%1)"/>
      <w:lvlJc w:val="left"/>
      <w:pPr>
        <w:ind w:left="1392" w:hanging="708"/>
      </w:pPr>
      <w:rPr>
        <w:rFonts w:ascii="Calibri" w:eastAsia="Calibri" w:hAnsi="Calibri" w:cs="Calibri" w:hint="default"/>
        <w:spacing w:val="-6"/>
        <w:w w:val="100"/>
        <w:sz w:val="24"/>
        <w:szCs w:val="24"/>
        <w:lang w:val="ca-ES" w:eastAsia="en-US" w:bidi="ar-SA"/>
      </w:rPr>
    </w:lvl>
    <w:lvl w:ilvl="1" w:tplc="D1089C68">
      <w:numFmt w:val="bullet"/>
      <w:lvlText w:val="•"/>
      <w:lvlJc w:val="left"/>
      <w:pPr>
        <w:ind w:left="2220" w:hanging="708"/>
      </w:pPr>
      <w:rPr>
        <w:rFonts w:hint="default"/>
        <w:lang w:val="ca-ES" w:eastAsia="en-US" w:bidi="ar-SA"/>
      </w:rPr>
    </w:lvl>
    <w:lvl w:ilvl="2" w:tplc="CEAA0990">
      <w:numFmt w:val="bullet"/>
      <w:lvlText w:val="•"/>
      <w:lvlJc w:val="left"/>
      <w:pPr>
        <w:ind w:left="3041" w:hanging="708"/>
      </w:pPr>
      <w:rPr>
        <w:rFonts w:hint="default"/>
        <w:lang w:val="ca-ES" w:eastAsia="en-US" w:bidi="ar-SA"/>
      </w:rPr>
    </w:lvl>
    <w:lvl w:ilvl="3" w:tplc="55ECBD88">
      <w:numFmt w:val="bullet"/>
      <w:lvlText w:val="•"/>
      <w:lvlJc w:val="left"/>
      <w:pPr>
        <w:ind w:left="3861" w:hanging="708"/>
      </w:pPr>
      <w:rPr>
        <w:rFonts w:hint="default"/>
        <w:lang w:val="ca-ES" w:eastAsia="en-US" w:bidi="ar-SA"/>
      </w:rPr>
    </w:lvl>
    <w:lvl w:ilvl="4" w:tplc="9FFE8276">
      <w:numFmt w:val="bullet"/>
      <w:lvlText w:val="•"/>
      <w:lvlJc w:val="left"/>
      <w:pPr>
        <w:ind w:left="4682" w:hanging="708"/>
      </w:pPr>
      <w:rPr>
        <w:rFonts w:hint="default"/>
        <w:lang w:val="ca-ES" w:eastAsia="en-US" w:bidi="ar-SA"/>
      </w:rPr>
    </w:lvl>
    <w:lvl w:ilvl="5" w:tplc="63F2C624">
      <w:numFmt w:val="bullet"/>
      <w:lvlText w:val="•"/>
      <w:lvlJc w:val="left"/>
      <w:pPr>
        <w:ind w:left="5503" w:hanging="708"/>
      </w:pPr>
      <w:rPr>
        <w:rFonts w:hint="default"/>
        <w:lang w:val="ca-ES" w:eastAsia="en-US" w:bidi="ar-SA"/>
      </w:rPr>
    </w:lvl>
    <w:lvl w:ilvl="6" w:tplc="1038746C">
      <w:numFmt w:val="bullet"/>
      <w:lvlText w:val="•"/>
      <w:lvlJc w:val="left"/>
      <w:pPr>
        <w:ind w:left="6323" w:hanging="708"/>
      </w:pPr>
      <w:rPr>
        <w:rFonts w:hint="default"/>
        <w:lang w:val="ca-ES" w:eastAsia="en-US" w:bidi="ar-SA"/>
      </w:rPr>
    </w:lvl>
    <w:lvl w:ilvl="7" w:tplc="E430995C">
      <w:numFmt w:val="bullet"/>
      <w:lvlText w:val="•"/>
      <w:lvlJc w:val="left"/>
      <w:pPr>
        <w:ind w:left="7144" w:hanging="708"/>
      </w:pPr>
      <w:rPr>
        <w:rFonts w:hint="default"/>
        <w:lang w:val="ca-ES" w:eastAsia="en-US" w:bidi="ar-SA"/>
      </w:rPr>
    </w:lvl>
    <w:lvl w:ilvl="8" w:tplc="F68AAFF8">
      <w:numFmt w:val="bullet"/>
      <w:lvlText w:val="•"/>
      <w:lvlJc w:val="left"/>
      <w:pPr>
        <w:ind w:left="7964" w:hanging="708"/>
      </w:pPr>
      <w:rPr>
        <w:rFonts w:hint="default"/>
        <w:lang w:val="ca-ES" w:eastAsia="en-US" w:bidi="ar-SA"/>
      </w:rPr>
    </w:lvl>
  </w:abstractNum>
  <w:abstractNum w:abstractNumId="7" w15:restartNumberingAfterBreak="0">
    <w:nsid w:val="46974BCB"/>
    <w:multiLevelType w:val="hybridMultilevel"/>
    <w:tmpl w:val="DC207730"/>
    <w:lvl w:ilvl="0" w:tplc="CF7A21C8">
      <w:start w:val="1"/>
      <w:numFmt w:val="decimal"/>
      <w:lvlText w:val="%1."/>
      <w:lvlJc w:val="left"/>
      <w:pPr>
        <w:ind w:left="923" w:hanging="2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1" w:tplc="4B3A4DB4">
      <w:numFmt w:val="bullet"/>
      <w:lvlText w:val="•"/>
      <w:lvlJc w:val="left"/>
      <w:pPr>
        <w:ind w:left="1788" w:hanging="240"/>
      </w:pPr>
      <w:rPr>
        <w:rFonts w:hint="default"/>
        <w:lang w:val="ca-ES" w:eastAsia="en-US" w:bidi="ar-SA"/>
      </w:rPr>
    </w:lvl>
    <w:lvl w:ilvl="2" w:tplc="484873EE">
      <w:numFmt w:val="bullet"/>
      <w:lvlText w:val="•"/>
      <w:lvlJc w:val="left"/>
      <w:pPr>
        <w:ind w:left="2657" w:hanging="240"/>
      </w:pPr>
      <w:rPr>
        <w:rFonts w:hint="default"/>
        <w:lang w:val="ca-ES" w:eastAsia="en-US" w:bidi="ar-SA"/>
      </w:rPr>
    </w:lvl>
    <w:lvl w:ilvl="3" w:tplc="D47C1AD6">
      <w:numFmt w:val="bullet"/>
      <w:lvlText w:val="•"/>
      <w:lvlJc w:val="left"/>
      <w:pPr>
        <w:ind w:left="3525" w:hanging="240"/>
      </w:pPr>
      <w:rPr>
        <w:rFonts w:hint="default"/>
        <w:lang w:val="ca-ES" w:eastAsia="en-US" w:bidi="ar-SA"/>
      </w:rPr>
    </w:lvl>
    <w:lvl w:ilvl="4" w:tplc="01BCF368">
      <w:numFmt w:val="bullet"/>
      <w:lvlText w:val="•"/>
      <w:lvlJc w:val="left"/>
      <w:pPr>
        <w:ind w:left="4394" w:hanging="240"/>
      </w:pPr>
      <w:rPr>
        <w:rFonts w:hint="default"/>
        <w:lang w:val="ca-ES" w:eastAsia="en-US" w:bidi="ar-SA"/>
      </w:rPr>
    </w:lvl>
    <w:lvl w:ilvl="5" w:tplc="660AF6DA">
      <w:numFmt w:val="bullet"/>
      <w:lvlText w:val="•"/>
      <w:lvlJc w:val="left"/>
      <w:pPr>
        <w:ind w:left="5263" w:hanging="240"/>
      </w:pPr>
      <w:rPr>
        <w:rFonts w:hint="default"/>
        <w:lang w:val="ca-ES" w:eastAsia="en-US" w:bidi="ar-SA"/>
      </w:rPr>
    </w:lvl>
    <w:lvl w:ilvl="6" w:tplc="8D184ED0">
      <w:numFmt w:val="bullet"/>
      <w:lvlText w:val="•"/>
      <w:lvlJc w:val="left"/>
      <w:pPr>
        <w:ind w:left="6131" w:hanging="240"/>
      </w:pPr>
      <w:rPr>
        <w:rFonts w:hint="default"/>
        <w:lang w:val="ca-ES" w:eastAsia="en-US" w:bidi="ar-SA"/>
      </w:rPr>
    </w:lvl>
    <w:lvl w:ilvl="7" w:tplc="D89A487C">
      <w:numFmt w:val="bullet"/>
      <w:lvlText w:val="•"/>
      <w:lvlJc w:val="left"/>
      <w:pPr>
        <w:ind w:left="7000" w:hanging="240"/>
      </w:pPr>
      <w:rPr>
        <w:rFonts w:hint="default"/>
        <w:lang w:val="ca-ES" w:eastAsia="en-US" w:bidi="ar-SA"/>
      </w:rPr>
    </w:lvl>
    <w:lvl w:ilvl="8" w:tplc="132A9F3E">
      <w:numFmt w:val="bullet"/>
      <w:lvlText w:val="•"/>
      <w:lvlJc w:val="left"/>
      <w:pPr>
        <w:ind w:left="7868" w:hanging="240"/>
      </w:pPr>
      <w:rPr>
        <w:rFonts w:hint="default"/>
        <w:lang w:val="ca-ES" w:eastAsia="en-US" w:bidi="ar-SA"/>
      </w:rPr>
    </w:lvl>
  </w:abstractNum>
  <w:abstractNum w:abstractNumId="8" w15:restartNumberingAfterBreak="0">
    <w:nsid w:val="4CB4686E"/>
    <w:multiLevelType w:val="hybridMultilevel"/>
    <w:tmpl w:val="312CEE0E"/>
    <w:lvl w:ilvl="0" w:tplc="45CAE4AC">
      <w:start w:val="1"/>
      <w:numFmt w:val="decimal"/>
      <w:lvlText w:val="%1."/>
      <w:lvlJc w:val="left"/>
      <w:pPr>
        <w:ind w:left="1392" w:hanging="708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ca-ES" w:eastAsia="en-US" w:bidi="ar-SA"/>
      </w:rPr>
    </w:lvl>
    <w:lvl w:ilvl="1" w:tplc="287A347E">
      <w:numFmt w:val="bullet"/>
      <w:lvlText w:val="•"/>
      <w:lvlJc w:val="left"/>
      <w:pPr>
        <w:ind w:left="2220" w:hanging="708"/>
      </w:pPr>
      <w:rPr>
        <w:rFonts w:hint="default"/>
        <w:lang w:val="ca-ES" w:eastAsia="en-US" w:bidi="ar-SA"/>
      </w:rPr>
    </w:lvl>
    <w:lvl w:ilvl="2" w:tplc="35C6524A">
      <w:numFmt w:val="bullet"/>
      <w:lvlText w:val="•"/>
      <w:lvlJc w:val="left"/>
      <w:pPr>
        <w:ind w:left="3041" w:hanging="708"/>
      </w:pPr>
      <w:rPr>
        <w:rFonts w:hint="default"/>
        <w:lang w:val="ca-ES" w:eastAsia="en-US" w:bidi="ar-SA"/>
      </w:rPr>
    </w:lvl>
    <w:lvl w:ilvl="3" w:tplc="2FCC1570">
      <w:numFmt w:val="bullet"/>
      <w:lvlText w:val="•"/>
      <w:lvlJc w:val="left"/>
      <w:pPr>
        <w:ind w:left="3861" w:hanging="708"/>
      </w:pPr>
      <w:rPr>
        <w:rFonts w:hint="default"/>
        <w:lang w:val="ca-ES" w:eastAsia="en-US" w:bidi="ar-SA"/>
      </w:rPr>
    </w:lvl>
    <w:lvl w:ilvl="4" w:tplc="BFC448E2">
      <w:numFmt w:val="bullet"/>
      <w:lvlText w:val="•"/>
      <w:lvlJc w:val="left"/>
      <w:pPr>
        <w:ind w:left="4682" w:hanging="708"/>
      </w:pPr>
      <w:rPr>
        <w:rFonts w:hint="default"/>
        <w:lang w:val="ca-ES" w:eastAsia="en-US" w:bidi="ar-SA"/>
      </w:rPr>
    </w:lvl>
    <w:lvl w:ilvl="5" w:tplc="83443EE6">
      <w:numFmt w:val="bullet"/>
      <w:lvlText w:val="•"/>
      <w:lvlJc w:val="left"/>
      <w:pPr>
        <w:ind w:left="5503" w:hanging="708"/>
      </w:pPr>
      <w:rPr>
        <w:rFonts w:hint="default"/>
        <w:lang w:val="ca-ES" w:eastAsia="en-US" w:bidi="ar-SA"/>
      </w:rPr>
    </w:lvl>
    <w:lvl w:ilvl="6" w:tplc="7668D94E">
      <w:numFmt w:val="bullet"/>
      <w:lvlText w:val="•"/>
      <w:lvlJc w:val="left"/>
      <w:pPr>
        <w:ind w:left="6323" w:hanging="708"/>
      </w:pPr>
      <w:rPr>
        <w:rFonts w:hint="default"/>
        <w:lang w:val="ca-ES" w:eastAsia="en-US" w:bidi="ar-SA"/>
      </w:rPr>
    </w:lvl>
    <w:lvl w:ilvl="7" w:tplc="42FE8EC4">
      <w:numFmt w:val="bullet"/>
      <w:lvlText w:val="•"/>
      <w:lvlJc w:val="left"/>
      <w:pPr>
        <w:ind w:left="7144" w:hanging="708"/>
      </w:pPr>
      <w:rPr>
        <w:rFonts w:hint="default"/>
        <w:lang w:val="ca-ES" w:eastAsia="en-US" w:bidi="ar-SA"/>
      </w:rPr>
    </w:lvl>
    <w:lvl w:ilvl="8" w:tplc="7674D8D6">
      <w:numFmt w:val="bullet"/>
      <w:lvlText w:val="•"/>
      <w:lvlJc w:val="left"/>
      <w:pPr>
        <w:ind w:left="7964" w:hanging="708"/>
      </w:pPr>
      <w:rPr>
        <w:rFonts w:hint="default"/>
        <w:lang w:val="ca-ES" w:eastAsia="en-US" w:bidi="ar-SA"/>
      </w:rPr>
    </w:lvl>
  </w:abstractNum>
  <w:abstractNum w:abstractNumId="9" w15:restartNumberingAfterBreak="0">
    <w:nsid w:val="4ED4731F"/>
    <w:multiLevelType w:val="hybridMultilevel"/>
    <w:tmpl w:val="2320F62C"/>
    <w:lvl w:ilvl="0" w:tplc="8B188912">
      <w:numFmt w:val="bullet"/>
      <w:lvlText w:val="▪"/>
      <w:lvlJc w:val="left"/>
      <w:pPr>
        <w:ind w:left="1044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ca-ES" w:eastAsia="en-US" w:bidi="ar-SA"/>
      </w:rPr>
    </w:lvl>
    <w:lvl w:ilvl="1" w:tplc="135C0362">
      <w:numFmt w:val="bullet"/>
      <w:lvlText w:val="•"/>
      <w:lvlJc w:val="left"/>
      <w:pPr>
        <w:ind w:left="1896" w:hanging="360"/>
      </w:pPr>
      <w:rPr>
        <w:rFonts w:hint="default"/>
        <w:lang w:val="ca-ES" w:eastAsia="en-US" w:bidi="ar-SA"/>
      </w:rPr>
    </w:lvl>
    <w:lvl w:ilvl="2" w:tplc="06A65C5E">
      <w:numFmt w:val="bullet"/>
      <w:lvlText w:val="•"/>
      <w:lvlJc w:val="left"/>
      <w:pPr>
        <w:ind w:left="2753" w:hanging="360"/>
      </w:pPr>
      <w:rPr>
        <w:rFonts w:hint="default"/>
        <w:lang w:val="ca-ES" w:eastAsia="en-US" w:bidi="ar-SA"/>
      </w:rPr>
    </w:lvl>
    <w:lvl w:ilvl="3" w:tplc="18AA8704">
      <w:numFmt w:val="bullet"/>
      <w:lvlText w:val="•"/>
      <w:lvlJc w:val="left"/>
      <w:pPr>
        <w:ind w:left="3609" w:hanging="360"/>
      </w:pPr>
      <w:rPr>
        <w:rFonts w:hint="default"/>
        <w:lang w:val="ca-ES" w:eastAsia="en-US" w:bidi="ar-SA"/>
      </w:rPr>
    </w:lvl>
    <w:lvl w:ilvl="4" w:tplc="254660F4">
      <w:numFmt w:val="bullet"/>
      <w:lvlText w:val="•"/>
      <w:lvlJc w:val="left"/>
      <w:pPr>
        <w:ind w:left="4466" w:hanging="360"/>
      </w:pPr>
      <w:rPr>
        <w:rFonts w:hint="default"/>
        <w:lang w:val="ca-ES" w:eastAsia="en-US" w:bidi="ar-SA"/>
      </w:rPr>
    </w:lvl>
    <w:lvl w:ilvl="5" w:tplc="F9EC9088">
      <w:numFmt w:val="bullet"/>
      <w:lvlText w:val="•"/>
      <w:lvlJc w:val="left"/>
      <w:pPr>
        <w:ind w:left="5323" w:hanging="360"/>
      </w:pPr>
      <w:rPr>
        <w:rFonts w:hint="default"/>
        <w:lang w:val="ca-ES" w:eastAsia="en-US" w:bidi="ar-SA"/>
      </w:rPr>
    </w:lvl>
    <w:lvl w:ilvl="6" w:tplc="2BA4AD30">
      <w:numFmt w:val="bullet"/>
      <w:lvlText w:val="•"/>
      <w:lvlJc w:val="left"/>
      <w:pPr>
        <w:ind w:left="6179" w:hanging="360"/>
      </w:pPr>
      <w:rPr>
        <w:rFonts w:hint="default"/>
        <w:lang w:val="ca-ES" w:eastAsia="en-US" w:bidi="ar-SA"/>
      </w:rPr>
    </w:lvl>
    <w:lvl w:ilvl="7" w:tplc="9A067F32">
      <w:numFmt w:val="bullet"/>
      <w:lvlText w:val="•"/>
      <w:lvlJc w:val="left"/>
      <w:pPr>
        <w:ind w:left="7036" w:hanging="360"/>
      </w:pPr>
      <w:rPr>
        <w:rFonts w:hint="default"/>
        <w:lang w:val="ca-ES" w:eastAsia="en-US" w:bidi="ar-SA"/>
      </w:rPr>
    </w:lvl>
    <w:lvl w:ilvl="8" w:tplc="1286EF34">
      <w:numFmt w:val="bullet"/>
      <w:lvlText w:val="•"/>
      <w:lvlJc w:val="left"/>
      <w:pPr>
        <w:ind w:left="7892" w:hanging="360"/>
      </w:pPr>
      <w:rPr>
        <w:rFonts w:hint="default"/>
        <w:lang w:val="ca-ES" w:eastAsia="en-US" w:bidi="ar-SA"/>
      </w:rPr>
    </w:lvl>
  </w:abstractNum>
  <w:abstractNum w:abstractNumId="10" w15:restartNumberingAfterBreak="0">
    <w:nsid w:val="6B6315E9"/>
    <w:multiLevelType w:val="multilevel"/>
    <w:tmpl w:val="A5A2C0CA"/>
    <w:lvl w:ilvl="0">
      <w:start w:val="1"/>
      <w:numFmt w:val="decimal"/>
      <w:lvlText w:val="%1."/>
      <w:lvlJc w:val="left"/>
      <w:pPr>
        <w:ind w:left="918" w:hanging="234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684" w:hanging="438"/>
      </w:pPr>
      <w:rPr>
        <w:rFonts w:ascii="Calibri" w:eastAsia="Calibri" w:hAnsi="Calibri" w:cs="Calibri" w:hint="default"/>
        <w:b/>
        <w:bCs/>
        <w:spacing w:val="-4"/>
        <w:w w:val="100"/>
        <w:sz w:val="24"/>
        <w:szCs w:val="24"/>
        <w:lang w:val="ca-ES" w:eastAsia="en-US" w:bidi="ar-SA"/>
      </w:rPr>
    </w:lvl>
    <w:lvl w:ilvl="2">
      <w:start w:val="1"/>
      <w:numFmt w:val="lowerLetter"/>
      <w:lvlText w:val="%3)"/>
      <w:lvlJc w:val="left"/>
      <w:pPr>
        <w:ind w:left="1626" w:hanging="235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ca-ES" w:eastAsia="en-US" w:bidi="ar-SA"/>
      </w:rPr>
    </w:lvl>
    <w:lvl w:ilvl="3">
      <w:numFmt w:val="bullet"/>
      <w:lvlText w:val="•"/>
      <w:lvlJc w:val="left"/>
      <w:pPr>
        <w:ind w:left="1620" w:hanging="23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2760" w:hanging="23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901" w:hanging="23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042" w:hanging="23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183" w:hanging="23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324" w:hanging="235"/>
      </w:pPr>
      <w:rPr>
        <w:rFonts w:hint="default"/>
        <w:lang w:val="ca-ES" w:eastAsia="en-US" w:bidi="ar-SA"/>
      </w:rPr>
    </w:lvl>
  </w:abstractNum>
  <w:num w:numId="1" w16cid:durableId="857088018">
    <w:abstractNumId w:val="9"/>
  </w:num>
  <w:num w:numId="2" w16cid:durableId="932007583">
    <w:abstractNumId w:val="3"/>
  </w:num>
  <w:num w:numId="3" w16cid:durableId="2557574">
    <w:abstractNumId w:val="6"/>
  </w:num>
  <w:num w:numId="4" w16cid:durableId="366760130">
    <w:abstractNumId w:val="2"/>
  </w:num>
  <w:num w:numId="5" w16cid:durableId="1112285888">
    <w:abstractNumId w:val="1"/>
  </w:num>
  <w:num w:numId="6" w16cid:durableId="1095589386">
    <w:abstractNumId w:val="8"/>
  </w:num>
  <w:num w:numId="7" w16cid:durableId="613290082">
    <w:abstractNumId w:val="4"/>
  </w:num>
  <w:num w:numId="8" w16cid:durableId="20018625">
    <w:abstractNumId w:val="5"/>
  </w:num>
  <w:num w:numId="9" w16cid:durableId="890461697">
    <w:abstractNumId w:val="0"/>
  </w:num>
  <w:num w:numId="10" w16cid:durableId="1763258183">
    <w:abstractNumId w:val="10"/>
  </w:num>
  <w:num w:numId="11" w16cid:durableId="1548225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3E"/>
    <w:rsid w:val="00032190"/>
    <w:rsid w:val="00121754"/>
    <w:rsid w:val="00360E11"/>
    <w:rsid w:val="0053383E"/>
    <w:rsid w:val="00575777"/>
    <w:rsid w:val="005C6633"/>
    <w:rsid w:val="007656D3"/>
    <w:rsid w:val="008D39D3"/>
    <w:rsid w:val="00A178E3"/>
    <w:rsid w:val="00A953FA"/>
    <w:rsid w:val="00C969FF"/>
    <w:rsid w:val="00CE4F86"/>
    <w:rsid w:val="00EC58FE"/>
    <w:rsid w:val="00FB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6ED8C3A"/>
  <w15:docId w15:val="{EC5A0EBA-254E-42A2-A759-48A79015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383E"/>
    <w:rPr>
      <w:rFonts w:ascii="Calibri" w:eastAsia="Calibri" w:hAnsi="Calibri" w:cs="Calibri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38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DC11">
    <w:name w:val="IDC 11"/>
    <w:basedOn w:val="Normal"/>
    <w:uiPriority w:val="1"/>
    <w:qFormat/>
    <w:rsid w:val="0053383E"/>
    <w:pPr>
      <w:spacing w:before="359"/>
      <w:ind w:left="923" w:hanging="240"/>
    </w:pPr>
    <w:rPr>
      <w:b/>
      <w:bCs/>
      <w:sz w:val="24"/>
      <w:szCs w:val="24"/>
    </w:rPr>
  </w:style>
  <w:style w:type="paragraph" w:styleId="Textindependent">
    <w:name w:val="Body Text"/>
    <w:basedOn w:val="Normal"/>
    <w:uiPriority w:val="1"/>
    <w:qFormat/>
    <w:rsid w:val="0053383E"/>
    <w:rPr>
      <w:sz w:val="24"/>
      <w:szCs w:val="24"/>
    </w:rPr>
  </w:style>
  <w:style w:type="paragraph" w:customStyle="1" w:styleId="Ttol11">
    <w:name w:val="Títol 11"/>
    <w:basedOn w:val="Normal"/>
    <w:uiPriority w:val="1"/>
    <w:qFormat/>
    <w:rsid w:val="0053383E"/>
    <w:pPr>
      <w:ind w:left="918" w:hanging="234"/>
      <w:outlineLvl w:val="1"/>
    </w:pPr>
    <w:rPr>
      <w:b/>
      <w:bCs/>
      <w:sz w:val="24"/>
      <w:szCs w:val="24"/>
    </w:rPr>
  </w:style>
  <w:style w:type="paragraph" w:styleId="Pargrafdellista">
    <w:name w:val="List Paragraph"/>
    <w:basedOn w:val="Normal"/>
    <w:uiPriority w:val="1"/>
    <w:qFormat/>
    <w:rsid w:val="0053383E"/>
    <w:pPr>
      <w:ind w:left="684"/>
      <w:jc w:val="both"/>
    </w:pPr>
  </w:style>
  <w:style w:type="paragraph" w:customStyle="1" w:styleId="TableParagraph">
    <w:name w:val="Table Paragraph"/>
    <w:basedOn w:val="Normal"/>
    <w:uiPriority w:val="1"/>
    <w:qFormat/>
    <w:rsid w:val="0053383E"/>
    <w:pPr>
      <w:spacing w:before="3" w:line="220" w:lineRule="exact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CE4F8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E4F86"/>
    <w:rPr>
      <w:rFonts w:ascii="Tahoma" w:eastAsia="Calibri" w:hAnsi="Tahoma" w:cs="Tahoma"/>
      <w:sz w:val="16"/>
      <w:szCs w:val="16"/>
      <w:lang w:val="ca-ES"/>
    </w:rPr>
  </w:style>
  <w:style w:type="paragraph" w:styleId="Capalera">
    <w:name w:val="header"/>
    <w:basedOn w:val="Normal"/>
    <w:link w:val="CapaleraCar"/>
    <w:unhideWhenUsed/>
    <w:rsid w:val="00EC58F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EC58FE"/>
    <w:rPr>
      <w:rFonts w:ascii="Calibri" w:eastAsia="Calibri" w:hAnsi="Calibri" w:cs="Calibri"/>
      <w:lang w:val="ca-ES"/>
    </w:rPr>
  </w:style>
  <w:style w:type="paragraph" w:styleId="Peu">
    <w:name w:val="footer"/>
    <w:basedOn w:val="Normal"/>
    <w:link w:val="PeuCar"/>
    <w:uiPriority w:val="99"/>
    <w:unhideWhenUsed/>
    <w:rsid w:val="00EC58F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EC58FE"/>
    <w:rPr>
      <w:rFonts w:ascii="Calibri" w:eastAsia="Calibri" w:hAnsi="Calibri" w:cs="Calibri"/>
      <w:lang w:val="ca-ES"/>
    </w:rPr>
  </w:style>
  <w:style w:type="table" w:styleId="Taulaambquadrcula">
    <w:name w:val="Table Grid"/>
    <w:basedOn w:val="Taulanormal"/>
    <w:rsid w:val="00FB291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2914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3952</Words>
  <Characters>22528</Characters>
  <Application>Microsoft Office Word</Application>
  <DocSecurity>4</DocSecurity>
  <Lines>187</Lines>
  <Paragraphs>52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26428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Martin Martin, Maria Pilar</cp:lastModifiedBy>
  <cp:revision>2</cp:revision>
  <dcterms:created xsi:type="dcterms:W3CDTF">2026-08-14T11:48:00Z</dcterms:created>
  <dcterms:modified xsi:type="dcterms:W3CDTF">2026-08-14T11:48:00Z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Writer</vt:lpwstr>
  </property>
  <property fmtid="{D5CDD505-2E9C-101B-9397-08002B2CF9AE}" pid="4" name="LastSaved">
    <vt:filetime>2020-05-15T00:00:00Z</vt:filetime>
  </property>
</Properties>
</file>