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54B01" w14:textId="77777777" w:rsidR="00CD0F6F" w:rsidRDefault="00F778D6" w:rsidP="00CD0F6F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BEGINBODY_ANNEX4</w:t>
      </w:r>
      <w:r>
        <w:rPr>
          <w:rFonts w:cs="Arial"/>
          <w:bCs/>
          <w:sz w:val="20"/>
        </w:rPr>
        <w:t xml:space="preserve"> </w:t>
      </w:r>
    </w:p>
    <w:p w14:paraId="139B1FCF" w14:textId="77777777" w:rsidR="00B80EE0" w:rsidRPr="00245720" w:rsidRDefault="00F778D6" w:rsidP="00C720C6">
      <w:pPr>
        <w:ind w:left="142"/>
        <w:rPr>
          <w:b/>
          <w:sz w:val="20"/>
          <w:u w:val="single"/>
        </w:rPr>
      </w:pPr>
      <w:r w:rsidRPr="00245720">
        <w:rPr>
          <w:b/>
          <w:sz w:val="20"/>
          <w:u w:val="single"/>
        </w:rPr>
        <w:t>ANNEX 4</w:t>
      </w:r>
    </w:p>
    <w:p w14:paraId="412015C0" w14:textId="77777777" w:rsidR="006D636C" w:rsidRDefault="006D636C" w:rsidP="00C720C6">
      <w:pPr>
        <w:ind w:left="142"/>
        <w:rPr>
          <w:rFonts w:cs="Arial"/>
          <w:color w:val="000000"/>
          <w:spacing w:val="-2"/>
          <w:sz w:val="20"/>
        </w:rPr>
      </w:pPr>
    </w:p>
    <w:p w14:paraId="238AD2A9" w14:textId="036BD922" w:rsidR="00B80EE0" w:rsidRDefault="00F778D6" w:rsidP="00C720C6">
      <w:pPr>
        <w:ind w:left="142"/>
        <w:rPr>
          <w:rFonts w:cs="Arial"/>
          <w:b/>
          <w:bCs/>
          <w:color w:val="000000"/>
          <w:spacing w:val="-2"/>
          <w:sz w:val="20"/>
        </w:rPr>
      </w:pPr>
      <w:r w:rsidRPr="00B80EE0">
        <w:rPr>
          <w:rFonts w:cs="Arial"/>
          <w:b/>
          <w:bCs/>
          <w:color w:val="000000"/>
          <w:spacing w:val="-2"/>
          <w:sz w:val="20"/>
        </w:rPr>
        <w:t xml:space="preserve">MODEL D’OFERTA ECONÒMICA </w:t>
      </w:r>
      <w:r w:rsidR="00551C15">
        <w:rPr>
          <w:rFonts w:cs="Arial"/>
          <w:b/>
          <w:bCs/>
          <w:color w:val="000000"/>
          <w:spacing w:val="-2"/>
          <w:sz w:val="20"/>
        </w:rPr>
        <w:t>LOT 1</w:t>
      </w:r>
    </w:p>
    <w:p w14:paraId="2AD05A79" w14:textId="77777777" w:rsidR="00763ACA" w:rsidRPr="00B80EE0" w:rsidRDefault="00763ACA" w:rsidP="00C720C6">
      <w:pPr>
        <w:ind w:left="142"/>
        <w:rPr>
          <w:rFonts w:cs="Arial"/>
          <w:b/>
          <w:bCs/>
          <w:color w:val="000000"/>
          <w:spacing w:val="-2"/>
          <w:sz w:val="20"/>
        </w:rPr>
      </w:pPr>
    </w:p>
    <w:p w14:paraId="1FC0548B" w14:textId="020EE839" w:rsidR="00B80EE0" w:rsidRPr="00763ACA" w:rsidRDefault="00763ACA" w:rsidP="00C720C6">
      <w:pPr>
        <w:ind w:left="142"/>
        <w:rPr>
          <w:rFonts w:cs="Arial"/>
          <w:b/>
          <w:bCs/>
          <w:color w:val="000000" w:themeColor="text1"/>
          <w:szCs w:val="22"/>
          <w:u w:val="single"/>
        </w:rPr>
      </w:pPr>
      <w:r w:rsidRPr="00763ACA">
        <w:rPr>
          <w:rFonts w:cs="Arial"/>
          <w:b/>
          <w:bCs/>
          <w:color w:val="000000" w:themeColor="text1"/>
          <w:szCs w:val="22"/>
          <w:u w:val="single"/>
        </w:rPr>
        <w:t xml:space="preserve">Lot 1. </w:t>
      </w:r>
      <w:r w:rsidR="00A46D7F" w:rsidRPr="00B40040">
        <w:rPr>
          <w:rFonts w:cs="Arial"/>
          <w:b/>
          <w:bCs/>
          <w:color w:val="000000" w:themeColor="text1"/>
          <w:szCs w:val="22"/>
          <w:u w:val="single"/>
        </w:rPr>
        <w:t>Subministrament de cadires</w:t>
      </w:r>
    </w:p>
    <w:p w14:paraId="1FB53676" w14:textId="77777777" w:rsidR="00763ACA" w:rsidRPr="00B80EE0" w:rsidRDefault="00763ACA" w:rsidP="00C720C6">
      <w:pPr>
        <w:ind w:left="142"/>
        <w:rPr>
          <w:rFonts w:cs="Arial"/>
          <w:color w:val="000000"/>
          <w:spacing w:val="-2"/>
          <w:sz w:val="20"/>
        </w:rPr>
      </w:pPr>
    </w:p>
    <w:p w14:paraId="522BBA14" w14:textId="18E545C2" w:rsidR="00B80EE0" w:rsidRDefault="006D636C" w:rsidP="00762EB3">
      <w:pPr>
        <w:ind w:left="142"/>
        <w:rPr>
          <w:rFonts w:cs="Arial"/>
          <w:color w:val="000000"/>
          <w:spacing w:val="-2"/>
          <w:sz w:val="20"/>
        </w:rPr>
      </w:pPr>
      <w:bookmarkStart w:id="0" w:name="_Hlk209441136"/>
      <w:r>
        <w:rPr>
          <w:rFonts w:cs="Arial"/>
          <w:sz w:val="20"/>
        </w:rPr>
        <w:t xml:space="preserve">En/na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amb NIF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qualitat de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en nom i representació de la societat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amb CIF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i domiciliada 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segons escriptura pública autoritzada davant Notari/a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data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amb número de protocol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</w:t>
      </w:r>
      <w:r w:rsidR="00762EB3">
        <w:rPr>
          <w:rFonts w:cs="Arial"/>
          <w:sz w:val="20"/>
        </w:rPr>
        <w:t xml:space="preserve"> </w:t>
      </w:r>
      <w:r w:rsidRPr="00B80EE0">
        <w:rPr>
          <w:rFonts w:cs="Arial"/>
          <w:sz w:val="20"/>
        </w:rPr>
        <w:t xml:space="preserve">assabentat/da de l’anunci publicat en data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en el perfil del contractant de l’Ajuntament de Sabadell i de les condicions i requisits que s’exigeixen per a l’adjudicació del contracte </w:t>
      </w:r>
      <w:r w:rsidRPr="00B40040">
        <w:rPr>
          <w:rFonts w:cs="Arial"/>
          <w:sz w:val="20"/>
        </w:rPr>
        <w:t>anomenat</w:t>
      </w:r>
      <w:r w:rsidR="00551C15" w:rsidRPr="00B40040">
        <w:rPr>
          <w:rFonts w:cs="Arial"/>
          <w:b/>
          <w:bCs/>
          <w:sz w:val="20"/>
        </w:rPr>
        <w:t xml:space="preserve"> </w:t>
      </w:r>
      <w:r w:rsidR="00B40040" w:rsidRPr="00B40040">
        <w:rPr>
          <w:rFonts w:cs="Arial"/>
          <w:b/>
          <w:bCs/>
          <w:sz w:val="20"/>
        </w:rPr>
        <w:t>“Subministrament de mobiliari d'oficina divers per als diferents equipaments municipals”</w:t>
      </w:r>
      <w:r w:rsidR="00551C15" w:rsidRPr="001031A6">
        <w:rPr>
          <w:rFonts w:cs="Arial"/>
          <w:sz w:val="20"/>
        </w:rPr>
        <w:t>,</w:t>
      </w:r>
      <w:r w:rsidR="00762EB3">
        <w:rPr>
          <w:rFonts w:cs="Arial"/>
          <w:sz w:val="20"/>
        </w:rPr>
        <w:t xml:space="preserve"> </w:t>
      </w:r>
      <w:r w:rsidRPr="00B80EE0">
        <w:rPr>
          <w:rFonts w:cs="Arial"/>
          <w:color w:val="000000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14:paraId="51546F58" w14:textId="77777777" w:rsidR="00762EB3" w:rsidRPr="00B80EE0" w:rsidRDefault="00762EB3" w:rsidP="00762EB3">
      <w:pPr>
        <w:ind w:left="142"/>
        <w:rPr>
          <w:rFonts w:cs="Arial"/>
          <w:color w:val="000000"/>
          <w:spacing w:val="-2"/>
          <w:sz w:val="20"/>
        </w:rPr>
      </w:pPr>
    </w:p>
    <w:p w14:paraId="728E8481" w14:textId="77777777" w:rsidR="00B80EE0" w:rsidRPr="00B80EE0" w:rsidRDefault="00F778D6" w:rsidP="00C720C6">
      <w:pPr>
        <w:ind w:left="142"/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En relació als criteris d’adjudicació avaluables mitjançant l’aplicació de fórmules que preveu el Plec de clàusules administratives particulars fa constar que l’oferta presentada es desglossa conforme el següent:</w:t>
      </w:r>
    </w:p>
    <w:bookmarkEnd w:id="0"/>
    <w:p w14:paraId="607E30A3" w14:textId="77777777" w:rsidR="00B80EE0" w:rsidRPr="00B80EE0" w:rsidRDefault="00B80EE0" w:rsidP="00C720C6">
      <w:pPr>
        <w:ind w:left="142"/>
        <w:rPr>
          <w:rFonts w:cs="Arial"/>
          <w:color w:val="000000"/>
          <w:spacing w:val="-2"/>
          <w:sz w:val="20"/>
        </w:rPr>
      </w:pPr>
    </w:p>
    <w:p w14:paraId="641CCD15" w14:textId="21BCC632" w:rsidR="00B80EE0" w:rsidRDefault="00F778D6" w:rsidP="00C720C6">
      <w:pPr>
        <w:ind w:left="142"/>
        <w:rPr>
          <w:rFonts w:cs="Arial"/>
          <w:b/>
          <w:bCs/>
          <w:sz w:val="20"/>
        </w:rPr>
      </w:pPr>
      <w:r w:rsidRPr="001031A6">
        <w:rPr>
          <w:rFonts w:cs="Arial"/>
          <w:b/>
          <w:bCs/>
          <w:color w:val="000000"/>
          <w:spacing w:val="-2"/>
          <w:sz w:val="20"/>
        </w:rPr>
        <w:t xml:space="preserve">Criteri </w:t>
      </w:r>
      <w:r w:rsidR="00551C15" w:rsidRPr="001031A6">
        <w:rPr>
          <w:rFonts w:cs="Arial"/>
          <w:b/>
          <w:bCs/>
          <w:sz w:val="20"/>
        </w:rPr>
        <w:t>d’adjudicació 1: Millora del preu unitari</w:t>
      </w:r>
    </w:p>
    <w:p w14:paraId="7062FC05" w14:textId="77777777" w:rsidR="000F308C" w:rsidRDefault="000F308C" w:rsidP="003F2980">
      <w:pPr>
        <w:ind w:left="709"/>
        <w:rPr>
          <w:rFonts w:cs="Arial"/>
          <w:b/>
          <w:bCs/>
          <w:color w:val="000000"/>
          <w:spacing w:val="-2"/>
          <w:sz w:val="20"/>
        </w:rPr>
      </w:pPr>
    </w:p>
    <w:tbl>
      <w:tblPr>
        <w:tblW w:w="107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612"/>
        <w:gridCol w:w="843"/>
        <w:gridCol w:w="948"/>
        <w:gridCol w:w="1081"/>
        <w:gridCol w:w="993"/>
        <w:gridCol w:w="1136"/>
        <w:gridCol w:w="992"/>
        <w:gridCol w:w="850"/>
        <w:gridCol w:w="709"/>
        <w:gridCol w:w="992"/>
      </w:tblGrid>
      <w:tr w:rsidR="008727DD" w:rsidRPr="008727DD" w14:paraId="7D349BB7" w14:textId="77777777" w:rsidTr="000B1188">
        <w:trPr>
          <w:trHeight w:val="1020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EC2A4F3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Concepte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3EE9B9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Codi article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994A2E" w14:textId="0CB0DDAF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Unitats</w:t>
            </w: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Previsió de</w:t>
            </w:r>
            <w:r w:rsidR="000B1188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consum contracte                                         (A)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BF96CF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Preu unitari màxim </w:t>
            </w: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(sense IVA)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0963B6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Import Previst </w:t>
            </w: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(sense IVA)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42EECC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  (21%)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CFCBFF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Import Previst </w:t>
            </w: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(IVA inclòs)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9329B4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Preu unitari ofert </w:t>
            </w: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(sense IVA)          (B)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B3B1F0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Import Total €</w:t>
            </w: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(sense IVA)                        (A) x (B)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BE0BF9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  (21%)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DE0362" w14:textId="2B90F143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Import Previst  </w:t>
            </w: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(IVA inclòs)</w:t>
            </w:r>
          </w:p>
        </w:tc>
      </w:tr>
      <w:tr w:rsidR="009E078A" w:rsidRPr="008727DD" w14:paraId="3EAA10E4" w14:textId="77777777" w:rsidTr="000B1188">
        <w:trPr>
          <w:trHeight w:val="40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6C8DE" w14:textId="77777777" w:rsidR="009E078A" w:rsidRPr="008727DD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Cadira operativa giratòria ergonòmica sense braços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E38F" w14:textId="77777777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1.1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C8E8" w14:textId="77777777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220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2B99" w14:textId="77777777" w:rsidR="009E078A" w:rsidRPr="008727DD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220,00 €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52B7" w14:textId="77777777" w:rsidR="009E078A" w:rsidRPr="008727DD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48.400,00 €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10EB" w14:textId="617F19BB" w:rsidR="009E078A" w:rsidRPr="008727DD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10.164,00 €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EA6C" w14:textId="640AFAC4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58.564,00 €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A71EE5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8593A78" w14:textId="4CBCFF74" w:rsidR="009E078A" w:rsidRPr="008727DD" w:rsidRDefault="009E078A" w:rsidP="00F360FC">
            <w:pPr>
              <w:jc w:val="right"/>
              <w:rPr>
                <w:rFonts w:cs="Arial"/>
                <w:color w:val="FFFFFF" w:themeColor="background1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24CA11" w14:textId="6A89D1EC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86891B1" w14:textId="759664AC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8727DD" w14:paraId="18FC17D4" w14:textId="77777777" w:rsidTr="000B1188">
        <w:trPr>
          <w:trHeight w:val="40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6C04A" w14:textId="77777777" w:rsidR="009E078A" w:rsidRPr="008727DD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Cadira operativa giratòria ergonòmica amb braços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98F9" w14:textId="77777777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1.2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43E0" w14:textId="77777777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30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C3CB" w14:textId="77777777" w:rsidR="009E078A" w:rsidRPr="008727DD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240,00 €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E6EF" w14:textId="77777777" w:rsidR="009E078A" w:rsidRPr="008727DD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7.200,00 €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54C3" w14:textId="14431742" w:rsidR="009E078A" w:rsidRPr="008727DD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1.512,00 €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9316" w14:textId="6CE00196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8.712,00 €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36276BD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3721344" w14:textId="797AAD2A" w:rsidR="009E078A" w:rsidRPr="008727DD" w:rsidRDefault="009E078A" w:rsidP="00F360FC">
            <w:pPr>
              <w:jc w:val="right"/>
              <w:rPr>
                <w:rFonts w:cs="Arial"/>
                <w:color w:val="FFFFFF" w:themeColor="background1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A59F30B" w14:textId="7AA5F24D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7CDB095" w14:textId="2EF735CB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8727DD" w14:paraId="7FD798EE" w14:textId="77777777" w:rsidTr="000B1188">
        <w:trPr>
          <w:trHeight w:val="40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2DEBE" w14:textId="77777777" w:rsidR="009E078A" w:rsidRPr="008727DD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Cadira operativa giratòria ergonòmica XXL amb braços*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0155" w14:textId="53C51BDD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1.</w:t>
            </w:r>
            <w:r w:rsidR="00F360FC">
              <w:rPr>
                <w:rFonts w:cs="Arial"/>
                <w:color w:val="000000"/>
                <w:sz w:val="16"/>
                <w:szCs w:val="16"/>
                <w:lang w:eastAsia="ca-ES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D957" w14:textId="411FDBF0" w:rsidR="009E078A" w:rsidRPr="008727DD" w:rsidRDefault="00F360FC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D90A" w14:textId="475394C6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3</w:t>
            </w:r>
            <w:r w:rsidR="00F360FC">
              <w:rPr>
                <w:rFonts w:cs="Arial"/>
                <w:color w:val="000000"/>
                <w:sz w:val="16"/>
                <w:szCs w:val="16"/>
                <w:lang w:eastAsia="ca-ES"/>
              </w:rPr>
              <w:t>4</w:t>
            </w: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26FB" w14:textId="6580D391" w:rsidR="009E078A" w:rsidRPr="008727DD" w:rsidRDefault="00F360FC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2.040</w:t>
            </w:r>
            <w:r w:rsidR="009E078A"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,00 €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3690" w14:textId="09F423AA" w:rsidR="009E078A" w:rsidRPr="008727DD" w:rsidRDefault="00F360FC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428,40 €</w:t>
            </w:r>
            <w:r w:rsidR="009E078A"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01CF" w14:textId="2E40AAEC" w:rsidR="009E078A" w:rsidRPr="008727DD" w:rsidRDefault="00F360FC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2.468,40 €</w:t>
            </w:r>
            <w:r w:rsidR="009E078A"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970CD95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78BB461" w14:textId="77D4DEB9" w:rsidR="009E078A" w:rsidRPr="008727DD" w:rsidRDefault="009E078A" w:rsidP="00F360FC">
            <w:pPr>
              <w:jc w:val="right"/>
              <w:rPr>
                <w:rFonts w:cs="Arial"/>
                <w:color w:val="FFFFFF" w:themeColor="background1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593E9B2" w14:textId="0BAEDEE2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6792043" w14:textId="456F2A69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8727DD" w14:paraId="077A359F" w14:textId="77777777" w:rsidTr="000B1188">
        <w:trPr>
          <w:trHeight w:val="40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2E690" w14:textId="77777777" w:rsidR="009E078A" w:rsidRPr="008727DD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Cadira fixa de confident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DEC8" w14:textId="0643C328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1.</w:t>
            </w:r>
            <w:r w:rsidR="00F360FC">
              <w:rPr>
                <w:rFonts w:cs="Arial"/>
                <w:color w:val="000000"/>
                <w:sz w:val="16"/>
                <w:szCs w:val="16"/>
                <w:lang w:eastAsia="ca-ES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6889" w14:textId="77777777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2D5B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50,00 €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D0E0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500,00 €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12E4" w14:textId="671516B0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105,00 €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95C9" w14:textId="3034B65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605,00 €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7331BC0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EBC6034" w14:textId="63DC1719" w:rsidR="009E078A" w:rsidRPr="008727DD" w:rsidRDefault="009E078A" w:rsidP="00F360FC">
            <w:pPr>
              <w:jc w:val="right"/>
              <w:rPr>
                <w:rFonts w:cs="Arial"/>
                <w:color w:val="FFFFFF" w:themeColor="background1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BC3815B" w14:textId="4ACC1133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646716C" w14:textId="1DE5DCC4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8727DD" w14:paraId="143D799E" w14:textId="77777777" w:rsidTr="000B1188">
        <w:trPr>
          <w:trHeight w:val="37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7D220" w14:textId="77777777" w:rsidR="009E078A" w:rsidRPr="008727DD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Cadira fixa per col·lectivitats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0CC4" w14:textId="594020DA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1.</w:t>
            </w:r>
            <w:r w:rsidR="00F360FC">
              <w:rPr>
                <w:rFonts w:cs="Arial"/>
                <w:color w:val="000000"/>
                <w:sz w:val="16"/>
                <w:szCs w:val="16"/>
                <w:lang w:eastAsia="ca-ES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677C" w14:textId="77777777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E74C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50,00 €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33FD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500,00 €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4189" w14:textId="2085679C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105,00 €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E954" w14:textId="24F7AF8C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605,00 €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C882868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E831B11" w14:textId="767080CE" w:rsidR="009E078A" w:rsidRPr="008727DD" w:rsidRDefault="009E078A" w:rsidP="00F360FC">
            <w:pPr>
              <w:jc w:val="right"/>
              <w:rPr>
                <w:rFonts w:cs="Arial"/>
                <w:color w:val="FFFFFF" w:themeColor="background1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6B20343" w14:textId="0D6BCDCF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6340200" w14:textId="0B59EFDB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8727DD" w14:paraId="1CDDF448" w14:textId="77777777" w:rsidTr="000B1188">
        <w:trPr>
          <w:trHeight w:val="540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F5E0B" w14:textId="77777777" w:rsidR="009E078A" w:rsidRPr="008727DD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Cadira fixa per col·lectivitats amb pala apta per ordinador portàtil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95F3" w14:textId="6DDD437C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1.</w:t>
            </w:r>
            <w:r w:rsidR="00F360FC">
              <w:rPr>
                <w:rFonts w:cs="Arial"/>
                <w:color w:val="000000"/>
                <w:sz w:val="16"/>
                <w:szCs w:val="16"/>
                <w:lang w:eastAsia="ca-ES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6FD5" w14:textId="77777777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0F39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110,00 €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FD88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2.200,00 €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461C" w14:textId="7B56ACED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462,00 €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9C1A" w14:textId="52FBEF8D" w:rsidR="009E078A" w:rsidRPr="008727DD" w:rsidRDefault="00F360FC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2</w:t>
            </w:r>
            <w:r w:rsidR="009E078A"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.662,00 €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B57C47B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11981EC" w14:textId="0A34B113" w:rsidR="009E078A" w:rsidRPr="008727DD" w:rsidRDefault="009E078A" w:rsidP="00F360FC">
            <w:pPr>
              <w:jc w:val="right"/>
              <w:rPr>
                <w:rFonts w:cs="Arial"/>
                <w:color w:val="FFFFFF" w:themeColor="background1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A99E90A" w14:textId="091F197E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D8E0838" w14:textId="5F7B9F60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8727DD" w14:paraId="28179DAC" w14:textId="77777777" w:rsidTr="000B1188">
        <w:trPr>
          <w:trHeight w:val="405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140E1" w14:textId="77777777" w:rsidR="009E078A" w:rsidRPr="008727DD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Cadira condicions especials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BF99" w14:textId="353B9801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1.</w:t>
            </w:r>
            <w:r w:rsidR="00F360FC">
              <w:rPr>
                <w:rFonts w:cs="Arial"/>
                <w:color w:val="000000"/>
                <w:sz w:val="16"/>
                <w:szCs w:val="16"/>
                <w:lang w:eastAsia="ca-ES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0B7B" w14:textId="0E20C7F7" w:rsidR="009E078A" w:rsidRPr="008727DD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2</w:t>
            </w:r>
            <w:r w:rsidR="00F360FC">
              <w:rPr>
                <w:rFonts w:cs="Arial"/>
                <w:color w:val="000000"/>
                <w:sz w:val="16"/>
                <w:szCs w:val="16"/>
                <w:lang w:eastAsia="ca-ES"/>
              </w:rPr>
              <w:t>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1852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330,00 €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C2D4" w14:textId="229C8348" w:rsidR="009E078A" w:rsidRPr="008727DD" w:rsidRDefault="00F360FC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7.590</w:t>
            </w:r>
            <w:r w:rsidR="009E078A"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,00 €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0BF8" w14:textId="11FB7F3D" w:rsidR="009E078A" w:rsidRPr="008727DD" w:rsidRDefault="00F360FC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1.593,90 €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F17A" w14:textId="1BE10655" w:rsidR="009E078A" w:rsidRPr="008727DD" w:rsidRDefault="00F360FC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9.183,90 €</w:t>
            </w:r>
            <w:r w:rsidR="009E078A"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1B5ED01" w14:textId="77777777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B520306" w14:textId="3952BBDE" w:rsidR="009E078A" w:rsidRPr="008727DD" w:rsidRDefault="009E078A" w:rsidP="00F360FC">
            <w:pPr>
              <w:jc w:val="right"/>
              <w:rPr>
                <w:rFonts w:cs="Arial"/>
                <w:color w:val="FFFFFF" w:themeColor="background1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44AD7D7" w14:textId="693745D2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6474B10" w14:textId="5EFA2389" w:rsidR="009E078A" w:rsidRPr="008727DD" w:rsidRDefault="009E078A" w:rsidP="00F360FC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8727DD" w:rsidRPr="008727DD" w14:paraId="4959053D" w14:textId="77777777" w:rsidTr="000B1188">
        <w:trPr>
          <w:trHeight w:val="400"/>
        </w:trPr>
        <w:tc>
          <w:tcPr>
            <w:tcW w:w="4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D08A8E0" w14:textId="77777777" w:rsidR="008727DD" w:rsidRPr="008727DD" w:rsidRDefault="008727DD" w:rsidP="008727DD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Import total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43679A" w14:textId="7DF6203F" w:rsidR="008727DD" w:rsidRPr="008727DD" w:rsidRDefault="00F360FC" w:rsidP="008727DD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68.430</w:t>
            </w:r>
            <w:r w:rsidR="008727DD"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,00 €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EA4AB2" w14:textId="70309A2E" w:rsidR="008727DD" w:rsidRPr="008727DD" w:rsidRDefault="008727DD" w:rsidP="008727DD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14.</w:t>
            </w:r>
            <w:r w:rsidR="00F360FC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370,30</w:t>
            </w: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 €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408101" w14:textId="479FB2C4" w:rsidR="008727DD" w:rsidRPr="008727DD" w:rsidRDefault="00B12350" w:rsidP="008727DD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82.800,30</w:t>
            </w:r>
            <w:r w:rsidR="008727DD"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 €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C3D925" w14:textId="4FEB32DA" w:rsidR="008727DD" w:rsidRPr="008727DD" w:rsidRDefault="008727DD" w:rsidP="008727DD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6E5435" w14:textId="3D322785" w:rsidR="008727DD" w:rsidRPr="008727DD" w:rsidRDefault="008727DD" w:rsidP="008727DD">
            <w:pPr>
              <w:jc w:val="right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ca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A14114" w14:textId="4822F09C" w:rsidR="008727DD" w:rsidRPr="008727DD" w:rsidRDefault="008727DD" w:rsidP="008727DD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4A9592" w14:textId="7F755B99" w:rsidR="008727DD" w:rsidRPr="008727DD" w:rsidRDefault="008727DD" w:rsidP="008727DD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</w:tr>
    </w:tbl>
    <w:p w14:paraId="4889B61B" w14:textId="77777777" w:rsidR="00A46D7F" w:rsidRDefault="00A46D7F" w:rsidP="008727DD">
      <w:pPr>
        <w:spacing w:after="120" w:line="280" w:lineRule="atLeast"/>
        <w:ind w:right="75"/>
        <w:rPr>
          <w:rFonts w:cs="Arial"/>
          <w:b/>
          <w:bCs/>
          <w:color w:val="000000"/>
          <w:spacing w:val="-2"/>
          <w:sz w:val="20"/>
        </w:rPr>
      </w:pPr>
    </w:p>
    <w:p w14:paraId="5EEF27DF" w14:textId="17D98BBA" w:rsidR="003A17EC" w:rsidRPr="003A17EC" w:rsidRDefault="00551C15" w:rsidP="008727DD">
      <w:pPr>
        <w:spacing w:after="120" w:line="280" w:lineRule="atLeast"/>
        <w:ind w:right="75"/>
        <w:rPr>
          <w:rFonts w:cs="Arial"/>
          <w:b/>
          <w:bCs/>
          <w:sz w:val="20"/>
        </w:rPr>
      </w:pPr>
      <w:r w:rsidRPr="00551C15">
        <w:rPr>
          <w:rFonts w:cs="Arial"/>
          <w:b/>
          <w:bCs/>
          <w:color w:val="000000"/>
          <w:spacing w:val="-2"/>
          <w:sz w:val="20"/>
        </w:rPr>
        <w:t>Criteri d’adjudicació 2</w:t>
      </w:r>
      <w:r w:rsidR="008727DD">
        <w:rPr>
          <w:rFonts w:cs="Arial"/>
          <w:b/>
          <w:bCs/>
          <w:color w:val="000000"/>
          <w:spacing w:val="-2"/>
          <w:sz w:val="20"/>
        </w:rPr>
        <w:t>:</w:t>
      </w:r>
      <w:r w:rsidRPr="00551C15">
        <w:rPr>
          <w:rFonts w:cs="Arial"/>
          <w:b/>
          <w:bCs/>
          <w:color w:val="000000"/>
          <w:spacing w:val="-2"/>
          <w:sz w:val="20"/>
        </w:rPr>
        <w:t xml:space="preserve"> </w:t>
      </w:r>
      <w:r w:rsidR="008727DD" w:rsidRPr="008727DD">
        <w:rPr>
          <w:rFonts w:cs="Arial"/>
          <w:b/>
          <w:bCs/>
          <w:sz w:val="20"/>
        </w:rPr>
        <w:t>Millora de la densitat de l'escuma del seient en les cadires operatives giratòries ergonòmiques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937"/>
        <w:gridCol w:w="185"/>
        <w:gridCol w:w="295"/>
        <w:gridCol w:w="2693"/>
        <w:gridCol w:w="1985"/>
      </w:tblGrid>
      <w:tr w:rsidR="003A17EC" w:rsidRPr="008727DD" w14:paraId="428C0116" w14:textId="77777777" w:rsidTr="00C53844">
        <w:trPr>
          <w:trHeight w:val="36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74C95CD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sz w:val="16"/>
                <w:szCs w:val="16"/>
                <w:lang w:eastAsia="ca-ES"/>
              </w:rPr>
              <w:t>Densitat de l'escuma del seient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1BC6DE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Codi article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A913FB" w14:textId="671C1221" w:rsidR="008727DD" w:rsidRPr="008727DD" w:rsidRDefault="00C53844" w:rsidP="008727DD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ca-ES"/>
              </w:rPr>
              <w:t>Més de 35 kg/m</w:t>
            </w:r>
            <w:r w:rsidRPr="00C53844">
              <w:rPr>
                <w:rFonts w:cs="Arial"/>
                <w:b/>
                <w:bCs/>
                <w:sz w:val="16"/>
                <w:szCs w:val="16"/>
                <w:vertAlign w:val="superscript"/>
                <w:lang w:eastAsia="ca-ES"/>
              </w:rPr>
              <w:t>3</w:t>
            </w:r>
            <w:r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 i fins 45 kg/m</w:t>
            </w:r>
            <w:r w:rsidRPr="00C53844">
              <w:rPr>
                <w:rFonts w:cs="Arial"/>
                <w:b/>
                <w:bCs/>
                <w:sz w:val="16"/>
                <w:szCs w:val="16"/>
                <w:vertAlign w:val="superscript"/>
                <w:lang w:eastAsia="ca-E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705C27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C53844">
              <w:rPr>
                <w:rFonts w:cs="Arial"/>
                <w:b/>
                <w:bCs/>
                <w:sz w:val="16"/>
                <w:szCs w:val="16"/>
                <w:lang w:eastAsia="ca-ES"/>
              </w:rPr>
              <w:t>Més de 45 kg/m</w:t>
            </w:r>
            <w:r w:rsidRPr="00C53844">
              <w:rPr>
                <w:rFonts w:cs="Arial"/>
                <w:b/>
                <w:bCs/>
                <w:sz w:val="16"/>
                <w:szCs w:val="16"/>
                <w:vertAlign w:val="superscript"/>
                <w:lang w:eastAsia="ca-ES"/>
              </w:rPr>
              <w:t>3</w:t>
            </w:r>
          </w:p>
        </w:tc>
      </w:tr>
      <w:tr w:rsidR="008727DD" w:rsidRPr="008727DD" w14:paraId="1C48530C" w14:textId="77777777" w:rsidTr="000B1188">
        <w:trPr>
          <w:trHeight w:val="34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127652" w14:textId="77777777" w:rsidR="008727DD" w:rsidRPr="008727DD" w:rsidRDefault="008727DD" w:rsidP="008727DD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Cadira operativa giratòria ergonòmica sense braços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ECA6" w14:textId="77777777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4F0735E" w14:textId="77777777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786DFE6" w14:textId="77777777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3A17EC" w:rsidRPr="008727DD" w14:paraId="14C18E45" w14:textId="77777777" w:rsidTr="000B1188">
        <w:trPr>
          <w:trHeight w:val="29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A6BAB2" w14:textId="77777777" w:rsidR="008727DD" w:rsidRPr="008727DD" w:rsidRDefault="008727DD" w:rsidP="008727DD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Cadira operativa giratòria ergonòmica amb braços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EF25" w14:textId="77777777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56725EC" w14:textId="77777777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126B384" w14:textId="77777777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3A17EC" w:rsidRPr="008727DD" w14:paraId="4EA6BD64" w14:textId="77777777" w:rsidTr="00C53844">
        <w:trPr>
          <w:trHeight w:val="154"/>
        </w:trPr>
        <w:tc>
          <w:tcPr>
            <w:tcW w:w="5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7BB333" w14:textId="0FD21FC3" w:rsidR="003A17EC" w:rsidRPr="008727DD" w:rsidRDefault="003A17EC" w:rsidP="008727DD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685F8" w14:textId="77777777" w:rsidR="008727DD" w:rsidRPr="008727DD" w:rsidRDefault="008727DD" w:rsidP="008727DD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E37CA" w14:textId="77777777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EF8CD" w14:textId="77777777" w:rsidR="008727DD" w:rsidRPr="008727DD" w:rsidRDefault="008727DD" w:rsidP="008727DD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BC80E" w14:textId="77777777" w:rsidR="008727DD" w:rsidRPr="008727DD" w:rsidRDefault="008727DD" w:rsidP="008727DD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3A17EC" w:rsidRPr="008727DD" w14:paraId="7C663265" w14:textId="77777777" w:rsidTr="00C53844">
        <w:trPr>
          <w:trHeight w:val="39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BC8C5A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sz w:val="16"/>
                <w:szCs w:val="16"/>
                <w:lang w:eastAsia="ca-ES"/>
              </w:rPr>
              <w:t>Densitat de l'escuma del seient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614F87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Codi article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34F18B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C53844">
              <w:rPr>
                <w:rFonts w:cs="Arial"/>
                <w:b/>
                <w:bCs/>
                <w:sz w:val="16"/>
                <w:szCs w:val="16"/>
                <w:lang w:eastAsia="ca-ES"/>
              </w:rPr>
              <w:t>Més de 50 kg/m</w:t>
            </w:r>
            <w:r w:rsidRPr="00C53844">
              <w:rPr>
                <w:rFonts w:cs="Arial"/>
                <w:b/>
                <w:bCs/>
                <w:sz w:val="16"/>
                <w:szCs w:val="16"/>
                <w:vertAlign w:val="superscript"/>
                <w:lang w:eastAsia="ca-ES"/>
              </w:rPr>
              <w:t>3</w:t>
            </w:r>
            <w:r w:rsidRPr="00C53844"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 fins a 60 kg/m</w:t>
            </w:r>
            <w:r w:rsidRPr="00C53844">
              <w:rPr>
                <w:rFonts w:cs="Arial"/>
                <w:b/>
                <w:bCs/>
                <w:sz w:val="16"/>
                <w:szCs w:val="16"/>
                <w:vertAlign w:val="superscript"/>
                <w:lang w:eastAsia="ca-E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2332F1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C53844">
              <w:rPr>
                <w:rFonts w:cs="Arial"/>
                <w:b/>
                <w:bCs/>
                <w:sz w:val="16"/>
                <w:szCs w:val="16"/>
                <w:lang w:eastAsia="ca-ES"/>
              </w:rPr>
              <w:t>Més de 60 kg/m</w:t>
            </w:r>
            <w:r w:rsidRPr="00C53844">
              <w:rPr>
                <w:rFonts w:cs="Arial"/>
                <w:b/>
                <w:bCs/>
                <w:sz w:val="16"/>
                <w:szCs w:val="16"/>
                <w:vertAlign w:val="superscript"/>
                <w:lang w:eastAsia="ca-ES"/>
              </w:rPr>
              <w:t>3</w:t>
            </w:r>
          </w:p>
        </w:tc>
      </w:tr>
      <w:tr w:rsidR="008727DD" w:rsidRPr="008727DD" w14:paraId="0F511C46" w14:textId="77777777" w:rsidTr="000B1188">
        <w:trPr>
          <w:trHeight w:val="37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C366E" w14:textId="384C2E46" w:rsidR="008727DD" w:rsidRPr="008727DD" w:rsidRDefault="008727DD" w:rsidP="008727DD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Cadira operativa giratòria ergonòmica XXL amb braços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EB7C" w14:textId="7B2FEF46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1.</w:t>
            </w:r>
            <w:r w:rsidR="00A13C6B">
              <w:rPr>
                <w:rFonts w:cs="Arial"/>
                <w:color w:val="000000"/>
                <w:sz w:val="16"/>
                <w:szCs w:val="16"/>
                <w:lang w:eastAsia="ca-E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026D680" w14:textId="77777777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CFFE06A" w14:textId="77777777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8727DD" w:rsidRPr="008727DD" w14:paraId="3CEF5CC8" w14:textId="77777777" w:rsidTr="00C53844">
        <w:trPr>
          <w:trHeight w:val="84"/>
        </w:trPr>
        <w:tc>
          <w:tcPr>
            <w:tcW w:w="5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67422" w14:textId="77777777" w:rsidR="008727DD" w:rsidRPr="008727DD" w:rsidRDefault="008727DD" w:rsidP="008727DD">
            <w:pPr>
              <w:rPr>
                <w:rFonts w:cs="Arial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19DD" w14:textId="77777777" w:rsidR="008727DD" w:rsidRPr="008727DD" w:rsidRDefault="008727DD" w:rsidP="008727DD">
            <w:pPr>
              <w:jc w:val="left"/>
              <w:rPr>
                <w:rFonts w:ascii="Times New Roman" w:hAnsi="Times New Roman"/>
                <w:sz w:val="16"/>
                <w:szCs w:val="16"/>
                <w:lang w:eastAsia="ca-ES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70124" w14:textId="77777777" w:rsidR="008727DD" w:rsidRPr="008727DD" w:rsidRDefault="008727DD" w:rsidP="008727DD">
            <w:pPr>
              <w:jc w:val="left"/>
              <w:rPr>
                <w:rFonts w:ascii="Times New Roman" w:hAnsi="Times New Roman"/>
                <w:sz w:val="16"/>
                <w:szCs w:val="16"/>
                <w:lang w:eastAsia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6AFD" w14:textId="77777777" w:rsidR="008727DD" w:rsidRPr="008727DD" w:rsidRDefault="008727DD" w:rsidP="008727DD">
            <w:pPr>
              <w:jc w:val="center"/>
              <w:rPr>
                <w:rFonts w:ascii="Times New Roman" w:hAnsi="Times New Roman"/>
                <w:sz w:val="16"/>
                <w:szCs w:val="16"/>
                <w:lang w:eastAsia="ca-E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4C7E" w14:textId="77777777" w:rsidR="008727DD" w:rsidRPr="008727DD" w:rsidRDefault="008727DD" w:rsidP="008727DD">
            <w:pPr>
              <w:jc w:val="left"/>
              <w:rPr>
                <w:rFonts w:ascii="Times New Roman" w:hAnsi="Times New Roman"/>
                <w:sz w:val="16"/>
                <w:szCs w:val="16"/>
                <w:lang w:eastAsia="ca-ES"/>
              </w:rPr>
            </w:pPr>
          </w:p>
        </w:tc>
      </w:tr>
      <w:tr w:rsidR="003A17EC" w:rsidRPr="008727DD" w14:paraId="788D65E5" w14:textId="77777777" w:rsidTr="00C53844">
        <w:trPr>
          <w:trHeight w:val="36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C74AC9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sz w:val="16"/>
                <w:szCs w:val="16"/>
                <w:lang w:eastAsia="ca-ES"/>
              </w:rPr>
              <w:t>Densitat de l'escuma del seient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8CCA9A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Codi article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4537A7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sz w:val="16"/>
                <w:szCs w:val="16"/>
                <w:lang w:eastAsia="ca-ES"/>
              </w:rPr>
              <w:t>Més de 40 kg/m</w:t>
            </w:r>
            <w:r w:rsidRPr="00C53844">
              <w:rPr>
                <w:rFonts w:cs="Arial"/>
                <w:b/>
                <w:bCs/>
                <w:sz w:val="16"/>
                <w:szCs w:val="16"/>
                <w:vertAlign w:val="superscript"/>
                <w:lang w:eastAsia="ca-ES"/>
              </w:rPr>
              <w:t>3</w:t>
            </w:r>
            <w:r w:rsidRPr="008727DD"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 fins a 50 kg/m</w:t>
            </w:r>
            <w:r w:rsidRPr="00C53844">
              <w:rPr>
                <w:rFonts w:cs="Arial"/>
                <w:b/>
                <w:bCs/>
                <w:sz w:val="16"/>
                <w:szCs w:val="16"/>
                <w:vertAlign w:val="superscript"/>
                <w:lang w:eastAsia="ca-E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750D55" w14:textId="77777777" w:rsidR="008727DD" w:rsidRPr="008727DD" w:rsidRDefault="008727DD" w:rsidP="008727DD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b/>
                <w:bCs/>
                <w:sz w:val="16"/>
                <w:szCs w:val="16"/>
                <w:lang w:eastAsia="ca-ES"/>
              </w:rPr>
              <w:t>Més de 50 kg/m</w:t>
            </w:r>
            <w:r w:rsidRPr="00C53844">
              <w:rPr>
                <w:rFonts w:cs="Arial"/>
                <w:b/>
                <w:bCs/>
                <w:sz w:val="16"/>
                <w:szCs w:val="16"/>
                <w:vertAlign w:val="superscript"/>
                <w:lang w:eastAsia="ca-ES"/>
              </w:rPr>
              <w:t>3</w:t>
            </w:r>
          </w:p>
        </w:tc>
      </w:tr>
      <w:tr w:rsidR="003A17EC" w:rsidRPr="008727DD" w14:paraId="65F4663A" w14:textId="77777777" w:rsidTr="000B1188">
        <w:trPr>
          <w:trHeight w:val="27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8AF14F" w14:textId="77777777" w:rsidR="008727DD" w:rsidRPr="008727DD" w:rsidRDefault="008727DD" w:rsidP="008727DD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Cadira condicions especials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4BEC" w14:textId="0829AF2B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1.</w:t>
            </w:r>
            <w:r w:rsidR="00383C29">
              <w:rPr>
                <w:rFonts w:cs="Arial"/>
                <w:color w:val="000000"/>
                <w:sz w:val="16"/>
                <w:szCs w:val="16"/>
                <w:lang w:eastAsia="ca-ES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A658FFA" w14:textId="77777777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5512B3C" w14:textId="77777777" w:rsidR="008727DD" w:rsidRPr="008727DD" w:rsidRDefault="008727DD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8727DD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3A17EC" w:rsidRPr="009716E4" w14:paraId="6DB46EB9" w14:textId="77777777" w:rsidTr="00C53844">
        <w:trPr>
          <w:trHeight w:val="405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412A79" w14:textId="77777777" w:rsidR="003A17EC" w:rsidRPr="009716E4" w:rsidRDefault="003A17EC" w:rsidP="008727DD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077252" w14:textId="77777777" w:rsidR="003A17EC" w:rsidRPr="009716E4" w:rsidRDefault="003A17EC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B9921F" w14:textId="77777777" w:rsidR="003A17EC" w:rsidRPr="009716E4" w:rsidRDefault="003A17EC" w:rsidP="008727DD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27A366" w14:textId="77777777" w:rsidR="003A17EC" w:rsidRPr="009716E4" w:rsidRDefault="003A17EC" w:rsidP="009716E4">
            <w:pPr>
              <w:rPr>
                <w:rFonts w:cs="Arial"/>
                <w:color w:val="000000"/>
                <w:sz w:val="16"/>
                <w:szCs w:val="16"/>
                <w:lang w:eastAsia="ca-ES"/>
              </w:rPr>
            </w:pPr>
          </w:p>
        </w:tc>
      </w:tr>
    </w:tbl>
    <w:p w14:paraId="65C91AF2" w14:textId="58D19295" w:rsidR="00B80EE0" w:rsidRPr="009716E4" w:rsidRDefault="00F778D6" w:rsidP="00B80EE0">
      <w:pPr>
        <w:rPr>
          <w:rFonts w:cs="Arial"/>
          <w:spacing w:val="-2"/>
          <w:sz w:val="20"/>
        </w:rPr>
      </w:pPr>
      <w:r w:rsidRPr="009716E4">
        <w:rPr>
          <w:rFonts w:cs="Arial"/>
          <w:sz w:val="20"/>
          <w:highlight w:val="lightGray"/>
        </w:rPr>
        <w:t>...</w:t>
      </w:r>
      <w:r w:rsidRPr="009716E4">
        <w:rPr>
          <w:rFonts w:cs="Arial"/>
          <w:sz w:val="20"/>
        </w:rPr>
        <w:t xml:space="preserve"> </w:t>
      </w:r>
      <w:r w:rsidRPr="009716E4">
        <w:rPr>
          <w:rFonts w:cs="Arial"/>
          <w:spacing w:val="-2"/>
          <w:sz w:val="20"/>
        </w:rPr>
        <w:t>, a data de signatura electrònica.</w:t>
      </w:r>
    </w:p>
    <w:p w14:paraId="6F1B9CCA" w14:textId="77777777" w:rsidR="00B80EE0" w:rsidRPr="00B80EE0" w:rsidRDefault="00B80EE0" w:rsidP="00B80EE0">
      <w:pPr>
        <w:rPr>
          <w:rFonts w:cs="Arial"/>
          <w:spacing w:val="-2"/>
          <w:sz w:val="20"/>
        </w:rPr>
      </w:pPr>
    </w:p>
    <w:p w14:paraId="6574E162" w14:textId="77777777" w:rsidR="00B80EE0" w:rsidRDefault="00F778D6" w:rsidP="00B80EE0">
      <w:pPr>
        <w:rPr>
          <w:rFonts w:cs="Arial"/>
          <w:spacing w:val="-2"/>
          <w:sz w:val="20"/>
        </w:rPr>
      </w:pPr>
      <w:r>
        <w:rPr>
          <w:rFonts w:cs="Arial"/>
          <w:spacing w:val="-2"/>
          <w:sz w:val="20"/>
        </w:rPr>
        <w:t>Signat,</w:t>
      </w:r>
    </w:p>
    <w:p w14:paraId="6D3066BC" w14:textId="77777777" w:rsidR="008727DD" w:rsidRDefault="008727DD" w:rsidP="00A75976">
      <w:pPr>
        <w:rPr>
          <w:b/>
          <w:sz w:val="20"/>
          <w:u w:val="single"/>
        </w:rPr>
      </w:pPr>
    </w:p>
    <w:p w14:paraId="03372F98" w14:textId="420B2E37" w:rsidR="000B1188" w:rsidRDefault="000B1188" w:rsidP="00A75976">
      <w:pPr>
        <w:rPr>
          <w:b/>
          <w:sz w:val="20"/>
          <w:u w:val="single"/>
        </w:rPr>
      </w:pPr>
      <w:r>
        <w:rPr>
          <w:b/>
          <w:sz w:val="20"/>
          <w:u w:val="single"/>
        </w:rPr>
        <w:br w:type="page"/>
      </w:r>
    </w:p>
    <w:p w14:paraId="72FF03D0" w14:textId="2CAC6877" w:rsidR="00A75976" w:rsidRPr="00245720" w:rsidRDefault="00A75976" w:rsidP="00A75976">
      <w:pPr>
        <w:rPr>
          <w:b/>
          <w:sz w:val="20"/>
          <w:u w:val="single"/>
        </w:rPr>
      </w:pPr>
      <w:r w:rsidRPr="00245720">
        <w:rPr>
          <w:b/>
          <w:sz w:val="20"/>
          <w:u w:val="single"/>
        </w:rPr>
        <w:lastRenderedPageBreak/>
        <w:t>ANNEX 4</w:t>
      </w:r>
    </w:p>
    <w:p w14:paraId="3C71C0D2" w14:textId="77777777" w:rsidR="00A75976" w:rsidRDefault="00A75976" w:rsidP="00B80EE0">
      <w:pPr>
        <w:rPr>
          <w:b/>
          <w:sz w:val="20"/>
        </w:rPr>
      </w:pPr>
    </w:p>
    <w:p w14:paraId="46B70FDC" w14:textId="3C42465D" w:rsidR="00B80EE0" w:rsidRDefault="00F778D6" w:rsidP="00B80EE0">
      <w:pPr>
        <w:rPr>
          <w:b/>
          <w:sz w:val="20"/>
        </w:rPr>
      </w:pPr>
      <w:r w:rsidRPr="00B80EE0">
        <w:rPr>
          <w:b/>
          <w:sz w:val="20"/>
        </w:rPr>
        <w:t>MODEL D’OFERTA ECONÒMICA LOT</w:t>
      </w:r>
      <w:r w:rsidR="00551C15">
        <w:rPr>
          <w:b/>
          <w:sz w:val="20"/>
        </w:rPr>
        <w:t xml:space="preserve"> 2 </w:t>
      </w:r>
    </w:p>
    <w:p w14:paraId="12AC1BF4" w14:textId="77777777" w:rsidR="00763ACA" w:rsidRPr="00B80EE0" w:rsidRDefault="00763ACA" w:rsidP="00763ACA">
      <w:pPr>
        <w:rPr>
          <w:rFonts w:cs="Arial"/>
          <w:color w:val="000000"/>
          <w:spacing w:val="-2"/>
          <w:sz w:val="20"/>
        </w:rPr>
      </w:pPr>
    </w:p>
    <w:p w14:paraId="47B8AC05" w14:textId="4DD0C3B5" w:rsidR="00763ACA" w:rsidRPr="006D636C" w:rsidRDefault="00763ACA" w:rsidP="00B80EE0">
      <w:pPr>
        <w:rPr>
          <w:b/>
          <w:sz w:val="20"/>
        </w:rPr>
      </w:pPr>
      <w:r w:rsidRPr="00763ACA">
        <w:rPr>
          <w:rFonts w:cs="Arial"/>
          <w:b/>
          <w:bCs/>
          <w:color w:val="000000" w:themeColor="text1"/>
          <w:szCs w:val="22"/>
          <w:u w:val="single"/>
        </w:rPr>
        <w:t xml:space="preserve">Lot 2. </w:t>
      </w:r>
      <w:r w:rsidR="00A46D7F" w:rsidRPr="009F6261">
        <w:rPr>
          <w:rFonts w:cs="Arial"/>
          <w:b/>
          <w:bCs/>
          <w:color w:val="000000" w:themeColor="text1"/>
          <w:szCs w:val="22"/>
          <w:u w:val="single"/>
        </w:rPr>
        <w:t>Subministrament de mobiliari del lloc de treball operatiu, mobiliari de vestuari i complements</w:t>
      </w:r>
    </w:p>
    <w:p w14:paraId="77E8359F" w14:textId="77777777" w:rsidR="00B80EE0" w:rsidRPr="00B80EE0" w:rsidRDefault="00B80EE0" w:rsidP="00B80EE0">
      <w:pPr>
        <w:rPr>
          <w:rFonts w:cs="Arial"/>
          <w:bCs/>
          <w:color w:val="000000"/>
          <w:spacing w:val="-2"/>
          <w:sz w:val="20"/>
        </w:rPr>
      </w:pPr>
    </w:p>
    <w:p w14:paraId="4F0EC0C9" w14:textId="06EC6D00" w:rsidR="00C720C6" w:rsidRPr="00B80EE0" w:rsidRDefault="00C720C6" w:rsidP="00C720C6">
      <w:pPr>
        <w:ind w:left="142"/>
        <w:rPr>
          <w:rFonts w:cs="Arial"/>
          <w:color w:val="000000"/>
          <w:spacing w:val="-2"/>
          <w:sz w:val="20"/>
        </w:rPr>
      </w:pPr>
      <w:r>
        <w:rPr>
          <w:rFonts w:cs="Arial"/>
          <w:sz w:val="20"/>
        </w:rPr>
        <w:t xml:space="preserve">En/na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amb NIF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qualitat de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en nom i representació de la societat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amb CIF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i domiciliada 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segons escriptura pública autoritzada davant Notari/a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data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amb número de protocol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</w:t>
      </w:r>
      <w:r w:rsidR="00762EB3">
        <w:rPr>
          <w:rFonts w:cs="Arial"/>
          <w:sz w:val="20"/>
        </w:rPr>
        <w:t xml:space="preserve"> </w:t>
      </w:r>
      <w:r w:rsidRPr="00B80EE0">
        <w:rPr>
          <w:rFonts w:cs="Arial"/>
          <w:sz w:val="20"/>
        </w:rPr>
        <w:t xml:space="preserve">assabentat/da de l’anunci publicat en data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en el perfil del contractant de l’Ajuntament de Sabadell i de les condicions i requisits que s’exigeixen per a l’adjudicació del contracte anomenat</w:t>
      </w:r>
      <w:r>
        <w:rPr>
          <w:rFonts w:cs="Arial"/>
          <w:sz w:val="20"/>
        </w:rPr>
        <w:t xml:space="preserve"> </w:t>
      </w:r>
      <w:bookmarkStart w:id="1" w:name="_Hlk229659213"/>
      <w:r w:rsidR="009F6261" w:rsidRPr="00B40040">
        <w:rPr>
          <w:rFonts w:cs="Arial"/>
          <w:b/>
          <w:bCs/>
          <w:sz w:val="20"/>
        </w:rPr>
        <w:t>“Subministrament de mobiliari d'oficina divers per als diferents equipaments municipals”</w:t>
      </w:r>
      <w:bookmarkEnd w:id="1"/>
      <w:r w:rsidRPr="001031A6">
        <w:rPr>
          <w:rFonts w:cs="Arial"/>
          <w:sz w:val="20"/>
        </w:rPr>
        <w:t>,</w:t>
      </w:r>
      <w:r w:rsidR="00762EB3">
        <w:rPr>
          <w:rFonts w:cs="Arial"/>
          <w:sz w:val="20"/>
        </w:rPr>
        <w:t xml:space="preserve"> </w:t>
      </w:r>
      <w:r w:rsidRPr="00B80EE0">
        <w:rPr>
          <w:rFonts w:cs="Arial"/>
          <w:color w:val="000000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14:paraId="0406ADFF" w14:textId="4E750636" w:rsidR="00C720C6" w:rsidRPr="00B80EE0" w:rsidRDefault="00C720C6" w:rsidP="00C720C6">
      <w:pPr>
        <w:ind w:left="142"/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 xml:space="preserve"> </w:t>
      </w:r>
      <w:r w:rsidR="009F6261">
        <w:rPr>
          <w:rFonts w:cs="Arial"/>
          <w:color w:val="000000"/>
          <w:spacing w:val="-2"/>
          <w:sz w:val="20"/>
        </w:rPr>
        <w:t xml:space="preserve"> </w:t>
      </w:r>
    </w:p>
    <w:p w14:paraId="0F4DD459" w14:textId="77777777" w:rsidR="00C720C6" w:rsidRPr="00B80EE0" w:rsidRDefault="00C720C6" w:rsidP="00C720C6">
      <w:pPr>
        <w:ind w:left="142"/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En relació als criteris d’adjudicació avaluables mitjançant l’aplicació de fórmules que preveu el Plec de clàusules administratives particulars fa constar que l’oferta presentada es desglossa conforme el següent:</w:t>
      </w:r>
    </w:p>
    <w:p w14:paraId="5FBA0988" w14:textId="77777777" w:rsidR="00763ACA" w:rsidRPr="00B80EE0" w:rsidRDefault="00763ACA" w:rsidP="006D636C">
      <w:pPr>
        <w:rPr>
          <w:rFonts w:cs="Arial"/>
          <w:color w:val="000000"/>
          <w:spacing w:val="-2"/>
          <w:sz w:val="20"/>
        </w:rPr>
      </w:pPr>
    </w:p>
    <w:p w14:paraId="0249F93A" w14:textId="7A7C28D2" w:rsidR="001031A6" w:rsidRPr="001031A6" w:rsidRDefault="001031A6" w:rsidP="001031A6">
      <w:pPr>
        <w:rPr>
          <w:rFonts w:cs="Arial"/>
          <w:b/>
          <w:bCs/>
          <w:color w:val="000000"/>
          <w:spacing w:val="-2"/>
          <w:sz w:val="20"/>
        </w:rPr>
      </w:pPr>
      <w:r w:rsidRPr="001031A6">
        <w:rPr>
          <w:rFonts w:cs="Arial"/>
          <w:b/>
          <w:bCs/>
          <w:color w:val="000000"/>
          <w:spacing w:val="-2"/>
          <w:sz w:val="20"/>
        </w:rPr>
        <w:t xml:space="preserve">Criteri </w:t>
      </w:r>
      <w:r w:rsidRPr="001031A6">
        <w:rPr>
          <w:rFonts w:cs="Arial"/>
          <w:b/>
          <w:bCs/>
          <w:sz w:val="20"/>
        </w:rPr>
        <w:t>d’adjudicació 1: Millora del preu unitari</w:t>
      </w:r>
    </w:p>
    <w:p w14:paraId="479C6272" w14:textId="77777777" w:rsidR="00B80EE0" w:rsidRPr="003F2980" w:rsidRDefault="00B80EE0" w:rsidP="00B80EE0">
      <w:pPr>
        <w:rPr>
          <w:rFonts w:cs="Arial"/>
          <w:color w:val="000000"/>
          <w:spacing w:val="-2"/>
          <w:sz w:val="14"/>
          <w:szCs w:val="14"/>
        </w:rPr>
      </w:pPr>
    </w:p>
    <w:tbl>
      <w:tblPr>
        <w:tblW w:w="105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8"/>
        <w:gridCol w:w="612"/>
        <w:gridCol w:w="799"/>
        <w:gridCol w:w="992"/>
        <w:gridCol w:w="1064"/>
        <w:gridCol w:w="971"/>
        <w:gridCol w:w="993"/>
        <w:gridCol w:w="851"/>
        <w:gridCol w:w="992"/>
        <w:gridCol w:w="851"/>
        <w:gridCol w:w="1054"/>
      </w:tblGrid>
      <w:tr w:rsidR="000B1188" w:rsidRPr="009F6261" w14:paraId="12C69763" w14:textId="77777777" w:rsidTr="000B1188">
        <w:trPr>
          <w:trHeight w:val="105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0819D65" w14:textId="77777777" w:rsidR="009F6261" w:rsidRPr="009F6261" w:rsidRDefault="009F6261" w:rsidP="009F626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Concepte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800E13" w14:textId="77777777" w:rsidR="009F6261" w:rsidRPr="009F6261" w:rsidRDefault="009F6261" w:rsidP="009F626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Codi article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A8B569" w14:textId="77777777" w:rsidR="009F6261" w:rsidRPr="009F6261" w:rsidRDefault="009F6261" w:rsidP="009F626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Unitats</w:t>
            </w: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Previsió de</w:t>
            </w: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br/>
              <w:t>consum contracte                                         (A)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445410" w14:textId="77777777" w:rsidR="009F6261" w:rsidRPr="009F6261" w:rsidRDefault="009F6261" w:rsidP="009F626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Preu unitari màxim </w:t>
            </w: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(sense IVA)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59B843" w14:textId="77777777" w:rsidR="009F6261" w:rsidRPr="009F6261" w:rsidRDefault="009F6261" w:rsidP="009F626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Import Previst </w:t>
            </w: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(sense IVA)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FEC300" w14:textId="77777777" w:rsidR="009F6261" w:rsidRPr="009F6261" w:rsidRDefault="009F6261" w:rsidP="009F626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  (21%)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8B969D" w14:textId="77777777" w:rsidR="009F6261" w:rsidRPr="009F6261" w:rsidRDefault="009F6261" w:rsidP="009F626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Import Previst </w:t>
            </w: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(IVA inclòs)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355AF3" w14:textId="77777777" w:rsidR="009F6261" w:rsidRPr="009F6261" w:rsidRDefault="009F6261" w:rsidP="009F626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Preu unitari ofert </w:t>
            </w: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(sense IVA)          (B)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EF00E7" w14:textId="2C64E385" w:rsidR="009F6261" w:rsidRPr="009F6261" w:rsidRDefault="009F6261" w:rsidP="009F626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Import Total </w:t>
            </w: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(sense IVA)                        (A) x (B)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029BF4" w14:textId="77777777" w:rsidR="009F6261" w:rsidRPr="009F6261" w:rsidRDefault="009F6261" w:rsidP="009F626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  (21%)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2580AF" w14:textId="35794287" w:rsidR="009F6261" w:rsidRPr="009F6261" w:rsidRDefault="009F6261" w:rsidP="009F626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Import Previst  </w:t>
            </w: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(IVA inclòs)</w:t>
            </w:r>
          </w:p>
        </w:tc>
      </w:tr>
      <w:tr w:rsidR="009E078A" w:rsidRPr="009F6261" w14:paraId="2AF549EB" w14:textId="77777777" w:rsidTr="000B1188">
        <w:trPr>
          <w:trHeight w:val="4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A7453" w14:textId="77777777" w:rsidR="009E078A" w:rsidRPr="009F6261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Taula lloc operatiu 160 x 80 cm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794F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2.1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3876A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75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E4CB" w14:textId="7777777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195,00 €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C202E" w14:textId="4873A1C3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14.625,00 €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55C8" w14:textId="6E04CD8A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3.071,25 €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C806" w14:textId="494E08C4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17.696,25 €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C2A94A2" w14:textId="7777777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894CCA3" w14:textId="132EB25E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F7B757C" w14:textId="10BB1099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E570205" w14:textId="3CB930CD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F6261" w14:paraId="66BCAF0D" w14:textId="77777777" w:rsidTr="000B1188">
        <w:trPr>
          <w:trHeight w:val="4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17685" w14:textId="77777777" w:rsidR="009E078A" w:rsidRPr="009F6261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Taula lloc operatiu 140 x 80 cm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7DFE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2.2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0A6385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30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D4E3" w14:textId="7777777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185,00 €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CDC7" w14:textId="51B314C1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5.550,00 €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FF72" w14:textId="6AA8E30F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1.165,50 €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7C14" w14:textId="6C1BACC2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6.715,50 €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0CEEF45" w14:textId="7777777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DBE22DA" w14:textId="451FCEEB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4BEE8C" w14:textId="72227540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60B3352" w14:textId="24420D56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F6261" w14:paraId="20CD1FD5" w14:textId="77777777" w:rsidTr="000B1188">
        <w:trPr>
          <w:trHeight w:val="4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46388" w14:textId="77777777" w:rsidR="009E078A" w:rsidRPr="009F6261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Ala auxiliar lloc operatiu 100 x 60 cm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4222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2.3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4D137" w14:textId="45BBA9EA" w:rsidR="009E078A" w:rsidRPr="009F6261" w:rsidRDefault="00FE627E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1408" w14:textId="7777777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105,00 €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43DB" w14:textId="1BD94E0B" w:rsidR="009E078A" w:rsidRPr="009F6261" w:rsidRDefault="00FE627E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2.625</w:t>
            </w:r>
            <w:r w:rsidR="009E078A"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,00 €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174E" w14:textId="1CBD6678" w:rsidR="009E078A" w:rsidRPr="009F6261" w:rsidRDefault="00FE627E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551,25 €</w:t>
            </w:r>
            <w:r w:rsidR="009E078A"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D0CB" w14:textId="299AC657" w:rsidR="009E078A" w:rsidRPr="009F6261" w:rsidRDefault="00FE627E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3.176,25 €</w:t>
            </w:r>
            <w:r w:rsidR="009E078A"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42B33F2" w14:textId="7777777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874A666" w14:textId="0FC6EF4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E208EF0" w14:textId="2570E8C9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2187F01" w14:textId="30691DC8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F6261" w14:paraId="06461B96" w14:textId="77777777" w:rsidTr="000B1188">
        <w:trPr>
          <w:trHeight w:val="4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AF961" w14:textId="77777777" w:rsidR="009E078A" w:rsidRPr="009F6261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Ala auxiliar lloc operatiu 80 x 60 cm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F79F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2.4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1727E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20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1C9F" w14:textId="7777777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100,00 €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D93A" w14:textId="72FF1EB0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2.000,00 €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5B44" w14:textId="605A7D4E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420,00 €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0756" w14:textId="0A85F32E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2.420,00 €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82EB694" w14:textId="7777777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31F3232" w14:textId="7A3D8076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ED56754" w14:textId="312F44A0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BE9E013" w14:textId="128EE28C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F6261" w14:paraId="7B83927E" w14:textId="77777777" w:rsidTr="000B1188">
        <w:trPr>
          <w:trHeight w:val="4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D0582" w14:textId="77777777" w:rsidR="009E078A" w:rsidRPr="009F6261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Taula per menjador 160 x 80 cm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3907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2.5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D6B22" w14:textId="4D1BB435" w:rsidR="009E078A" w:rsidRPr="009F6261" w:rsidRDefault="00FE627E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A390" w14:textId="7777777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150,00 €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853D" w14:textId="2F8921AB" w:rsidR="009E078A" w:rsidRPr="009F6261" w:rsidRDefault="00FE627E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4</w:t>
            </w:r>
            <w:r w:rsidR="009E078A"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50,00 €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28ED" w14:textId="57387FBA" w:rsidR="009E078A" w:rsidRPr="009F6261" w:rsidRDefault="00FE627E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94,50 €</w:t>
            </w:r>
            <w:r w:rsidR="009E078A"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EA63" w14:textId="7CBCFCA0" w:rsidR="009E078A" w:rsidRPr="009F6261" w:rsidRDefault="00FE627E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544,50 €</w:t>
            </w:r>
            <w:r w:rsidR="009E078A"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B5AE9DA" w14:textId="7777777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9CA1CFE" w14:textId="652C54F5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9C74371" w14:textId="2AFEC564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C7339F7" w14:textId="254CE4BB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F6261" w14:paraId="715BF3ED" w14:textId="77777777" w:rsidTr="000B1188">
        <w:trPr>
          <w:trHeight w:val="4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7DCD8" w14:textId="77777777" w:rsidR="009E078A" w:rsidRPr="009F6261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Taula de reunions rectangular 180 x 80 cm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01B1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2.6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4DB81F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53E2" w14:textId="7777777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260,00 €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B7AE" w14:textId="79347B89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1.300,00 €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58FE" w14:textId="571DF435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273,00 €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C664" w14:textId="332E6D25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1.573,00 €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47B7319" w14:textId="7777777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EFB6324" w14:textId="2EBC447E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D174CD9" w14:textId="68C4416E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1EBE279" w14:textId="333DEB33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F6261" w14:paraId="5C21CFF4" w14:textId="77777777" w:rsidTr="000B1188">
        <w:trPr>
          <w:trHeight w:val="4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9BF3C" w14:textId="77777777" w:rsidR="009E078A" w:rsidRPr="009F6261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Taula de reunions rodona 100 cm 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4F9D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2.7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D2CC0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9F1D" w14:textId="7777777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240,00 €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DB73" w14:textId="171E00C2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720,00 € 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A24B" w14:textId="1406C0C9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151,20 €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F715" w14:textId="130CBC1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871,20 €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AE92C67" w14:textId="7777777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E593153" w14:textId="17672C3A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EC6290C" w14:textId="799E796D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321A0C8" w14:textId="404C7420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F6261" w14:paraId="036D5559" w14:textId="77777777" w:rsidTr="000B1188">
        <w:trPr>
          <w:trHeight w:val="4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39F6E" w14:textId="77777777" w:rsidR="009E078A" w:rsidRPr="009F6261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Taula de reunions rodona 120 cm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05FF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2.8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AC29C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8C47" w14:textId="7777777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260,00 €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3CB6" w14:textId="6A9878B9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780,00 €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DF71" w14:textId="1C3F4A38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163,80 €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DD46" w14:textId="702FC108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943,80 €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192ED86" w14:textId="7777777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CAF0619" w14:textId="00A3D0DC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189AD72" w14:textId="14755DBD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9CFC961" w14:textId="0A7F7716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F6261" w14:paraId="0990BC9B" w14:textId="77777777" w:rsidTr="000B1188">
        <w:trPr>
          <w:trHeight w:val="4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FF946" w14:textId="77777777" w:rsidR="009E078A" w:rsidRPr="009F6261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Armari de 90x45x74 cm amb portes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9FEA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2.9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5914C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00C6" w14:textId="7777777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160,00 €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A8E8" w14:textId="730D447E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480,00 €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CB96" w14:textId="088D3113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100,80 €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0458" w14:textId="7569DA84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580,80 €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5D2C17B" w14:textId="7777777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1555BB4" w14:textId="634389BA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2AC084A" w14:textId="29785A35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CC7017B" w14:textId="6FF49391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F6261" w14:paraId="26D30029" w14:textId="77777777" w:rsidTr="000B1188">
        <w:trPr>
          <w:trHeight w:val="4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02F86" w14:textId="77777777" w:rsidR="009E078A" w:rsidRPr="009F6261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Armari de 90x45x152 cm amb portes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D768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2.10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3A5AC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78C0" w14:textId="7777777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245,00 €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193F" w14:textId="264FDA10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735,00 €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41E7" w14:textId="0186D91F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154,35 €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27B7" w14:textId="16BF0DD3" w:rsidR="009E078A" w:rsidRPr="009F6261" w:rsidRDefault="00FE627E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8</w:t>
            </w:r>
            <w:r w:rsidR="009E078A"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89,35 €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7BAB987" w14:textId="7777777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16C76B0" w14:textId="093150C8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9122783" w14:textId="1407BD8E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882A3CE" w14:textId="421EF01C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F6261" w14:paraId="435312BF" w14:textId="77777777" w:rsidTr="000B1188">
        <w:trPr>
          <w:trHeight w:val="4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9F512" w14:textId="77777777" w:rsidR="009E078A" w:rsidRPr="009F6261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Armari de 90x45x196 cm amb portes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74A8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2.11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6FE96" w14:textId="77777777" w:rsidR="009E078A" w:rsidRPr="009F6261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AB1D" w14:textId="77777777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300,00 €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6395" w14:textId="3A821F3F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300,00 €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221E" w14:textId="1226600E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63,00 €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D4AE" w14:textId="46021D42" w:rsidR="009E078A" w:rsidRPr="009F6261" w:rsidRDefault="009E078A" w:rsidP="00FE627E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363,00 €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57ECCBD" w14:textId="7777777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C814D25" w14:textId="203B2682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7796027" w14:textId="75514AF7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66A9E99" w14:textId="49C32DC9" w:rsidR="009E078A" w:rsidRPr="009F6261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F6261" w:rsidRPr="009F6261" w14:paraId="1696AA1A" w14:textId="77777777" w:rsidTr="000B1188">
        <w:trPr>
          <w:trHeight w:val="378"/>
        </w:trPr>
        <w:tc>
          <w:tcPr>
            <w:tcW w:w="3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50307F2" w14:textId="77777777" w:rsidR="009F6261" w:rsidRPr="009F6261" w:rsidRDefault="009F6261" w:rsidP="00FE627E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Import total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54B198" w14:textId="44314CD9" w:rsidR="009F6261" w:rsidRPr="009F6261" w:rsidRDefault="00FE627E" w:rsidP="00FE627E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29.565</w:t>
            </w:r>
            <w:r w:rsidR="009F6261"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,00 €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2DF687" w14:textId="4BE1EDCF" w:rsidR="009F6261" w:rsidRPr="009F6261" w:rsidRDefault="009F6261" w:rsidP="00FE627E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6.</w:t>
            </w:r>
            <w:r w:rsidR="00FE627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208,65</w:t>
            </w:r>
            <w:r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575882" w14:textId="279775A8" w:rsidR="009F6261" w:rsidRPr="009F6261" w:rsidRDefault="00FE627E" w:rsidP="00FE627E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35.773,65</w:t>
            </w:r>
            <w:r w:rsidR="009F6261" w:rsidRPr="009F6261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 €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1B00CE" w14:textId="7AE9E337" w:rsidR="009F6261" w:rsidRPr="009F6261" w:rsidRDefault="009F6261" w:rsidP="009F626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FAC2A4" w14:textId="5FC065B7" w:rsidR="009F6261" w:rsidRPr="009F6261" w:rsidRDefault="009F6261" w:rsidP="009F6261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09E551" w14:textId="730AF452" w:rsidR="009F6261" w:rsidRPr="009F6261" w:rsidRDefault="009F6261" w:rsidP="009F6261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AF492B" w14:textId="064BDBA3" w:rsidR="009F6261" w:rsidRPr="009F6261" w:rsidRDefault="009F6261" w:rsidP="009F6261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</w:tr>
    </w:tbl>
    <w:p w14:paraId="1DA9F7C0" w14:textId="77777777"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421D4DBF" w14:textId="77777777" w:rsidR="0049183D" w:rsidRDefault="0049183D" w:rsidP="00B80EE0">
      <w:pPr>
        <w:rPr>
          <w:rFonts w:cs="Arial"/>
          <w:color w:val="000000"/>
          <w:spacing w:val="-2"/>
          <w:sz w:val="20"/>
        </w:rPr>
      </w:pPr>
    </w:p>
    <w:p w14:paraId="7916E7D4" w14:textId="77A0EC4A" w:rsidR="009E078A" w:rsidRDefault="001031A6" w:rsidP="009E078A">
      <w:pPr>
        <w:spacing w:after="120" w:line="280" w:lineRule="atLeast"/>
        <w:ind w:right="75"/>
        <w:rPr>
          <w:rFonts w:cs="Arial"/>
          <w:b/>
          <w:bCs/>
          <w:sz w:val="20"/>
        </w:rPr>
      </w:pPr>
      <w:r w:rsidRPr="00551C15">
        <w:rPr>
          <w:rFonts w:cs="Arial"/>
          <w:b/>
          <w:bCs/>
          <w:color w:val="000000"/>
          <w:spacing w:val="-2"/>
          <w:sz w:val="20"/>
        </w:rPr>
        <w:t xml:space="preserve">Criteri d’adjudicació </w:t>
      </w:r>
      <w:r w:rsidR="009C5EFF">
        <w:rPr>
          <w:rFonts w:cs="Arial"/>
          <w:b/>
          <w:bCs/>
          <w:color w:val="000000"/>
          <w:spacing w:val="-2"/>
          <w:sz w:val="20"/>
        </w:rPr>
        <w:t>3</w:t>
      </w:r>
      <w:r w:rsidR="009E078A">
        <w:rPr>
          <w:rFonts w:cs="Arial"/>
          <w:b/>
          <w:bCs/>
          <w:color w:val="000000"/>
          <w:spacing w:val="-2"/>
          <w:sz w:val="20"/>
        </w:rPr>
        <w:t>:</w:t>
      </w:r>
      <w:r w:rsidRPr="00551C15">
        <w:rPr>
          <w:rFonts w:cs="Arial"/>
          <w:b/>
          <w:bCs/>
          <w:color w:val="000000"/>
          <w:spacing w:val="-2"/>
          <w:sz w:val="20"/>
        </w:rPr>
        <w:t xml:space="preserve"> </w:t>
      </w:r>
      <w:r w:rsidR="009E078A" w:rsidRPr="009E078A">
        <w:rPr>
          <w:rFonts w:cs="Arial"/>
          <w:b/>
          <w:bCs/>
          <w:sz w:val="20"/>
        </w:rPr>
        <w:t xml:space="preserve">La fusta i material de fusta emprats en taules, ales auxiliars i armaris procediran d’explotacions de boscos </w:t>
      </w:r>
      <w:r w:rsidR="009C5EFF">
        <w:rPr>
          <w:rFonts w:cs="Arial"/>
          <w:b/>
          <w:bCs/>
          <w:sz w:val="20"/>
        </w:rPr>
        <w:t>gestionats de manera sostenible</w:t>
      </w: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1276"/>
        <w:gridCol w:w="2126"/>
      </w:tblGrid>
      <w:tr w:rsidR="009E078A" w:rsidRPr="009E078A" w14:paraId="241A742D" w14:textId="77777777" w:rsidTr="000B1188">
        <w:trPr>
          <w:trHeight w:val="54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6D81F46" w14:textId="77777777" w:rsidR="009E078A" w:rsidRPr="009E078A" w:rsidRDefault="009E078A" w:rsidP="009E078A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Aportació de certificat o declaració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349613" w14:textId="77777777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Codi article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6E21FB" w14:textId="29FF05B8" w:rsidR="009E078A" w:rsidRPr="009E078A" w:rsidRDefault="009E078A" w:rsidP="009E078A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Procedeix d’explotacions de boscos </w:t>
            </w:r>
            <w:r w:rsidR="009C5EFF">
              <w:rPr>
                <w:rFonts w:cs="Arial"/>
                <w:b/>
                <w:bCs/>
                <w:sz w:val="16"/>
                <w:szCs w:val="16"/>
                <w:lang w:eastAsia="ca-ES"/>
              </w:rPr>
              <w:t>gestionats de manera sostenible</w:t>
            </w:r>
          </w:p>
        </w:tc>
      </w:tr>
      <w:tr w:rsidR="009E078A" w:rsidRPr="009E078A" w14:paraId="5F9D2055" w14:textId="77777777" w:rsidTr="000B1188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79B98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Taula lloc operatiu 160 x 80 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8E75E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2.1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4E0D020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356297CB" w14:textId="77777777" w:rsidTr="000B1188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E4C60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Taula lloc operatiu 140 x 80 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4BD24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2.2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908E5BF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5E0FA946" w14:textId="77777777" w:rsidTr="000B1188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6248F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Ala auxiliar lloc operatiu 100 x 60 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5454F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2.3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090CCDA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0B9DF0CA" w14:textId="77777777" w:rsidTr="000B1188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DD9B8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Ala auxiliar lloc operatiu 80 x 60 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621E9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2.4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37FDF14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61585FC9" w14:textId="77777777" w:rsidTr="000B1188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B25DD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Taula per menjador 160 x 80 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856C5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2.5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F0581FC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47A36687" w14:textId="77777777" w:rsidTr="000B1188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F878D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lastRenderedPageBreak/>
              <w:t xml:space="preserve">Taula de reunions rectangular 180 x 80 cm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FE46B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2.6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D4ABF8D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0E8B9A76" w14:textId="77777777" w:rsidTr="000B1188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12EDE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Taula de reunions rodona 100 cm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FF514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2.7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9B9F8D4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37B7DBA4" w14:textId="77777777" w:rsidTr="000B1188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1523F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Taula de reunions rodona 120 cm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D0943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2.8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E492907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7BCC56C6" w14:textId="77777777" w:rsidTr="000B1188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20436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Armari de 90x45x74 cm amb portes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85917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2.9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91EC085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34539114" w14:textId="77777777" w:rsidTr="000B1188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9ED6D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Armari de 90x45x152 cm amb portes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66669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2.10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7138EA1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4E6758F7" w14:textId="77777777" w:rsidTr="000B1188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176E6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Armari de 90x45x196 cm amb portes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B05BC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2.11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AC7CF45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</w:tbl>
    <w:p w14:paraId="3537885B" w14:textId="77777777" w:rsidR="001031A6" w:rsidRDefault="001031A6" w:rsidP="001031A6">
      <w:pPr>
        <w:rPr>
          <w:rFonts w:cs="Arial"/>
          <w:b/>
          <w:bCs/>
          <w:color w:val="000000"/>
          <w:spacing w:val="-2"/>
          <w:sz w:val="20"/>
        </w:rPr>
      </w:pPr>
    </w:p>
    <w:p w14:paraId="3EA2C4C6" w14:textId="77777777" w:rsidR="00FD7BAE" w:rsidRDefault="00FD7BAE" w:rsidP="001031A6">
      <w:pPr>
        <w:rPr>
          <w:rFonts w:cs="Arial"/>
          <w:sz w:val="20"/>
          <w:highlight w:val="lightGray"/>
        </w:rPr>
      </w:pPr>
    </w:p>
    <w:p w14:paraId="593CC5A9" w14:textId="66B165FF" w:rsidR="001031A6" w:rsidRPr="00B80EE0" w:rsidRDefault="001031A6" w:rsidP="001031A6">
      <w:pPr>
        <w:rPr>
          <w:rFonts w:cs="Arial"/>
          <w:spacing w:val="-2"/>
          <w:sz w:val="20"/>
        </w:rPr>
      </w:pP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</w:t>
      </w:r>
      <w:r>
        <w:rPr>
          <w:rFonts w:cs="Arial"/>
          <w:spacing w:val="-2"/>
          <w:sz w:val="20"/>
        </w:rPr>
        <w:t>, a data de signatura electrònica.</w:t>
      </w:r>
    </w:p>
    <w:p w14:paraId="0F506CDD" w14:textId="77777777" w:rsidR="001031A6" w:rsidRDefault="001031A6" w:rsidP="001031A6">
      <w:pPr>
        <w:rPr>
          <w:rFonts w:cs="Arial"/>
          <w:spacing w:val="-2"/>
          <w:sz w:val="20"/>
        </w:rPr>
      </w:pPr>
    </w:p>
    <w:p w14:paraId="094ADEEE" w14:textId="77777777" w:rsidR="00383C29" w:rsidRDefault="00383C29" w:rsidP="001031A6">
      <w:pPr>
        <w:rPr>
          <w:rFonts w:cs="Arial"/>
          <w:spacing w:val="-2"/>
          <w:sz w:val="20"/>
        </w:rPr>
      </w:pPr>
    </w:p>
    <w:p w14:paraId="5C3C2B7F" w14:textId="77777777" w:rsidR="00383C29" w:rsidRDefault="00383C29" w:rsidP="001031A6">
      <w:pPr>
        <w:rPr>
          <w:rFonts w:cs="Arial"/>
          <w:spacing w:val="-2"/>
          <w:sz w:val="20"/>
        </w:rPr>
      </w:pPr>
    </w:p>
    <w:p w14:paraId="20EF9D0A" w14:textId="77777777" w:rsidR="00383C29" w:rsidRDefault="00383C29" w:rsidP="001031A6">
      <w:pPr>
        <w:rPr>
          <w:rFonts w:cs="Arial"/>
          <w:spacing w:val="-2"/>
          <w:sz w:val="20"/>
        </w:rPr>
      </w:pPr>
    </w:p>
    <w:p w14:paraId="75FB549C" w14:textId="77777777" w:rsidR="00383C29" w:rsidRDefault="00383C29" w:rsidP="001031A6">
      <w:pPr>
        <w:rPr>
          <w:rFonts w:cs="Arial"/>
          <w:spacing w:val="-2"/>
          <w:sz w:val="20"/>
        </w:rPr>
      </w:pPr>
    </w:p>
    <w:p w14:paraId="37C7C517" w14:textId="77777777" w:rsidR="00383C29" w:rsidRPr="00B80EE0" w:rsidRDefault="00383C29" w:rsidP="001031A6">
      <w:pPr>
        <w:rPr>
          <w:rFonts w:cs="Arial"/>
          <w:spacing w:val="-2"/>
          <w:sz w:val="20"/>
        </w:rPr>
      </w:pPr>
    </w:p>
    <w:p w14:paraId="2CD56A30" w14:textId="77777777" w:rsidR="00A46D7F" w:rsidRDefault="001031A6" w:rsidP="00A75976">
      <w:pPr>
        <w:rPr>
          <w:rFonts w:cs="Arial"/>
          <w:spacing w:val="-2"/>
          <w:sz w:val="20"/>
        </w:rPr>
      </w:pPr>
      <w:r>
        <w:rPr>
          <w:rFonts w:cs="Arial"/>
          <w:spacing w:val="-2"/>
          <w:sz w:val="20"/>
        </w:rPr>
        <w:t>Signat,</w:t>
      </w:r>
    </w:p>
    <w:p w14:paraId="722E9F54" w14:textId="77777777" w:rsidR="000B1188" w:rsidRDefault="000B1188" w:rsidP="00A75976">
      <w:pPr>
        <w:rPr>
          <w:b/>
          <w:sz w:val="20"/>
          <w:u w:val="single"/>
        </w:rPr>
      </w:pPr>
    </w:p>
    <w:p w14:paraId="7048D586" w14:textId="513D3B16" w:rsidR="000B1188" w:rsidRDefault="000B1188" w:rsidP="00A75976">
      <w:pPr>
        <w:rPr>
          <w:b/>
          <w:sz w:val="20"/>
          <w:u w:val="single"/>
        </w:rPr>
      </w:pPr>
      <w:r>
        <w:rPr>
          <w:b/>
          <w:sz w:val="20"/>
          <w:u w:val="single"/>
        </w:rPr>
        <w:br w:type="page"/>
      </w:r>
    </w:p>
    <w:p w14:paraId="3510AC0F" w14:textId="77777777" w:rsidR="000B1188" w:rsidRDefault="000B1188" w:rsidP="00A75976">
      <w:pPr>
        <w:rPr>
          <w:b/>
          <w:sz w:val="20"/>
          <w:u w:val="single"/>
        </w:rPr>
      </w:pPr>
    </w:p>
    <w:p w14:paraId="350085D4" w14:textId="77777777" w:rsidR="000B1188" w:rsidRDefault="000B1188" w:rsidP="00A75976">
      <w:pPr>
        <w:rPr>
          <w:b/>
          <w:sz w:val="20"/>
          <w:u w:val="single"/>
        </w:rPr>
      </w:pPr>
    </w:p>
    <w:p w14:paraId="0BC31D0E" w14:textId="35345DD5" w:rsidR="00A75976" w:rsidRPr="00A46D7F" w:rsidRDefault="00A75976" w:rsidP="00A75976">
      <w:pPr>
        <w:rPr>
          <w:rFonts w:cs="Arial"/>
          <w:spacing w:val="-2"/>
          <w:sz w:val="20"/>
        </w:rPr>
      </w:pPr>
      <w:r w:rsidRPr="00245720">
        <w:rPr>
          <w:b/>
          <w:sz w:val="20"/>
          <w:u w:val="single"/>
        </w:rPr>
        <w:t>ANNEX 4</w:t>
      </w:r>
    </w:p>
    <w:p w14:paraId="62986763" w14:textId="77777777" w:rsidR="00A75976" w:rsidRDefault="00A75976" w:rsidP="00551C15">
      <w:pPr>
        <w:rPr>
          <w:b/>
          <w:sz w:val="20"/>
        </w:rPr>
      </w:pPr>
    </w:p>
    <w:p w14:paraId="674919BD" w14:textId="573E5EA0" w:rsidR="00551C15" w:rsidRDefault="00551C15" w:rsidP="00551C15">
      <w:pPr>
        <w:rPr>
          <w:b/>
          <w:sz w:val="20"/>
        </w:rPr>
      </w:pPr>
      <w:r w:rsidRPr="00B80EE0">
        <w:rPr>
          <w:b/>
          <w:sz w:val="20"/>
        </w:rPr>
        <w:t>MODEL D’OFERTA ECONÒMICA LOT</w:t>
      </w:r>
      <w:r>
        <w:rPr>
          <w:b/>
          <w:sz w:val="20"/>
        </w:rPr>
        <w:t xml:space="preserve"> 3 </w:t>
      </w:r>
    </w:p>
    <w:p w14:paraId="0AC9D61F" w14:textId="77777777" w:rsidR="00763ACA" w:rsidRDefault="00763ACA" w:rsidP="00551C15">
      <w:pPr>
        <w:rPr>
          <w:b/>
          <w:sz w:val="20"/>
        </w:rPr>
      </w:pPr>
    </w:p>
    <w:p w14:paraId="278A5304" w14:textId="1F5693AF" w:rsidR="00763ACA" w:rsidRDefault="00763ACA" w:rsidP="00551C15">
      <w:pPr>
        <w:rPr>
          <w:rFonts w:cs="Arial"/>
          <w:b/>
          <w:bCs/>
          <w:color w:val="000000" w:themeColor="text1"/>
          <w:sz w:val="20"/>
          <w:u w:val="single"/>
        </w:rPr>
      </w:pPr>
      <w:r w:rsidRPr="00763ACA">
        <w:rPr>
          <w:rFonts w:cs="Arial"/>
          <w:b/>
          <w:bCs/>
          <w:color w:val="000000" w:themeColor="text1"/>
          <w:sz w:val="20"/>
          <w:u w:val="single"/>
        </w:rPr>
        <w:t xml:space="preserve">Lot 3. </w:t>
      </w:r>
      <w:r w:rsidR="00A46D7F" w:rsidRPr="009E078A">
        <w:rPr>
          <w:rFonts w:cs="Arial"/>
          <w:b/>
          <w:bCs/>
          <w:color w:val="000000" w:themeColor="text1"/>
          <w:sz w:val="20"/>
          <w:u w:val="single"/>
        </w:rPr>
        <w:t>Subministrament de bucs d'oficina i complements de mobiliari</w:t>
      </w:r>
    </w:p>
    <w:p w14:paraId="4B304A5C" w14:textId="77777777" w:rsidR="009E078A" w:rsidRPr="006D636C" w:rsidRDefault="009E078A" w:rsidP="00551C15">
      <w:pPr>
        <w:rPr>
          <w:b/>
          <w:sz w:val="20"/>
        </w:rPr>
      </w:pPr>
    </w:p>
    <w:p w14:paraId="271713AE" w14:textId="6794493C" w:rsidR="00C720C6" w:rsidRPr="00B80EE0" w:rsidRDefault="00C720C6" w:rsidP="00C720C6">
      <w:pPr>
        <w:ind w:left="142"/>
        <w:rPr>
          <w:rFonts w:cs="Arial"/>
          <w:color w:val="000000"/>
          <w:spacing w:val="-2"/>
          <w:sz w:val="20"/>
        </w:rPr>
      </w:pPr>
      <w:r>
        <w:rPr>
          <w:rFonts w:cs="Arial"/>
          <w:sz w:val="20"/>
        </w:rPr>
        <w:t xml:space="preserve">En/na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amb NIF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qualitat de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en nom i representació de la societat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amb CIF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i domiciliada 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segons escriptura pública autoritzada davant Notari/a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data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amb número de protocol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</w:t>
      </w:r>
      <w:r w:rsidR="0049183D">
        <w:rPr>
          <w:rFonts w:cs="Arial"/>
          <w:sz w:val="20"/>
        </w:rPr>
        <w:t xml:space="preserve"> </w:t>
      </w:r>
      <w:r w:rsidRPr="00B80EE0">
        <w:rPr>
          <w:rFonts w:cs="Arial"/>
          <w:sz w:val="20"/>
        </w:rPr>
        <w:t xml:space="preserve">assabentat/da de l’anunci publicat en data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en el perfil del contractant de l’Ajuntament de Sabadell i de les condicions i requisits que s’exigeixen per a l’adjudicació del contracte anomenat</w:t>
      </w:r>
      <w:r>
        <w:rPr>
          <w:rFonts w:cs="Arial"/>
          <w:sz w:val="20"/>
        </w:rPr>
        <w:t xml:space="preserve"> </w:t>
      </w:r>
      <w:r w:rsidR="009E078A" w:rsidRPr="00B40040">
        <w:rPr>
          <w:rFonts w:cs="Arial"/>
          <w:b/>
          <w:bCs/>
          <w:sz w:val="20"/>
        </w:rPr>
        <w:t>“Subministrament de mobiliari d'oficina divers per als diferents equipaments municipals”</w:t>
      </w:r>
      <w:r w:rsidRPr="001031A6">
        <w:rPr>
          <w:rFonts w:cs="Arial"/>
          <w:sz w:val="20"/>
        </w:rPr>
        <w:t>,</w:t>
      </w:r>
      <w:r w:rsidR="0049183D">
        <w:rPr>
          <w:rFonts w:cs="Arial"/>
          <w:sz w:val="20"/>
        </w:rPr>
        <w:t xml:space="preserve"> </w:t>
      </w:r>
      <w:r w:rsidRPr="00B80EE0">
        <w:rPr>
          <w:rFonts w:cs="Arial"/>
          <w:color w:val="000000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  <w:r w:rsidR="009E078A">
        <w:rPr>
          <w:rFonts w:cs="Arial"/>
          <w:color w:val="000000"/>
          <w:spacing w:val="-2"/>
          <w:sz w:val="20"/>
        </w:rPr>
        <w:t xml:space="preserve"> </w:t>
      </w:r>
    </w:p>
    <w:p w14:paraId="3B5AC2BE" w14:textId="1A4C8A35" w:rsidR="00C720C6" w:rsidRPr="00B80EE0" w:rsidRDefault="00C720C6" w:rsidP="00C720C6">
      <w:pPr>
        <w:ind w:left="142"/>
        <w:rPr>
          <w:rFonts w:cs="Arial"/>
          <w:color w:val="000000"/>
          <w:spacing w:val="-2"/>
          <w:sz w:val="20"/>
        </w:rPr>
      </w:pPr>
    </w:p>
    <w:p w14:paraId="23EDC645" w14:textId="77777777" w:rsidR="00C720C6" w:rsidRPr="00B80EE0" w:rsidRDefault="00C720C6" w:rsidP="00C720C6">
      <w:pPr>
        <w:ind w:left="142"/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En relació als criteris d’adjudicació avaluables mitjançant l’aplicació de fórmules que preveu el Plec de clàusules administratives particulars fa constar que l’oferta presentada es desglossa conforme el següent:</w:t>
      </w:r>
    </w:p>
    <w:p w14:paraId="4DB5235C" w14:textId="77777777" w:rsidR="00763ACA" w:rsidRDefault="00763ACA" w:rsidP="00551C15">
      <w:pPr>
        <w:rPr>
          <w:rFonts w:cs="Arial"/>
          <w:color w:val="000000"/>
          <w:spacing w:val="-2"/>
          <w:sz w:val="20"/>
        </w:rPr>
      </w:pPr>
    </w:p>
    <w:p w14:paraId="1D4247F8" w14:textId="77777777" w:rsidR="00383C29" w:rsidRDefault="00383C29" w:rsidP="00551C15">
      <w:pPr>
        <w:rPr>
          <w:rFonts w:cs="Arial"/>
          <w:color w:val="000000"/>
          <w:spacing w:val="-2"/>
          <w:sz w:val="20"/>
        </w:rPr>
      </w:pPr>
    </w:p>
    <w:p w14:paraId="41F16179" w14:textId="047616B1" w:rsidR="001031A6" w:rsidRPr="001031A6" w:rsidRDefault="001031A6" w:rsidP="001031A6">
      <w:pPr>
        <w:rPr>
          <w:rFonts w:cs="Arial"/>
          <w:b/>
          <w:bCs/>
          <w:color w:val="000000"/>
          <w:spacing w:val="-2"/>
          <w:sz w:val="20"/>
        </w:rPr>
      </w:pPr>
      <w:r w:rsidRPr="001031A6">
        <w:rPr>
          <w:rFonts w:cs="Arial"/>
          <w:b/>
          <w:bCs/>
          <w:color w:val="000000"/>
          <w:spacing w:val="-2"/>
          <w:sz w:val="20"/>
        </w:rPr>
        <w:t xml:space="preserve">Criteri </w:t>
      </w:r>
      <w:r w:rsidRPr="001031A6">
        <w:rPr>
          <w:rFonts w:cs="Arial"/>
          <w:b/>
          <w:bCs/>
          <w:sz w:val="20"/>
        </w:rPr>
        <w:t xml:space="preserve">d’adjudicació </w:t>
      </w:r>
      <w:r w:rsidR="009E078A">
        <w:rPr>
          <w:rFonts w:cs="Arial"/>
          <w:b/>
          <w:bCs/>
          <w:sz w:val="20"/>
        </w:rPr>
        <w:t>1</w:t>
      </w:r>
      <w:r w:rsidRPr="001031A6">
        <w:rPr>
          <w:rFonts w:cs="Arial"/>
          <w:b/>
          <w:bCs/>
          <w:sz w:val="20"/>
        </w:rPr>
        <w:t>: Millora del preu unitari</w:t>
      </w:r>
    </w:p>
    <w:p w14:paraId="7D664F79" w14:textId="77777777" w:rsidR="00551C15" w:rsidRDefault="00551C15" w:rsidP="00551C15">
      <w:pPr>
        <w:rPr>
          <w:rFonts w:cs="Arial"/>
          <w:color w:val="000000"/>
          <w:spacing w:val="-2"/>
          <w:sz w:val="20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612"/>
        <w:gridCol w:w="849"/>
        <w:gridCol w:w="841"/>
        <w:gridCol w:w="983"/>
        <w:gridCol w:w="982"/>
        <w:gridCol w:w="986"/>
        <w:gridCol w:w="992"/>
        <w:gridCol w:w="993"/>
        <w:gridCol w:w="850"/>
        <w:gridCol w:w="1134"/>
      </w:tblGrid>
      <w:tr w:rsidR="009E078A" w:rsidRPr="009E078A" w14:paraId="095A7920" w14:textId="77777777" w:rsidTr="00C53844">
        <w:trPr>
          <w:trHeight w:val="105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3049157" w14:textId="77777777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Concepte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48AC9E" w14:textId="77777777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Codi article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130676" w14:textId="77777777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Unitats</w:t>
            </w: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Previsió de</w:t>
            </w: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br/>
              <w:t>consum contracte                                         (A)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EBA746" w14:textId="77777777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Preu unitari màxim </w:t>
            </w: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(sense IVA)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7CEA12" w14:textId="573A49AE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Import Previst</w:t>
            </w: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(sense IVA)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2C6C82" w14:textId="77777777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  (21%)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4BAB5E" w14:textId="690F3CB2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Import Previst </w:t>
            </w: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(IVA inclòs)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7D2FD8" w14:textId="77777777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Preu unitari ofert </w:t>
            </w: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(sense IVA)          (B)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A1501B" w14:textId="5929E40E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Import Total </w:t>
            </w: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(sense IVA)                        (A) x (B)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8ADF18" w14:textId="77777777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  (21%)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9D79E7" w14:textId="1B09A254" w:rsidR="009E078A" w:rsidRPr="009E078A" w:rsidRDefault="009E078A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Import Previst </w:t>
            </w: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</w: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(IVA inclòs)</w:t>
            </w:r>
          </w:p>
        </w:tc>
      </w:tr>
      <w:tr w:rsidR="009E078A" w:rsidRPr="009E078A" w14:paraId="20D5181E" w14:textId="77777777" w:rsidTr="00C53844">
        <w:trPr>
          <w:trHeight w:val="40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56ACF" w14:textId="7300D12A" w:rsidR="009E078A" w:rsidRPr="009E078A" w:rsidRDefault="00C53844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Buc d’oficina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6B27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9D00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B6C9" w14:textId="522FDA1D" w:rsidR="009E078A" w:rsidRPr="009E078A" w:rsidRDefault="00FE627E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100</w:t>
            </w:r>
            <w:r w:rsidR="009E078A"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,00 €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EFD3" w14:textId="1DA14860" w:rsidR="009E078A" w:rsidRPr="009E078A" w:rsidRDefault="00313102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8</w:t>
            </w:r>
            <w:r w:rsidR="009E078A"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.000,00 €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2AF8" w14:textId="26B70378" w:rsidR="009E078A" w:rsidRPr="009E078A" w:rsidRDefault="00313102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1.680,00</w:t>
            </w:r>
            <w:r w:rsidR="009E078A"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6A92" w14:textId="468DACE4" w:rsidR="009E078A" w:rsidRPr="009E078A" w:rsidRDefault="00313102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>9.680,00</w:t>
            </w:r>
            <w:r w:rsidR="009E078A"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€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AE92D10" w14:textId="77777777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E72846C" w14:textId="74CD42EE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A4EF342" w14:textId="54BBC60E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1D70484" w14:textId="1C8A5C24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644BD865" w14:textId="77777777" w:rsidTr="00C53844">
        <w:trPr>
          <w:trHeight w:val="40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AFA69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Mampara mòbil de separació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5AE0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F6DA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DADF" w14:textId="4CA4A4E9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340,00 €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670A" w14:textId="442E877C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680,00 €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D629" w14:textId="4DBD8299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142,80 €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891D" w14:textId="2363A09C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822,80 €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09389D2" w14:textId="77777777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71AEF91" w14:textId="3054F221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F6562F3" w14:textId="0B2F29E0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F91B7FB" w14:textId="521555CB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027A935B" w14:textId="77777777" w:rsidTr="00C53844">
        <w:trPr>
          <w:trHeight w:val="40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98E15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Penja-robes de peu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8AFB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3.3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805E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9767" w14:textId="10CF7B15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80,00 €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0AA2" w14:textId="0C7239F5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800,00 €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B5E1" w14:textId="5AF3AB3D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168,00 €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4817" w14:textId="61AD04E8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968,00 €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EA6BE63" w14:textId="77777777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DE29C2D" w14:textId="4A0D9B1D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98E5DBC" w14:textId="09FB9AE3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AEEB02" w14:textId="040D2BFF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5499EB15" w14:textId="77777777" w:rsidTr="00C53844">
        <w:trPr>
          <w:trHeight w:val="40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3C58E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Penja-robes de paret amb 3 penjadors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949A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3.4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DBBE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F558" w14:textId="02B1985E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25,00 €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0B56" w14:textId="45A23317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125,00 €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97F7" w14:textId="092E4F56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26,25 €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C1A3" w14:textId="5C108B0A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151,25 €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E7E4E46" w14:textId="77777777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E8DCEFC" w14:textId="544B6161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14A879E" w14:textId="68A547CE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3418BB9" w14:textId="09FFB114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589E7875" w14:textId="77777777" w:rsidTr="00C53844">
        <w:trPr>
          <w:trHeight w:val="40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C6B48" w14:textId="77777777" w:rsidR="009E078A" w:rsidRPr="009E078A" w:rsidRDefault="009E078A" w:rsidP="009E078A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Paraigüer autoportant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7D27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3.5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0C66" w14:textId="77777777" w:rsidR="009E078A" w:rsidRPr="009E078A" w:rsidRDefault="009E078A" w:rsidP="009E078A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669F" w14:textId="53EB0F34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30,00 €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92C5" w14:textId="01B2D986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150,00 €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3B1A" w14:textId="7293E6DA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31,50 €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1C60" w14:textId="45EFABF9" w:rsidR="009E078A" w:rsidRPr="009E078A" w:rsidRDefault="009E078A" w:rsidP="00313102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181,50 €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D1CED53" w14:textId="77777777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9C94A90" w14:textId="3CB9EBD2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A3E661B" w14:textId="236AE8C6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6DFF3F3" w14:textId="727B9069" w:rsidR="009E078A" w:rsidRPr="009E078A" w:rsidRDefault="009E078A" w:rsidP="009E078A">
            <w:pPr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9E078A" w:rsidRPr="009E078A" w14:paraId="1E96419D" w14:textId="77777777" w:rsidTr="009E078A">
        <w:trPr>
          <w:trHeight w:val="630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2800FC6" w14:textId="77777777" w:rsidR="009E078A" w:rsidRPr="009E078A" w:rsidRDefault="009E078A" w:rsidP="009E078A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Import total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E9EEA8" w14:textId="780DF7B4" w:rsidR="009E078A" w:rsidRPr="009E078A" w:rsidRDefault="00313102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9</w:t>
            </w:r>
            <w:r w:rsidR="009E078A"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.755,00 €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7560B2" w14:textId="60568E48" w:rsidR="009E078A" w:rsidRPr="009E078A" w:rsidRDefault="00313102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2.048,55</w:t>
            </w:r>
            <w:r w:rsidR="009E078A"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 €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0B7950" w14:textId="72E0BC03" w:rsidR="009E078A" w:rsidRPr="009E078A" w:rsidRDefault="00313102" w:rsidP="009E078A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11.803,55</w:t>
            </w:r>
            <w:r w:rsidR="009E078A" w:rsidRPr="009E078A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 €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BE17B8" w14:textId="5BA598F5" w:rsidR="009E078A" w:rsidRPr="009E078A" w:rsidRDefault="009E078A" w:rsidP="009E078A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A0A703" w14:textId="09A5A688" w:rsidR="009E078A" w:rsidRPr="009E078A" w:rsidRDefault="009E078A" w:rsidP="009E078A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340EA2" w14:textId="3B3298D1" w:rsidR="009E078A" w:rsidRPr="009E078A" w:rsidRDefault="009E078A" w:rsidP="009E078A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222FF3" w14:textId="621AA788" w:rsidR="009E078A" w:rsidRPr="009E078A" w:rsidRDefault="009E078A" w:rsidP="009E078A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</w:tr>
    </w:tbl>
    <w:p w14:paraId="5D782903" w14:textId="77777777" w:rsidR="00C720C6" w:rsidRDefault="00C720C6" w:rsidP="00551C15">
      <w:pPr>
        <w:rPr>
          <w:rFonts w:cs="Arial"/>
          <w:color w:val="000000"/>
          <w:spacing w:val="-2"/>
          <w:sz w:val="20"/>
        </w:rPr>
      </w:pPr>
    </w:p>
    <w:p w14:paraId="48425F94" w14:textId="77777777" w:rsidR="001031A6" w:rsidRDefault="001031A6" w:rsidP="001031A6">
      <w:pPr>
        <w:rPr>
          <w:rFonts w:cs="Arial"/>
          <w:color w:val="000000"/>
          <w:spacing w:val="-2"/>
          <w:sz w:val="20"/>
        </w:rPr>
      </w:pPr>
    </w:p>
    <w:p w14:paraId="35598489" w14:textId="3AD972AA" w:rsidR="001031A6" w:rsidRDefault="001031A6" w:rsidP="001031A6">
      <w:pPr>
        <w:rPr>
          <w:rFonts w:cs="Arial"/>
          <w:b/>
          <w:bCs/>
          <w:color w:val="000000"/>
          <w:spacing w:val="-2"/>
          <w:sz w:val="20"/>
        </w:rPr>
      </w:pPr>
      <w:r w:rsidRPr="00551C15">
        <w:rPr>
          <w:rFonts w:cs="Arial"/>
          <w:b/>
          <w:bCs/>
          <w:color w:val="000000"/>
          <w:spacing w:val="-2"/>
          <w:sz w:val="20"/>
        </w:rPr>
        <w:t xml:space="preserve">Criteri d’adjudicació </w:t>
      </w:r>
      <w:r w:rsidR="009C5EFF">
        <w:rPr>
          <w:rFonts w:cs="Arial"/>
          <w:b/>
          <w:bCs/>
          <w:color w:val="000000"/>
          <w:spacing w:val="-2"/>
          <w:sz w:val="20"/>
        </w:rPr>
        <w:t>4</w:t>
      </w:r>
      <w:r w:rsidRPr="00551C15">
        <w:rPr>
          <w:rFonts w:cs="Arial"/>
          <w:b/>
          <w:bCs/>
          <w:color w:val="000000"/>
          <w:spacing w:val="-2"/>
          <w:sz w:val="20"/>
        </w:rPr>
        <w:t xml:space="preserve">. Millora del termini de lliurament </w:t>
      </w:r>
    </w:p>
    <w:p w14:paraId="06D9F9BB" w14:textId="77777777" w:rsidR="00A46D7F" w:rsidRDefault="00A46D7F" w:rsidP="001031A6">
      <w:pPr>
        <w:rPr>
          <w:rFonts w:cs="Arial"/>
          <w:b/>
          <w:bCs/>
          <w:color w:val="000000"/>
          <w:spacing w:val="-2"/>
          <w:sz w:val="20"/>
        </w:rPr>
      </w:pPr>
    </w:p>
    <w:tbl>
      <w:tblPr>
        <w:tblW w:w="3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992"/>
      </w:tblGrid>
      <w:tr w:rsidR="00A46D7F" w:rsidRPr="00A46D7F" w14:paraId="4AFCB3C0" w14:textId="77777777" w:rsidTr="00C53844">
        <w:trPr>
          <w:trHeight w:val="70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56C003" w14:textId="77777777" w:rsidR="00A46D7F" w:rsidRPr="00A46D7F" w:rsidRDefault="00A46D7F" w:rsidP="00A46D7F">
            <w:pPr>
              <w:jc w:val="left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A46D7F"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Dies de reducció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10EA63" w14:textId="77777777" w:rsidR="00A46D7F" w:rsidRPr="00A46D7F" w:rsidRDefault="00A46D7F" w:rsidP="00A46D7F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A46D7F">
              <w:rPr>
                <w:rFonts w:cs="Arial"/>
                <w:b/>
                <w:bCs/>
                <w:sz w:val="16"/>
                <w:szCs w:val="16"/>
                <w:lang w:eastAsia="ca-ES"/>
              </w:rPr>
              <w:t>Oferta de l'empresa</w:t>
            </w:r>
          </w:p>
        </w:tc>
      </w:tr>
      <w:tr w:rsidR="00A46D7F" w:rsidRPr="00A46D7F" w14:paraId="428FC9E5" w14:textId="77777777" w:rsidTr="00C53844">
        <w:trPr>
          <w:trHeight w:val="40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8BA25" w14:textId="77777777" w:rsidR="00A46D7F" w:rsidRPr="00A46D7F" w:rsidRDefault="00A46D7F" w:rsidP="00A46D7F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46D7F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No millora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759FEC6" w14:textId="77777777" w:rsidR="00A46D7F" w:rsidRPr="00A46D7F" w:rsidRDefault="00A46D7F" w:rsidP="00A46D7F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46D7F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46D7F" w:rsidRPr="00A46D7F" w14:paraId="57194961" w14:textId="77777777" w:rsidTr="00C53844">
        <w:trPr>
          <w:trHeight w:val="40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13979" w14:textId="77777777" w:rsidR="00A46D7F" w:rsidRPr="00A46D7F" w:rsidRDefault="00A46D7F" w:rsidP="00A46D7F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46D7F">
              <w:rPr>
                <w:rFonts w:cs="Arial"/>
                <w:color w:val="000000"/>
                <w:sz w:val="16"/>
                <w:szCs w:val="16"/>
                <w:lang w:eastAsia="ca-ES"/>
              </w:rPr>
              <w:t>Millora de 3 dies hàbils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E46A448" w14:textId="77777777" w:rsidR="00A46D7F" w:rsidRPr="00A46D7F" w:rsidRDefault="00A46D7F" w:rsidP="00A46D7F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46D7F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46D7F" w:rsidRPr="00A46D7F" w14:paraId="55C03A9F" w14:textId="77777777" w:rsidTr="00C53844">
        <w:trPr>
          <w:trHeight w:val="40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0E54F" w14:textId="77777777" w:rsidR="00A46D7F" w:rsidRPr="00A46D7F" w:rsidRDefault="00A46D7F" w:rsidP="00A46D7F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46D7F">
              <w:rPr>
                <w:rFonts w:cs="Arial"/>
                <w:color w:val="000000"/>
                <w:sz w:val="16"/>
                <w:szCs w:val="16"/>
                <w:lang w:eastAsia="ca-ES"/>
              </w:rPr>
              <w:t>Millora de 6 dies hàbils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909BDBA" w14:textId="77777777" w:rsidR="00A46D7F" w:rsidRPr="00A46D7F" w:rsidRDefault="00A46D7F" w:rsidP="00A46D7F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46D7F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46D7F" w:rsidRPr="00A46D7F" w14:paraId="28175DCE" w14:textId="77777777" w:rsidTr="00C53844">
        <w:trPr>
          <w:trHeight w:val="40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5DADD" w14:textId="77777777" w:rsidR="00A46D7F" w:rsidRPr="00A46D7F" w:rsidRDefault="00A46D7F" w:rsidP="00A46D7F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46D7F">
              <w:rPr>
                <w:rFonts w:cs="Arial"/>
                <w:color w:val="000000"/>
                <w:sz w:val="16"/>
                <w:szCs w:val="16"/>
                <w:lang w:eastAsia="ca-ES"/>
              </w:rPr>
              <w:t>Millora de 9 dies hàbils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1FA3D87" w14:textId="77777777" w:rsidR="00A46D7F" w:rsidRPr="00A46D7F" w:rsidRDefault="00A46D7F" w:rsidP="00A46D7F">
            <w:pPr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46D7F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</w:tbl>
    <w:p w14:paraId="1DEAD912" w14:textId="77777777" w:rsidR="00FD7BAE" w:rsidRDefault="00FD7BAE" w:rsidP="001031A6">
      <w:pPr>
        <w:rPr>
          <w:rFonts w:cs="Arial"/>
          <w:sz w:val="20"/>
          <w:highlight w:val="lightGray"/>
        </w:rPr>
      </w:pPr>
    </w:p>
    <w:p w14:paraId="7F0C9E00" w14:textId="77777777" w:rsidR="00FD7BAE" w:rsidRDefault="00FD7BAE" w:rsidP="001031A6">
      <w:pPr>
        <w:rPr>
          <w:rFonts w:cs="Arial"/>
          <w:sz w:val="20"/>
          <w:highlight w:val="lightGray"/>
        </w:rPr>
      </w:pPr>
    </w:p>
    <w:p w14:paraId="43313271" w14:textId="559638C4" w:rsidR="001031A6" w:rsidRPr="00B80EE0" w:rsidRDefault="001031A6" w:rsidP="001031A6">
      <w:pPr>
        <w:rPr>
          <w:rFonts w:cs="Arial"/>
          <w:spacing w:val="-2"/>
          <w:sz w:val="20"/>
        </w:rPr>
      </w:pP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</w:t>
      </w:r>
      <w:r>
        <w:rPr>
          <w:rFonts w:cs="Arial"/>
          <w:spacing w:val="-2"/>
          <w:sz w:val="20"/>
        </w:rPr>
        <w:t>, a data de signatura electrònica.</w:t>
      </w:r>
    </w:p>
    <w:p w14:paraId="5168EB8C" w14:textId="77777777" w:rsidR="001031A6" w:rsidRPr="00B80EE0" w:rsidRDefault="001031A6" w:rsidP="001031A6">
      <w:pPr>
        <w:rPr>
          <w:rFonts w:cs="Arial"/>
          <w:spacing w:val="-2"/>
          <w:sz w:val="20"/>
        </w:rPr>
      </w:pPr>
    </w:p>
    <w:p w14:paraId="31B50C9B" w14:textId="77777777" w:rsidR="001031A6" w:rsidRDefault="001031A6" w:rsidP="001031A6">
      <w:pPr>
        <w:rPr>
          <w:rFonts w:cs="Arial"/>
          <w:spacing w:val="-2"/>
          <w:sz w:val="20"/>
        </w:rPr>
      </w:pPr>
      <w:r>
        <w:rPr>
          <w:rFonts w:cs="Arial"/>
          <w:spacing w:val="-2"/>
          <w:sz w:val="20"/>
        </w:rPr>
        <w:t>Signat,</w:t>
      </w:r>
    </w:p>
    <w:p w14:paraId="357F2EA0" w14:textId="77777777" w:rsidR="00B80EE0" w:rsidRPr="00CD0F6F" w:rsidRDefault="00F778D6" w:rsidP="00B80EE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ENDBODY_ANNEX4</w:t>
      </w:r>
      <w:r>
        <w:rPr>
          <w:rFonts w:cs="Arial"/>
          <w:bCs/>
          <w:sz w:val="20"/>
        </w:rPr>
        <w:t xml:space="preserve"> </w:t>
      </w:r>
    </w:p>
    <w:sectPr w:rsidR="00B80EE0" w:rsidRPr="00CD0F6F" w:rsidSect="003F2980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720" w:right="720" w:bottom="720" w:left="720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CF87E" w14:textId="77777777" w:rsidR="004622AE" w:rsidRDefault="004622AE">
      <w:r>
        <w:separator/>
      </w:r>
    </w:p>
  </w:endnote>
  <w:endnote w:type="continuationSeparator" w:id="0">
    <w:p w14:paraId="2E2E75E1" w14:textId="77777777" w:rsidR="004622AE" w:rsidRDefault="00462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D74C9" w14:textId="77777777" w:rsidR="00A671FE" w:rsidRPr="00403A17" w:rsidRDefault="00F778D6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620602B5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1BA2C2BB" w14:textId="77777777" w:rsidR="00A671FE" w:rsidRPr="00403A17" w:rsidRDefault="00F778D6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5522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0654" w14:textId="77777777" w:rsidR="00A671FE" w:rsidRPr="009344E9" w:rsidRDefault="00F778D6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38E0A3D3" w14:textId="77777777" w:rsidR="00A671FE" w:rsidRPr="009344E9" w:rsidRDefault="00F778D6" w:rsidP="00B851BD">
    <w:pPr>
      <w:pStyle w:val="Peu"/>
      <w:rPr>
        <w:szCs w:val="16"/>
      </w:rPr>
    </w:pP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9C776B" wp14:editId="1C9E3A69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1587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A7FDD0" w14:textId="77777777" w:rsidR="00A671FE" w:rsidRDefault="00F778D6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 w:rsidR="006D636C"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6D636C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C77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" o:allowincell="f" filled="f" stroked="f">
              <v:textbox inset="0,0,0,0">
                <w:txbxContent>
                  <w:p w14:paraId="60A7FDD0" w14:textId="77777777" w:rsidR="00A671FE" w:rsidRDefault="00F778D6" w:rsidP="00C2470C">
                    <w:pPr>
                      <w:pStyle w:val="Ttol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 w:rsidR="006D636C"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6D636C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D338F41" wp14:editId="3E0BAAE6">
              <wp:simplePos x="0" y="0"/>
              <wp:positionH relativeFrom="page">
                <wp:posOffset>542925</wp:posOffset>
              </wp:positionH>
              <wp:positionV relativeFrom="page">
                <wp:posOffset>9933304</wp:posOffset>
              </wp:positionV>
              <wp:extent cx="6480175" cy="0"/>
              <wp:effectExtent l="0" t="0" r="34925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1312" from="42.75pt,782.15pt" to="553pt,782.15pt" o:allowincell="f" strokeweight="0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96DFC" w14:textId="77777777" w:rsidR="004622AE" w:rsidRDefault="004622AE">
      <w:r>
        <w:separator/>
      </w:r>
    </w:p>
  </w:footnote>
  <w:footnote w:type="continuationSeparator" w:id="0">
    <w:p w14:paraId="00E19FB5" w14:textId="77777777" w:rsidR="004622AE" w:rsidRDefault="00462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0F52" w14:textId="77777777" w:rsidR="00790D58" w:rsidRDefault="00790D58" w:rsidP="00790D58">
    <w:pPr>
      <w:rPr>
        <w:noProof/>
        <w:lang w:val="es-ES"/>
      </w:rPr>
    </w:pPr>
  </w:p>
  <w:p w14:paraId="58DE8ACA" w14:textId="77777777" w:rsidR="00A671FE" w:rsidRDefault="00F778D6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280B4A2E" wp14:editId="54299DED">
          <wp:extent cx="911171" cy="323850"/>
          <wp:effectExtent l="0" t="0" r="3810" b="0"/>
          <wp:docPr id="196427093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F4497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8572F"/>
    <w:multiLevelType w:val="hybridMultilevel"/>
    <w:tmpl w:val="18EA0F54"/>
    <w:lvl w:ilvl="0" w:tplc="CA90B47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6993BF5"/>
    <w:multiLevelType w:val="multilevel"/>
    <w:tmpl w:val="9DA0A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06B75166"/>
    <w:multiLevelType w:val="hybridMultilevel"/>
    <w:tmpl w:val="AFACE022"/>
    <w:lvl w:ilvl="0" w:tplc="8F66CB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7B50B9"/>
    <w:multiLevelType w:val="hybridMultilevel"/>
    <w:tmpl w:val="2ECCB97C"/>
    <w:lvl w:ilvl="0" w:tplc="6D5E3438">
      <w:numFmt w:val="bullet"/>
      <w:lvlText w:val="-"/>
      <w:lvlJc w:val="left"/>
      <w:pPr>
        <w:ind w:left="70" w:hanging="1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 w:tplc="CEC02D94">
      <w:start w:val="1"/>
      <w:numFmt w:val="decimal"/>
      <w:lvlText w:val="%2."/>
      <w:lvlJc w:val="left"/>
      <w:pPr>
        <w:ind w:left="7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2" w:tplc="DCF8BDB4">
      <w:numFmt w:val="bullet"/>
      <w:lvlText w:val="-"/>
      <w:lvlJc w:val="left"/>
      <w:pPr>
        <w:ind w:left="1346" w:hanging="1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3" w:tplc="2A8CC212">
      <w:numFmt w:val="bullet"/>
      <w:lvlText w:val="•"/>
      <w:lvlJc w:val="left"/>
      <w:pPr>
        <w:ind w:left="2165" w:hanging="128"/>
      </w:pPr>
      <w:rPr>
        <w:rFonts w:hint="default"/>
        <w:lang w:val="ca-ES" w:eastAsia="en-US" w:bidi="ar-SA"/>
      </w:rPr>
    </w:lvl>
    <w:lvl w:ilvl="4" w:tplc="D236E838">
      <w:numFmt w:val="bullet"/>
      <w:lvlText w:val="•"/>
      <w:lvlJc w:val="left"/>
      <w:pPr>
        <w:ind w:left="2990" w:hanging="128"/>
      </w:pPr>
      <w:rPr>
        <w:rFonts w:hint="default"/>
        <w:lang w:val="ca-ES" w:eastAsia="en-US" w:bidi="ar-SA"/>
      </w:rPr>
    </w:lvl>
    <w:lvl w:ilvl="5" w:tplc="4AFE6064">
      <w:numFmt w:val="bullet"/>
      <w:lvlText w:val="•"/>
      <w:lvlJc w:val="left"/>
      <w:pPr>
        <w:ind w:left="3815" w:hanging="128"/>
      </w:pPr>
      <w:rPr>
        <w:rFonts w:hint="default"/>
        <w:lang w:val="ca-ES" w:eastAsia="en-US" w:bidi="ar-SA"/>
      </w:rPr>
    </w:lvl>
    <w:lvl w:ilvl="6" w:tplc="78BE7AE4">
      <w:numFmt w:val="bullet"/>
      <w:lvlText w:val="•"/>
      <w:lvlJc w:val="left"/>
      <w:pPr>
        <w:ind w:left="4640" w:hanging="128"/>
      </w:pPr>
      <w:rPr>
        <w:rFonts w:hint="default"/>
        <w:lang w:val="ca-ES" w:eastAsia="en-US" w:bidi="ar-SA"/>
      </w:rPr>
    </w:lvl>
    <w:lvl w:ilvl="7" w:tplc="0E1EFA4A">
      <w:numFmt w:val="bullet"/>
      <w:lvlText w:val="•"/>
      <w:lvlJc w:val="left"/>
      <w:pPr>
        <w:ind w:left="5465" w:hanging="128"/>
      </w:pPr>
      <w:rPr>
        <w:rFonts w:hint="default"/>
        <w:lang w:val="ca-ES" w:eastAsia="en-US" w:bidi="ar-SA"/>
      </w:rPr>
    </w:lvl>
    <w:lvl w:ilvl="8" w:tplc="AD6A4E5E">
      <w:numFmt w:val="bullet"/>
      <w:lvlText w:val="•"/>
      <w:lvlJc w:val="left"/>
      <w:pPr>
        <w:ind w:left="6290" w:hanging="128"/>
      </w:pPr>
      <w:rPr>
        <w:rFonts w:hint="default"/>
        <w:lang w:val="ca-ES" w:eastAsia="en-US" w:bidi="ar-SA"/>
      </w:rPr>
    </w:lvl>
  </w:abstractNum>
  <w:abstractNum w:abstractNumId="14" w15:restartNumberingAfterBreak="0">
    <w:nsid w:val="133B65AD"/>
    <w:multiLevelType w:val="hybridMultilevel"/>
    <w:tmpl w:val="5D5AAF48"/>
    <w:lvl w:ilvl="0" w:tplc="6054CC7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7276B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1020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7491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A94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CE8A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3A1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CA3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638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7961F9"/>
    <w:multiLevelType w:val="hybridMultilevel"/>
    <w:tmpl w:val="D7BA8BEE"/>
    <w:lvl w:ilvl="0" w:tplc="0C64A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83651E"/>
    <w:multiLevelType w:val="hybridMultilevel"/>
    <w:tmpl w:val="DEDE693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E95779"/>
    <w:multiLevelType w:val="hybridMultilevel"/>
    <w:tmpl w:val="E4CE6D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2C4F9D"/>
    <w:multiLevelType w:val="hybridMultilevel"/>
    <w:tmpl w:val="C906855C"/>
    <w:lvl w:ilvl="0" w:tplc="5E66D8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ADB4F47"/>
    <w:multiLevelType w:val="hybridMultilevel"/>
    <w:tmpl w:val="FA181B24"/>
    <w:lvl w:ilvl="0" w:tplc="AB4033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E07DF"/>
    <w:multiLevelType w:val="hybridMultilevel"/>
    <w:tmpl w:val="77B27DD4"/>
    <w:lvl w:ilvl="0" w:tplc="1CCAC3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62C78"/>
    <w:multiLevelType w:val="hybridMultilevel"/>
    <w:tmpl w:val="83FAB42C"/>
    <w:lvl w:ilvl="0" w:tplc="FDCC328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F33C7"/>
    <w:multiLevelType w:val="hybridMultilevel"/>
    <w:tmpl w:val="5D6677CE"/>
    <w:lvl w:ilvl="0" w:tplc="1A10458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A379B"/>
    <w:multiLevelType w:val="hybridMultilevel"/>
    <w:tmpl w:val="F9502024"/>
    <w:lvl w:ilvl="0" w:tplc="07826B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47193"/>
    <w:multiLevelType w:val="multilevel"/>
    <w:tmpl w:val="DB6AF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53191D9D"/>
    <w:multiLevelType w:val="hybridMultilevel"/>
    <w:tmpl w:val="BB1CD9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E4AA4"/>
    <w:multiLevelType w:val="hybridMultilevel"/>
    <w:tmpl w:val="7CD8D390"/>
    <w:lvl w:ilvl="0" w:tplc="B358BE4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3B46EC"/>
    <w:multiLevelType w:val="hybridMultilevel"/>
    <w:tmpl w:val="BFFEF8AE"/>
    <w:lvl w:ilvl="0" w:tplc="4E765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D3CFA"/>
    <w:multiLevelType w:val="hybridMultilevel"/>
    <w:tmpl w:val="F8849466"/>
    <w:lvl w:ilvl="0" w:tplc="1CCAC34A">
      <w:numFmt w:val="bullet"/>
      <w:lvlText w:val="-"/>
      <w:lvlJc w:val="left"/>
      <w:pPr>
        <w:ind w:left="160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29" w15:restartNumberingAfterBreak="0">
    <w:nsid w:val="6585756E"/>
    <w:multiLevelType w:val="multilevel"/>
    <w:tmpl w:val="4F165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A237FD3"/>
    <w:multiLevelType w:val="hybridMultilevel"/>
    <w:tmpl w:val="86CCB6E2"/>
    <w:lvl w:ilvl="0" w:tplc="76B6A96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95E8D"/>
    <w:multiLevelType w:val="hybridMultilevel"/>
    <w:tmpl w:val="EE9693A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51C7E"/>
    <w:multiLevelType w:val="hybridMultilevel"/>
    <w:tmpl w:val="53D2F93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36B48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82531B"/>
    <w:multiLevelType w:val="multilevel"/>
    <w:tmpl w:val="15E8C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F100E4D"/>
    <w:multiLevelType w:val="hybridMultilevel"/>
    <w:tmpl w:val="A294AEBE"/>
    <w:lvl w:ilvl="0" w:tplc="3D60DAB2">
      <w:numFmt w:val="bullet"/>
      <w:lvlText w:val="-"/>
      <w:lvlJc w:val="left"/>
      <w:pPr>
        <w:ind w:left="70" w:hanging="19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 w:tplc="71DEDBB0">
      <w:numFmt w:val="bullet"/>
      <w:lvlText w:val="•"/>
      <w:lvlJc w:val="left"/>
      <w:pPr>
        <w:ind w:left="866" w:hanging="194"/>
      </w:pPr>
      <w:rPr>
        <w:rFonts w:hint="default"/>
        <w:lang w:val="ca-ES" w:eastAsia="en-US" w:bidi="ar-SA"/>
      </w:rPr>
    </w:lvl>
    <w:lvl w:ilvl="2" w:tplc="AE42846C">
      <w:numFmt w:val="bullet"/>
      <w:lvlText w:val="•"/>
      <w:lvlJc w:val="left"/>
      <w:pPr>
        <w:ind w:left="1652" w:hanging="194"/>
      </w:pPr>
      <w:rPr>
        <w:rFonts w:hint="default"/>
        <w:lang w:val="ca-ES" w:eastAsia="en-US" w:bidi="ar-SA"/>
      </w:rPr>
    </w:lvl>
    <w:lvl w:ilvl="3" w:tplc="A09277B6">
      <w:numFmt w:val="bullet"/>
      <w:lvlText w:val="•"/>
      <w:lvlJc w:val="left"/>
      <w:pPr>
        <w:ind w:left="2438" w:hanging="194"/>
      </w:pPr>
      <w:rPr>
        <w:rFonts w:hint="default"/>
        <w:lang w:val="ca-ES" w:eastAsia="en-US" w:bidi="ar-SA"/>
      </w:rPr>
    </w:lvl>
    <w:lvl w:ilvl="4" w:tplc="10341E76">
      <w:numFmt w:val="bullet"/>
      <w:lvlText w:val="•"/>
      <w:lvlJc w:val="left"/>
      <w:pPr>
        <w:ind w:left="3224" w:hanging="194"/>
      </w:pPr>
      <w:rPr>
        <w:rFonts w:hint="default"/>
        <w:lang w:val="ca-ES" w:eastAsia="en-US" w:bidi="ar-SA"/>
      </w:rPr>
    </w:lvl>
    <w:lvl w:ilvl="5" w:tplc="D7205F74">
      <w:numFmt w:val="bullet"/>
      <w:lvlText w:val="•"/>
      <w:lvlJc w:val="left"/>
      <w:pPr>
        <w:ind w:left="4010" w:hanging="194"/>
      </w:pPr>
      <w:rPr>
        <w:rFonts w:hint="default"/>
        <w:lang w:val="ca-ES" w:eastAsia="en-US" w:bidi="ar-SA"/>
      </w:rPr>
    </w:lvl>
    <w:lvl w:ilvl="6" w:tplc="485A30E6">
      <w:numFmt w:val="bullet"/>
      <w:lvlText w:val="•"/>
      <w:lvlJc w:val="left"/>
      <w:pPr>
        <w:ind w:left="4796" w:hanging="194"/>
      </w:pPr>
      <w:rPr>
        <w:rFonts w:hint="default"/>
        <w:lang w:val="ca-ES" w:eastAsia="en-US" w:bidi="ar-SA"/>
      </w:rPr>
    </w:lvl>
    <w:lvl w:ilvl="7" w:tplc="463CE572">
      <w:numFmt w:val="bullet"/>
      <w:lvlText w:val="•"/>
      <w:lvlJc w:val="left"/>
      <w:pPr>
        <w:ind w:left="5582" w:hanging="194"/>
      </w:pPr>
      <w:rPr>
        <w:rFonts w:hint="default"/>
        <w:lang w:val="ca-ES" w:eastAsia="en-US" w:bidi="ar-SA"/>
      </w:rPr>
    </w:lvl>
    <w:lvl w:ilvl="8" w:tplc="04940F38">
      <w:numFmt w:val="bullet"/>
      <w:lvlText w:val="•"/>
      <w:lvlJc w:val="left"/>
      <w:pPr>
        <w:ind w:left="6368" w:hanging="194"/>
      </w:pPr>
      <w:rPr>
        <w:rFonts w:hint="default"/>
        <w:lang w:val="ca-ES" w:eastAsia="en-US" w:bidi="ar-SA"/>
      </w:rPr>
    </w:lvl>
  </w:abstractNum>
  <w:abstractNum w:abstractNumId="35" w15:restartNumberingAfterBreak="0">
    <w:nsid w:val="6F6707F0"/>
    <w:multiLevelType w:val="hybridMultilevel"/>
    <w:tmpl w:val="568240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131F1"/>
    <w:multiLevelType w:val="hybridMultilevel"/>
    <w:tmpl w:val="26EEBB26"/>
    <w:lvl w:ilvl="0" w:tplc="48D215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38" w15:restartNumberingAfterBreak="0">
    <w:nsid w:val="7B861222"/>
    <w:multiLevelType w:val="hybridMultilevel"/>
    <w:tmpl w:val="335A818E"/>
    <w:lvl w:ilvl="0" w:tplc="4656A80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14A94"/>
    <w:multiLevelType w:val="multilevel"/>
    <w:tmpl w:val="5DFAB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CF46B2B"/>
    <w:multiLevelType w:val="multilevel"/>
    <w:tmpl w:val="41CA5F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F663E1B"/>
    <w:multiLevelType w:val="hybridMultilevel"/>
    <w:tmpl w:val="785E4BCC"/>
    <w:lvl w:ilvl="0" w:tplc="2898CD7A">
      <w:start w:val="1"/>
      <w:numFmt w:val="decimal"/>
      <w:lvlText w:val="%1."/>
      <w:lvlJc w:val="left"/>
      <w:pPr>
        <w:ind w:left="360" w:hanging="360"/>
      </w:pPr>
    </w:lvl>
    <w:lvl w:ilvl="1" w:tplc="66F42F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7465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CAE0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5CF6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3EC2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9E92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4C6E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8018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F53C09"/>
    <w:multiLevelType w:val="hybridMultilevel"/>
    <w:tmpl w:val="B3601F64"/>
    <w:lvl w:ilvl="0" w:tplc="1CCAC34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1976691">
    <w:abstractNumId w:val="37"/>
  </w:num>
  <w:num w:numId="2" w16cid:durableId="41491912">
    <w:abstractNumId w:val="8"/>
  </w:num>
  <w:num w:numId="3" w16cid:durableId="1600986489">
    <w:abstractNumId w:val="3"/>
  </w:num>
  <w:num w:numId="4" w16cid:durableId="145829877">
    <w:abstractNumId w:val="2"/>
  </w:num>
  <w:num w:numId="5" w16cid:durableId="1630093383">
    <w:abstractNumId w:val="1"/>
  </w:num>
  <w:num w:numId="6" w16cid:durableId="1741514838">
    <w:abstractNumId w:val="0"/>
  </w:num>
  <w:num w:numId="7" w16cid:durableId="1460800507">
    <w:abstractNumId w:val="9"/>
  </w:num>
  <w:num w:numId="8" w16cid:durableId="1496988727">
    <w:abstractNumId w:val="7"/>
  </w:num>
  <w:num w:numId="9" w16cid:durableId="2124881692">
    <w:abstractNumId w:val="6"/>
  </w:num>
  <w:num w:numId="10" w16cid:durableId="184369950">
    <w:abstractNumId w:val="5"/>
  </w:num>
  <w:num w:numId="11" w16cid:durableId="1417897965">
    <w:abstractNumId w:val="4"/>
  </w:num>
  <w:num w:numId="12" w16cid:durableId="10286026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81223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0629849">
    <w:abstractNumId w:val="19"/>
  </w:num>
  <w:num w:numId="15" w16cid:durableId="487285961">
    <w:abstractNumId w:val="32"/>
  </w:num>
  <w:num w:numId="16" w16cid:durableId="1040283182">
    <w:abstractNumId w:val="27"/>
  </w:num>
  <w:num w:numId="17" w16cid:durableId="2084528614">
    <w:abstractNumId w:val="20"/>
  </w:num>
  <w:num w:numId="18" w16cid:durableId="439494239">
    <w:abstractNumId w:val="26"/>
  </w:num>
  <w:num w:numId="19" w16cid:durableId="302933195">
    <w:abstractNumId w:val="16"/>
  </w:num>
  <w:num w:numId="20" w16cid:durableId="1255480849">
    <w:abstractNumId w:val="17"/>
  </w:num>
  <w:num w:numId="21" w16cid:durableId="432363626">
    <w:abstractNumId w:val="12"/>
  </w:num>
  <w:num w:numId="22" w16cid:durableId="1221478833">
    <w:abstractNumId w:val="29"/>
  </w:num>
  <w:num w:numId="23" w16cid:durableId="170460898">
    <w:abstractNumId w:val="15"/>
  </w:num>
  <w:num w:numId="24" w16cid:durableId="1691179827">
    <w:abstractNumId w:val="34"/>
  </w:num>
  <w:num w:numId="25" w16cid:durableId="529803814">
    <w:abstractNumId w:val="13"/>
  </w:num>
  <w:num w:numId="26" w16cid:durableId="305933262">
    <w:abstractNumId w:val="21"/>
  </w:num>
  <w:num w:numId="27" w16cid:durableId="129128046">
    <w:abstractNumId w:val="28"/>
  </w:num>
  <w:num w:numId="28" w16cid:durableId="1010596377">
    <w:abstractNumId w:val="33"/>
  </w:num>
  <w:num w:numId="29" w16cid:durableId="821391799">
    <w:abstractNumId w:val="24"/>
  </w:num>
  <w:num w:numId="30" w16cid:durableId="287663492">
    <w:abstractNumId w:val="11"/>
  </w:num>
  <w:num w:numId="31" w16cid:durableId="609438192">
    <w:abstractNumId w:val="39"/>
  </w:num>
  <w:num w:numId="32" w16cid:durableId="643196513">
    <w:abstractNumId w:val="25"/>
  </w:num>
  <w:num w:numId="33" w16cid:durableId="2096627766">
    <w:abstractNumId w:val="42"/>
  </w:num>
  <w:num w:numId="34" w16cid:durableId="1677490284">
    <w:abstractNumId w:val="40"/>
  </w:num>
  <w:num w:numId="35" w16cid:durableId="776799178">
    <w:abstractNumId w:val="31"/>
  </w:num>
  <w:num w:numId="36" w16cid:durableId="282539163">
    <w:abstractNumId w:val="36"/>
  </w:num>
  <w:num w:numId="37" w16cid:durableId="271474522">
    <w:abstractNumId w:val="10"/>
  </w:num>
  <w:num w:numId="38" w16cid:durableId="1067410670">
    <w:abstractNumId w:val="18"/>
  </w:num>
  <w:num w:numId="39" w16cid:durableId="1319502017">
    <w:abstractNumId w:val="38"/>
  </w:num>
  <w:num w:numId="40" w16cid:durableId="674498250">
    <w:abstractNumId w:val="22"/>
  </w:num>
  <w:num w:numId="41" w16cid:durableId="884367510">
    <w:abstractNumId w:val="35"/>
  </w:num>
  <w:num w:numId="42" w16cid:durableId="239797247">
    <w:abstractNumId w:val="23"/>
  </w:num>
  <w:num w:numId="43" w16cid:durableId="129625052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14F8F"/>
    <w:rsid w:val="000300C9"/>
    <w:rsid w:val="000361A3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1188"/>
    <w:rsid w:val="000B387E"/>
    <w:rsid w:val="000C5C7B"/>
    <w:rsid w:val="000D2101"/>
    <w:rsid w:val="000D3C18"/>
    <w:rsid w:val="000D776F"/>
    <w:rsid w:val="000E5174"/>
    <w:rsid w:val="000F2784"/>
    <w:rsid w:val="000F308C"/>
    <w:rsid w:val="0010271E"/>
    <w:rsid w:val="001031A6"/>
    <w:rsid w:val="00110C37"/>
    <w:rsid w:val="00110CB8"/>
    <w:rsid w:val="00113CB3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45720"/>
    <w:rsid w:val="002625B3"/>
    <w:rsid w:val="002627BC"/>
    <w:rsid w:val="0027170C"/>
    <w:rsid w:val="00272180"/>
    <w:rsid w:val="00286EFA"/>
    <w:rsid w:val="00297690"/>
    <w:rsid w:val="002A36D6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3102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1D1D"/>
    <w:rsid w:val="00383C29"/>
    <w:rsid w:val="00383E91"/>
    <w:rsid w:val="00386852"/>
    <w:rsid w:val="00393DE7"/>
    <w:rsid w:val="003973F8"/>
    <w:rsid w:val="003A17EC"/>
    <w:rsid w:val="003B06C1"/>
    <w:rsid w:val="003B2833"/>
    <w:rsid w:val="003C1B92"/>
    <w:rsid w:val="003C521F"/>
    <w:rsid w:val="003E41AA"/>
    <w:rsid w:val="003F2980"/>
    <w:rsid w:val="003F5274"/>
    <w:rsid w:val="00403A17"/>
    <w:rsid w:val="00424132"/>
    <w:rsid w:val="00431BAA"/>
    <w:rsid w:val="00433EDE"/>
    <w:rsid w:val="00437DFF"/>
    <w:rsid w:val="00446F6C"/>
    <w:rsid w:val="0045359E"/>
    <w:rsid w:val="004622AE"/>
    <w:rsid w:val="0049183D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14034"/>
    <w:rsid w:val="005218E2"/>
    <w:rsid w:val="0053180C"/>
    <w:rsid w:val="00551C15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A027A"/>
    <w:rsid w:val="006A4759"/>
    <w:rsid w:val="006B3CBF"/>
    <w:rsid w:val="006C2ED8"/>
    <w:rsid w:val="006C47C6"/>
    <w:rsid w:val="006C5ABE"/>
    <w:rsid w:val="006D636C"/>
    <w:rsid w:val="006D6890"/>
    <w:rsid w:val="006E32A4"/>
    <w:rsid w:val="006E5083"/>
    <w:rsid w:val="006E71DD"/>
    <w:rsid w:val="006F1938"/>
    <w:rsid w:val="006F6545"/>
    <w:rsid w:val="0070109B"/>
    <w:rsid w:val="00704980"/>
    <w:rsid w:val="00711E1E"/>
    <w:rsid w:val="007260FC"/>
    <w:rsid w:val="007265EA"/>
    <w:rsid w:val="007322B9"/>
    <w:rsid w:val="00736F24"/>
    <w:rsid w:val="007465CF"/>
    <w:rsid w:val="00747C76"/>
    <w:rsid w:val="00762EB3"/>
    <w:rsid w:val="00763ACA"/>
    <w:rsid w:val="00770CB1"/>
    <w:rsid w:val="007815DE"/>
    <w:rsid w:val="007831A2"/>
    <w:rsid w:val="00790D58"/>
    <w:rsid w:val="00792753"/>
    <w:rsid w:val="007A03CB"/>
    <w:rsid w:val="007A4CA7"/>
    <w:rsid w:val="007A5051"/>
    <w:rsid w:val="007B01B6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309D"/>
    <w:rsid w:val="00854B8F"/>
    <w:rsid w:val="008618AA"/>
    <w:rsid w:val="008727DD"/>
    <w:rsid w:val="00874601"/>
    <w:rsid w:val="008853D8"/>
    <w:rsid w:val="008912C1"/>
    <w:rsid w:val="00892B66"/>
    <w:rsid w:val="00894303"/>
    <w:rsid w:val="008D3390"/>
    <w:rsid w:val="008D40A0"/>
    <w:rsid w:val="008D722B"/>
    <w:rsid w:val="008E04AE"/>
    <w:rsid w:val="008E1054"/>
    <w:rsid w:val="008F1498"/>
    <w:rsid w:val="0090158D"/>
    <w:rsid w:val="0090473C"/>
    <w:rsid w:val="009122F1"/>
    <w:rsid w:val="00924FBA"/>
    <w:rsid w:val="009344E9"/>
    <w:rsid w:val="00934683"/>
    <w:rsid w:val="009450BA"/>
    <w:rsid w:val="00961C11"/>
    <w:rsid w:val="009672BD"/>
    <w:rsid w:val="009716E4"/>
    <w:rsid w:val="00972E0E"/>
    <w:rsid w:val="0098596A"/>
    <w:rsid w:val="0099083D"/>
    <w:rsid w:val="009927D1"/>
    <w:rsid w:val="00992D54"/>
    <w:rsid w:val="00994056"/>
    <w:rsid w:val="009A7BF5"/>
    <w:rsid w:val="009B10D7"/>
    <w:rsid w:val="009B317D"/>
    <w:rsid w:val="009B70EE"/>
    <w:rsid w:val="009C4547"/>
    <w:rsid w:val="009C5EFF"/>
    <w:rsid w:val="009C6756"/>
    <w:rsid w:val="009D3D10"/>
    <w:rsid w:val="009D45B9"/>
    <w:rsid w:val="009E078A"/>
    <w:rsid w:val="009F6261"/>
    <w:rsid w:val="00A13C6B"/>
    <w:rsid w:val="00A21DA4"/>
    <w:rsid w:val="00A34139"/>
    <w:rsid w:val="00A46D7F"/>
    <w:rsid w:val="00A626BC"/>
    <w:rsid w:val="00A671FE"/>
    <w:rsid w:val="00A75976"/>
    <w:rsid w:val="00A9403E"/>
    <w:rsid w:val="00A94935"/>
    <w:rsid w:val="00AD59EE"/>
    <w:rsid w:val="00AF4F15"/>
    <w:rsid w:val="00B0072E"/>
    <w:rsid w:val="00B01AB3"/>
    <w:rsid w:val="00B029D2"/>
    <w:rsid w:val="00B05CF8"/>
    <w:rsid w:val="00B12350"/>
    <w:rsid w:val="00B13665"/>
    <w:rsid w:val="00B13B60"/>
    <w:rsid w:val="00B20B83"/>
    <w:rsid w:val="00B21CE2"/>
    <w:rsid w:val="00B32A13"/>
    <w:rsid w:val="00B40040"/>
    <w:rsid w:val="00B40E25"/>
    <w:rsid w:val="00B433FD"/>
    <w:rsid w:val="00B62E36"/>
    <w:rsid w:val="00B71832"/>
    <w:rsid w:val="00B71F99"/>
    <w:rsid w:val="00B80EE0"/>
    <w:rsid w:val="00B813EC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5BCC"/>
    <w:rsid w:val="00BF611F"/>
    <w:rsid w:val="00C077D7"/>
    <w:rsid w:val="00C15F0C"/>
    <w:rsid w:val="00C16142"/>
    <w:rsid w:val="00C2470C"/>
    <w:rsid w:val="00C378F7"/>
    <w:rsid w:val="00C40B6C"/>
    <w:rsid w:val="00C442A7"/>
    <w:rsid w:val="00C478F9"/>
    <w:rsid w:val="00C53844"/>
    <w:rsid w:val="00C64295"/>
    <w:rsid w:val="00C720C6"/>
    <w:rsid w:val="00C858C9"/>
    <w:rsid w:val="00C87A2A"/>
    <w:rsid w:val="00CA27EF"/>
    <w:rsid w:val="00CD0F6F"/>
    <w:rsid w:val="00CD2554"/>
    <w:rsid w:val="00CE06AF"/>
    <w:rsid w:val="00CE2AFF"/>
    <w:rsid w:val="00CF2658"/>
    <w:rsid w:val="00D05E8E"/>
    <w:rsid w:val="00D20644"/>
    <w:rsid w:val="00D46852"/>
    <w:rsid w:val="00D62B34"/>
    <w:rsid w:val="00D64CDE"/>
    <w:rsid w:val="00D74EDC"/>
    <w:rsid w:val="00D82ABE"/>
    <w:rsid w:val="00D82DE9"/>
    <w:rsid w:val="00D85CA5"/>
    <w:rsid w:val="00D905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177E"/>
    <w:rsid w:val="00E23620"/>
    <w:rsid w:val="00E24CF5"/>
    <w:rsid w:val="00E40FCA"/>
    <w:rsid w:val="00E51D41"/>
    <w:rsid w:val="00E53B4C"/>
    <w:rsid w:val="00E62923"/>
    <w:rsid w:val="00E62978"/>
    <w:rsid w:val="00E6575B"/>
    <w:rsid w:val="00E71387"/>
    <w:rsid w:val="00E76B89"/>
    <w:rsid w:val="00E834A7"/>
    <w:rsid w:val="00E94BA4"/>
    <w:rsid w:val="00EA75CF"/>
    <w:rsid w:val="00EB7916"/>
    <w:rsid w:val="00EC4175"/>
    <w:rsid w:val="00EE4E52"/>
    <w:rsid w:val="00EE7435"/>
    <w:rsid w:val="00EE7B02"/>
    <w:rsid w:val="00EF0787"/>
    <w:rsid w:val="00F10947"/>
    <w:rsid w:val="00F20CBE"/>
    <w:rsid w:val="00F360FC"/>
    <w:rsid w:val="00F36E79"/>
    <w:rsid w:val="00F45BAA"/>
    <w:rsid w:val="00F54B54"/>
    <w:rsid w:val="00F60414"/>
    <w:rsid w:val="00F645EF"/>
    <w:rsid w:val="00F654E2"/>
    <w:rsid w:val="00F711AA"/>
    <w:rsid w:val="00F72915"/>
    <w:rsid w:val="00F778D6"/>
    <w:rsid w:val="00F77AE1"/>
    <w:rsid w:val="00F857D6"/>
    <w:rsid w:val="00F957B3"/>
    <w:rsid w:val="00FA3391"/>
    <w:rsid w:val="00FA3788"/>
    <w:rsid w:val="00FB5874"/>
    <w:rsid w:val="00FC6203"/>
    <w:rsid w:val="00FD7BAE"/>
    <w:rsid w:val="00FE627E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877CE2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BAE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link w:val="Ttol2Car"/>
    <w:qFormat/>
    <w:rsid w:val="00C2470C"/>
    <w:pPr>
      <w:outlineLvl w:val="1"/>
    </w:pPr>
  </w:style>
  <w:style w:type="paragraph" w:styleId="Ttol3">
    <w:name w:val="heading 3"/>
    <w:basedOn w:val="Ttol2"/>
    <w:next w:val="Normal"/>
    <w:link w:val="Ttol3Car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link w:val="Ttol5Car"/>
    <w:qFormat/>
    <w:rsid w:val="00C2470C"/>
    <w:pPr>
      <w:outlineLvl w:val="4"/>
    </w:pPr>
  </w:style>
  <w:style w:type="paragraph" w:styleId="Ttol6">
    <w:name w:val="heading 6"/>
    <w:basedOn w:val="Ttol5"/>
    <w:next w:val="Normal"/>
    <w:link w:val="Ttol6Car"/>
    <w:qFormat/>
    <w:rsid w:val="00C2470C"/>
    <w:pPr>
      <w:outlineLvl w:val="5"/>
    </w:pPr>
  </w:style>
  <w:style w:type="paragraph" w:styleId="Ttol7">
    <w:name w:val="heading 7"/>
    <w:basedOn w:val="Ttol6"/>
    <w:next w:val="Normal"/>
    <w:link w:val="Ttol7Car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nhideWhenUsed/>
    <w:qFormat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link w:val="PeuCar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qFormat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aliases w:val="Lista sin Numerar,Párrafo Numerado,Párrafo de lista1"/>
    <w:basedOn w:val="Normal"/>
    <w:link w:val="PargrafdellistaCar"/>
    <w:uiPriority w:val="34"/>
    <w:qFormat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0C5C7B"/>
    <w:rPr>
      <w:lang w:val="x-none"/>
    </w:rPr>
  </w:style>
  <w:style w:type="character" w:styleId="Refernciadenotaapeudepgina">
    <w:name w:val="footnote reference"/>
    <w:uiPriority w:val="99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semiHidden/>
    <w:rsid w:val="00B80EE0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B80EE0"/>
    <w:rPr>
      <w:b/>
      <w:spacing w:val="-3"/>
      <w:sz w:val="24"/>
      <w:u w:val="single"/>
      <w:lang w:val="ca-ES"/>
    </w:rPr>
  </w:style>
  <w:style w:type="character" w:customStyle="1" w:styleId="PargrafdellistaCar">
    <w:name w:val="Paràgraf de llista Car"/>
    <w:aliases w:val="Lista sin Numerar Car,Párrafo Numerado Car,Párrafo de lista1 Car"/>
    <w:link w:val="Pargrafdellista"/>
    <w:uiPriority w:val="34"/>
    <w:locked/>
    <w:rsid w:val="00551C15"/>
    <w:rPr>
      <w:rFonts w:ascii="Arial" w:hAnsi="Arial"/>
      <w:sz w:val="22"/>
      <w:lang w:val="ca-ES"/>
    </w:rPr>
  </w:style>
  <w:style w:type="paragraph" w:customStyle="1" w:styleId="msonormal0">
    <w:name w:val="msonormal"/>
    <w:basedOn w:val="Normal"/>
    <w:rsid w:val="00551C1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ca-ES"/>
    </w:rPr>
  </w:style>
  <w:style w:type="character" w:customStyle="1" w:styleId="Ttol2Car">
    <w:name w:val="Títol 2 Car"/>
    <w:basedOn w:val="Lletraperdefectedelpargraf"/>
    <w:link w:val="Ttol2"/>
    <w:rsid w:val="00551C15"/>
    <w:rPr>
      <w:rFonts w:ascii="Arial" w:hAnsi="Arial"/>
      <w:sz w:val="22"/>
      <w:lang w:val="ca-ES"/>
    </w:rPr>
  </w:style>
  <w:style w:type="character" w:customStyle="1" w:styleId="Ttol3Car">
    <w:name w:val="Títol 3 Car"/>
    <w:basedOn w:val="Lletraperdefectedelpargraf"/>
    <w:link w:val="Ttol3"/>
    <w:rsid w:val="00551C15"/>
    <w:rPr>
      <w:rFonts w:ascii="Arial" w:hAnsi="Arial"/>
      <w:sz w:val="22"/>
      <w:lang w:val="ca-ES"/>
    </w:rPr>
  </w:style>
  <w:style w:type="character" w:customStyle="1" w:styleId="Ttol5Car">
    <w:name w:val="Títol 5 Car"/>
    <w:basedOn w:val="Lletraperdefectedelpargraf"/>
    <w:link w:val="Ttol5"/>
    <w:rsid w:val="00551C15"/>
    <w:rPr>
      <w:rFonts w:ascii="Arial" w:hAnsi="Arial"/>
      <w:sz w:val="22"/>
      <w:lang w:val="ca-ES"/>
    </w:rPr>
  </w:style>
  <w:style w:type="character" w:customStyle="1" w:styleId="Ttol6Car">
    <w:name w:val="Títol 6 Car"/>
    <w:basedOn w:val="Lletraperdefectedelpargraf"/>
    <w:link w:val="Ttol6"/>
    <w:rsid w:val="00551C15"/>
    <w:rPr>
      <w:rFonts w:ascii="Arial" w:hAnsi="Arial"/>
      <w:sz w:val="22"/>
      <w:lang w:val="ca-ES"/>
    </w:rPr>
  </w:style>
  <w:style w:type="character" w:customStyle="1" w:styleId="Ttol7Car">
    <w:name w:val="Títol 7 Car"/>
    <w:basedOn w:val="Lletraperdefectedelpargraf"/>
    <w:link w:val="Ttol7"/>
    <w:rsid w:val="00551C15"/>
    <w:rPr>
      <w:rFonts w:ascii="Arial" w:hAnsi="Arial"/>
      <w:sz w:val="22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551C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551C15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551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551C15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551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551C15"/>
    <w:rPr>
      <w:rFonts w:ascii="Arial" w:hAnsi="Arial"/>
      <w:i/>
      <w:iCs/>
      <w:color w:val="404040" w:themeColor="text1" w:themeTint="BF"/>
      <w:sz w:val="22"/>
      <w:lang w:val="ca-ES"/>
    </w:rPr>
  </w:style>
  <w:style w:type="character" w:styleId="mfasiintens">
    <w:name w:val="Intense Emphasis"/>
    <w:basedOn w:val="Lletraperdefectedelpargraf"/>
    <w:uiPriority w:val="21"/>
    <w:qFormat/>
    <w:rsid w:val="00551C15"/>
    <w:rPr>
      <w:i/>
      <w:iCs/>
      <w:color w:val="365F9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551C1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551C15"/>
    <w:rPr>
      <w:rFonts w:ascii="Arial" w:hAnsi="Arial"/>
      <w:i/>
      <w:iCs/>
      <w:color w:val="365F91" w:themeColor="accent1" w:themeShade="BF"/>
      <w:sz w:val="22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551C15"/>
    <w:rPr>
      <w:b/>
      <w:bCs/>
      <w:smallCaps/>
      <w:color w:val="365F91" w:themeColor="accent1" w:themeShade="BF"/>
      <w:spacing w:val="5"/>
    </w:rPr>
  </w:style>
  <w:style w:type="character" w:customStyle="1" w:styleId="PeuCar">
    <w:name w:val="Peu Car"/>
    <w:basedOn w:val="Lletraperdefectedelpargraf"/>
    <w:link w:val="Peu"/>
    <w:semiHidden/>
    <w:rsid w:val="00551C15"/>
    <w:rPr>
      <w:rFonts w:ascii="Arial" w:hAnsi="Arial"/>
      <w:sz w:val="22"/>
      <w:lang w:val="ca-ES"/>
    </w:rPr>
  </w:style>
  <w:style w:type="character" w:customStyle="1" w:styleId="TextdeglobusCar1">
    <w:name w:val="Text de globus Car1"/>
    <w:basedOn w:val="Lletraperdefectedelpargraf"/>
    <w:rsid w:val="00551C15"/>
    <w:rPr>
      <w:rFonts w:ascii="Tahoma" w:eastAsia="Times New Roman" w:hAnsi="Tahoma" w:cs="Tahoma"/>
      <w:kern w:val="0"/>
      <w:sz w:val="16"/>
      <w:szCs w:val="16"/>
      <w:lang w:val="ca-ES" w:eastAsia="es-ES"/>
      <w14:ligatures w14:val="none"/>
    </w:rPr>
  </w:style>
  <w:style w:type="character" w:customStyle="1" w:styleId="CapaleraCar1">
    <w:name w:val="Capçalera Car1"/>
    <w:basedOn w:val="Lletraperdefectedelpargraf"/>
    <w:rsid w:val="00551C15"/>
    <w:rPr>
      <w:rFonts w:ascii="Arial" w:eastAsia="Times New Roman" w:hAnsi="Arial" w:cs="Times New Roman"/>
      <w:kern w:val="0"/>
      <w:szCs w:val="20"/>
      <w:lang w:val="ca-ES" w:eastAsia="es-ES"/>
      <w14:ligatures w14:val="none"/>
    </w:rPr>
  </w:style>
  <w:style w:type="numbering" w:customStyle="1" w:styleId="Sinlista1">
    <w:name w:val="Sin lista1"/>
    <w:next w:val="Sensellista"/>
    <w:uiPriority w:val="99"/>
    <w:semiHidden/>
    <w:unhideWhenUsed/>
    <w:rsid w:val="00551C15"/>
  </w:style>
  <w:style w:type="paragraph" w:styleId="Textindependent">
    <w:name w:val="Body Text"/>
    <w:basedOn w:val="Normal"/>
    <w:link w:val="TextindependentCar"/>
    <w:semiHidden/>
    <w:rsid w:val="00551C15"/>
    <w:rPr>
      <w:rFonts w:cs="Arial"/>
      <w:b/>
      <w:bCs/>
      <w:szCs w:val="24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551C15"/>
    <w:rPr>
      <w:rFonts w:ascii="Arial" w:hAnsi="Arial" w:cs="Arial"/>
      <w:b/>
      <w:bCs/>
      <w:sz w:val="22"/>
      <w:szCs w:val="24"/>
      <w:lang w:val="ca-ES"/>
    </w:rPr>
  </w:style>
  <w:style w:type="paragraph" w:styleId="Sagniadetextindependent">
    <w:name w:val="Body Text Indent"/>
    <w:basedOn w:val="Normal"/>
    <w:link w:val="SagniadetextindependentCar"/>
    <w:semiHidden/>
    <w:rsid w:val="00551C15"/>
    <w:pPr>
      <w:ind w:left="360"/>
    </w:pPr>
    <w:rPr>
      <w:b/>
      <w:szCs w:val="24"/>
      <w:lang w:val="es-ES_tradnl"/>
    </w:r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551C15"/>
    <w:rPr>
      <w:rFonts w:ascii="Arial" w:hAnsi="Arial"/>
      <w:b/>
      <w:sz w:val="22"/>
      <w:szCs w:val="24"/>
      <w:lang w:val="es-ES_tradnl"/>
    </w:rPr>
  </w:style>
  <w:style w:type="paragraph" w:styleId="Textindependent2">
    <w:name w:val="Body Text 2"/>
    <w:basedOn w:val="Normal"/>
    <w:link w:val="Textindependent2Car"/>
    <w:semiHidden/>
    <w:rsid w:val="00551C15"/>
    <w:rPr>
      <w:sz w:val="20"/>
      <w:szCs w:val="24"/>
    </w:rPr>
  </w:style>
  <w:style w:type="character" w:customStyle="1" w:styleId="Textindependent2Car">
    <w:name w:val="Text independent 2 Car"/>
    <w:basedOn w:val="Lletraperdefectedelpargraf"/>
    <w:link w:val="Textindependent2"/>
    <w:semiHidden/>
    <w:rsid w:val="00551C15"/>
    <w:rPr>
      <w:rFonts w:ascii="Arial" w:hAnsi="Arial"/>
      <w:szCs w:val="24"/>
      <w:lang w:val="ca-ES"/>
    </w:rPr>
  </w:style>
  <w:style w:type="paragraph" w:styleId="Sagniadetextindependent2">
    <w:name w:val="Body Text Indent 2"/>
    <w:basedOn w:val="Normal"/>
    <w:link w:val="Sagniadetextindependent2Car"/>
    <w:semiHidden/>
    <w:rsid w:val="00551C15"/>
    <w:pPr>
      <w:ind w:left="708"/>
    </w:pPr>
    <w:rPr>
      <w:szCs w:val="24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551C15"/>
    <w:rPr>
      <w:rFonts w:ascii="Arial" w:hAnsi="Arial"/>
      <w:sz w:val="22"/>
      <w:szCs w:val="24"/>
      <w:lang w:val="ca-ES"/>
    </w:rPr>
  </w:style>
  <w:style w:type="paragraph" w:customStyle="1" w:styleId="Textopredeterminado">
    <w:name w:val="Texto predeterminado"/>
    <w:basedOn w:val="Normal"/>
    <w:rsid w:val="00551C15"/>
    <w:pPr>
      <w:jc w:val="left"/>
    </w:pPr>
    <w:rPr>
      <w:rFonts w:ascii="Times New Roman" w:hAnsi="Times New Roman"/>
      <w:sz w:val="24"/>
    </w:rPr>
  </w:style>
  <w:style w:type="paragraph" w:styleId="Sagniadetextindependent3">
    <w:name w:val="Body Text Indent 3"/>
    <w:basedOn w:val="Normal"/>
    <w:link w:val="Sagniadetextindependent3Car"/>
    <w:semiHidden/>
    <w:rsid w:val="00551C15"/>
    <w:pPr>
      <w:ind w:left="360"/>
    </w:pPr>
    <w:rPr>
      <w:i/>
      <w:iCs/>
      <w:color w:val="0000FF"/>
      <w:sz w:val="20"/>
      <w:szCs w:val="24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551C15"/>
    <w:rPr>
      <w:rFonts w:ascii="Arial" w:hAnsi="Arial"/>
      <w:i/>
      <w:iCs/>
      <w:color w:val="0000FF"/>
      <w:szCs w:val="24"/>
      <w:lang w:val="ca-ES"/>
    </w:rPr>
  </w:style>
  <w:style w:type="character" w:customStyle="1" w:styleId="negre">
    <w:name w:val="negre"/>
    <w:basedOn w:val="Lletraperdefectedelpargraf"/>
    <w:rsid w:val="00551C15"/>
  </w:style>
  <w:style w:type="paragraph" w:styleId="Textdebloc">
    <w:name w:val="Block Text"/>
    <w:basedOn w:val="Normal"/>
    <w:semiHidden/>
    <w:rsid w:val="00551C15"/>
    <w:pPr>
      <w:tabs>
        <w:tab w:val="left" w:pos="7740"/>
      </w:tabs>
      <w:ind w:left="708" w:right="764"/>
    </w:pPr>
    <w:rPr>
      <w:rFonts w:cs="Arial"/>
      <w:spacing w:val="-3"/>
      <w:szCs w:val="24"/>
    </w:rPr>
  </w:style>
  <w:style w:type="character" w:styleId="Enllavisitat">
    <w:name w:val="FollowedHyperlink"/>
    <w:semiHidden/>
    <w:rsid w:val="00551C15"/>
    <w:rPr>
      <w:color w:val="800080"/>
      <w:u w:val="single"/>
    </w:rPr>
  </w:style>
  <w:style w:type="character" w:styleId="Textennegreta">
    <w:name w:val="Strong"/>
    <w:uiPriority w:val="22"/>
    <w:qFormat/>
    <w:rsid w:val="00551C15"/>
    <w:rPr>
      <w:b/>
      <w:bCs/>
    </w:rPr>
  </w:style>
  <w:style w:type="character" w:styleId="mfasi">
    <w:name w:val="Emphasis"/>
    <w:qFormat/>
    <w:rsid w:val="00551C15"/>
    <w:rPr>
      <w:i/>
      <w:iCs/>
    </w:rPr>
  </w:style>
  <w:style w:type="paragraph" w:customStyle="1" w:styleId="Textodeglobo1">
    <w:name w:val="Texto de globo1"/>
    <w:basedOn w:val="Normal"/>
    <w:unhideWhenUsed/>
    <w:rsid w:val="00551C15"/>
    <w:pPr>
      <w:jc w:val="left"/>
    </w:pPr>
    <w:rPr>
      <w:rFonts w:ascii="Segoe UI" w:hAnsi="Segoe UI"/>
      <w:sz w:val="18"/>
      <w:szCs w:val="18"/>
      <w:lang w:val="x-none"/>
    </w:rPr>
  </w:style>
  <w:style w:type="character" w:styleId="MquinadescriureHTML">
    <w:name w:val="HTML Typewriter"/>
    <w:semiHidden/>
    <w:rsid w:val="00551C15"/>
    <w:rPr>
      <w:rFonts w:ascii="Arial Unicode MS" w:eastAsia="Arial Unicode MS" w:hAnsi="Arial Unicode MS" w:cs="Arial Unicode MS"/>
      <w:sz w:val="20"/>
      <w:szCs w:val="20"/>
    </w:rPr>
  </w:style>
  <w:style w:type="paragraph" w:customStyle="1" w:styleId="Default">
    <w:name w:val="Default"/>
    <w:basedOn w:val="Normal"/>
    <w:rsid w:val="00551C15"/>
    <w:pPr>
      <w:autoSpaceDE w:val="0"/>
      <w:autoSpaceDN w:val="0"/>
      <w:jc w:val="left"/>
    </w:pPr>
    <w:rPr>
      <w:rFonts w:eastAsia="Calibri" w:cs="Arial"/>
      <w:color w:val="000000"/>
      <w:sz w:val="24"/>
      <w:szCs w:val="24"/>
      <w:lang w:eastAsia="en-US"/>
    </w:rPr>
  </w:style>
  <w:style w:type="paragraph" w:customStyle="1" w:styleId="CM13">
    <w:name w:val="CM13"/>
    <w:basedOn w:val="Default"/>
    <w:next w:val="Default"/>
    <w:uiPriority w:val="99"/>
    <w:rsid w:val="00551C15"/>
    <w:pPr>
      <w:adjustRightInd w:val="0"/>
    </w:pPr>
    <w:rPr>
      <w:rFonts w:ascii="EU Albertina" w:eastAsia="Times New Roman" w:hAnsi="EU Albertina" w:cs="Times New Roman"/>
      <w:color w:val="auto"/>
      <w:lang w:eastAsia="ca-ES"/>
    </w:rPr>
  </w:style>
  <w:style w:type="paragraph" w:styleId="Llista">
    <w:name w:val="List"/>
    <w:basedOn w:val="Normal"/>
    <w:uiPriority w:val="99"/>
    <w:unhideWhenUsed/>
    <w:rsid w:val="00551C15"/>
    <w:pPr>
      <w:ind w:left="283" w:hanging="283"/>
      <w:contextualSpacing/>
    </w:pPr>
    <w:rPr>
      <w:szCs w:val="24"/>
    </w:rPr>
  </w:style>
  <w:style w:type="character" w:customStyle="1" w:styleId="EncabezadoCar1">
    <w:name w:val="Encabezado Car1"/>
    <w:rsid w:val="00551C15"/>
    <w:rPr>
      <w:rFonts w:ascii="Verdana" w:hAnsi="Verdana"/>
      <w:lang w:val="ca-ES"/>
    </w:rPr>
  </w:style>
  <w:style w:type="table" w:customStyle="1" w:styleId="TableNormal">
    <w:name w:val="Table Normal"/>
    <w:uiPriority w:val="2"/>
    <w:semiHidden/>
    <w:unhideWhenUsed/>
    <w:qFormat/>
    <w:rsid w:val="00551C1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paragraph" w:customStyle="1" w:styleId="TableParagraph">
    <w:name w:val="Table Paragraph"/>
    <w:basedOn w:val="Normal"/>
    <w:uiPriority w:val="1"/>
    <w:qFormat/>
    <w:rsid w:val="00551C15"/>
    <w:pPr>
      <w:widowControl w:val="0"/>
      <w:autoSpaceDE w:val="0"/>
      <w:autoSpaceDN w:val="0"/>
      <w:jc w:val="left"/>
    </w:pPr>
    <w:rPr>
      <w:rFonts w:ascii="Arial MT" w:eastAsia="Arial MT" w:hAnsi="Arial MT" w:cs="Arial MT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6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1C08B-3524-43EE-9354-AD176848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124</TotalTime>
  <Pages>4</Pages>
  <Words>1335</Words>
  <Characters>7343</Characters>
  <Application>Microsoft Office Word</Application>
  <DocSecurity>0</DocSecurity>
  <Lines>61</Lines>
  <Paragraphs>17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López L Juan Antonio SERVEIS GENERALS I COMPRES</dc:creator>
  <cp:lastModifiedBy>Hinojo N  Lola  SERVEIS GENERALS I COMPRES</cp:lastModifiedBy>
  <cp:revision>15</cp:revision>
  <cp:lastPrinted>2015-04-24T12:36:00Z</cp:lastPrinted>
  <dcterms:created xsi:type="dcterms:W3CDTF">2026-05-12T10:39:00Z</dcterms:created>
  <dcterms:modified xsi:type="dcterms:W3CDTF">2026-07-09T13:05:00Z</dcterms:modified>
</cp:coreProperties>
</file>