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675" w:rsidRPr="003C4D1A" w:rsidRDefault="00000675" w:rsidP="00000675">
      <w:pPr>
        <w:keepNext/>
        <w:widowControl/>
        <w:tabs>
          <w:tab w:val="left" w:pos="6521"/>
        </w:tabs>
        <w:suppressAutoHyphens w:val="0"/>
        <w:jc w:val="both"/>
        <w:outlineLvl w:val="0"/>
        <w:rPr>
          <w:rFonts w:eastAsia="Times New Roman" w:cs="Arial"/>
          <w:b/>
          <w:bCs/>
          <w:w w:val="109"/>
          <w:sz w:val="22"/>
          <w:szCs w:val="28"/>
          <w:lang w:eastAsia="es-ES_tradnl" w:bidi="ar-SA"/>
        </w:rPr>
      </w:pPr>
      <w:bookmarkStart w:id="0" w:name="_Toc168919680"/>
      <w:bookmarkStart w:id="1" w:name="_Toc183429884"/>
      <w:bookmarkStart w:id="2" w:name="_Toc224640532"/>
      <w:bookmarkStart w:id="3" w:name="_Hlk183423812"/>
      <w:r w:rsidRPr="003C4D1A">
        <w:rPr>
          <w:rFonts w:eastAsia="Times New Roman" w:cs="Arial"/>
          <w:b/>
          <w:bCs/>
          <w:w w:val="109"/>
          <w:sz w:val="22"/>
          <w:szCs w:val="28"/>
          <w:lang w:eastAsia="es-ES_tradnl" w:bidi="ar-SA"/>
        </w:rPr>
        <w:t xml:space="preserve">ANNEX III - </w:t>
      </w:r>
      <w:bookmarkStart w:id="4" w:name="_Hlk189141707"/>
      <w:r w:rsidRPr="003C4D1A">
        <w:rPr>
          <w:rFonts w:eastAsia="Times New Roman" w:cs="Arial"/>
          <w:b/>
          <w:bCs/>
          <w:w w:val="109"/>
          <w:sz w:val="22"/>
          <w:szCs w:val="28"/>
          <w:lang w:eastAsia="es-ES_tradnl" w:bidi="ar-SA"/>
        </w:rPr>
        <w:t xml:space="preserve">DIVERSOS CRITERIS D'ADJUDICACIÓ </w:t>
      </w:r>
      <w:bookmarkEnd w:id="0"/>
      <w:bookmarkEnd w:id="1"/>
      <w:r w:rsidRPr="003C4D1A">
        <w:rPr>
          <w:rFonts w:eastAsia="Times New Roman" w:cs="Arial"/>
          <w:b/>
          <w:bCs/>
          <w:w w:val="109"/>
          <w:sz w:val="22"/>
          <w:szCs w:val="28"/>
          <w:lang w:eastAsia="es-ES_tradnl" w:bidi="ar-SA"/>
        </w:rPr>
        <w:t>QUE NO DEPENEN D’UN JUDICI DE VALOR – OFERTA ECONÒMICA</w:t>
      </w:r>
      <w:bookmarkEnd w:id="2"/>
      <w:bookmarkEnd w:id="4"/>
      <w:r>
        <w:rPr>
          <w:rFonts w:eastAsia="Times New Roman" w:cs="Arial"/>
          <w:b/>
          <w:bCs/>
          <w:w w:val="109"/>
          <w:sz w:val="22"/>
          <w:szCs w:val="28"/>
          <w:lang w:eastAsia="es-ES_tradnl" w:bidi="ar-SA"/>
        </w:rPr>
        <w:t xml:space="preserve"> I ALTRES</w:t>
      </w:r>
    </w:p>
    <w:p w:rsidR="00000675" w:rsidRPr="003C4D1A" w:rsidRDefault="00000675" w:rsidP="00000675">
      <w:pPr>
        <w:widowControl/>
        <w:suppressAutoHyphens w:val="0"/>
        <w:rPr>
          <w:rFonts w:eastAsia="Arial" w:cs="Times New Roman"/>
          <w:lang w:eastAsia="es-ES_tradnl" w:bidi="ar-SA"/>
        </w:rPr>
      </w:pPr>
    </w:p>
    <w:p w:rsidR="00000675" w:rsidRPr="003C4D1A" w:rsidRDefault="00000675" w:rsidP="00000675">
      <w:pPr>
        <w:widowControl/>
        <w:suppressAutoHyphens w:val="0"/>
        <w:jc w:val="both"/>
        <w:rPr>
          <w:rFonts w:eastAsia="Times New Roman" w:cs="Arial"/>
          <w:sz w:val="22"/>
          <w:szCs w:val="22"/>
          <w:lang w:eastAsia="es-ES" w:bidi="ar-SA"/>
        </w:rPr>
      </w:pPr>
    </w:p>
    <w:p w:rsidR="00000675" w:rsidRPr="003C4D1A" w:rsidRDefault="00000675" w:rsidP="00000675">
      <w:pPr>
        <w:widowControl/>
        <w:suppressAutoHyphens w:val="0"/>
        <w:jc w:val="both"/>
        <w:rPr>
          <w:rFonts w:eastAsia="Times New Roman" w:cs="Arial"/>
          <w:sz w:val="22"/>
          <w:szCs w:val="22"/>
          <w:lang w:eastAsia="es-ES" w:bidi="ar-SA"/>
        </w:rPr>
      </w:pPr>
      <w:bookmarkStart w:id="5" w:name="_Hlk191475663"/>
      <w:r w:rsidRPr="003C4D1A">
        <w:rPr>
          <w:rFonts w:eastAsia="Times New Roman" w:cs="Arial"/>
          <w:sz w:val="22"/>
          <w:szCs w:val="22"/>
          <w:lang w:eastAsia="es-ES" w:bidi="ar-SA"/>
        </w:rPr>
        <w:t xml:space="preserve">...................................................................., major d’edat, amb domicili a ................................................................................................. (carrer, número, localitat i província) amb DNI núm. ............................ en nom propi (o bé en nom de .......................................................... si actua per representació, expressant la personalitat i domicili del representant i l’escriptura de poder que el faculta per actuar i el codi d’identificació fiscal de l’empresa) assabentat del Plec de clàusules administratives particulars i reguladores del procediment obert simplificat, de tramitació ordinària, </w:t>
      </w:r>
      <w:r w:rsidRPr="003C4D1A">
        <w:rPr>
          <w:rFonts w:eastAsia="Times New Roman" w:cs="Arial"/>
          <w:sz w:val="22"/>
          <w:lang w:eastAsia="es-ES" w:bidi="ar-SA"/>
        </w:rPr>
        <w:t xml:space="preserve">per a </w:t>
      </w:r>
      <w:r w:rsidRPr="003C4D1A">
        <w:rPr>
          <w:rFonts w:eastAsia="Times New Roman" w:cs="Arial"/>
          <w:spacing w:val="-3"/>
          <w:sz w:val="22"/>
          <w:szCs w:val="22"/>
          <w:lang w:eastAsia="es-ES" w:bidi="ar-SA"/>
        </w:rPr>
        <w:t>l</w:t>
      </w:r>
      <w:r w:rsidRPr="003C4D1A">
        <w:rPr>
          <w:rFonts w:eastAsia="Times New Roman" w:cs="Arial"/>
          <w:spacing w:val="1"/>
          <w:sz w:val="22"/>
          <w:szCs w:val="22"/>
          <w:lang w:eastAsia="es-ES" w:bidi="ar-SA"/>
        </w:rPr>
        <w:t>’e</w:t>
      </w:r>
      <w:r w:rsidRPr="003C4D1A">
        <w:rPr>
          <w:rFonts w:eastAsia="Times New Roman" w:cs="Arial"/>
          <w:spacing w:val="-1"/>
          <w:sz w:val="22"/>
          <w:szCs w:val="22"/>
          <w:lang w:eastAsia="es-ES" w:bidi="ar-SA"/>
        </w:rPr>
        <w:t>x</w:t>
      </w:r>
      <w:r w:rsidRPr="003C4D1A">
        <w:rPr>
          <w:rFonts w:eastAsia="Times New Roman" w:cs="Arial"/>
          <w:spacing w:val="1"/>
          <w:sz w:val="22"/>
          <w:szCs w:val="22"/>
          <w:lang w:eastAsia="es-ES" w:bidi="ar-SA"/>
        </w:rPr>
        <w:t>e</w:t>
      </w:r>
      <w:r w:rsidRPr="003C4D1A">
        <w:rPr>
          <w:rFonts w:eastAsia="Times New Roman" w:cs="Arial"/>
          <w:sz w:val="22"/>
          <w:szCs w:val="22"/>
          <w:lang w:eastAsia="es-ES" w:bidi="ar-SA"/>
        </w:rPr>
        <w:t>cuc</w:t>
      </w:r>
      <w:r w:rsidRPr="003C4D1A">
        <w:rPr>
          <w:rFonts w:eastAsia="Times New Roman" w:cs="Arial"/>
          <w:spacing w:val="-3"/>
          <w:sz w:val="22"/>
          <w:szCs w:val="22"/>
          <w:lang w:eastAsia="es-ES" w:bidi="ar-SA"/>
        </w:rPr>
        <w:t>i</w:t>
      </w:r>
      <w:r w:rsidRPr="003C4D1A">
        <w:rPr>
          <w:rFonts w:eastAsia="Times New Roman" w:cs="Arial"/>
          <w:sz w:val="22"/>
          <w:szCs w:val="22"/>
          <w:lang w:eastAsia="es-ES" w:bidi="ar-SA"/>
        </w:rPr>
        <w:t>ó</w:t>
      </w:r>
      <w:r w:rsidRPr="003C4D1A">
        <w:rPr>
          <w:rFonts w:eastAsia="Times New Roman" w:cs="Arial"/>
          <w:spacing w:val="10"/>
          <w:sz w:val="22"/>
          <w:szCs w:val="22"/>
          <w:lang w:eastAsia="es-ES" w:bidi="ar-SA"/>
        </w:rPr>
        <w:t xml:space="preserve"> de les obres incloses en </w:t>
      </w:r>
      <w:r w:rsidRPr="003C4D1A">
        <w:rPr>
          <w:rFonts w:eastAsia="Times New Roman" w:cs="Arial"/>
          <w:spacing w:val="-2"/>
          <w:sz w:val="22"/>
          <w:szCs w:val="22"/>
          <w:lang w:eastAsia="es-ES" w:bidi="ar-SA"/>
        </w:rPr>
        <w:t>e</w:t>
      </w:r>
      <w:r w:rsidRPr="003C4D1A">
        <w:rPr>
          <w:rFonts w:eastAsia="Times New Roman" w:cs="Arial"/>
          <w:sz w:val="22"/>
          <w:szCs w:val="22"/>
          <w:lang w:eastAsia="es-ES" w:bidi="ar-SA"/>
        </w:rPr>
        <w:t>l</w:t>
      </w:r>
      <w:r w:rsidRPr="003C4D1A">
        <w:rPr>
          <w:rFonts w:eastAsia="Times New Roman" w:cs="Arial"/>
          <w:spacing w:val="6"/>
          <w:sz w:val="22"/>
          <w:szCs w:val="22"/>
          <w:lang w:eastAsia="es-ES" w:bidi="ar-SA"/>
        </w:rPr>
        <w:t xml:space="preserve"> </w:t>
      </w:r>
      <w:r w:rsidRPr="003C4D1A">
        <w:rPr>
          <w:rFonts w:eastAsia="Times New Roman" w:cs="Arial"/>
          <w:spacing w:val="-1"/>
          <w:sz w:val="22"/>
          <w:szCs w:val="22"/>
          <w:lang w:eastAsia="es-ES" w:bidi="ar-SA"/>
        </w:rPr>
        <w:t>pr</w:t>
      </w:r>
      <w:r w:rsidRPr="003C4D1A">
        <w:rPr>
          <w:rFonts w:eastAsia="Times New Roman" w:cs="Arial"/>
          <w:sz w:val="22"/>
          <w:szCs w:val="22"/>
          <w:lang w:eastAsia="es-ES" w:bidi="ar-SA"/>
        </w:rPr>
        <w:t>o</w:t>
      </w:r>
      <w:r w:rsidRPr="003C4D1A">
        <w:rPr>
          <w:rFonts w:eastAsia="Times New Roman" w:cs="Arial"/>
          <w:spacing w:val="1"/>
          <w:sz w:val="22"/>
          <w:szCs w:val="22"/>
          <w:lang w:eastAsia="es-ES" w:bidi="ar-SA"/>
        </w:rPr>
        <w:t>je</w:t>
      </w:r>
      <w:r w:rsidRPr="003C4D1A">
        <w:rPr>
          <w:rFonts w:eastAsia="Times New Roman" w:cs="Arial"/>
          <w:spacing w:val="-1"/>
          <w:sz w:val="22"/>
          <w:szCs w:val="22"/>
          <w:lang w:eastAsia="es-ES" w:bidi="ar-SA"/>
        </w:rPr>
        <w:t>ct</w:t>
      </w:r>
      <w:r w:rsidRPr="003C4D1A">
        <w:rPr>
          <w:rFonts w:eastAsia="Times New Roman" w:cs="Arial"/>
          <w:sz w:val="22"/>
          <w:szCs w:val="22"/>
          <w:lang w:eastAsia="es-ES" w:bidi="ar-SA"/>
        </w:rPr>
        <w:t>e</w:t>
      </w:r>
      <w:r w:rsidRPr="003C4D1A">
        <w:rPr>
          <w:rFonts w:eastAsia="Times New Roman" w:cs="Arial"/>
          <w:spacing w:val="10"/>
          <w:sz w:val="22"/>
          <w:szCs w:val="22"/>
          <w:lang w:eastAsia="es-ES" w:bidi="ar-SA"/>
        </w:rPr>
        <w:t xml:space="preserve"> </w:t>
      </w:r>
      <w:r w:rsidRPr="003C4D1A">
        <w:rPr>
          <w:rFonts w:eastAsia="Times New Roman" w:cs="Arial"/>
          <w:sz w:val="22"/>
          <w:szCs w:val="22"/>
          <w:lang w:eastAsia="es-ES" w:bidi="ar-SA"/>
        </w:rPr>
        <w:t xml:space="preserve">“......................” accepto íntegrament les condicions i obligacions que dimanen dels esmentats documents; em comprometo a complir-les estrictament, i ofereixo realitzar el contracte de referència per: </w:t>
      </w:r>
    </w:p>
    <w:p w:rsidR="00000675" w:rsidRPr="003C4D1A" w:rsidRDefault="00000675" w:rsidP="00000675">
      <w:pPr>
        <w:widowControl/>
        <w:suppressAutoHyphens w:val="0"/>
        <w:jc w:val="both"/>
        <w:rPr>
          <w:rFonts w:eastAsia="Times New Roman" w:cs="Arial"/>
          <w:sz w:val="22"/>
          <w:szCs w:val="22"/>
          <w:lang w:eastAsia="es-ES" w:bidi="ar-SA"/>
        </w:rPr>
      </w:pPr>
    </w:p>
    <w:p w:rsidR="00000675" w:rsidRPr="003C4D1A" w:rsidRDefault="00000675" w:rsidP="00000675">
      <w:pPr>
        <w:widowControl/>
        <w:tabs>
          <w:tab w:val="left" w:pos="6521"/>
        </w:tabs>
        <w:suppressAutoHyphens w:val="0"/>
        <w:jc w:val="both"/>
        <w:rPr>
          <w:rFonts w:eastAsia="Times New Roman" w:cs="Arial"/>
          <w:b/>
          <w:bCs/>
          <w:sz w:val="22"/>
          <w:szCs w:val="22"/>
          <w:lang w:eastAsia="es-ES" w:bidi="ar-SA"/>
        </w:rPr>
      </w:pPr>
      <w:r w:rsidRPr="003C4D1A">
        <w:rPr>
          <w:rFonts w:eastAsia="Times New Roman" w:cs="Arial"/>
          <w:b/>
          <w:bCs/>
          <w:sz w:val="22"/>
          <w:szCs w:val="22"/>
          <w:lang w:eastAsia="es-ES" w:bidi="ar-SA"/>
        </w:rPr>
        <w:t>CRITERIS D'ADJUDICACIÓ</w:t>
      </w:r>
      <w:r w:rsidRPr="003C4D1A">
        <w:rPr>
          <w:rFonts w:eastAsia="Times New Roman" w:cs="Arial"/>
          <w:sz w:val="22"/>
          <w:szCs w:val="22"/>
          <w:lang w:eastAsia="es-ES" w:bidi="ar-SA"/>
        </w:rPr>
        <w:t xml:space="preserve"> </w:t>
      </w:r>
      <w:r w:rsidRPr="003C4D1A">
        <w:rPr>
          <w:rFonts w:eastAsia="Times New Roman" w:cs="Arial"/>
          <w:sz w:val="22"/>
          <w:szCs w:val="22"/>
          <w:lang w:eastAsia="es-ES" w:bidi="ar-SA"/>
        </w:rPr>
        <w:tab/>
      </w:r>
    </w:p>
    <w:p w:rsidR="00000675" w:rsidRPr="003C4D1A" w:rsidRDefault="00000675" w:rsidP="00000675">
      <w:pPr>
        <w:widowControl/>
        <w:tabs>
          <w:tab w:val="left" w:pos="284"/>
        </w:tabs>
        <w:suppressAutoHyphens w:val="0"/>
        <w:jc w:val="both"/>
        <w:rPr>
          <w:rFonts w:eastAsia="Times New Roman" w:cs="Arial"/>
          <w:sz w:val="22"/>
          <w:szCs w:val="22"/>
          <w:lang w:eastAsia="es-ES" w:bidi="ar-SA"/>
        </w:rPr>
      </w:pPr>
    </w:p>
    <w:p w:rsidR="00000675" w:rsidRPr="00F4326D" w:rsidRDefault="00000675" w:rsidP="00000675">
      <w:pPr>
        <w:widowControl/>
        <w:suppressAutoHyphens w:val="0"/>
        <w:rPr>
          <w:rFonts w:eastAsia="Microsoft Sans Serif" w:cs="Arial"/>
          <w:b/>
          <w:u w:val="single"/>
          <w:lang w:eastAsia="en-US" w:bidi="ar-SA"/>
        </w:rPr>
      </w:pPr>
      <w:r w:rsidRPr="00F4326D">
        <w:rPr>
          <w:rFonts w:eastAsia="Microsoft Sans Serif" w:cs="Arial"/>
          <w:b/>
          <w:u w:val="single"/>
          <w:lang w:eastAsia="en-US" w:bidi="ar-SA"/>
        </w:rPr>
        <w:t>Oferta econòmica</w:t>
      </w:r>
    </w:p>
    <w:p w:rsidR="00000675" w:rsidRDefault="00000675" w:rsidP="00000675">
      <w:pPr>
        <w:autoSpaceDE w:val="0"/>
        <w:ind w:right="51"/>
        <w:jc w:val="both"/>
        <w:rPr>
          <w:rFonts w:cs="Arial"/>
          <w:sz w:val="22"/>
          <w:szCs w:val="22"/>
        </w:rPr>
      </w:pPr>
    </w:p>
    <w:tbl>
      <w:tblPr>
        <w:tblW w:w="6960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50"/>
        <w:gridCol w:w="2410"/>
      </w:tblGrid>
      <w:tr w:rsidR="00000675" w:rsidRPr="00132F54" w:rsidTr="004E3C48">
        <w:trPr>
          <w:trHeight w:val="469"/>
        </w:trPr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00675" w:rsidRPr="00132F54" w:rsidRDefault="00000675" w:rsidP="004E3C48">
            <w:pPr>
              <w:jc w:val="both"/>
              <w:rPr>
                <w:rFonts w:cs="Arial"/>
                <w:sz w:val="22"/>
                <w:szCs w:val="22"/>
              </w:rPr>
            </w:pPr>
            <w:r w:rsidRPr="00132F54">
              <w:rPr>
                <w:rFonts w:cs="Arial"/>
                <w:sz w:val="22"/>
                <w:szCs w:val="22"/>
              </w:rPr>
              <w:t>Preu sense IVA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00675" w:rsidRPr="00132F54" w:rsidRDefault="00000675" w:rsidP="004E3C48">
            <w:pPr>
              <w:jc w:val="both"/>
              <w:rPr>
                <w:rFonts w:cs="Arial"/>
                <w:sz w:val="22"/>
                <w:szCs w:val="22"/>
              </w:rPr>
            </w:pPr>
            <w:r w:rsidRPr="00132F54">
              <w:rPr>
                <w:rFonts w:cs="Arial"/>
                <w:sz w:val="22"/>
                <w:szCs w:val="22"/>
              </w:rPr>
              <w:t>€</w:t>
            </w:r>
          </w:p>
        </w:tc>
      </w:tr>
      <w:tr w:rsidR="00000675" w:rsidRPr="00132F54" w:rsidTr="004E3C48">
        <w:trPr>
          <w:trHeight w:val="522"/>
        </w:trPr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00675" w:rsidRPr="00132F54" w:rsidRDefault="00000675" w:rsidP="004E3C48">
            <w:pPr>
              <w:jc w:val="both"/>
              <w:rPr>
                <w:rFonts w:cs="Arial"/>
                <w:sz w:val="22"/>
                <w:szCs w:val="22"/>
              </w:rPr>
            </w:pPr>
            <w:r w:rsidRPr="00132F54">
              <w:rPr>
                <w:rFonts w:cs="Arial"/>
                <w:sz w:val="22"/>
                <w:szCs w:val="22"/>
              </w:rPr>
              <w:t>Tipus IVA (…….%)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00675" w:rsidRPr="00132F54" w:rsidRDefault="00000675" w:rsidP="004E3C48">
            <w:pPr>
              <w:jc w:val="both"/>
              <w:rPr>
                <w:rFonts w:cs="Arial"/>
                <w:sz w:val="22"/>
                <w:szCs w:val="22"/>
              </w:rPr>
            </w:pPr>
            <w:r w:rsidRPr="00132F54">
              <w:rPr>
                <w:rFonts w:cs="Arial"/>
                <w:sz w:val="22"/>
                <w:szCs w:val="22"/>
              </w:rPr>
              <w:t>€</w:t>
            </w:r>
          </w:p>
        </w:tc>
      </w:tr>
      <w:tr w:rsidR="00000675" w:rsidRPr="00132F54" w:rsidTr="004E3C48">
        <w:trPr>
          <w:trHeight w:val="529"/>
        </w:trPr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00675" w:rsidRPr="00132F54" w:rsidRDefault="00000675" w:rsidP="004E3C48">
            <w:pPr>
              <w:jc w:val="both"/>
              <w:rPr>
                <w:rFonts w:cs="Arial"/>
                <w:sz w:val="22"/>
                <w:szCs w:val="22"/>
              </w:rPr>
            </w:pPr>
            <w:r w:rsidRPr="00132F54">
              <w:rPr>
                <w:rFonts w:cs="Arial"/>
                <w:sz w:val="22"/>
                <w:szCs w:val="22"/>
              </w:rPr>
              <w:t>Preu del contracte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00675" w:rsidRPr="00132F54" w:rsidRDefault="00000675" w:rsidP="004E3C48">
            <w:pPr>
              <w:jc w:val="both"/>
              <w:rPr>
                <w:rFonts w:cs="Arial"/>
                <w:sz w:val="22"/>
                <w:szCs w:val="22"/>
              </w:rPr>
            </w:pPr>
            <w:r w:rsidRPr="00132F54">
              <w:rPr>
                <w:rFonts w:cs="Arial"/>
                <w:sz w:val="22"/>
                <w:szCs w:val="22"/>
              </w:rPr>
              <w:t>€</w:t>
            </w:r>
          </w:p>
        </w:tc>
      </w:tr>
    </w:tbl>
    <w:p w:rsidR="00000675" w:rsidRPr="00075493" w:rsidRDefault="00000675" w:rsidP="00000675">
      <w:pPr>
        <w:widowControl/>
        <w:suppressAutoHyphens w:val="0"/>
        <w:ind w:left="283" w:right="113"/>
        <w:rPr>
          <w:rFonts w:eastAsia="Times New Roman" w:cs="Arial"/>
        </w:rPr>
      </w:pPr>
    </w:p>
    <w:p w:rsidR="00000675" w:rsidRDefault="00000675" w:rsidP="00000675">
      <w:pPr>
        <w:widowControl/>
        <w:suppressAutoHyphens w:val="0"/>
        <w:ind w:right="113"/>
        <w:jc w:val="both"/>
        <w:rPr>
          <w:rFonts w:eastAsia="Times New Roman" w:cs="Arial"/>
          <w:b/>
          <w:u w:val="single"/>
        </w:rPr>
      </w:pPr>
      <w:r w:rsidRPr="00075493">
        <w:rPr>
          <w:rFonts w:eastAsia="Times New Roman" w:cs="Arial"/>
          <w:b/>
          <w:u w:val="single"/>
        </w:rPr>
        <w:t>Termini de garantia</w:t>
      </w:r>
    </w:p>
    <w:p w:rsidR="00000675" w:rsidRDefault="00000675" w:rsidP="00000675">
      <w:pPr>
        <w:widowControl/>
        <w:suppressAutoHyphens w:val="0"/>
        <w:ind w:right="113"/>
        <w:jc w:val="both"/>
        <w:rPr>
          <w:rFonts w:eastAsia="Times New Roman" w:cs="Arial"/>
          <w:b/>
          <w:u w:val="single"/>
        </w:rPr>
      </w:pPr>
    </w:p>
    <w:p w:rsidR="00000675" w:rsidRDefault="00000675" w:rsidP="00000675">
      <w:pPr>
        <w:widowControl/>
        <w:suppressAutoHyphens w:val="0"/>
        <w:ind w:right="113"/>
        <w:rPr>
          <w:rFonts w:eastAsia="Times New Roman" w:cs="Arial"/>
        </w:rPr>
      </w:pPr>
      <w:sdt>
        <w:sdtPr>
          <w:rPr>
            <w:rFonts w:eastAsia="Times New Roman" w:cs="Arial"/>
          </w:rPr>
          <w:id w:val="2071927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eastAsia="Times New Roman" w:cs="Arial"/>
        </w:rPr>
        <w:t xml:space="preserve"> 1 any més</w:t>
      </w:r>
    </w:p>
    <w:p w:rsidR="00000675" w:rsidRDefault="00000675" w:rsidP="00000675">
      <w:pPr>
        <w:widowControl/>
        <w:suppressAutoHyphens w:val="0"/>
        <w:ind w:right="113"/>
        <w:rPr>
          <w:rFonts w:eastAsia="Times New Roman" w:cs="Arial"/>
        </w:rPr>
      </w:pPr>
      <w:sdt>
        <w:sdtPr>
          <w:rPr>
            <w:rFonts w:eastAsia="Times New Roman" w:cs="Arial"/>
          </w:rPr>
          <w:id w:val="-18619656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eastAsia="Times New Roman" w:cs="Arial"/>
        </w:rPr>
        <w:t xml:space="preserve"> 2 anys més</w:t>
      </w:r>
    </w:p>
    <w:p w:rsidR="00000675" w:rsidRDefault="00000675" w:rsidP="00000675">
      <w:pPr>
        <w:widowControl/>
        <w:suppressAutoHyphens w:val="0"/>
        <w:ind w:right="113"/>
        <w:rPr>
          <w:rFonts w:eastAsia="Times New Roman" w:cs="Arial"/>
          <w:b/>
          <w:u w:val="single"/>
        </w:rPr>
      </w:pPr>
    </w:p>
    <w:p w:rsidR="00000675" w:rsidRDefault="00000675" w:rsidP="00000675">
      <w:pPr>
        <w:widowControl/>
        <w:suppressAutoHyphens w:val="0"/>
        <w:ind w:right="113"/>
        <w:rPr>
          <w:rFonts w:eastAsia="Times New Roman" w:cs="Arial"/>
          <w:b/>
          <w:u w:val="single"/>
        </w:rPr>
      </w:pPr>
    </w:p>
    <w:p w:rsidR="00000675" w:rsidRDefault="00000675" w:rsidP="00000675">
      <w:pPr>
        <w:widowControl/>
        <w:suppressAutoHyphens w:val="0"/>
        <w:ind w:right="113"/>
        <w:rPr>
          <w:rFonts w:eastAsia="Times New Roman" w:cs="Arial"/>
          <w:b/>
          <w:u w:val="single"/>
        </w:rPr>
      </w:pPr>
      <w:r>
        <w:rPr>
          <w:rFonts w:eastAsia="Times New Roman" w:cs="Arial"/>
          <w:b/>
          <w:u w:val="single"/>
        </w:rPr>
        <w:t>Reducció del t</w:t>
      </w:r>
      <w:r w:rsidRPr="00075493">
        <w:rPr>
          <w:rFonts w:eastAsia="Times New Roman" w:cs="Arial"/>
          <w:b/>
          <w:u w:val="single"/>
        </w:rPr>
        <w:t>ermini d</w:t>
      </w:r>
      <w:r>
        <w:rPr>
          <w:rFonts w:eastAsia="Times New Roman" w:cs="Arial"/>
          <w:b/>
          <w:u w:val="single"/>
        </w:rPr>
        <w:t>’execució</w:t>
      </w:r>
    </w:p>
    <w:p w:rsidR="00000675" w:rsidRDefault="00000675" w:rsidP="00000675">
      <w:pPr>
        <w:widowControl/>
        <w:suppressAutoHyphens w:val="0"/>
        <w:ind w:right="113"/>
        <w:rPr>
          <w:rFonts w:eastAsia="Times New Roman" w:cs="Arial"/>
          <w:b/>
          <w:u w:val="single"/>
        </w:rPr>
      </w:pPr>
    </w:p>
    <w:p w:rsidR="00000675" w:rsidRDefault="00000675" w:rsidP="00000675">
      <w:pPr>
        <w:widowControl/>
        <w:suppressAutoHyphens w:val="0"/>
        <w:ind w:right="113"/>
        <w:rPr>
          <w:rFonts w:eastAsia="Times New Roman" w:cs="Arial"/>
        </w:rPr>
      </w:pPr>
      <w:sdt>
        <w:sdtPr>
          <w:rPr>
            <w:rFonts w:eastAsia="Times New Roman" w:cs="Arial"/>
          </w:rPr>
          <w:id w:val="-7916702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eastAsia="Times New Roman" w:cs="Arial"/>
        </w:rPr>
        <w:t xml:space="preserve"> 1 setmana</w:t>
      </w:r>
    </w:p>
    <w:p w:rsidR="00000675" w:rsidRDefault="00000675" w:rsidP="00000675">
      <w:pPr>
        <w:widowControl/>
        <w:suppressAutoHyphens w:val="0"/>
        <w:ind w:right="113"/>
        <w:rPr>
          <w:rFonts w:eastAsia="Times New Roman" w:cs="Arial"/>
        </w:rPr>
      </w:pPr>
      <w:sdt>
        <w:sdtPr>
          <w:rPr>
            <w:rFonts w:eastAsia="Times New Roman" w:cs="Arial"/>
          </w:rPr>
          <w:id w:val="-12562068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eastAsia="Times New Roman" w:cs="Arial"/>
        </w:rPr>
        <w:t xml:space="preserve"> 2  setmanes</w:t>
      </w:r>
    </w:p>
    <w:p w:rsidR="00000675" w:rsidRDefault="00000675" w:rsidP="00000675">
      <w:pPr>
        <w:widowControl/>
        <w:suppressAutoHyphens w:val="0"/>
        <w:ind w:right="113"/>
        <w:rPr>
          <w:rFonts w:eastAsia="Times New Roman" w:cs="Arial"/>
        </w:rPr>
      </w:pPr>
      <w:sdt>
        <w:sdtPr>
          <w:rPr>
            <w:rFonts w:eastAsia="Times New Roman" w:cs="Arial"/>
          </w:rPr>
          <w:id w:val="11005254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eastAsia="Times New Roman" w:cs="Arial"/>
        </w:rPr>
        <w:t xml:space="preserve"> 3  setmanes</w:t>
      </w:r>
    </w:p>
    <w:p w:rsidR="00000675" w:rsidRDefault="00000675" w:rsidP="00000675">
      <w:pPr>
        <w:widowControl/>
        <w:suppressAutoHyphens w:val="0"/>
        <w:ind w:right="113"/>
        <w:rPr>
          <w:rFonts w:eastAsia="Times New Roman" w:cs="Arial"/>
        </w:rPr>
      </w:pPr>
      <w:sdt>
        <w:sdtPr>
          <w:rPr>
            <w:rFonts w:eastAsia="Times New Roman" w:cs="Arial"/>
          </w:rPr>
          <w:id w:val="-1516841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eastAsia="Times New Roman" w:cs="Arial"/>
        </w:rPr>
        <w:t xml:space="preserve"> 4  setmanes</w:t>
      </w:r>
    </w:p>
    <w:p w:rsidR="00000675" w:rsidRDefault="00000675" w:rsidP="00000675">
      <w:pPr>
        <w:widowControl/>
        <w:suppressAutoHyphens w:val="0"/>
        <w:ind w:right="113"/>
        <w:rPr>
          <w:rFonts w:eastAsia="Times New Roman" w:cs="Arial"/>
        </w:rPr>
      </w:pPr>
      <w:sdt>
        <w:sdtPr>
          <w:rPr>
            <w:rFonts w:eastAsia="Times New Roman" w:cs="Arial"/>
          </w:rPr>
          <w:id w:val="-18812409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eastAsia="Times New Roman" w:cs="Arial"/>
        </w:rPr>
        <w:t xml:space="preserve"> 5  setmanes</w:t>
      </w:r>
    </w:p>
    <w:p w:rsidR="00000675" w:rsidRDefault="00000675" w:rsidP="00000675">
      <w:pPr>
        <w:widowControl/>
        <w:suppressAutoHyphens w:val="0"/>
        <w:jc w:val="both"/>
        <w:rPr>
          <w:rFonts w:eastAsia="Times New Roman" w:cs="Arial"/>
          <w:sz w:val="22"/>
          <w:szCs w:val="22"/>
          <w:lang w:eastAsia="es-ES" w:bidi="ar-SA"/>
        </w:rPr>
      </w:pPr>
    </w:p>
    <w:p w:rsidR="00000675" w:rsidRPr="003C4D1A" w:rsidRDefault="00000675" w:rsidP="00000675">
      <w:pPr>
        <w:widowControl/>
        <w:suppressAutoHyphens w:val="0"/>
        <w:jc w:val="both"/>
        <w:rPr>
          <w:rFonts w:eastAsia="Times New Roman" w:cs="Arial"/>
          <w:sz w:val="22"/>
          <w:szCs w:val="22"/>
          <w:lang w:eastAsia="es-ES" w:bidi="ar-SA"/>
        </w:rPr>
      </w:pPr>
    </w:p>
    <w:bookmarkEnd w:id="5"/>
    <w:p w:rsidR="00000675" w:rsidRDefault="00000675" w:rsidP="00000675">
      <w:pPr>
        <w:suppressAutoHyphens w:val="0"/>
        <w:autoSpaceDE w:val="0"/>
        <w:ind w:right="53"/>
        <w:jc w:val="both"/>
        <w:rPr>
          <w:rFonts w:eastAsia="Times New Roman" w:cs="Times New Roman"/>
          <w:sz w:val="22"/>
          <w:szCs w:val="22"/>
          <w:lang w:eastAsia="es-ES" w:bidi="ar-SA"/>
        </w:rPr>
      </w:pPr>
    </w:p>
    <w:p w:rsidR="00000675" w:rsidRDefault="00000675" w:rsidP="00000675">
      <w:pPr>
        <w:suppressAutoHyphens w:val="0"/>
        <w:autoSpaceDE w:val="0"/>
        <w:ind w:right="53"/>
        <w:jc w:val="both"/>
        <w:rPr>
          <w:rFonts w:eastAsia="Times New Roman" w:cs="Times New Roman"/>
          <w:sz w:val="22"/>
          <w:szCs w:val="22"/>
          <w:lang w:eastAsia="es-ES" w:bidi="ar-SA"/>
        </w:rPr>
      </w:pPr>
    </w:p>
    <w:p w:rsidR="00000675" w:rsidRPr="0043262C" w:rsidRDefault="00000675" w:rsidP="00000675">
      <w:pPr>
        <w:suppressAutoHyphens w:val="0"/>
        <w:autoSpaceDE w:val="0"/>
        <w:ind w:right="53"/>
        <w:jc w:val="both"/>
        <w:rPr>
          <w:rFonts w:eastAsia="Times New Roman" w:cs="Times New Roman"/>
          <w:i/>
          <w:lang w:eastAsia="es-ES" w:bidi="ar-SA"/>
        </w:rPr>
      </w:pPr>
      <w:r w:rsidRPr="0043262C">
        <w:rPr>
          <w:rFonts w:eastAsia="Times New Roman" w:cs="Times New Roman"/>
          <w:i/>
          <w:sz w:val="22"/>
          <w:szCs w:val="22"/>
          <w:lang w:eastAsia="es-ES" w:bidi="ar-SA"/>
        </w:rPr>
        <w:t>Signatura electrònica</w:t>
      </w:r>
    </w:p>
    <w:p w:rsidR="00000675" w:rsidRPr="003C4D1A" w:rsidRDefault="00000675" w:rsidP="00000675">
      <w:pPr>
        <w:widowControl/>
        <w:tabs>
          <w:tab w:val="left" w:pos="6660"/>
        </w:tabs>
        <w:autoSpaceDN w:val="0"/>
        <w:jc w:val="both"/>
        <w:textAlignment w:val="baseline"/>
        <w:rPr>
          <w:rFonts w:eastAsia="Times New Roman" w:cs="Arial"/>
          <w:spacing w:val="-1"/>
          <w:w w:val="111"/>
          <w:kern w:val="3"/>
          <w:sz w:val="22"/>
          <w:szCs w:val="22"/>
          <w:lang w:bidi="ar-SA"/>
        </w:rPr>
      </w:pPr>
    </w:p>
    <w:bookmarkEnd w:id="3"/>
    <w:p w:rsidR="00000675" w:rsidRPr="0050076F" w:rsidRDefault="00000675" w:rsidP="00000675">
      <w:pPr>
        <w:rPr>
          <w:rFonts w:eastAsia="Times New Roman" w:cs="Times New Roman"/>
          <w:lang w:eastAsia="es-ES" w:bidi="ar-SA"/>
        </w:rPr>
      </w:pPr>
    </w:p>
    <w:p w:rsidR="00000675" w:rsidRPr="0050076F" w:rsidRDefault="00000675" w:rsidP="00000675">
      <w:pPr>
        <w:rPr>
          <w:rFonts w:eastAsia="Times New Roman" w:cs="Times New Roman"/>
          <w:lang w:eastAsia="es-ES" w:bidi="ar-SA"/>
        </w:rPr>
      </w:pPr>
    </w:p>
    <w:p w:rsidR="00000675" w:rsidRDefault="00000675" w:rsidP="00000675">
      <w:pPr>
        <w:widowControl/>
        <w:suppressAutoHyphens w:val="0"/>
        <w:rPr>
          <w:rFonts w:eastAsia="Times New Roman" w:cs="Times New Roman"/>
          <w:lang w:eastAsia="es-ES" w:bidi="ar-SA"/>
        </w:rPr>
      </w:pPr>
    </w:p>
    <w:p w:rsidR="00000675" w:rsidRPr="003C4D1A" w:rsidRDefault="00000675" w:rsidP="00000675">
      <w:pPr>
        <w:widowControl/>
        <w:suppressAutoHyphens w:val="0"/>
        <w:rPr>
          <w:rFonts w:eastAsia="Times New Roman" w:cs="Arial"/>
          <w:b/>
          <w:bCs/>
          <w:w w:val="109"/>
          <w:sz w:val="22"/>
          <w:szCs w:val="28"/>
          <w:lang w:eastAsia="es-ES_tradnl" w:bidi="ar-SA"/>
        </w:rPr>
      </w:pPr>
    </w:p>
    <w:p w:rsidR="003C4D1A" w:rsidRPr="00000675" w:rsidRDefault="003C4D1A" w:rsidP="00000675">
      <w:bookmarkStart w:id="6" w:name="_GoBack"/>
      <w:bookmarkEnd w:id="6"/>
    </w:p>
    <w:sectPr w:rsidR="003C4D1A" w:rsidRPr="0000067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809" w:right="1417" w:bottom="1276" w:left="1417" w:header="567" w:footer="567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3EE6" w:rsidRDefault="00013EE6">
      <w:r>
        <w:separator/>
      </w:r>
    </w:p>
  </w:endnote>
  <w:endnote w:type="continuationSeparator" w:id="0">
    <w:p w:rsidR="00013EE6" w:rsidRDefault="00013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DejaVu Sans">
    <w:altName w:val="Verdana"/>
    <w:charset w:val="01"/>
    <w:family w:val="auto"/>
    <w:pitch w:val="variable"/>
  </w:font>
  <w:font w:name="Liberation Sans Unicode MS">
    <w:altName w:val="Arial"/>
    <w:charset w:val="01"/>
    <w:family w:val="auto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697D" w:rsidRDefault="00E6697D">
    <w:pPr>
      <w:pStyle w:val="Piedepgina"/>
    </w:pPr>
    <w:r>
      <w:rPr>
        <w:noProof/>
      </w:rPr>
      <w:drawing>
        <wp:inline distT="0" distB="0" distL="0" distR="0">
          <wp:extent cx="5394960" cy="26670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" t="-110" r="-5" b="-110"/>
                  <a:stretch>
                    <a:fillRect/>
                  </a:stretch>
                </pic:blipFill>
                <pic:spPr bwMode="auto">
                  <a:xfrm>
                    <a:off x="0" y="0"/>
                    <a:ext cx="5394960" cy="2667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697D" w:rsidRDefault="00E6697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3EE6" w:rsidRDefault="00013EE6">
      <w:r>
        <w:separator/>
      </w:r>
    </w:p>
  </w:footnote>
  <w:footnote w:type="continuationSeparator" w:id="0">
    <w:p w:rsidR="00013EE6" w:rsidRDefault="00013E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697D" w:rsidRDefault="00E6697D">
    <w:pPr>
      <w:pStyle w:val="Encabezado"/>
    </w:pPr>
    <w:r>
      <w:rPr>
        <w:noProof/>
      </w:rPr>
      <w:drawing>
        <wp:inline distT="0" distB="0" distL="0" distR="0">
          <wp:extent cx="701040" cy="70104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1" t="-21" r="-21" b="-21"/>
                  <a:stretch>
                    <a:fillRect/>
                  </a:stretch>
                </pic:blipFill>
                <pic:spPr bwMode="auto">
                  <a:xfrm>
                    <a:off x="0" y="0"/>
                    <a:ext cx="701040" cy="70104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697D" w:rsidRDefault="00E669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1CAA252C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A161306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3"/>
    <w:multiLevelType w:val="singleLevel"/>
    <w:tmpl w:val="7A28BB06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2"/>
        <w:szCs w:val="22"/>
      </w:rPr>
    </w:lvl>
  </w:abstractNum>
  <w:abstractNum w:abstractNumId="3" w15:restartNumberingAfterBreak="0">
    <w:nsid w:val="00000004"/>
    <w:multiLevelType w:val="multilevel"/>
    <w:tmpl w:val="1D88377A"/>
    <w:name w:val="WW8Num15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auto"/>
        <w:sz w:val="22"/>
        <w:szCs w:val="22"/>
      </w:rPr>
    </w:lvl>
    <w:lvl w:ilvl="1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0000015"/>
    <w:multiLevelType w:val="singleLevel"/>
    <w:tmpl w:val="0C0A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</w:abstractNum>
  <w:abstractNum w:abstractNumId="5" w15:restartNumberingAfterBreak="0">
    <w:nsid w:val="01CB7DB7"/>
    <w:multiLevelType w:val="hybridMultilevel"/>
    <w:tmpl w:val="4A086982"/>
    <w:lvl w:ilvl="0" w:tplc="CB3AEE3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24E098A"/>
    <w:multiLevelType w:val="multilevel"/>
    <w:tmpl w:val="0B98118E"/>
    <w:styleLink w:val="WW8Num14"/>
    <w:lvl w:ilvl="0">
      <w:start w:val="1"/>
      <w:numFmt w:val="decimal"/>
      <w:lvlText w:val="%1."/>
      <w:lvlJc w:val="left"/>
      <w:pPr>
        <w:ind w:left="832" w:hanging="360"/>
      </w:pPr>
      <w:rPr>
        <w:rFonts w:ascii="Symbol" w:hAnsi="Symbol" w:cs="Symbol"/>
      </w:rPr>
    </w:lvl>
    <w:lvl w:ilvl="1">
      <w:start w:val="1"/>
      <w:numFmt w:val="decimal"/>
      <w:lvlText w:val="8.%2."/>
      <w:lvlJc w:val="left"/>
      <w:pPr>
        <w:ind w:left="1192" w:hanging="360"/>
      </w:pPr>
    </w:lvl>
    <w:lvl w:ilvl="2">
      <w:start w:val="1"/>
      <w:numFmt w:val="decimal"/>
      <w:lvlText w:val="4.6.%3."/>
      <w:lvlJc w:val="left"/>
      <w:pPr>
        <w:ind w:left="1552" w:hanging="360"/>
      </w:pPr>
    </w:lvl>
    <w:lvl w:ilvl="3">
      <w:start w:val="1"/>
      <w:numFmt w:val="decimal"/>
      <w:lvlText w:val="%4."/>
      <w:lvlJc w:val="left"/>
      <w:pPr>
        <w:ind w:left="1912" w:hanging="360"/>
      </w:pPr>
    </w:lvl>
    <w:lvl w:ilvl="4">
      <w:start w:val="1"/>
      <w:numFmt w:val="decimal"/>
      <w:lvlText w:val="%5."/>
      <w:lvlJc w:val="left"/>
      <w:pPr>
        <w:ind w:left="2272" w:hanging="360"/>
      </w:pPr>
    </w:lvl>
    <w:lvl w:ilvl="5">
      <w:start w:val="1"/>
      <w:numFmt w:val="decimal"/>
      <w:lvlText w:val="%6."/>
      <w:lvlJc w:val="left"/>
      <w:pPr>
        <w:ind w:left="2632" w:hanging="360"/>
      </w:pPr>
    </w:lvl>
    <w:lvl w:ilvl="6">
      <w:start w:val="1"/>
      <w:numFmt w:val="decimal"/>
      <w:lvlText w:val="%7."/>
      <w:lvlJc w:val="left"/>
      <w:pPr>
        <w:ind w:left="2992" w:hanging="360"/>
      </w:pPr>
    </w:lvl>
    <w:lvl w:ilvl="7">
      <w:start w:val="1"/>
      <w:numFmt w:val="decimal"/>
      <w:lvlText w:val="%8."/>
      <w:lvlJc w:val="left"/>
      <w:pPr>
        <w:ind w:left="3352" w:hanging="360"/>
      </w:pPr>
    </w:lvl>
    <w:lvl w:ilvl="8">
      <w:start w:val="1"/>
      <w:numFmt w:val="decimal"/>
      <w:lvlText w:val="%9."/>
      <w:lvlJc w:val="left"/>
      <w:pPr>
        <w:ind w:left="3712" w:hanging="360"/>
      </w:pPr>
    </w:lvl>
  </w:abstractNum>
  <w:abstractNum w:abstractNumId="7" w15:restartNumberingAfterBreak="0">
    <w:nsid w:val="03754737"/>
    <w:multiLevelType w:val="hybridMultilevel"/>
    <w:tmpl w:val="901E4F8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47B12EB"/>
    <w:multiLevelType w:val="hybridMultilevel"/>
    <w:tmpl w:val="FA46E112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5166E5"/>
    <w:multiLevelType w:val="hybridMultilevel"/>
    <w:tmpl w:val="3358FDFA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FE4707"/>
    <w:multiLevelType w:val="hybridMultilevel"/>
    <w:tmpl w:val="99D04AF4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2E1061"/>
    <w:multiLevelType w:val="hybridMultilevel"/>
    <w:tmpl w:val="7FAAF9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41081F"/>
    <w:multiLevelType w:val="multilevel"/>
    <w:tmpl w:val="63D6A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3F13393"/>
    <w:multiLevelType w:val="hybridMultilevel"/>
    <w:tmpl w:val="958ED642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B225AA"/>
    <w:multiLevelType w:val="multilevel"/>
    <w:tmpl w:val="4FEEE2B2"/>
    <w:styleLink w:val="WW8Num4"/>
    <w:lvl w:ilvl="0">
      <w:numFmt w:val="bullet"/>
      <w:lvlText w:val=""/>
      <w:lvlJc w:val="left"/>
      <w:pPr>
        <w:ind w:left="616" w:hanging="423"/>
      </w:pPr>
      <w:rPr>
        <w:rFonts w:ascii="Symbol" w:hAnsi="Symbol" w:cs="Symbol"/>
        <w:spacing w:val="0"/>
        <w:w w:val="99"/>
        <w:sz w:val="18"/>
        <w:szCs w:val="18"/>
      </w:rPr>
    </w:lvl>
    <w:lvl w:ilvl="1">
      <w:numFmt w:val="bullet"/>
      <w:lvlText w:val=""/>
      <w:lvlJc w:val="left"/>
      <w:pPr>
        <w:ind w:left="932" w:hanging="360"/>
      </w:pPr>
      <w:rPr>
        <w:rFonts w:ascii="Symbol" w:hAnsi="Symbol" w:cs="Symbol"/>
        <w:spacing w:val="0"/>
        <w:w w:val="99"/>
        <w:sz w:val="18"/>
        <w:szCs w:val="18"/>
      </w:rPr>
    </w:lvl>
    <w:lvl w:ilvl="2">
      <w:numFmt w:val="bullet"/>
      <w:lvlText w:val="•"/>
      <w:lvlJc w:val="left"/>
      <w:pPr>
        <w:ind w:left="1988" w:hanging="360"/>
      </w:pPr>
      <w:rPr>
        <w:rFonts w:ascii="Liberation Serif" w:hAnsi="Liberation Serif" w:cs="Liberation Serif"/>
      </w:rPr>
    </w:lvl>
    <w:lvl w:ilvl="3">
      <w:numFmt w:val="bullet"/>
      <w:lvlText w:val="•"/>
      <w:lvlJc w:val="left"/>
      <w:pPr>
        <w:ind w:left="3044" w:hanging="360"/>
      </w:pPr>
      <w:rPr>
        <w:rFonts w:ascii="Liberation Serif" w:hAnsi="Liberation Serif" w:cs="Liberation Serif"/>
      </w:rPr>
    </w:lvl>
    <w:lvl w:ilvl="4">
      <w:numFmt w:val="bullet"/>
      <w:lvlText w:val="•"/>
      <w:lvlJc w:val="left"/>
      <w:pPr>
        <w:ind w:left="4101" w:hanging="360"/>
      </w:pPr>
      <w:rPr>
        <w:rFonts w:ascii="Liberation Serif" w:hAnsi="Liberation Serif" w:cs="Liberation Serif"/>
      </w:rPr>
    </w:lvl>
    <w:lvl w:ilvl="5">
      <w:numFmt w:val="bullet"/>
      <w:lvlText w:val="•"/>
      <w:lvlJc w:val="left"/>
      <w:pPr>
        <w:ind w:left="5157" w:hanging="360"/>
      </w:pPr>
      <w:rPr>
        <w:rFonts w:ascii="Liberation Serif" w:hAnsi="Liberation Serif" w:cs="Liberation Serif"/>
      </w:rPr>
    </w:lvl>
    <w:lvl w:ilvl="6">
      <w:numFmt w:val="bullet"/>
      <w:lvlText w:val="•"/>
      <w:lvlJc w:val="left"/>
      <w:pPr>
        <w:ind w:left="6214" w:hanging="360"/>
      </w:pPr>
      <w:rPr>
        <w:rFonts w:ascii="Liberation Serif" w:hAnsi="Liberation Serif" w:cs="Liberation Serif"/>
      </w:rPr>
    </w:lvl>
    <w:lvl w:ilvl="7">
      <w:numFmt w:val="bullet"/>
      <w:lvlText w:val="•"/>
      <w:lvlJc w:val="left"/>
      <w:pPr>
        <w:ind w:left="7270" w:hanging="360"/>
      </w:pPr>
      <w:rPr>
        <w:rFonts w:ascii="Liberation Serif" w:hAnsi="Liberation Serif" w:cs="Liberation Serif"/>
      </w:rPr>
    </w:lvl>
    <w:lvl w:ilvl="8">
      <w:numFmt w:val="bullet"/>
      <w:lvlText w:val="•"/>
      <w:lvlJc w:val="left"/>
      <w:pPr>
        <w:ind w:left="8327" w:hanging="360"/>
      </w:pPr>
      <w:rPr>
        <w:rFonts w:ascii="Liberation Serif" w:hAnsi="Liberation Serif" w:cs="Liberation Serif"/>
      </w:rPr>
    </w:lvl>
  </w:abstractNum>
  <w:abstractNum w:abstractNumId="15" w15:restartNumberingAfterBreak="0">
    <w:nsid w:val="19FC14CC"/>
    <w:multiLevelType w:val="multilevel"/>
    <w:tmpl w:val="DEFE3C54"/>
    <w:styleLink w:val="WW8Num25"/>
    <w:lvl w:ilvl="0">
      <w:start w:val="1"/>
      <w:numFmt w:val="decimal"/>
      <w:lvlText w:val="%1."/>
      <w:lvlJc w:val="left"/>
      <w:pPr>
        <w:ind w:left="720" w:hanging="360"/>
      </w:pPr>
      <w:rPr>
        <w:rFonts w:ascii="Segoe UI" w:hAnsi="Segoe UI" w:cs="Symbol"/>
        <w:sz w:val="18"/>
        <w:szCs w:val="22"/>
        <w:lang w:val="ca-ES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ascii="OpenSymbol" w:hAnsi="OpenSymbol" w:cs="Courier New"/>
      </w:rPr>
    </w:lvl>
    <w:lvl w:ilvl="2">
      <w:start w:val="1"/>
      <w:numFmt w:val="decimal"/>
      <w:lvlText w:val="%1.%2.%3"/>
      <w:lvlJc w:val="left"/>
      <w:pPr>
        <w:ind w:left="1440" w:hanging="360"/>
      </w:pPr>
      <w:rPr>
        <w:rFonts w:ascii="Arial" w:hAnsi="Arial" w:cs="Wingdings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ascii="OpenSymbol" w:hAnsi="OpenSymbol" w:cs="Courier New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ascii="OpenSymbol" w:hAnsi="OpenSymbol" w:cs="Courier New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ascii="OpenSymbol" w:hAnsi="OpenSymbol" w:cs="Courier New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ascii="OpenSymbol" w:hAnsi="OpenSymbol" w:cs="Courier New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ascii="OpenSymbol" w:hAnsi="OpenSymbol" w:cs="Courier New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ascii="OpenSymbol" w:hAnsi="OpenSymbol" w:cs="Courier New"/>
      </w:rPr>
    </w:lvl>
  </w:abstractNum>
  <w:abstractNum w:abstractNumId="16" w15:restartNumberingAfterBreak="0">
    <w:nsid w:val="2B4833DB"/>
    <w:multiLevelType w:val="hybridMultilevel"/>
    <w:tmpl w:val="DF929B10"/>
    <w:lvl w:ilvl="0" w:tplc="577C8678">
      <w:start w:val="1"/>
      <w:numFmt w:val="upperLetter"/>
      <w:lvlText w:val="%1."/>
      <w:lvlJc w:val="left"/>
      <w:pPr>
        <w:ind w:left="720" w:hanging="360"/>
      </w:pPr>
      <w:rPr>
        <w:b/>
        <w:bCs/>
        <w:sz w:val="18"/>
        <w:szCs w:val="18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340E80"/>
    <w:multiLevelType w:val="hybridMultilevel"/>
    <w:tmpl w:val="69F8E5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4C48CF"/>
    <w:multiLevelType w:val="multilevel"/>
    <w:tmpl w:val="03ECC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580513"/>
    <w:multiLevelType w:val="multilevel"/>
    <w:tmpl w:val="8FB81380"/>
    <w:styleLink w:val="WW8Num5"/>
    <w:lvl w:ilvl="0">
      <w:numFmt w:val="bullet"/>
      <w:lvlText w:val=""/>
      <w:lvlJc w:val="left"/>
      <w:pPr>
        <w:ind w:left="552" w:hanging="591"/>
      </w:pPr>
      <w:rPr>
        <w:rFonts w:ascii="Wingdings" w:hAnsi="Wingdings" w:cs="Wingdings"/>
        <w:spacing w:val="0"/>
        <w:sz w:val="16"/>
        <w:szCs w:val="16"/>
      </w:rPr>
    </w:lvl>
    <w:lvl w:ilvl="1">
      <w:numFmt w:val="bullet"/>
      <w:lvlText w:val=""/>
      <w:lvlJc w:val="left"/>
      <w:pPr>
        <w:ind w:left="1272" w:hanging="360"/>
      </w:pPr>
      <w:rPr>
        <w:rFonts w:ascii="Wingdings" w:hAnsi="Wingdings" w:cs="Wingdings"/>
        <w:spacing w:val="0"/>
        <w:sz w:val="16"/>
        <w:szCs w:val="16"/>
      </w:rPr>
    </w:lvl>
    <w:lvl w:ilvl="2">
      <w:numFmt w:val="bullet"/>
      <w:lvlText w:val="•"/>
      <w:lvlJc w:val="left"/>
      <w:pPr>
        <w:ind w:left="2257" w:hanging="360"/>
      </w:pPr>
      <w:rPr>
        <w:rFonts w:ascii="Liberation Serif" w:hAnsi="Liberation Serif" w:cs="Liberation Serif"/>
      </w:rPr>
    </w:lvl>
    <w:lvl w:ilvl="3">
      <w:numFmt w:val="bullet"/>
      <w:lvlText w:val="•"/>
      <w:lvlJc w:val="left"/>
      <w:pPr>
        <w:ind w:left="3242" w:hanging="360"/>
      </w:pPr>
      <w:rPr>
        <w:rFonts w:ascii="Liberation Serif" w:hAnsi="Liberation Serif" w:cs="Liberation Serif"/>
      </w:rPr>
    </w:lvl>
    <w:lvl w:ilvl="4">
      <w:numFmt w:val="bullet"/>
      <w:lvlText w:val="•"/>
      <w:lvlJc w:val="left"/>
      <w:pPr>
        <w:ind w:left="4228" w:hanging="360"/>
      </w:pPr>
      <w:rPr>
        <w:rFonts w:ascii="Liberation Serif" w:hAnsi="Liberation Serif" w:cs="Liberation Serif"/>
      </w:rPr>
    </w:lvl>
    <w:lvl w:ilvl="5">
      <w:numFmt w:val="bullet"/>
      <w:lvlText w:val="•"/>
      <w:lvlJc w:val="left"/>
      <w:pPr>
        <w:ind w:left="5213" w:hanging="360"/>
      </w:pPr>
      <w:rPr>
        <w:rFonts w:ascii="Liberation Serif" w:hAnsi="Liberation Serif" w:cs="Liberation Serif"/>
      </w:rPr>
    </w:lvl>
    <w:lvl w:ilvl="6">
      <w:numFmt w:val="bullet"/>
      <w:lvlText w:val="•"/>
      <w:lvlJc w:val="left"/>
      <w:pPr>
        <w:ind w:left="6198" w:hanging="360"/>
      </w:pPr>
      <w:rPr>
        <w:rFonts w:ascii="Liberation Serif" w:hAnsi="Liberation Serif" w:cs="Liberation Serif"/>
      </w:rPr>
    </w:lvl>
    <w:lvl w:ilvl="7">
      <w:numFmt w:val="bullet"/>
      <w:lvlText w:val="•"/>
      <w:lvlJc w:val="left"/>
      <w:pPr>
        <w:ind w:left="7184" w:hanging="360"/>
      </w:pPr>
      <w:rPr>
        <w:rFonts w:ascii="Liberation Serif" w:hAnsi="Liberation Serif" w:cs="Liberation Serif"/>
      </w:rPr>
    </w:lvl>
    <w:lvl w:ilvl="8">
      <w:numFmt w:val="bullet"/>
      <w:lvlText w:val="•"/>
      <w:lvlJc w:val="left"/>
      <w:pPr>
        <w:ind w:left="8169" w:hanging="360"/>
      </w:pPr>
      <w:rPr>
        <w:rFonts w:ascii="Liberation Serif" w:hAnsi="Liberation Serif" w:cs="Liberation Serif"/>
      </w:rPr>
    </w:lvl>
  </w:abstractNum>
  <w:abstractNum w:abstractNumId="20" w15:restartNumberingAfterBreak="0">
    <w:nsid w:val="32A80F09"/>
    <w:multiLevelType w:val="hybridMultilevel"/>
    <w:tmpl w:val="E75E8E42"/>
    <w:lvl w:ilvl="0" w:tplc="7A28BB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2540BF"/>
    <w:multiLevelType w:val="hybridMultilevel"/>
    <w:tmpl w:val="677803F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4C6F27"/>
    <w:multiLevelType w:val="multilevel"/>
    <w:tmpl w:val="0B4E039C"/>
    <w:styleLink w:val="WW8Num2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>
      <w:numFmt w:val="bullet"/>
      <w:lvlText w:val="o"/>
      <w:lvlJc w:val="left"/>
      <w:pPr>
        <w:ind w:left="180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9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49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6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9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09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2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9" w:hanging="360"/>
      </w:pPr>
      <w:rPr>
        <w:rFonts w:ascii="Wingdings" w:hAnsi="Wingdings" w:cs="Wingdings"/>
      </w:rPr>
    </w:lvl>
  </w:abstractNum>
  <w:abstractNum w:abstractNumId="23" w15:restartNumberingAfterBreak="0">
    <w:nsid w:val="3A49450A"/>
    <w:multiLevelType w:val="hybridMultilevel"/>
    <w:tmpl w:val="BFDA91C8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EA27B06"/>
    <w:multiLevelType w:val="hybridMultilevel"/>
    <w:tmpl w:val="AF68D8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165A96"/>
    <w:multiLevelType w:val="multilevel"/>
    <w:tmpl w:val="D6D4184C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6" w15:restartNumberingAfterBreak="0">
    <w:nsid w:val="498367F1"/>
    <w:multiLevelType w:val="hybridMultilevel"/>
    <w:tmpl w:val="50E86CF8"/>
    <w:lvl w:ilvl="0" w:tplc="54B4E990">
      <w:start w:val="20"/>
      <w:numFmt w:val="bullet"/>
      <w:lvlText w:val="-"/>
      <w:lvlJc w:val="left"/>
      <w:pPr>
        <w:ind w:left="720" w:hanging="360"/>
      </w:pPr>
      <w:rPr>
        <w:rFonts w:ascii="Arial" w:eastAsia="DejaVu Sans" w:hAnsi="Arial" w:cs="Arial" w:hint="default"/>
        <w:b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8F5805"/>
    <w:multiLevelType w:val="multilevel"/>
    <w:tmpl w:val="258CD72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upperLetter"/>
      <w:lvlText w:val="%2)"/>
      <w:lvlJc w:val="left"/>
      <w:pPr>
        <w:ind w:left="1080" w:hanging="360"/>
      </w:pPr>
    </w:lvl>
    <w:lvl w:ilvl="2">
      <w:start w:val="1"/>
      <w:numFmt w:val="upperLetter"/>
      <w:lvlText w:val="%3)"/>
      <w:lvlJc w:val="left"/>
      <w:pPr>
        <w:ind w:left="1440" w:hanging="360"/>
      </w:pPr>
    </w:lvl>
    <w:lvl w:ilvl="3">
      <w:start w:val="1"/>
      <w:numFmt w:val="upperLetter"/>
      <w:lvlText w:val="%4)"/>
      <w:lvlJc w:val="left"/>
      <w:pPr>
        <w:ind w:left="1800" w:hanging="360"/>
      </w:pPr>
    </w:lvl>
    <w:lvl w:ilvl="4">
      <w:start w:val="1"/>
      <w:numFmt w:val="upperLetter"/>
      <w:lvlText w:val="%5)"/>
      <w:lvlJc w:val="left"/>
      <w:pPr>
        <w:ind w:left="2160" w:hanging="360"/>
      </w:pPr>
    </w:lvl>
    <w:lvl w:ilvl="5">
      <w:start w:val="1"/>
      <w:numFmt w:val="upperLetter"/>
      <w:lvlText w:val="%6)"/>
      <w:lvlJc w:val="left"/>
      <w:pPr>
        <w:ind w:left="2520" w:hanging="360"/>
      </w:pPr>
    </w:lvl>
    <w:lvl w:ilvl="6">
      <w:start w:val="1"/>
      <w:numFmt w:val="upperLetter"/>
      <w:lvlText w:val="%7)"/>
      <w:lvlJc w:val="left"/>
      <w:pPr>
        <w:ind w:left="2880" w:hanging="360"/>
      </w:pPr>
    </w:lvl>
    <w:lvl w:ilvl="7">
      <w:start w:val="1"/>
      <w:numFmt w:val="upperLetter"/>
      <w:lvlText w:val="%8)"/>
      <w:lvlJc w:val="left"/>
      <w:pPr>
        <w:ind w:left="3240" w:hanging="360"/>
      </w:pPr>
    </w:lvl>
    <w:lvl w:ilvl="8">
      <w:start w:val="1"/>
      <w:numFmt w:val="upperLetter"/>
      <w:lvlText w:val="%9)"/>
      <w:lvlJc w:val="left"/>
      <w:pPr>
        <w:ind w:left="3600" w:hanging="360"/>
      </w:pPr>
    </w:lvl>
  </w:abstractNum>
  <w:abstractNum w:abstractNumId="28" w15:restartNumberingAfterBreak="0">
    <w:nsid w:val="5BE1226D"/>
    <w:multiLevelType w:val="hybridMultilevel"/>
    <w:tmpl w:val="DBD65B74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BE0CC8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5E449C"/>
    <w:multiLevelType w:val="multilevel"/>
    <w:tmpl w:val="8C32E90A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2"/>
        <w:szCs w:val="22"/>
        <w:lang w:val="ca-ES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ascii="OpenSymbol" w:hAnsi="OpenSymbol" w:cs="Courier New"/>
      </w:rPr>
    </w:lvl>
    <w:lvl w:ilvl="2">
      <w:start w:val="1"/>
      <w:numFmt w:val="decimal"/>
      <w:lvlText w:val="%1.%2.%3"/>
      <w:lvlJc w:val="left"/>
      <w:pPr>
        <w:ind w:left="1440" w:hanging="360"/>
      </w:pPr>
      <w:rPr>
        <w:rFonts w:ascii="Arial" w:hAnsi="Arial" w:cs="Wingdings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ascii="OpenSymbol" w:hAnsi="OpenSymbol" w:cs="Courier New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ascii="OpenSymbol" w:hAnsi="OpenSymbol" w:cs="Courier New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ascii="OpenSymbol" w:hAnsi="OpenSymbol" w:cs="Courier New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ascii="OpenSymbol" w:hAnsi="OpenSymbol" w:cs="Courier New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ascii="OpenSymbol" w:hAnsi="OpenSymbol" w:cs="Courier New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ascii="OpenSymbol" w:hAnsi="OpenSymbol" w:cs="Courier New"/>
      </w:rPr>
    </w:lvl>
  </w:abstractNum>
  <w:abstractNum w:abstractNumId="30" w15:restartNumberingAfterBreak="0">
    <w:nsid w:val="5DFB318B"/>
    <w:multiLevelType w:val="multilevel"/>
    <w:tmpl w:val="A8BE0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F161B65"/>
    <w:multiLevelType w:val="hybridMultilevel"/>
    <w:tmpl w:val="74102782"/>
    <w:lvl w:ilvl="0" w:tplc="7A28BB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F847F5"/>
    <w:multiLevelType w:val="hybridMultilevel"/>
    <w:tmpl w:val="6ADAB44A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7904B9"/>
    <w:multiLevelType w:val="hybridMultilevel"/>
    <w:tmpl w:val="BFDA91C8"/>
    <w:lvl w:ilvl="0" w:tplc="4CEC6A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8A6DED"/>
    <w:multiLevelType w:val="hybridMultilevel"/>
    <w:tmpl w:val="D9B69B5E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4120FD"/>
    <w:multiLevelType w:val="hybridMultilevel"/>
    <w:tmpl w:val="91C85186"/>
    <w:lvl w:ilvl="0" w:tplc="17F69A3C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DF56B97"/>
    <w:multiLevelType w:val="hybridMultilevel"/>
    <w:tmpl w:val="B0AC54B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EE2088D"/>
    <w:multiLevelType w:val="hybridMultilevel"/>
    <w:tmpl w:val="EFB0EF58"/>
    <w:lvl w:ilvl="0" w:tplc="3FAC34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36"/>
  </w:num>
  <w:num w:numId="4">
    <w:abstractNumId w:val="35"/>
  </w:num>
  <w:num w:numId="5">
    <w:abstractNumId w:val="1"/>
  </w:num>
  <w:num w:numId="6">
    <w:abstractNumId w:val="0"/>
  </w:num>
  <w:num w:numId="7">
    <w:abstractNumId w:val="21"/>
  </w:num>
  <w:num w:numId="8">
    <w:abstractNumId w:val="10"/>
  </w:num>
  <w:num w:numId="9">
    <w:abstractNumId w:val="28"/>
  </w:num>
  <w:num w:numId="10">
    <w:abstractNumId w:val="16"/>
  </w:num>
  <w:num w:numId="11">
    <w:abstractNumId w:val="7"/>
  </w:num>
  <w:num w:numId="12">
    <w:abstractNumId w:val="9"/>
  </w:num>
  <w:num w:numId="13">
    <w:abstractNumId w:val="8"/>
  </w:num>
  <w:num w:numId="14">
    <w:abstractNumId w:val="32"/>
  </w:num>
  <w:num w:numId="15">
    <w:abstractNumId w:val="34"/>
  </w:num>
  <w:num w:numId="16">
    <w:abstractNumId w:val="22"/>
  </w:num>
  <w:num w:numId="17">
    <w:abstractNumId w:val="13"/>
  </w:num>
  <w:num w:numId="18">
    <w:abstractNumId w:val="14"/>
  </w:num>
  <w:num w:numId="19">
    <w:abstractNumId w:val="11"/>
  </w:num>
  <w:num w:numId="20">
    <w:abstractNumId w:val="24"/>
  </w:num>
  <w:num w:numId="21">
    <w:abstractNumId w:val="33"/>
  </w:num>
  <w:num w:numId="22">
    <w:abstractNumId w:val="15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Arial" w:hAnsi="Arial" w:cs="Arial" w:hint="default"/>
          <w:b w:val="0"/>
          <w:bCs w:val="0"/>
          <w:sz w:val="22"/>
          <w:szCs w:val="22"/>
          <w:lang w:val="ca-ES"/>
        </w:rPr>
      </w:lvl>
    </w:lvlOverride>
  </w:num>
  <w:num w:numId="23">
    <w:abstractNumId w:val="6"/>
  </w:num>
  <w:num w:numId="24">
    <w:abstractNumId w:val="15"/>
  </w:num>
  <w:num w:numId="25">
    <w:abstractNumId w:val="3"/>
  </w:num>
  <w:num w:numId="26">
    <w:abstractNumId w:val="23"/>
  </w:num>
  <w:num w:numId="27">
    <w:abstractNumId w:val="19"/>
  </w:num>
  <w:num w:numId="28">
    <w:abstractNumId w:val="4"/>
  </w:num>
  <w:num w:numId="29">
    <w:abstractNumId w:val="27"/>
  </w:num>
  <w:num w:numId="30">
    <w:abstractNumId w:val="25"/>
  </w:num>
  <w:num w:numId="31">
    <w:abstractNumId w:val="17"/>
  </w:num>
  <w:num w:numId="32">
    <w:abstractNumId w:val="20"/>
  </w:num>
  <w:num w:numId="33">
    <w:abstractNumId w:val="29"/>
  </w:num>
  <w:num w:numId="34">
    <w:abstractNumId w:val="31"/>
  </w:num>
  <w:num w:numId="35">
    <w:abstractNumId w:val="37"/>
  </w:num>
  <w:num w:numId="36">
    <w:abstractNumId w:val="26"/>
  </w:num>
  <w:num w:numId="37">
    <w:abstractNumId w:val="12"/>
  </w:num>
  <w:num w:numId="38">
    <w:abstractNumId w:val="18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4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D1A"/>
    <w:rsid w:val="00000675"/>
    <w:rsid w:val="00013EE6"/>
    <w:rsid w:val="000859E4"/>
    <w:rsid w:val="000E224F"/>
    <w:rsid w:val="00134331"/>
    <w:rsid w:val="00214CD9"/>
    <w:rsid w:val="00224615"/>
    <w:rsid w:val="002A2155"/>
    <w:rsid w:val="002E7C89"/>
    <w:rsid w:val="00347D9A"/>
    <w:rsid w:val="00392726"/>
    <w:rsid w:val="003C4D1A"/>
    <w:rsid w:val="004038E9"/>
    <w:rsid w:val="0043262C"/>
    <w:rsid w:val="00444135"/>
    <w:rsid w:val="00453318"/>
    <w:rsid w:val="00460D13"/>
    <w:rsid w:val="004D197C"/>
    <w:rsid w:val="0050076F"/>
    <w:rsid w:val="005842B2"/>
    <w:rsid w:val="0058763B"/>
    <w:rsid w:val="005C5AA9"/>
    <w:rsid w:val="006063BD"/>
    <w:rsid w:val="00653432"/>
    <w:rsid w:val="00671AE1"/>
    <w:rsid w:val="007A28D2"/>
    <w:rsid w:val="007B7CE9"/>
    <w:rsid w:val="00834A7E"/>
    <w:rsid w:val="008366C1"/>
    <w:rsid w:val="008A41C2"/>
    <w:rsid w:val="00946F0A"/>
    <w:rsid w:val="009F7535"/>
    <w:rsid w:val="00B22F6C"/>
    <w:rsid w:val="00BE57E0"/>
    <w:rsid w:val="00C81F18"/>
    <w:rsid w:val="00C82319"/>
    <w:rsid w:val="00CD54B8"/>
    <w:rsid w:val="00D377AD"/>
    <w:rsid w:val="00D64C14"/>
    <w:rsid w:val="00D8053A"/>
    <w:rsid w:val="00DE0E6A"/>
    <w:rsid w:val="00E000B3"/>
    <w:rsid w:val="00E47C3B"/>
    <w:rsid w:val="00E6697D"/>
    <w:rsid w:val="00E77E68"/>
    <w:rsid w:val="00F17D52"/>
    <w:rsid w:val="00F4326D"/>
    <w:rsid w:val="00FB629D"/>
    <w:rsid w:val="00FB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FF342E5"/>
  <w15:chartTrackingRefBased/>
  <w15:docId w15:val="{5AD93873-158B-430E-855C-65ABF34CD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DejaVu Sans" w:hAnsi="Arial" w:cs="DejaVu Sans"/>
      <w:sz w:val="24"/>
      <w:szCs w:val="24"/>
      <w:lang w:eastAsia="zh-CN" w:bidi="hi-IN"/>
    </w:rPr>
  </w:style>
  <w:style w:type="paragraph" w:styleId="Ttulo1">
    <w:name w:val="heading 1"/>
    <w:basedOn w:val="Heading"/>
    <w:next w:val="Textoindependiente"/>
    <w:link w:val="Ttulo1Car"/>
    <w:uiPriority w:val="9"/>
    <w:qFormat/>
    <w:pPr>
      <w:shd w:val="clear" w:color="auto" w:fill="EEEEEE"/>
      <w:outlineLvl w:val="0"/>
    </w:pPr>
    <w:rPr>
      <w:rFonts w:ascii="Liberation Sans Unicode MS" w:hAnsi="Liberation Sans Unicode MS"/>
      <w:b/>
      <w:bCs/>
      <w:szCs w:val="44"/>
    </w:rPr>
  </w:style>
  <w:style w:type="paragraph" w:styleId="Ttulo2">
    <w:name w:val="heading 2"/>
    <w:basedOn w:val="Normal"/>
    <w:next w:val="Normal"/>
    <w:link w:val="Ttulo2Car"/>
    <w:uiPriority w:val="9"/>
    <w:qFormat/>
    <w:rsid w:val="003C4D1A"/>
    <w:pPr>
      <w:keepNext/>
      <w:widowControl/>
      <w:suppressAutoHyphens w:val="0"/>
      <w:jc w:val="both"/>
      <w:outlineLvl w:val="1"/>
    </w:pPr>
    <w:rPr>
      <w:rFonts w:eastAsia="Times New Roman" w:cs="Times New Roman"/>
      <w:b/>
      <w:bCs/>
      <w:sz w:val="22"/>
      <w:lang w:eastAsia="es-ES" w:bidi="ar-SA"/>
    </w:rPr>
  </w:style>
  <w:style w:type="paragraph" w:styleId="Ttulo3">
    <w:name w:val="heading 3"/>
    <w:basedOn w:val="Normal"/>
    <w:next w:val="Normal"/>
    <w:link w:val="Ttulo3Car"/>
    <w:qFormat/>
    <w:rsid w:val="003C4D1A"/>
    <w:pPr>
      <w:keepNext/>
      <w:widowControl/>
      <w:suppressAutoHyphens w:val="0"/>
      <w:autoSpaceDE w:val="0"/>
      <w:autoSpaceDN w:val="0"/>
      <w:adjustRightInd w:val="0"/>
      <w:jc w:val="both"/>
      <w:outlineLvl w:val="2"/>
    </w:pPr>
    <w:rPr>
      <w:rFonts w:eastAsia="Times New Roman" w:cs="Arial"/>
      <w:b/>
      <w:color w:val="000000"/>
      <w:sz w:val="22"/>
      <w:szCs w:val="22"/>
      <w:lang w:eastAsia="es-ES" w:bidi="ar-SA"/>
    </w:rPr>
  </w:style>
  <w:style w:type="paragraph" w:styleId="Ttulo4">
    <w:name w:val="heading 4"/>
    <w:basedOn w:val="Normal"/>
    <w:next w:val="Normal"/>
    <w:link w:val="Ttulo4Car"/>
    <w:qFormat/>
    <w:rsid w:val="003C4D1A"/>
    <w:pPr>
      <w:keepNext/>
      <w:widowControl/>
      <w:suppressAutoHyphens w:val="0"/>
      <w:jc w:val="both"/>
      <w:outlineLvl w:val="3"/>
    </w:pPr>
    <w:rPr>
      <w:rFonts w:eastAsia="Times New Roman" w:cs="Arial"/>
      <w:b/>
      <w:bCs/>
      <w:sz w:val="22"/>
      <w:szCs w:val="22"/>
      <w:lang w:eastAsia="es-ES" w:bidi="ar-SA"/>
    </w:rPr>
  </w:style>
  <w:style w:type="paragraph" w:styleId="Ttulo5">
    <w:name w:val="heading 5"/>
    <w:basedOn w:val="Normal"/>
    <w:next w:val="Normal"/>
    <w:link w:val="Ttulo5Car"/>
    <w:qFormat/>
    <w:rsid w:val="003C4D1A"/>
    <w:pPr>
      <w:keepNext/>
      <w:suppressAutoHyphens w:val="0"/>
      <w:autoSpaceDE w:val="0"/>
      <w:autoSpaceDN w:val="0"/>
      <w:adjustRightInd w:val="0"/>
      <w:spacing w:line="239" w:lineRule="auto"/>
      <w:ind w:right="52"/>
      <w:jc w:val="both"/>
      <w:outlineLvl w:val="4"/>
    </w:pPr>
    <w:rPr>
      <w:rFonts w:eastAsia="Times New Roman" w:cs="Arial"/>
      <w:b/>
      <w:bCs/>
      <w:sz w:val="22"/>
      <w:lang w:eastAsia="es-ES" w:bidi="ar-SA"/>
    </w:rPr>
  </w:style>
  <w:style w:type="paragraph" w:styleId="Ttulo6">
    <w:name w:val="heading 6"/>
    <w:basedOn w:val="Normal"/>
    <w:next w:val="Normal"/>
    <w:link w:val="Ttulo6Car"/>
    <w:qFormat/>
    <w:rsid w:val="003C4D1A"/>
    <w:pPr>
      <w:keepNext/>
      <w:suppressAutoHyphens w:val="0"/>
      <w:autoSpaceDE w:val="0"/>
      <w:autoSpaceDN w:val="0"/>
      <w:adjustRightInd w:val="0"/>
      <w:spacing w:line="266" w:lineRule="exact"/>
      <w:ind w:right="53"/>
      <w:jc w:val="both"/>
      <w:outlineLvl w:val="5"/>
    </w:pPr>
    <w:rPr>
      <w:rFonts w:eastAsia="Times New Roman" w:cs="Arial"/>
      <w:b/>
      <w:bCs/>
      <w:sz w:val="22"/>
      <w:szCs w:val="22"/>
      <w:lang w:eastAsia="es-ES" w:bidi="ar-SA"/>
    </w:rPr>
  </w:style>
  <w:style w:type="paragraph" w:styleId="Ttulo7">
    <w:name w:val="heading 7"/>
    <w:basedOn w:val="Normal"/>
    <w:next w:val="Normal"/>
    <w:link w:val="Ttulo7Car"/>
    <w:qFormat/>
    <w:rsid w:val="003C4D1A"/>
    <w:pPr>
      <w:keepNext/>
      <w:suppressAutoHyphens w:val="0"/>
      <w:autoSpaceDE w:val="0"/>
      <w:autoSpaceDN w:val="0"/>
      <w:adjustRightInd w:val="0"/>
      <w:ind w:right="53"/>
      <w:jc w:val="both"/>
      <w:outlineLvl w:val="6"/>
    </w:pPr>
    <w:rPr>
      <w:rFonts w:eastAsia="Times New Roman" w:cs="Arial"/>
      <w:b/>
      <w:bCs/>
      <w:i/>
      <w:iCs/>
      <w:sz w:val="22"/>
      <w:szCs w:val="22"/>
      <w:lang w:eastAsia="es-ES" w:bidi="ar-SA"/>
    </w:rPr>
  </w:style>
  <w:style w:type="paragraph" w:styleId="Ttulo8">
    <w:name w:val="heading 8"/>
    <w:basedOn w:val="Normal"/>
    <w:next w:val="Normal"/>
    <w:link w:val="Ttulo8Car"/>
    <w:qFormat/>
    <w:rsid w:val="003C4D1A"/>
    <w:pPr>
      <w:keepNext/>
      <w:widowControl/>
      <w:suppressAutoHyphens w:val="0"/>
      <w:outlineLvl w:val="7"/>
    </w:pPr>
    <w:rPr>
      <w:rFonts w:eastAsia="Times New Roman" w:cs="Arial"/>
      <w:b/>
      <w:bCs/>
      <w:i/>
      <w:iCs/>
      <w:sz w:val="22"/>
      <w:szCs w:val="22"/>
      <w:lang w:eastAsia="es-ES" w:bidi="ar-SA"/>
    </w:rPr>
  </w:style>
  <w:style w:type="paragraph" w:styleId="Ttulo9">
    <w:name w:val="heading 9"/>
    <w:basedOn w:val="Normal"/>
    <w:next w:val="Normal"/>
    <w:link w:val="Ttulo9Car"/>
    <w:qFormat/>
    <w:rsid w:val="003C4D1A"/>
    <w:pPr>
      <w:keepNext/>
      <w:widowControl/>
      <w:suppressAutoHyphens w:val="0"/>
      <w:outlineLvl w:val="8"/>
    </w:pPr>
    <w:rPr>
      <w:rFonts w:eastAsia="Times New Roman" w:cs="Times New Roman"/>
      <w:b/>
      <w:bCs/>
      <w:sz w:val="22"/>
      <w:lang w:eastAsia="es-ES"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dnoteCharacters">
    <w:name w:val="Endnote Characters"/>
  </w:style>
  <w:style w:type="character" w:customStyle="1" w:styleId="FootnoteCharacters">
    <w:name w:val="Footnote Characters"/>
  </w:style>
  <w:style w:type="character" w:styleId="Hipervnculo">
    <w:name w:val="Hyperlink"/>
    <w:uiPriority w:val="99"/>
    <w:rPr>
      <w:color w:val="000080"/>
      <w:u w:val="single"/>
    </w:rPr>
  </w:style>
  <w:style w:type="paragraph" w:customStyle="1" w:styleId="HorizontalLine">
    <w:name w:val="Horizontal Line"/>
    <w:basedOn w:val="Normal"/>
    <w:next w:val="Textoindependiente"/>
    <w:pPr>
      <w:pBdr>
        <w:top w:val="none" w:sz="0" w:space="0" w:color="000000"/>
        <w:left w:val="none" w:sz="0" w:space="0" w:color="000000"/>
        <w:bottom w:val="double" w:sz="3" w:space="0" w:color="808080"/>
        <w:right w:val="none" w:sz="0" w:space="0" w:color="000000"/>
      </w:pBdr>
      <w:spacing w:after="283"/>
    </w:pPr>
    <w:rPr>
      <w:sz w:val="12"/>
    </w:rPr>
  </w:style>
  <w:style w:type="paragraph" w:styleId="Textoindependiente">
    <w:name w:val="Body Text"/>
    <w:basedOn w:val="Normal"/>
    <w:link w:val="TextoindependienteCar"/>
    <w:pPr>
      <w:spacing w:after="120"/>
    </w:pPr>
  </w:style>
  <w:style w:type="paragraph" w:styleId="Remitedesobre">
    <w:name w:val="envelope return"/>
    <w:basedOn w:val="Normal"/>
    <w:rPr>
      <w:i/>
    </w:rPr>
  </w:style>
  <w:style w:type="paragraph" w:customStyle="1" w:styleId="TableContents">
    <w:name w:val="Table Contents"/>
    <w:basedOn w:val="Textoindependiente"/>
    <w:pPr>
      <w:spacing w:after="0"/>
    </w:pPr>
  </w:style>
  <w:style w:type="paragraph" w:customStyle="1" w:styleId="Heading">
    <w:name w:val="Heading"/>
    <w:basedOn w:val="Normal"/>
    <w:next w:val="Textoindependiente"/>
    <w:pPr>
      <w:keepNext/>
      <w:spacing w:before="240" w:after="283"/>
    </w:pPr>
    <w:rPr>
      <w:rFonts w:ascii="Liberation Sans" w:hAnsi="Liberation Sans"/>
      <w:sz w:val="28"/>
      <w:szCs w:val="28"/>
    </w:rPr>
  </w:style>
  <w:style w:type="paragraph" w:customStyle="1" w:styleId="HeaderandFooter">
    <w:name w:val="Header and Footer"/>
    <w:basedOn w:val="Normal"/>
    <w:pPr>
      <w:suppressLineNumbers/>
      <w:tabs>
        <w:tab w:val="center" w:pos="5386"/>
        <w:tab w:val="right" w:pos="10772"/>
      </w:tabs>
    </w:pPr>
  </w:style>
  <w:style w:type="paragraph" w:styleId="Encabezado">
    <w:name w:val="header"/>
    <w:basedOn w:val="HeaderandFooter"/>
    <w:link w:val="EncabezadoCar"/>
  </w:style>
  <w:style w:type="paragraph" w:styleId="Piedepgina">
    <w:name w:val="footer"/>
    <w:basedOn w:val="HeaderandFooter"/>
    <w:link w:val="PiedepginaCar"/>
    <w:uiPriority w:val="99"/>
  </w:style>
  <w:style w:type="character" w:customStyle="1" w:styleId="Ttulo2Car">
    <w:name w:val="Título 2 Car"/>
    <w:link w:val="Ttulo2"/>
    <w:uiPriority w:val="9"/>
    <w:rsid w:val="003C4D1A"/>
    <w:rPr>
      <w:rFonts w:ascii="Arial" w:hAnsi="Arial"/>
      <w:b/>
      <w:bCs/>
      <w:sz w:val="22"/>
      <w:szCs w:val="24"/>
      <w:lang w:eastAsia="es-ES"/>
    </w:rPr>
  </w:style>
  <w:style w:type="character" w:customStyle="1" w:styleId="Ttulo3Car">
    <w:name w:val="Título 3 Car"/>
    <w:link w:val="Ttulo3"/>
    <w:rsid w:val="003C4D1A"/>
    <w:rPr>
      <w:rFonts w:ascii="Arial" w:hAnsi="Arial" w:cs="Arial"/>
      <w:b/>
      <w:color w:val="000000"/>
      <w:sz w:val="22"/>
      <w:szCs w:val="22"/>
      <w:lang w:eastAsia="es-ES"/>
    </w:rPr>
  </w:style>
  <w:style w:type="character" w:customStyle="1" w:styleId="Ttulo4Car">
    <w:name w:val="Título 4 Car"/>
    <w:link w:val="Ttulo4"/>
    <w:rsid w:val="003C4D1A"/>
    <w:rPr>
      <w:rFonts w:ascii="Arial" w:hAnsi="Arial" w:cs="Arial"/>
      <w:b/>
      <w:bCs/>
      <w:sz w:val="22"/>
      <w:szCs w:val="22"/>
      <w:lang w:eastAsia="es-ES"/>
    </w:rPr>
  </w:style>
  <w:style w:type="character" w:customStyle="1" w:styleId="Ttulo5Car">
    <w:name w:val="Título 5 Car"/>
    <w:link w:val="Ttulo5"/>
    <w:rsid w:val="003C4D1A"/>
    <w:rPr>
      <w:rFonts w:ascii="Arial" w:hAnsi="Arial" w:cs="Arial"/>
      <w:b/>
      <w:bCs/>
      <w:sz w:val="22"/>
      <w:szCs w:val="24"/>
      <w:lang w:eastAsia="es-ES"/>
    </w:rPr>
  </w:style>
  <w:style w:type="character" w:customStyle="1" w:styleId="Ttulo6Car">
    <w:name w:val="Título 6 Car"/>
    <w:link w:val="Ttulo6"/>
    <w:rsid w:val="003C4D1A"/>
    <w:rPr>
      <w:rFonts w:ascii="Arial" w:hAnsi="Arial" w:cs="Arial"/>
      <w:b/>
      <w:bCs/>
      <w:sz w:val="22"/>
      <w:szCs w:val="22"/>
      <w:lang w:eastAsia="es-ES"/>
    </w:rPr>
  </w:style>
  <w:style w:type="character" w:customStyle="1" w:styleId="Ttulo7Car">
    <w:name w:val="Título 7 Car"/>
    <w:link w:val="Ttulo7"/>
    <w:rsid w:val="003C4D1A"/>
    <w:rPr>
      <w:rFonts w:ascii="Arial" w:hAnsi="Arial" w:cs="Arial"/>
      <w:b/>
      <w:bCs/>
      <w:i/>
      <w:iCs/>
      <w:sz w:val="22"/>
      <w:szCs w:val="22"/>
      <w:lang w:eastAsia="es-ES"/>
    </w:rPr>
  </w:style>
  <w:style w:type="character" w:customStyle="1" w:styleId="Ttulo8Car">
    <w:name w:val="Título 8 Car"/>
    <w:link w:val="Ttulo8"/>
    <w:rsid w:val="003C4D1A"/>
    <w:rPr>
      <w:rFonts w:ascii="Arial" w:hAnsi="Arial" w:cs="Arial"/>
      <w:b/>
      <w:bCs/>
      <w:i/>
      <w:iCs/>
      <w:sz w:val="22"/>
      <w:szCs w:val="22"/>
      <w:lang w:eastAsia="es-ES"/>
    </w:rPr>
  </w:style>
  <w:style w:type="character" w:customStyle="1" w:styleId="Ttulo9Car">
    <w:name w:val="Título 9 Car"/>
    <w:link w:val="Ttulo9"/>
    <w:rsid w:val="003C4D1A"/>
    <w:rPr>
      <w:rFonts w:ascii="Arial" w:hAnsi="Arial"/>
      <w:b/>
      <w:bCs/>
      <w:sz w:val="22"/>
      <w:szCs w:val="24"/>
      <w:lang w:eastAsia="es-ES"/>
    </w:rPr>
  </w:style>
  <w:style w:type="numbering" w:customStyle="1" w:styleId="Sinlista1">
    <w:name w:val="Sin lista1"/>
    <w:next w:val="Sinlista"/>
    <w:uiPriority w:val="99"/>
    <w:semiHidden/>
    <w:unhideWhenUsed/>
    <w:rsid w:val="003C4D1A"/>
  </w:style>
  <w:style w:type="character" w:customStyle="1" w:styleId="Ttulo1Car">
    <w:name w:val="Título 1 Car"/>
    <w:link w:val="Ttulo1"/>
    <w:uiPriority w:val="9"/>
    <w:rsid w:val="003C4D1A"/>
    <w:rPr>
      <w:rFonts w:ascii="Liberation Sans Unicode MS" w:eastAsia="DejaVu Sans" w:hAnsi="Liberation Sans Unicode MS" w:cs="DejaVu Sans"/>
      <w:b/>
      <w:bCs/>
      <w:sz w:val="28"/>
      <w:szCs w:val="44"/>
      <w:shd w:val="clear" w:color="auto" w:fill="EEEEEE"/>
      <w:lang w:eastAsia="zh-CN" w:bidi="hi-IN"/>
    </w:rPr>
  </w:style>
  <w:style w:type="paragraph" w:styleId="Textonotapie">
    <w:name w:val="footnote text"/>
    <w:aliases w:val=" Car,Car"/>
    <w:basedOn w:val="Normal"/>
    <w:link w:val="TextonotapieCar1"/>
    <w:uiPriority w:val="99"/>
    <w:rsid w:val="003C4D1A"/>
    <w:pPr>
      <w:widowControl/>
      <w:suppressAutoHyphens w:val="0"/>
    </w:pPr>
    <w:rPr>
      <w:rFonts w:eastAsia="Times New Roman" w:cs="Times New Roman"/>
      <w:sz w:val="20"/>
      <w:szCs w:val="20"/>
      <w:lang w:eastAsia="es-ES" w:bidi="ar-SA"/>
    </w:rPr>
  </w:style>
  <w:style w:type="character" w:customStyle="1" w:styleId="TextonotapieCar">
    <w:name w:val="Texto nota pie Car"/>
    <w:uiPriority w:val="99"/>
    <w:semiHidden/>
    <w:rsid w:val="003C4D1A"/>
    <w:rPr>
      <w:rFonts w:ascii="Arial" w:eastAsia="DejaVu Sans" w:hAnsi="Arial" w:cs="Mangal"/>
      <w:szCs w:val="18"/>
      <w:lang w:eastAsia="zh-CN" w:bidi="hi-IN"/>
    </w:rPr>
  </w:style>
  <w:style w:type="character" w:styleId="Refdenotaalpie">
    <w:name w:val="footnote reference"/>
    <w:uiPriority w:val="99"/>
    <w:rsid w:val="003C4D1A"/>
    <w:rPr>
      <w:vertAlign w:val="superscript"/>
    </w:rPr>
  </w:style>
  <w:style w:type="paragraph" w:styleId="Textoindependiente2">
    <w:name w:val="Body Text 2"/>
    <w:basedOn w:val="Normal"/>
    <w:link w:val="Textoindependiente2Car"/>
    <w:semiHidden/>
    <w:rsid w:val="003C4D1A"/>
    <w:pPr>
      <w:widowControl/>
      <w:suppressAutoHyphens w:val="0"/>
      <w:jc w:val="both"/>
    </w:pPr>
    <w:rPr>
      <w:rFonts w:eastAsia="Times New Roman" w:cs="Times New Roman"/>
      <w:lang w:eastAsia="es-ES" w:bidi="ar-SA"/>
    </w:rPr>
  </w:style>
  <w:style w:type="character" w:customStyle="1" w:styleId="Textoindependiente2Car">
    <w:name w:val="Texto independiente 2 Car"/>
    <w:link w:val="Textoindependiente2"/>
    <w:semiHidden/>
    <w:rsid w:val="003C4D1A"/>
    <w:rPr>
      <w:rFonts w:ascii="Arial" w:hAnsi="Arial"/>
      <w:sz w:val="24"/>
      <w:szCs w:val="24"/>
      <w:lang w:eastAsia="es-ES"/>
    </w:rPr>
  </w:style>
  <w:style w:type="paragraph" w:styleId="Textodebloque">
    <w:name w:val="Block Text"/>
    <w:basedOn w:val="Normal"/>
    <w:semiHidden/>
    <w:rsid w:val="003C4D1A"/>
    <w:pPr>
      <w:widowControl/>
      <w:suppressAutoHyphens w:val="0"/>
      <w:ind w:left="-29" w:right="-23"/>
      <w:jc w:val="both"/>
    </w:pPr>
    <w:rPr>
      <w:rFonts w:eastAsia="Times New Roman" w:cs="Times New Roman"/>
      <w:lang w:val="es-ES_tradnl" w:eastAsia="es-ES" w:bidi="ar-SA"/>
    </w:rPr>
  </w:style>
  <w:style w:type="character" w:customStyle="1" w:styleId="TextoindependienteCar">
    <w:name w:val="Texto independiente Car"/>
    <w:link w:val="Textoindependiente"/>
    <w:rsid w:val="003C4D1A"/>
    <w:rPr>
      <w:rFonts w:ascii="Arial" w:eastAsia="DejaVu Sans" w:hAnsi="Arial" w:cs="DejaVu Sans"/>
      <w:sz w:val="24"/>
      <w:szCs w:val="24"/>
      <w:lang w:eastAsia="zh-CN" w:bidi="hi-IN"/>
    </w:rPr>
  </w:style>
  <w:style w:type="paragraph" w:styleId="Textoindependiente3">
    <w:name w:val="Body Text 3"/>
    <w:basedOn w:val="Normal"/>
    <w:link w:val="Textoindependiente3Car"/>
    <w:semiHidden/>
    <w:rsid w:val="003C4D1A"/>
    <w:pPr>
      <w:widowControl/>
      <w:suppressAutoHyphens w:val="0"/>
      <w:jc w:val="both"/>
    </w:pPr>
    <w:rPr>
      <w:rFonts w:eastAsia="Times New Roman" w:cs="Times New Roman"/>
      <w:b/>
      <w:bCs/>
      <w:lang w:val="es-ES_tradnl" w:eastAsia="es-ES" w:bidi="ar-SA"/>
    </w:rPr>
  </w:style>
  <w:style w:type="character" w:customStyle="1" w:styleId="Textoindependiente3Car">
    <w:name w:val="Texto independiente 3 Car"/>
    <w:link w:val="Textoindependiente3"/>
    <w:semiHidden/>
    <w:rsid w:val="003C4D1A"/>
    <w:rPr>
      <w:rFonts w:ascii="Arial" w:hAnsi="Arial"/>
      <w:b/>
      <w:bCs/>
      <w:sz w:val="24"/>
      <w:szCs w:val="24"/>
      <w:lang w:val="es-ES_tradnl" w:eastAsia="es-ES"/>
    </w:rPr>
  </w:style>
  <w:style w:type="character" w:styleId="Hipervnculovisitado">
    <w:name w:val="FollowedHyperlink"/>
    <w:semiHidden/>
    <w:rsid w:val="003C4D1A"/>
    <w:rPr>
      <w:color w:val="800080"/>
      <w:u w:val="single"/>
    </w:rPr>
  </w:style>
  <w:style w:type="paragraph" w:styleId="Sangra3detindependiente">
    <w:name w:val="Body Text Indent 3"/>
    <w:basedOn w:val="Normal"/>
    <w:link w:val="Sangra3detindependienteCar"/>
    <w:semiHidden/>
    <w:rsid w:val="003C4D1A"/>
    <w:pPr>
      <w:widowControl/>
      <w:suppressAutoHyphens w:val="0"/>
      <w:spacing w:after="120"/>
      <w:ind w:left="283"/>
    </w:pPr>
    <w:rPr>
      <w:rFonts w:eastAsia="Times New Roman" w:cs="Times New Roman"/>
      <w:sz w:val="16"/>
      <w:szCs w:val="16"/>
      <w:lang w:eastAsia="es-ES" w:bidi="ar-SA"/>
    </w:rPr>
  </w:style>
  <w:style w:type="character" w:customStyle="1" w:styleId="Sangra3detindependienteCar">
    <w:name w:val="Sangría 3 de t. independiente Car"/>
    <w:link w:val="Sangra3detindependiente"/>
    <w:semiHidden/>
    <w:rsid w:val="003C4D1A"/>
    <w:rPr>
      <w:rFonts w:ascii="Arial" w:hAnsi="Arial"/>
      <w:sz w:val="16"/>
      <w:szCs w:val="16"/>
      <w:lang w:eastAsia="es-ES"/>
    </w:rPr>
  </w:style>
  <w:style w:type="paragraph" w:customStyle="1" w:styleId="toa">
    <w:name w:val="toa"/>
    <w:basedOn w:val="Normal"/>
    <w:rsid w:val="003C4D1A"/>
    <w:pPr>
      <w:widowControl/>
      <w:tabs>
        <w:tab w:val="left" w:pos="9000"/>
        <w:tab w:val="right" w:pos="9360"/>
      </w:tabs>
      <w:jc w:val="both"/>
    </w:pPr>
    <w:rPr>
      <w:rFonts w:eastAsia="Times New Roman" w:cs="Times New Roman"/>
      <w:szCs w:val="20"/>
      <w:lang w:val="en-US" w:eastAsia="es-ES" w:bidi="ar-SA"/>
    </w:rPr>
  </w:style>
  <w:style w:type="paragraph" w:customStyle="1" w:styleId="Default">
    <w:name w:val="Default"/>
    <w:rsid w:val="003C4D1A"/>
    <w:pPr>
      <w:autoSpaceDE w:val="0"/>
      <w:autoSpaceDN w:val="0"/>
      <w:adjustRightInd w:val="0"/>
    </w:pPr>
    <w:rPr>
      <w:rFonts w:ascii="Helvetica" w:hAnsi="Helvetica"/>
      <w:color w:val="000000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rsid w:val="003C4D1A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eastAsia="es-ES" w:bidi="ar-SA"/>
    </w:rPr>
  </w:style>
  <w:style w:type="paragraph" w:styleId="Prrafodelista">
    <w:name w:val="List Paragraph"/>
    <w:basedOn w:val="Normal"/>
    <w:qFormat/>
    <w:rsid w:val="003C4D1A"/>
    <w:pPr>
      <w:widowControl/>
      <w:suppressAutoHyphens w:val="0"/>
      <w:ind w:left="708"/>
    </w:pPr>
    <w:rPr>
      <w:rFonts w:eastAsia="Times New Roman" w:cs="Times New Roman"/>
      <w:lang w:eastAsia="es-ES" w:bidi="ar-SA"/>
    </w:rPr>
  </w:style>
  <w:style w:type="character" w:customStyle="1" w:styleId="PiedepginaCar">
    <w:name w:val="Pie de página Car"/>
    <w:link w:val="Piedepgina"/>
    <w:uiPriority w:val="99"/>
    <w:qFormat/>
    <w:rsid w:val="003C4D1A"/>
    <w:rPr>
      <w:rFonts w:ascii="Arial" w:eastAsia="DejaVu Sans" w:hAnsi="Arial" w:cs="DejaVu Sans"/>
      <w:sz w:val="24"/>
      <w:szCs w:val="24"/>
      <w:lang w:eastAsia="zh-CN" w:bidi="hi-IN"/>
    </w:rPr>
  </w:style>
  <w:style w:type="character" w:styleId="Nmerodepgina">
    <w:name w:val="page number"/>
    <w:semiHidden/>
    <w:rsid w:val="003C4D1A"/>
  </w:style>
  <w:style w:type="character" w:customStyle="1" w:styleId="EncabezadoCar">
    <w:name w:val="Encabezado Car"/>
    <w:link w:val="Encabezado"/>
    <w:rsid w:val="003C4D1A"/>
    <w:rPr>
      <w:rFonts w:ascii="Arial" w:eastAsia="DejaVu Sans" w:hAnsi="Arial" w:cs="DejaVu Sans"/>
      <w:sz w:val="24"/>
      <w:szCs w:val="24"/>
      <w:lang w:eastAsia="zh-CN" w:bidi="hi-IN"/>
    </w:rPr>
  </w:style>
  <w:style w:type="paragraph" w:styleId="Sangradetextonormal">
    <w:name w:val="Body Text Indent"/>
    <w:basedOn w:val="Normal"/>
    <w:link w:val="SangradetextonormalCar"/>
    <w:semiHidden/>
    <w:rsid w:val="003C4D1A"/>
    <w:pPr>
      <w:widowControl/>
      <w:tabs>
        <w:tab w:val="left" w:pos="-1440"/>
        <w:tab w:val="left" w:pos="-720"/>
        <w:tab w:val="left" w:pos="0"/>
        <w:tab w:val="left" w:pos="576"/>
        <w:tab w:val="left" w:pos="864"/>
        <w:tab w:val="left" w:pos="201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uppressAutoHyphens w:val="0"/>
      <w:ind w:left="360"/>
      <w:jc w:val="both"/>
    </w:pPr>
    <w:rPr>
      <w:rFonts w:eastAsia="Times New Roman" w:cs="Arial"/>
      <w:sz w:val="22"/>
      <w:lang w:eastAsia="es-ES" w:bidi="ar-SA"/>
    </w:rPr>
  </w:style>
  <w:style w:type="character" w:customStyle="1" w:styleId="SangradetextonormalCar">
    <w:name w:val="Sangría de texto normal Car"/>
    <w:link w:val="Sangradetextonormal"/>
    <w:semiHidden/>
    <w:rsid w:val="003C4D1A"/>
    <w:rPr>
      <w:rFonts w:ascii="Arial" w:hAnsi="Arial" w:cs="Arial"/>
      <w:sz w:val="22"/>
      <w:szCs w:val="24"/>
      <w:lang w:eastAsia="es-ES"/>
    </w:rPr>
  </w:style>
  <w:style w:type="paragraph" w:styleId="TDC1">
    <w:name w:val="toc 1"/>
    <w:basedOn w:val="Normal"/>
    <w:next w:val="Normal"/>
    <w:autoRedefine/>
    <w:uiPriority w:val="39"/>
    <w:rsid w:val="003C4D1A"/>
    <w:pPr>
      <w:widowControl/>
      <w:tabs>
        <w:tab w:val="left" w:pos="720"/>
        <w:tab w:val="right" w:leader="dot" w:pos="8505"/>
      </w:tabs>
      <w:suppressAutoHyphens w:val="0"/>
    </w:pPr>
    <w:rPr>
      <w:rFonts w:eastAsia="Times New Roman" w:cs="Times New Roman"/>
      <w:iCs/>
      <w:sz w:val="22"/>
      <w:lang w:val="es-ES" w:eastAsia="es-ES" w:bidi="ar-SA"/>
    </w:rPr>
  </w:style>
  <w:style w:type="paragraph" w:styleId="TDC2">
    <w:name w:val="toc 2"/>
    <w:basedOn w:val="Normal"/>
    <w:next w:val="Normal"/>
    <w:autoRedefine/>
    <w:uiPriority w:val="39"/>
    <w:rsid w:val="003C4D1A"/>
    <w:pPr>
      <w:widowControl/>
      <w:suppressAutoHyphens w:val="0"/>
      <w:ind w:left="240"/>
    </w:pPr>
    <w:rPr>
      <w:rFonts w:eastAsia="Times New Roman" w:cs="Times New Roman"/>
      <w:sz w:val="22"/>
      <w:lang w:eastAsia="es-ES" w:bidi="ar-SA"/>
    </w:rPr>
  </w:style>
  <w:style w:type="paragraph" w:styleId="TDC3">
    <w:name w:val="toc 3"/>
    <w:basedOn w:val="Normal"/>
    <w:next w:val="Normal"/>
    <w:autoRedefine/>
    <w:uiPriority w:val="39"/>
    <w:rsid w:val="003C4D1A"/>
    <w:pPr>
      <w:widowControl/>
      <w:suppressAutoHyphens w:val="0"/>
      <w:ind w:left="480"/>
    </w:pPr>
    <w:rPr>
      <w:rFonts w:eastAsia="Times New Roman" w:cs="Times New Roman"/>
      <w:sz w:val="22"/>
      <w:lang w:eastAsia="es-ES" w:bidi="ar-SA"/>
    </w:rPr>
  </w:style>
  <w:style w:type="paragraph" w:styleId="TDC4">
    <w:name w:val="toc 4"/>
    <w:basedOn w:val="Normal"/>
    <w:next w:val="Normal"/>
    <w:autoRedefine/>
    <w:uiPriority w:val="39"/>
    <w:rsid w:val="003C4D1A"/>
    <w:pPr>
      <w:widowControl/>
      <w:suppressAutoHyphens w:val="0"/>
      <w:ind w:left="720"/>
    </w:pPr>
    <w:rPr>
      <w:rFonts w:eastAsia="Times New Roman" w:cs="Times New Roman"/>
      <w:sz w:val="22"/>
      <w:lang w:eastAsia="es-ES" w:bidi="ar-SA"/>
    </w:rPr>
  </w:style>
  <w:style w:type="paragraph" w:styleId="TDC5">
    <w:name w:val="toc 5"/>
    <w:basedOn w:val="Normal"/>
    <w:next w:val="Normal"/>
    <w:autoRedefine/>
    <w:uiPriority w:val="39"/>
    <w:rsid w:val="003C4D1A"/>
    <w:pPr>
      <w:widowControl/>
      <w:suppressAutoHyphens w:val="0"/>
      <w:ind w:left="960"/>
    </w:pPr>
    <w:rPr>
      <w:rFonts w:eastAsia="Times New Roman" w:cs="Times New Roman"/>
      <w:lang w:eastAsia="es-ES" w:bidi="ar-SA"/>
    </w:rPr>
  </w:style>
  <w:style w:type="paragraph" w:styleId="TDC6">
    <w:name w:val="toc 6"/>
    <w:basedOn w:val="Normal"/>
    <w:next w:val="Normal"/>
    <w:autoRedefine/>
    <w:uiPriority w:val="39"/>
    <w:rsid w:val="003C4D1A"/>
    <w:pPr>
      <w:widowControl/>
      <w:suppressAutoHyphens w:val="0"/>
      <w:ind w:left="1200"/>
    </w:pPr>
    <w:rPr>
      <w:rFonts w:eastAsia="Times New Roman" w:cs="Times New Roman"/>
      <w:lang w:eastAsia="es-ES" w:bidi="ar-SA"/>
    </w:rPr>
  </w:style>
  <w:style w:type="paragraph" w:styleId="TDC7">
    <w:name w:val="toc 7"/>
    <w:basedOn w:val="Normal"/>
    <w:next w:val="Normal"/>
    <w:autoRedefine/>
    <w:uiPriority w:val="39"/>
    <w:rsid w:val="003C4D1A"/>
    <w:pPr>
      <w:widowControl/>
      <w:suppressAutoHyphens w:val="0"/>
      <w:ind w:left="1440"/>
    </w:pPr>
    <w:rPr>
      <w:rFonts w:eastAsia="Times New Roman" w:cs="Times New Roman"/>
      <w:lang w:eastAsia="es-ES" w:bidi="ar-SA"/>
    </w:rPr>
  </w:style>
  <w:style w:type="paragraph" w:styleId="TDC8">
    <w:name w:val="toc 8"/>
    <w:basedOn w:val="Normal"/>
    <w:next w:val="Normal"/>
    <w:autoRedefine/>
    <w:uiPriority w:val="39"/>
    <w:rsid w:val="003C4D1A"/>
    <w:pPr>
      <w:widowControl/>
      <w:suppressAutoHyphens w:val="0"/>
      <w:ind w:left="1680"/>
    </w:pPr>
    <w:rPr>
      <w:rFonts w:eastAsia="Times New Roman" w:cs="Times New Roman"/>
      <w:lang w:eastAsia="es-ES" w:bidi="ar-SA"/>
    </w:rPr>
  </w:style>
  <w:style w:type="paragraph" w:styleId="TDC9">
    <w:name w:val="toc 9"/>
    <w:basedOn w:val="Normal"/>
    <w:next w:val="Normal"/>
    <w:autoRedefine/>
    <w:uiPriority w:val="39"/>
    <w:rsid w:val="003C4D1A"/>
    <w:pPr>
      <w:widowControl/>
      <w:suppressAutoHyphens w:val="0"/>
      <w:ind w:left="1920"/>
    </w:pPr>
    <w:rPr>
      <w:rFonts w:eastAsia="Times New Roman" w:cs="Times New Roman"/>
      <w:lang w:eastAsia="es-ES" w:bidi="ar-SA"/>
    </w:rPr>
  </w:style>
  <w:style w:type="character" w:customStyle="1" w:styleId="Carctersdenotaalpeu">
    <w:name w:val="Caràcters de nota al peu"/>
    <w:rsid w:val="003C4D1A"/>
    <w:rPr>
      <w:sz w:val="16"/>
      <w:u w:val="single"/>
      <w:vertAlign w:val="superscript"/>
    </w:rPr>
  </w:style>
  <w:style w:type="character" w:customStyle="1" w:styleId="Caracteresdenotaalpie">
    <w:name w:val="Caracteres de nota al pie"/>
    <w:rsid w:val="003C4D1A"/>
    <w:rPr>
      <w:vertAlign w:val="superscript"/>
    </w:rPr>
  </w:style>
  <w:style w:type="paragraph" w:styleId="Mapadeldocumento">
    <w:name w:val="Document Map"/>
    <w:basedOn w:val="Normal"/>
    <w:link w:val="MapadeldocumentoCar"/>
    <w:semiHidden/>
    <w:rsid w:val="003C4D1A"/>
    <w:pPr>
      <w:widowControl/>
      <w:shd w:val="clear" w:color="auto" w:fill="000080"/>
      <w:suppressAutoHyphens w:val="0"/>
    </w:pPr>
    <w:rPr>
      <w:rFonts w:ascii="Tahoma" w:eastAsia="Times New Roman" w:hAnsi="Tahoma" w:cs="Tahoma"/>
      <w:lang w:eastAsia="es-ES" w:bidi="ar-SA"/>
    </w:rPr>
  </w:style>
  <w:style w:type="character" w:customStyle="1" w:styleId="MapadeldocumentoCar">
    <w:name w:val="Mapa del documento Car"/>
    <w:link w:val="Mapadeldocumento"/>
    <w:semiHidden/>
    <w:rsid w:val="003C4D1A"/>
    <w:rPr>
      <w:rFonts w:ascii="Tahoma" w:hAnsi="Tahoma" w:cs="Tahoma"/>
      <w:sz w:val="24"/>
      <w:szCs w:val="24"/>
      <w:shd w:val="clear" w:color="auto" w:fill="000080"/>
      <w:lang w:eastAsia="es-ES"/>
    </w:rPr>
  </w:style>
  <w:style w:type="paragraph" w:customStyle="1" w:styleId="Textoindependiente21">
    <w:name w:val="Texto independiente 21"/>
    <w:basedOn w:val="Normal"/>
    <w:rsid w:val="003C4D1A"/>
    <w:pPr>
      <w:widowControl/>
      <w:jc w:val="both"/>
    </w:pPr>
    <w:rPr>
      <w:rFonts w:eastAsia="Times New Roman" w:cs="Arial"/>
      <w:sz w:val="22"/>
      <w:szCs w:val="22"/>
      <w:lang w:eastAsia="ar-SA" w:bidi="ar-SA"/>
    </w:rPr>
  </w:style>
  <w:style w:type="character" w:customStyle="1" w:styleId="hps">
    <w:name w:val="hps"/>
    <w:rsid w:val="003C4D1A"/>
  </w:style>
  <w:style w:type="paragraph" w:styleId="Sangra2detindependiente">
    <w:name w:val="Body Text Indent 2"/>
    <w:basedOn w:val="Normal"/>
    <w:link w:val="Sangra2detindependienteCar"/>
    <w:semiHidden/>
    <w:rsid w:val="003C4D1A"/>
    <w:pPr>
      <w:suppressAutoHyphens w:val="0"/>
      <w:autoSpaceDE w:val="0"/>
      <w:autoSpaceDN w:val="0"/>
      <w:adjustRightInd w:val="0"/>
      <w:ind w:right="-69" w:hanging="11"/>
      <w:jc w:val="both"/>
    </w:pPr>
    <w:rPr>
      <w:rFonts w:eastAsia="Times New Roman" w:cs="Arial"/>
      <w:sz w:val="22"/>
      <w:szCs w:val="22"/>
      <w:lang w:eastAsia="es-ES" w:bidi="ar-SA"/>
    </w:rPr>
  </w:style>
  <w:style w:type="character" w:customStyle="1" w:styleId="Sangra2detindependienteCar">
    <w:name w:val="Sangría 2 de t. independiente Car"/>
    <w:link w:val="Sangra2detindependiente"/>
    <w:semiHidden/>
    <w:rsid w:val="003C4D1A"/>
    <w:rPr>
      <w:rFonts w:ascii="Arial" w:hAnsi="Arial" w:cs="Arial"/>
      <w:sz w:val="22"/>
      <w:szCs w:val="22"/>
      <w:lang w:eastAsia="es-ES"/>
    </w:rPr>
  </w:style>
  <w:style w:type="character" w:customStyle="1" w:styleId="Fuentedeprrafopredeter1">
    <w:name w:val="Fuente de párrafo predeter.1"/>
    <w:qFormat/>
    <w:rsid w:val="003C4D1A"/>
  </w:style>
  <w:style w:type="character" w:customStyle="1" w:styleId="WW8Num3z1">
    <w:name w:val="WW8Num3z1"/>
    <w:rsid w:val="003C4D1A"/>
    <w:rPr>
      <w:rFonts w:ascii="Courier New" w:hAnsi="Courier New" w:cs="Courier New"/>
    </w:rPr>
  </w:style>
  <w:style w:type="paragraph" w:customStyle="1" w:styleId="Prrafodelista1">
    <w:name w:val="Párrafo de lista1"/>
    <w:basedOn w:val="Normal"/>
    <w:rsid w:val="003C4D1A"/>
    <w:pPr>
      <w:widowControl/>
      <w:suppressAutoHyphens w:val="0"/>
      <w:ind w:left="720"/>
    </w:pPr>
    <w:rPr>
      <w:rFonts w:eastAsia="Times New Roman" w:cs="Times New Roman"/>
      <w:sz w:val="22"/>
      <w:szCs w:val="20"/>
      <w:lang w:eastAsia="es-ES" w:bidi="ar-SA"/>
    </w:rPr>
  </w:style>
  <w:style w:type="character" w:customStyle="1" w:styleId="hiddenspellerror">
    <w:name w:val="hiddenspellerror"/>
    <w:rsid w:val="003C4D1A"/>
  </w:style>
  <w:style w:type="paragraph" w:styleId="Lista">
    <w:name w:val="List"/>
    <w:basedOn w:val="Normal"/>
    <w:semiHidden/>
    <w:rsid w:val="003C4D1A"/>
    <w:pPr>
      <w:widowControl/>
      <w:suppressAutoHyphens w:val="0"/>
      <w:ind w:left="283" w:hanging="283"/>
    </w:pPr>
    <w:rPr>
      <w:rFonts w:eastAsia="Times New Roman" w:cs="Times New Roman"/>
      <w:lang w:eastAsia="es-ES" w:bidi="ar-SA"/>
    </w:rPr>
  </w:style>
  <w:style w:type="paragraph" w:styleId="Lista2">
    <w:name w:val="List 2"/>
    <w:basedOn w:val="Normal"/>
    <w:semiHidden/>
    <w:rsid w:val="003C4D1A"/>
    <w:pPr>
      <w:widowControl/>
      <w:suppressAutoHyphens w:val="0"/>
      <w:ind w:left="566" w:hanging="283"/>
    </w:pPr>
    <w:rPr>
      <w:rFonts w:eastAsia="Times New Roman" w:cs="Times New Roman"/>
      <w:lang w:eastAsia="es-ES" w:bidi="ar-SA"/>
    </w:rPr>
  </w:style>
  <w:style w:type="paragraph" w:styleId="Lista3">
    <w:name w:val="List 3"/>
    <w:basedOn w:val="Normal"/>
    <w:semiHidden/>
    <w:rsid w:val="003C4D1A"/>
    <w:pPr>
      <w:widowControl/>
      <w:suppressAutoHyphens w:val="0"/>
      <w:ind w:left="849" w:hanging="283"/>
    </w:pPr>
    <w:rPr>
      <w:rFonts w:eastAsia="Times New Roman" w:cs="Times New Roman"/>
      <w:lang w:eastAsia="es-ES" w:bidi="ar-SA"/>
    </w:rPr>
  </w:style>
  <w:style w:type="paragraph" w:styleId="Saludo">
    <w:name w:val="Salutation"/>
    <w:basedOn w:val="Normal"/>
    <w:next w:val="Normal"/>
    <w:link w:val="SaludoCar"/>
    <w:semiHidden/>
    <w:rsid w:val="003C4D1A"/>
    <w:pPr>
      <w:widowControl/>
      <w:suppressAutoHyphens w:val="0"/>
    </w:pPr>
    <w:rPr>
      <w:rFonts w:eastAsia="Times New Roman" w:cs="Times New Roman"/>
      <w:lang w:eastAsia="es-ES" w:bidi="ar-SA"/>
    </w:rPr>
  </w:style>
  <w:style w:type="character" w:customStyle="1" w:styleId="SaludoCar">
    <w:name w:val="Saludo Car"/>
    <w:link w:val="Saludo"/>
    <w:semiHidden/>
    <w:rsid w:val="003C4D1A"/>
    <w:rPr>
      <w:rFonts w:ascii="Arial" w:hAnsi="Arial"/>
      <w:sz w:val="24"/>
      <w:szCs w:val="24"/>
      <w:lang w:eastAsia="es-ES"/>
    </w:rPr>
  </w:style>
  <w:style w:type="paragraph" w:styleId="Listaconvietas">
    <w:name w:val="List Bullet"/>
    <w:basedOn w:val="Normal"/>
    <w:autoRedefine/>
    <w:semiHidden/>
    <w:rsid w:val="003C4D1A"/>
    <w:pPr>
      <w:widowControl/>
      <w:numPr>
        <w:numId w:val="5"/>
      </w:numPr>
      <w:suppressAutoHyphens w:val="0"/>
    </w:pPr>
    <w:rPr>
      <w:rFonts w:eastAsia="Times New Roman" w:cs="Times New Roman"/>
      <w:lang w:eastAsia="es-ES" w:bidi="ar-SA"/>
    </w:rPr>
  </w:style>
  <w:style w:type="paragraph" w:styleId="Listaconvietas2">
    <w:name w:val="List Bullet 2"/>
    <w:basedOn w:val="Normal"/>
    <w:autoRedefine/>
    <w:semiHidden/>
    <w:rsid w:val="003C4D1A"/>
    <w:pPr>
      <w:widowControl/>
      <w:numPr>
        <w:numId w:val="6"/>
      </w:numPr>
      <w:suppressAutoHyphens w:val="0"/>
    </w:pPr>
    <w:rPr>
      <w:rFonts w:eastAsia="Times New Roman" w:cs="Times New Roman"/>
      <w:lang w:eastAsia="es-ES" w:bidi="ar-SA"/>
    </w:rPr>
  </w:style>
  <w:style w:type="paragraph" w:styleId="Continuarlista">
    <w:name w:val="List Continue"/>
    <w:basedOn w:val="Normal"/>
    <w:semiHidden/>
    <w:rsid w:val="003C4D1A"/>
    <w:pPr>
      <w:widowControl/>
      <w:suppressAutoHyphens w:val="0"/>
      <w:spacing w:after="120"/>
      <w:ind w:left="283"/>
    </w:pPr>
    <w:rPr>
      <w:rFonts w:eastAsia="Times New Roman" w:cs="Times New Roman"/>
      <w:lang w:eastAsia="es-ES" w:bidi="ar-SA"/>
    </w:rPr>
  </w:style>
  <w:style w:type="paragraph" w:styleId="Continuarlista2">
    <w:name w:val="List Continue 2"/>
    <w:basedOn w:val="Normal"/>
    <w:semiHidden/>
    <w:rsid w:val="003C4D1A"/>
    <w:pPr>
      <w:widowControl/>
      <w:suppressAutoHyphens w:val="0"/>
      <w:spacing w:after="120"/>
      <w:ind w:left="566"/>
    </w:pPr>
    <w:rPr>
      <w:rFonts w:eastAsia="Times New Roman" w:cs="Times New Roman"/>
      <w:lang w:eastAsia="es-ES" w:bidi="ar-SA"/>
    </w:rPr>
  </w:style>
  <w:style w:type="paragraph" w:customStyle="1" w:styleId="Direccininterior">
    <w:name w:val="Dirección interior"/>
    <w:basedOn w:val="Normal"/>
    <w:rsid w:val="003C4D1A"/>
    <w:pPr>
      <w:widowControl/>
      <w:suppressAutoHyphens w:val="0"/>
    </w:pPr>
    <w:rPr>
      <w:rFonts w:eastAsia="Times New Roman" w:cs="Times New Roman"/>
      <w:lang w:eastAsia="es-ES" w:bidi="ar-SA"/>
    </w:rPr>
  </w:style>
  <w:style w:type="paragraph" w:customStyle="1" w:styleId="Lneadeasunto">
    <w:name w:val="Línea de asunto"/>
    <w:basedOn w:val="Normal"/>
    <w:rsid w:val="003C4D1A"/>
    <w:pPr>
      <w:widowControl/>
      <w:suppressAutoHyphens w:val="0"/>
    </w:pPr>
    <w:rPr>
      <w:rFonts w:eastAsia="Times New Roman" w:cs="Times New Roman"/>
      <w:lang w:eastAsia="es-ES" w:bidi="ar-SA"/>
    </w:rPr>
  </w:style>
  <w:style w:type="paragraph" w:styleId="Textodeglobo">
    <w:name w:val="Balloon Text"/>
    <w:basedOn w:val="Normal"/>
    <w:link w:val="TextodegloboCar"/>
    <w:unhideWhenUsed/>
    <w:rsid w:val="003C4D1A"/>
    <w:pPr>
      <w:widowControl/>
      <w:suppressAutoHyphens w:val="0"/>
    </w:pPr>
    <w:rPr>
      <w:rFonts w:ascii="Segoe UI" w:eastAsia="Times New Roman" w:hAnsi="Segoe UI" w:cs="Segoe UI"/>
      <w:sz w:val="18"/>
      <w:szCs w:val="18"/>
      <w:lang w:eastAsia="es-ES" w:bidi="ar-SA"/>
    </w:rPr>
  </w:style>
  <w:style w:type="character" w:customStyle="1" w:styleId="TextodegloboCar">
    <w:name w:val="Texto de globo Car"/>
    <w:link w:val="Textodeglobo"/>
    <w:rsid w:val="003C4D1A"/>
    <w:rPr>
      <w:rFonts w:ascii="Segoe UI" w:hAnsi="Segoe UI" w:cs="Segoe UI"/>
      <w:sz w:val="18"/>
      <w:szCs w:val="18"/>
      <w:lang w:eastAsia="es-ES"/>
    </w:rPr>
  </w:style>
  <w:style w:type="character" w:styleId="Mencinsinresolver">
    <w:name w:val="Unresolved Mention"/>
    <w:uiPriority w:val="99"/>
    <w:semiHidden/>
    <w:unhideWhenUsed/>
    <w:rsid w:val="003C4D1A"/>
    <w:rPr>
      <w:color w:val="605E5C"/>
      <w:shd w:val="clear" w:color="auto" w:fill="E1DFDD"/>
    </w:rPr>
  </w:style>
  <w:style w:type="character" w:customStyle="1" w:styleId="TextonotapieCar1">
    <w:name w:val="Texto nota pie Car1"/>
    <w:aliases w:val=" Car Car,Car Car"/>
    <w:link w:val="Textonotapie"/>
    <w:uiPriority w:val="99"/>
    <w:rsid w:val="003C4D1A"/>
    <w:rPr>
      <w:rFonts w:ascii="Arial" w:hAnsi="Arial"/>
      <w:lang w:eastAsia="es-ES"/>
    </w:rPr>
  </w:style>
  <w:style w:type="character" w:customStyle="1" w:styleId="object">
    <w:name w:val="object"/>
    <w:rsid w:val="003C4D1A"/>
  </w:style>
  <w:style w:type="character" w:customStyle="1" w:styleId="markedcontent">
    <w:name w:val="markedcontent"/>
    <w:rsid w:val="003C4D1A"/>
  </w:style>
  <w:style w:type="paragraph" w:customStyle="1" w:styleId="Standard">
    <w:name w:val="Standard"/>
    <w:link w:val="StandardCar"/>
    <w:rsid w:val="003C4D1A"/>
    <w:pPr>
      <w:suppressAutoHyphens/>
      <w:autoSpaceDN w:val="0"/>
      <w:textAlignment w:val="baseline"/>
    </w:pPr>
    <w:rPr>
      <w:rFonts w:ascii="Arial" w:hAnsi="Arial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3C4D1A"/>
    <w:pPr>
      <w:widowControl w:val="0"/>
      <w:ind w:left="253"/>
    </w:pPr>
    <w:rPr>
      <w:rFonts w:eastAsia="Arial" w:cs="Arial"/>
      <w:color w:val="00000A"/>
      <w:sz w:val="18"/>
      <w:szCs w:val="18"/>
    </w:rPr>
  </w:style>
  <w:style w:type="paragraph" w:customStyle="1" w:styleId="western">
    <w:name w:val="western"/>
    <w:basedOn w:val="Standard"/>
    <w:rsid w:val="003C4D1A"/>
    <w:pPr>
      <w:suppressAutoHyphens w:val="0"/>
      <w:spacing w:before="280" w:after="142" w:line="288" w:lineRule="auto"/>
      <w:jc w:val="both"/>
    </w:pPr>
    <w:rPr>
      <w:rFonts w:ascii="Times New Roman" w:hAnsi="Times New Roman"/>
      <w:b/>
      <w:bCs/>
      <w:color w:val="000000"/>
    </w:rPr>
  </w:style>
  <w:style w:type="character" w:customStyle="1" w:styleId="notranslate">
    <w:name w:val="notranslate"/>
    <w:rsid w:val="003C4D1A"/>
  </w:style>
  <w:style w:type="character" w:customStyle="1" w:styleId="StandardCar">
    <w:name w:val="Standard Car"/>
    <w:link w:val="Standard"/>
    <w:rsid w:val="003C4D1A"/>
    <w:rPr>
      <w:rFonts w:ascii="Arial" w:hAnsi="Arial"/>
      <w:kern w:val="3"/>
      <w:sz w:val="24"/>
      <w:szCs w:val="24"/>
      <w:lang w:eastAsia="zh-CN"/>
    </w:rPr>
  </w:style>
  <w:style w:type="paragraph" w:customStyle="1" w:styleId="Quadreresum">
    <w:name w:val="Quadre resum"/>
    <w:basedOn w:val="Standard"/>
    <w:link w:val="QuadreresumCar"/>
    <w:qFormat/>
    <w:rsid w:val="003C4D1A"/>
    <w:rPr>
      <w:b/>
      <w:bCs/>
      <w:color w:val="800000"/>
      <w:sz w:val="18"/>
      <w:szCs w:val="18"/>
    </w:rPr>
  </w:style>
  <w:style w:type="character" w:customStyle="1" w:styleId="QuadreresumCar">
    <w:name w:val="Quadre resum Car"/>
    <w:link w:val="Quadreresum"/>
    <w:rsid w:val="003C4D1A"/>
    <w:rPr>
      <w:rFonts w:ascii="Arial" w:hAnsi="Arial"/>
      <w:b/>
      <w:bCs/>
      <w:color w:val="800000"/>
      <w:kern w:val="3"/>
      <w:sz w:val="18"/>
      <w:szCs w:val="18"/>
      <w:lang w:eastAsia="zh-CN"/>
    </w:rPr>
  </w:style>
  <w:style w:type="numbering" w:customStyle="1" w:styleId="WW8Num21">
    <w:name w:val="WW8Num21"/>
    <w:basedOn w:val="Sinlista"/>
    <w:rsid w:val="003C4D1A"/>
    <w:pPr>
      <w:numPr>
        <w:numId w:val="16"/>
      </w:numPr>
    </w:pPr>
  </w:style>
  <w:style w:type="numbering" w:customStyle="1" w:styleId="WW8Num4">
    <w:name w:val="WW8Num4"/>
    <w:rsid w:val="003C4D1A"/>
    <w:pPr>
      <w:numPr>
        <w:numId w:val="18"/>
      </w:numPr>
    </w:pPr>
  </w:style>
  <w:style w:type="character" w:styleId="Refdecomentario">
    <w:name w:val="annotation reference"/>
    <w:uiPriority w:val="99"/>
    <w:semiHidden/>
    <w:unhideWhenUsed/>
    <w:rsid w:val="003C4D1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C4D1A"/>
    <w:pPr>
      <w:widowControl/>
      <w:suppressAutoHyphens w:val="0"/>
    </w:pPr>
    <w:rPr>
      <w:rFonts w:eastAsia="Times New Roman" w:cs="Times New Roman"/>
      <w:sz w:val="20"/>
      <w:szCs w:val="20"/>
      <w:lang w:eastAsia="es-ES" w:bidi="ar-SA"/>
    </w:rPr>
  </w:style>
  <w:style w:type="character" w:customStyle="1" w:styleId="TextocomentarioCar">
    <w:name w:val="Texto comentario Car"/>
    <w:link w:val="Textocomentario"/>
    <w:uiPriority w:val="99"/>
    <w:rsid w:val="003C4D1A"/>
    <w:rPr>
      <w:rFonts w:ascii="Arial" w:hAnsi="Arial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C4D1A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3C4D1A"/>
    <w:rPr>
      <w:rFonts w:ascii="Arial" w:hAnsi="Arial"/>
      <w:b/>
      <w:bCs/>
      <w:lang w:eastAsia="es-ES"/>
    </w:rPr>
  </w:style>
  <w:style w:type="paragraph" w:customStyle="1" w:styleId="Contingutdelataula">
    <w:name w:val="Contingut de la taula"/>
    <w:basedOn w:val="Normal"/>
    <w:rsid w:val="003C4D1A"/>
    <w:pPr>
      <w:widowControl/>
      <w:suppressLineNumbers/>
      <w:jc w:val="both"/>
    </w:pPr>
    <w:rPr>
      <w:rFonts w:eastAsia="Times New Roman" w:cs="Arial"/>
      <w:kern w:val="1"/>
      <w:szCs w:val="20"/>
      <w:lang w:bidi="ar-SA"/>
    </w:rPr>
  </w:style>
  <w:style w:type="numbering" w:customStyle="1" w:styleId="WW8Num14">
    <w:name w:val="WW8Num14"/>
    <w:basedOn w:val="Sinlista"/>
    <w:rsid w:val="003C4D1A"/>
    <w:pPr>
      <w:numPr>
        <w:numId w:val="23"/>
      </w:numPr>
    </w:pPr>
  </w:style>
  <w:style w:type="numbering" w:customStyle="1" w:styleId="WW8Num25">
    <w:name w:val="WW8Num25"/>
    <w:basedOn w:val="Sinlista"/>
    <w:rsid w:val="003C4D1A"/>
    <w:pPr>
      <w:numPr>
        <w:numId w:val="24"/>
      </w:numPr>
    </w:pPr>
  </w:style>
  <w:style w:type="table" w:styleId="Tablaconcuadrcula">
    <w:name w:val="Table Grid"/>
    <w:basedOn w:val="Tablanormal"/>
    <w:uiPriority w:val="39"/>
    <w:rsid w:val="003C4D1A"/>
    <w:rPr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independiente23">
    <w:name w:val="Texto independiente 23"/>
    <w:basedOn w:val="Standard"/>
    <w:rsid w:val="003C4D1A"/>
    <w:pPr>
      <w:suppressLineNumbers/>
      <w:spacing w:after="120" w:line="480" w:lineRule="auto"/>
    </w:pPr>
    <w:rPr>
      <w:szCs w:val="21"/>
    </w:rPr>
  </w:style>
  <w:style w:type="paragraph" w:customStyle="1" w:styleId="Textoindependiente22">
    <w:name w:val="Texto independiente 22"/>
    <w:basedOn w:val="Normal"/>
    <w:rsid w:val="003C4D1A"/>
    <w:pPr>
      <w:widowControl/>
      <w:jc w:val="both"/>
    </w:pPr>
    <w:rPr>
      <w:rFonts w:eastAsia="Times New Roman" w:cs="Arial"/>
      <w:lang w:bidi="ar-SA"/>
    </w:rPr>
  </w:style>
  <w:style w:type="numbering" w:customStyle="1" w:styleId="WW8Num5">
    <w:name w:val="WW8Num5"/>
    <w:basedOn w:val="Sinlista"/>
    <w:rsid w:val="003C4D1A"/>
    <w:pPr>
      <w:numPr>
        <w:numId w:val="27"/>
      </w:numPr>
    </w:pPr>
  </w:style>
  <w:style w:type="paragraph" w:customStyle="1" w:styleId="Textoindependiente32">
    <w:name w:val="Texto independiente 32"/>
    <w:basedOn w:val="Standard"/>
    <w:rsid w:val="003C4D1A"/>
    <w:pPr>
      <w:widowControl w:val="0"/>
      <w:jc w:val="both"/>
      <w:textAlignment w:val="center"/>
    </w:pPr>
    <w:rPr>
      <w:rFonts w:eastAsia="Arial" w:cs="Arial"/>
      <w:color w:val="000000"/>
      <w:sz w:val="22"/>
      <w:szCs w:val="22"/>
    </w:rPr>
  </w:style>
  <w:style w:type="character" w:customStyle="1" w:styleId="cf01">
    <w:name w:val="cf01"/>
    <w:rsid w:val="003C4D1A"/>
    <w:rPr>
      <w:rFonts w:ascii="Segoe UI" w:hAnsi="Segoe UI" w:cs="Segoe UI" w:hint="default"/>
      <w:sz w:val="18"/>
      <w:szCs w:val="18"/>
    </w:rPr>
  </w:style>
  <w:style w:type="character" w:styleId="Textoennegrita">
    <w:name w:val="Strong"/>
    <w:uiPriority w:val="22"/>
    <w:qFormat/>
    <w:rsid w:val="002A2155"/>
    <w:rPr>
      <w:b/>
      <w:bCs/>
    </w:rPr>
  </w:style>
  <w:style w:type="paragraph" w:customStyle="1" w:styleId="pdq2pgselectionanchorcontainer">
    <w:name w:val="pdq2pg_selectionanchorcontainer"/>
    <w:basedOn w:val="Normal"/>
    <w:rsid w:val="000859E4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ca-E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6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Links>
    <vt:vector size="582" baseType="variant">
      <vt:variant>
        <vt:i4>7274546</vt:i4>
      </vt:variant>
      <vt:variant>
        <vt:i4>570</vt:i4>
      </vt:variant>
      <vt:variant>
        <vt:i4>0</vt:i4>
      </vt:variant>
      <vt:variant>
        <vt:i4>5</vt:i4>
      </vt:variant>
      <vt:variant>
        <vt:lpwstr>https://sede.minetur.gob.es/ca-es/firmaelectronica/Paginas/Prestadores-de-servicios-electronicos-de-confianza.aspx</vt:lpwstr>
      </vt:variant>
      <vt:variant>
        <vt:lpwstr/>
      </vt:variant>
      <vt:variant>
        <vt:i4>720976</vt:i4>
      </vt:variant>
      <vt:variant>
        <vt:i4>567</vt:i4>
      </vt:variant>
      <vt:variant>
        <vt:i4>0</vt:i4>
      </vt:variant>
      <vt:variant>
        <vt:i4>5</vt:i4>
      </vt:variant>
      <vt:variant>
        <vt:lpwstr>https://contractaciopublica.cat/ca/manuals/usuari</vt:lpwstr>
      </vt:variant>
      <vt:variant>
        <vt:lpwstr/>
      </vt:variant>
      <vt:variant>
        <vt:i4>1114131</vt:i4>
      </vt:variant>
      <vt:variant>
        <vt:i4>564</vt:i4>
      </vt:variant>
      <vt:variant>
        <vt:i4>0</vt:i4>
      </vt:variant>
      <vt:variant>
        <vt:i4>5</vt:i4>
      </vt:variant>
      <vt:variant>
        <vt:lpwstr>https://contractacio.gencat.cat/ca/gestionar-contractacio/contractacio-electronica-administracio/e-Licita/sobre-digital/</vt:lpwstr>
      </vt:variant>
      <vt:variant>
        <vt:lpwstr/>
      </vt:variant>
      <vt:variant>
        <vt:i4>720994</vt:i4>
      </vt:variant>
      <vt:variant>
        <vt:i4>561</vt:i4>
      </vt:variant>
      <vt:variant>
        <vt:i4>0</vt:i4>
      </vt:variant>
      <vt:variant>
        <vt:i4>5</vt:i4>
      </vt:variant>
      <vt:variant>
        <vt:lpwstr>https://www.google.com/url?sa=t&amp;rct=j&amp;q=&amp;esrc=s&amp;source=web&amp;cd=&amp;cad=rja&amp;uact=8&amp;ved=2ahUKEwjwkd-In-KEAxV1TaQEHVCzAewQFnoECA8QAQ&amp;url=https%3A%2F%2Fwww.dipta.cat%2Fsites%2Fdefault%2Ffiles%2F2019-08%2Fguia_contractacio_socialment_responsable-1.pdf&amp;usg=AOvVaw2Qwk0ToVol1ktKAADIVLyh&amp;opi=89978449</vt:lpwstr>
      </vt:variant>
      <vt:variant>
        <vt:lpwstr/>
      </vt:variant>
      <vt:variant>
        <vt:i4>1048631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_Toc224640533</vt:lpwstr>
      </vt:variant>
      <vt:variant>
        <vt:i4>1048631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_Toc224640532</vt:lpwstr>
      </vt:variant>
      <vt:variant>
        <vt:i4>1048631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_Toc224640531</vt:lpwstr>
      </vt:variant>
      <vt:variant>
        <vt:i4>1048631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_Toc224640530</vt:lpwstr>
      </vt:variant>
      <vt:variant>
        <vt:i4>1114167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_Toc224640529</vt:lpwstr>
      </vt:variant>
      <vt:variant>
        <vt:i4>1114167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_Toc224640528</vt:lpwstr>
      </vt:variant>
      <vt:variant>
        <vt:i4>1114167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_Toc224640527</vt:lpwstr>
      </vt:variant>
      <vt:variant>
        <vt:i4>1114167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_Toc224640526</vt:lpwstr>
      </vt:variant>
      <vt:variant>
        <vt:i4>1114167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_Toc224640525</vt:lpwstr>
      </vt:variant>
      <vt:variant>
        <vt:i4>1114167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_Toc224640524</vt:lpwstr>
      </vt:variant>
      <vt:variant>
        <vt:i4>1114167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_Toc224640523</vt:lpwstr>
      </vt:variant>
      <vt:variant>
        <vt:i4>1114167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_Toc224640522</vt:lpwstr>
      </vt:variant>
      <vt:variant>
        <vt:i4>1114167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_Toc224640521</vt:lpwstr>
      </vt:variant>
      <vt:variant>
        <vt:i4>1114167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_Toc224640520</vt:lpwstr>
      </vt:variant>
      <vt:variant>
        <vt:i4>1179703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_Toc224640519</vt:lpwstr>
      </vt:variant>
      <vt:variant>
        <vt:i4>1179703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_Toc224640518</vt:lpwstr>
      </vt:variant>
      <vt:variant>
        <vt:i4>1179703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_Toc224640517</vt:lpwstr>
      </vt:variant>
      <vt:variant>
        <vt:i4>1179703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_Toc224640516</vt:lpwstr>
      </vt:variant>
      <vt:variant>
        <vt:i4>1179703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_Toc224640515</vt:lpwstr>
      </vt:variant>
      <vt:variant>
        <vt:i4>1179703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_Toc224640514</vt:lpwstr>
      </vt:variant>
      <vt:variant>
        <vt:i4>1179703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_Toc224640513</vt:lpwstr>
      </vt:variant>
      <vt:variant>
        <vt:i4>1179703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_Toc224640512</vt:lpwstr>
      </vt:variant>
      <vt:variant>
        <vt:i4>1179703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_Toc224640511</vt:lpwstr>
      </vt:variant>
      <vt:variant>
        <vt:i4>1179703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_Toc224640510</vt:lpwstr>
      </vt:variant>
      <vt:variant>
        <vt:i4>1245239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_Toc224640509</vt:lpwstr>
      </vt:variant>
      <vt:variant>
        <vt:i4>1245239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_Toc224640508</vt:lpwstr>
      </vt:variant>
      <vt:variant>
        <vt:i4>1245239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_Toc224640507</vt:lpwstr>
      </vt:variant>
      <vt:variant>
        <vt:i4>1245239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_Toc224640506</vt:lpwstr>
      </vt:variant>
      <vt:variant>
        <vt:i4>1245239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_Toc224640505</vt:lpwstr>
      </vt:variant>
      <vt:variant>
        <vt:i4>1245239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_Toc224640504</vt:lpwstr>
      </vt:variant>
      <vt:variant>
        <vt:i4>1245239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_Toc224640503</vt:lpwstr>
      </vt:variant>
      <vt:variant>
        <vt:i4>1245239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_Toc224640502</vt:lpwstr>
      </vt:variant>
      <vt:variant>
        <vt:i4>1245239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_Toc224640501</vt:lpwstr>
      </vt:variant>
      <vt:variant>
        <vt:i4>1245239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_Toc224640500</vt:lpwstr>
      </vt:variant>
      <vt:variant>
        <vt:i4>1703990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_Toc224640499</vt:lpwstr>
      </vt:variant>
      <vt:variant>
        <vt:i4>1703990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_Toc224640498</vt:lpwstr>
      </vt:variant>
      <vt:variant>
        <vt:i4>1703990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_Toc224640497</vt:lpwstr>
      </vt:variant>
      <vt:variant>
        <vt:i4>1703990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_Toc224640496</vt:lpwstr>
      </vt:variant>
      <vt:variant>
        <vt:i4>1703990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_Toc224640495</vt:lpwstr>
      </vt:variant>
      <vt:variant>
        <vt:i4>1703990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_Toc224640494</vt:lpwstr>
      </vt:variant>
      <vt:variant>
        <vt:i4>1703990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_Toc224640493</vt:lpwstr>
      </vt:variant>
      <vt:variant>
        <vt:i4>1703990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_Toc224640492</vt:lpwstr>
      </vt:variant>
      <vt:variant>
        <vt:i4>1703990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_Toc224640491</vt:lpwstr>
      </vt:variant>
      <vt:variant>
        <vt:i4>1703990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_Toc224640490</vt:lpwstr>
      </vt:variant>
      <vt:variant>
        <vt:i4>1769526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_Toc224640489</vt:lpwstr>
      </vt:variant>
      <vt:variant>
        <vt:i4>1769526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_Toc224640488</vt:lpwstr>
      </vt:variant>
      <vt:variant>
        <vt:i4>1769526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_Toc224640487</vt:lpwstr>
      </vt:variant>
      <vt:variant>
        <vt:i4>1769526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_Toc224640486</vt:lpwstr>
      </vt:variant>
      <vt:variant>
        <vt:i4>1769526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_Toc224640485</vt:lpwstr>
      </vt:variant>
      <vt:variant>
        <vt:i4>1769526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_Toc224640484</vt:lpwstr>
      </vt:variant>
      <vt:variant>
        <vt:i4>1769526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_Toc224640483</vt:lpwstr>
      </vt:variant>
      <vt:variant>
        <vt:i4>1769526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_Toc224640482</vt:lpwstr>
      </vt:variant>
      <vt:variant>
        <vt:i4>1769526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_Toc224640481</vt:lpwstr>
      </vt:variant>
      <vt:variant>
        <vt:i4>1769526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_Toc224640480</vt:lpwstr>
      </vt:variant>
      <vt:variant>
        <vt:i4>1310774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_Toc224640479</vt:lpwstr>
      </vt:variant>
      <vt:variant>
        <vt:i4>1310774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_Toc224640478</vt:lpwstr>
      </vt:variant>
      <vt:variant>
        <vt:i4>1310774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_Toc224640477</vt:lpwstr>
      </vt:variant>
      <vt:variant>
        <vt:i4>1310774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_Toc224640476</vt:lpwstr>
      </vt:variant>
      <vt:variant>
        <vt:i4>1310774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_Toc224640475</vt:lpwstr>
      </vt:variant>
      <vt:variant>
        <vt:i4>1310774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_Toc224640474</vt:lpwstr>
      </vt:variant>
      <vt:variant>
        <vt:i4>1310774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_Toc224640473</vt:lpwstr>
      </vt:variant>
      <vt:variant>
        <vt:i4>1310774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_Toc224640472</vt:lpwstr>
      </vt:variant>
      <vt:variant>
        <vt:i4>1310774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_Toc224640471</vt:lpwstr>
      </vt:variant>
      <vt:variant>
        <vt:i4>1310774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_Toc224640470</vt:lpwstr>
      </vt:variant>
      <vt:variant>
        <vt:i4>1376310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_Toc224640469</vt:lpwstr>
      </vt:variant>
      <vt:variant>
        <vt:i4>1376310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_Toc224640468</vt:lpwstr>
      </vt:variant>
      <vt:variant>
        <vt:i4>1376310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_Toc224640467</vt:lpwstr>
      </vt:variant>
      <vt:variant>
        <vt:i4>1376310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_Toc224640466</vt:lpwstr>
      </vt:variant>
      <vt:variant>
        <vt:i4>1376310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_Toc224640465</vt:lpwstr>
      </vt:variant>
      <vt:variant>
        <vt:i4>1376310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_Toc224640464</vt:lpwstr>
      </vt:variant>
      <vt:variant>
        <vt:i4>1376310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_Toc224640463</vt:lpwstr>
      </vt:variant>
      <vt:variant>
        <vt:i4>1376310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_Toc224640462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_Toc224640461</vt:lpwstr>
      </vt:variant>
      <vt:variant>
        <vt:i4>1376310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_Toc224640460</vt:lpwstr>
      </vt:variant>
      <vt:variant>
        <vt:i4>1441846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_Toc224640459</vt:lpwstr>
      </vt:variant>
      <vt:variant>
        <vt:i4>1441846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_Toc224640458</vt:lpwstr>
      </vt:variant>
      <vt:variant>
        <vt:i4>1441846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_Toc224640457</vt:lpwstr>
      </vt:variant>
      <vt:variant>
        <vt:i4>1441846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_Toc224640456</vt:lpwstr>
      </vt:variant>
      <vt:variant>
        <vt:i4>1441846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_Toc224640455</vt:lpwstr>
      </vt:variant>
      <vt:variant>
        <vt:i4>1441846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_Toc224640454</vt:lpwstr>
      </vt:variant>
      <vt:variant>
        <vt:i4>1441846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_Toc224640453</vt:lpwstr>
      </vt:variant>
      <vt:variant>
        <vt:i4>1441846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_Toc224640452</vt:lpwstr>
      </vt:variant>
      <vt:variant>
        <vt:i4>1441846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_Toc224640451</vt:lpwstr>
      </vt:variant>
      <vt:variant>
        <vt:i4>1441846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_Toc224640450</vt:lpwstr>
      </vt:variant>
      <vt:variant>
        <vt:i4>1507382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_Toc224640449</vt:lpwstr>
      </vt:variant>
      <vt:variant>
        <vt:i4>1507382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_Toc224640448</vt:lpwstr>
      </vt:variant>
      <vt:variant>
        <vt:i4>1507382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_Toc224640447</vt:lpwstr>
      </vt:variant>
      <vt:variant>
        <vt:i4>1507382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_Toc224640446</vt:lpwstr>
      </vt:variant>
      <vt:variant>
        <vt:i4>1507382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_Toc224640445</vt:lpwstr>
      </vt:variant>
      <vt:variant>
        <vt:i4>1507382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_Toc224640444</vt:lpwstr>
      </vt:variant>
      <vt:variant>
        <vt:i4>1507382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_Toc224640443</vt:lpwstr>
      </vt:variant>
      <vt:variant>
        <vt:i4>1507382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_Toc224640442</vt:lpwstr>
      </vt:variant>
      <vt:variant>
        <vt:i4>1507382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_Toc224640441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Pili Lopez</dc:creator>
  <cp:keywords/>
  <dc:description/>
  <cp:lastModifiedBy>Pili Lopez</cp:lastModifiedBy>
  <cp:revision>2</cp:revision>
  <dcterms:created xsi:type="dcterms:W3CDTF">2026-09-02T06:42:00Z</dcterms:created>
  <dcterms:modified xsi:type="dcterms:W3CDTF">2026-09-02T06:42:00Z</dcterms:modified>
</cp:coreProperties>
</file>