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2026" w14:textId="2DEED8B7" w:rsidR="00454EFB" w:rsidRDefault="00454EFB" w:rsidP="00454EFB">
      <w:pPr>
        <w:pStyle w:val="1"/>
        <w:jc w:val="both"/>
        <w:rPr>
          <w:rFonts w:ascii="Roboto Medium" w:hAnsi="Roboto Medium"/>
          <w:b w:val="0"/>
          <w:sz w:val="22"/>
          <w:szCs w:val="22"/>
          <w:lang w:val="ca-ES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ANNEX I</w:t>
      </w:r>
      <w:r>
        <w:rPr>
          <w:rFonts w:ascii="Roboto Medium" w:hAnsi="Roboto Medium" w:cs="Arial"/>
          <w:b w:val="0"/>
          <w:sz w:val="22"/>
          <w:szCs w:val="22"/>
          <w:lang w:val="ca-ES" w:eastAsia="en-US"/>
        </w:rPr>
        <w:t>I</w:t>
      </w: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PLEC DE CLÀUSULES ADMINISTRATIVES PARTICULARS APLICABLE</w:t>
      </w:r>
      <w:r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</w:t>
      </w: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  <w:r w:rsidRPr="00EA5C11">
        <w:rPr>
          <w:rFonts w:ascii="Roboto Medium" w:hAnsi="Roboto Medium"/>
          <w:b w:val="0"/>
          <w:sz w:val="22"/>
          <w:szCs w:val="22"/>
          <w:lang w:val="ca-ES"/>
        </w:rPr>
        <w:t xml:space="preserve">CONTRACTE </w:t>
      </w:r>
      <w:r>
        <w:rPr>
          <w:rFonts w:ascii="Roboto Medium" w:hAnsi="Roboto Medium"/>
          <w:b w:val="0"/>
          <w:sz w:val="22"/>
          <w:szCs w:val="22"/>
        </w:rPr>
        <w:t>MIXT DE DECORACIÓ DE LA FIRAPASSIÓ</w:t>
      </w:r>
      <w:r>
        <w:rPr>
          <w:rFonts w:ascii="Roboto Medium" w:hAnsi="Roboto Medium"/>
          <w:b w:val="0"/>
          <w:sz w:val="22"/>
          <w:szCs w:val="22"/>
          <w:lang w:val="ca-ES"/>
        </w:rPr>
        <w:t xml:space="preserve">,  A TRAMITAR MITJANÇANT </w:t>
      </w:r>
      <w:r w:rsidRPr="006A7613">
        <w:rPr>
          <w:rFonts w:ascii="Roboto Medium" w:hAnsi="Roboto Medium"/>
          <w:b w:val="0"/>
          <w:sz w:val="22"/>
          <w:szCs w:val="22"/>
          <w:lang w:val="ca-ES"/>
        </w:rPr>
        <w:t>PROCEDIMENT OBERT SIMPLIFICAT ABREUJAT</w:t>
      </w:r>
      <w:r>
        <w:rPr>
          <w:rFonts w:ascii="Roboto Medium" w:hAnsi="Roboto Medium"/>
          <w:b w:val="0"/>
          <w:sz w:val="22"/>
          <w:szCs w:val="22"/>
          <w:lang w:val="ca-ES"/>
        </w:rPr>
        <w:t xml:space="preserve"> </w:t>
      </w:r>
    </w:p>
    <w:p w14:paraId="706D6292" w14:textId="77777777" w:rsidR="001643CA" w:rsidRPr="00515EAD" w:rsidRDefault="001643CA" w:rsidP="001643CA">
      <w:pPr>
        <w:ind w:left="720" w:hanging="11"/>
        <w:jc w:val="center"/>
        <w:rPr>
          <w:rFonts w:eastAsia="Calibri" w:cs="Arial"/>
          <w:i/>
          <w:sz w:val="22"/>
          <w:szCs w:val="22"/>
          <w:lang w:eastAsia="en-US"/>
        </w:rPr>
      </w:pPr>
    </w:p>
    <w:p w14:paraId="2F6B79AB" w14:textId="77777777" w:rsidR="001643CA" w:rsidRDefault="001643CA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49276E10" w14:textId="77777777" w:rsidR="004B6AF4" w:rsidRPr="00515EAD" w:rsidRDefault="004B6AF4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08B62698" w14:textId="3C6D5DBF" w:rsidR="001643CA" w:rsidRPr="00515EAD" w:rsidRDefault="00CD7E86" w:rsidP="00CD7E86">
      <w:pPr>
        <w:contextualSpacing/>
        <w:rPr>
          <w:rFonts w:eastAsia="Calibri" w:cs="Arial"/>
          <w:b/>
          <w:sz w:val="22"/>
          <w:szCs w:val="22"/>
          <w:u w:val="single"/>
          <w:lang w:eastAsia="en-US"/>
        </w:rPr>
      </w:pPr>
      <w:r>
        <w:rPr>
          <w:rFonts w:eastAsia="Calibri" w:cs="Arial"/>
          <w:b/>
          <w:sz w:val="22"/>
          <w:szCs w:val="22"/>
          <w:u w:val="single"/>
          <w:lang w:eastAsia="en-US"/>
        </w:rPr>
        <w:t xml:space="preserve">B- </w:t>
      </w: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 xml:space="preserve">MODEL DE PROPOSICIÓ </w:t>
      </w:r>
      <w:r w:rsidRPr="00515EAD">
        <w:rPr>
          <w:rFonts w:cs="Arial"/>
          <w:b/>
          <w:sz w:val="22"/>
          <w:szCs w:val="22"/>
          <w:u w:val="single"/>
        </w:rPr>
        <w:t>AVALUABLE D’ACORD AMB CRITERIS AUTOMÀTICS</w:t>
      </w:r>
      <w:r w:rsidR="001643CA" w:rsidRPr="00515EAD">
        <w:rPr>
          <w:rFonts w:eastAsia="Calibri" w:cs="Arial"/>
          <w:b/>
          <w:sz w:val="22"/>
          <w:szCs w:val="22"/>
          <w:u w:val="single"/>
          <w:lang w:eastAsia="en-US"/>
        </w:rPr>
        <w:t>:</w:t>
      </w:r>
    </w:p>
    <w:p w14:paraId="4EF35355" w14:textId="77777777" w:rsidR="001643CA" w:rsidRPr="00515EAD" w:rsidRDefault="001643CA" w:rsidP="001643C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7F06AFE4" w14:textId="77777777" w:rsidR="006E2E70" w:rsidRPr="006E2E70" w:rsidRDefault="006E2E70" w:rsidP="006E2E70">
      <w:pPr>
        <w:jc w:val="both"/>
        <w:rPr>
          <w:rFonts w:eastAsia="Calibri" w:cs="Arial"/>
          <w:bCs/>
          <w:color w:val="00B0F0"/>
          <w:sz w:val="22"/>
          <w:szCs w:val="22"/>
          <w:lang w:eastAsia="en-US"/>
        </w:rPr>
      </w:pPr>
    </w:p>
    <w:p w14:paraId="7D6C5AE6" w14:textId="65CAF392" w:rsidR="0097552F" w:rsidRDefault="0097552F" w:rsidP="0097552F">
      <w:pPr>
        <w:jc w:val="both"/>
        <w:rPr>
          <w:rFonts w:cs="Arial"/>
          <w:sz w:val="22"/>
          <w:szCs w:val="22"/>
        </w:rPr>
      </w:pPr>
      <w:r w:rsidRPr="00B9047D">
        <w:rPr>
          <w:rFonts w:cs="Arial"/>
          <w:sz w:val="22"/>
          <w:szCs w:val="22"/>
        </w:rPr>
        <w:t xml:space="preserve">"El Sr./La Sra.......................................... amb NIF núm................., </w:t>
      </w:r>
      <w:r w:rsidRPr="00B9047D">
        <w:rPr>
          <w:rFonts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9047D">
        <w:rPr>
          <w:rFonts w:cs="Arial"/>
          <w:sz w:val="22"/>
          <w:szCs w:val="22"/>
        </w:rPr>
        <w:t xml:space="preserve"> </w:t>
      </w:r>
      <w:r w:rsidRPr="00B9047D">
        <w:rPr>
          <w:rFonts w:cs="Arial"/>
          <w:i/>
          <w:sz w:val="22"/>
          <w:szCs w:val="22"/>
        </w:rPr>
        <w:t>(persona de contacte......................,</w:t>
      </w:r>
      <w:r w:rsidRPr="00B9047D">
        <w:rPr>
          <w:rFonts w:cs="Arial"/>
          <w:sz w:val="22"/>
          <w:szCs w:val="22"/>
        </w:rPr>
        <w:t xml:space="preserve"> adreça de correu electrònic ................,  telèfon núm. ............... i fax núm.. .. .....................), </w:t>
      </w:r>
      <w:r w:rsidRPr="000956CF">
        <w:rPr>
          <w:rFonts w:cs="Arial"/>
          <w:sz w:val="22"/>
          <w:szCs w:val="22"/>
        </w:rPr>
        <w:t xml:space="preserve">assabentat/da de les condicions exigides per optar </w:t>
      </w:r>
      <w:r w:rsidR="00E91B48" w:rsidRPr="00F47CD4">
        <w:rPr>
          <w:rFonts w:cs="Arial"/>
          <w:sz w:val="22"/>
          <w:szCs w:val="22"/>
        </w:rPr>
        <w:t>a</w:t>
      </w:r>
      <w:r w:rsidR="00E91B48">
        <w:rPr>
          <w:rFonts w:cs="Arial"/>
          <w:sz w:val="22"/>
          <w:szCs w:val="22"/>
        </w:rPr>
        <w:t>l</w:t>
      </w:r>
      <w:r w:rsidR="00E91B48" w:rsidRPr="00F47CD4">
        <w:rPr>
          <w:rFonts w:cs="Arial"/>
          <w:sz w:val="22"/>
          <w:szCs w:val="22"/>
        </w:rPr>
        <w:t xml:space="preserve"> </w:t>
      </w:r>
      <w:r w:rsidR="00E91B48" w:rsidRPr="00C152F7">
        <w:rPr>
          <w:b/>
          <w:sz w:val="22"/>
          <w:szCs w:val="22"/>
        </w:rPr>
        <w:t xml:space="preserve">contracte </w:t>
      </w:r>
      <w:r w:rsidR="007F1C52" w:rsidRPr="0059659E">
        <w:rPr>
          <w:b/>
          <w:bCs/>
          <w:sz w:val="22"/>
          <w:szCs w:val="22"/>
        </w:rPr>
        <w:t xml:space="preserve">mixt de decoració de la </w:t>
      </w:r>
      <w:r w:rsidR="007F1C52">
        <w:rPr>
          <w:b/>
          <w:bCs/>
          <w:sz w:val="22"/>
          <w:szCs w:val="22"/>
        </w:rPr>
        <w:t>F</w:t>
      </w:r>
      <w:r w:rsidR="007F1C52" w:rsidRPr="0059659E">
        <w:rPr>
          <w:b/>
          <w:bCs/>
          <w:sz w:val="22"/>
          <w:szCs w:val="22"/>
        </w:rPr>
        <w:t>ira</w:t>
      </w:r>
      <w:r w:rsidR="007F1C52">
        <w:rPr>
          <w:b/>
          <w:bCs/>
          <w:sz w:val="22"/>
          <w:szCs w:val="22"/>
        </w:rPr>
        <w:t xml:space="preserve"> P</w:t>
      </w:r>
      <w:r w:rsidR="007F1C52" w:rsidRPr="0059659E">
        <w:rPr>
          <w:b/>
          <w:bCs/>
          <w:sz w:val="22"/>
          <w:szCs w:val="22"/>
        </w:rPr>
        <w:t>assió</w:t>
      </w:r>
      <w:r w:rsidRPr="000956CF">
        <w:rPr>
          <w:rFonts w:cs="Arial"/>
          <w:sz w:val="22"/>
          <w:szCs w:val="22"/>
        </w:rPr>
        <w:t>, es compromet a portar-la a terme amb subjecció al Plec de Clàusule</w:t>
      </w:r>
      <w:r>
        <w:rPr>
          <w:rFonts w:cs="Arial"/>
          <w:sz w:val="22"/>
          <w:szCs w:val="22"/>
        </w:rPr>
        <w:t xml:space="preserve">s Administratives Particulars i </w:t>
      </w:r>
      <w:r w:rsidRPr="000956CF">
        <w:rPr>
          <w:rFonts w:cs="Arial"/>
          <w:sz w:val="22"/>
          <w:szCs w:val="22"/>
        </w:rPr>
        <w:t>al Plec de Prescripcions Tècniques Particulars, que accep</w:t>
      </w:r>
      <w:r>
        <w:rPr>
          <w:rFonts w:cs="Arial"/>
          <w:sz w:val="22"/>
          <w:szCs w:val="22"/>
        </w:rPr>
        <w:t>ta íntegrament,</w:t>
      </w:r>
      <w:r w:rsidR="00E91B48">
        <w:rPr>
          <w:rFonts w:cs="Arial"/>
          <w:sz w:val="22"/>
          <w:szCs w:val="22"/>
        </w:rPr>
        <w:t xml:space="preserve"> per una durada</w:t>
      </w:r>
      <w:r w:rsidR="00683C77">
        <w:rPr>
          <w:rFonts w:cs="Arial"/>
          <w:sz w:val="22"/>
          <w:szCs w:val="22"/>
        </w:rPr>
        <w:t xml:space="preserve"> inicial</w:t>
      </w:r>
      <w:r w:rsidR="00E91B48">
        <w:rPr>
          <w:rFonts w:cs="Arial"/>
          <w:sz w:val="22"/>
          <w:szCs w:val="22"/>
        </w:rPr>
        <w:t xml:space="preserve"> de </w:t>
      </w:r>
      <w:r w:rsidR="00683C77" w:rsidRPr="00D77BB7">
        <w:rPr>
          <w:rFonts w:eastAsia="Times New Roman" w:cs="Times New Roman"/>
          <w:sz w:val="22"/>
          <w:szCs w:val="22"/>
          <w:lang w:bidi="ks-Deva"/>
        </w:rPr>
        <w:t>2 anys</w:t>
      </w:r>
      <w:r w:rsidR="00E91B48">
        <w:rPr>
          <w:rFonts w:cs="Arial"/>
          <w:sz w:val="22"/>
          <w:szCs w:val="22"/>
        </w:rPr>
        <w:t xml:space="preserve">, </w:t>
      </w:r>
      <w:r w:rsidRPr="00E91B48">
        <w:rPr>
          <w:rFonts w:cs="Arial"/>
          <w:sz w:val="22"/>
          <w:szCs w:val="22"/>
        </w:rPr>
        <w:t>r</w:t>
      </w:r>
      <w:r w:rsidRPr="00F408D4">
        <w:rPr>
          <w:rFonts w:cs="Arial"/>
          <w:sz w:val="22"/>
          <w:szCs w:val="22"/>
        </w:rPr>
        <w:t>ealitzant la següent oferta:</w:t>
      </w:r>
      <w:r w:rsidR="007E323C">
        <w:rPr>
          <w:rFonts w:cs="Arial"/>
          <w:sz w:val="22"/>
          <w:szCs w:val="22"/>
        </w:rPr>
        <w:t xml:space="preserve"> </w:t>
      </w:r>
    </w:p>
    <w:p w14:paraId="6D5EDA52" w14:textId="77777777" w:rsidR="00E82A1D" w:rsidRDefault="00E82A1D" w:rsidP="0097552F">
      <w:pPr>
        <w:jc w:val="both"/>
        <w:rPr>
          <w:rFonts w:cs="Arial"/>
          <w:sz w:val="22"/>
          <w:szCs w:val="22"/>
        </w:rPr>
      </w:pPr>
    </w:p>
    <w:p w14:paraId="3CCF5D32" w14:textId="1458DFB7" w:rsidR="00E82A1D" w:rsidRPr="00E82A1D" w:rsidRDefault="00E82A1D" w:rsidP="00E82A1D">
      <w:pPr>
        <w:pStyle w:val="Pargrafdellista"/>
        <w:numPr>
          <w:ilvl w:val="0"/>
          <w:numId w:val="16"/>
        </w:numPr>
        <w:jc w:val="both"/>
        <w:rPr>
          <w:rFonts w:eastAsia="Times New Roman" w:cs="Times New Roman"/>
          <w:b/>
          <w:bCs/>
          <w:sz w:val="22"/>
          <w:szCs w:val="22"/>
          <w:lang w:bidi="ks-Deva"/>
        </w:rPr>
      </w:pPr>
      <w:r>
        <w:rPr>
          <w:rFonts w:eastAsia="Times New Roman" w:cs="Times New Roman"/>
          <w:b/>
          <w:bCs/>
          <w:sz w:val="22"/>
          <w:szCs w:val="22"/>
          <w:lang w:bidi="ks-Deva"/>
        </w:rPr>
        <w:t>Oferta econòmica:</w:t>
      </w:r>
    </w:p>
    <w:p w14:paraId="05A7D1F3" w14:textId="77777777" w:rsidR="00D47A44" w:rsidRDefault="00D47A44" w:rsidP="0097552F">
      <w:pPr>
        <w:contextualSpacing/>
        <w:jc w:val="both"/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61"/>
        <w:gridCol w:w="3057"/>
        <w:gridCol w:w="3058"/>
      </w:tblGrid>
      <w:tr w:rsidR="00D47A44" w:rsidRPr="00275795" w14:paraId="1100D256" w14:textId="77777777" w:rsidTr="00D47A44">
        <w:trPr>
          <w:trHeight w:val="489"/>
        </w:trPr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38436B27" w14:textId="0B17EE4D" w:rsidR="00D47A44" w:rsidRPr="00D47A44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32"/>
              </w:rPr>
            </w:pPr>
            <w:r w:rsidRPr="00D47A44">
              <w:rPr>
                <w:rFonts w:cs="Arial"/>
                <w:b/>
                <w:bCs/>
                <w:sz w:val="22"/>
                <w:szCs w:val="32"/>
              </w:rPr>
              <w:t xml:space="preserve">Base </w:t>
            </w:r>
            <w:r w:rsidRPr="00683C77">
              <w:rPr>
                <w:rFonts w:cs="Arial"/>
                <w:b/>
                <w:bCs/>
                <w:sz w:val="22"/>
                <w:szCs w:val="32"/>
              </w:rPr>
              <w:t>imposable (</w:t>
            </w:r>
            <w:r w:rsidR="00683C77" w:rsidRPr="00683C77">
              <w:rPr>
                <w:rFonts w:cs="Arial"/>
                <w:b/>
                <w:bCs/>
                <w:sz w:val="22"/>
                <w:szCs w:val="32"/>
              </w:rPr>
              <w:t>2 anys</w:t>
            </w:r>
            <w:r w:rsidRPr="00683C77">
              <w:rPr>
                <w:rFonts w:cs="Arial"/>
                <w:b/>
                <w:bCs/>
                <w:sz w:val="22"/>
                <w:szCs w:val="32"/>
              </w:rPr>
              <w:t>)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0D728C4A" w14:textId="61DFAC91" w:rsidR="00D47A44" w:rsidRPr="00D47A44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32"/>
              </w:rPr>
            </w:pPr>
            <w:r w:rsidRPr="00D47A44">
              <w:rPr>
                <w:rFonts w:cs="Arial"/>
                <w:b/>
                <w:bCs/>
                <w:sz w:val="22"/>
                <w:szCs w:val="32"/>
              </w:rPr>
              <w:t xml:space="preserve">IVA </w:t>
            </w:r>
            <w:r w:rsidRPr="00D47A44">
              <w:rPr>
                <w:rFonts w:cs="Arial"/>
                <w:b/>
                <w:bCs/>
                <w:sz w:val="22"/>
                <w:szCs w:val="32"/>
                <w:highlight w:val="yellow"/>
              </w:rPr>
              <w:t>XXX</w:t>
            </w:r>
            <w:r w:rsidRPr="00D47A44">
              <w:rPr>
                <w:rFonts w:cs="Arial"/>
                <w:b/>
                <w:bCs/>
                <w:sz w:val="22"/>
                <w:szCs w:val="32"/>
              </w:rPr>
              <w:t xml:space="preserve">% 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7E7CB38B" w14:textId="50003476" w:rsidR="00D47A44" w:rsidRPr="00D47A44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32"/>
              </w:rPr>
            </w:pPr>
            <w:r w:rsidRPr="00D47A44">
              <w:rPr>
                <w:rFonts w:cs="Arial"/>
                <w:b/>
                <w:bCs/>
                <w:sz w:val="22"/>
                <w:szCs w:val="32"/>
              </w:rPr>
              <w:t xml:space="preserve">Import </w:t>
            </w:r>
            <w:r w:rsidRPr="00683C77">
              <w:rPr>
                <w:rFonts w:cs="Arial"/>
                <w:b/>
                <w:bCs/>
                <w:sz w:val="22"/>
                <w:szCs w:val="32"/>
              </w:rPr>
              <w:t xml:space="preserve">total </w:t>
            </w:r>
            <w:r w:rsidR="00683C77" w:rsidRPr="00683C77">
              <w:rPr>
                <w:rFonts w:cs="Arial"/>
                <w:b/>
                <w:bCs/>
                <w:sz w:val="22"/>
                <w:szCs w:val="32"/>
              </w:rPr>
              <w:t>(2 anys)</w:t>
            </w:r>
          </w:p>
        </w:tc>
      </w:tr>
      <w:tr w:rsidR="00D47A44" w:rsidRPr="00275795" w14:paraId="3C5C281E" w14:textId="77777777" w:rsidTr="00D47A44">
        <w:trPr>
          <w:trHeight w:val="960"/>
        </w:trPr>
        <w:tc>
          <w:tcPr>
            <w:tcW w:w="3078" w:type="dxa"/>
          </w:tcPr>
          <w:p w14:paraId="6791E40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78" w:type="dxa"/>
          </w:tcPr>
          <w:p w14:paraId="62E53ED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FA80889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5865FEDE" w14:textId="5E387F21" w:rsidR="006E2E70" w:rsidRPr="00551E1D" w:rsidRDefault="00683C77" w:rsidP="002C0268">
      <w:pPr>
        <w:tabs>
          <w:tab w:val="left" w:pos="9072"/>
        </w:tabs>
        <w:spacing w:after="200" w:line="276" w:lineRule="auto"/>
        <w:ind w:left="142" w:right="-28"/>
        <w:jc w:val="both"/>
        <w:rPr>
          <w:rFonts w:cs="Arial"/>
          <w:i/>
          <w:iCs/>
          <w:sz w:val="18"/>
          <w:szCs w:val="18"/>
        </w:rPr>
      </w:pPr>
      <w:r w:rsidRPr="00551E1D">
        <w:rPr>
          <w:rFonts w:cs="Arial"/>
          <w:i/>
          <w:iCs/>
          <w:sz w:val="18"/>
          <w:szCs w:val="18"/>
        </w:rPr>
        <w:t>Recordar que l’oferta econòmica no pot ser superior al pressupost base de licitació</w:t>
      </w:r>
    </w:p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6B52151F" w14:textId="77777777" w:rsidR="00674BF8" w:rsidRDefault="00674BF8" w:rsidP="00674BF8">
      <w:pPr>
        <w:jc w:val="both"/>
        <w:rPr>
          <w:sz w:val="22"/>
          <w:szCs w:val="22"/>
        </w:rPr>
      </w:pPr>
    </w:p>
    <w:p w14:paraId="470127AB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7777777" w:rsidR="00674BF8" w:rsidRDefault="00674BF8" w:rsidP="00426FBB">
      <w:pPr>
        <w:rPr>
          <w:rFonts w:cs="Arial"/>
          <w:sz w:val="22"/>
          <w:szCs w:val="22"/>
        </w:rPr>
      </w:pPr>
      <w:r w:rsidRPr="00426FBB">
        <w:rPr>
          <w:rFonts w:cs="Arial"/>
          <w:b/>
          <w:sz w:val="22"/>
          <w:szCs w:val="22"/>
          <w:u w:val="single"/>
        </w:rPr>
        <w:lastRenderedPageBreak/>
        <w:t>Altres criteris automàtics avaluables</w:t>
      </w:r>
      <w:r w:rsidRPr="003C0A35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35DF90EB" w:rsidR="00590D24" w:rsidRPr="00B71528" w:rsidRDefault="0072356E" w:rsidP="0072356E">
      <w:pPr>
        <w:pStyle w:val="Pargrafdellista"/>
        <w:numPr>
          <w:ilvl w:val="0"/>
          <w:numId w:val="16"/>
        </w:numPr>
        <w:rPr>
          <w:rFonts w:cs="Arial"/>
          <w:b/>
          <w:sz w:val="22"/>
          <w:szCs w:val="22"/>
        </w:rPr>
      </w:pPr>
      <w:r w:rsidRPr="00B71528">
        <w:rPr>
          <w:rFonts w:cs="Arial"/>
          <w:b/>
          <w:sz w:val="22"/>
          <w:szCs w:val="22"/>
        </w:rPr>
        <w:t>Increment del número de banderoles per cada 100 metres lineals en carrers</w:t>
      </w:r>
      <w:r w:rsidR="00590D24" w:rsidRPr="00B71528">
        <w:rPr>
          <w:rFonts w:cs="Arial"/>
          <w:b/>
          <w:sz w:val="22"/>
          <w:szCs w:val="22"/>
        </w:rPr>
        <w:t xml:space="preserve">: </w:t>
      </w:r>
    </w:p>
    <w:p w14:paraId="01656672" w14:textId="77777777" w:rsidR="0072356E" w:rsidRPr="00B71528" w:rsidRDefault="0072356E" w:rsidP="0072356E">
      <w:pPr>
        <w:rPr>
          <w:rFonts w:cs="Arial"/>
          <w:b/>
          <w:sz w:val="22"/>
          <w:szCs w:val="22"/>
        </w:rPr>
      </w:pPr>
    </w:p>
    <w:p w14:paraId="79B61A62" w14:textId="2CD4849F" w:rsidR="00590D24" w:rsidRPr="00B71528" w:rsidRDefault="00590D24" w:rsidP="00674BF8">
      <w:pPr>
        <w:jc w:val="both"/>
        <w:rPr>
          <w:color w:val="000000"/>
          <w:sz w:val="22"/>
          <w:szCs w:val="22"/>
          <w:lang w:bidi="ks-Deva"/>
        </w:rPr>
      </w:pPr>
      <w:r w:rsidRPr="00B71528">
        <w:rPr>
          <w:color w:val="000000"/>
          <w:sz w:val="22"/>
          <w:szCs w:val="22"/>
          <w:lang w:bidi="ks-Deva"/>
        </w:rPr>
        <w:t xml:space="preserve">Que la proposta ofereix </w:t>
      </w:r>
      <w:r w:rsidR="0033577D" w:rsidRPr="00B71528">
        <w:rPr>
          <w:color w:val="000000"/>
          <w:sz w:val="22"/>
          <w:szCs w:val="22"/>
          <w:lang w:bidi="ks-Deva"/>
        </w:rPr>
        <w:t>tires aèries de banderoles decoratives addicionals respecte el mínim previst a l’apartat 7è de l’IN+PPT</w:t>
      </w:r>
      <w:r w:rsidRPr="00B71528">
        <w:rPr>
          <w:color w:val="000000"/>
          <w:sz w:val="22"/>
          <w:szCs w:val="22"/>
          <w:lang w:bidi="ks-Deva"/>
        </w:rPr>
        <w:t xml:space="preserve">: </w:t>
      </w:r>
    </w:p>
    <w:p w14:paraId="5A1F0EC5" w14:textId="77777777" w:rsidR="00590D24" w:rsidRPr="00B71528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4C992E00" w14:textId="741810E7" w:rsidR="008274CE" w:rsidRPr="00E611B8" w:rsidRDefault="008274CE" w:rsidP="008274CE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B71528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71528">
            <w:rPr>
              <w:rFonts w:ascii="MS Gothic" w:eastAsia="MS Gothic" w:hAnsi="MS Gothic" w:hint="eastAsia"/>
            </w:rPr>
            <w:t>☐</w:t>
          </w:r>
        </w:sdtContent>
      </w:sdt>
      <w:r w:rsidRPr="00B71528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B71528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74FB" w:rsidRPr="00B71528">
            <w:rPr>
              <w:rFonts w:ascii="MS Gothic" w:eastAsia="MS Gothic" w:hAnsi="MS Gothic" w:hint="eastAsia"/>
            </w:rPr>
            <w:t>☐</w:t>
          </w:r>
        </w:sdtContent>
      </w:sdt>
      <w:r w:rsidRPr="00E611B8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6912FD42" w14:textId="77777777" w:rsidR="00590D24" w:rsidRPr="00E611B8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ACF6A5C" w14:textId="75A16042" w:rsidR="00590D24" w:rsidRPr="00E611B8" w:rsidRDefault="00590D24" w:rsidP="00674BF8">
      <w:pPr>
        <w:jc w:val="both"/>
        <w:rPr>
          <w:rFonts w:eastAsia="Calibri" w:cs="Arial"/>
          <w:i/>
          <w:sz w:val="22"/>
          <w:szCs w:val="22"/>
          <w:lang w:eastAsia="en-US"/>
        </w:rPr>
      </w:pPr>
      <w:r w:rsidRPr="00E611B8">
        <w:rPr>
          <w:rFonts w:eastAsia="Calibri" w:cs="Arial"/>
          <w:i/>
          <w:iCs/>
          <w:sz w:val="22"/>
          <w:szCs w:val="22"/>
          <w:lang w:eastAsia="en-US"/>
        </w:rPr>
        <w:t xml:space="preserve">(En cas que s’hagi marcat que sí al paràgraf anterior): </w:t>
      </w:r>
      <w:r w:rsidR="0033577D" w:rsidRPr="00E611B8">
        <w:rPr>
          <w:rFonts w:eastAsia="Calibri" w:cs="Arial"/>
          <w:sz w:val="22"/>
          <w:szCs w:val="22"/>
          <w:lang w:eastAsia="en-US"/>
        </w:rPr>
        <w:t>que</w:t>
      </w:r>
      <w:r w:rsidR="00852EF7">
        <w:rPr>
          <w:rFonts w:eastAsia="Calibri" w:cs="Arial"/>
          <w:sz w:val="22"/>
          <w:szCs w:val="22"/>
          <w:lang w:eastAsia="en-US"/>
        </w:rPr>
        <w:t xml:space="preserve"> el nombre de</w:t>
      </w:r>
      <w:r w:rsidR="0033577D" w:rsidRPr="00E611B8">
        <w:rPr>
          <w:rFonts w:eastAsia="Calibri" w:cs="Arial"/>
          <w:sz w:val="22"/>
          <w:szCs w:val="22"/>
          <w:lang w:eastAsia="en-US"/>
        </w:rPr>
        <w:t xml:space="preserve"> </w:t>
      </w:r>
      <w:r w:rsidR="0033577D" w:rsidRPr="00E611B8">
        <w:rPr>
          <w:rFonts w:eastAsia="Calibri" w:cs="Arial"/>
          <w:iCs/>
          <w:sz w:val="22"/>
          <w:szCs w:val="22"/>
          <w:lang w:eastAsia="en-US"/>
        </w:rPr>
        <w:t xml:space="preserve">tires aèries de banderoles decoratives addicionals que s’ofereixen </w:t>
      </w:r>
      <w:r w:rsidR="00E611B8" w:rsidRPr="00E611B8">
        <w:rPr>
          <w:rFonts w:eastAsia="Calibri" w:cs="Arial"/>
          <w:iCs/>
          <w:sz w:val="22"/>
          <w:szCs w:val="22"/>
          <w:lang w:eastAsia="en-US"/>
        </w:rPr>
        <w:t>son</w:t>
      </w:r>
      <w:r w:rsidRPr="00E611B8">
        <w:rPr>
          <w:rFonts w:eastAsia="Calibri" w:cs="Arial"/>
          <w:iCs/>
          <w:sz w:val="22"/>
          <w:szCs w:val="22"/>
          <w:lang w:eastAsia="en-US"/>
        </w:rPr>
        <w:t xml:space="preserve"> ............ </w:t>
      </w:r>
      <w:r w:rsidR="0033577D" w:rsidRPr="00E611B8">
        <w:rPr>
          <w:rFonts w:eastAsia="Calibri" w:cs="Arial"/>
          <w:iCs/>
          <w:sz w:val="22"/>
          <w:szCs w:val="22"/>
          <w:lang w:eastAsia="en-US"/>
        </w:rPr>
        <w:t>per cada 100 metres lineals</w:t>
      </w:r>
      <w:r w:rsidRPr="00E611B8">
        <w:rPr>
          <w:rFonts w:eastAsia="Calibri" w:cs="Arial"/>
          <w:iCs/>
          <w:sz w:val="22"/>
          <w:szCs w:val="22"/>
          <w:lang w:eastAsia="en-US"/>
        </w:rPr>
        <w:t xml:space="preserve">. </w:t>
      </w:r>
      <w:r w:rsidR="00852EF7">
        <w:rPr>
          <w:rFonts w:eastAsia="Calibri" w:cs="Arial"/>
          <w:iCs/>
          <w:sz w:val="22"/>
          <w:szCs w:val="22"/>
          <w:lang w:eastAsia="en-US"/>
        </w:rPr>
        <w:t>(</w:t>
      </w:r>
      <w:r w:rsidR="000114AE" w:rsidRPr="00E611B8">
        <w:rPr>
          <w:rFonts w:eastAsia="Calibri" w:cs="Arial"/>
          <w:i/>
          <w:sz w:val="22"/>
          <w:szCs w:val="22"/>
          <w:lang w:eastAsia="en-US"/>
        </w:rPr>
        <w:t xml:space="preserve">Recordar que el màxim a oferir son </w:t>
      </w:r>
      <w:r w:rsidR="00E611B8" w:rsidRPr="00E611B8">
        <w:rPr>
          <w:rFonts w:eastAsia="Calibri" w:cs="Arial"/>
          <w:i/>
          <w:sz w:val="22"/>
          <w:szCs w:val="22"/>
          <w:lang w:eastAsia="en-US"/>
        </w:rPr>
        <w:t>4 tires aèries de banderoles addicionals per a cada 100 metres lineals</w:t>
      </w:r>
      <w:r w:rsidR="00852EF7">
        <w:rPr>
          <w:rFonts w:eastAsia="Calibri" w:cs="Arial"/>
          <w:i/>
          <w:sz w:val="22"/>
          <w:szCs w:val="22"/>
          <w:lang w:eastAsia="en-US"/>
        </w:rPr>
        <w:t>).</w:t>
      </w:r>
    </w:p>
    <w:p w14:paraId="222FFDDA" w14:textId="77777777" w:rsidR="00590D24" w:rsidRPr="00E611B8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262A510A" w14:textId="03ABDB6E" w:rsidR="00590D24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  <w:r w:rsidRPr="00E611B8">
        <w:rPr>
          <w:rFonts w:cs="Arial"/>
          <w:i/>
          <w:iCs/>
          <w:sz w:val="22"/>
          <w:szCs w:val="22"/>
        </w:rPr>
        <w:t xml:space="preserve">(Cal especificar </w:t>
      </w:r>
      <w:r w:rsidR="00E611B8" w:rsidRPr="00E611B8">
        <w:rPr>
          <w:rFonts w:cs="Arial"/>
          <w:i/>
          <w:iCs/>
          <w:sz w:val="22"/>
          <w:szCs w:val="22"/>
        </w:rPr>
        <w:t>el número de tires aèries de banderoles decoratives addicionals que s’ofereixen</w:t>
      </w:r>
      <w:r w:rsidRPr="00E611B8">
        <w:rPr>
          <w:rFonts w:cs="Arial"/>
          <w:i/>
          <w:iCs/>
          <w:sz w:val="22"/>
          <w:szCs w:val="22"/>
        </w:rPr>
        <w:t xml:space="preserve"> com a millora, en cas contrari, no s’obtindrà puntuació en aquest apartat)</w:t>
      </w:r>
    </w:p>
    <w:p w14:paraId="4073B2FE" w14:textId="77777777" w:rsidR="00590D24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183AAEBC" w14:textId="69E75BB3" w:rsidR="006451AC" w:rsidRPr="009D1A3D" w:rsidRDefault="00EF53D7" w:rsidP="006451AC">
      <w:pPr>
        <w:pStyle w:val="Pargrafdellista"/>
        <w:numPr>
          <w:ilvl w:val="0"/>
          <w:numId w:val="16"/>
        </w:numPr>
        <w:jc w:val="both"/>
        <w:rPr>
          <w:rFonts w:cs="Arial"/>
          <w:i/>
          <w:iCs/>
          <w:sz w:val="22"/>
          <w:szCs w:val="22"/>
        </w:rPr>
      </w:pPr>
      <w:r w:rsidRPr="009D1A3D">
        <w:rPr>
          <w:rFonts w:cs="Arial"/>
          <w:b/>
          <w:iCs/>
          <w:sz w:val="22"/>
          <w:szCs w:val="22"/>
        </w:rPr>
        <w:t>Experiència</w:t>
      </w:r>
      <w:r w:rsidR="00F02578" w:rsidRPr="009D1A3D">
        <w:rPr>
          <w:rFonts w:cs="Arial"/>
          <w:b/>
          <w:iCs/>
          <w:sz w:val="22"/>
          <w:szCs w:val="22"/>
        </w:rPr>
        <w:t xml:space="preserve"> </w:t>
      </w:r>
    </w:p>
    <w:p w14:paraId="2EB8A74A" w14:textId="77777777" w:rsidR="009D1A3D" w:rsidRPr="009D1A3D" w:rsidRDefault="009D1A3D" w:rsidP="009D1A3D">
      <w:pPr>
        <w:pStyle w:val="Pargrafdellista"/>
        <w:jc w:val="both"/>
        <w:rPr>
          <w:rFonts w:cs="Arial"/>
          <w:i/>
          <w:iCs/>
          <w:sz w:val="22"/>
          <w:szCs w:val="22"/>
        </w:rPr>
      </w:pPr>
    </w:p>
    <w:p w14:paraId="0404D9A3" w14:textId="53E54B01" w:rsidR="006451AC" w:rsidRPr="006451AC" w:rsidRDefault="00590D24" w:rsidP="00590D24">
      <w:pPr>
        <w:contextualSpacing/>
        <w:jc w:val="both"/>
        <w:rPr>
          <w:rFonts w:cs="Arial"/>
          <w:iCs/>
          <w:sz w:val="22"/>
          <w:szCs w:val="22"/>
        </w:rPr>
      </w:pPr>
      <w:r w:rsidRPr="006451AC">
        <w:rPr>
          <w:rFonts w:cs="Arial"/>
          <w:iCs/>
          <w:sz w:val="22"/>
          <w:szCs w:val="22"/>
        </w:rPr>
        <w:t>Que</w:t>
      </w:r>
      <w:r w:rsidR="006451AC">
        <w:rPr>
          <w:rFonts w:cs="Arial"/>
          <w:iCs/>
          <w:sz w:val="22"/>
          <w:szCs w:val="22"/>
        </w:rPr>
        <w:t xml:space="preserve"> el licitador compta amb </w:t>
      </w:r>
      <w:r w:rsidR="00D51978" w:rsidRPr="00D51978">
        <w:rPr>
          <w:rFonts w:cs="Arial"/>
          <w:iCs/>
          <w:sz w:val="22"/>
          <w:szCs w:val="22"/>
        </w:rPr>
        <w:t>experiència en la prestació de serveis i subministraments de decoració i ambientació de fires o esdeveniments de temàtica antiga i/o medieval,</w:t>
      </w:r>
      <w:r w:rsidR="00DA77CA">
        <w:rPr>
          <w:rFonts w:cs="Arial"/>
          <w:iCs/>
          <w:sz w:val="22"/>
          <w:szCs w:val="22"/>
        </w:rPr>
        <w:t xml:space="preserve"> </w:t>
      </w:r>
      <w:r w:rsidR="00DA77CA" w:rsidRPr="00DA77CA">
        <w:rPr>
          <w:rFonts w:cs="Arial"/>
          <w:iCs/>
          <w:sz w:val="22"/>
          <w:szCs w:val="22"/>
        </w:rPr>
        <w:t>d’import mínim anual de 3.000,00 €, IVA exclòs</w:t>
      </w:r>
      <w:r w:rsidR="00DA77CA">
        <w:rPr>
          <w:rFonts w:cs="Arial"/>
          <w:iCs/>
          <w:sz w:val="22"/>
          <w:szCs w:val="22"/>
        </w:rPr>
        <w:t>,</w:t>
      </w:r>
      <w:r w:rsidR="00D51978" w:rsidRPr="00D51978">
        <w:rPr>
          <w:rFonts w:cs="Arial"/>
          <w:iCs/>
          <w:sz w:val="22"/>
          <w:szCs w:val="22"/>
        </w:rPr>
        <w:t xml:space="preserve"> durant els cinc anys anteriors a la data de publicació de la present licitació</w:t>
      </w:r>
      <w:r w:rsidR="00D51978">
        <w:rPr>
          <w:rFonts w:cs="Arial"/>
          <w:iCs/>
          <w:sz w:val="22"/>
          <w:szCs w:val="22"/>
        </w:rPr>
        <w:t>:</w:t>
      </w:r>
    </w:p>
    <w:p w14:paraId="1D505A02" w14:textId="77777777" w:rsidR="006451AC" w:rsidRDefault="006451AC" w:rsidP="00590D24">
      <w:pPr>
        <w:contextualSpacing/>
        <w:jc w:val="both"/>
        <w:rPr>
          <w:rFonts w:cs="Arial"/>
          <w:iCs/>
          <w:sz w:val="22"/>
          <w:szCs w:val="22"/>
          <w:highlight w:val="yellow"/>
        </w:rPr>
      </w:pPr>
    </w:p>
    <w:p w14:paraId="34939518" w14:textId="77777777" w:rsidR="008274CE" w:rsidRPr="000517F3" w:rsidRDefault="008274CE" w:rsidP="008274CE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0517F3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135484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17F3">
            <w:rPr>
              <w:rFonts w:ascii="MS Gothic" w:eastAsia="MS Gothic" w:hAnsi="MS Gothic" w:hint="eastAsia"/>
            </w:rPr>
            <w:t>☐</w:t>
          </w:r>
        </w:sdtContent>
      </w:sdt>
      <w:r w:rsidRPr="000517F3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0517F3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124347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17F3">
            <w:rPr>
              <w:rFonts w:ascii="MS Gothic" w:eastAsia="MS Gothic" w:hAnsi="MS Gothic" w:hint="eastAsia"/>
            </w:rPr>
            <w:t>☐</w:t>
          </w:r>
        </w:sdtContent>
      </w:sdt>
      <w:r w:rsidRPr="000517F3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03071DA" w14:textId="77777777" w:rsidR="00590D24" w:rsidRPr="000517F3" w:rsidRDefault="00590D24" w:rsidP="00590D24">
      <w:pPr>
        <w:contextualSpacing/>
        <w:jc w:val="both"/>
        <w:rPr>
          <w:rFonts w:eastAsia="Calibri" w:cs="Arial"/>
          <w:iCs/>
          <w:sz w:val="22"/>
          <w:szCs w:val="22"/>
          <w:lang w:eastAsia="en-US"/>
        </w:rPr>
      </w:pPr>
    </w:p>
    <w:p w14:paraId="2D8C7616" w14:textId="5ADC959F" w:rsidR="00590D24" w:rsidRPr="00F02578" w:rsidRDefault="00590D24" w:rsidP="00590D24">
      <w:pPr>
        <w:contextualSpacing/>
        <w:jc w:val="both"/>
        <w:rPr>
          <w:rFonts w:eastAsia="Calibri" w:cs="Arial"/>
          <w:i/>
          <w:sz w:val="22"/>
          <w:szCs w:val="22"/>
          <w:lang w:eastAsia="en-US"/>
        </w:rPr>
      </w:pPr>
      <w:r w:rsidRPr="000517F3">
        <w:rPr>
          <w:rFonts w:eastAsia="Calibri" w:cs="Arial"/>
          <w:i/>
          <w:iCs/>
          <w:sz w:val="22"/>
          <w:szCs w:val="22"/>
          <w:lang w:eastAsia="en-US"/>
        </w:rPr>
        <w:t>(En cas que s’hagi marcat que sí al paràgraf anterior):</w:t>
      </w:r>
      <w:r w:rsidR="00D51978" w:rsidRPr="000517F3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Pr="000517F3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="000517F3">
        <w:rPr>
          <w:rFonts w:eastAsia="Calibri" w:cs="Arial"/>
          <w:iCs/>
          <w:sz w:val="22"/>
          <w:szCs w:val="22"/>
          <w:lang w:eastAsia="en-US"/>
        </w:rPr>
        <w:t xml:space="preserve">que el nombre </w:t>
      </w:r>
      <w:r w:rsidR="002C0056">
        <w:rPr>
          <w:rFonts w:eastAsia="Calibri" w:cs="Arial"/>
          <w:iCs/>
          <w:sz w:val="22"/>
          <w:szCs w:val="22"/>
          <w:lang w:eastAsia="en-US"/>
        </w:rPr>
        <w:t xml:space="preserve">d’actuacions realitzades </w:t>
      </w:r>
      <w:r w:rsidR="002C0056" w:rsidRPr="002C0056">
        <w:rPr>
          <w:rFonts w:eastAsia="Calibri" w:cs="Arial"/>
          <w:iCs/>
          <w:sz w:val="22"/>
          <w:szCs w:val="22"/>
          <w:lang w:eastAsia="en-US"/>
        </w:rPr>
        <w:t>en la prestació de serveis i subministraments de decoració i ambientació de fires o esdeveniments de temàtica antiga i/o medieval</w:t>
      </w:r>
      <w:r w:rsidR="00CD607B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="00CD607B" w:rsidRPr="00DA77CA">
        <w:rPr>
          <w:rFonts w:cs="Arial"/>
          <w:iCs/>
          <w:sz w:val="22"/>
          <w:szCs w:val="22"/>
        </w:rPr>
        <w:t>d’import mínim anual de 3.000,00 €, IVA exclòs</w:t>
      </w:r>
      <w:r w:rsidR="002C0056" w:rsidRPr="002C0056">
        <w:rPr>
          <w:rFonts w:eastAsia="Calibri" w:cs="Arial"/>
          <w:iCs/>
          <w:sz w:val="22"/>
          <w:szCs w:val="22"/>
          <w:lang w:eastAsia="en-US"/>
        </w:rPr>
        <w:t>, durant els cinc anys anteriors a la data de publicació de la present licitació</w:t>
      </w:r>
      <w:r w:rsidR="002C0056">
        <w:rPr>
          <w:rFonts w:eastAsia="Calibri" w:cs="Arial"/>
          <w:iCs/>
          <w:sz w:val="22"/>
          <w:szCs w:val="22"/>
          <w:lang w:eastAsia="en-US"/>
        </w:rPr>
        <w:t xml:space="preserve"> és .............</w:t>
      </w:r>
      <w:r w:rsidR="00F02578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="00F02578">
        <w:rPr>
          <w:rFonts w:eastAsia="Calibri" w:cs="Arial"/>
          <w:i/>
          <w:sz w:val="22"/>
          <w:szCs w:val="22"/>
          <w:lang w:eastAsia="en-US"/>
        </w:rPr>
        <w:t>(recordar que només es tindran en compte, com a màxim, nou actuacions)</w:t>
      </w:r>
    </w:p>
    <w:p w14:paraId="22424288" w14:textId="77777777" w:rsidR="00B227B7" w:rsidRDefault="00B227B7" w:rsidP="00590D24">
      <w:pPr>
        <w:contextualSpacing/>
        <w:jc w:val="both"/>
        <w:rPr>
          <w:rFonts w:eastAsia="Calibri" w:cs="Arial"/>
          <w:iCs/>
          <w:sz w:val="22"/>
          <w:szCs w:val="22"/>
          <w:lang w:eastAsia="en-US"/>
        </w:rPr>
      </w:pPr>
    </w:p>
    <w:tbl>
      <w:tblPr>
        <w:tblStyle w:val="Taulaambquadrcula"/>
        <w:tblW w:w="9781" w:type="dxa"/>
        <w:jc w:val="center"/>
        <w:tblLook w:val="04A0" w:firstRow="1" w:lastRow="0" w:firstColumn="1" w:lastColumn="0" w:noHBand="0" w:noVBand="1"/>
      </w:tblPr>
      <w:tblGrid>
        <w:gridCol w:w="2694"/>
        <w:gridCol w:w="1984"/>
        <w:gridCol w:w="2126"/>
        <w:gridCol w:w="2977"/>
      </w:tblGrid>
      <w:tr w:rsidR="00F02578" w14:paraId="7F3DDD57" w14:textId="77777777" w:rsidTr="00F02578">
        <w:trPr>
          <w:jc w:val="center"/>
        </w:trPr>
        <w:tc>
          <w:tcPr>
            <w:tcW w:w="2694" w:type="dxa"/>
          </w:tcPr>
          <w:p w14:paraId="14E4BDD9" w14:textId="2879F0AA" w:rsidR="00F02578" w:rsidRPr="004B6C90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vertAlign w:val="superscript"/>
                <w:lang w:eastAsia="en-US"/>
              </w:rPr>
            </w:pPr>
            <w:r w:rsidRPr="00F02578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Actuació realitzada </w:t>
            </w:r>
            <w:r w:rsidR="00DF0920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i </w:t>
            </w:r>
            <w:r w:rsidRPr="00F02578">
              <w:rPr>
                <w:rFonts w:eastAsia="Calibri" w:cs="Arial"/>
                <w:iCs/>
                <w:sz w:val="22"/>
                <w:szCs w:val="22"/>
                <w:lang w:eastAsia="en-US"/>
              </w:rPr>
              <w:t>nom del contracte</w:t>
            </w:r>
            <w:r w:rsidR="004B6C90">
              <w:rPr>
                <w:rFonts w:eastAsia="Calibri" w:cs="Arial"/>
                <w:iCs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1984" w:type="dxa"/>
          </w:tcPr>
          <w:p w14:paraId="2653EA4D" w14:textId="2241C5F5" w:rsidR="00F02578" w:rsidRP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F02578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Any </w:t>
            </w:r>
            <w:r w:rsidRPr="002522FC">
              <w:rPr>
                <w:rFonts w:eastAsia="Calibri" w:cs="Arial"/>
                <w:iCs/>
                <w:sz w:val="20"/>
                <w:szCs w:val="20"/>
                <w:lang w:eastAsia="en-US"/>
              </w:rPr>
              <w:t>(només es tenen en compte els últims 5 anys)</w:t>
            </w:r>
          </w:p>
        </w:tc>
        <w:tc>
          <w:tcPr>
            <w:tcW w:w="2126" w:type="dxa"/>
          </w:tcPr>
          <w:p w14:paraId="30FA69C8" w14:textId="090232FD" w:rsidR="00F02578" w:rsidRP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D12A7A">
              <w:rPr>
                <w:rFonts w:eastAsia="Calibri" w:cs="Arial"/>
                <w:iCs/>
                <w:sz w:val="22"/>
                <w:szCs w:val="22"/>
                <w:lang w:eastAsia="en-US"/>
              </w:rPr>
              <w:t>Import</w:t>
            </w:r>
            <w:r w:rsidR="00436B70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anual</w:t>
            </w:r>
            <w:r w:rsidRPr="00D12A7A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del contracte</w:t>
            </w:r>
            <w:r w:rsidR="00DF0920">
              <w:rPr>
                <w:rFonts w:eastAsia="Calibri" w:cs="Arial"/>
                <w:iCs/>
                <w:sz w:val="22"/>
                <w:szCs w:val="22"/>
                <w:lang w:eastAsia="en-US"/>
              </w:rPr>
              <w:t>, IVA exclòs</w:t>
            </w:r>
          </w:p>
        </w:tc>
        <w:tc>
          <w:tcPr>
            <w:tcW w:w="2977" w:type="dxa"/>
          </w:tcPr>
          <w:p w14:paraId="11B8F28E" w14:textId="77777777" w:rsidR="00F02578" w:rsidRP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F02578">
              <w:rPr>
                <w:rFonts w:eastAsia="Calibri" w:cs="Arial"/>
                <w:iCs/>
                <w:sz w:val="22"/>
                <w:szCs w:val="22"/>
                <w:lang w:eastAsia="en-US"/>
              </w:rPr>
              <w:t>Entitat destinatària</w:t>
            </w:r>
          </w:p>
        </w:tc>
      </w:tr>
      <w:tr w:rsidR="00F02578" w14:paraId="2592EE45" w14:textId="77777777" w:rsidTr="00F02578">
        <w:trPr>
          <w:jc w:val="center"/>
        </w:trPr>
        <w:tc>
          <w:tcPr>
            <w:tcW w:w="2694" w:type="dxa"/>
          </w:tcPr>
          <w:p w14:paraId="036155CF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48259BC6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569583A5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40E829A8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584445F7" w14:textId="77777777" w:rsidTr="00F02578">
        <w:trPr>
          <w:jc w:val="center"/>
        </w:trPr>
        <w:tc>
          <w:tcPr>
            <w:tcW w:w="2694" w:type="dxa"/>
          </w:tcPr>
          <w:p w14:paraId="10CB978C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6D819E76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11A88491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08F27377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6FC42CB6" w14:textId="77777777" w:rsidTr="00F02578">
        <w:trPr>
          <w:jc w:val="center"/>
        </w:trPr>
        <w:tc>
          <w:tcPr>
            <w:tcW w:w="2694" w:type="dxa"/>
          </w:tcPr>
          <w:p w14:paraId="4E3CF53D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1398FD34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179DD680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1D3AB1D0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2D510DFC" w14:textId="77777777" w:rsidTr="00F02578">
        <w:trPr>
          <w:jc w:val="center"/>
        </w:trPr>
        <w:tc>
          <w:tcPr>
            <w:tcW w:w="2694" w:type="dxa"/>
          </w:tcPr>
          <w:p w14:paraId="53F42C24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594E3BD1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6D624512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6E00BC9F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3D9AC584" w14:textId="77777777" w:rsidTr="00F02578">
        <w:trPr>
          <w:jc w:val="center"/>
        </w:trPr>
        <w:tc>
          <w:tcPr>
            <w:tcW w:w="2694" w:type="dxa"/>
          </w:tcPr>
          <w:p w14:paraId="3E78158F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1FDFDBFA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232CBA2D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05EF04E0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1CE12347" w14:textId="77777777" w:rsidTr="00F02578">
        <w:trPr>
          <w:jc w:val="center"/>
        </w:trPr>
        <w:tc>
          <w:tcPr>
            <w:tcW w:w="2694" w:type="dxa"/>
          </w:tcPr>
          <w:p w14:paraId="6EADB00A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18477409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619063A5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7B4B9006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713F82B0" w14:textId="77777777" w:rsidTr="00F02578">
        <w:trPr>
          <w:jc w:val="center"/>
        </w:trPr>
        <w:tc>
          <w:tcPr>
            <w:tcW w:w="2694" w:type="dxa"/>
          </w:tcPr>
          <w:p w14:paraId="2788DA31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48275C26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092C7F94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0B26F988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02A521FE" w14:textId="77777777" w:rsidTr="00F02578">
        <w:trPr>
          <w:jc w:val="center"/>
        </w:trPr>
        <w:tc>
          <w:tcPr>
            <w:tcW w:w="2694" w:type="dxa"/>
          </w:tcPr>
          <w:p w14:paraId="7AF2BF39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4D9EE824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7FF143F9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65C99D51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02578" w14:paraId="335322A7" w14:textId="77777777" w:rsidTr="00F02578">
        <w:trPr>
          <w:jc w:val="center"/>
        </w:trPr>
        <w:tc>
          <w:tcPr>
            <w:tcW w:w="2694" w:type="dxa"/>
          </w:tcPr>
          <w:p w14:paraId="4CDDCC49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73F2E0D0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14:paraId="7DE6BB32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77" w:type="dxa"/>
          </w:tcPr>
          <w:p w14:paraId="17A86C65" w14:textId="77777777" w:rsidR="00F02578" w:rsidRDefault="00F02578" w:rsidP="000D7CE0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27D797BC" w14:textId="332269E4" w:rsidR="007B3B65" w:rsidRPr="00B74AC1" w:rsidRDefault="004B6C90" w:rsidP="00590D24">
      <w:pPr>
        <w:contextualSpacing/>
        <w:jc w:val="both"/>
        <w:rPr>
          <w:rFonts w:eastAsia="Calibri" w:cs="Arial"/>
          <w:iCs/>
          <w:sz w:val="20"/>
          <w:szCs w:val="20"/>
          <w:lang w:eastAsia="en-US"/>
        </w:rPr>
      </w:pPr>
      <w:r w:rsidRPr="00B74AC1">
        <w:rPr>
          <w:rFonts w:eastAsia="Calibri" w:cs="Arial"/>
          <w:iCs/>
          <w:sz w:val="20"/>
          <w:szCs w:val="20"/>
          <w:vertAlign w:val="superscript"/>
          <w:lang w:eastAsia="en-US"/>
        </w:rPr>
        <w:t>1</w:t>
      </w:r>
      <w:r w:rsidR="003B7306" w:rsidRPr="00B74AC1">
        <w:rPr>
          <w:rFonts w:eastAsia="Calibri" w:cs="Arial"/>
          <w:iCs/>
          <w:sz w:val="20"/>
          <w:szCs w:val="20"/>
          <w:lang w:eastAsia="en-US"/>
        </w:rPr>
        <w:t xml:space="preserve">En cas que un contracte de decoració i ambientació de fires o esdeveniments </w:t>
      </w:r>
      <w:r w:rsidR="00C705D4" w:rsidRPr="00B74AC1">
        <w:rPr>
          <w:rFonts w:eastAsia="Calibri" w:cs="Arial"/>
          <w:iCs/>
          <w:sz w:val="20"/>
          <w:szCs w:val="20"/>
          <w:lang w:eastAsia="en-US"/>
        </w:rPr>
        <w:t xml:space="preserve">de temàtica antiga i/o medieval tingui una durada superior a l’any, </w:t>
      </w:r>
      <w:r w:rsidR="00D270FC" w:rsidRPr="00B74AC1">
        <w:rPr>
          <w:rFonts w:eastAsia="Calibri" w:cs="Arial"/>
          <w:iCs/>
          <w:sz w:val="20"/>
          <w:szCs w:val="20"/>
          <w:lang w:eastAsia="en-US"/>
        </w:rPr>
        <w:t xml:space="preserve">cada anualitat ha de tenir un assentament. </w:t>
      </w:r>
    </w:p>
    <w:p w14:paraId="6EF619BE" w14:textId="77777777" w:rsidR="00B227B7" w:rsidRPr="000517F3" w:rsidRDefault="00B227B7" w:rsidP="00590D24">
      <w:pPr>
        <w:contextualSpacing/>
        <w:jc w:val="both"/>
        <w:rPr>
          <w:rFonts w:eastAsia="Calibri" w:cs="Arial"/>
          <w:iCs/>
          <w:sz w:val="22"/>
          <w:szCs w:val="22"/>
          <w:lang w:eastAsia="en-US"/>
        </w:rPr>
      </w:pPr>
    </w:p>
    <w:p w14:paraId="009B052F" w14:textId="77777777" w:rsidR="00590D24" w:rsidRPr="0097471B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562291B9" w14:textId="322D1000" w:rsidR="00590D24" w:rsidRPr="000517F3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  <w:r w:rsidRPr="000517F3">
        <w:rPr>
          <w:rFonts w:cs="Arial"/>
          <w:i/>
          <w:iCs/>
          <w:sz w:val="22"/>
          <w:szCs w:val="22"/>
        </w:rPr>
        <w:t xml:space="preserve">(Cal especificar el nombre </w:t>
      </w:r>
      <w:r w:rsidR="00D51978" w:rsidRPr="000517F3">
        <w:rPr>
          <w:rFonts w:cs="Arial"/>
          <w:i/>
          <w:iCs/>
          <w:sz w:val="22"/>
          <w:szCs w:val="22"/>
        </w:rPr>
        <w:t xml:space="preserve">d’actuacions </w:t>
      </w:r>
      <w:r w:rsidR="00212FFC" w:rsidRPr="000517F3">
        <w:rPr>
          <w:rFonts w:cs="Arial"/>
          <w:i/>
          <w:iCs/>
          <w:sz w:val="22"/>
          <w:szCs w:val="22"/>
        </w:rPr>
        <w:t xml:space="preserve">en la prestació de serveis i subministraments de decoració de fires </w:t>
      </w:r>
      <w:r w:rsidR="000517F3" w:rsidRPr="000517F3">
        <w:rPr>
          <w:rFonts w:cs="Arial"/>
          <w:i/>
          <w:iCs/>
          <w:sz w:val="22"/>
          <w:szCs w:val="22"/>
        </w:rPr>
        <w:t>o esdeveniments de temàtica antiga i/o medieval que s’han realitzat en els últims 5 anys</w:t>
      </w:r>
      <w:r w:rsidR="00B227B7">
        <w:rPr>
          <w:rFonts w:cs="Arial"/>
          <w:i/>
          <w:iCs/>
          <w:sz w:val="22"/>
          <w:szCs w:val="22"/>
        </w:rPr>
        <w:t xml:space="preserve"> </w:t>
      </w:r>
      <w:r w:rsidR="00B227B7">
        <w:rPr>
          <w:rFonts w:cs="Arial"/>
          <w:i/>
          <w:iCs/>
          <w:sz w:val="22"/>
          <w:szCs w:val="22"/>
          <w:u w:val="single"/>
        </w:rPr>
        <w:t>i aportar la documentació acreditativa</w:t>
      </w:r>
      <w:r w:rsidRPr="000517F3">
        <w:rPr>
          <w:rFonts w:cs="Arial"/>
          <w:i/>
          <w:iCs/>
          <w:sz w:val="22"/>
          <w:szCs w:val="22"/>
        </w:rPr>
        <w:t>, en cas contrari, no s’obtindrà puntuació en aquest apartat)</w:t>
      </w:r>
    </w:p>
    <w:p w14:paraId="073D4226" w14:textId="77777777" w:rsidR="00590D24" w:rsidRPr="0097471B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21F53EEF" w14:textId="77777777" w:rsidR="00674BF8" w:rsidRPr="0097471B" w:rsidRDefault="00674BF8" w:rsidP="00674BF8">
      <w:pPr>
        <w:autoSpaceDE w:val="0"/>
        <w:autoSpaceDN w:val="0"/>
        <w:adjustRightInd w:val="0"/>
        <w:jc w:val="both"/>
        <w:rPr>
          <w:rFonts w:cs="Roboto-Light"/>
          <w:sz w:val="22"/>
          <w:szCs w:val="22"/>
          <w:highlight w:val="yellow"/>
        </w:rPr>
      </w:pPr>
    </w:p>
    <w:p w14:paraId="587C1C22" w14:textId="77777777" w:rsidR="00556204" w:rsidRPr="00257275" w:rsidRDefault="00556204" w:rsidP="00515EAD">
      <w:pPr>
        <w:ind w:left="709" w:hanging="567"/>
        <w:rPr>
          <w:rFonts w:cs="Arial"/>
          <w:sz w:val="22"/>
          <w:szCs w:val="22"/>
          <w:highlight w:val="yellow"/>
        </w:rPr>
      </w:pPr>
    </w:p>
    <w:p w14:paraId="2C501EDE" w14:textId="77777777" w:rsidR="004B414E" w:rsidRDefault="001802A2" w:rsidP="000F4732">
      <w:pPr>
        <w:ind w:left="142"/>
        <w:rPr>
          <w:rFonts w:cs="Arial"/>
          <w:sz w:val="22"/>
          <w:szCs w:val="22"/>
        </w:rPr>
      </w:pPr>
      <w:r w:rsidRPr="00862FA1">
        <w:rPr>
          <w:rFonts w:cs="Arial"/>
          <w:sz w:val="22"/>
          <w:szCs w:val="22"/>
        </w:rPr>
        <w:t>(</w:t>
      </w:r>
      <w:r w:rsidRPr="00862FA1">
        <w:rPr>
          <w:rFonts w:cs="Arial"/>
          <w:i/>
          <w:sz w:val="22"/>
          <w:szCs w:val="22"/>
        </w:rPr>
        <w:t>Data i signatura</w:t>
      </w:r>
      <w:r w:rsidRPr="00862FA1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012F62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653E" w14:textId="77777777" w:rsidR="00C774E6" w:rsidRDefault="00C774E6" w:rsidP="00452158">
      <w:r>
        <w:separator/>
      </w:r>
    </w:p>
  </w:endnote>
  <w:endnote w:type="continuationSeparator" w:id="0">
    <w:p w14:paraId="06245A46" w14:textId="77777777" w:rsidR="00C774E6" w:rsidRDefault="00C774E6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2755" w14:textId="77777777" w:rsidR="00C774E6" w:rsidRDefault="00C774E6" w:rsidP="00452158">
      <w:r>
        <w:separator/>
      </w:r>
    </w:p>
  </w:footnote>
  <w:footnote w:type="continuationSeparator" w:id="0">
    <w:p w14:paraId="3F7C5E6A" w14:textId="77777777" w:rsidR="00C774E6" w:rsidRDefault="00C774E6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Capalera"/>
    </w:pPr>
  </w:p>
  <w:p w14:paraId="17C9232F" w14:textId="77777777" w:rsidR="009C2610" w:rsidRDefault="009C2610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3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880C13"/>
    <w:multiLevelType w:val="hybridMultilevel"/>
    <w:tmpl w:val="B844864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56B7C"/>
    <w:multiLevelType w:val="hybridMultilevel"/>
    <w:tmpl w:val="582C0954"/>
    <w:lvl w:ilvl="0" w:tplc="5BEE4012">
      <w:start w:val="1"/>
      <w:numFmt w:val="lowerLetter"/>
      <w:lvlText w:val="%1)"/>
      <w:lvlJc w:val="left"/>
      <w:pPr>
        <w:ind w:left="720" w:hanging="360"/>
      </w:pPr>
      <w:rPr>
        <w:rFonts w:eastAsiaTheme="minorEastAsia" w:cs="Arial" w:hint="default"/>
        <w:b/>
        <w:bCs/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2"/>
  </w:num>
  <w:num w:numId="2" w16cid:durableId="452358784">
    <w:abstractNumId w:val="8"/>
  </w:num>
  <w:num w:numId="3" w16cid:durableId="1583100592">
    <w:abstractNumId w:val="1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3"/>
  </w:num>
  <w:num w:numId="8" w16cid:durableId="1001274720">
    <w:abstractNumId w:val="4"/>
  </w:num>
  <w:num w:numId="9" w16cid:durableId="1068914675">
    <w:abstractNumId w:val="6"/>
  </w:num>
  <w:num w:numId="10" w16cid:durableId="1034885255">
    <w:abstractNumId w:val="0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5"/>
  </w:num>
  <w:num w:numId="14" w16cid:durableId="1434130747">
    <w:abstractNumId w:val="7"/>
  </w:num>
  <w:num w:numId="15" w16cid:durableId="1814907727">
    <w:abstractNumId w:val="15"/>
  </w:num>
  <w:num w:numId="16" w16cid:durableId="1422411507">
    <w:abstractNumId w:val="10"/>
  </w:num>
  <w:num w:numId="17" w16cid:durableId="7766019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114AE"/>
    <w:rsid w:val="00012F62"/>
    <w:rsid w:val="000517F3"/>
    <w:rsid w:val="000B1AA7"/>
    <w:rsid w:val="000C2752"/>
    <w:rsid w:val="000E7D87"/>
    <w:rsid w:val="000F4732"/>
    <w:rsid w:val="001320CB"/>
    <w:rsid w:val="001472F7"/>
    <w:rsid w:val="00150F67"/>
    <w:rsid w:val="001643CA"/>
    <w:rsid w:val="00164C09"/>
    <w:rsid w:val="001802A2"/>
    <w:rsid w:val="001823C4"/>
    <w:rsid w:val="001878DA"/>
    <w:rsid w:val="001A7818"/>
    <w:rsid w:val="001B5F19"/>
    <w:rsid w:val="001F6C37"/>
    <w:rsid w:val="00212FFC"/>
    <w:rsid w:val="00221254"/>
    <w:rsid w:val="002522FC"/>
    <w:rsid w:val="00257275"/>
    <w:rsid w:val="00261117"/>
    <w:rsid w:val="002C0056"/>
    <w:rsid w:val="002C0268"/>
    <w:rsid w:val="002C591D"/>
    <w:rsid w:val="0033577D"/>
    <w:rsid w:val="003442E6"/>
    <w:rsid w:val="00360062"/>
    <w:rsid w:val="0039003E"/>
    <w:rsid w:val="0039004E"/>
    <w:rsid w:val="003B7306"/>
    <w:rsid w:val="003B7ADF"/>
    <w:rsid w:val="003C690A"/>
    <w:rsid w:val="003D2719"/>
    <w:rsid w:val="00416138"/>
    <w:rsid w:val="00426FBB"/>
    <w:rsid w:val="00436B70"/>
    <w:rsid w:val="0044291E"/>
    <w:rsid w:val="0044446D"/>
    <w:rsid w:val="00452158"/>
    <w:rsid w:val="00454EFB"/>
    <w:rsid w:val="0049757D"/>
    <w:rsid w:val="004A1C2F"/>
    <w:rsid w:val="004A58DF"/>
    <w:rsid w:val="004B414E"/>
    <w:rsid w:val="004B6AF4"/>
    <w:rsid w:val="004B6C90"/>
    <w:rsid w:val="004C2492"/>
    <w:rsid w:val="004C5F68"/>
    <w:rsid w:val="004E3684"/>
    <w:rsid w:val="00501B09"/>
    <w:rsid w:val="00504A1B"/>
    <w:rsid w:val="00515EAD"/>
    <w:rsid w:val="00521B43"/>
    <w:rsid w:val="00551E1D"/>
    <w:rsid w:val="005555E8"/>
    <w:rsid w:val="00556204"/>
    <w:rsid w:val="0057198A"/>
    <w:rsid w:val="005806A0"/>
    <w:rsid w:val="00580A76"/>
    <w:rsid w:val="00590D24"/>
    <w:rsid w:val="00597CA5"/>
    <w:rsid w:val="005B0AEF"/>
    <w:rsid w:val="005D1E34"/>
    <w:rsid w:val="005E2661"/>
    <w:rsid w:val="005F2739"/>
    <w:rsid w:val="00630525"/>
    <w:rsid w:val="006451AC"/>
    <w:rsid w:val="006557AA"/>
    <w:rsid w:val="006574FB"/>
    <w:rsid w:val="00662BA9"/>
    <w:rsid w:val="00674BF8"/>
    <w:rsid w:val="00683C77"/>
    <w:rsid w:val="00692BE9"/>
    <w:rsid w:val="006A13D0"/>
    <w:rsid w:val="006C5573"/>
    <w:rsid w:val="006E2E70"/>
    <w:rsid w:val="007224F0"/>
    <w:rsid w:val="0072356E"/>
    <w:rsid w:val="007550B2"/>
    <w:rsid w:val="007942D0"/>
    <w:rsid w:val="007A3CCC"/>
    <w:rsid w:val="007B3549"/>
    <w:rsid w:val="007B3B65"/>
    <w:rsid w:val="007E323C"/>
    <w:rsid w:val="007E3F48"/>
    <w:rsid w:val="007F1C52"/>
    <w:rsid w:val="007F237E"/>
    <w:rsid w:val="007F68AB"/>
    <w:rsid w:val="00800E5E"/>
    <w:rsid w:val="00810FFC"/>
    <w:rsid w:val="00822A35"/>
    <w:rsid w:val="008274CE"/>
    <w:rsid w:val="00852EF7"/>
    <w:rsid w:val="00853488"/>
    <w:rsid w:val="00862FA1"/>
    <w:rsid w:val="008C1B4B"/>
    <w:rsid w:val="008D37C9"/>
    <w:rsid w:val="00945450"/>
    <w:rsid w:val="009663FC"/>
    <w:rsid w:val="0097471B"/>
    <w:rsid w:val="0097552F"/>
    <w:rsid w:val="009B29F4"/>
    <w:rsid w:val="009B535C"/>
    <w:rsid w:val="009C0E87"/>
    <w:rsid w:val="009C2610"/>
    <w:rsid w:val="009C7E10"/>
    <w:rsid w:val="009D1A3D"/>
    <w:rsid w:val="009F5C0B"/>
    <w:rsid w:val="00A076FF"/>
    <w:rsid w:val="00A13EC0"/>
    <w:rsid w:val="00A270D7"/>
    <w:rsid w:val="00A45DF1"/>
    <w:rsid w:val="00A51C5B"/>
    <w:rsid w:val="00A622C9"/>
    <w:rsid w:val="00A67502"/>
    <w:rsid w:val="00AC4939"/>
    <w:rsid w:val="00AC5C94"/>
    <w:rsid w:val="00AF4DDE"/>
    <w:rsid w:val="00B039CB"/>
    <w:rsid w:val="00B04C23"/>
    <w:rsid w:val="00B202BA"/>
    <w:rsid w:val="00B227B7"/>
    <w:rsid w:val="00B268AE"/>
    <w:rsid w:val="00B37CC2"/>
    <w:rsid w:val="00B56CB8"/>
    <w:rsid w:val="00B71528"/>
    <w:rsid w:val="00B74942"/>
    <w:rsid w:val="00B74AC1"/>
    <w:rsid w:val="00BC231F"/>
    <w:rsid w:val="00BD7A57"/>
    <w:rsid w:val="00BE3C57"/>
    <w:rsid w:val="00C2323A"/>
    <w:rsid w:val="00C33451"/>
    <w:rsid w:val="00C3520A"/>
    <w:rsid w:val="00C4662E"/>
    <w:rsid w:val="00C705D4"/>
    <w:rsid w:val="00C774E6"/>
    <w:rsid w:val="00C949DC"/>
    <w:rsid w:val="00CB6E47"/>
    <w:rsid w:val="00CD4B18"/>
    <w:rsid w:val="00CD607B"/>
    <w:rsid w:val="00CD7E86"/>
    <w:rsid w:val="00CE5629"/>
    <w:rsid w:val="00D007B1"/>
    <w:rsid w:val="00D07D8A"/>
    <w:rsid w:val="00D117F6"/>
    <w:rsid w:val="00D12A7A"/>
    <w:rsid w:val="00D270FC"/>
    <w:rsid w:val="00D36420"/>
    <w:rsid w:val="00D44E93"/>
    <w:rsid w:val="00D45A33"/>
    <w:rsid w:val="00D47A44"/>
    <w:rsid w:val="00D51978"/>
    <w:rsid w:val="00D60A38"/>
    <w:rsid w:val="00D84D6D"/>
    <w:rsid w:val="00DA77CA"/>
    <w:rsid w:val="00DB3BAB"/>
    <w:rsid w:val="00DD46DC"/>
    <w:rsid w:val="00DE5B63"/>
    <w:rsid w:val="00DE6504"/>
    <w:rsid w:val="00DF0920"/>
    <w:rsid w:val="00E32FC7"/>
    <w:rsid w:val="00E506D6"/>
    <w:rsid w:val="00E5179E"/>
    <w:rsid w:val="00E611B8"/>
    <w:rsid w:val="00E7023F"/>
    <w:rsid w:val="00E82A1D"/>
    <w:rsid w:val="00E91B48"/>
    <w:rsid w:val="00EB209B"/>
    <w:rsid w:val="00EF53D7"/>
    <w:rsid w:val="00F01596"/>
    <w:rsid w:val="00F02578"/>
    <w:rsid w:val="00F1391E"/>
    <w:rsid w:val="00F333A5"/>
    <w:rsid w:val="00F37717"/>
    <w:rsid w:val="00F54187"/>
    <w:rsid w:val="00F65511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Capalera">
    <w:name w:val="header"/>
    <w:basedOn w:val="Normal"/>
    <w:link w:val="Capaler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52158"/>
    <w:rPr>
      <w:rFonts w:ascii="Roboto Light" w:hAnsi="Roboto Light"/>
      <w:sz w:val="19"/>
    </w:rPr>
  </w:style>
  <w:style w:type="paragraph" w:styleId="Peu">
    <w:name w:val="footer"/>
    <w:basedOn w:val="Normal"/>
    <w:link w:val="Peu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ulaambquadrcula">
    <w:name w:val="Table Grid"/>
    <w:basedOn w:val="Tau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DD46DC"/>
    <w:rPr>
      <w:rFonts w:ascii="Arial" w:eastAsia="Times New Roman" w:hAnsi="Arial" w:cs="Times New Roman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556204"/>
    <w:pPr>
      <w:ind w:left="720"/>
      <w:contextualSpacing/>
    </w:pPr>
  </w:style>
  <w:style w:type="character" w:customStyle="1" w:styleId="PargrafdellistaCar">
    <w:name w:val="Paràgraf de llista Car"/>
    <w:link w:val="Pargrafdel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44291E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44291E"/>
    <w:rPr>
      <w:vertAlign w:val="superscript"/>
    </w:rPr>
  </w:style>
  <w:style w:type="paragraph" w:customStyle="1" w:styleId="1">
    <w:name w:val="1"/>
    <w:basedOn w:val="Normal"/>
    <w:next w:val="Normal"/>
    <w:link w:val="TtuloCar"/>
    <w:qFormat/>
    <w:rsid w:val="00454EFB"/>
    <w:pPr>
      <w:jc w:val="center"/>
    </w:pPr>
    <w:rPr>
      <w:rFonts w:ascii="Arial" w:eastAsia="Calibri" w:hAnsi="Arial" w:cs="Times New Roman"/>
      <w:b/>
      <w:sz w:val="24"/>
      <w:szCs w:val="20"/>
      <w:lang w:val="es-ES" w:bidi="ks-Deva"/>
    </w:rPr>
  </w:style>
  <w:style w:type="character" w:customStyle="1" w:styleId="TtuloCar">
    <w:name w:val="Título Car"/>
    <w:link w:val="1"/>
    <w:rsid w:val="00454EFB"/>
    <w:rPr>
      <w:rFonts w:ascii="Arial" w:eastAsia="Calibri" w:hAnsi="Arial" w:cs="Times New Roman"/>
      <w:b/>
      <w:szCs w:val="20"/>
      <w:lang w:val="es-ES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3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DC599-9503-43F2-8E23-6C408FC8D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37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Èlia Bigordà Rodó</cp:lastModifiedBy>
  <cp:revision>38</cp:revision>
  <dcterms:created xsi:type="dcterms:W3CDTF">2026-07-16T12:51:00Z</dcterms:created>
  <dcterms:modified xsi:type="dcterms:W3CDTF">2026-07-20T07:14:00Z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