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7BCB" w14:textId="77777777" w:rsidR="00492E76" w:rsidRPr="008A5FE4" w:rsidRDefault="00492E76" w:rsidP="00492E76">
      <w:pPr>
        <w:widowControl w:val="0"/>
        <w:outlineLvl w:val="0"/>
        <w:rPr>
          <w:rFonts w:ascii="Verdana" w:eastAsia="Arial" w:hAnsi="Verdana" w:cs="Times New Roman"/>
          <w:b/>
          <w:bCs/>
        </w:rPr>
      </w:pPr>
      <w:r w:rsidRPr="008A5FE4">
        <w:rPr>
          <w:rFonts w:ascii="Verdana" w:eastAsia="Formata Regular" w:hAnsi="Verdana" w:cs="Times New Roman"/>
          <w:b/>
          <w:bCs/>
        </w:rPr>
        <w:t xml:space="preserve">ANNEX 02  </w:t>
      </w:r>
      <w:r w:rsidRPr="008A5FE4">
        <w:rPr>
          <w:rFonts w:ascii="Verdana" w:eastAsia="Arial" w:hAnsi="Verdana" w:cs="Times New Roman"/>
          <w:b/>
          <w:bCs/>
        </w:rPr>
        <w:t xml:space="preserve">MODEL D’OFERTA ECONÒMICA </w:t>
      </w:r>
    </w:p>
    <w:p w14:paraId="5106C60E" w14:textId="77777777" w:rsidR="00492E76" w:rsidRPr="008A5FE4" w:rsidRDefault="00492E76" w:rsidP="00492E76">
      <w:pPr>
        <w:widowControl w:val="0"/>
        <w:outlineLvl w:val="0"/>
        <w:rPr>
          <w:rFonts w:ascii="Verdana" w:eastAsia="Arial" w:hAnsi="Verdana" w:cs="Times New Roman"/>
          <w:b/>
          <w:bCs/>
        </w:rPr>
      </w:pPr>
    </w:p>
    <w:p w14:paraId="0BE8E07B" w14:textId="77777777" w:rsidR="00492E76" w:rsidRPr="008A5FE4" w:rsidRDefault="00492E76" w:rsidP="00492E76">
      <w:pPr>
        <w:widowControl w:val="0"/>
        <w:outlineLvl w:val="0"/>
        <w:rPr>
          <w:rFonts w:ascii="Verdana" w:eastAsia="Arial" w:hAnsi="Verdana" w:cs="Times New Roman"/>
          <w:b/>
          <w:bCs/>
        </w:rPr>
      </w:pPr>
    </w:p>
    <w:p w14:paraId="7FF884EE" w14:textId="77777777" w:rsidR="00492E76" w:rsidRPr="008A5FE4" w:rsidRDefault="00492E76" w:rsidP="00492E76">
      <w:pPr>
        <w:widowControl w:val="0"/>
        <w:rPr>
          <w:rFonts w:ascii="Verdana" w:eastAsia="Calibri" w:hAnsi="Verdana"/>
          <w:lang w:eastAsia="zh-CN"/>
        </w:rPr>
      </w:pPr>
      <w:r w:rsidRPr="008A5FE4">
        <w:rPr>
          <w:rFonts w:ascii="Verdana" w:eastAsia="Calibri" w:hAnsi="Verdana"/>
          <w:lang w:eastAsia="zh-CN"/>
        </w:rPr>
        <w:t>En/Na......................................... amb NIF núm................., en nom propi, (o en</w:t>
      </w:r>
    </w:p>
    <w:p w14:paraId="7C108BC7" w14:textId="77777777" w:rsidR="00492E76" w:rsidRPr="008A5FE4" w:rsidRDefault="00492E76" w:rsidP="00492E76">
      <w:pPr>
        <w:widowControl w:val="0"/>
        <w:rPr>
          <w:rFonts w:ascii="Verdana" w:eastAsia="Calibri" w:hAnsi="Verdana" w:cs="Formata Regular"/>
          <w:lang w:eastAsia="en-US"/>
        </w:rPr>
      </w:pPr>
      <w:r w:rsidRPr="008A5FE4">
        <w:rPr>
          <w:rFonts w:ascii="Verdana" w:eastAsia="Calibri" w:hAnsi="Verdana"/>
          <w:lang w:eastAsia="zh-CN"/>
        </w:rPr>
        <w:t xml:space="preserve">representació de l'empresa.............., amb NIF núm. .............., domiciliada a........... Carrer ........................, núm.........., CP.........), i amb adreça electrònica a efectes de notificacions d’aquesta contractació, declara que, assabentat/da de les condicions i els requisits exigits per optar a la contractació relativa al Servei de </w:t>
      </w:r>
      <w:r w:rsidRPr="008A5FE4">
        <w:rPr>
          <w:rFonts w:ascii="Verdana" w:eastAsia="Calibri" w:hAnsi="Verdana" w:cs="Times New Roman"/>
          <w:bCs/>
          <w:lang w:eastAsia="en-US"/>
        </w:rPr>
        <w:t xml:space="preserve"> .........................................................., </w:t>
      </w:r>
      <w:r w:rsidRPr="008A5FE4">
        <w:rPr>
          <w:rFonts w:ascii="Verdana" w:eastAsia="Calibri" w:hAnsi="Verdana"/>
          <w:lang w:eastAsia="zh-CN"/>
        </w:rPr>
        <w:t xml:space="preserve">amb d’expedient número </w:t>
      </w:r>
      <w:r w:rsidRPr="008A5FE4">
        <w:rPr>
          <w:rFonts w:ascii="Verdana" w:eastAsia="MS Mincho" w:hAnsi="Verdana" w:cs="Formata Regular"/>
          <w:color w:val="000000"/>
          <w:lang w:eastAsia="ca-ES"/>
        </w:rPr>
        <w:t>CONT2600039</w:t>
      </w:r>
      <w:r w:rsidRPr="008A5FE4">
        <w:rPr>
          <w:rFonts w:ascii="Verdana" w:eastAsia="Calibri" w:hAnsi="Verdana"/>
          <w:lang w:eastAsia="zh-CN"/>
        </w:rPr>
        <w:t xml:space="preserve">, </w:t>
      </w:r>
      <w:r w:rsidRPr="008A5FE4">
        <w:rPr>
          <w:rFonts w:ascii="Verdana" w:eastAsia="Calibri" w:hAnsi="Verdana"/>
          <w:b/>
          <w:u w:val="single"/>
          <w:lang w:eastAsia="zh-CN"/>
        </w:rPr>
        <w:t xml:space="preserve">es compromet </w:t>
      </w:r>
      <w:r w:rsidRPr="008A5FE4">
        <w:rPr>
          <w:rFonts w:ascii="Verdana" w:eastAsia="Calibri" w:hAnsi="Verdana" w:cs="Formata Regular"/>
          <w:b/>
          <w:u w:val="single"/>
          <w:lang w:eastAsia="en-US"/>
        </w:rPr>
        <w:t>a executar-lo amb estricta subjecció als requisits i condicions estipulats en el plec</w:t>
      </w:r>
      <w:r w:rsidRPr="008A5FE4">
        <w:rPr>
          <w:rFonts w:ascii="Verdana" w:eastAsia="Calibri" w:hAnsi="Verdana" w:cs="Formata Regular"/>
          <w:lang w:eastAsia="en-US"/>
        </w:rPr>
        <w:t xml:space="preserve">, per la quantitat segons els següents conceptes : </w:t>
      </w:r>
    </w:p>
    <w:p w14:paraId="21CF5219" w14:textId="77777777" w:rsidR="00492E76" w:rsidRPr="008A5FE4" w:rsidRDefault="00492E76" w:rsidP="00492E76">
      <w:pPr>
        <w:widowControl w:val="0"/>
        <w:rPr>
          <w:rFonts w:ascii="Verdana" w:eastAsia="Calibri" w:hAnsi="Verdana" w:cs="Formata Regular"/>
          <w:lang w:eastAsia="en-US"/>
        </w:rPr>
      </w:pPr>
    </w:p>
    <w:p w14:paraId="298D45DA" w14:textId="77777777" w:rsidR="00492E76" w:rsidRPr="008A5FE4" w:rsidRDefault="00492E76" w:rsidP="00492E76">
      <w:pPr>
        <w:widowControl w:val="0"/>
        <w:rPr>
          <w:rFonts w:ascii="Verdana" w:eastAsia="Calibri" w:hAnsi="Verdana" w:cs="Formata Regular"/>
          <w:b/>
          <w:bCs/>
          <w:lang w:eastAsia="en-US"/>
        </w:rPr>
      </w:pPr>
      <w:r w:rsidRPr="008A5FE4">
        <w:rPr>
          <w:rFonts w:ascii="Verdana" w:eastAsia="Calibri" w:hAnsi="Verdana" w:cs="Formata Regular"/>
          <w:b/>
          <w:bCs/>
          <w:lang w:eastAsia="en-US"/>
        </w:rPr>
        <w:t>OFERTA ECONÒMICA</w:t>
      </w:r>
    </w:p>
    <w:p w14:paraId="2BBD7B96" w14:textId="77777777" w:rsidR="00492E76" w:rsidRPr="008A5FE4" w:rsidRDefault="00492E76" w:rsidP="00492E76">
      <w:pPr>
        <w:widowControl w:val="0"/>
        <w:rPr>
          <w:rFonts w:ascii="Verdana" w:eastAsia="Calibri" w:hAnsi="Verdana" w:cs="Formata Regular"/>
          <w:lang w:eastAsia="en-US"/>
        </w:rPr>
      </w:pPr>
    </w:p>
    <w:tbl>
      <w:tblPr>
        <w:tblW w:w="9105" w:type="dxa"/>
        <w:tblInd w:w="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3"/>
        <w:gridCol w:w="4722"/>
      </w:tblGrid>
      <w:tr w:rsidR="00492E76" w:rsidRPr="008A5FE4" w14:paraId="042A355E" w14:textId="77777777" w:rsidTr="00C05BDF">
        <w:tc>
          <w:tcPr>
            <w:tcW w:w="438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  <w:vAlign w:val="center"/>
          </w:tcPr>
          <w:p w14:paraId="1F3AF699" w14:textId="77777777" w:rsidR="00492E76" w:rsidRPr="008A5FE4" w:rsidRDefault="00492E76" w:rsidP="00C05BDF">
            <w:pPr>
              <w:widowControl w:val="0"/>
              <w:spacing w:line="276" w:lineRule="auto"/>
              <w:rPr>
                <w:rFonts w:ascii="Verdana" w:eastAsia="Formata Regular" w:hAnsi="Verdana" w:cs="Formata Regular"/>
                <w:b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b/>
                <w:lang w:eastAsia="en-US"/>
              </w:rPr>
              <w:t>B.1.PROPOSTA ECONÒMICA</w:t>
            </w:r>
          </w:p>
          <w:p w14:paraId="3412FB8A" w14:textId="77777777" w:rsidR="00492E76" w:rsidRPr="008A5FE4" w:rsidRDefault="00492E76" w:rsidP="00C05BDF">
            <w:pPr>
              <w:keepNext/>
              <w:widowControl w:val="0"/>
              <w:tabs>
                <w:tab w:val="left" w:pos="0"/>
              </w:tabs>
              <w:snapToGrid w:val="0"/>
              <w:spacing w:line="276" w:lineRule="auto"/>
              <w:rPr>
                <w:rFonts w:ascii="Verdana" w:eastAsia="Calibri" w:hAnsi="Verdana" w:cs="Formata Regular"/>
                <w:b/>
                <w:bCs/>
                <w:caps/>
                <w:lang w:eastAsia="en-US"/>
              </w:rPr>
            </w:pPr>
          </w:p>
        </w:tc>
        <w:tc>
          <w:tcPr>
            <w:tcW w:w="47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5E5E5"/>
            <w:hideMark/>
          </w:tcPr>
          <w:p w14:paraId="57489A33" w14:textId="77777777" w:rsidR="00492E76" w:rsidRPr="008A5FE4" w:rsidRDefault="00492E76" w:rsidP="00C05BDF">
            <w:pPr>
              <w:keepNext/>
              <w:widowControl w:val="0"/>
              <w:tabs>
                <w:tab w:val="left" w:pos="0"/>
              </w:tabs>
              <w:spacing w:line="276" w:lineRule="auto"/>
              <w:rPr>
                <w:rFonts w:ascii="Verdana" w:eastAsia="Calibri" w:hAnsi="Verdana" w:cs="Formata Regular"/>
                <w:b/>
                <w:caps/>
                <w:lang w:eastAsia="en-US"/>
              </w:rPr>
            </w:pPr>
            <w:r w:rsidRPr="008A5FE4">
              <w:rPr>
                <w:rFonts w:ascii="Verdana" w:eastAsia="Calibri" w:hAnsi="Verdana" w:cs="Formata Regular"/>
                <w:b/>
                <w:caps/>
                <w:lang w:eastAsia="en-US"/>
              </w:rPr>
              <w:t xml:space="preserve">PROPOSTA ECONÒMICA </w:t>
            </w:r>
          </w:p>
          <w:p w14:paraId="175071CB" w14:textId="77777777" w:rsidR="00492E76" w:rsidRPr="008A5FE4" w:rsidRDefault="00492E76" w:rsidP="00C05BDF">
            <w:pPr>
              <w:keepNext/>
              <w:widowControl w:val="0"/>
              <w:tabs>
                <w:tab w:val="left" w:pos="0"/>
              </w:tabs>
              <w:spacing w:line="276" w:lineRule="auto"/>
              <w:rPr>
                <w:rFonts w:ascii="Verdana" w:eastAsia="Calibri" w:hAnsi="Verdana" w:cs="Times New Roman"/>
                <w:lang w:eastAsia="en-US"/>
              </w:rPr>
            </w:pPr>
            <w:r w:rsidRPr="008A5FE4">
              <w:rPr>
                <w:rFonts w:ascii="Verdana" w:eastAsia="Calibri" w:hAnsi="Verdana" w:cs="Times New Roman"/>
                <w:lang w:eastAsia="en-US"/>
              </w:rPr>
              <w:t>En EUROS I EN LLETRA</w:t>
            </w:r>
          </w:p>
        </w:tc>
      </w:tr>
      <w:tr w:rsidR="00492E76" w:rsidRPr="008A5FE4" w14:paraId="22D3FB41" w14:textId="77777777" w:rsidTr="00C05BDF">
        <w:trPr>
          <w:trHeight w:val="792"/>
        </w:trPr>
        <w:tc>
          <w:tcPr>
            <w:tcW w:w="4383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  <w:hideMark/>
          </w:tcPr>
          <w:p w14:paraId="624E0899" w14:textId="77777777" w:rsidR="00492E76" w:rsidRPr="008A5FE4" w:rsidRDefault="00492E76" w:rsidP="00C05BDF">
            <w:pPr>
              <w:widowControl w:val="0"/>
              <w:spacing w:line="276" w:lineRule="auto"/>
              <w:rPr>
                <w:rFonts w:ascii="Verdana" w:eastAsia="Formata Regular" w:hAnsi="Verdana" w:cs="Times New Roman"/>
                <w:lang w:eastAsia="en-US"/>
              </w:rPr>
            </w:pPr>
            <w:r w:rsidRPr="008A5FE4">
              <w:rPr>
                <w:rFonts w:ascii="Verdana" w:eastAsia="Formata Regular" w:hAnsi="Verdana" w:cs="Times New Roman"/>
                <w:lang w:eastAsia="en-US"/>
              </w:rPr>
              <w:t>A.1. PROPOSTA ECONÒMICA (IVA exclòs)</w:t>
            </w:r>
          </w:p>
          <w:p w14:paraId="66ACD149" w14:textId="77777777" w:rsidR="00492E76" w:rsidRPr="008A5FE4" w:rsidRDefault="00492E76" w:rsidP="00C05BDF">
            <w:pPr>
              <w:widowControl w:val="0"/>
              <w:spacing w:line="276" w:lineRule="auto"/>
              <w:rPr>
                <w:rFonts w:ascii="Verdana" w:eastAsia="Formata Regular" w:hAnsi="Verdana" w:cs="Formata Regular"/>
                <w:lang w:eastAsia="en-US"/>
              </w:rPr>
            </w:pPr>
            <w:r w:rsidRPr="008A5FE4">
              <w:rPr>
                <w:rFonts w:ascii="Verdana" w:eastAsia="Formata Regular" w:hAnsi="Verdana" w:cs="Times New Roman"/>
                <w:i/>
                <w:color w:val="808080"/>
                <w:lang w:eastAsia="en-US"/>
              </w:rPr>
              <w:t xml:space="preserve">Pressupost base de licitació és de 22.518,07€ </w:t>
            </w:r>
            <w:r w:rsidRPr="008A5FE4">
              <w:rPr>
                <w:rFonts w:ascii="Verdana" w:eastAsia="Calibri" w:hAnsi="Verdana" w:cs="Times New Roman"/>
                <w:i/>
                <w:color w:val="808080"/>
                <w:lang w:eastAsia="en-US"/>
              </w:rPr>
              <w:t xml:space="preserve"> (IVA exclòs</w:t>
            </w:r>
            <w:r w:rsidRPr="008A5FE4">
              <w:rPr>
                <w:rFonts w:ascii="Verdana" w:eastAsia="Calibri" w:hAnsi="Verdana" w:cs="Times New Roman"/>
                <w:color w:val="808080"/>
                <w:lang w:eastAsia="en-US"/>
              </w:rPr>
              <w:t xml:space="preserve">) </w:t>
            </w:r>
            <w:r w:rsidRPr="008A5FE4">
              <w:rPr>
                <w:rFonts w:ascii="Verdana" w:eastAsia="Formata Regular" w:hAnsi="Verdana" w:cs="Times New Roman"/>
                <w:color w:val="808080"/>
                <w:lang w:eastAsia="en-US"/>
              </w:rPr>
              <w:t xml:space="preserve"> </w:t>
            </w:r>
          </w:p>
        </w:tc>
        <w:tc>
          <w:tcPr>
            <w:tcW w:w="4722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0EE5D974" w14:textId="77777777" w:rsidR="00492E76" w:rsidRPr="008A5FE4" w:rsidRDefault="00492E76" w:rsidP="00C05BDF">
            <w:pPr>
              <w:widowControl w:val="0"/>
              <w:spacing w:line="276" w:lineRule="auto"/>
              <w:jc w:val="right"/>
              <w:rPr>
                <w:rFonts w:ascii="Verdana" w:eastAsia="Calibri" w:hAnsi="Verdana" w:cs="Times New Roman"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lang w:eastAsia="en-US"/>
              </w:rPr>
              <w:t>€</w:t>
            </w:r>
          </w:p>
        </w:tc>
      </w:tr>
      <w:tr w:rsidR="00492E76" w:rsidRPr="008A5FE4" w14:paraId="3803CDB3" w14:textId="77777777" w:rsidTr="00C05BDF">
        <w:trPr>
          <w:trHeight w:val="599"/>
        </w:trPr>
        <w:tc>
          <w:tcPr>
            <w:tcW w:w="4383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5AA45C" w14:textId="77777777" w:rsidR="00492E76" w:rsidRPr="008A5FE4" w:rsidRDefault="00492E76" w:rsidP="00C05BDF">
            <w:pPr>
              <w:jc w:val="left"/>
              <w:rPr>
                <w:rFonts w:ascii="Verdana" w:eastAsia="Formata Regular" w:hAnsi="Verdana" w:cs="Formata Regular"/>
                <w:lang w:eastAsia="en-US"/>
              </w:rPr>
            </w:pPr>
          </w:p>
        </w:tc>
        <w:tc>
          <w:tcPr>
            <w:tcW w:w="4722" w:type="dxa"/>
            <w:tcBorders>
              <w:top w:val="dashSmallGap" w:sz="4" w:space="0" w:color="auto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5603CA7" w14:textId="77777777" w:rsidR="00492E76" w:rsidRPr="008A5FE4" w:rsidRDefault="00492E76" w:rsidP="00C05BDF">
            <w:pPr>
              <w:widowControl w:val="0"/>
              <w:spacing w:line="276" w:lineRule="auto"/>
              <w:jc w:val="right"/>
              <w:rPr>
                <w:rFonts w:ascii="Verdana" w:eastAsia="Formata Regular" w:hAnsi="Verdana" w:cs="Formata Regular"/>
                <w:i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i/>
                <w:color w:val="808080"/>
                <w:lang w:eastAsia="en-US"/>
              </w:rPr>
              <w:t>LLETRA</w:t>
            </w:r>
          </w:p>
        </w:tc>
      </w:tr>
      <w:tr w:rsidR="00492E76" w:rsidRPr="008A5FE4" w14:paraId="76C3E8E8" w14:textId="77777777" w:rsidTr="00C05BDF">
        <w:trPr>
          <w:trHeight w:val="598"/>
        </w:trPr>
        <w:tc>
          <w:tcPr>
            <w:tcW w:w="4383" w:type="dxa"/>
            <w:vMerge w:val="restart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E5E5E5"/>
          </w:tcPr>
          <w:p w14:paraId="04F72F9C" w14:textId="77777777" w:rsidR="00492E76" w:rsidRPr="008A5FE4" w:rsidRDefault="00492E76" w:rsidP="00C05BDF">
            <w:pPr>
              <w:widowControl w:val="0"/>
              <w:spacing w:line="276" w:lineRule="auto"/>
              <w:rPr>
                <w:rFonts w:ascii="Verdana" w:eastAsia="Formata Regular" w:hAnsi="Verdana" w:cs="Formata Regular"/>
                <w:lang w:eastAsia="en-US"/>
              </w:rPr>
            </w:pPr>
          </w:p>
          <w:p w14:paraId="19EA3683" w14:textId="77777777" w:rsidR="00492E76" w:rsidRPr="008A5FE4" w:rsidRDefault="00492E76" w:rsidP="00C05BDF">
            <w:pPr>
              <w:widowControl w:val="0"/>
              <w:spacing w:line="276" w:lineRule="auto"/>
              <w:rPr>
                <w:rFonts w:ascii="Verdana" w:eastAsia="Formata Regular" w:hAnsi="Verdana" w:cs="Formata Regular"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lang w:eastAsia="en-US"/>
              </w:rPr>
              <w:t xml:space="preserve">IVA 21% </w:t>
            </w:r>
          </w:p>
          <w:p w14:paraId="4939F3F7" w14:textId="77777777" w:rsidR="00492E76" w:rsidRPr="008A5FE4" w:rsidRDefault="00492E76" w:rsidP="00C05BDF">
            <w:pPr>
              <w:widowControl w:val="0"/>
              <w:spacing w:line="276" w:lineRule="auto"/>
              <w:rPr>
                <w:rFonts w:ascii="Verdana" w:eastAsia="Formata Regular" w:hAnsi="Verdana" w:cs="Formata Regular"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i/>
                <w:color w:val="808080"/>
                <w:lang w:eastAsia="en-US"/>
              </w:rPr>
              <w:t xml:space="preserve">( L’IVA de la licitació és de 4.728,79 </w:t>
            </w:r>
            <w:r w:rsidRPr="008A5FE4">
              <w:rPr>
                <w:rFonts w:ascii="Verdana" w:eastAsia="Formata Regular" w:hAnsi="Verdana" w:cs="Times New Roman"/>
                <w:i/>
                <w:color w:val="808080"/>
                <w:lang w:eastAsia="en-US"/>
              </w:rPr>
              <w:t>€)</w:t>
            </w:r>
          </w:p>
        </w:tc>
        <w:tc>
          <w:tcPr>
            <w:tcW w:w="4722" w:type="dxa"/>
            <w:tcBorders>
              <w:top w:val="nil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4F51234C" w14:textId="77777777" w:rsidR="00492E76" w:rsidRPr="008A5FE4" w:rsidRDefault="00492E76" w:rsidP="00C05BDF">
            <w:pPr>
              <w:widowControl w:val="0"/>
              <w:spacing w:line="276" w:lineRule="auto"/>
              <w:jc w:val="right"/>
              <w:rPr>
                <w:rFonts w:ascii="Verdana" w:eastAsia="Calibri" w:hAnsi="Verdana" w:cs="Times New Roman"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lang w:eastAsia="en-US"/>
              </w:rPr>
              <w:t>€</w:t>
            </w:r>
          </w:p>
        </w:tc>
      </w:tr>
      <w:tr w:rsidR="00492E76" w:rsidRPr="008A5FE4" w14:paraId="21DB9A9F" w14:textId="77777777" w:rsidTr="00C05BDF">
        <w:trPr>
          <w:trHeight w:val="518"/>
        </w:trPr>
        <w:tc>
          <w:tcPr>
            <w:tcW w:w="4383" w:type="dxa"/>
            <w:vMerge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4CB055D" w14:textId="77777777" w:rsidR="00492E76" w:rsidRPr="008A5FE4" w:rsidRDefault="00492E76" w:rsidP="00C05BDF">
            <w:pPr>
              <w:jc w:val="left"/>
              <w:rPr>
                <w:rFonts w:ascii="Verdana" w:eastAsia="Formata Regular" w:hAnsi="Verdana" w:cs="Formata Regular"/>
                <w:lang w:eastAsia="en-US"/>
              </w:rPr>
            </w:pPr>
          </w:p>
        </w:tc>
        <w:tc>
          <w:tcPr>
            <w:tcW w:w="4722" w:type="dxa"/>
            <w:tcBorders>
              <w:top w:val="dashSmallGap" w:sz="4" w:space="0" w:color="auto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B99AF02" w14:textId="77777777" w:rsidR="00492E76" w:rsidRPr="008A5FE4" w:rsidRDefault="00492E76" w:rsidP="00C05BDF">
            <w:pPr>
              <w:widowControl w:val="0"/>
              <w:spacing w:line="276" w:lineRule="auto"/>
              <w:jc w:val="right"/>
              <w:rPr>
                <w:rFonts w:ascii="Verdana" w:eastAsia="Calibri" w:hAnsi="Verdana" w:cs="Times New Roman"/>
                <w:i/>
                <w:lang w:eastAsia="en-US"/>
              </w:rPr>
            </w:pPr>
            <w:r w:rsidRPr="008A5FE4">
              <w:rPr>
                <w:rFonts w:ascii="Verdana" w:eastAsia="Calibri" w:hAnsi="Verdana" w:cs="Times New Roman"/>
                <w:i/>
                <w:color w:val="808080"/>
                <w:lang w:eastAsia="en-US"/>
              </w:rPr>
              <w:t>LLETRA</w:t>
            </w:r>
          </w:p>
        </w:tc>
      </w:tr>
      <w:tr w:rsidR="00492E76" w:rsidRPr="008A5FE4" w14:paraId="385A5A0C" w14:textId="77777777" w:rsidTr="00C05BDF">
        <w:trPr>
          <w:trHeight w:val="598"/>
        </w:trPr>
        <w:tc>
          <w:tcPr>
            <w:tcW w:w="4383" w:type="dxa"/>
            <w:vMerge w:val="restart"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shd w:val="clear" w:color="auto" w:fill="E5E5E5"/>
          </w:tcPr>
          <w:p w14:paraId="00C796C3" w14:textId="77777777" w:rsidR="00492E76" w:rsidRPr="008A5FE4" w:rsidRDefault="00492E76" w:rsidP="00C05BDF">
            <w:pPr>
              <w:keepNext/>
              <w:widowControl w:val="0"/>
              <w:tabs>
                <w:tab w:val="left" w:pos="0"/>
              </w:tabs>
              <w:snapToGrid w:val="0"/>
              <w:spacing w:line="276" w:lineRule="auto"/>
              <w:rPr>
                <w:rFonts w:ascii="Verdana" w:eastAsia="Calibri" w:hAnsi="Verdana" w:cs="Formata Regular"/>
                <w:b/>
                <w:bCs/>
                <w:caps/>
                <w:lang w:eastAsia="en-US"/>
              </w:rPr>
            </w:pPr>
          </w:p>
          <w:p w14:paraId="03EF77E2" w14:textId="77777777" w:rsidR="00492E76" w:rsidRPr="008A5FE4" w:rsidRDefault="00492E76" w:rsidP="00C05BDF">
            <w:pPr>
              <w:keepNext/>
              <w:widowControl w:val="0"/>
              <w:tabs>
                <w:tab w:val="left" w:pos="0"/>
              </w:tabs>
              <w:snapToGrid w:val="0"/>
              <w:spacing w:line="276" w:lineRule="auto"/>
              <w:rPr>
                <w:rFonts w:ascii="Verdana" w:eastAsia="Calibri" w:hAnsi="Verdana" w:cs="Formata Regular"/>
                <w:b/>
                <w:bCs/>
                <w:caps/>
                <w:lang w:eastAsia="en-US"/>
              </w:rPr>
            </w:pPr>
            <w:r w:rsidRPr="008A5FE4">
              <w:rPr>
                <w:rFonts w:ascii="Verdana" w:eastAsia="Calibri" w:hAnsi="Verdana" w:cs="Formata Regular"/>
                <w:b/>
                <w:bCs/>
                <w:caps/>
                <w:lang w:eastAsia="en-US"/>
              </w:rPr>
              <w:t xml:space="preserve">Total  </w:t>
            </w:r>
          </w:p>
          <w:p w14:paraId="14D6BFB2" w14:textId="77777777" w:rsidR="00492E76" w:rsidRPr="008A5FE4" w:rsidRDefault="00492E76" w:rsidP="00C05BDF">
            <w:pPr>
              <w:keepNext/>
              <w:widowControl w:val="0"/>
              <w:tabs>
                <w:tab w:val="left" w:pos="0"/>
              </w:tabs>
              <w:snapToGrid w:val="0"/>
              <w:spacing w:line="276" w:lineRule="auto"/>
              <w:rPr>
                <w:rFonts w:ascii="Verdana" w:eastAsia="Formata Regular" w:hAnsi="Verdana" w:cs="Times New Roman"/>
                <w:i/>
                <w:color w:val="808080"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i/>
                <w:color w:val="808080"/>
                <w:lang w:eastAsia="en-US"/>
              </w:rPr>
              <w:t xml:space="preserve">(Pressupost base de licitació IVA exclòs és de 27.246,86 </w:t>
            </w:r>
            <w:r w:rsidRPr="008A5FE4">
              <w:rPr>
                <w:rFonts w:ascii="Verdana" w:eastAsia="Formata Regular" w:hAnsi="Verdana" w:cs="Times New Roman"/>
                <w:i/>
                <w:color w:val="808080"/>
                <w:lang w:eastAsia="en-US"/>
              </w:rPr>
              <w:t>€)</w:t>
            </w:r>
          </w:p>
        </w:tc>
        <w:tc>
          <w:tcPr>
            <w:tcW w:w="4722" w:type="dxa"/>
            <w:tcBorders>
              <w:top w:val="nil"/>
              <w:left w:val="double" w:sz="6" w:space="0" w:color="000000"/>
              <w:bottom w:val="dashSmallGap" w:sz="4" w:space="0" w:color="auto"/>
              <w:right w:val="double" w:sz="6" w:space="0" w:color="000000"/>
            </w:tcBorders>
            <w:hideMark/>
          </w:tcPr>
          <w:p w14:paraId="0D84BD2F" w14:textId="77777777" w:rsidR="00492E76" w:rsidRPr="008A5FE4" w:rsidRDefault="00492E76" w:rsidP="00C05BDF">
            <w:pPr>
              <w:widowControl w:val="0"/>
              <w:spacing w:line="276" w:lineRule="auto"/>
              <w:jc w:val="right"/>
              <w:rPr>
                <w:rFonts w:ascii="Verdana" w:eastAsia="Calibri" w:hAnsi="Verdana" w:cs="Times New Roman"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lang w:eastAsia="en-US"/>
              </w:rPr>
              <w:t>€</w:t>
            </w:r>
          </w:p>
        </w:tc>
      </w:tr>
      <w:tr w:rsidR="00492E76" w:rsidRPr="008A5FE4" w14:paraId="1393A8DA" w14:textId="77777777" w:rsidTr="00C05BDF">
        <w:trPr>
          <w:trHeight w:val="518"/>
        </w:trPr>
        <w:tc>
          <w:tcPr>
            <w:tcW w:w="4383" w:type="dxa"/>
            <w:vMerge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D3D3D34" w14:textId="77777777" w:rsidR="00492E76" w:rsidRPr="008A5FE4" w:rsidRDefault="00492E76" w:rsidP="00C05BDF">
            <w:pPr>
              <w:jc w:val="left"/>
              <w:rPr>
                <w:rFonts w:ascii="Verdana" w:eastAsia="Formata Regular" w:hAnsi="Verdana" w:cs="Times New Roman"/>
                <w:i/>
                <w:color w:val="808080"/>
                <w:lang w:eastAsia="en-US"/>
              </w:rPr>
            </w:pPr>
          </w:p>
        </w:tc>
        <w:tc>
          <w:tcPr>
            <w:tcW w:w="4722" w:type="dxa"/>
            <w:tcBorders>
              <w:top w:val="dashSmallGap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hideMark/>
          </w:tcPr>
          <w:p w14:paraId="3161E4CF" w14:textId="77777777" w:rsidR="00492E76" w:rsidRPr="008A5FE4" w:rsidRDefault="00492E76" w:rsidP="00C05BDF">
            <w:pPr>
              <w:widowControl w:val="0"/>
              <w:spacing w:line="276" w:lineRule="auto"/>
              <w:jc w:val="right"/>
              <w:rPr>
                <w:rFonts w:ascii="Verdana" w:eastAsia="Formata Regular" w:hAnsi="Verdana" w:cs="Formata Regular"/>
                <w:i/>
                <w:lang w:eastAsia="en-US"/>
              </w:rPr>
            </w:pPr>
            <w:r w:rsidRPr="008A5FE4">
              <w:rPr>
                <w:rFonts w:ascii="Verdana" w:eastAsia="Formata Regular" w:hAnsi="Verdana" w:cs="Formata Regular"/>
                <w:i/>
                <w:color w:val="808080"/>
                <w:lang w:eastAsia="en-US"/>
              </w:rPr>
              <w:t>LLETRA</w:t>
            </w:r>
          </w:p>
        </w:tc>
      </w:tr>
    </w:tbl>
    <w:p w14:paraId="22C169E5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p w14:paraId="71084098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tbl>
      <w:tblPr>
        <w:tblW w:w="91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310"/>
      </w:tblGrid>
      <w:tr w:rsidR="00492E76" w:rsidRPr="008A5FE4" w14:paraId="390C81FD" w14:textId="77777777" w:rsidTr="00C05BDF">
        <w:trPr>
          <w:trHeight w:val="74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A2EF38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B.</w:t>
            </w:r>
            <w:r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2</w:t>
            </w: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 xml:space="preserve"> Termini d'execució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9C015AD" w14:textId="77777777" w:rsidR="00492E76" w:rsidRPr="008A5FE4" w:rsidRDefault="00492E76" w:rsidP="00C05BDF">
            <w:pPr>
              <w:jc w:val="center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>Expressar el nombre de dies laborables (jornades de treball) en que la licitadora proposa executar els treballs</w:t>
            </w:r>
          </w:p>
        </w:tc>
      </w:tr>
      <w:tr w:rsidR="00492E76" w:rsidRPr="008A5FE4" w14:paraId="15B40FE8" w14:textId="77777777" w:rsidTr="00C05BDF">
        <w:trPr>
          <w:trHeight w:val="74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38F38" w14:textId="77777777" w:rsidR="00492E76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>Caldrà adjuntar un escrit o document amb el pla de treball on es justifiqui la planificació i l’organització de les feines, expressat en dies laborables o jornades de treball, de manera que permeti comprovar la viabilitat del termini d’execució que s’ofereix per a la finalització de les tasques (data màxima de finalització el 31/12/2026).</w:t>
            </w:r>
          </w:p>
          <w:p w14:paraId="47FA15AF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>
              <w:rPr>
                <w:rFonts w:ascii="Verdana" w:hAnsi="Verdana" w:cs="Times New Roman"/>
                <w:color w:val="000000"/>
                <w:lang w:eastAsia="ca-ES"/>
              </w:rPr>
              <w:t>El termini previst en la licitació és de 45 dies laborables.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B935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> </w:t>
            </w:r>
          </w:p>
        </w:tc>
      </w:tr>
    </w:tbl>
    <w:p w14:paraId="37D2EF1B" w14:textId="77777777" w:rsidR="00492E76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p w14:paraId="322B9EA6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tbl>
      <w:tblPr>
        <w:tblW w:w="905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242"/>
      </w:tblGrid>
      <w:tr w:rsidR="00492E76" w:rsidRPr="008A5FE4" w14:paraId="79AAD07B" w14:textId="77777777" w:rsidTr="00C05BDF">
        <w:trPr>
          <w:trHeight w:val="55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7216DA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B.</w:t>
            </w:r>
            <w:r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3</w:t>
            </w: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 xml:space="preserve"> Millores en l'execució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E38D27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>Expressar el nombre d</w:t>
            </w:r>
            <w:r>
              <w:rPr>
                <w:rFonts w:ascii="Verdana" w:hAnsi="Verdana" w:cs="Times New Roman"/>
                <w:color w:val="000000"/>
                <w:lang w:eastAsia="ca-ES"/>
              </w:rPr>
              <w:t>’arbres</w:t>
            </w:r>
          </w:p>
        </w:tc>
      </w:tr>
      <w:tr w:rsidR="00492E76" w:rsidRPr="008A5FE4" w14:paraId="252638CB" w14:textId="77777777" w:rsidTr="00C05BDF">
        <w:trPr>
          <w:trHeight w:val="556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CEB2E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651F6C">
              <w:rPr>
                <w:rFonts w:ascii="Verdana" w:hAnsi="Verdana" w:cs="Times New Roman"/>
              </w:rPr>
              <w:t xml:space="preserve">Tala, retirada o trituració </w:t>
            </w:r>
            <w:r w:rsidRPr="00DC5AE3">
              <w:rPr>
                <w:rFonts w:ascii="Verdana" w:hAnsi="Verdana" w:cs="Times New Roman"/>
              </w:rPr>
              <w:t>d'arbres</w:t>
            </w:r>
            <w:r w:rsidRPr="00651F6C">
              <w:rPr>
                <w:rFonts w:ascii="Verdana" w:hAnsi="Verdana" w:cs="Times New Roman"/>
              </w:rPr>
              <w:t xml:space="preserve"> que estiguin fora de l'àmbit del metre de la franja auxiliar de trànsit, inclinats cap al camí, secs, o trencats</w:t>
            </w:r>
            <w:r w:rsidRPr="008A5FE4">
              <w:rPr>
                <w:rFonts w:ascii="Verdana" w:hAnsi="Verdana" w:cs="Times New Roman"/>
                <w:color w:val="000000"/>
                <w:lang w:eastAsia="ca-ES"/>
              </w:rPr>
              <w:t xml:space="preserve"> </w:t>
            </w:r>
          </w:p>
          <w:p w14:paraId="6FA71E26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</w:p>
          <w:p w14:paraId="793C7ADB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lastRenderedPageBreak/>
              <w:t xml:space="preserve">*No es valorarà aquest criteri sinó s’aporta </w:t>
            </w:r>
            <w:r>
              <w:rPr>
                <w:rFonts w:ascii="Verdana" w:hAnsi="Verdana" w:cs="Times New Roman"/>
                <w:color w:val="000000"/>
                <w:lang w:eastAsia="ca-ES"/>
              </w:rPr>
              <w:t xml:space="preserve">la seva </w:t>
            </w:r>
            <w:r w:rsidRPr="008A5FE4">
              <w:rPr>
                <w:rFonts w:ascii="Verdana" w:hAnsi="Verdana" w:cs="Times New Roman"/>
                <w:color w:val="000000"/>
                <w:lang w:eastAsia="ca-ES"/>
              </w:rPr>
              <w:t>ubicació.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28DC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lastRenderedPageBreak/>
              <w:t> </w:t>
            </w:r>
          </w:p>
        </w:tc>
      </w:tr>
    </w:tbl>
    <w:p w14:paraId="465D986A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tbl>
      <w:tblPr>
        <w:tblW w:w="90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7"/>
        <w:gridCol w:w="4308"/>
      </w:tblGrid>
      <w:tr w:rsidR="00492E76" w:rsidRPr="008A5FE4" w14:paraId="602EE18A" w14:textId="77777777" w:rsidTr="00C05BDF">
        <w:trPr>
          <w:trHeight w:val="344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ACFE17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B.</w:t>
            </w:r>
            <w:r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4</w:t>
            </w: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 xml:space="preserve"> Retirada o trituració de restes vegetals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9C7B30" w14:textId="77777777" w:rsidR="00492E76" w:rsidRPr="008A5FE4" w:rsidRDefault="00492E76" w:rsidP="00C05BDF">
            <w:pPr>
              <w:jc w:val="center"/>
              <w:rPr>
                <w:rFonts w:ascii="Verdana" w:hAnsi="Verdana" w:cs="Times New Roman"/>
                <w:color w:val="000000"/>
                <w:lang w:eastAsia="ca-ES"/>
              </w:rPr>
            </w:pPr>
            <w:r>
              <w:rPr>
                <w:rFonts w:ascii="Verdana" w:hAnsi="Verdana" w:cs="Times New Roman"/>
                <w:color w:val="000000"/>
                <w:lang w:eastAsia="ca-ES"/>
              </w:rPr>
              <w:t>Respondre SI o NO</w:t>
            </w:r>
          </w:p>
        </w:tc>
      </w:tr>
      <w:tr w:rsidR="00492E76" w:rsidRPr="008A5FE4" w14:paraId="439DEB21" w14:textId="77777777" w:rsidTr="00C05BDF">
        <w:trPr>
          <w:trHeight w:val="344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43C7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 xml:space="preserve">Retirada o trituració de les restes vegetals dels arbres que es tallin </w:t>
            </w:r>
            <w:r>
              <w:rPr>
                <w:rFonts w:ascii="Verdana" w:hAnsi="Verdana" w:cs="Times New Roman"/>
                <w:color w:val="000000"/>
                <w:lang w:eastAsia="ca-ES"/>
              </w:rPr>
              <w:t>en l’àmbit d’actuació previst de forma obligatòria al PPT.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D832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> </w:t>
            </w:r>
          </w:p>
        </w:tc>
      </w:tr>
    </w:tbl>
    <w:p w14:paraId="1C5224D6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tbl>
      <w:tblPr>
        <w:tblW w:w="90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1"/>
        <w:gridCol w:w="4275"/>
      </w:tblGrid>
      <w:tr w:rsidR="00492E76" w:rsidRPr="008A5FE4" w14:paraId="4A20A185" w14:textId="77777777" w:rsidTr="00C05BDF">
        <w:trPr>
          <w:trHeight w:val="417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5BE309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B.</w:t>
            </w:r>
            <w:r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>5</w:t>
            </w:r>
            <w:r w:rsidRPr="008A5FE4">
              <w:rPr>
                <w:rFonts w:ascii="Verdana" w:hAnsi="Verdana" w:cs="Times New Roman"/>
                <w:b/>
                <w:bCs/>
                <w:color w:val="000000"/>
                <w:lang w:eastAsia="ca-ES"/>
              </w:rPr>
              <w:t xml:space="preserve"> Aportació de Material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219A13" w14:textId="77777777" w:rsidR="00492E76" w:rsidRPr="008A5FE4" w:rsidRDefault="00492E76" w:rsidP="00C05BDF">
            <w:pPr>
              <w:jc w:val="center"/>
              <w:rPr>
                <w:rFonts w:ascii="Verdana" w:hAnsi="Verdana" w:cs="Times New Roman"/>
                <w:color w:val="000000"/>
                <w:lang w:eastAsia="ca-ES"/>
              </w:rPr>
            </w:pPr>
            <w:r>
              <w:rPr>
                <w:rFonts w:ascii="Verdana" w:hAnsi="Verdana" w:cs="Times New Roman"/>
                <w:color w:val="000000"/>
                <w:lang w:eastAsia="ca-ES"/>
              </w:rPr>
              <w:t>Expressar en tones de material granular</w:t>
            </w:r>
          </w:p>
        </w:tc>
      </w:tr>
      <w:tr w:rsidR="00492E76" w:rsidRPr="008A5FE4" w14:paraId="6C4D6A97" w14:textId="77777777" w:rsidTr="00C05BDF">
        <w:trPr>
          <w:trHeight w:val="417"/>
        </w:trPr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4441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 xml:space="preserve">Aportació de material per eliminar punts crítics com fangueres o bassals 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62C1" w14:textId="77777777" w:rsidR="00492E76" w:rsidRPr="008A5FE4" w:rsidRDefault="00492E76" w:rsidP="00C05BDF">
            <w:pPr>
              <w:jc w:val="left"/>
              <w:rPr>
                <w:rFonts w:ascii="Verdana" w:hAnsi="Verdana" w:cs="Times New Roman"/>
                <w:color w:val="000000"/>
                <w:lang w:eastAsia="ca-ES"/>
              </w:rPr>
            </w:pPr>
            <w:r w:rsidRPr="008A5FE4">
              <w:rPr>
                <w:rFonts w:ascii="Verdana" w:hAnsi="Verdana" w:cs="Times New Roman"/>
                <w:color w:val="000000"/>
                <w:lang w:eastAsia="ca-ES"/>
              </w:rPr>
              <w:t> </w:t>
            </w:r>
          </w:p>
        </w:tc>
      </w:tr>
    </w:tbl>
    <w:p w14:paraId="70FF12F2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p w14:paraId="0486C3EE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lang w:eastAsia="en-US"/>
        </w:rPr>
      </w:pPr>
    </w:p>
    <w:p w14:paraId="4117383C" w14:textId="77777777" w:rsidR="00492E76" w:rsidRPr="008A5FE4" w:rsidRDefault="00492E76" w:rsidP="00492E76">
      <w:pPr>
        <w:widowControl w:val="0"/>
        <w:spacing w:after="120"/>
        <w:ind w:left="720"/>
        <w:rPr>
          <w:rFonts w:ascii="Verdana" w:eastAsia="Calibri" w:hAnsi="Verdana" w:cs="Formata Regular"/>
          <w:i/>
          <w:lang w:eastAsia="en-US"/>
        </w:rPr>
      </w:pPr>
      <w:r w:rsidRPr="008A5FE4">
        <w:rPr>
          <w:rFonts w:ascii="Verdana" w:eastAsia="Calibri" w:hAnsi="Verdana" w:cs="Formata Regular"/>
          <w:lang w:eastAsia="en-US"/>
        </w:rPr>
        <w:t>*</w:t>
      </w:r>
      <w:r w:rsidRPr="008A5FE4">
        <w:rPr>
          <w:rFonts w:ascii="Verdana" w:eastAsia="Calibri" w:hAnsi="Verdana" w:cs="Formata Regular"/>
          <w:i/>
          <w:lang w:eastAsia="en-US"/>
        </w:rPr>
        <w:t>Les consultes , dubtes i aclariments en relació a la presentació de l’oferta es formulen a través del perfil del contractant .</w:t>
      </w:r>
      <w:r w:rsidRPr="008A5FE4">
        <w:rPr>
          <w:rFonts w:ascii="Verdana" w:eastAsia="Calibri" w:hAnsi="Verdana" w:cs="Times New Roman"/>
          <w:lang w:eastAsia="en-US"/>
        </w:rPr>
        <w:t xml:space="preserve"> (</w:t>
      </w:r>
      <w:hyperlink r:id="rId4" w:history="1">
        <w:r w:rsidRPr="008A5FE4">
          <w:rPr>
            <w:rStyle w:val="Hipervnculo"/>
            <w:rFonts w:ascii="Verdana" w:eastAsia="Calibri" w:hAnsi="Verdana" w:cs="Times New Roman"/>
            <w:lang w:eastAsia="en-US"/>
          </w:rPr>
          <w:t>https://contractaciopublica.gencat.cat</w:t>
        </w:r>
      </w:hyperlink>
      <w:r w:rsidRPr="008A5FE4">
        <w:rPr>
          <w:rFonts w:ascii="Verdana" w:eastAsia="Calibri" w:hAnsi="Verdana" w:cs="Times New Roman"/>
          <w:lang w:eastAsia="en-US"/>
        </w:rPr>
        <w:t>).</w:t>
      </w:r>
    </w:p>
    <w:p w14:paraId="32D5272C" w14:textId="77777777" w:rsidR="00492E76" w:rsidRPr="008A5FE4" w:rsidRDefault="00492E76" w:rsidP="00492E76">
      <w:pPr>
        <w:widowControl w:val="0"/>
        <w:spacing w:line="276" w:lineRule="auto"/>
        <w:rPr>
          <w:rFonts w:ascii="Verdana" w:eastAsia="Calibri" w:hAnsi="Verdana" w:cs="Times New Roman"/>
          <w:lang w:eastAsia="en-US"/>
        </w:rPr>
      </w:pPr>
      <w:r w:rsidRPr="008A5FE4">
        <w:rPr>
          <w:rFonts w:ascii="Verdana" w:eastAsia="Calibri" w:hAnsi="Verdana" w:cs="Formata Regular"/>
          <w:bCs/>
          <w:lang w:eastAsia="en-US"/>
        </w:rPr>
        <w:t>NOTA: Si l'oferta supera qualsevol dels preus màxims, serà causa de desestimació</w:t>
      </w:r>
    </w:p>
    <w:p w14:paraId="364C8080" w14:textId="77777777" w:rsidR="00492E76" w:rsidRPr="008A5FE4" w:rsidRDefault="00492E76" w:rsidP="00492E76">
      <w:pPr>
        <w:widowControl w:val="0"/>
        <w:spacing w:line="276" w:lineRule="auto"/>
        <w:ind w:left="720"/>
        <w:contextualSpacing/>
        <w:rPr>
          <w:rFonts w:ascii="Verdana" w:eastAsia="Calibri" w:hAnsi="Verdana" w:cs="Times New Roman"/>
          <w:lang w:eastAsia="en-US"/>
        </w:rPr>
      </w:pPr>
    </w:p>
    <w:p w14:paraId="2FEA8D36" w14:textId="77777777" w:rsidR="00492E76" w:rsidRPr="008A5FE4" w:rsidRDefault="00492E76" w:rsidP="00492E76">
      <w:pPr>
        <w:widowControl w:val="0"/>
        <w:rPr>
          <w:rFonts w:ascii="Verdana" w:hAnsi="Verdana" w:cs="Times New Roman"/>
        </w:rPr>
      </w:pPr>
    </w:p>
    <w:p w14:paraId="54381ADF" w14:textId="77777777" w:rsidR="00492E76" w:rsidRPr="008A5FE4" w:rsidRDefault="00492E76" w:rsidP="00492E76">
      <w:pPr>
        <w:widowControl w:val="0"/>
        <w:rPr>
          <w:rFonts w:ascii="Verdana" w:eastAsia="Calibri" w:hAnsi="Verdana" w:cs="Times New Roman"/>
          <w:b/>
          <w:lang w:eastAsia="en-US"/>
        </w:rPr>
      </w:pPr>
      <w:r w:rsidRPr="008A5FE4">
        <w:rPr>
          <w:rFonts w:ascii="Verdana" w:eastAsia="Calibri" w:hAnsi="Verdana" w:cs="Times New Roman"/>
          <w:b/>
          <w:lang w:eastAsia="en-US"/>
        </w:rPr>
        <w:t xml:space="preserve">Signatura electrònica del representant legal                                         </w:t>
      </w:r>
    </w:p>
    <w:p w14:paraId="076BB714" w14:textId="77777777" w:rsidR="00492E76" w:rsidRPr="008A5FE4" w:rsidRDefault="00492E76" w:rsidP="00492E76">
      <w:pPr>
        <w:widowControl w:val="0"/>
        <w:rPr>
          <w:rFonts w:ascii="Verdana" w:hAnsi="Verdana"/>
          <w:lang w:eastAsia="zh-CN"/>
        </w:rPr>
      </w:pPr>
    </w:p>
    <w:p w14:paraId="4A5B3A7B" w14:textId="77777777" w:rsidR="00492E76" w:rsidRPr="008A5FE4" w:rsidRDefault="00492E76" w:rsidP="00492E76">
      <w:pPr>
        <w:widowControl w:val="0"/>
        <w:outlineLvl w:val="0"/>
        <w:rPr>
          <w:rFonts w:ascii="Verdana" w:eastAsia="Calibri" w:hAnsi="Verdana" w:cs="Times New Roman"/>
        </w:rPr>
      </w:pPr>
    </w:p>
    <w:p w14:paraId="51F8D2C8" w14:textId="0408CA28" w:rsidR="00492E76" w:rsidRPr="008A5FE4" w:rsidRDefault="00492E76" w:rsidP="00492E76">
      <w:pPr>
        <w:widowControl w:val="0"/>
        <w:outlineLvl w:val="0"/>
        <w:rPr>
          <w:rFonts w:ascii="Verdana" w:eastAsia="Calibri" w:hAnsi="Verdana"/>
          <w:color w:val="000000"/>
          <w:lang w:eastAsia="en-US"/>
        </w:rPr>
      </w:pPr>
    </w:p>
    <w:p w14:paraId="1F8EF009" w14:textId="77777777" w:rsidR="00D6095A" w:rsidRDefault="00D6095A"/>
    <w:sectPr w:rsidR="00D60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rmata Regular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76"/>
    <w:rsid w:val="00492E76"/>
    <w:rsid w:val="0079638D"/>
    <w:rsid w:val="00C73AA7"/>
    <w:rsid w:val="00D6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235F"/>
  <w15:chartTrackingRefBased/>
  <w15:docId w15:val="{75BF53D1-5BCE-49B5-93AB-458DE735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E76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92E7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2E7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2E7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2E7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2E7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2E7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2E7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2E7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2E7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2E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2E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2E7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2E7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2E7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2E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2E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2E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2E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2E7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9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2E7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92E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2E76"/>
    <w:pPr>
      <w:spacing w:before="160" w:after="160" w:line="259" w:lineRule="auto"/>
      <w:jc w:val="center"/>
    </w:pPr>
    <w:rPr>
      <w:rFonts w:ascii="Verdana" w:eastAsiaTheme="minorHAnsi" w:hAnsi="Verdana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92E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2E76"/>
    <w:pPr>
      <w:spacing w:after="160" w:line="259" w:lineRule="auto"/>
      <w:ind w:left="720"/>
      <w:contextualSpacing/>
      <w:jc w:val="left"/>
    </w:pPr>
    <w:rPr>
      <w:rFonts w:ascii="Verdana" w:eastAsiaTheme="minorHAnsi" w:hAnsi="Verdana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92E76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2E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Verdana" w:eastAsiaTheme="minorHAnsi" w:hAnsi="Verdana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2E76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2E76"/>
    <w:rPr>
      <w:b/>
      <w:bCs/>
      <w:smallCaps/>
      <w:color w:val="2E74B5" w:themeColor="accent1" w:themeShade="BF"/>
      <w:spacing w:val="5"/>
    </w:rPr>
  </w:style>
  <w:style w:type="character" w:styleId="Hipervnculo">
    <w:name w:val="Hyperlink"/>
    <w:uiPriority w:val="99"/>
    <w:semiHidden/>
    <w:unhideWhenUsed/>
    <w:rsid w:val="00492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tractaciopublica.gencat.ca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Perich</dc:creator>
  <cp:keywords/>
  <dc:description/>
  <cp:lastModifiedBy>Gemma Perich</cp:lastModifiedBy>
  <cp:revision>1</cp:revision>
  <dcterms:created xsi:type="dcterms:W3CDTF">2026-08-21T12:29:00Z</dcterms:created>
  <dcterms:modified xsi:type="dcterms:W3CDTF">2026-08-21T12:30:00Z</dcterms:modified>
</cp:coreProperties>
</file>