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491E" w14:textId="77777777" w:rsidR="00103A0C" w:rsidRPr="00573F57" w:rsidRDefault="00103A0C" w:rsidP="00103A0C">
      <w:pPr>
        <w:pStyle w:val="Textindependent"/>
        <w:ind w:left="717"/>
        <w:jc w:val="center"/>
        <w:rPr>
          <w:b/>
          <w:sz w:val="32"/>
        </w:rPr>
      </w:pPr>
      <w:r w:rsidRPr="00573F57">
        <w:rPr>
          <w:b/>
          <w:sz w:val="32"/>
        </w:rPr>
        <w:t>CONDICIONS DE SEGURETAT I SALUT LABORAL</w:t>
      </w:r>
    </w:p>
    <w:p w14:paraId="06CDC95D" w14:textId="77777777" w:rsidR="008D5355" w:rsidRDefault="008D5355" w:rsidP="00103A0C">
      <w:pPr>
        <w:spacing w:before="0" w:after="120" w:line="360" w:lineRule="auto"/>
        <w:contextualSpacing w:val="0"/>
        <w:jc w:val="both"/>
      </w:pPr>
    </w:p>
    <w:p w14:paraId="1FB2A784" w14:textId="77777777" w:rsidR="00103A0C" w:rsidRPr="003D642A" w:rsidRDefault="00103A0C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 xml:space="preserve">En/Na ........................................................................................................................................., en nom i representació de............................................................................................................., amb domicili.................................................................. </w:t>
      </w:r>
      <w:proofErr w:type="spellStart"/>
      <w:r w:rsidRPr="003D642A">
        <w:rPr>
          <w:rFonts w:eastAsiaTheme="minorHAnsi" w:cs="Arial"/>
          <w:szCs w:val="20"/>
        </w:rPr>
        <w:t>provista</w:t>
      </w:r>
      <w:proofErr w:type="spellEnd"/>
      <w:r w:rsidRPr="003D642A">
        <w:rPr>
          <w:rFonts w:eastAsiaTheme="minorHAnsi" w:cs="Arial"/>
          <w:szCs w:val="20"/>
        </w:rPr>
        <w:t xml:space="preserve"> de NIF ......................., núm. de cotització a la Seguretat Social .................................., amb domicili a</w:t>
      </w:r>
      <w:r w:rsidR="00E94C81" w:rsidRPr="003D642A">
        <w:rPr>
          <w:rFonts w:eastAsiaTheme="minorHAnsi" w:cs="Arial"/>
          <w:szCs w:val="20"/>
        </w:rPr>
        <w:t xml:space="preserve"> </w:t>
      </w:r>
      <w:r w:rsidRPr="003D642A">
        <w:rPr>
          <w:rFonts w:eastAsiaTheme="minorHAnsi" w:cs="Arial"/>
          <w:szCs w:val="20"/>
        </w:rPr>
        <w:t>......................................., manifesta responsablement:</w:t>
      </w:r>
    </w:p>
    <w:p w14:paraId="23D1254F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Que L’EMPRESA a la que representa compleix tots els requisits establerts a la normativa en matèria de prevenció de riscos laborals i vigilància de la salut.</w:t>
      </w:r>
    </w:p>
    <w:p w14:paraId="2990FD93" w14:textId="77777777" w:rsidR="00103A0C" w:rsidRPr="003D642A" w:rsidRDefault="00103A0C" w:rsidP="003D642A">
      <w:pPr>
        <w:numPr>
          <w:ilvl w:val="0"/>
          <w:numId w:val="15"/>
        </w:numPr>
        <w:spacing w:before="0" w:after="0" w:line="276" w:lineRule="auto"/>
        <w:ind w:left="0" w:firstLine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Que L’EMPRESA estarà obligada a tenir una organització preventiva que englobi les quatre especialitats (seguretat, higiene, ergonomia i psicosociologia, i medicina en el treball) a través del seu</w:t>
      </w:r>
      <w:r w:rsidR="00E94C81" w:rsidRPr="003D642A">
        <w:rPr>
          <w:rFonts w:eastAsiaTheme="minorHAnsi" w:cs="Arial"/>
          <w:szCs w:val="20"/>
        </w:rPr>
        <w:t xml:space="preserve"> </w:t>
      </w:r>
      <w:r w:rsidRPr="003D642A">
        <w:rPr>
          <w:rFonts w:eastAsiaTheme="minorHAnsi" w:cs="Arial"/>
          <w:szCs w:val="20"/>
        </w:rPr>
        <w:t>Servei de Prevenció Propi o contractar un Servei de Prevenció Aliè (la còpia ha d'aportar prèviament a la signatura d'aquest contracte i la última factura pagada). L’EMPRESA ha organitzat el desenvolupament de les seves activitats preventives d’acord amb la següent modalitat:</w:t>
      </w:r>
    </w:p>
    <w:p w14:paraId="3A5CBAE2" w14:textId="77777777" w:rsidR="00103A0C" w:rsidRPr="003D642A" w:rsidRDefault="00103A0C" w:rsidP="003D642A">
      <w:pPr>
        <w:spacing w:before="0" w:after="0" w:line="276" w:lineRule="auto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ab/>
      </w:r>
      <w:sdt>
        <w:sdtPr>
          <w:rPr>
            <w:rFonts w:eastAsiaTheme="minorHAnsi" w:cs="Arial"/>
            <w:szCs w:val="20"/>
          </w:rPr>
          <w:id w:val="-146149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42A">
            <w:rPr>
              <w:rFonts w:eastAsiaTheme="minorHAnsi" w:cs="Arial" w:hint="eastAsia"/>
              <w:szCs w:val="20"/>
            </w:rPr>
            <w:t>☐</w:t>
          </w:r>
        </w:sdtContent>
      </w:sdt>
      <w:r w:rsidRPr="003D642A">
        <w:rPr>
          <w:rFonts w:eastAsiaTheme="minorHAnsi" w:cs="Arial"/>
          <w:szCs w:val="20"/>
        </w:rPr>
        <w:t xml:space="preserve"> Assumpció personal per l’empresari.</w:t>
      </w:r>
    </w:p>
    <w:p w14:paraId="127A38B6" w14:textId="77777777" w:rsidR="00103A0C" w:rsidRPr="003D642A" w:rsidRDefault="00103A0C" w:rsidP="003D642A">
      <w:pPr>
        <w:spacing w:before="0" w:after="0" w:line="276" w:lineRule="auto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ab/>
      </w:r>
      <w:sdt>
        <w:sdtPr>
          <w:rPr>
            <w:rFonts w:eastAsiaTheme="minorHAnsi" w:cs="Arial"/>
            <w:szCs w:val="20"/>
          </w:rPr>
          <w:id w:val="962228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42A">
            <w:rPr>
              <w:rFonts w:eastAsiaTheme="minorHAnsi" w:cs="Arial" w:hint="eastAsia"/>
              <w:szCs w:val="20"/>
            </w:rPr>
            <w:t>☐</w:t>
          </w:r>
        </w:sdtContent>
      </w:sdt>
      <w:r w:rsidRPr="003D642A">
        <w:rPr>
          <w:rFonts w:eastAsiaTheme="minorHAnsi" w:cs="Arial"/>
          <w:szCs w:val="20"/>
        </w:rPr>
        <w:t xml:space="preserve"> Nomenament de ....... treballadors designats..</w:t>
      </w:r>
    </w:p>
    <w:p w14:paraId="75DE51F7" w14:textId="77777777" w:rsidR="00103A0C" w:rsidRPr="003D642A" w:rsidRDefault="00103A0C" w:rsidP="003D642A">
      <w:pPr>
        <w:spacing w:before="0" w:after="0" w:line="276" w:lineRule="auto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ab/>
      </w:r>
      <w:sdt>
        <w:sdtPr>
          <w:rPr>
            <w:rFonts w:eastAsiaTheme="minorHAnsi" w:cs="Arial"/>
            <w:szCs w:val="20"/>
          </w:rPr>
          <w:id w:val="64293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42A">
            <w:rPr>
              <w:rFonts w:eastAsiaTheme="minorHAnsi" w:cs="Arial" w:hint="eastAsia"/>
              <w:szCs w:val="20"/>
            </w:rPr>
            <w:t>☐</w:t>
          </w:r>
        </w:sdtContent>
      </w:sdt>
      <w:r w:rsidRPr="003D642A">
        <w:rPr>
          <w:rFonts w:eastAsiaTheme="minorHAnsi" w:cs="Arial"/>
          <w:szCs w:val="20"/>
        </w:rPr>
        <w:t xml:space="preserve"> Constitució de servei de prevenció propi.</w:t>
      </w:r>
    </w:p>
    <w:p w14:paraId="6CFB653E" w14:textId="77777777" w:rsidR="00103A0C" w:rsidRPr="003D642A" w:rsidRDefault="00103A0C" w:rsidP="003D642A">
      <w:pPr>
        <w:spacing w:before="0" w:after="0" w:line="276" w:lineRule="auto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ab/>
      </w:r>
      <w:sdt>
        <w:sdtPr>
          <w:rPr>
            <w:rFonts w:eastAsiaTheme="minorHAnsi" w:cs="Arial"/>
            <w:szCs w:val="20"/>
          </w:rPr>
          <w:id w:val="-585844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42A">
            <w:rPr>
              <w:rFonts w:eastAsiaTheme="minorHAnsi" w:cs="Arial" w:hint="eastAsia"/>
              <w:szCs w:val="20"/>
            </w:rPr>
            <w:t>☐</w:t>
          </w:r>
        </w:sdtContent>
      </w:sdt>
      <w:r w:rsidRPr="003D642A">
        <w:rPr>
          <w:rFonts w:eastAsiaTheme="minorHAnsi" w:cs="Arial"/>
          <w:szCs w:val="20"/>
        </w:rPr>
        <w:t xml:space="preserve"> Concertació amb un o varis servei/s de prevenció aliè/</w:t>
      </w:r>
      <w:proofErr w:type="spellStart"/>
      <w:r w:rsidRPr="003D642A">
        <w:rPr>
          <w:rFonts w:eastAsiaTheme="minorHAnsi" w:cs="Arial"/>
          <w:szCs w:val="20"/>
        </w:rPr>
        <w:t>ns</w:t>
      </w:r>
      <w:proofErr w:type="spellEnd"/>
      <w:r w:rsidRPr="003D642A">
        <w:rPr>
          <w:rFonts w:eastAsiaTheme="minorHAnsi" w:cs="Arial"/>
          <w:szCs w:val="20"/>
        </w:rPr>
        <w:t xml:space="preserve"> amb ........................................</w:t>
      </w:r>
    </w:p>
    <w:p w14:paraId="0367E6C0" w14:textId="77777777" w:rsidR="00103A0C" w:rsidRPr="003D642A" w:rsidRDefault="00103A0C" w:rsidP="003D642A">
      <w:pPr>
        <w:numPr>
          <w:ilvl w:val="0"/>
          <w:numId w:val="15"/>
        </w:numPr>
        <w:spacing w:before="200" w:after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Que juntament al present escrit acompanya document de:</w:t>
      </w:r>
    </w:p>
    <w:p w14:paraId="440C0487" w14:textId="77777777" w:rsidR="00103A0C" w:rsidRPr="003D642A" w:rsidRDefault="000F6145" w:rsidP="003D642A">
      <w:pPr>
        <w:spacing w:before="0" w:after="0" w:line="276" w:lineRule="auto"/>
        <w:ind w:firstLine="708"/>
        <w:jc w:val="both"/>
        <w:rPr>
          <w:rFonts w:eastAsiaTheme="minorHAnsi" w:cs="Arial"/>
          <w:szCs w:val="20"/>
        </w:rPr>
      </w:pPr>
      <w:sdt>
        <w:sdtPr>
          <w:rPr>
            <w:rFonts w:eastAsiaTheme="minorHAnsi" w:cs="Arial"/>
            <w:szCs w:val="20"/>
          </w:rPr>
          <w:id w:val="-106661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42A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8D5355" w:rsidRPr="003D642A">
        <w:rPr>
          <w:rFonts w:eastAsiaTheme="minorHAnsi" w:cs="Arial"/>
          <w:szCs w:val="20"/>
        </w:rPr>
        <w:t xml:space="preserve"> </w:t>
      </w:r>
      <w:r w:rsidR="00103A0C" w:rsidRPr="003D642A">
        <w:rPr>
          <w:rFonts w:eastAsiaTheme="minorHAnsi" w:cs="Arial"/>
          <w:szCs w:val="20"/>
        </w:rPr>
        <w:t>Empreses proveïdores de serveis:</w:t>
      </w:r>
    </w:p>
    <w:p w14:paraId="1C169267" w14:textId="77777777" w:rsidR="00103A0C" w:rsidRPr="003D642A" w:rsidRDefault="00103A0C" w:rsidP="003D642A">
      <w:pPr>
        <w:pStyle w:val="Pargrafdellista"/>
        <w:numPr>
          <w:ilvl w:val="0"/>
          <w:numId w:val="19"/>
        </w:numPr>
        <w:spacing w:before="0" w:after="0" w:line="276" w:lineRule="auto"/>
        <w:ind w:left="1276" w:hanging="283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Alta dels treballadors a la seguretat social</w:t>
      </w:r>
    </w:p>
    <w:p w14:paraId="28FB275A" w14:textId="77777777" w:rsidR="00103A0C" w:rsidRPr="003D642A" w:rsidRDefault="00103A0C" w:rsidP="003D642A">
      <w:pPr>
        <w:pStyle w:val="Pargrafdellista"/>
        <w:numPr>
          <w:ilvl w:val="0"/>
          <w:numId w:val="19"/>
        </w:numPr>
        <w:spacing w:before="0" w:after="0" w:line="276" w:lineRule="auto"/>
        <w:ind w:left="1276" w:hanging="283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Certificat de la realització de vigilància de salut</w:t>
      </w:r>
      <w:r w:rsidR="00E94C81" w:rsidRPr="003D642A">
        <w:rPr>
          <w:rFonts w:eastAsiaTheme="minorHAnsi" w:cs="Arial"/>
          <w:szCs w:val="20"/>
        </w:rPr>
        <w:t xml:space="preserve"> </w:t>
      </w:r>
      <w:r w:rsidRPr="003D642A">
        <w:rPr>
          <w:rFonts w:eastAsiaTheme="minorHAnsi" w:cs="Arial"/>
          <w:szCs w:val="20"/>
        </w:rPr>
        <w:t>dels treballadors.</w:t>
      </w:r>
    </w:p>
    <w:p w14:paraId="4621686F" w14:textId="77777777" w:rsidR="00103A0C" w:rsidRPr="003D642A" w:rsidRDefault="00103A0C" w:rsidP="003D642A">
      <w:pPr>
        <w:pStyle w:val="Pargrafdellista"/>
        <w:numPr>
          <w:ilvl w:val="0"/>
          <w:numId w:val="19"/>
        </w:numPr>
        <w:spacing w:before="0" w:after="0" w:line="276" w:lineRule="auto"/>
        <w:ind w:left="1276" w:hanging="283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Certificat de formació dels treballadors adient a les tasques. A més, en iniciar cada nova activitat no prevista, ha d'informar als seus treballadors del procediment de treball a seguir, els riscos que implica i les mesures de protecció a adoptar.</w:t>
      </w:r>
    </w:p>
    <w:p w14:paraId="0AB041C5" w14:textId="77777777" w:rsidR="00103A0C" w:rsidRPr="003D642A" w:rsidRDefault="00103A0C" w:rsidP="003D642A">
      <w:pPr>
        <w:pStyle w:val="Pargrafdellista"/>
        <w:numPr>
          <w:ilvl w:val="0"/>
          <w:numId w:val="19"/>
        </w:numPr>
        <w:spacing w:before="0" w:after="0" w:line="276" w:lineRule="auto"/>
        <w:ind w:left="1276" w:hanging="283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Avaluació de riscos dels treballs contractats i planificació de l’activitat preventiva.</w:t>
      </w:r>
    </w:p>
    <w:p w14:paraId="26D7D512" w14:textId="77777777" w:rsidR="00103A0C" w:rsidRPr="003D642A" w:rsidRDefault="000F6145" w:rsidP="003D642A">
      <w:pPr>
        <w:spacing w:before="200" w:after="0" w:line="276" w:lineRule="auto"/>
        <w:ind w:firstLine="708"/>
        <w:contextualSpacing w:val="0"/>
        <w:jc w:val="both"/>
        <w:rPr>
          <w:rFonts w:eastAsiaTheme="minorHAnsi" w:cs="Arial"/>
          <w:szCs w:val="20"/>
        </w:rPr>
      </w:pPr>
      <w:sdt>
        <w:sdtPr>
          <w:rPr>
            <w:rFonts w:eastAsiaTheme="minorHAnsi" w:cs="Arial"/>
            <w:szCs w:val="20"/>
          </w:rPr>
          <w:id w:val="46069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42A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8D5355" w:rsidRPr="003D642A">
        <w:rPr>
          <w:rFonts w:eastAsiaTheme="minorHAnsi" w:cs="Arial"/>
          <w:szCs w:val="20"/>
        </w:rPr>
        <w:t xml:space="preserve"> </w:t>
      </w:r>
      <w:r w:rsidR="00103A0C" w:rsidRPr="003D642A">
        <w:rPr>
          <w:rFonts w:eastAsiaTheme="minorHAnsi" w:cs="Arial"/>
          <w:szCs w:val="20"/>
        </w:rPr>
        <w:t>Empreses proveïdores de subministraments:</w:t>
      </w:r>
    </w:p>
    <w:p w14:paraId="4115D759" w14:textId="77777777" w:rsidR="00103A0C" w:rsidRDefault="00103A0C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ab/>
      </w:r>
      <w:r w:rsidRPr="003D642A">
        <w:rPr>
          <w:rFonts w:eastAsiaTheme="minorHAnsi" w:cs="Arial"/>
          <w:szCs w:val="20"/>
        </w:rPr>
        <w:tab/>
        <w:t>_______________________________________________________________</w:t>
      </w:r>
    </w:p>
    <w:p w14:paraId="7DF359EE" w14:textId="77777777" w:rsidR="00AC38C5" w:rsidRPr="003D642A" w:rsidRDefault="00AC38C5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</w:p>
    <w:p w14:paraId="7BCDEF2D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Així mateix, justificarà el mètode d'evacuació i el procediment assistencial per als seus accidentats, indicant entitat, clínica, metge, etc., Amb adreça i telèfon, on seran atesos en cas necessari.</w:t>
      </w:r>
    </w:p>
    <w:p w14:paraId="265D8AF5" w14:textId="77777777" w:rsidR="00103A0C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L’</w:t>
      </w:r>
      <w:r w:rsidR="008C68D9" w:rsidRPr="003D642A">
        <w:rPr>
          <w:rFonts w:eastAsiaTheme="minorHAnsi" w:cs="Arial"/>
          <w:szCs w:val="20"/>
        </w:rPr>
        <w:t xml:space="preserve">AECT-HOSPITAL DE CERDANYA </w:t>
      </w:r>
      <w:r w:rsidRPr="003D642A">
        <w:rPr>
          <w:rFonts w:eastAsiaTheme="minorHAnsi" w:cs="Arial"/>
          <w:szCs w:val="20"/>
        </w:rPr>
        <w:t>ha posat a disposició de L’EMPRESA la informació sobre els riscos laborals del centre que els hi puguin afectar, així com les mesures preventives que han d’aplicar i que rep i es compromet a complir.</w:t>
      </w:r>
    </w:p>
    <w:p w14:paraId="6DA8AB59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Que es compromet a comunicar a</w:t>
      </w:r>
      <w:r w:rsidR="008D5355" w:rsidRPr="003D642A">
        <w:rPr>
          <w:rFonts w:eastAsiaTheme="minorHAnsi" w:cs="Arial"/>
          <w:szCs w:val="20"/>
        </w:rPr>
        <w:t xml:space="preserve">.............................. </w:t>
      </w:r>
      <w:r w:rsidRPr="003D642A">
        <w:rPr>
          <w:rFonts w:eastAsiaTheme="minorHAnsi" w:cs="Arial"/>
          <w:szCs w:val="20"/>
        </w:rPr>
        <w:t xml:space="preserve">tots els resultats de l’avaluació de riscos laborals que es realitzin periòdicament ja sigui amb caràcter ordinari o extraordinari, a petició pròpia, dels serveis de prevenció dels que disposa o de les inspeccions de treball que puguin tenir relació amb l’execució dels treballs que es duen a terme. </w:t>
      </w:r>
    </w:p>
    <w:p w14:paraId="7AC26712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lastRenderedPageBreak/>
        <w:t xml:space="preserve">Que es compromet a lliurar tota la documentació que, en matèria de prevenció de riscos laborals pugui requerir </w:t>
      </w:r>
      <w:r w:rsidR="008D5355" w:rsidRPr="003D642A">
        <w:rPr>
          <w:rFonts w:eastAsiaTheme="minorHAnsi" w:cs="Arial"/>
          <w:szCs w:val="20"/>
        </w:rPr>
        <w:t>..............................</w:t>
      </w:r>
      <w:r w:rsidRPr="003D642A">
        <w:rPr>
          <w:rFonts w:eastAsiaTheme="minorHAnsi" w:cs="Arial"/>
          <w:szCs w:val="20"/>
        </w:rPr>
        <w:t>.</w:t>
      </w:r>
    </w:p>
    <w:p w14:paraId="0EF9138E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 xml:space="preserve">Que es compromet a seguir les instruccions que estableixi i assistència a les reunions que convoqui </w:t>
      </w:r>
      <w:r w:rsidR="008D5355" w:rsidRPr="003D642A">
        <w:rPr>
          <w:rFonts w:eastAsiaTheme="minorHAnsi" w:cs="Arial"/>
          <w:szCs w:val="20"/>
        </w:rPr>
        <w:t>..............................</w:t>
      </w:r>
      <w:r w:rsidRPr="003D642A">
        <w:rPr>
          <w:rFonts w:eastAsiaTheme="minorHAnsi" w:cs="Arial"/>
          <w:szCs w:val="20"/>
        </w:rPr>
        <w:t xml:space="preserve"> a efectes de coordinar l’activitat de prevenció de riscos laborals en el centre de treball.</w:t>
      </w:r>
    </w:p>
    <w:p w14:paraId="046FE55D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Que el responsable de seguretat i salut de L’EMPRESA és.............................................. ......... i el telèfon de contacte .....................</w:t>
      </w:r>
    </w:p>
    <w:p w14:paraId="53BECBCB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Els equips de protecció individual, utilitzats pels treballadors de L’EMPRESA, s'han d'ajustar a la legislació vigent (marcatge CE), sent aquest responsable de l'adequada disposició, control de lliurament i ús específic dels mateixos per al treball a realitzar per a la totalitat dels seus empleats.</w:t>
      </w:r>
    </w:p>
    <w:p w14:paraId="599D0EA0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Pel que fa als elements de protecció col</w:t>
      </w:r>
      <w:r w:rsidR="00573F57">
        <w:rPr>
          <w:rFonts w:eastAsiaTheme="minorHAnsi" w:cs="Arial"/>
          <w:szCs w:val="20"/>
        </w:rPr>
        <w:t>·</w:t>
      </w:r>
      <w:r w:rsidRPr="003D642A">
        <w:rPr>
          <w:rFonts w:eastAsiaTheme="minorHAnsi" w:cs="Arial"/>
          <w:szCs w:val="20"/>
        </w:rPr>
        <w:t>lectiva instal</w:t>
      </w:r>
      <w:r w:rsidR="00573F57">
        <w:rPr>
          <w:rFonts w:eastAsiaTheme="minorHAnsi" w:cs="Arial"/>
          <w:szCs w:val="20"/>
        </w:rPr>
        <w:t>·</w:t>
      </w:r>
      <w:r w:rsidRPr="003D642A">
        <w:rPr>
          <w:rFonts w:eastAsiaTheme="minorHAnsi" w:cs="Arial"/>
          <w:szCs w:val="20"/>
        </w:rPr>
        <w:t>lats, L’EMPRESA, es responsabilitzarà del seu adequat ús i conservació per part dels seus treballadors. En aquest sentit, quan resulti obligada la retirada d'algun element de protecció col</w:t>
      </w:r>
      <w:r w:rsidR="00573F57">
        <w:rPr>
          <w:rFonts w:eastAsiaTheme="minorHAnsi" w:cs="Arial"/>
          <w:szCs w:val="20"/>
        </w:rPr>
        <w:t>·</w:t>
      </w:r>
      <w:r w:rsidRPr="003D642A">
        <w:rPr>
          <w:rFonts w:eastAsiaTheme="minorHAnsi" w:cs="Arial"/>
          <w:szCs w:val="20"/>
        </w:rPr>
        <w:t>lectiva per necessitats de l'execució d'un treball, s'utilitzarà una protecció alternativa adequada, i es procedirà a la seva reposició immediata en desaparèixer la situació que va obligar a aquesta retirada.</w:t>
      </w:r>
    </w:p>
    <w:p w14:paraId="7946EED5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 xml:space="preserve">La maquinària, equips, productes i útils de treball que aporti L’EMPRESA haurà de complir amb la normativa legal vigent, (en particular amb el RD 1215/97) i l'establerta pel fabricant pel que fa al manteniment i revisions, havent de lliurar a </w:t>
      </w:r>
      <w:r w:rsidR="008C68D9" w:rsidRPr="003D642A">
        <w:rPr>
          <w:rFonts w:eastAsiaTheme="minorHAnsi" w:cs="Arial"/>
          <w:szCs w:val="20"/>
        </w:rPr>
        <w:t xml:space="preserve">l’AECT-HOSPITAL DE CERDANYA </w:t>
      </w:r>
      <w:r w:rsidRPr="003D642A">
        <w:rPr>
          <w:rFonts w:eastAsiaTheme="minorHAnsi" w:cs="Arial"/>
          <w:szCs w:val="20"/>
        </w:rPr>
        <w:t>una còpia de l'última revisió (de cada nivell de manteniment) amb indicació del període de vigència.</w:t>
      </w:r>
    </w:p>
    <w:p w14:paraId="314551FF" w14:textId="77777777" w:rsidR="00103A0C" w:rsidRPr="003D642A" w:rsidRDefault="00103A0C" w:rsidP="003D642A">
      <w:pPr>
        <w:numPr>
          <w:ilvl w:val="0"/>
          <w:numId w:val="15"/>
        </w:numPr>
        <w:spacing w:before="0" w:line="276" w:lineRule="auto"/>
        <w:ind w:left="0" w:firstLine="0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 xml:space="preserve">Qualsevol accident laboral que afecti el personal de la plantilla de L’EMPRESA, i que suposi baixa laboral d'almenys una jornada, es comunicarà a </w:t>
      </w:r>
      <w:r w:rsidR="008C68D9" w:rsidRPr="003D642A">
        <w:rPr>
          <w:rFonts w:eastAsiaTheme="minorHAnsi" w:cs="Arial"/>
          <w:szCs w:val="20"/>
        </w:rPr>
        <w:t xml:space="preserve">l’AECT-HOSPITAL DE CERDANYA </w:t>
      </w:r>
      <w:r w:rsidRPr="003D642A">
        <w:rPr>
          <w:rFonts w:eastAsiaTheme="minorHAnsi" w:cs="Arial"/>
          <w:szCs w:val="20"/>
        </w:rPr>
        <w:t>per escrit en el termini màxim de 24 hores, informant detalladament dels fets.</w:t>
      </w:r>
    </w:p>
    <w:p w14:paraId="4B677DC6" w14:textId="77777777" w:rsidR="003D642A" w:rsidRDefault="003D642A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</w:p>
    <w:p w14:paraId="5C510279" w14:textId="77777777" w:rsidR="00103A0C" w:rsidRPr="003D642A" w:rsidRDefault="00103A0C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  <w:r w:rsidRPr="003D642A">
        <w:rPr>
          <w:rFonts w:eastAsiaTheme="minorHAnsi" w:cs="Arial"/>
          <w:szCs w:val="20"/>
        </w:rPr>
        <w:t>Declaració responsable que emeto als efectes de coordinació d’activitats empresarials que regula l’art. 24 de la Llei 31/1995 de 8 de novembre, de Prevenció de Riscos Laborals.</w:t>
      </w:r>
    </w:p>
    <w:p w14:paraId="2AD8CB3A" w14:textId="77777777" w:rsidR="00103A0C" w:rsidRPr="003D642A" w:rsidRDefault="00103A0C" w:rsidP="003D642A">
      <w:pPr>
        <w:spacing w:before="0" w:line="276" w:lineRule="auto"/>
        <w:contextualSpacing w:val="0"/>
        <w:jc w:val="both"/>
        <w:rPr>
          <w:rFonts w:eastAsiaTheme="minorHAnsi" w:cs="Arial"/>
          <w:szCs w:val="20"/>
        </w:rPr>
      </w:pPr>
    </w:p>
    <w:p w14:paraId="59F93FCB" w14:textId="77777777" w:rsidR="00301A18" w:rsidRDefault="00301A18" w:rsidP="00103A0C">
      <w:pPr>
        <w:spacing w:before="0" w:after="120" w:line="360" w:lineRule="auto"/>
        <w:contextualSpacing w:val="0"/>
        <w:jc w:val="both"/>
      </w:pPr>
    </w:p>
    <w:p w14:paraId="4A1132C6" w14:textId="77777777" w:rsidR="003D642A" w:rsidRDefault="003D642A" w:rsidP="00301A18">
      <w:pPr>
        <w:spacing w:before="0" w:after="0" w:line="240" w:lineRule="auto"/>
        <w:contextualSpacing w:val="0"/>
        <w:jc w:val="both"/>
      </w:pPr>
    </w:p>
    <w:p w14:paraId="10D5C294" w14:textId="77777777" w:rsidR="00103A0C" w:rsidRDefault="00103A0C" w:rsidP="00301A18">
      <w:pPr>
        <w:spacing w:before="0" w:after="0" w:line="240" w:lineRule="auto"/>
        <w:contextualSpacing w:val="0"/>
        <w:jc w:val="both"/>
      </w:pPr>
      <w:r>
        <w:t>En/Na ..............................</w:t>
      </w:r>
      <w:r>
        <w:tab/>
      </w:r>
      <w:r>
        <w:tab/>
      </w:r>
      <w:r>
        <w:tab/>
      </w:r>
      <w:r>
        <w:tab/>
      </w:r>
      <w:r>
        <w:tab/>
        <w:t>Rebut:</w:t>
      </w:r>
      <w:r>
        <w:tab/>
      </w:r>
    </w:p>
    <w:p w14:paraId="739669C6" w14:textId="77777777" w:rsidR="003D642A" w:rsidRPr="00F74E6C" w:rsidRDefault="00103A0C" w:rsidP="00501C93">
      <w:pPr>
        <w:spacing w:before="0" w:after="0" w:line="240" w:lineRule="auto"/>
        <w:contextualSpacing w:val="0"/>
        <w:jc w:val="both"/>
        <w:rPr>
          <w:rFonts w:eastAsia="Microsoft JhengHei UI Light" w:cs="Arial"/>
          <w:sz w:val="16"/>
          <w:szCs w:val="16"/>
        </w:rPr>
      </w:pPr>
      <w:r>
        <w:t>En nom i representació de</w:t>
      </w:r>
      <w:r>
        <w:tab/>
      </w:r>
      <w:r>
        <w:tab/>
      </w:r>
      <w:r>
        <w:tab/>
      </w:r>
    </w:p>
    <w:sectPr w:rsidR="003D642A" w:rsidRPr="00F74E6C" w:rsidSect="00635B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F303" w14:textId="77777777" w:rsidR="00501E92" w:rsidRDefault="00501E92" w:rsidP="00995BDB">
      <w:pPr>
        <w:spacing w:after="0" w:line="240" w:lineRule="auto"/>
      </w:pPr>
      <w:r>
        <w:separator/>
      </w:r>
    </w:p>
  </w:endnote>
  <w:endnote w:type="continuationSeparator" w:id="0">
    <w:p w14:paraId="343BFE26" w14:textId="77777777" w:rsidR="00501E92" w:rsidRDefault="00501E92" w:rsidP="0099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nst777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 UI Light">
    <w:altName w:val="Microsoft JhengHei"/>
    <w:panose1 w:val="020B0304030504040204"/>
    <w:charset w:val="88"/>
    <w:family w:val="swiss"/>
    <w:pitch w:val="variable"/>
    <w:sig w:usb0="00000000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DC1B" w14:textId="77777777" w:rsidR="00635BE1" w:rsidRDefault="00635BE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FD3E" w14:textId="77777777" w:rsidR="00635BE1" w:rsidRDefault="00635BE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8A17" w14:textId="77777777" w:rsidR="00501C93" w:rsidRPr="0057264D" w:rsidRDefault="00501C93" w:rsidP="00501C93">
    <w:pPr>
      <w:pStyle w:val="Peu"/>
      <w:jc w:val="center"/>
      <w:rPr>
        <w:b/>
        <w:color w:val="595959" w:themeColor="text1" w:themeTint="A6"/>
        <w:sz w:val="18"/>
        <w:szCs w:val="16"/>
      </w:rPr>
    </w:pPr>
    <w:r w:rsidRPr="0057264D">
      <w:rPr>
        <w:b/>
        <w:color w:val="595959" w:themeColor="text1" w:themeTint="A6"/>
        <w:sz w:val="18"/>
        <w:szCs w:val="16"/>
      </w:rPr>
      <w:t>Informació bàsica sobre Protecció de Dades</w:t>
    </w:r>
  </w:p>
  <w:p w14:paraId="0A5A8101" w14:textId="77777777" w:rsidR="00501C93" w:rsidRPr="00BA62AD" w:rsidRDefault="00501C93" w:rsidP="00501C93">
    <w:pPr>
      <w:pStyle w:val="Peu"/>
      <w:rPr>
        <w:color w:val="595959" w:themeColor="text1" w:themeTint="A6"/>
        <w:sz w:val="16"/>
        <w:szCs w:val="16"/>
      </w:rPr>
    </w:pPr>
  </w:p>
  <w:p w14:paraId="4D13C560" w14:textId="77777777" w:rsidR="00501C93" w:rsidRPr="00BA62AD" w:rsidRDefault="00501C93" w:rsidP="00501C93">
    <w:pPr>
      <w:pStyle w:val="Peu"/>
      <w:tabs>
        <w:tab w:val="clear" w:pos="4252"/>
        <w:tab w:val="clear" w:pos="8504"/>
      </w:tabs>
      <w:rPr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>Responsable</w:t>
    </w:r>
    <w:r w:rsidRPr="00BA62AD">
      <w:rPr>
        <w:color w:val="595959" w:themeColor="text1" w:themeTint="A6"/>
        <w:sz w:val="16"/>
        <w:szCs w:val="16"/>
      </w:rPr>
      <w:t>: AGRUPACIÓ EUROPEA DE COOPERACIÓ TERRITORIAL - HOSPITAL DE CERDANYA (AECT-HC)</w:t>
    </w:r>
  </w:p>
  <w:p w14:paraId="0A87CEB1" w14:textId="77777777" w:rsidR="00501C93" w:rsidRPr="00BA62AD" w:rsidRDefault="00501C93" w:rsidP="00501C93">
    <w:pPr>
      <w:pStyle w:val="Peu"/>
      <w:tabs>
        <w:tab w:val="clear" w:pos="4252"/>
        <w:tab w:val="clear" w:pos="8504"/>
      </w:tabs>
      <w:rPr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>Finalitat:</w:t>
    </w:r>
    <w:r w:rsidRPr="00BA62AD">
      <w:rPr>
        <w:color w:val="595959" w:themeColor="text1" w:themeTint="A6"/>
        <w:sz w:val="16"/>
        <w:szCs w:val="16"/>
      </w:rPr>
      <w:t xml:space="preserve"> </w:t>
    </w:r>
    <w:r w:rsidRPr="00573F57">
      <w:rPr>
        <w:color w:val="595959" w:themeColor="text1" w:themeTint="A6"/>
        <w:sz w:val="16"/>
        <w:szCs w:val="16"/>
      </w:rPr>
      <w:t>Coordinació d</w:t>
    </w:r>
    <w:r>
      <w:rPr>
        <w:color w:val="595959" w:themeColor="text1" w:themeTint="A6"/>
        <w:sz w:val="16"/>
        <w:szCs w:val="16"/>
      </w:rPr>
      <w:t>’</w:t>
    </w:r>
    <w:r w:rsidRPr="00573F57">
      <w:rPr>
        <w:color w:val="595959" w:themeColor="text1" w:themeTint="A6"/>
        <w:sz w:val="16"/>
        <w:szCs w:val="16"/>
      </w:rPr>
      <w:t>activitats empresarials</w:t>
    </w:r>
    <w:r>
      <w:rPr>
        <w:color w:val="595959" w:themeColor="text1" w:themeTint="A6"/>
        <w:sz w:val="16"/>
        <w:szCs w:val="16"/>
      </w:rPr>
      <w:t>.</w:t>
    </w:r>
  </w:p>
  <w:p w14:paraId="17111579" w14:textId="77777777" w:rsidR="00501C93" w:rsidRPr="00E40A5A" w:rsidRDefault="00501C93" w:rsidP="00501C93">
    <w:pPr>
      <w:pStyle w:val="Peu"/>
      <w:rPr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>Legitimació</w:t>
    </w:r>
    <w:r w:rsidRPr="00BA62AD">
      <w:rPr>
        <w:color w:val="595959" w:themeColor="text1" w:themeTint="A6"/>
        <w:sz w:val="16"/>
        <w:szCs w:val="16"/>
      </w:rPr>
      <w:t xml:space="preserve">: </w:t>
    </w:r>
    <w:r>
      <w:rPr>
        <w:color w:val="595959" w:themeColor="text1" w:themeTint="A6"/>
        <w:sz w:val="16"/>
        <w:szCs w:val="16"/>
      </w:rPr>
      <w:t>C</w:t>
    </w:r>
    <w:r w:rsidRPr="00E40A5A">
      <w:rPr>
        <w:color w:val="595959" w:themeColor="text1" w:themeTint="A6"/>
        <w:sz w:val="16"/>
        <w:szCs w:val="16"/>
      </w:rPr>
      <w:t>ompliment d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una obligació legal: REIAL DECRET 171/2004, de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30 de gener, pel qual es desenvolupa l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article 24 de la Llei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31/1995, de 8 de novembre, de prevenció de riscos laborals, en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matèria de coordinació d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activitats empresarials.</w:t>
    </w:r>
  </w:p>
  <w:p w14:paraId="05718D24" w14:textId="77777777" w:rsidR="00501C93" w:rsidRPr="00BA62AD" w:rsidRDefault="00501C93" w:rsidP="00501C93">
    <w:pPr>
      <w:pStyle w:val="Peu"/>
      <w:rPr>
        <w:color w:val="595959" w:themeColor="text1" w:themeTint="A6"/>
        <w:sz w:val="16"/>
        <w:szCs w:val="16"/>
      </w:rPr>
    </w:pPr>
    <w:r w:rsidRPr="00E40A5A">
      <w:rPr>
        <w:color w:val="595959" w:themeColor="text1" w:themeTint="A6"/>
        <w:sz w:val="16"/>
        <w:szCs w:val="16"/>
      </w:rPr>
      <w:t>El contractista s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obliga a fer arribar als seus treballadors la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informació de protecció de dades inclosa en aquesta taula.</w:t>
    </w:r>
  </w:p>
  <w:p w14:paraId="70404ACF" w14:textId="77777777" w:rsidR="00501C93" w:rsidRDefault="00501C93" w:rsidP="00501C93">
    <w:pPr>
      <w:pStyle w:val="Peu"/>
      <w:rPr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 xml:space="preserve">Destinataris: </w:t>
    </w:r>
    <w:r w:rsidRPr="00573F57">
      <w:rPr>
        <w:color w:val="595959" w:themeColor="text1" w:themeTint="A6"/>
        <w:sz w:val="16"/>
        <w:szCs w:val="16"/>
      </w:rPr>
      <w:t>N</w:t>
    </w:r>
    <w:r w:rsidRPr="00E40A5A">
      <w:rPr>
        <w:color w:val="595959" w:themeColor="text1" w:themeTint="A6"/>
        <w:sz w:val="16"/>
        <w:szCs w:val="16"/>
      </w:rPr>
      <w:t>o es comunicaran dades a tercers, tret d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obligació legal.</w:t>
    </w:r>
  </w:p>
  <w:p w14:paraId="6D82D1E5" w14:textId="77777777" w:rsidR="00501C93" w:rsidRDefault="00501C93" w:rsidP="00501C93">
    <w:pPr>
      <w:pStyle w:val="Peu"/>
      <w:rPr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 xml:space="preserve">Drets: </w:t>
    </w:r>
    <w:r>
      <w:rPr>
        <w:color w:val="595959" w:themeColor="text1" w:themeTint="A6"/>
        <w:sz w:val="16"/>
        <w:szCs w:val="16"/>
      </w:rPr>
      <w:t>A</w:t>
    </w:r>
    <w:r w:rsidRPr="00BA62AD">
      <w:rPr>
        <w:color w:val="595959" w:themeColor="text1" w:themeTint="A6"/>
        <w:sz w:val="16"/>
        <w:szCs w:val="16"/>
      </w:rPr>
      <w:t>ccedir a les dades, rectificar-les, suprimir-les, sol</w:t>
    </w:r>
    <w:r>
      <w:rPr>
        <w:color w:val="595959" w:themeColor="text1" w:themeTint="A6"/>
        <w:sz w:val="16"/>
        <w:szCs w:val="16"/>
      </w:rPr>
      <w:t>·</w:t>
    </w:r>
    <w:r w:rsidRPr="00BA62AD">
      <w:rPr>
        <w:color w:val="595959" w:themeColor="text1" w:themeTint="A6"/>
        <w:sz w:val="16"/>
        <w:szCs w:val="16"/>
      </w:rPr>
      <w:t>licitar-ne la portabilitat, oposar-se al tractament i sol</w:t>
    </w:r>
    <w:r>
      <w:rPr>
        <w:color w:val="595959" w:themeColor="text1" w:themeTint="A6"/>
        <w:sz w:val="16"/>
        <w:szCs w:val="16"/>
      </w:rPr>
      <w:t>·</w:t>
    </w:r>
    <w:r w:rsidRPr="00BA62AD">
      <w:rPr>
        <w:color w:val="595959" w:themeColor="text1" w:themeTint="A6"/>
        <w:sz w:val="16"/>
        <w:szCs w:val="16"/>
      </w:rPr>
      <w:t>licitar-ne la limitació</w:t>
    </w:r>
    <w:r>
      <w:rPr>
        <w:color w:val="595959" w:themeColor="text1" w:themeTint="A6"/>
        <w:sz w:val="16"/>
        <w:szCs w:val="16"/>
      </w:rPr>
      <w:t>.</w:t>
    </w:r>
  </w:p>
  <w:p w14:paraId="4EBB3135" w14:textId="77777777" w:rsidR="00501C93" w:rsidRPr="00BA62AD" w:rsidRDefault="00501C93" w:rsidP="00501C93">
    <w:pPr>
      <w:pStyle w:val="Peu"/>
      <w:rPr>
        <w:color w:val="595959" w:themeColor="text1" w:themeTint="A6"/>
        <w:sz w:val="16"/>
        <w:szCs w:val="16"/>
      </w:rPr>
    </w:pPr>
    <w:r w:rsidRPr="00E40A5A">
      <w:rPr>
        <w:b/>
        <w:color w:val="595959" w:themeColor="text1" w:themeTint="A6"/>
        <w:sz w:val="16"/>
        <w:szCs w:val="16"/>
      </w:rPr>
      <w:t>Procedència:</w:t>
    </w:r>
    <w:r>
      <w:rPr>
        <w:color w:val="595959" w:themeColor="text1" w:themeTint="A6"/>
        <w:sz w:val="16"/>
        <w:szCs w:val="16"/>
      </w:rPr>
      <w:t xml:space="preserve"> L</w:t>
    </w:r>
    <w:r w:rsidRPr="00E40A5A">
      <w:rPr>
        <w:color w:val="595959" w:themeColor="text1" w:themeTint="A6"/>
        <w:sz w:val="16"/>
        <w:szCs w:val="16"/>
      </w:rPr>
      <w:t>es dades les ha facilitat l</w:t>
    </w:r>
    <w:r>
      <w:rPr>
        <w:color w:val="595959" w:themeColor="text1" w:themeTint="A6"/>
        <w:sz w:val="16"/>
        <w:szCs w:val="16"/>
      </w:rPr>
      <w:t>’</w:t>
    </w:r>
    <w:r w:rsidRPr="00E40A5A">
      <w:rPr>
        <w:color w:val="595959" w:themeColor="text1" w:themeTint="A6"/>
        <w:sz w:val="16"/>
        <w:szCs w:val="16"/>
      </w:rPr>
      <w:t>empresa a la qual treballen els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afectats.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En el cas dels autònoms, qui ens ha facilitat les dades ha estat el</w:t>
    </w:r>
    <w:r>
      <w:rPr>
        <w:color w:val="595959" w:themeColor="text1" w:themeTint="A6"/>
        <w:sz w:val="16"/>
        <w:szCs w:val="16"/>
      </w:rPr>
      <w:t xml:space="preserve"> </w:t>
    </w:r>
    <w:r w:rsidRPr="00E40A5A">
      <w:rPr>
        <w:color w:val="595959" w:themeColor="text1" w:themeTint="A6"/>
        <w:sz w:val="16"/>
        <w:szCs w:val="16"/>
      </w:rPr>
      <w:t>propi interessat.</w:t>
    </w:r>
  </w:p>
  <w:p w14:paraId="7E5B9132" w14:textId="77777777" w:rsidR="00501C93" w:rsidRPr="00E40A5A" w:rsidRDefault="00501C93" w:rsidP="00501C93">
    <w:pPr>
      <w:pStyle w:val="Peu"/>
      <w:rPr>
        <w:b/>
        <w:color w:val="595959" w:themeColor="text1" w:themeTint="A6"/>
        <w:sz w:val="16"/>
        <w:szCs w:val="16"/>
      </w:rPr>
    </w:pPr>
    <w:r w:rsidRPr="00BA62AD">
      <w:rPr>
        <w:b/>
        <w:color w:val="595959" w:themeColor="text1" w:themeTint="A6"/>
        <w:sz w:val="16"/>
        <w:szCs w:val="16"/>
      </w:rPr>
      <w:t>Informació addicional:</w:t>
    </w:r>
    <w:r>
      <w:rPr>
        <w:color w:val="595959" w:themeColor="text1" w:themeTint="A6"/>
        <w:sz w:val="16"/>
        <w:szCs w:val="16"/>
      </w:rPr>
      <w:t xml:space="preserve"> P</w:t>
    </w:r>
    <w:r w:rsidRPr="00BA62AD">
      <w:rPr>
        <w:color w:val="595959" w:themeColor="text1" w:themeTint="A6"/>
        <w:sz w:val="16"/>
        <w:szCs w:val="16"/>
      </w:rPr>
      <w:t xml:space="preserve">odeu consultar la informació addicional i detallada sobre protecció de dades a </w:t>
    </w:r>
    <w:hyperlink r:id="rId1" w:history="1">
      <w:r w:rsidRPr="005F62D5">
        <w:rPr>
          <w:rStyle w:val="Enlla"/>
          <w:sz w:val="16"/>
          <w:szCs w:val="16"/>
        </w:rPr>
        <w:t>http://www.hcerdanya.eu/ca/proteccio-de-les-dades-personals</w:t>
      </w:r>
    </w:hyperlink>
    <w:r>
      <w:rPr>
        <w:color w:val="595959" w:themeColor="text1" w:themeTint="A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D21B" w14:textId="77777777" w:rsidR="00501E92" w:rsidRDefault="00501E92" w:rsidP="00995BDB">
      <w:pPr>
        <w:spacing w:after="0" w:line="240" w:lineRule="auto"/>
      </w:pPr>
      <w:r>
        <w:separator/>
      </w:r>
    </w:p>
  </w:footnote>
  <w:footnote w:type="continuationSeparator" w:id="0">
    <w:p w14:paraId="2B543B39" w14:textId="77777777" w:rsidR="00501E92" w:rsidRDefault="00501E92" w:rsidP="00995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A93D" w14:textId="77777777" w:rsidR="00635BE1" w:rsidRDefault="00635BE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E2F66" w14:textId="77777777" w:rsidR="00635BE1" w:rsidRDefault="00635BE1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B465" w14:textId="77777777" w:rsidR="00501C93" w:rsidRDefault="00501C93" w:rsidP="00501C93">
    <w:pPr>
      <w:pStyle w:val="Capalera"/>
    </w:pPr>
    <w:r>
      <w:rPr>
        <w:noProof/>
        <w:lang w:eastAsia="ca-ES"/>
      </w:rPr>
      <w:drawing>
        <wp:inline distT="0" distB="0" distL="0" distR="0" wp14:anchorId="292AE128" wp14:editId="6D0C9046">
          <wp:extent cx="2700000" cy="728649"/>
          <wp:effectExtent l="0" t="0" r="5715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logo-apais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728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DD64E1" w14:textId="77777777" w:rsidR="00501C93" w:rsidRDefault="00501C93" w:rsidP="00501C93">
    <w:pPr>
      <w:pStyle w:val="Capalera"/>
    </w:pPr>
  </w:p>
  <w:p w14:paraId="7E73CB93" w14:textId="77777777" w:rsidR="00642136" w:rsidRPr="00C44212" w:rsidRDefault="000F6145" w:rsidP="00C4421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5325"/>
    <w:multiLevelType w:val="hybridMultilevel"/>
    <w:tmpl w:val="F962C5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5E2C"/>
    <w:multiLevelType w:val="hybridMultilevel"/>
    <w:tmpl w:val="107E0B6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2454F"/>
    <w:multiLevelType w:val="hybridMultilevel"/>
    <w:tmpl w:val="48CC13BE"/>
    <w:lvl w:ilvl="0" w:tplc="0C0A0007">
      <w:start w:val="1"/>
      <w:numFmt w:val="bullet"/>
      <w:lvlText w:val="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97A105A"/>
    <w:multiLevelType w:val="hybridMultilevel"/>
    <w:tmpl w:val="F01278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61D8"/>
    <w:multiLevelType w:val="hybridMultilevel"/>
    <w:tmpl w:val="F2F423B8"/>
    <w:lvl w:ilvl="0" w:tplc="FE3CCAE0">
      <w:start w:val="1"/>
      <w:numFmt w:val="decimal"/>
      <w:lvlText w:val="%1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90CAF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26ACC8">
      <w:start w:val="1"/>
      <w:numFmt w:val="bullet"/>
      <w:lvlText w:val=""/>
      <w:lvlJc w:val="left"/>
      <w:pPr>
        <w:tabs>
          <w:tab w:val="num" w:pos="2167"/>
        </w:tabs>
        <w:ind w:left="1810" w:firstLine="17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5D7082"/>
    <w:multiLevelType w:val="hybridMultilevel"/>
    <w:tmpl w:val="F6FA5BD2"/>
    <w:lvl w:ilvl="0" w:tplc="040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B790DC1"/>
    <w:multiLevelType w:val="hybridMultilevel"/>
    <w:tmpl w:val="9F62FE26"/>
    <w:lvl w:ilvl="0" w:tplc="E326ACC8">
      <w:start w:val="1"/>
      <w:numFmt w:val="bullet"/>
      <w:lvlText w:val=""/>
      <w:lvlJc w:val="left"/>
      <w:pPr>
        <w:tabs>
          <w:tab w:val="num" w:pos="357"/>
        </w:tabs>
        <w:ind w:left="0" w:firstLine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25B3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AA23C7"/>
    <w:multiLevelType w:val="hybridMultilevel"/>
    <w:tmpl w:val="6F8E07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CF5F51"/>
    <w:multiLevelType w:val="hybridMultilevel"/>
    <w:tmpl w:val="C95C4FF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AE06FF"/>
    <w:multiLevelType w:val="hybridMultilevel"/>
    <w:tmpl w:val="056EB1AA"/>
    <w:lvl w:ilvl="0" w:tplc="9866EBCE"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53145DEF"/>
    <w:multiLevelType w:val="hybridMultilevel"/>
    <w:tmpl w:val="C17E8A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49B1"/>
    <w:multiLevelType w:val="hybridMultilevel"/>
    <w:tmpl w:val="AC9A1E9A"/>
    <w:lvl w:ilvl="0" w:tplc="040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559F0"/>
    <w:multiLevelType w:val="hybridMultilevel"/>
    <w:tmpl w:val="4BC2A232"/>
    <w:lvl w:ilvl="0" w:tplc="832495D8">
      <w:start w:val="5"/>
      <w:numFmt w:val="bullet"/>
      <w:lvlText w:val="-"/>
      <w:lvlJc w:val="left"/>
      <w:pPr>
        <w:ind w:left="1077" w:hanging="360"/>
      </w:pPr>
      <w:rPr>
        <w:rFonts w:ascii="Humnst777 BT" w:eastAsia="Times New Roman" w:hAnsi="Humnst777 B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FBD2763"/>
    <w:multiLevelType w:val="hybridMultilevel"/>
    <w:tmpl w:val="983E0A7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9D16B7"/>
    <w:multiLevelType w:val="hybridMultilevel"/>
    <w:tmpl w:val="ACB06D20"/>
    <w:lvl w:ilvl="0" w:tplc="E326ACC8">
      <w:start w:val="1"/>
      <w:numFmt w:val="bullet"/>
      <w:lvlText w:val=""/>
      <w:lvlJc w:val="left"/>
      <w:pPr>
        <w:tabs>
          <w:tab w:val="num" w:pos="357"/>
        </w:tabs>
        <w:ind w:left="0" w:firstLine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6ACC8">
      <w:start w:val="1"/>
      <w:numFmt w:val="bullet"/>
      <w:lvlText w:val=""/>
      <w:lvlJc w:val="left"/>
      <w:pPr>
        <w:tabs>
          <w:tab w:val="num" w:pos="2707"/>
        </w:tabs>
        <w:ind w:left="2350" w:firstLine="17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958A1"/>
    <w:multiLevelType w:val="hybridMultilevel"/>
    <w:tmpl w:val="D4B248D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3F3287"/>
    <w:multiLevelType w:val="hybridMultilevel"/>
    <w:tmpl w:val="4142D2CA"/>
    <w:lvl w:ilvl="0" w:tplc="0C0A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73F0C4C"/>
    <w:multiLevelType w:val="hybridMultilevel"/>
    <w:tmpl w:val="F3A6C21E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A5436"/>
    <w:multiLevelType w:val="hybridMultilevel"/>
    <w:tmpl w:val="61C64FB0"/>
    <w:lvl w:ilvl="0" w:tplc="0C0A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19"/>
  </w:num>
  <w:num w:numId="5">
    <w:abstractNumId w:val="15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11"/>
  </w:num>
  <w:num w:numId="11">
    <w:abstractNumId w:val="16"/>
  </w:num>
  <w:num w:numId="12">
    <w:abstractNumId w:val="9"/>
  </w:num>
  <w:num w:numId="13">
    <w:abstractNumId w:val="14"/>
  </w:num>
  <w:num w:numId="14">
    <w:abstractNumId w:val="5"/>
  </w:num>
  <w:num w:numId="15">
    <w:abstractNumId w:val="18"/>
  </w:num>
  <w:num w:numId="16">
    <w:abstractNumId w:val="3"/>
  </w:num>
  <w:num w:numId="17">
    <w:abstractNumId w:val="13"/>
  </w:num>
  <w:num w:numId="18">
    <w:abstractNumId w:val="10"/>
  </w:num>
  <w:num w:numId="19">
    <w:abstractNumId w:val="0"/>
  </w:num>
  <w:num w:numId="2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08"/>
    <w:rsid w:val="000023F9"/>
    <w:rsid w:val="00014E14"/>
    <w:rsid w:val="00042F7A"/>
    <w:rsid w:val="00047065"/>
    <w:rsid w:val="00061693"/>
    <w:rsid w:val="00065862"/>
    <w:rsid w:val="00071900"/>
    <w:rsid w:val="00084371"/>
    <w:rsid w:val="000852F8"/>
    <w:rsid w:val="00086604"/>
    <w:rsid w:val="000873B8"/>
    <w:rsid w:val="000A4B4B"/>
    <w:rsid w:val="000A4FD5"/>
    <w:rsid w:val="000D2043"/>
    <w:rsid w:val="000F6145"/>
    <w:rsid w:val="00103A0C"/>
    <w:rsid w:val="001151A4"/>
    <w:rsid w:val="00130C94"/>
    <w:rsid w:val="00130CCE"/>
    <w:rsid w:val="00137CA2"/>
    <w:rsid w:val="0016498F"/>
    <w:rsid w:val="0016533F"/>
    <w:rsid w:val="001753E9"/>
    <w:rsid w:val="00187DD8"/>
    <w:rsid w:val="00192029"/>
    <w:rsid w:val="00193F7D"/>
    <w:rsid w:val="00195947"/>
    <w:rsid w:val="001A6CA0"/>
    <w:rsid w:val="001B1F3A"/>
    <w:rsid w:val="001B25AE"/>
    <w:rsid w:val="001B6AF8"/>
    <w:rsid w:val="001C3597"/>
    <w:rsid w:val="001D17EC"/>
    <w:rsid w:val="001E0011"/>
    <w:rsid w:val="001E5E34"/>
    <w:rsid w:val="001F5CDE"/>
    <w:rsid w:val="00212CF4"/>
    <w:rsid w:val="00212D21"/>
    <w:rsid w:val="00221A07"/>
    <w:rsid w:val="002232AE"/>
    <w:rsid w:val="00230E8A"/>
    <w:rsid w:val="00241DAE"/>
    <w:rsid w:val="00242C42"/>
    <w:rsid w:val="00247EFB"/>
    <w:rsid w:val="00254C8B"/>
    <w:rsid w:val="0026113B"/>
    <w:rsid w:val="00261618"/>
    <w:rsid w:val="00265578"/>
    <w:rsid w:val="0027088A"/>
    <w:rsid w:val="002723CA"/>
    <w:rsid w:val="0027664A"/>
    <w:rsid w:val="00277E3C"/>
    <w:rsid w:val="00294933"/>
    <w:rsid w:val="002B6036"/>
    <w:rsid w:val="002D17C4"/>
    <w:rsid w:val="002E6018"/>
    <w:rsid w:val="00300211"/>
    <w:rsid w:val="00301A18"/>
    <w:rsid w:val="00310D15"/>
    <w:rsid w:val="003152AC"/>
    <w:rsid w:val="00326C23"/>
    <w:rsid w:val="003272C4"/>
    <w:rsid w:val="00356EB1"/>
    <w:rsid w:val="003615F2"/>
    <w:rsid w:val="00361DBE"/>
    <w:rsid w:val="003767D7"/>
    <w:rsid w:val="00384707"/>
    <w:rsid w:val="00387998"/>
    <w:rsid w:val="003B2D02"/>
    <w:rsid w:val="003B7B97"/>
    <w:rsid w:val="003C0DF1"/>
    <w:rsid w:val="003C6E9B"/>
    <w:rsid w:val="003D642A"/>
    <w:rsid w:val="003D68F3"/>
    <w:rsid w:val="003D70F5"/>
    <w:rsid w:val="003F0C71"/>
    <w:rsid w:val="003F6C8E"/>
    <w:rsid w:val="004072F5"/>
    <w:rsid w:val="004114AD"/>
    <w:rsid w:val="0043047C"/>
    <w:rsid w:val="00436414"/>
    <w:rsid w:val="004514AE"/>
    <w:rsid w:val="00452A6C"/>
    <w:rsid w:val="004673AD"/>
    <w:rsid w:val="0047524A"/>
    <w:rsid w:val="00476EF2"/>
    <w:rsid w:val="00485343"/>
    <w:rsid w:val="0049767C"/>
    <w:rsid w:val="004A1C02"/>
    <w:rsid w:val="004B7FC0"/>
    <w:rsid w:val="004C0BC2"/>
    <w:rsid w:val="004D6B33"/>
    <w:rsid w:val="004E029A"/>
    <w:rsid w:val="004F6D3C"/>
    <w:rsid w:val="00501C93"/>
    <w:rsid w:val="00501E92"/>
    <w:rsid w:val="005158BC"/>
    <w:rsid w:val="0052195E"/>
    <w:rsid w:val="00536071"/>
    <w:rsid w:val="00543060"/>
    <w:rsid w:val="00543CDE"/>
    <w:rsid w:val="00544AD4"/>
    <w:rsid w:val="00552ECA"/>
    <w:rsid w:val="00565D46"/>
    <w:rsid w:val="00573F57"/>
    <w:rsid w:val="005766F7"/>
    <w:rsid w:val="00582AB9"/>
    <w:rsid w:val="005B08E0"/>
    <w:rsid w:val="005B5EDA"/>
    <w:rsid w:val="005C1765"/>
    <w:rsid w:val="005D716A"/>
    <w:rsid w:val="005E0C5D"/>
    <w:rsid w:val="005E2F5A"/>
    <w:rsid w:val="005E3C2F"/>
    <w:rsid w:val="005F0D6D"/>
    <w:rsid w:val="005F3F15"/>
    <w:rsid w:val="00602108"/>
    <w:rsid w:val="0060590A"/>
    <w:rsid w:val="0061134B"/>
    <w:rsid w:val="00635173"/>
    <w:rsid w:val="00635266"/>
    <w:rsid w:val="00635BE1"/>
    <w:rsid w:val="006615AB"/>
    <w:rsid w:val="00677660"/>
    <w:rsid w:val="00681660"/>
    <w:rsid w:val="00690F27"/>
    <w:rsid w:val="006916E9"/>
    <w:rsid w:val="006938DA"/>
    <w:rsid w:val="006B0DF0"/>
    <w:rsid w:val="006B1580"/>
    <w:rsid w:val="006B22A4"/>
    <w:rsid w:val="006B2831"/>
    <w:rsid w:val="006C3710"/>
    <w:rsid w:val="006D7854"/>
    <w:rsid w:val="006E008C"/>
    <w:rsid w:val="006E7610"/>
    <w:rsid w:val="006F6E7C"/>
    <w:rsid w:val="006F6E90"/>
    <w:rsid w:val="007145A2"/>
    <w:rsid w:val="00723FCD"/>
    <w:rsid w:val="00727E4D"/>
    <w:rsid w:val="00745FAA"/>
    <w:rsid w:val="00753376"/>
    <w:rsid w:val="007540B6"/>
    <w:rsid w:val="00762D9B"/>
    <w:rsid w:val="00766259"/>
    <w:rsid w:val="00771449"/>
    <w:rsid w:val="00775655"/>
    <w:rsid w:val="007841BB"/>
    <w:rsid w:val="00791E09"/>
    <w:rsid w:val="007947BA"/>
    <w:rsid w:val="00797179"/>
    <w:rsid w:val="007B2B66"/>
    <w:rsid w:val="007B47FC"/>
    <w:rsid w:val="007C2A80"/>
    <w:rsid w:val="007C58A0"/>
    <w:rsid w:val="007D5C64"/>
    <w:rsid w:val="007D62F4"/>
    <w:rsid w:val="007F00AD"/>
    <w:rsid w:val="007F1657"/>
    <w:rsid w:val="0080126A"/>
    <w:rsid w:val="00817804"/>
    <w:rsid w:val="00820171"/>
    <w:rsid w:val="00827351"/>
    <w:rsid w:val="00827B41"/>
    <w:rsid w:val="0083347A"/>
    <w:rsid w:val="008414D3"/>
    <w:rsid w:val="00843F0C"/>
    <w:rsid w:val="008567F7"/>
    <w:rsid w:val="008739F9"/>
    <w:rsid w:val="00876135"/>
    <w:rsid w:val="008A73DC"/>
    <w:rsid w:val="008B434F"/>
    <w:rsid w:val="008C68D9"/>
    <w:rsid w:val="008D5355"/>
    <w:rsid w:val="008D5E17"/>
    <w:rsid w:val="008E085E"/>
    <w:rsid w:val="00906268"/>
    <w:rsid w:val="009161BF"/>
    <w:rsid w:val="009172D8"/>
    <w:rsid w:val="00932D4A"/>
    <w:rsid w:val="00936872"/>
    <w:rsid w:val="009409B8"/>
    <w:rsid w:val="0094671C"/>
    <w:rsid w:val="00951892"/>
    <w:rsid w:val="00951F15"/>
    <w:rsid w:val="009613F4"/>
    <w:rsid w:val="00962FD3"/>
    <w:rsid w:val="0096326C"/>
    <w:rsid w:val="00971D02"/>
    <w:rsid w:val="00971E21"/>
    <w:rsid w:val="00977601"/>
    <w:rsid w:val="00983CFD"/>
    <w:rsid w:val="00984E9E"/>
    <w:rsid w:val="00992A39"/>
    <w:rsid w:val="0099494E"/>
    <w:rsid w:val="00995BDB"/>
    <w:rsid w:val="009A544F"/>
    <w:rsid w:val="009B5CAC"/>
    <w:rsid w:val="009B66BA"/>
    <w:rsid w:val="009B7CF8"/>
    <w:rsid w:val="009C6635"/>
    <w:rsid w:val="009D0B06"/>
    <w:rsid w:val="009E7D79"/>
    <w:rsid w:val="00A055CA"/>
    <w:rsid w:val="00A07591"/>
    <w:rsid w:val="00A10ECF"/>
    <w:rsid w:val="00A16DCC"/>
    <w:rsid w:val="00A22D6F"/>
    <w:rsid w:val="00A52D67"/>
    <w:rsid w:val="00A60625"/>
    <w:rsid w:val="00A633EC"/>
    <w:rsid w:val="00A67C1D"/>
    <w:rsid w:val="00A83DE1"/>
    <w:rsid w:val="00A911D9"/>
    <w:rsid w:val="00AC2054"/>
    <w:rsid w:val="00AC38C5"/>
    <w:rsid w:val="00AD0381"/>
    <w:rsid w:val="00AE1D93"/>
    <w:rsid w:val="00AF53CE"/>
    <w:rsid w:val="00B12065"/>
    <w:rsid w:val="00B46701"/>
    <w:rsid w:val="00B548A1"/>
    <w:rsid w:val="00B57D5E"/>
    <w:rsid w:val="00B92788"/>
    <w:rsid w:val="00B93535"/>
    <w:rsid w:val="00B97282"/>
    <w:rsid w:val="00BA2B7B"/>
    <w:rsid w:val="00BA3EB3"/>
    <w:rsid w:val="00BB2815"/>
    <w:rsid w:val="00BC1A1B"/>
    <w:rsid w:val="00BC55FB"/>
    <w:rsid w:val="00BD50BD"/>
    <w:rsid w:val="00BE2ECE"/>
    <w:rsid w:val="00BE57F7"/>
    <w:rsid w:val="00BF20B6"/>
    <w:rsid w:val="00BF564A"/>
    <w:rsid w:val="00C1113C"/>
    <w:rsid w:val="00C1328D"/>
    <w:rsid w:val="00C16706"/>
    <w:rsid w:val="00C21B92"/>
    <w:rsid w:val="00C22BD1"/>
    <w:rsid w:val="00C23D79"/>
    <w:rsid w:val="00C313EC"/>
    <w:rsid w:val="00C325F3"/>
    <w:rsid w:val="00C3507A"/>
    <w:rsid w:val="00C44212"/>
    <w:rsid w:val="00C52DA7"/>
    <w:rsid w:val="00C56ECB"/>
    <w:rsid w:val="00C80958"/>
    <w:rsid w:val="00C80D4A"/>
    <w:rsid w:val="00C814AB"/>
    <w:rsid w:val="00C87660"/>
    <w:rsid w:val="00C90F28"/>
    <w:rsid w:val="00C90F9A"/>
    <w:rsid w:val="00C93EF6"/>
    <w:rsid w:val="00C95FFB"/>
    <w:rsid w:val="00CC286C"/>
    <w:rsid w:val="00CD7AEB"/>
    <w:rsid w:val="00CE45E8"/>
    <w:rsid w:val="00D02D87"/>
    <w:rsid w:val="00D1143D"/>
    <w:rsid w:val="00D17443"/>
    <w:rsid w:val="00D26DC5"/>
    <w:rsid w:val="00D440E2"/>
    <w:rsid w:val="00D45AD9"/>
    <w:rsid w:val="00D769E1"/>
    <w:rsid w:val="00D82CA6"/>
    <w:rsid w:val="00D87ADA"/>
    <w:rsid w:val="00D969CE"/>
    <w:rsid w:val="00DA3298"/>
    <w:rsid w:val="00DC3B1E"/>
    <w:rsid w:val="00DC3D85"/>
    <w:rsid w:val="00DD28FC"/>
    <w:rsid w:val="00DE3CD2"/>
    <w:rsid w:val="00DF5460"/>
    <w:rsid w:val="00E03335"/>
    <w:rsid w:val="00E04AA1"/>
    <w:rsid w:val="00E40A5A"/>
    <w:rsid w:val="00E54419"/>
    <w:rsid w:val="00E61113"/>
    <w:rsid w:val="00E705C4"/>
    <w:rsid w:val="00E73548"/>
    <w:rsid w:val="00E814D6"/>
    <w:rsid w:val="00E81E22"/>
    <w:rsid w:val="00E86500"/>
    <w:rsid w:val="00E92599"/>
    <w:rsid w:val="00E94C81"/>
    <w:rsid w:val="00EA525D"/>
    <w:rsid w:val="00EA7F21"/>
    <w:rsid w:val="00EB3C90"/>
    <w:rsid w:val="00ED6B69"/>
    <w:rsid w:val="00EF6D15"/>
    <w:rsid w:val="00F1435C"/>
    <w:rsid w:val="00F17EE0"/>
    <w:rsid w:val="00F24D87"/>
    <w:rsid w:val="00F34B62"/>
    <w:rsid w:val="00F36ABE"/>
    <w:rsid w:val="00F37B5A"/>
    <w:rsid w:val="00F47F5D"/>
    <w:rsid w:val="00F51FF7"/>
    <w:rsid w:val="00F568FB"/>
    <w:rsid w:val="00F74E6C"/>
    <w:rsid w:val="00F75E16"/>
    <w:rsid w:val="00F76E63"/>
    <w:rsid w:val="00F83083"/>
    <w:rsid w:val="00F9208C"/>
    <w:rsid w:val="00FA0897"/>
    <w:rsid w:val="00FA7A58"/>
    <w:rsid w:val="00FB415A"/>
    <w:rsid w:val="00FB7CC4"/>
    <w:rsid w:val="00FC4108"/>
    <w:rsid w:val="00FE6FDE"/>
    <w:rsid w:val="00FF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29D70C"/>
  <w15:docId w15:val="{3BED96AD-2E74-4F18-AC44-42F9F63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0E2"/>
    <w:pPr>
      <w:spacing w:before="100" w:after="200" w:line="300" w:lineRule="auto"/>
      <w:contextualSpacing/>
    </w:pPr>
    <w:rPr>
      <w:rFonts w:ascii="Arial" w:hAnsi="Arial"/>
      <w:szCs w:val="22"/>
      <w:lang w:eastAsia="en-US"/>
    </w:rPr>
  </w:style>
  <w:style w:type="paragraph" w:styleId="Ttol1">
    <w:name w:val="heading 1"/>
    <w:basedOn w:val="Normal"/>
    <w:next w:val="Normal"/>
    <w:link w:val="Ttol1Car"/>
    <w:qFormat/>
    <w:rsid w:val="003152AC"/>
    <w:pPr>
      <w:keepNext/>
      <w:spacing w:before="120" w:after="60" w:line="240" w:lineRule="auto"/>
      <w:jc w:val="center"/>
      <w:outlineLvl w:val="0"/>
    </w:pPr>
    <w:rPr>
      <w:rFonts w:eastAsia="Times New Roman"/>
      <w:kern w:val="28"/>
      <w:sz w:val="32"/>
      <w:szCs w:val="20"/>
      <w:lang w:eastAsia="es-ES"/>
    </w:rPr>
  </w:style>
  <w:style w:type="paragraph" w:styleId="Ttol2">
    <w:name w:val="heading 2"/>
    <w:basedOn w:val="Normal"/>
    <w:next w:val="Normal"/>
    <w:link w:val="Ttol2Car"/>
    <w:autoRedefine/>
    <w:qFormat/>
    <w:rsid w:val="003B2D02"/>
    <w:pPr>
      <w:keepNext/>
      <w:spacing w:before="200" w:after="100" w:line="240" w:lineRule="auto"/>
      <w:outlineLvl w:val="1"/>
    </w:pPr>
    <w:rPr>
      <w:rFonts w:eastAsia="Times New Roman"/>
      <w:color w:val="01509D"/>
      <w:sz w:val="24"/>
      <w:szCs w:val="24"/>
      <w:lang w:eastAsia="es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A3EB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873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87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8739F9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16498F"/>
    <w:pPr>
      <w:ind w:left="720"/>
    </w:pPr>
  </w:style>
  <w:style w:type="paragraph" w:styleId="Capalera">
    <w:name w:val="header"/>
    <w:basedOn w:val="Normal"/>
    <w:link w:val="CapaleraCar"/>
    <w:uiPriority w:val="99"/>
    <w:unhideWhenUsed/>
    <w:rsid w:val="00995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95BDB"/>
  </w:style>
  <w:style w:type="paragraph" w:styleId="Peu">
    <w:name w:val="footer"/>
    <w:basedOn w:val="Normal"/>
    <w:link w:val="PeuCar"/>
    <w:uiPriority w:val="99"/>
    <w:unhideWhenUsed/>
    <w:rsid w:val="00995B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95BDB"/>
  </w:style>
  <w:style w:type="character" w:customStyle="1" w:styleId="Ttol1Car">
    <w:name w:val="Títol 1 Car"/>
    <w:link w:val="Ttol1"/>
    <w:rsid w:val="003152AC"/>
    <w:rPr>
      <w:rFonts w:ascii="Arial" w:eastAsia="Times New Roman" w:hAnsi="Arial"/>
      <w:kern w:val="28"/>
      <w:sz w:val="32"/>
      <w:lang w:eastAsia="es-ES"/>
    </w:rPr>
  </w:style>
  <w:style w:type="character" w:customStyle="1" w:styleId="Ttol2Car">
    <w:name w:val="Títol 2 Car"/>
    <w:link w:val="Ttol2"/>
    <w:rsid w:val="003B2D02"/>
    <w:rPr>
      <w:rFonts w:ascii="Arial" w:eastAsia="Times New Roman" w:hAnsi="Arial"/>
      <w:color w:val="01509D"/>
      <w:sz w:val="24"/>
      <w:szCs w:val="24"/>
      <w:lang w:eastAsia="es-ES"/>
    </w:rPr>
  </w:style>
  <w:style w:type="character" w:customStyle="1" w:styleId="Ttol3Car">
    <w:name w:val="Títol 3 Car"/>
    <w:link w:val="Ttol3"/>
    <w:uiPriority w:val="9"/>
    <w:semiHidden/>
    <w:rsid w:val="00BA3EB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xtindependent">
    <w:name w:val="Body Text"/>
    <w:basedOn w:val="Normal"/>
    <w:link w:val="TextindependentCar"/>
    <w:semiHidden/>
    <w:rsid w:val="00BA3EB3"/>
    <w:pPr>
      <w:spacing w:after="0" w:line="240" w:lineRule="auto"/>
      <w:jc w:val="both"/>
    </w:pPr>
    <w:rPr>
      <w:rFonts w:eastAsia="Times New Roman"/>
      <w:sz w:val="24"/>
      <w:szCs w:val="20"/>
      <w:lang w:eastAsia="es-ES"/>
    </w:rPr>
  </w:style>
  <w:style w:type="character" w:customStyle="1" w:styleId="TextindependentCar">
    <w:name w:val="Text independent Car"/>
    <w:link w:val="Textindependent"/>
    <w:semiHidden/>
    <w:rsid w:val="00BA3EB3"/>
    <w:rPr>
      <w:rFonts w:ascii="Arial" w:eastAsia="Times New Roman" w:hAnsi="Arial"/>
      <w:sz w:val="24"/>
      <w:lang w:eastAsia="es-ES"/>
    </w:rPr>
  </w:style>
  <w:style w:type="character" w:styleId="Enlla">
    <w:name w:val="Hyperlink"/>
    <w:semiHidden/>
    <w:rsid w:val="00BA3EB3"/>
    <w:rPr>
      <w:color w:val="0000FF"/>
      <w:u w:val="single"/>
    </w:rPr>
  </w:style>
  <w:style w:type="paragraph" w:styleId="Sagniadetextindependent">
    <w:name w:val="Body Text Indent"/>
    <w:basedOn w:val="Normal"/>
    <w:link w:val="SagniadetextindependentCar"/>
    <w:semiHidden/>
    <w:rsid w:val="00BA3EB3"/>
    <w:pPr>
      <w:spacing w:after="0" w:line="360" w:lineRule="auto"/>
      <w:ind w:left="142"/>
      <w:jc w:val="both"/>
    </w:pPr>
    <w:rPr>
      <w:rFonts w:eastAsia="Times New Roman"/>
      <w:sz w:val="24"/>
      <w:szCs w:val="20"/>
      <w:lang w:eastAsia="es-ES"/>
    </w:rPr>
  </w:style>
  <w:style w:type="character" w:customStyle="1" w:styleId="SagniadetextindependentCar">
    <w:name w:val="Sagnia de text independent Car"/>
    <w:link w:val="Sagniadetextindependent"/>
    <w:semiHidden/>
    <w:rsid w:val="00BA3EB3"/>
    <w:rPr>
      <w:rFonts w:ascii="Arial" w:eastAsia="Times New Roman" w:hAnsi="Arial"/>
      <w:sz w:val="24"/>
      <w:lang w:eastAsia="es-ES"/>
    </w:rPr>
  </w:style>
  <w:style w:type="paragraph" w:styleId="Senseespaiat">
    <w:name w:val="No Spacing"/>
    <w:uiPriority w:val="1"/>
    <w:qFormat/>
    <w:rsid w:val="00992A39"/>
    <w:rPr>
      <w:sz w:val="22"/>
      <w:szCs w:val="22"/>
      <w:lang w:eastAsia="en-U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602108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602108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cerdanya.eu/ca/proteccio-de-les-dades-personal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0562779W\Desktop\CAT%20Model%20Procediment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5BDF3D15475547B93FB0E527845FDB" ma:contentTypeVersion="0" ma:contentTypeDescription="Crear nuevo documento." ma:contentTypeScope="" ma:versionID="10eaf0a24cb447466f560552caeca7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3B9F-54BB-4384-A699-C8E1F61D4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5078D-BEBF-4CC9-89FF-7A242D780A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6E44FD-3C8D-4EC6-AB83-A221D920C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65588B-D701-4ADF-BCA3-E0C150A9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CAT Model Procediment</Template>
  <TotalTime>1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Model Procediment</vt:lpstr>
      <vt:lpstr/>
    </vt:vector>
  </TitlesOfParts>
  <Company>CTTI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CAE</dc:title>
  <dc:creator>Gassio Riu, Laura</dc:creator>
  <cp:lastModifiedBy>Gonzalez Herrera, Martha Briscelia</cp:lastModifiedBy>
  <cp:revision>2</cp:revision>
  <cp:lastPrinted>2019-10-09T08:08:00Z</cp:lastPrinted>
  <dcterms:created xsi:type="dcterms:W3CDTF">2026-04-15T08:04:00Z</dcterms:created>
  <dcterms:modified xsi:type="dcterms:W3CDTF">2026-04-15T08:04:00Z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0x0101009A5BDF3D15475547B93FB0E527845FDB</vt:lpwstr>
  </property>
</Properties>
</file>