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FEB" w14:textId="77777777" w:rsidR="000710EA" w:rsidRPr="009015B7" w:rsidRDefault="000710EA" w:rsidP="000710EA">
      <w:pPr>
        <w:pStyle w:val="Default"/>
        <w:jc w:val="both"/>
        <w:rPr>
          <w:color w:val="auto"/>
          <w:sz w:val="20"/>
          <w:szCs w:val="20"/>
        </w:rPr>
      </w:pPr>
    </w:p>
    <w:p w14:paraId="358B655F" w14:textId="183E1B74" w:rsidR="000710EA" w:rsidRPr="009015B7" w:rsidRDefault="000710EA" w:rsidP="00901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9D0D1" w:themeFill="accent4" w:themeFillTint="66"/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OFERTA ECONÒMICA DEL CONTRACTE ESPECÍFIC DEL SISTEMA DINÀMIC D’ADQUISICIÓ NÚMERO SDA SU 0004/2022 PER AL SUBMINISTRAMENT DE PRODUCTES DERIVATS DE LA PASTA DE PAPER </w:t>
      </w:r>
      <w:r w:rsid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. NECESSITATS 202</w:t>
      </w:r>
      <w:r w:rsidR="006C3536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</w:t>
      </w:r>
      <w:r w:rsidR="007333B4"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                     </w:t>
      </w:r>
      <w:r w:rsidRPr="009015B7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 xml:space="preserve"> </w:t>
      </w:r>
      <w:r w:rsidR="002B6238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Expedient CIRE-202</w:t>
      </w:r>
      <w:r w:rsidR="006C3536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7-</w:t>
      </w:r>
      <w:r w:rsidR="002B6238">
        <w:rPr>
          <w:rFonts w:ascii="Arial" w:hAnsi="Arial" w:cs="Arial"/>
          <w:b/>
          <w:bCs/>
          <w:sz w:val="20"/>
          <w:szCs w:val="20"/>
          <w:shd w:val="clear" w:color="auto" w:fill="B5CDD3" w:themeFill="accent5" w:themeFillTint="99"/>
        </w:rPr>
        <w:t>6</w:t>
      </w:r>
    </w:p>
    <w:p w14:paraId="3FBCAFAC" w14:textId="29254A28" w:rsidR="000710EA" w:rsidRPr="009015B7" w:rsidRDefault="000710EA" w:rsidP="000710EA">
      <w:pPr>
        <w:tabs>
          <w:tab w:val="left" w:pos="311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ulaambquadrcula"/>
        <w:tblW w:w="0" w:type="auto"/>
        <w:shd w:val="clear" w:color="auto" w:fill="D0E6F6" w:themeFill="accent6" w:themeFillTint="33"/>
        <w:tblLook w:val="04A0" w:firstRow="1" w:lastRow="0" w:firstColumn="1" w:lastColumn="0" w:noHBand="0" w:noVBand="1"/>
      </w:tblPr>
      <w:tblGrid>
        <w:gridCol w:w="9061"/>
      </w:tblGrid>
      <w:tr w:rsidR="000710EA" w:rsidRPr="009015B7" w14:paraId="58F634D1" w14:textId="77777777" w:rsidTr="00180BAE">
        <w:tc>
          <w:tcPr>
            <w:tcW w:w="9061" w:type="dxa"/>
            <w:shd w:val="clear" w:color="auto" w:fill="B5CDD3" w:themeFill="accent5" w:themeFillTint="99"/>
          </w:tcPr>
          <w:p w14:paraId="36258899" w14:textId="006425C2" w:rsidR="000710EA" w:rsidRPr="009015B7" w:rsidRDefault="000710EA" w:rsidP="005A37F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CATEGORIA </w:t>
            </w:r>
            <w:r w:rsidR="005A37F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9015B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5A37F7">
              <w:rPr>
                <w:rFonts w:ascii="Arial" w:hAnsi="Arial" w:cs="Arial"/>
                <w:b/>
                <w:sz w:val="20"/>
                <w:szCs w:val="20"/>
              </w:rPr>
              <w:t>SOBRES I BOSSES</w:t>
            </w:r>
          </w:p>
        </w:tc>
      </w:tr>
    </w:tbl>
    <w:p w14:paraId="7BB7876B" w14:textId="77777777" w:rsidR="007B6EDC" w:rsidRPr="005A37F7" w:rsidRDefault="007B6EDC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p w14:paraId="1590CE45" w14:textId="7231CDF8" w:rsidR="00043FB2" w:rsidRPr="005A37F7" w:rsidRDefault="000710EA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 xml:space="preserve">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annexos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del SDA així com de les bases d’aquesta contractació específica 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>per tal de poder ser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>-ne</w:t>
      </w:r>
      <w:r w:rsidR="00043FB2" w:rsidRPr="005A37F7">
        <w:rPr>
          <w:rFonts w:ascii="Arial" w:hAnsi="Arial" w:cs="Arial"/>
          <w:snapToGrid w:val="0"/>
          <w:sz w:val="18"/>
          <w:szCs w:val="18"/>
        </w:rPr>
        <w:t xml:space="preserve"> adjudicatari </w:t>
      </w:r>
    </w:p>
    <w:p w14:paraId="3A5609AD" w14:textId="77777777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sz w:val="18"/>
          <w:szCs w:val="18"/>
        </w:rPr>
        <w:t>ES COMPROMET:</w:t>
      </w:r>
    </w:p>
    <w:p w14:paraId="42DEB018" w14:textId="3CF98788" w:rsidR="00043FB2" w:rsidRPr="005A37F7" w:rsidRDefault="00043FB2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  <w:r w:rsidRPr="005A37F7">
        <w:rPr>
          <w:rFonts w:ascii="Arial" w:hAnsi="Arial" w:cs="Arial"/>
          <w:snapToGrid w:val="0"/>
          <w:color w:val="000000"/>
          <w:sz w:val="18"/>
          <w:szCs w:val="18"/>
        </w:rPr>
        <w:t>A prendre al meu càrrec l’objecte del contracte de referència, amb estricta subjecció als esmentats req</w:t>
      </w:r>
      <w:r w:rsidRPr="005A37F7">
        <w:rPr>
          <w:rFonts w:ascii="Arial" w:hAnsi="Arial" w:cs="Arial"/>
          <w:snapToGrid w:val="0"/>
          <w:sz w:val="18"/>
          <w:szCs w:val="18"/>
        </w:rPr>
        <w:t xml:space="preserve">uisits i condicions, per als imports </w:t>
      </w:r>
      <w:r w:rsidR="00C73164" w:rsidRPr="005A37F7">
        <w:rPr>
          <w:rFonts w:ascii="Arial" w:hAnsi="Arial" w:cs="Arial"/>
          <w:snapToGrid w:val="0"/>
          <w:sz w:val="18"/>
          <w:szCs w:val="18"/>
        </w:rPr>
        <w:t xml:space="preserve">i ofertes </w:t>
      </w:r>
      <w:r w:rsidRPr="005A37F7">
        <w:rPr>
          <w:rFonts w:ascii="Arial" w:hAnsi="Arial" w:cs="Arial"/>
          <w:snapToGrid w:val="0"/>
          <w:sz w:val="18"/>
          <w:szCs w:val="18"/>
        </w:rPr>
        <w:t>següents:</w:t>
      </w:r>
    </w:p>
    <w:p w14:paraId="4BD13396" w14:textId="77777777" w:rsidR="000E1A15" w:rsidRPr="005A37F7" w:rsidRDefault="000E1A15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18"/>
          <w:szCs w:val="18"/>
        </w:rPr>
      </w:pPr>
    </w:p>
    <w:tbl>
      <w:tblPr>
        <w:tblW w:w="10349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8"/>
        <w:gridCol w:w="1735"/>
        <w:gridCol w:w="992"/>
        <w:gridCol w:w="850"/>
        <w:gridCol w:w="851"/>
        <w:gridCol w:w="1134"/>
        <w:gridCol w:w="1276"/>
        <w:gridCol w:w="992"/>
        <w:gridCol w:w="1701"/>
      </w:tblGrid>
      <w:tr w:rsidR="005A37F7" w:rsidRPr="005A37F7" w14:paraId="1CD4188E" w14:textId="77777777" w:rsidTr="006C3536">
        <w:trPr>
          <w:trHeight w:val="318"/>
        </w:trPr>
        <w:tc>
          <w:tcPr>
            <w:tcW w:w="7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6C57B555" w14:textId="77777777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CATEGORIA 2 - SOBRES I BOSSES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7B99"/>
            <w:vAlign w:val="center"/>
            <w:hideMark/>
          </w:tcPr>
          <w:p w14:paraId="7BD45BD6" w14:textId="77777777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OFERTA</w:t>
            </w:r>
          </w:p>
        </w:tc>
      </w:tr>
      <w:tr w:rsidR="00B90621" w:rsidRPr="005A37F7" w14:paraId="15FF5FF6" w14:textId="77777777" w:rsidTr="006C3536">
        <w:trPr>
          <w:trHeight w:val="105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0FBEC426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CODI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2477A100" w14:textId="77777777" w:rsidR="00B90621" w:rsidRPr="005A37F7" w:rsidRDefault="00B90621" w:rsidP="00B906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DESCRIPCIÓ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noWrap/>
            <w:vAlign w:val="center"/>
            <w:hideMark/>
          </w:tcPr>
          <w:p w14:paraId="1C684383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MIDA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66F2A924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UNITAT DE MESURA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064FBEE5" w14:textId="4E51487C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B90621">
              <w:rPr>
                <w:rFonts w:ascii="Arial" w:hAnsi="Arial" w:cs="Arial"/>
                <w:b/>
                <w:bCs/>
                <w:sz w:val="18"/>
                <w:szCs w:val="18"/>
              </w:rPr>
              <w:t>Quantitats aproximades 1 any (en millers)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BDCDF"/>
            <w:vAlign w:val="center"/>
            <w:hideMark/>
          </w:tcPr>
          <w:p w14:paraId="3C5B117C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Preu licitació per MILLER, sense 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vAlign w:val="center"/>
            <w:hideMark/>
          </w:tcPr>
          <w:p w14:paraId="0CBAA807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de licitació del lot sense iva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7B99"/>
            <w:vAlign w:val="center"/>
            <w:hideMark/>
          </w:tcPr>
          <w:p w14:paraId="6FCCD02F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Import oferta per MILLER, sense iva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1F5B8B65" w14:textId="77777777" w:rsidR="00B90621" w:rsidRPr="005A37F7" w:rsidRDefault="00B90621" w:rsidP="00B906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oferta sense iva</w:t>
            </w:r>
          </w:p>
        </w:tc>
      </w:tr>
      <w:tr w:rsidR="006C3536" w:rsidRPr="005A37F7" w14:paraId="0CC374AC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11111AD" w14:textId="6F8B43C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110216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6DFBAE5" w14:textId="4CB3F66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Sobre blanc 115x225, S/F,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0119AA4" w14:textId="2F00571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115X225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E665471" w14:textId="3B19AB0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6C24087" w14:textId="62C302AF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1.350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5324DD7" w14:textId="6F6F0FCA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17,10 €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15E0FFEF" w14:textId="11D2761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23.085,00 €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73C72A98" w14:textId="37E6807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3ABA00F4" w14:textId="20DAE13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102C0120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15FB0C4" w14:textId="313B9F4A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110174-110296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F0D3795" w14:textId="575AB84B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Sobre blanc 115x225, FPD,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91A0395" w14:textId="4E5CE9F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115X225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608244D" w14:textId="5D89797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1656827" w14:textId="7E05629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A597343" w14:textId="3EDC347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18,45 €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04A7BC0B" w14:textId="1602C628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4.612,50 €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1E59849" w14:textId="780A34E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00FFB64" w14:textId="3A9B608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6643A3B6" w14:textId="77777777" w:rsidTr="006C3536">
        <w:trPr>
          <w:trHeight w:val="312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vAlign w:val="center"/>
          </w:tcPr>
          <w:p w14:paraId="0333DB48" w14:textId="04C3AEB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110175-110214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77700489" w14:textId="621336E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Sobre blanc 115x225, FPE,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F6B027F" w14:textId="162DA57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115X225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74B7CF4" w14:textId="7030A70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6058D08" w14:textId="1583D218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E00576E" w14:textId="4518247A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18,45 €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5E26E389" w14:textId="032D321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553,50 €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14F3F10A" w14:textId="39C790D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6D72C02E" w14:textId="380BFE8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6C23208F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BEC78D3" w14:textId="379FA0C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110158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9E40C38" w14:textId="01E800D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Sobre blanc 190x250,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CB5AAD1" w14:textId="3C73CB1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190X250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7066F208" w14:textId="4143B6B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8602281" w14:textId="5DC51DCF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1.100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B18839B" w14:textId="221F4642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27,20 €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567DBBDB" w14:textId="6AC7A47B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29.920,00 €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09CA5A3" w14:textId="13278933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048B3955" w14:textId="6EC72BE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0EFB5D4C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AA4EE03" w14:textId="497B726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110165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44B9778" w14:textId="1FE08D6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blanca 184x261,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2FEC125" w14:textId="049E1DF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184X261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2446729" w14:textId="40F022E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53644A5" w14:textId="5778157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7DF442FB" w14:textId="31C549A2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1EBA9D9B" w14:textId="2B68F1E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400,00 €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783D180D" w14:textId="6776DD83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AD09545" w14:textId="561CE39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50B3F413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C36EF4B" w14:textId="47C51BB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110189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2870369" w14:textId="6FC421A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blanca 184x261, FPD superior,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09AB3F4" w14:textId="524BE10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184X261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9F66531" w14:textId="4404AFF8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C94E290" w14:textId="02DFA28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6C49F61" w14:textId="5C3501F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83,40 €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502329C0" w14:textId="005B9D88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1.501,20 €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70057899" w14:textId="4D2F4FEB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1CF07B39" w14:textId="2B19D73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5130DB6B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2A769DA" w14:textId="2CA78CB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110014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B9487B9" w14:textId="32CD8F5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blanca 229x324, 100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C27682C" w14:textId="12FFB33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229X324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ED44104" w14:textId="768A7BC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FCF18E8" w14:textId="39BB496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6FB7032" w14:textId="6B6FCAE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55,50 €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170C07EE" w14:textId="7FCB6BD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111,00 €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4399002A" w14:textId="1878A53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FA828C4" w14:textId="6767B8C0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567467D5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A5E6725" w14:textId="59F526F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110063-110186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72A7D705" w14:textId="2CE5A16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blanca 260x360, 100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BF0E031" w14:textId="006E096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260X360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2D57790" w14:textId="186B2FC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258BF41" w14:textId="63148EBA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1AE08B1" w14:textId="3306912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58,10 €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0C902D3E" w14:textId="4DEED31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23.240,00 €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12246D2F" w14:textId="1CE2FFB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1A7D5D63" w14:textId="4B79EF9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2247AE8A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AC035CD" w14:textId="6892328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110255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ADCCC58" w14:textId="4BAA715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kraft 260x360,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39821C4" w14:textId="64CAE4D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260X360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E540EDB" w14:textId="56B98B2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9CAB94F" w14:textId="271B635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133C5B2" w14:textId="711EBAD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60,00 €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7A3407C4" w14:textId="0F7A93D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391ADCB2" w14:textId="457AEA7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5691611E" w14:textId="17818DDB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228AB734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2FFBA87" w14:textId="3F61C40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110227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7A39115" w14:textId="24AACB7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blanca 310x410, 100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79018367" w14:textId="474B61AD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310X410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4A1B1023" w14:textId="31EF0975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B46E32A" w14:textId="3A4A9EA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9856A92" w14:textId="6609DFE2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4E56323D" w14:textId="377F0A2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3.850,00 €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5BD227C6" w14:textId="5EF344A4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284CBA10" w14:textId="359D2A6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1AEF122B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EA312FE" w14:textId="5B52E8C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110170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11C7098" w14:textId="16B9BEB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kraft 310x410,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B18344A" w14:textId="6ED73053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310X410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3A9AAFC8" w14:textId="5065CDE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B566EA3" w14:textId="6C99B49E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DDF3B09" w14:textId="6933A0AF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115,00 €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17E87741" w14:textId="5ED15843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230,00 €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4C33A7D1" w14:textId="3607D5D6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74B9E765" w14:textId="65A34E3A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6C3536" w:rsidRPr="005A37F7" w14:paraId="06E8057C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098B47D" w14:textId="2662716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110393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5D511A71" w14:textId="29A609C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Bossa kraft 370x450, 90 gr.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0B7044A2" w14:textId="61D23DC8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370X450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6D05BDAF" w14:textId="599912B9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Miler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104AE3AE" w14:textId="607020B7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CEE"/>
            <w:noWrap/>
            <w:vAlign w:val="center"/>
          </w:tcPr>
          <w:p w14:paraId="240D3C7D" w14:textId="007BA36C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159,60 €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2DD"/>
            <w:noWrap/>
            <w:vAlign w:val="center"/>
          </w:tcPr>
          <w:p w14:paraId="2AD65CAE" w14:textId="02BBF6E2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  <w:r>
              <w:rPr>
                <w:rFonts w:ascii="Arial" w:hAnsi="Arial" w:cs="Arial"/>
                <w:sz w:val="20"/>
                <w:szCs w:val="20"/>
              </w:rPr>
              <w:t>638,40 €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3D2DD"/>
            <w:vAlign w:val="center"/>
            <w:hideMark/>
          </w:tcPr>
          <w:p w14:paraId="7CAE4DCF" w14:textId="7CD706E2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3D2DD"/>
            <w:vAlign w:val="center"/>
            <w:hideMark/>
          </w:tcPr>
          <w:p w14:paraId="45EBECCB" w14:textId="60301631" w:rsidR="006C3536" w:rsidRPr="005A37F7" w:rsidRDefault="006C3536" w:rsidP="006C3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  <w:tr w:rsidR="005A37F7" w:rsidRPr="005A37F7" w14:paraId="6743F0BD" w14:textId="77777777" w:rsidTr="006C3536">
        <w:trPr>
          <w:trHeight w:val="31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3E75" w14:textId="77777777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  <w:tc>
          <w:tcPr>
            <w:tcW w:w="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5F949B"/>
            <w:noWrap/>
            <w:vAlign w:val="center"/>
            <w:hideMark/>
          </w:tcPr>
          <w:p w14:paraId="3B7C11EE" w14:textId="77777777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 w:rsidRPr="005A37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TOTAL IMPORT DE LICITACIÓ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A6BB"/>
            <w:noWrap/>
            <w:vAlign w:val="center"/>
            <w:hideMark/>
          </w:tcPr>
          <w:p w14:paraId="21C8A204" w14:textId="1B9E3AC4" w:rsidR="005A37F7" w:rsidRPr="005A37F7" w:rsidRDefault="006C3536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  <w:t>88.441,60 €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C4307" w14:textId="77777777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7B99"/>
            <w:vAlign w:val="center"/>
            <w:hideMark/>
          </w:tcPr>
          <w:p w14:paraId="70A439A2" w14:textId="65BB4B84" w:rsidR="005A37F7" w:rsidRPr="005A37F7" w:rsidRDefault="005A37F7" w:rsidP="005A3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ca-ES"/>
              </w:rPr>
            </w:pPr>
          </w:p>
        </w:tc>
      </w:tr>
    </w:tbl>
    <w:p w14:paraId="6CBF98D7" w14:textId="5F952C2C" w:rsidR="009015B7" w:rsidRPr="009015B7" w:rsidRDefault="009015B7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A369CF" w:rsidRPr="009015B7" w14:paraId="27DE318D" w14:textId="77777777" w:rsidTr="000E1A15">
        <w:tc>
          <w:tcPr>
            <w:tcW w:w="7225" w:type="dxa"/>
            <w:shd w:val="clear" w:color="auto" w:fill="578793" w:themeFill="accent5" w:themeFillShade="BF"/>
            <w:vAlign w:val="center"/>
          </w:tcPr>
          <w:p w14:paraId="7D38C189" w14:textId="607FEFEB" w:rsidR="00A369CF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TERMINI DE LLIURAMENT DE LA PRIMERA COMANDA ORDINÀRIA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0565A7AC" w14:textId="5A30297A" w:rsidR="00A369CF" w:rsidRPr="009015B7" w:rsidRDefault="00A369CF" w:rsidP="00A369CF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Oferta en dies naturals</w:t>
            </w:r>
          </w:p>
        </w:tc>
      </w:tr>
      <w:tr w:rsidR="00A369CF" w:rsidRPr="009015B7" w14:paraId="533AC678" w14:textId="77777777" w:rsidTr="0014344E">
        <w:tc>
          <w:tcPr>
            <w:tcW w:w="7225" w:type="dxa"/>
            <w:shd w:val="clear" w:color="auto" w:fill="E6EEF0" w:themeFill="accent5" w:themeFillTint="33"/>
          </w:tcPr>
          <w:p w14:paraId="121FAD51" w14:textId="2FF8717B" w:rsidR="00A369CF" w:rsidRPr="009015B7" w:rsidRDefault="004C2BAE" w:rsidP="006259A3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Oferta, en dies naturals, per al 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primer 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lliurament des de la recep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>ció de la comanda realitzada pel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CIRE. En cap cas es pot superar el termini establert al plec tècnic, establert en</w:t>
            </w:r>
            <w:r w:rsidR="00004B77" w:rsidRPr="009015B7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6259A3" w:rsidRPr="006259A3">
              <w:rPr>
                <w:rFonts w:ascii="Arial" w:hAnsi="Arial" w:cs="Arial"/>
                <w:b/>
                <w:snapToGrid w:val="0"/>
                <w:color w:val="000000" w:themeColor="text1"/>
                <w:sz w:val="20"/>
                <w:szCs w:val="20"/>
              </w:rPr>
              <w:t>1</w:t>
            </w:r>
            <w:r w:rsidR="00004B77" w:rsidRPr="006259A3">
              <w:rPr>
                <w:rFonts w:ascii="Arial" w:hAnsi="Arial" w:cs="Arial"/>
                <w:b/>
                <w:snapToGrid w:val="0"/>
                <w:color w:val="000000" w:themeColor="text1"/>
                <w:sz w:val="20"/>
                <w:szCs w:val="20"/>
              </w:rPr>
              <w:t xml:space="preserve"> setman</w:t>
            </w:r>
            <w:r w:rsidR="006259A3" w:rsidRPr="006259A3">
              <w:rPr>
                <w:rFonts w:ascii="Arial" w:hAnsi="Arial" w:cs="Arial"/>
                <w:b/>
                <w:snapToGrid w:val="0"/>
                <w:color w:val="000000" w:themeColor="text1"/>
                <w:sz w:val="20"/>
                <w:szCs w:val="20"/>
              </w:rPr>
              <w:t>a</w:t>
            </w:r>
            <w:r w:rsidR="00004B77" w:rsidRPr="006259A3">
              <w:rPr>
                <w:rFonts w:ascii="Arial" w:hAnsi="Arial" w:cs="Arial"/>
                <w:b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  <w:r w:rsidR="006259A3" w:rsidRPr="006259A3">
              <w:rPr>
                <w:rFonts w:ascii="Arial" w:hAnsi="Arial" w:cs="Arial"/>
                <w:b/>
                <w:snapToGrid w:val="0"/>
                <w:color w:val="000000" w:themeColor="text1"/>
                <w:sz w:val="20"/>
                <w:szCs w:val="20"/>
              </w:rPr>
              <w:t>(equivalent a 7 dies naturals)</w:t>
            </w:r>
            <w:r w:rsidR="006259A3" w:rsidRPr="006259A3"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  <w:t xml:space="preserve"> </w:t>
            </w:r>
            <w:r w:rsidR="00004B77" w:rsidRPr="006259A3">
              <w:rPr>
                <w:rFonts w:ascii="Arial" w:hAnsi="Arial" w:cs="Arial"/>
                <w:snapToGrid w:val="0"/>
                <w:sz w:val="20"/>
                <w:szCs w:val="20"/>
              </w:rPr>
              <w:t>p</w:t>
            </w:r>
            <w:r w:rsidR="00004B77" w:rsidRPr="009015B7">
              <w:rPr>
                <w:rFonts w:ascii="Arial" w:hAnsi="Arial" w:cs="Arial"/>
                <w:snapToGrid w:val="0"/>
                <w:sz w:val="20"/>
                <w:szCs w:val="20"/>
              </w:rPr>
              <w:t>er aquesta categoria</w:t>
            </w:r>
            <w:r w:rsidR="000E1A15" w:rsidRPr="009015B7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1836" w:type="dxa"/>
            <w:shd w:val="clear" w:color="auto" w:fill="D4D3DD" w:themeFill="text2" w:themeFillTint="33"/>
            <w:vAlign w:val="center"/>
          </w:tcPr>
          <w:p w14:paraId="633CF54B" w14:textId="77777777" w:rsidR="00A66565" w:rsidRPr="009015B7" w:rsidRDefault="00A66565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6448ADA7" w14:textId="6DB7C54D" w:rsidR="00A66565" w:rsidRPr="009015B7" w:rsidRDefault="0014344E" w:rsidP="0014344E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...... dies naturals</w:t>
            </w:r>
          </w:p>
        </w:tc>
      </w:tr>
    </w:tbl>
    <w:p w14:paraId="2E5C1CC5" w14:textId="290E3995" w:rsidR="00A369CF" w:rsidRPr="009015B7" w:rsidRDefault="00A369CF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7225"/>
        <w:gridCol w:w="1836"/>
      </w:tblGrid>
      <w:tr w:rsidR="007333B4" w:rsidRPr="009015B7" w14:paraId="7B8350E6" w14:textId="77777777" w:rsidTr="000E1A15">
        <w:tc>
          <w:tcPr>
            <w:tcW w:w="7225" w:type="dxa"/>
            <w:shd w:val="clear" w:color="auto" w:fill="578793" w:themeFill="accent5" w:themeFillShade="BF"/>
          </w:tcPr>
          <w:p w14:paraId="043F8536" w14:textId="11073C81" w:rsidR="007333B4" w:rsidRPr="009015B7" w:rsidRDefault="000E1A15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CRITERI MEDIAMBIENTAL: EMBALATGE DELS ARTICLES</w:t>
            </w:r>
          </w:p>
        </w:tc>
        <w:tc>
          <w:tcPr>
            <w:tcW w:w="1836" w:type="dxa"/>
            <w:shd w:val="clear" w:color="auto" w:fill="7E7B99" w:themeFill="text2" w:themeFillTint="99"/>
          </w:tcPr>
          <w:p w14:paraId="13E60CBC" w14:textId="4F0A0E64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SI / NO</w:t>
            </w:r>
          </w:p>
        </w:tc>
      </w:tr>
      <w:tr w:rsidR="007333B4" w:rsidRPr="009015B7" w14:paraId="2B3FD0F8" w14:textId="77777777" w:rsidTr="000E1A15">
        <w:tc>
          <w:tcPr>
            <w:tcW w:w="7225" w:type="dxa"/>
            <w:shd w:val="clear" w:color="auto" w:fill="E6EEF0" w:themeFill="accent5" w:themeFillTint="33"/>
          </w:tcPr>
          <w:p w14:paraId="77C38821" w14:textId="68F7D932" w:rsidR="007333B4" w:rsidRPr="009015B7" w:rsidRDefault="007333B4" w:rsidP="00747078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9015B7">
              <w:rPr>
                <w:rFonts w:ascii="Arial" w:hAnsi="Arial" w:cs="Arial"/>
                <w:b/>
                <w:i/>
                <w:sz w:val="20"/>
                <w:szCs w:val="20"/>
              </w:rPr>
              <w:t>totalitat dels</w:t>
            </w:r>
            <w:r w:rsidR="00CF1B22" w:rsidRPr="009015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components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 que s’han d’utilitzar en els embalatges (com ara plàst</w:t>
            </w:r>
            <w:r w:rsidR="00747078">
              <w:rPr>
                <w:rFonts w:ascii="Arial" w:hAnsi="Arial" w:cs="Arial"/>
                <w:sz w:val="20"/>
                <w:szCs w:val="20"/>
              </w:rPr>
              <w:t>ics, paper, cintes, cartró, fleixo</w:t>
            </w:r>
            <w:r w:rsidRPr="009015B7">
              <w:rPr>
                <w:rFonts w:ascii="Arial" w:hAnsi="Arial" w:cs="Arial"/>
                <w:sz w:val="20"/>
                <w:szCs w:val="20"/>
              </w:rPr>
              <w:t xml:space="preserve">s, cordes, etc.) procedeixen de materials reciclables </w:t>
            </w:r>
            <w:r w:rsidR="009015B7">
              <w:rPr>
                <w:rFonts w:ascii="Arial" w:hAnsi="Arial" w:cs="Arial"/>
                <w:sz w:val="20"/>
                <w:szCs w:val="20"/>
              </w:rPr>
              <w:t>i/o són reciclats</w:t>
            </w:r>
            <w:r w:rsidRPr="009015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836" w:type="dxa"/>
            <w:shd w:val="clear" w:color="auto" w:fill="D4D3DD" w:themeFill="text2" w:themeFillTint="33"/>
          </w:tcPr>
          <w:p w14:paraId="74B26FB8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  <w:p w14:paraId="7C74E345" w14:textId="77777777" w:rsidR="007333B4" w:rsidRPr="009015B7" w:rsidRDefault="007333B4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Arial" w:hAnsi="Arial" w:cs="Arial"/>
                <w:snapToGrid w:val="0"/>
                <w:color w:val="FF0000"/>
                <w:sz w:val="20"/>
                <w:szCs w:val="20"/>
              </w:rPr>
            </w:pPr>
          </w:p>
        </w:tc>
      </w:tr>
    </w:tbl>
    <w:p w14:paraId="0410380D" w14:textId="77777777" w:rsidR="00E1144D" w:rsidRPr="003A3468" w:rsidRDefault="00E1144D" w:rsidP="00E1144D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3A3468">
        <w:rPr>
          <w:rFonts w:ascii="Arial" w:hAnsi="Arial" w:cs="Arial"/>
          <w:b/>
          <w:snapToGrid w:val="0"/>
          <w:sz w:val="20"/>
          <w:szCs w:val="20"/>
          <w:highlight w:val="cyan"/>
        </w:rPr>
        <w:t>En cas afirmatiu s’haurà d’ajuntar la declaració responsable d’embalatges en el model publicat en aquesta licitació</w:t>
      </w:r>
      <w:r w:rsidRPr="00EC37EE">
        <w:rPr>
          <w:rFonts w:ascii="Arial" w:hAnsi="Arial" w:cs="Arial"/>
          <w:b/>
          <w:snapToGrid w:val="0"/>
          <w:sz w:val="20"/>
          <w:szCs w:val="20"/>
          <w:highlight w:val="cyan"/>
        </w:rPr>
        <w:t>. En cas contrari, les empreses licitadores rebran 0,00 punts.</w:t>
      </w:r>
    </w:p>
    <w:p w14:paraId="6C6220B1" w14:textId="6283AC52" w:rsidR="000E1A15" w:rsidRPr="009015B7" w:rsidRDefault="000E1A15" w:rsidP="00A369C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976"/>
      </w:tblGrid>
      <w:tr w:rsidR="00F71750" w:rsidRPr="009015B7" w14:paraId="4A9EAA50" w14:textId="77777777" w:rsidTr="00A72A27">
        <w:trPr>
          <w:jc w:val="center"/>
        </w:trPr>
        <w:tc>
          <w:tcPr>
            <w:tcW w:w="4536" w:type="dxa"/>
            <w:shd w:val="clear" w:color="auto" w:fill="578793" w:themeFill="accent5" w:themeFillShade="BF"/>
            <w:vAlign w:val="center"/>
          </w:tcPr>
          <w:p w14:paraId="6AE9AF70" w14:textId="10D110D3" w:rsidR="00F71750" w:rsidRPr="009015B7" w:rsidRDefault="00F71750" w:rsidP="007333B4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VEHICLES 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A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UTILITZA</w:t>
            </w:r>
            <w:r w:rsidR="007333B4"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R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EN ELS LLIURAMENTS: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Únicament</w:t>
            </w: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 s’han de fer constar el o els vehicles, </w:t>
            </w:r>
            <w:r w:rsidRPr="009015B7">
              <w:rPr>
                <w:rFonts w:ascii="Arial" w:hAnsi="Arial" w:cs="Arial"/>
                <w:b/>
                <w:i/>
                <w:snapToGrid w:val="0"/>
                <w:sz w:val="20"/>
                <w:szCs w:val="20"/>
              </w:rPr>
              <w:t>destinats a la prestació del servei.</w:t>
            </w:r>
          </w:p>
        </w:tc>
        <w:tc>
          <w:tcPr>
            <w:tcW w:w="1560" w:type="dxa"/>
            <w:shd w:val="clear" w:color="auto" w:fill="7E7B99" w:themeFill="text2" w:themeFillTint="99"/>
            <w:vAlign w:val="center"/>
          </w:tcPr>
          <w:p w14:paraId="21FC4903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Nombre de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  <w:tc>
          <w:tcPr>
            <w:tcW w:w="2976" w:type="dxa"/>
            <w:shd w:val="clear" w:color="auto" w:fill="7E7B99" w:themeFill="text2" w:themeFillTint="99"/>
            <w:vAlign w:val="center"/>
          </w:tcPr>
          <w:p w14:paraId="6689AC2A" w14:textId="77777777" w:rsidR="00F71750" w:rsidRPr="009015B7" w:rsidRDefault="00F71750" w:rsidP="0097193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 xml:space="preserve">Matrícula de cadascun dels vehicles </w:t>
            </w: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destinats a la prestació del servei</w:t>
            </w:r>
          </w:p>
        </w:tc>
      </w:tr>
      <w:tr w:rsidR="00F71750" w:rsidRPr="009015B7" w14:paraId="158E5D7F" w14:textId="77777777" w:rsidTr="00A72A27">
        <w:trPr>
          <w:trHeight w:val="379"/>
          <w:jc w:val="center"/>
        </w:trPr>
        <w:tc>
          <w:tcPr>
            <w:tcW w:w="4536" w:type="dxa"/>
            <w:shd w:val="clear" w:color="auto" w:fill="auto"/>
            <w:vAlign w:val="center"/>
          </w:tcPr>
          <w:p w14:paraId="43F89DD9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Blau: Zero emissions</w:t>
            </w:r>
          </w:p>
        </w:tc>
        <w:tc>
          <w:tcPr>
            <w:tcW w:w="1560" w:type="dxa"/>
            <w:shd w:val="clear" w:color="auto" w:fill="D4D3DD" w:themeFill="text2" w:themeFillTint="33"/>
            <w:vAlign w:val="center"/>
          </w:tcPr>
          <w:p w14:paraId="33CC5F0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4D3DD" w:themeFill="text2" w:themeFillTint="33"/>
            <w:vAlign w:val="center"/>
          </w:tcPr>
          <w:p w14:paraId="42677207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10E9647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9AA5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Blau i Verd: Eco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192A66B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0AB2310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637829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145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Verd: 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621DCEB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C2518DC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E354C41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DBE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amb distintiu Groc: 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6539F8A0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7C03F0AE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7B9F93FA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3BF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snapToGrid w:val="0"/>
                <w:sz w:val="20"/>
                <w:szCs w:val="20"/>
              </w:rPr>
              <w:t>Vehicles sense etiqueta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32F96C12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3DD" w:themeFill="text2" w:themeFillTint="33"/>
            <w:vAlign w:val="center"/>
          </w:tcPr>
          <w:p w14:paraId="25B3BE7D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  <w:tr w:rsidR="00F71750" w:rsidRPr="009015B7" w14:paraId="386D9D0C" w14:textId="77777777" w:rsidTr="00A72A27">
        <w:trPr>
          <w:trHeight w:val="379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E478" w14:textId="77777777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9015B7">
              <w:rPr>
                <w:rFonts w:ascii="Arial" w:hAnsi="Arial" w:cs="Arial"/>
                <w:b/>
                <w:snapToGrid w:val="0"/>
                <w:sz w:val="20"/>
                <w:szCs w:val="20"/>
              </w:rPr>
              <w:t>TOTAL DE VEHICLES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92CF" w14:textId="77777777" w:rsidR="00F71750" w:rsidRPr="009015B7" w:rsidRDefault="00F71750" w:rsidP="000E1A15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E7B99" w:themeFill="text2" w:themeFillTint="99"/>
            <w:vAlign w:val="center"/>
          </w:tcPr>
          <w:p w14:paraId="276DC00E" w14:textId="07273F0F" w:rsidR="00F71750" w:rsidRPr="009015B7" w:rsidRDefault="00F71750" w:rsidP="00A074B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5F716CB2" w14:textId="1D95A968" w:rsidR="007333B4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7B8C9AC" w14:textId="77777777" w:rsidR="00E1144D" w:rsidRDefault="00E1144D" w:rsidP="00E1144D">
      <w:pPr>
        <w:jc w:val="both"/>
        <w:rPr>
          <w:rFonts w:ascii="Arial" w:hAnsi="Arial" w:cs="Arial"/>
          <w:b/>
          <w:sz w:val="20"/>
          <w:szCs w:val="20"/>
        </w:rPr>
      </w:pPr>
      <w:r w:rsidRPr="00EC37EE">
        <w:rPr>
          <w:rFonts w:ascii="Arial" w:hAnsi="Arial" w:cs="Arial"/>
          <w:b/>
          <w:sz w:val="20"/>
          <w:szCs w:val="20"/>
          <w:highlight w:val="cyan"/>
        </w:rPr>
        <w:t>Caldrà indicar les matrícules dels vehicles destinats a la prestació del servei. En cas contrari, les empreses licitadores rebran 0,00 punts.</w:t>
      </w:r>
    </w:p>
    <w:p w14:paraId="1190C5A3" w14:textId="77777777" w:rsidR="00E1144D" w:rsidRPr="009015B7" w:rsidRDefault="00E1144D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AA7AE3B" w14:textId="3CDC0325" w:rsidR="00043FB2" w:rsidRPr="009015B7" w:rsidRDefault="007333B4" w:rsidP="00043FB2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(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signatura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electrònica 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 xml:space="preserve">del </w:t>
      </w:r>
      <w:r w:rsidR="0093191D" w:rsidRPr="009015B7">
        <w:rPr>
          <w:rFonts w:ascii="Arial" w:hAnsi="Arial" w:cs="Arial"/>
          <w:snapToGrid w:val="0"/>
          <w:color w:val="000000"/>
          <w:sz w:val="20"/>
          <w:szCs w:val="20"/>
        </w:rPr>
        <w:t>declarant</w:t>
      </w:r>
      <w:r w:rsidR="00043FB2" w:rsidRPr="009015B7">
        <w:rPr>
          <w:rFonts w:ascii="Arial" w:hAnsi="Arial" w:cs="Arial"/>
          <w:snapToGrid w:val="0"/>
          <w:color w:val="000000"/>
          <w:sz w:val="20"/>
          <w:szCs w:val="20"/>
        </w:rPr>
        <w:t>)</w:t>
      </w:r>
    </w:p>
    <w:p w14:paraId="6B1EAD14" w14:textId="30A72953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7E9179E" w14:textId="68EF5471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40875B5A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EC3EB8B" w14:textId="0B7037F0" w:rsidR="00043FB2" w:rsidRPr="009015B7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snapToGrid w:val="0"/>
          <w:color w:val="000000"/>
          <w:sz w:val="20"/>
          <w:szCs w:val="20"/>
        </w:rPr>
        <w:t>(*) En cas d'unió temporal d'empreses s'han de fer constar les dades de cadascun dels representants de les empreses que la formen.</w:t>
      </w:r>
    </w:p>
    <w:p w14:paraId="3D302B28" w14:textId="3555ABBA" w:rsidR="00043FB2" w:rsidRDefault="00043FB2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32A9DD5B" w14:textId="25D12650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63B7A3B3" w14:textId="62FFB28D" w:rsidR="005A37F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0671AEBB" w14:textId="77777777" w:rsidR="005A37F7" w:rsidRPr="009015B7" w:rsidRDefault="005A37F7" w:rsidP="00043FB2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7BF47A84" w14:textId="77777777" w:rsidR="00043FB2" w:rsidRPr="009015B7" w:rsidRDefault="00043FB2" w:rsidP="00043FB2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9015B7">
        <w:rPr>
          <w:rFonts w:ascii="Arial" w:hAnsi="Arial" w:cs="Arial"/>
          <w:b/>
          <w:snapToGrid w:val="0"/>
          <w:color w:val="000000"/>
          <w:sz w:val="20"/>
          <w:szCs w:val="20"/>
        </w:rPr>
        <w:t>INDICACIONS PER EMPLENAR L’OFERTA ECONÒMICA DEL CONTRACTE.</w:t>
      </w:r>
    </w:p>
    <w:p w14:paraId="2755C8E0" w14:textId="4B5089E2" w:rsidR="00043FB2" w:rsidRPr="009015B7" w:rsidRDefault="00043FB2" w:rsidP="00043F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Els licitadors, per tal d’emplenar 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d’aquest contracte específic  </w:t>
      </w:r>
      <w:r w:rsidRPr="009015B7">
        <w:rPr>
          <w:rFonts w:ascii="Arial" w:hAnsi="Arial" w:cs="Arial"/>
          <w:snapToGrid w:val="0"/>
          <w:sz w:val="20"/>
          <w:szCs w:val="20"/>
        </w:rPr>
        <w:t>hauran de tenir en compte les indicacions següents:</w:t>
      </w:r>
    </w:p>
    <w:p w14:paraId="33877F57" w14:textId="5735ECD6" w:rsidR="00043FB2" w:rsidRPr="009015B7" w:rsidRDefault="00043FB2" w:rsidP="0044057F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El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Model d’oferta econòmica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és d’obligat compliment per a totes les empreses licitadores. Les ofertes relatives a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quantitats/imports i percentatges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 es faran amb un </w:t>
      </w:r>
      <w:r w:rsidRPr="009015B7">
        <w:rPr>
          <w:rFonts w:ascii="Arial" w:hAnsi="Arial" w:cs="Arial"/>
          <w:b/>
          <w:snapToGrid w:val="0"/>
          <w:sz w:val="20"/>
          <w:szCs w:val="20"/>
        </w:rPr>
        <w:t>màxim de 2 decimals</w:t>
      </w:r>
      <w:r w:rsidRPr="009015B7">
        <w:rPr>
          <w:rFonts w:ascii="Arial" w:hAnsi="Arial" w:cs="Arial"/>
          <w:snapToGrid w:val="0"/>
          <w:sz w:val="20"/>
          <w:szCs w:val="20"/>
        </w:rPr>
        <w:t xml:space="preserve">. Cas de fer-ho amb altre nombre de decimals, la Mesa de contractació arrodonirà a 2 decimals. </w:t>
      </w:r>
    </w:p>
    <w:p w14:paraId="4ACBA230" w14:textId="77777777" w:rsidR="00A66565" w:rsidRPr="009015B7" w:rsidRDefault="00A66565" w:rsidP="00A66565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702CF595" w14:textId="7445AB03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 xml:space="preserve">Al </w:t>
      </w:r>
      <w:r w:rsidRPr="009015B7">
        <w:rPr>
          <w:rFonts w:ascii="Arial" w:hAnsi="Arial" w:cs="Arial"/>
          <w:b/>
          <w:snapToGrid w:val="0"/>
          <w:sz w:val="20"/>
          <w:szCs w:val="20"/>
        </w:rPr>
        <w:t xml:space="preserve">Model d’oferta econòmica són d’obligat compliment </w:t>
      </w:r>
      <w:r w:rsidRPr="009015B7">
        <w:rPr>
          <w:rFonts w:ascii="Arial" w:hAnsi="Arial" w:cs="Arial"/>
          <w:snapToGrid w:val="0"/>
          <w:sz w:val="20"/>
          <w:szCs w:val="20"/>
        </w:rPr>
        <w:t>els camps relatius a:</w:t>
      </w:r>
    </w:p>
    <w:p w14:paraId="5792B8B2" w14:textId="195C9E80" w:rsidR="00A66565" w:rsidRPr="009015B7" w:rsidRDefault="00043FB2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Import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 xml:space="preserve"> unitari de</w:t>
      </w:r>
      <w:r w:rsidR="00C9758F" w:rsidRPr="009015B7">
        <w:rPr>
          <w:rFonts w:ascii="Arial" w:hAnsi="Arial" w:cs="Arial"/>
          <w:snapToGrid w:val="0"/>
          <w:sz w:val="20"/>
          <w:szCs w:val="20"/>
        </w:rPr>
        <w:t>ls articles</w:t>
      </w:r>
      <w:r w:rsidR="00A66565" w:rsidRPr="009015B7">
        <w:rPr>
          <w:rFonts w:ascii="Arial" w:hAnsi="Arial" w:cs="Arial"/>
          <w:snapToGrid w:val="0"/>
          <w:sz w:val="20"/>
          <w:szCs w:val="20"/>
        </w:rPr>
        <w:t>.</w:t>
      </w:r>
    </w:p>
    <w:p w14:paraId="7902069B" w14:textId="77777777" w:rsidR="00A66565" w:rsidRPr="009015B7" w:rsidRDefault="00A66565" w:rsidP="00043FB2">
      <w:pPr>
        <w:widowControl w:val="0"/>
        <w:numPr>
          <w:ilvl w:val="0"/>
          <w:numId w:val="8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709" w:hanging="283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Temps de lliurament de la primera comanda.</w:t>
      </w:r>
    </w:p>
    <w:p w14:paraId="24D78FA3" w14:textId="77777777" w:rsidR="00043FB2" w:rsidRPr="009015B7" w:rsidRDefault="00043FB2" w:rsidP="00043FB2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snapToGrid w:val="0"/>
          <w:sz w:val="20"/>
          <w:szCs w:val="20"/>
        </w:rPr>
        <w:t>La resta de camps, si no s’omplen (o s’omplen amb valor 0), no obtindran la puntuació corresponent al criteri de valoració.</w:t>
      </w:r>
    </w:p>
    <w:p w14:paraId="6123B452" w14:textId="5B77FBA7" w:rsidR="00043FB2" w:rsidRPr="009015B7" w:rsidRDefault="00043FB2" w:rsidP="00043FB2">
      <w:pPr>
        <w:widowControl w:val="0"/>
        <w:numPr>
          <w:ilvl w:val="0"/>
          <w:numId w:val="7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0" w:line="240" w:lineRule="auto"/>
        <w:ind w:left="0" w:firstLine="0"/>
        <w:jc w:val="both"/>
        <w:rPr>
          <w:rFonts w:ascii="Arial" w:hAnsi="Arial" w:cs="Arial"/>
          <w:snapToGrid w:val="0"/>
          <w:sz w:val="20"/>
          <w:szCs w:val="20"/>
        </w:rPr>
      </w:pPr>
      <w:r w:rsidRPr="009015B7">
        <w:rPr>
          <w:rFonts w:ascii="Arial" w:hAnsi="Arial" w:cs="Arial"/>
          <w:b/>
          <w:snapToGrid w:val="0"/>
          <w:sz w:val="20"/>
          <w:szCs w:val="20"/>
        </w:rPr>
        <w:t>En cap cas els licitadors poden sobrepassar l’import màxim de licitació</w:t>
      </w:r>
      <w:r w:rsidRPr="009015B7">
        <w:rPr>
          <w:rFonts w:ascii="Arial" w:hAnsi="Arial" w:cs="Arial"/>
          <w:snapToGrid w:val="0"/>
          <w:sz w:val="20"/>
          <w:szCs w:val="20"/>
        </w:rPr>
        <w:t>. Les ofertes que superin aquest import quedaran excloses de forma automàtica.</w:t>
      </w:r>
    </w:p>
    <w:p w14:paraId="31C99AD0" w14:textId="77777777" w:rsidR="00043FB2" w:rsidRPr="009015B7" w:rsidRDefault="00043FB2" w:rsidP="00043FB2">
      <w:pPr>
        <w:rPr>
          <w:rFonts w:ascii="Arial" w:hAnsi="Arial" w:cs="Arial"/>
          <w:sz w:val="20"/>
          <w:szCs w:val="20"/>
        </w:rPr>
      </w:pPr>
    </w:p>
    <w:p w14:paraId="0DF11A22" w14:textId="77777777" w:rsidR="00043FB2" w:rsidRPr="009015B7" w:rsidRDefault="00043FB2" w:rsidP="007F0327">
      <w:pPr>
        <w:tabs>
          <w:tab w:val="left" w:pos="3119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043FB2" w:rsidRPr="009015B7" w:rsidSect="0059055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92F6" w14:textId="77777777" w:rsidR="00D566DC" w:rsidRDefault="00D566DC" w:rsidP="00E023FD">
      <w:pPr>
        <w:spacing w:after="0" w:line="240" w:lineRule="auto"/>
      </w:pPr>
      <w:r>
        <w:separator/>
      </w:r>
    </w:p>
  </w:endnote>
  <w:endnote w:type="continuationSeparator" w:id="0">
    <w:p w14:paraId="43EA92F7" w14:textId="77777777" w:rsidR="00D566DC" w:rsidRDefault="00D566DC" w:rsidP="00E0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01038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EA92FC" w14:textId="2C268FFE" w:rsidR="00E023FD" w:rsidRPr="006706B5" w:rsidRDefault="00E023FD">
        <w:pPr>
          <w:pStyle w:val="Peu"/>
          <w:jc w:val="right"/>
          <w:rPr>
            <w:rFonts w:ascii="Arial" w:hAnsi="Arial" w:cs="Arial"/>
          </w:rPr>
        </w:pPr>
        <w:r w:rsidRPr="006706B5">
          <w:rPr>
            <w:rFonts w:ascii="Arial" w:hAnsi="Arial" w:cs="Arial"/>
            <w:sz w:val="20"/>
            <w:szCs w:val="20"/>
          </w:rPr>
          <w:fldChar w:fldCharType="begin"/>
        </w:r>
        <w:r w:rsidRPr="006706B5">
          <w:rPr>
            <w:rFonts w:ascii="Arial" w:hAnsi="Arial" w:cs="Arial"/>
            <w:sz w:val="20"/>
            <w:szCs w:val="20"/>
          </w:rPr>
          <w:instrText>PAGE   \* MERGEFORMAT</w:instrText>
        </w:r>
        <w:r w:rsidRPr="006706B5">
          <w:rPr>
            <w:rFonts w:ascii="Arial" w:hAnsi="Arial" w:cs="Arial"/>
            <w:sz w:val="20"/>
            <w:szCs w:val="20"/>
          </w:rPr>
          <w:fldChar w:fldCharType="separate"/>
        </w:r>
        <w:r w:rsidR="00E1144D">
          <w:rPr>
            <w:rFonts w:ascii="Arial" w:hAnsi="Arial" w:cs="Arial"/>
            <w:noProof/>
            <w:sz w:val="20"/>
            <w:szCs w:val="20"/>
          </w:rPr>
          <w:t>2</w:t>
        </w:r>
        <w:r w:rsidRPr="006706B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92FE" w14:textId="77777777" w:rsidR="00E023FD" w:rsidRPr="00C20561" w:rsidRDefault="00E023FD" w:rsidP="00E023FD">
    <w:pPr>
      <w:pStyle w:val="Peu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F4" w14:textId="77777777" w:rsidR="00D566DC" w:rsidRDefault="00D566DC" w:rsidP="00E023FD">
      <w:pPr>
        <w:spacing w:after="0" w:line="240" w:lineRule="auto"/>
      </w:pPr>
      <w:r>
        <w:separator/>
      </w:r>
    </w:p>
  </w:footnote>
  <w:footnote w:type="continuationSeparator" w:id="0">
    <w:p w14:paraId="43EA92F5" w14:textId="77777777" w:rsidR="00D566DC" w:rsidRDefault="00D566DC" w:rsidP="00E0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5C8" w14:textId="594E0402" w:rsidR="00C35093" w:rsidRPr="009015B7" w:rsidRDefault="009015B7" w:rsidP="009015B7">
    <w:pPr>
      <w:pStyle w:val="Capalera"/>
    </w:pPr>
    <w:r>
      <w:rPr>
        <w:rFonts w:cs="Arial"/>
        <w:noProof/>
        <w:lang w:eastAsia="ca-ES"/>
      </w:rPr>
      <w:drawing>
        <wp:anchor distT="0" distB="0" distL="114300" distR="114300" simplePos="0" relativeHeight="251662336" behindDoc="1" locked="1" layoutInCell="1" allowOverlap="1" wp14:anchorId="20FC9C71" wp14:editId="040E4FC4">
          <wp:simplePos x="0" y="0"/>
          <wp:positionH relativeFrom="page">
            <wp:posOffset>629285</wp:posOffset>
          </wp:positionH>
          <wp:positionV relativeFrom="page">
            <wp:posOffset>262255</wp:posOffset>
          </wp:positionV>
          <wp:extent cx="1738630" cy="565150"/>
          <wp:effectExtent l="0" t="0" r="0" b="635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36" name="Imatge 36" descr="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B1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2FB27845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6CBCACA8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C1145B6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03B475D8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712C5141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366A0463" w14:textId="77777777" w:rsid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</w:p>
  <w:p w14:paraId="1D388EB6" w14:textId="6A03FF6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noProof/>
        <w:sz w:val="20"/>
        <w:szCs w:val="20"/>
        <w:lang w:eastAsia="ca-ES"/>
      </w:rPr>
      <w:drawing>
        <wp:anchor distT="0" distB="0" distL="114300" distR="114300" simplePos="0" relativeHeight="251659264" behindDoc="1" locked="1" layoutInCell="1" allowOverlap="1" wp14:anchorId="3319040B" wp14:editId="61BCDB55">
          <wp:simplePos x="0" y="0"/>
          <wp:positionH relativeFrom="page">
            <wp:posOffset>644525</wp:posOffset>
          </wp:positionH>
          <wp:positionV relativeFrom="page">
            <wp:posOffset>377825</wp:posOffset>
          </wp:positionV>
          <wp:extent cx="1738630" cy="565150"/>
          <wp:effectExtent l="0" t="0" r="0" b="6350"/>
          <wp:wrapNone/>
          <wp:docPr id="3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Foc, 57</w:t>
    </w:r>
  </w:p>
  <w:p w14:paraId="1DC7A254" w14:textId="77777777" w:rsidR="009015B7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08038 Barcelona</w:t>
    </w:r>
  </w:p>
  <w:p w14:paraId="0EAB2B90" w14:textId="77777777" w:rsidR="009015B7" w:rsidRPr="009015B7" w:rsidRDefault="009015B7" w:rsidP="009015B7">
    <w:pPr>
      <w:tabs>
        <w:tab w:val="left" w:pos="5100"/>
      </w:tabs>
      <w:spacing w:after="0" w:line="240" w:lineRule="auto"/>
      <w:rPr>
        <w:rFonts w:ascii="HelveticaNeueLT Std Lt" w:eastAsia="Times New Roman" w:hAnsi="HelveticaNeueLT Std Lt" w:cs="Arial"/>
        <w:sz w:val="14"/>
        <w:szCs w:val="14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Tel. 93 857 40 00</w:t>
    </w:r>
  </w:p>
  <w:p w14:paraId="57B2EBE2" w14:textId="77777777" w:rsidR="009015B7" w:rsidRPr="009015B7" w:rsidRDefault="009015B7" w:rsidP="009015B7">
    <w:pPr>
      <w:tabs>
        <w:tab w:val="left" w:pos="-180"/>
      </w:tabs>
      <w:spacing w:after="0" w:line="140" w:lineRule="exact"/>
      <w:rPr>
        <w:rFonts w:ascii="HelveticaNeueLT Std Lt" w:eastAsia="Times New Roman" w:hAnsi="HelveticaNeueLT Std Lt" w:cs="Arial"/>
        <w:sz w:val="14"/>
        <w:szCs w:val="14"/>
        <w:lang w:eastAsia="ca-ES"/>
      </w:rPr>
    </w:pPr>
    <w:hyperlink r:id="rId2" w:history="1">
      <w:r w:rsidRPr="009015B7">
        <w:rPr>
          <w:rFonts w:ascii="HelveticaNeueLT Std Lt" w:eastAsia="Times New Roman" w:hAnsi="HelveticaNeueLT Std Lt" w:cs="Arial"/>
          <w:color w:val="0000FF"/>
          <w:sz w:val="14"/>
          <w:szCs w:val="14"/>
          <w:u w:val="single"/>
          <w:lang w:eastAsia="ca-ES"/>
        </w:rPr>
        <w:t>cireinforma@gencat.cat</w:t>
      </w:r>
    </w:hyperlink>
  </w:p>
  <w:p w14:paraId="43EA92FD" w14:textId="32846C6D" w:rsidR="00ED309F" w:rsidRPr="009015B7" w:rsidRDefault="009015B7" w:rsidP="009015B7">
    <w:pPr>
      <w:spacing w:after="0" w:line="240" w:lineRule="auto"/>
      <w:rPr>
        <w:rFonts w:ascii="HelveticaNeueLT Std Lt" w:eastAsia="Times New Roman" w:hAnsi="HelveticaNeueLT Std Lt" w:cs="Arial"/>
        <w:sz w:val="14"/>
        <w:szCs w:val="20"/>
        <w:lang w:eastAsia="ca-ES"/>
      </w:rPr>
    </w:pPr>
    <w:r w:rsidRPr="009015B7">
      <w:rPr>
        <w:rFonts w:ascii="HelveticaNeueLT Std Lt" w:eastAsia="Times New Roman" w:hAnsi="HelveticaNeueLT Std Lt" w:cs="Arial"/>
        <w:sz w:val="14"/>
        <w:szCs w:val="14"/>
        <w:lang w:eastAsia="ca-ES"/>
      </w:rPr>
      <w:t>cire.gencat.cat</w:t>
    </w:r>
    <w:r w:rsidRPr="009015B7">
      <w:rPr>
        <w:rFonts w:ascii="Arial" w:eastAsia="Times New Roman" w:hAnsi="Arial" w:cs="Times New Roman"/>
        <w:noProof/>
        <w:sz w:val="20"/>
        <w:szCs w:val="20"/>
        <w:lang w:eastAsia="ca-ES"/>
      </w:rPr>
      <w:drawing>
        <wp:anchor distT="0" distB="0" distL="114300" distR="114300" simplePos="0" relativeHeight="251660288" behindDoc="0" locked="1" layoutInCell="1" allowOverlap="1" wp14:anchorId="253734B5" wp14:editId="51EDBBA6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37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35216F"/>
    <w:multiLevelType w:val="hybridMultilevel"/>
    <w:tmpl w:val="BBDA3E6A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D4192"/>
    <w:multiLevelType w:val="hybridMultilevel"/>
    <w:tmpl w:val="95C2DA2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18B1"/>
    <w:multiLevelType w:val="hybridMultilevel"/>
    <w:tmpl w:val="D700998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326"/>
    <w:multiLevelType w:val="hybridMultilevel"/>
    <w:tmpl w:val="D862A05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9060F"/>
    <w:multiLevelType w:val="hybridMultilevel"/>
    <w:tmpl w:val="586450A4"/>
    <w:lvl w:ilvl="0" w:tplc="040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2762008">
    <w:abstractNumId w:val="7"/>
  </w:num>
  <w:num w:numId="2" w16cid:durableId="1155805530">
    <w:abstractNumId w:val="3"/>
  </w:num>
  <w:num w:numId="3" w16cid:durableId="630478018">
    <w:abstractNumId w:val="5"/>
  </w:num>
  <w:num w:numId="4" w16cid:durableId="1486623756">
    <w:abstractNumId w:val="6"/>
  </w:num>
  <w:num w:numId="5" w16cid:durableId="1355185203">
    <w:abstractNumId w:val="1"/>
  </w:num>
  <w:num w:numId="6" w16cid:durableId="1697269981">
    <w:abstractNumId w:val="0"/>
  </w:num>
  <w:num w:numId="7" w16cid:durableId="194081076">
    <w:abstractNumId w:val="2"/>
  </w:num>
  <w:num w:numId="8" w16cid:durableId="343867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D"/>
    <w:rsid w:val="00004B77"/>
    <w:rsid w:val="00016C40"/>
    <w:rsid w:val="00043FB2"/>
    <w:rsid w:val="0005406A"/>
    <w:rsid w:val="0006347D"/>
    <w:rsid w:val="000710EA"/>
    <w:rsid w:val="000D7F75"/>
    <w:rsid w:val="000E1A15"/>
    <w:rsid w:val="00115AFD"/>
    <w:rsid w:val="0014344E"/>
    <w:rsid w:val="00175EE3"/>
    <w:rsid w:val="00180BAE"/>
    <w:rsid w:val="00186A87"/>
    <w:rsid w:val="002325FB"/>
    <w:rsid w:val="002723BB"/>
    <w:rsid w:val="002B6238"/>
    <w:rsid w:val="003A3468"/>
    <w:rsid w:val="003D0E54"/>
    <w:rsid w:val="003F644C"/>
    <w:rsid w:val="00493147"/>
    <w:rsid w:val="004C2BAE"/>
    <w:rsid w:val="00577864"/>
    <w:rsid w:val="00590559"/>
    <w:rsid w:val="005A37F7"/>
    <w:rsid w:val="005F63CC"/>
    <w:rsid w:val="005F73E8"/>
    <w:rsid w:val="006259A3"/>
    <w:rsid w:val="006520FC"/>
    <w:rsid w:val="006706B5"/>
    <w:rsid w:val="00671D12"/>
    <w:rsid w:val="006C3536"/>
    <w:rsid w:val="006E10CC"/>
    <w:rsid w:val="0070126B"/>
    <w:rsid w:val="00707543"/>
    <w:rsid w:val="007333B4"/>
    <w:rsid w:val="00747078"/>
    <w:rsid w:val="0076370F"/>
    <w:rsid w:val="007B6EDC"/>
    <w:rsid w:val="007F0327"/>
    <w:rsid w:val="008615F2"/>
    <w:rsid w:val="008C6603"/>
    <w:rsid w:val="009015B7"/>
    <w:rsid w:val="0093191D"/>
    <w:rsid w:val="009A15EE"/>
    <w:rsid w:val="009B61E4"/>
    <w:rsid w:val="00A074BD"/>
    <w:rsid w:val="00A369CF"/>
    <w:rsid w:val="00A5614C"/>
    <w:rsid w:val="00A66565"/>
    <w:rsid w:val="00A72A27"/>
    <w:rsid w:val="00A76B51"/>
    <w:rsid w:val="00B472B4"/>
    <w:rsid w:val="00B90621"/>
    <w:rsid w:val="00BB7670"/>
    <w:rsid w:val="00BD35C6"/>
    <w:rsid w:val="00BF5799"/>
    <w:rsid w:val="00BF733F"/>
    <w:rsid w:val="00C336EE"/>
    <w:rsid w:val="00C35093"/>
    <w:rsid w:val="00C41F4C"/>
    <w:rsid w:val="00C50CD9"/>
    <w:rsid w:val="00C73164"/>
    <w:rsid w:val="00C9758F"/>
    <w:rsid w:val="00CA521D"/>
    <w:rsid w:val="00CC5234"/>
    <w:rsid w:val="00CF1B22"/>
    <w:rsid w:val="00D301E4"/>
    <w:rsid w:val="00D44E5C"/>
    <w:rsid w:val="00D53F59"/>
    <w:rsid w:val="00D566DC"/>
    <w:rsid w:val="00DB6407"/>
    <w:rsid w:val="00DB69B3"/>
    <w:rsid w:val="00DF204C"/>
    <w:rsid w:val="00E023FD"/>
    <w:rsid w:val="00E1144D"/>
    <w:rsid w:val="00E95524"/>
    <w:rsid w:val="00EB2031"/>
    <w:rsid w:val="00ED309F"/>
    <w:rsid w:val="00F628F6"/>
    <w:rsid w:val="00F71750"/>
    <w:rsid w:val="00FD7D93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3EA92F3"/>
  <w15:chartTrackingRefBased/>
  <w15:docId w15:val="{1A2E2D72-2762-4D70-9926-025C2A3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44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023FD"/>
  </w:style>
  <w:style w:type="paragraph" w:customStyle="1" w:styleId="Default">
    <w:name w:val="Default"/>
    <w:rsid w:val="00671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semiHidden/>
    <w:unhideWhenUsed/>
    <w:rsid w:val="00BF733F"/>
    <w:rPr>
      <w:color w:val="0000FF"/>
      <w:u w:val="single"/>
    </w:rPr>
  </w:style>
  <w:style w:type="paragraph" w:styleId="Pargrafdellista">
    <w:name w:val="List Paragraph"/>
    <w:basedOn w:val="Normal"/>
    <w:uiPriority w:val="1"/>
    <w:qFormat/>
    <w:rsid w:val="00043FB2"/>
    <w:pPr>
      <w:spacing w:after="0" w:line="288" w:lineRule="auto"/>
      <w:ind w:left="708"/>
    </w:pPr>
    <w:rPr>
      <w:rFonts w:ascii="Arial" w:eastAsia="Times New Roman" w:hAnsi="Arial" w:cs="Times New Roman"/>
      <w:sz w:val="20"/>
      <w:szCs w:val="20"/>
      <w:lang w:eastAsia="ca-ES"/>
    </w:rPr>
  </w:style>
  <w:style w:type="character" w:styleId="mfasi">
    <w:name w:val="Emphasis"/>
    <w:qFormat/>
    <w:rsid w:val="00043FB2"/>
    <w:rPr>
      <w:rFonts w:ascii="Arial Black" w:hAnsi="Arial Black"/>
      <w:sz w:val="18"/>
    </w:rPr>
  </w:style>
  <w:style w:type="table" w:styleId="Taulaambquadrcula">
    <w:name w:val="Table Grid"/>
    <w:basedOn w:val="Taulanormal"/>
    <w:uiPriority w:val="39"/>
    <w:rsid w:val="00A3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F933F-5798-486C-ABEB-C3A3D9BBC902}">
  <ds:schemaRefs>
    <ds:schemaRef ds:uri="http://schemas.microsoft.com/office/2006/metadata/properties"/>
    <ds:schemaRef ds:uri="http://schemas.microsoft.com/sharepoint/v3"/>
    <ds:schemaRef ds:uri="f24da533-d9bf-4e00-8668-fea1aa859ce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Barrantes Torres, Mireia</cp:lastModifiedBy>
  <cp:revision>18</cp:revision>
  <dcterms:created xsi:type="dcterms:W3CDTF">2022-12-27T12:40:00Z</dcterms:created>
  <dcterms:modified xsi:type="dcterms:W3CDTF">2026-08-17T09:20:00Z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