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315" w:rsidRDefault="00C10315" w:rsidP="00C10315">
      <w:pPr>
        <w:tabs>
          <w:tab w:val="left" w:pos="3637"/>
        </w:tabs>
        <w:spacing w:after="120"/>
        <w:jc w:val="both"/>
        <w:rPr>
          <w:rFonts w:asciiTheme="minorHAnsi" w:eastAsia="Arial" w:hAnsiTheme="minorHAnsi" w:cs="Arial"/>
          <w:b/>
          <w:bCs/>
          <w:lang w:eastAsia="ca-ES" w:bidi="ca-ES"/>
        </w:rPr>
      </w:pPr>
      <w:bookmarkStart w:id="0" w:name="_Toc7445656"/>
      <w:r>
        <w:rPr>
          <w:rFonts w:asciiTheme="minorHAnsi" w:eastAsia="Arial" w:hAnsiTheme="minorHAnsi" w:cs="Arial"/>
          <w:b/>
          <w:bCs/>
          <w:lang w:eastAsia="ca-ES" w:bidi="ca-ES"/>
        </w:rPr>
        <w:tab/>
      </w:r>
    </w:p>
    <w:p w:rsidR="00626C0C" w:rsidRDefault="007501AB" w:rsidP="00E56CE6">
      <w:pPr>
        <w:spacing w:after="120"/>
        <w:jc w:val="both"/>
        <w:rPr>
          <w:rFonts w:asciiTheme="minorHAnsi" w:hAnsiTheme="minorHAnsi" w:cstheme="minorHAnsi"/>
          <w:b/>
        </w:rPr>
      </w:pP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ANNEX </w:t>
      </w:r>
      <w:r w:rsidR="00652AD8">
        <w:rPr>
          <w:rFonts w:asciiTheme="minorHAnsi" w:eastAsia="Arial" w:hAnsiTheme="minorHAnsi" w:cs="Arial"/>
          <w:b/>
          <w:bCs/>
          <w:lang w:eastAsia="ca-ES" w:bidi="ca-ES"/>
        </w:rPr>
        <w:t>2 PCA</w:t>
      </w:r>
      <w:r w:rsidR="00BB2709">
        <w:rPr>
          <w:rFonts w:asciiTheme="minorHAnsi" w:eastAsia="Arial" w:hAnsiTheme="minorHAnsi" w:cs="Arial"/>
          <w:b/>
          <w:bCs/>
          <w:lang w:eastAsia="ca-ES" w:bidi="ca-ES"/>
        </w:rPr>
        <w:t>P</w:t>
      </w:r>
      <w:r w:rsidRPr="007501AB">
        <w:rPr>
          <w:rFonts w:asciiTheme="minorHAnsi" w:eastAsia="Arial" w:hAnsiTheme="minorHAnsi" w:cs="Arial"/>
          <w:b/>
          <w:bCs/>
          <w:lang w:eastAsia="ca-ES" w:bidi="ca-ES"/>
        </w:rPr>
        <w:t xml:space="preserve"> - MODEL D’OFERTA </w:t>
      </w:r>
      <w:r w:rsidR="002C6DF1">
        <w:rPr>
          <w:rFonts w:asciiTheme="minorHAnsi" w:eastAsia="Arial" w:hAnsiTheme="minorHAnsi" w:cs="Arial"/>
          <w:b/>
          <w:bCs/>
          <w:lang w:eastAsia="ca-ES" w:bidi="ca-ES"/>
        </w:rPr>
        <w:t>AVALUABLE MITJANÇANT FÓRMULES AUTOMÀTIQUES</w:t>
      </w:r>
      <w:r w:rsidR="00A633E9" w:rsidRPr="00A633E9">
        <w:rPr>
          <w:rFonts w:asciiTheme="minorHAnsi" w:eastAsia="Arial" w:hAnsiTheme="minorHAnsi" w:cs="Arial"/>
          <w:b/>
          <w:bCs/>
          <w:lang w:eastAsia="ca-ES" w:bidi="ca-ES"/>
        </w:rPr>
        <w:t>:</w:t>
      </w:r>
      <w:bookmarkEnd w:id="0"/>
      <w:r w:rsidR="00A633E9" w:rsidRPr="00A633E9">
        <w:rPr>
          <w:rFonts w:asciiTheme="minorHAnsi" w:eastAsia="Arial" w:hAnsiTheme="minorHAnsi" w:cs="Arial"/>
          <w:b/>
          <w:bCs/>
          <w:lang w:eastAsia="ca-ES" w:bidi="ca-ES"/>
        </w:rPr>
        <w:t xml:space="preserve"> </w:t>
      </w:r>
      <w:r w:rsidR="002C6DF1" w:rsidRPr="002C6DF1">
        <w:rPr>
          <w:rFonts w:asciiTheme="minorHAnsi" w:hAnsiTheme="minorHAnsi" w:cstheme="minorHAnsi"/>
          <w:b/>
        </w:rPr>
        <w:t>SERVEI D’ASSESSORAMENT JURÍDIC I ASSISTÈNCIA LLETRADA DESTINAT A TOT EL CONSORCI SANITARI DE L’ALT PENEDÈS I GARRAF</w:t>
      </w:r>
    </w:p>
    <w:p w:rsidR="002C6DF1" w:rsidRPr="00E56CE6" w:rsidRDefault="00EE0A8C" w:rsidP="00E56CE6">
      <w:pPr>
        <w:spacing w:after="120"/>
        <w:jc w:val="both"/>
        <w:rPr>
          <w:rFonts w:asciiTheme="minorHAnsi" w:hAnsiTheme="minorHAnsi" w:cs="Calibri"/>
          <w:b/>
          <w:color w:val="000000"/>
          <w:lang w:eastAsia="zh-CN"/>
        </w:rPr>
      </w:pPr>
      <w:r>
        <w:rPr>
          <w:rFonts w:asciiTheme="minorHAnsi" w:hAnsiTheme="minorHAnsi" w:cstheme="minorHAnsi"/>
          <w:b/>
        </w:rPr>
        <w:t>LOT 3</w:t>
      </w:r>
      <w:r w:rsidR="002C6DF1">
        <w:rPr>
          <w:rFonts w:asciiTheme="minorHAnsi" w:hAnsiTheme="minorHAnsi" w:cstheme="minorHAnsi"/>
          <w:b/>
        </w:rPr>
        <w:t xml:space="preserve">: ÀMBIT </w:t>
      </w:r>
      <w:r>
        <w:rPr>
          <w:rFonts w:asciiTheme="minorHAnsi" w:hAnsiTheme="minorHAnsi" w:cstheme="minorHAnsi"/>
          <w:b/>
        </w:rPr>
        <w:t>ADMINISTRATIU</w:t>
      </w:r>
      <w:r w:rsidR="00464421">
        <w:rPr>
          <w:rFonts w:asciiTheme="minorHAnsi" w:hAnsiTheme="minorHAnsi" w:cstheme="minorHAnsi"/>
          <w:b/>
        </w:rPr>
        <w:t xml:space="preserve"> </w:t>
      </w:r>
    </w:p>
    <w:p w:rsidR="00E74A29" w:rsidRDefault="007501AB" w:rsidP="00F55AF5">
      <w:pPr>
        <w:spacing w:after="120"/>
        <w:jc w:val="both"/>
        <w:rPr>
          <w:rFonts w:asciiTheme="minorHAnsi" w:hAnsiTheme="minorHAnsi" w:cs="Calibri"/>
          <w:color w:val="000000"/>
          <w:lang w:eastAsia="zh-CN"/>
        </w:rPr>
      </w:pPr>
      <w:r w:rsidRPr="007501AB">
        <w:rPr>
          <w:rFonts w:asciiTheme="minorHAnsi" w:hAnsiTheme="minorHAnsi" w:cs="Calibri"/>
          <w:color w:val="000000"/>
          <w:lang w:eastAsia="zh-CN"/>
        </w:rPr>
        <w:t xml:space="preserve">El/la Sr./Sra. _______________________________, </w:t>
      </w:r>
      <w:r>
        <w:rPr>
          <w:rFonts w:asciiTheme="minorHAnsi" w:hAnsiTheme="minorHAnsi" w:cs="Calibri"/>
          <w:color w:val="000000"/>
          <w:lang w:eastAsia="zh-CN"/>
        </w:rPr>
        <w:t xml:space="preserve">proveït de DNI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_______________, declara que, </w:t>
      </w:r>
      <w:r w:rsidRPr="007501AB">
        <w:rPr>
          <w:rFonts w:asciiTheme="minorHAnsi" w:hAnsiTheme="minorHAnsi" w:cs="Arial"/>
          <w:color w:val="000000"/>
          <w:lang w:eastAsia="zh-CN"/>
        </w:rPr>
        <w:t>assabentat de l’anunci publicat al perfil del contractant del Consorci Sanitari de l’Alt Penedès i Garraf i de les condicions i requisits que s’exigeixen pe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r a </w:t>
      </w:r>
      <w:r w:rsidRPr="007501AB">
        <w:rPr>
          <w:rFonts w:asciiTheme="minorHAnsi" w:hAnsiTheme="minorHAnsi" w:cs="Arial"/>
          <w:color w:val="000000"/>
          <w:lang w:eastAsia="zh-CN"/>
        </w:rPr>
        <w:t>l</w:t>
      </w:r>
      <w:r w:rsidR="00A633E9">
        <w:rPr>
          <w:rFonts w:asciiTheme="minorHAnsi" w:hAnsiTheme="minorHAnsi" w:cs="Arial"/>
          <w:color w:val="000000"/>
          <w:lang w:eastAsia="zh-CN"/>
        </w:rPr>
        <w:t xml:space="preserve">a contractació </w:t>
      </w:r>
      <w:r w:rsidR="00240DA0">
        <w:rPr>
          <w:rFonts w:asciiTheme="minorHAnsi" w:hAnsiTheme="minorHAnsi" w:cs="Arial"/>
          <w:color w:val="000000"/>
          <w:lang w:eastAsia="zh-CN"/>
        </w:rPr>
        <w:t xml:space="preserve">del </w:t>
      </w:r>
      <w:r w:rsidR="002C6DF1" w:rsidRPr="002C6DF1">
        <w:rPr>
          <w:rFonts w:asciiTheme="minorHAnsi" w:hAnsiTheme="minorHAnsi" w:cstheme="minorHAnsi"/>
          <w:b/>
        </w:rPr>
        <w:t>servei d’assessorament jurídic i assistència lletrada destinat a tot el Consorci Sanitari de l’Alt Penedès i Garraf</w:t>
      </w:r>
      <w:r w:rsidR="00F13927" w:rsidRPr="002C6DF1">
        <w:rPr>
          <w:rFonts w:asciiTheme="minorHAnsi" w:hAnsiTheme="minorHAnsi" w:cs="Arial"/>
          <w:b/>
          <w:color w:val="000000"/>
          <w:lang w:eastAsia="zh-CN"/>
        </w:rPr>
        <w:t>,</w:t>
      </w:r>
      <w:r w:rsidRPr="007501AB">
        <w:rPr>
          <w:rFonts w:asciiTheme="minorHAnsi" w:hAnsiTheme="minorHAnsi" w:cs="Arial"/>
          <w:b/>
          <w:bCs/>
          <w:color w:val="000000"/>
          <w:lang w:eastAsia="zh-CN"/>
        </w:rPr>
        <w:t xml:space="preserve"> </w:t>
      </w:r>
      <w:r w:rsidR="00464421">
        <w:rPr>
          <w:rFonts w:asciiTheme="minorHAnsi" w:hAnsiTheme="minorHAnsi" w:cs="Arial"/>
          <w:b/>
          <w:bCs/>
          <w:color w:val="000000"/>
          <w:lang w:eastAsia="zh-CN"/>
        </w:rPr>
        <w:t xml:space="preserve">LOT </w:t>
      </w:r>
      <w:r w:rsidR="00EE0A8C">
        <w:rPr>
          <w:rFonts w:asciiTheme="minorHAnsi" w:hAnsiTheme="minorHAnsi" w:cs="Arial"/>
          <w:b/>
          <w:bCs/>
          <w:color w:val="000000"/>
          <w:lang w:eastAsia="zh-CN"/>
        </w:rPr>
        <w:t>3</w:t>
      </w:r>
      <w:r w:rsidR="00464421">
        <w:rPr>
          <w:rFonts w:asciiTheme="minorHAnsi" w:hAnsiTheme="minorHAnsi" w:cs="Arial"/>
          <w:b/>
          <w:bCs/>
          <w:color w:val="000000"/>
          <w:lang w:eastAsia="zh-CN"/>
        </w:rPr>
        <w:t xml:space="preserve">: Àmbit </w:t>
      </w:r>
      <w:r w:rsidR="00EE0A8C">
        <w:rPr>
          <w:rFonts w:asciiTheme="minorHAnsi" w:hAnsiTheme="minorHAnsi" w:cs="Arial"/>
          <w:b/>
          <w:bCs/>
          <w:color w:val="000000"/>
          <w:lang w:eastAsia="zh-CN"/>
        </w:rPr>
        <w:t>administratiu</w:t>
      </w:r>
      <w:r w:rsidR="00464421">
        <w:rPr>
          <w:rFonts w:asciiTheme="minorHAnsi" w:hAnsiTheme="minorHAnsi" w:cs="Arial"/>
          <w:b/>
          <w:bCs/>
          <w:color w:val="000000"/>
          <w:lang w:eastAsia="zh-CN"/>
        </w:rPr>
        <w:t xml:space="preserve"> 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amb expedient número </w:t>
      </w:r>
      <w:r w:rsidRPr="007501AB">
        <w:rPr>
          <w:rFonts w:asciiTheme="minorHAnsi" w:hAnsiTheme="minorHAnsi" w:cs="Calibri"/>
          <w:b/>
          <w:color w:val="000000"/>
          <w:lang w:eastAsia="zh-CN"/>
        </w:rPr>
        <w:t>CSAPG 20</w:t>
      </w:r>
      <w:r w:rsidR="00594F3C">
        <w:rPr>
          <w:rFonts w:asciiTheme="minorHAnsi" w:hAnsiTheme="minorHAnsi" w:cs="Calibri"/>
          <w:b/>
          <w:color w:val="000000"/>
          <w:lang w:eastAsia="zh-CN"/>
        </w:rPr>
        <w:t>2</w:t>
      </w:r>
      <w:r w:rsidR="003D3FAC">
        <w:rPr>
          <w:rFonts w:asciiTheme="minorHAnsi" w:hAnsiTheme="minorHAnsi" w:cs="Calibri"/>
          <w:b/>
          <w:color w:val="000000"/>
          <w:lang w:eastAsia="zh-CN"/>
        </w:rPr>
        <w:t>6</w:t>
      </w:r>
      <w:r>
        <w:rPr>
          <w:rFonts w:asciiTheme="minorHAnsi" w:hAnsiTheme="minorHAnsi" w:cs="Calibri"/>
          <w:b/>
          <w:color w:val="000000"/>
          <w:lang w:eastAsia="zh-CN"/>
        </w:rPr>
        <w:t>/</w:t>
      </w:r>
      <w:r w:rsidR="00E56CE6">
        <w:rPr>
          <w:rFonts w:asciiTheme="minorHAnsi" w:hAnsiTheme="minorHAnsi" w:cs="Calibri"/>
          <w:b/>
          <w:color w:val="000000"/>
          <w:lang w:eastAsia="zh-CN"/>
        </w:rPr>
        <w:t>2</w:t>
      </w:r>
      <w:r w:rsidR="002C6DF1">
        <w:rPr>
          <w:rFonts w:asciiTheme="minorHAnsi" w:hAnsiTheme="minorHAnsi" w:cs="Calibri"/>
          <w:b/>
          <w:color w:val="000000"/>
          <w:lang w:eastAsia="zh-CN"/>
        </w:rPr>
        <w:t>3</w:t>
      </w:r>
      <w:r w:rsidRPr="007501AB">
        <w:rPr>
          <w:rFonts w:asciiTheme="minorHAnsi" w:hAnsiTheme="minorHAnsi" w:cs="Calibri"/>
          <w:color w:val="000000"/>
          <w:lang w:eastAsia="zh-CN"/>
        </w:rPr>
        <w:t>, es compromet, en nom i representació de l’empresa</w:t>
      </w:r>
      <w:r>
        <w:rPr>
          <w:rFonts w:asciiTheme="minorHAnsi" w:hAnsiTheme="minorHAnsi" w:cs="Calibri"/>
          <w:color w:val="000000"/>
          <w:lang w:eastAsia="zh-CN"/>
        </w:rPr>
        <w:t>, ________________, proveïda de NIF núm. ________________,</w:t>
      </w:r>
      <w:r w:rsidRPr="007501AB">
        <w:rPr>
          <w:rFonts w:asciiTheme="minorHAnsi" w:hAnsiTheme="minorHAnsi" w:cs="Calibri"/>
          <w:color w:val="000000"/>
          <w:lang w:eastAsia="zh-CN"/>
        </w:rPr>
        <w:t xml:space="preserve"> a executar el contracte corresponent amb estricta subjecció als requisits i condicions estipulats per</w:t>
      </w:r>
      <w:r w:rsidR="00630D9C">
        <w:rPr>
          <w:rFonts w:asciiTheme="minorHAnsi" w:hAnsiTheme="minorHAnsi" w:cs="Calibri"/>
          <w:color w:val="000000"/>
          <w:lang w:eastAsia="zh-CN"/>
        </w:rPr>
        <w:t xml:space="preserve"> l’oferta descrita a continuació</w:t>
      </w:r>
      <w:r w:rsidRPr="007501AB">
        <w:rPr>
          <w:rFonts w:asciiTheme="minorHAnsi" w:hAnsiTheme="minorHAnsi" w:cs="Calibri"/>
          <w:color w:val="000000"/>
          <w:lang w:eastAsia="zh-CN"/>
        </w:rPr>
        <w:t>:</w:t>
      </w:r>
    </w:p>
    <w:p w:rsidR="00AA444B" w:rsidRDefault="00AA444B" w:rsidP="00F55AF5">
      <w:pPr>
        <w:spacing w:after="120"/>
        <w:jc w:val="both"/>
        <w:rPr>
          <w:b/>
        </w:rPr>
      </w:pPr>
    </w:p>
    <w:p w:rsidR="00AA444B" w:rsidRPr="00AA444B" w:rsidRDefault="00AA444B" w:rsidP="00F55AF5">
      <w:pPr>
        <w:spacing w:after="120"/>
        <w:jc w:val="both"/>
        <w:rPr>
          <w:rFonts w:asciiTheme="minorHAnsi" w:hAnsiTheme="minorHAnsi" w:cstheme="minorHAnsi"/>
          <w:b/>
          <w:u w:val="single"/>
        </w:rPr>
      </w:pPr>
      <w:r w:rsidRPr="00AA444B">
        <w:rPr>
          <w:rFonts w:asciiTheme="minorHAnsi" w:hAnsiTheme="minorHAnsi" w:cstheme="minorHAnsi"/>
          <w:b/>
          <w:u w:val="single"/>
        </w:rPr>
        <w:t>Oferta automàtica</w:t>
      </w:r>
    </w:p>
    <w:p w:rsidR="00F156CD" w:rsidRDefault="00F156CD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tbl>
      <w:tblPr>
        <w:tblW w:w="52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829"/>
      </w:tblGrid>
      <w:tr w:rsidR="002C6DF1" w:rsidRPr="00B20613" w:rsidTr="002C6DF1">
        <w:trPr>
          <w:trHeight w:val="814"/>
        </w:trPr>
        <w:tc>
          <w:tcPr>
            <w:tcW w:w="2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Pr="00722A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2AF1">
              <w:rPr>
                <w:rFonts w:ascii="Calibri" w:hAnsi="Calibri" w:cs="Calibri"/>
                <w:b/>
                <w:bCs/>
              </w:rPr>
              <w:t>CRITERIS TÈCNICS DE VALORACIÓ OBJECTIVA</w:t>
            </w:r>
          </w:p>
        </w:tc>
        <w:tc>
          <w:tcPr>
            <w:tcW w:w="21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OFERTA</w:t>
            </w:r>
          </w:p>
          <w:p w:rsidR="002C6DF1" w:rsidRPr="00722AF1" w:rsidRDefault="002C6DF1" w:rsidP="00AC1DB5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 xml:space="preserve">(marcar casella </w:t>
            </w:r>
            <w:proofErr w:type="spellStart"/>
            <w:r>
              <w:rPr>
                <w:rFonts w:ascii="Calibri" w:hAnsi="Calibri" w:cs="Calibri"/>
                <w:b/>
                <w:bCs/>
              </w:rPr>
              <w:t>ofertada</w:t>
            </w:r>
            <w:proofErr w:type="spellEnd"/>
            <w:r>
              <w:rPr>
                <w:rFonts w:ascii="Calibri" w:hAnsi="Calibri" w:cs="Calibri"/>
                <w:b/>
                <w:bCs/>
              </w:rPr>
              <w:t>)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 w:val="restart"/>
            <w:tcBorders>
              <w:top w:val="nil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F1" w:rsidRPr="00657CC2" w:rsidRDefault="002C6DF1" w:rsidP="0065745F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F1608">
              <w:rPr>
                <w:rFonts w:ascii="Calibri" w:hAnsi="Calibri" w:cs="Calibri"/>
                <w:bCs/>
                <w:color w:val="000000"/>
              </w:rPr>
              <w:t xml:space="preserve">Experiència del </w:t>
            </w:r>
            <w:r w:rsidRPr="00FB2A57">
              <w:rPr>
                <w:rFonts w:ascii="Calibri" w:hAnsi="Calibri" w:cs="Calibri"/>
                <w:bCs/>
                <w:color w:val="000000"/>
              </w:rPr>
              <w:t>lletrat assessor principal/interlocutor habitual (advocat/</w:t>
            </w:r>
            <w:proofErr w:type="spellStart"/>
            <w:r w:rsidRPr="00FB2A57">
              <w:rPr>
                <w:rFonts w:ascii="Calibri" w:hAnsi="Calibri" w:cs="Calibri"/>
                <w:bCs/>
                <w:color w:val="000000"/>
              </w:rPr>
              <w:t>ada</w:t>
            </w:r>
            <w:proofErr w:type="spellEnd"/>
            <w:r w:rsidRPr="00FB2A57">
              <w:rPr>
                <w:rFonts w:ascii="Calibri" w:hAnsi="Calibri" w:cs="Calibri"/>
                <w:bCs/>
                <w:color w:val="000000"/>
              </w:rPr>
              <w:t xml:space="preserve"> de referència) en assessorament en matèria</w:t>
            </w:r>
            <w:r>
              <w:rPr>
                <w:rFonts w:ascii="Calibri" w:hAnsi="Calibri" w:cs="Calibri"/>
                <w:bCs/>
                <w:color w:val="000000"/>
              </w:rPr>
              <w:t xml:space="preserve"> de dret </w:t>
            </w:r>
            <w:r w:rsidR="0065745F">
              <w:rPr>
                <w:rFonts w:ascii="Calibri" w:hAnsi="Calibri" w:cs="Calibri"/>
                <w:bCs/>
                <w:color w:val="000000"/>
              </w:rPr>
              <w:t>civil i mercantil</w:t>
            </w:r>
            <w:r>
              <w:rPr>
                <w:rFonts w:ascii="Calibri" w:hAnsi="Calibri" w:cs="Calibri"/>
                <w:bCs/>
                <w:color w:val="000000"/>
              </w:rPr>
              <w:t xml:space="preserve"> a institucions sanitàries públiques o concertades dins l’àmbit territorial de Catalunya (*)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FDDA38B" wp14:editId="04D7E8F0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85090</wp:posOffset>
                      </wp:positionV>
                      <wp:extent cx="200025" cy="190500"/>
                      <wp:effectExtent l="0" t="0" r="28575" b="19050"/>
                      <wp:wrapNone/>
                      <wp:docPr id="1" name="Rectángulo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2E91CF9" id="Rectángulo 1" o:spid="_x0000_s1026" style="position:absolute;margin-left:3.45pt;margin-top:6.7pt;width:15.75pt;height:1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GPhlQIAAIUFAAAOAAAAZHJzL2Uyb0RvYy54bWysVM1u2zAMvg/YOwi6r3aCdluDOkXQosOA&#10;oi36g55VWYoFyKJGKXGyt9mz7MVGyY6TdcUOwy62KJIfyU8kz843rWVrhcGAq/jkqORMOQm1ccuK&#10;Pz1effjMWYjC1cKCUxXfqsDP5+/fnXV+pqbQgK0VMgJxYdb5ijcx+llRBNmoVoQj8MqRUgO2IpKI&#10;y6JG0RF6a4tpWX4sOsDaI0gVAt1e9ko+z/haKxlvtQ4qMltxyi3mL+bvS/oW8zMxW6LwjZFDGuIf&#10;smiFcRR0hLoUUbAVmj+gWiMRAuh4JKEtQGsjVa6BqpmUr6p5aIRXuRYiJ/iRpvD/YOXN+g6Zqent&#10;OHOipSe6J9J+/nDLlQU2SQR1PszI7sHf4SAFOqZqNxrb9Kc62CaTuh1JVZvIJF3SK5XTE84kqSan&#10;5UmZSS/2zh5D/KKgZelQcaTwmUqxvg6RApLpziTFcnBlrM3vZl26CGBNne6ykBpHXVhka0FPHje5&#10;AoI4sCIpeRaprr6SfIpbqxKEdfdKEyUp95xIbsY9ppBSuTjpVY2oVR+KChtLGz1y9hkwIWtKcsQe&#10;AH7Pd4fdlz3YJ1eVe3l0Lv+WWO88euTI4OLo3BoH+BaApaqGyL39jqSemsTSC9RbahiEfpKCl1eG&#10;nu1ahHgnkEaHhozWQbylj7bQVRyGE2cN4Pe37pM9dTRpOetoFCsevq0EKs7sV0e9fjo5Pk6zm4Xj&#10;k09TEvBQ83Kocav2AujpqZ8pu3xM9tHujhqhfaatsUhRSSWcpNgVlxF3wkXsVwTtHakWi2xG8+pF&#10;vHYPXibwxGpqy8fNs0A/9G6kpr+B3diK2asW7m2Tp4PFKoI2ub/3vA5806znxhn2Ulomh3K22m/P&#10;+S8AAAD//wMAUEsDBBQABgAIAAAAIQAKfiS63gAAAAYBAAAPAAAAZHJzL2Rvd25yZXYueG1sTI5B&#10;awIxEIXvhf6HMIVepGarIna7WZGCVQoVtPXgLW7GzdLNJGyibv99p6f2NLx5j/e+Yt67Vlywi40n&#10;BY/DDARS5U1DtYLPj+XDDERMmoxuPaGCb4wwL29vCp0bf6UtXnapFlxCMdcKbEohlzJWFp2OQx+Q&#10;2Dv5zunEsqul6fSVy10rR1k2lU43xAtWB3yxWH3tzk7BcmUHC/n2vg/ruDm50Tq8rgYHpe7v+sUz&#10;iIR9+gvDLz6jQ8lMR38mE0WrYPrEQX6PJyDYHs/4HhVMWMuykP/xyx8AAAD//wMAUEsBAi0AFAAG&#10;AAgAAAAhALaDOJL+AAAA4QEAABMAAAAAAAAAAAAAAAAAAAAAAFtDb250ZW50X1R5cGVzXS54bWxQ&#10;SwECLQAUAAYACAAAACEAOP0h/9YAAACUAQAACwAAAAAAAAAAAAAAAAAvAQAAX3JlbHMvLnJlbHNQ&#10;SwECLQAUAAYACAAAACEAUdhj4ZUCAACFBQAADgAAAAAAAAAAAAAAAAAuAgAAZHJzL2Uyb0RvYy54&#10;bWxQSwECLQAUAAYACAAAACEACn4kut4AAAAGAQAADwAAAAAAAAAAAAAAAADvBAAAZHJzL2Rvd25y&#10;ZXYueG1sUEsFBgAAAAAEAAQA8wAAAPoFAAAAAA==&#10;" filled="f" strokecolor="black [3213]" strokeweight="2pt"/>
                  </w:pict>
                </mc:Fallback>
              </mc:AlternateContent>
            </w:r>
            <w:r w:rsidRPr="002C6DF1">
              <w:rPr>
                <w:rFonts w:asciiTheme="minorHAnsi" w:hAnsiTheme="minorHAnsi" w:cstheme="minorHAnsi"/>
                <w:color w:val="000000"/>
                <w:lang w:eastAsia="zh-CN"/>
              </w:rPr>
              <w:t>Fins a 10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C6DF1" w:rsidRPr="00657CC2" w:rsidRDefault="002C6DF1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6A0FDFB4" wp14:editId="7E05F625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73660</wp:posOffset>
                      </wp:positionV>
                      <wp:extent cx="200025" cy="190500"/>
                      <wp:effectExtent l="0" t="0" r="28575" b="19050"/>
                      <wp:wrapNone/>
                      <wp:docPr id="3" name="Rectángulo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FF0A468" id="Rectángulo 3" o:spid="_x0000_s1026" style="position:absolute;margin-left:3pt;margin-top:5.8pt;width:15.75pt;height:1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GU9LlwIAAIUFAAAOAAAAZHJzL2Uyb0RvYy54bWysVMFu2zAMvQ/YPwi6r7bTdluDOkXQosOA&#10;og3aDj2rshQLkERNUuJkf7Nv2Y+Vkh0n64odhl1sUSQfySeS5xcbo8la+KDA1rQ6KikRlkOj7LKm&#10;3x6vP3ymJERmG6bBippuRaAXs/fvzjs3FRNoQTfCEwSxYdq5mrYxumlRBN4Kw8IROGFRKcEbFlH0&#10;y6LxrEN0o4tJWX4sOvCN88BFCHh71SvpLONLKXi8kzKISHRNMbeYvz5/n9O3mJ2z6dIz1yo+pMH+&#10;IQvDlMWgI9QVi4ysvPoDyijuIYCMRxxMAVIqLnINWE1VvqrmoWVO5FqQnOBGmsL/g+W364Unqqnp&#10;MSWWGXyieyTt10+7XGkgx4mgzoUp2j24hR+kgMdU7UZ6k/5YB9lkUrcjqWITCcdLfKVyckoJR1V1&#10;Vp6WmfRi7+x8iF8EGJIONfUYPlPJ1jchYkA03ZmkWBauldb53bRNFwG0atJdFlLjiEvtyZrhk8dN&#10;lSpAiAMrlJJnkerqK8mnuNUiQWh7LyRSknLPieRm3GMyzoWNVa9qWSP6UFjYWNrokUNnwIQsMckR&#10;ewD4Pd8ddp/zYJ9cRe7l0bn8W2K98+iRI4ONo7NRFvxbABqrGiL39juSemoSS8/QbLFhPPSTFBy/&#10;VvhsNyzEBfM4OjhkuA7iHX6khq6mMJwoacH/eOs+2WNHo5aSDkexpuH7inlBif5qsdfPqpOTNLtZ&#10;ODn9NEHBH2qeDzV2ZS4Bn77CxeN4Pib7qHdH6cE84daYp6ioYpZj7Jry6HfCZexXBO4dLubzbIbz&#10;6li8sQ+OJ/DEamrLx80T827o3YhNfwu7sWXTVy3c2yZPC/NVBKlyf+95HfjGWc+NM+yltEwO5Wy1&#10;356zFwAAAP//AwBQSwMEFAAGAAgAAAAhANfDtsTfAAAABgEAAA8AAABkcnMvZG93bnJldi54bWxM&#10;j8FOwzAQRO9I/IO1SFyq1mmBgEKcqkIqrSqBRAsHbm68jSPitRW7bfh7lhMcZ2c186acD64TJ+xj&#10;60nBdJKBQKq9aalR8L5bjh9AxKTJ6M4TKvjGCPPq8qLUhfFnesPTNjWCQygWWoFNKRRSxtqi03Hi&#10;AxJ7B987nVj2jTS9PnO46+Qsy3LpdEvcYHXAJ4v11/boFCxXdrSQm5ePsI6vBzdbh+fV6FOp66th&#10;8Qgi4ZD+nuEXn9GhYqa9P5KJolOQ85LE52kOgu2b+zsQewW3rGVVyv/41Q8AAAD//wMAUEsBAi0A&#10;FAAGAAgAAAAhALaDOJL+AAAA4QEAABMAAAAAAAAAAAAAAAAAAAAAAFtDb250ZW50X1R5cGVzXS54&#10;bWxQSwECLQAUAAYACAAAACEAOP0h/9YAAACUAQAACwAAAAAAAAAAAAAAAAAvAQAAX3JlbHMvLnJl&#10;bHNQSwECLQAUAAYACAAAACEApRlPS5cCAACFBQAADgAAAAAAAAAAAAAAAAAuAgAAZHJzL2Uyb0Rv&#10;Yy54bWxQSwECLQAUAAYACAAAACEA18O2xN8AAAAGAQAADwAAAAAAAAAAAAAAAADxBAAAZHJzL2Rv&#10;d25yZXYueG1sUEsFBgAAAAAEAAQA8wAAAP0F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De 11 a 12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45C0F003" wp14:editId="15C485A0">
                      <wp:simplePos x="0" y="0"/>
                      <wp:positionH relativeFrom="column">
                        <wp:posOffset>54610</wp:posOffset>
                      </wp:positionH>
                      <wp:positionV relativeFrom="paragraph">
                        <wp:posOffset>47625</wp:posOffset>
                      </wp:positionV>
                      <wp:extent cx="200025" cy="190500"/>
                      <wp:effectExtent l="0" t="0" r="28575" b="19050"/>
                      <wp:wrapNone/>
                      <wp:docPr id="4" name="Rectángulo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675D944" id="Rectángulo 4" o:spid="_x0000_s1026" style="position:absolute;margin-left:4.3pt;margin-top:3.75pt;width:15.75pt;height:1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V07lgIAAIUFAAAOAAAAZHJzL2Uyb0RvYy54bWysVMFu2zAMvQ/YPwi6r7aDdFuDOkXQosOA&#10;oi2aFj2rshQLkERNUuJkf7Nv2Y+Nkh0n64odhl1sUSQfySeS5xdbo8lG+KDA1rQ6KSkRlkOj7Kqm&#10;T4/XHz5TEiKzDdNgRU13ItCL+ft3552biQm0oBvhCYLYMOtcTdsY3awoAm+FYeEEnLColOANiyj6&#10;VdF41iG60cWkLD8WHfjGeeAiBLy96pV0nvGlFDzeSRlEJLqmmFvMX5+/L+lbzM/ZbOWZaxUf0mD/&#10;kIVhymLQEeqKRUbWXv0BZRT3EEDGEw6mACkVF7kGrKYqX1WzbJkTuRYkJ7iRpvD/YPnt5t4T1dR0&#10;SollBp/oAUn7+cOu1hrINBHUuTBDu6W794MU8Jiq3Upv0h/rINtM6m4kVWwj4XiJr1ROTinhqKrO&#10;ytMyk14cnJ0P8YsAQ9Khph7DZyrZ5iZEDIime5MUy8K10jq/m7bpIoBWTbrLQmoccak92TB88rit&#10;UgUIcWSFUvIsUl19JfkUd1okCG0fhERKUu45kdyMB0zGubCx6lUta0QfCgsbSxs9cugMmJAlJjli&#10;DwC/57vH7nMe7JOryL08Opd/S6x3Hj1yZLBxdDbKgn8LQGNVQ+Tefk9ST01i6QWaHTaMh36SguPX&#10;Cp/thoV4zzyODg4ZroN4hx+poaspDCdKWvDf37pP9tjRqKWkw1Gsafi2Zl5Qor9a7PWzajpNs5uF&#10;6emnCQr+WPNyrLFrcwn49BUuHsfzMdlHvT9KD+YZt8YiRUUVsxxj15RHvxcuY78icO9wsVhkM5xX&#10;x+KNXTqewBOrqS0ft8/Mu6F3Izb9LezHls1etXBvmzwtLNYRpMr9feB14BtnPTfOsJfSMjmWs9Vh&#10;e85/AQAA//8DAFBLAwQUAAYACAAAACEAuiLnGt0AAAAFAQAADwAAAGRycy9kb3ducmV2LnhtbEyO&#10;QUvDQBCF74L/YRnBS7GbVq0lZlKKUFsEBasevG2z02wwOxuy2zb+e8eTHh/v8b2vWAy+VUfqYxMY&#10;YTLOQBFXwTZcI7y/ra7moGIybE0bmBC+KcKiPD8rTG7DiV/puE21EgjH3CC4lLpc61g58iaOQ0cs&#10;3T703iSJfa1tb04C962eZtlMe9OwPDjT0YOj6mt78AirtRst9dPzR7eJL3s/3XSP69En4uXFsLwH&#10;lWhIf2P41Rd1KMVpFw5so2oR5jMZItzdgpL2JpuA2iFcS9Zlof/blz8AAAD//wMAUEsBAi0AFAAG&#10;AAgAAAAhALaDOJL+AAAA4QEAABMAAAAAAAAAAAAAAAAAAAAAAFtDb250ZW50X1R5cGVzXS54bWxQ&#10;SwECLQAUAAYACAAAACEAOP0h/9YAAACUAQAACwAAAAAAAAAAAAAAAAAvAQAAX3JlbHMvLnJlbHNQ&#10;SwECLQAUAAYACAAAACEAAj1dO5YCAACFBQAADgAAAAAAAAAAAAAAAAAuAgAAZHJzL2Uyb0RvYy54&#10;bWxQSwECLQAUAAYACAAAACEAuiLnGt0AAAAFAQAADwAAAAAAAAAAAAAAAADwBAAAZHJzL2Rvd25y&#10;ZXYueG1sUEsFBgAAAAAEAAQA8wAAAPoFAAAAAA=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De 13 a 14 anys</w:t>
            </w:r>
          </w:p>
        </w:tc>
      </w:tr>
      <w:tr w:rsidR="002C6DF1" w:rsidRPr="00B20613" w:rsidTr="002E4484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2F46F922" wp14:editId="50D0550F">
                      <wp:simplePos x="0" y="0"/>
                      <wp:positionH relativeFrom="column">
                        <wp:posOffset>28575</wp:posOffset>
                      </wp:positionH>
                      <wp:positionV relativeFrom="paragraph">
                        <wp:posOffset>53975</wp:posOffset>
                      </wp:positionV>
                      <wp:extent cx="200025" cy="190500"/>
                      <wp:effectExtent l="0" t="0" r="28575" b="19050"/>
                      <wp:wrapNone/>
                      <wp:docPr id="5" name="Rectángulo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01E80F" id="Rectángulo 5" o:spid="_x0000_s1026" style="position:absolute;margin-left:2.25pt;margin-top:4.25pt;width:15.75pt;height:1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UtulQIAAIUFAAAOAAAAZHJzL2Uyb0RvYy54bWysVMFu2zAMvQ/YPwi6r7aDZluDOkXQosOA&#10;oi2aFj2rshQLkERNUuJkf7Nv2Y+Nkh0n64odhl1sUSQfySeS5xdbo8lG+KDA1rQ6KSkRlkOj7Kqm&#10;T4/XHz5TEiKzDdNgRU13ItCL+ft3552biQm0oBvhCYLYMOtcTdsY3awoAm+FYeEEnLColOANiyj6&#10;VdF41iG60cWkLD8WHfjGeeAiBLy96pV0nvGlFDzeSRlEJLqmmFvMX5+/L+lbzM/ZbOWZaxUf0mD/&#10;kIVhymLQEeqKRUbWXv0BZRT3EEDGEw6mACkVF7kGrKYqX1WzbJkTuRYkJ7iRpvD/YPnt5t4T1dR0&#10;SollBp/oAUn7+cOu1hrINBHUuTBDu6W794MU8Jiq3Upv0h/rINtM6m4kVWwj4XiJr1ROEJyjqjor&#10;p2UmvTg4Ox/iFwGGpENNPYbPVLLNTYgYEE33JimWhWuldX43bdNFAK2adJeF1DjiUnuyYfjkcVul&#10;ChDiyAql5FmkuvpK8inutEgQ2j4IiZSk3HMiuRkPmIxzYWPVq1rWiD4UFjaWNnrk0BkwIUtMcsQe&#10;AH7Pd4/d5zzYJ1eRe3l0Lv+WWO88euTIYOPobJQF/xaAxqqGyL39nqSemsTSCzQ7bBgP/SQFx68V&#10;PtsNC/GeeRwdHDJcB/EOP1JDV1MYTpS04L+/dZ/ssaNRS0mHo1jT8G3NvKBEf7XY62fV6Wma3Syc&#10;Tj9NUPDHmpdjjV2bS8Cnr3DxOJ6PyT7q/VF6MM+4NRYpKqqY5Ri7pjz6vXAZ+xWBe4eLxSKb4bw6&#10;Fm/s0vEEnlhNbfm4fWbeDb0bselvYT+2bPaqhXvb5GlhsY4gVe7vA68D3zjruXGGvZSWybGcrQ7b&#10;c/4LAAD//wMAUEsDBBQABgAIAAAAIQCrNzd53AAAAAUBAAAPAAAAZHJzL2Rvd25yZXYueG1sTI9B&#10;awIxEIXvhf6HMIVepGZrq8i6WZGCVQotaPXgLW7GzdLNJGyibv99p6f29Hi8x5tvinnvWnHBLjae&#10;FDwOMxBIlTcN1Qp2n8uHKYiYNBndekIF3xhhXt7eFDo3/kobvGxTLXiEYq4V2JRCLmWsLDodhz4g&#10;cXbyndOJbVdL0+krj7tWjrJsIp1uiC9YHfDFYvW1PTsFy5UdLOTb+z6s48fJjdbhdTU4KHV/1y9m&#10;IBL26a8Mv/iMDiUzHf2ZTBStgucxFxVMWTh9mvBjR1b2sizkf/ryBwAA//8DAFBLAQItABQABgAI&#10;AAAAIQC2gziS/gAAAOEBAAATAAAAAAAAAAAAAAAAAAAAAABbQ29udGVudF9UeXBlc10ueG1sUEsB&#10;Ai0AFAAGAAgAAAAhADj9If/WAAAAlAEAAAsAAAAAAAAAAAAAAAAALwEAAF9yZWxzLy5yZWxzUEsB&#10;Ai0AFAAGAAgAAAAhAPhdS26VAgAAhQUAAA4AAAAAAAAAAAAAAAAALgIAAGRycy9lMm9Eb2MueG1s&#10;UEsBAi0AFAAGAAgAAAAhAKs3N3ncAAAABQEAAA8AAAAAAAAAAAAAAAAA7wQAAGRycy9kb3ducmV2&#10;LnhtbFBLBQYAAAAABAAEAPMAAAD4BQAAAAA=&#10;" filled="f" strokecolor="black [3213]" strokeweight="2pt"/>
                  </w:pict>
                </mc:Fallback>
              </mc:AlternateContent>
            </w:r>
            <w:r>
              <w:rPr>
                <w:rFonts w:asciiTheme="minorHAnsi" w:hAnsiTheme="minorHAnsi" w:cstheme="minorHAnsi"/>
                <w:color w:val="000000"/>
                <w:lang w:eastAsia="zh-CN"/>
              </w:rPr>
              <w:t>15 o més anys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657CC2" w:rsidRDefault="002C6DF1" w:rsidP="0065745F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C24D07">
              <w:rPr>
                <w:rFonts w:ascii="Calibri" w:hAnsi="Calibri" w:cs="Calibri"/>
                <w:bCs/>
                <w:color w:val="000000"/>
              </w:rPr>
              <w:t>Experiència de l’advocat/</w:t>
            </w:r>
            <w:proofErr w:type="spellStart"/>
            <w:r w:rsidRPr="00C24D07">
              <w:rPr>
                <w:rFonts w:ascii="Calibri" w:hAnsi="Calibri" w:cs="Calibri"/>
                <w:bCs/>
                <w:color w:val="000000"/>
              </w:rPr>
              <w:t>ada</w:t>
            </w:r>
            <w:proofErr w:type="spellEnd"/>
            <w:r w:rsidRPr="00C24D07">
              <w:rPr>
                <w:rFonts w:ascii="Calibri" w:hAnsi="Calibri" w:cs="Calibri"/>
                <w:bCs/>
                <w:color w:val="000000"/>
              </w:rPr>
              <w:t xml:space="preserve"> de suport</w:t>
            </w:r>
            <w:r>
              <w:rPr>
                <w:rFonts w:ascii="Calibri" w:hAnsi="Calibri" w:cs="Calibri"/>
                <w:bCs/>
                <w:color w:val="000000"/>
              </w:rPr>
              <w:t xml:space="preserve"> especialitzat en </w:t>
            </w:r>
            <w:r w:rsidRPr="00CF6E3B">
              <w:rPr>
                <w:rFonts w:ascii="Calibri" w:hAnsi="Calibri" w:cs="Calibri"/>
                <w:color w:val="000000"/>
              </w:rPr>
              <w:t xml:space="preserve"> Dret </w:t>
            </w:r>
            <w:r w:rsidR="0065745F">
              <w:rPr>
                <w:rFonts w:ascii="Calibri" w:hAnsi="Calibri" w:cs="Calibri"/>
                <w:color w:val="000000"/>
              </w:rPr>
              <w:t xml:space="preserve">civil i mercantil </w:t>
            </w:r>
            <w:r>
              <w:rPr>
                <w:rFonts w:ascii="Calibri" w:hAnsi="Calibri" w:cs="Calibri"/>
                <w:color w:val="000000"/>
              </w:rPr>
              <w:t xml:space="preserve">(mínim 4 anys experiència): </w:t>
            </w:r>
            <w:r w:rsidR="0065745F">
              <w:rPr>
                <w:rFonts w:ascii="Calibri" w:hAnsi="Calibri" w:cs="Calibri"/>
                <w:color w:val="000000"/>
              </w:rPr>
              <w:t>a</w:t>
            </w:r>
            <w:r>
              <w:rPr>
                <w:rFonts w:ascii="Calibri" w:hAnsi="Calibri" w:cs="Calibri"/>
                <w:bCs/>
                <w:color w:val="000000"/>
              </w:rPr>
              <w:t xml:space="preserve"> institucions sanitàries públiques o concertades dins l’àmbit territorial de Catalunya (SISCAT) (*)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1A782B47" wp14:editId="0F2105C8">
                      <wp:simplePos x="0" y="0"/>
                      <wp:positionH relativeFrom="column">
                        <wp:posOffset>43815</wp:posOffset>
                      </wp:positionH>
                      <wp:positionV relativeFrom="paragraph">
                        <wp:posOffset>85090</wp:posOffset>
                      </wp:positionV>
                      <wp:extent cx="200025" cy="190500"/>
                      <wp:effectExtent l="0" t="0" r="28575" b="19050"/>
                      <wp:wrapNone/>
                      <wp:docPr id="6" name="Rectángulo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31341E16" id="Rectángulo 6" o:spid="_x0000_s1026" style="position:absolute;margin-left:3.45pt;margin-top:6.7pt;width:15.75pt;height:1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/HGRlgIAAIUFAAAOAAAAZHJzL2Uyb0RvYy54bWysVMFu2zAMvQ/YPwi6r7aDtFuDOkWQosOA&#10;oi3aDj2rshQLkERNUuJkf7Nv2Y+Nkh0n64odhl1sUSQfySeSF5dbo8lG+KDA1rQ6KSkRlkOj7Kqm&#10;X5+uP3yiJERmG6bBipruRKCX8/fvLjo3ExNoQTfCEwSxYda5mrYxullRBN4Kw8IJOGFRKcEbFlH0&#10;q6LxrEN0o4tJWZ4VHfjGeeAiBLy96pV0nvGlFDzeSRlEJLqmmFvMX5+/L+lbzC/YbOWZaxUf0mD/&#10;kIVhymLQEeqKRUbWXv0BZRT3EEDGEw6mACkVF7kGrKYqX1Xz2DInci1ITnAjTeH/wfLbzb0nqqnp&#10;GSWWGXyiByTt5w+7WmsgZ4mgzoUZ2j26ez9IAY+p2q30Jv2xDrLNpO5GUsU2Eo6X+Erl5JQSjqrq&#10;vDwtM+nFwdn5ED8LMCQdauoxfKaSbW5CxIBoujdJsSxcK63zu2mbLgJo1aS7LKTGEUvtyYbhk8dt&#10;lSpAiCMrlJJnkerqK8mnuNMiQWj7ICRSknLPieRmPGAyzoWNVa9qWSP6UFjYWNrokUNnwIQsMckR&#10;ewD4Pd89dp/zYJ9cRe7l0bn8W2K98+iRI4ONo7NRFvxbABqrGiL39nuSemoSSy/Q7LBhPPSTFBy/&#10;VvhsNyzEe+ZxdHDIcB3EO/xIDV1NYThR0oL//tZ9sseORi0lHY5iTcO3NfOCEv3FYq+fV9Npmt0s&#10;TE8/TlDwx5qXY41dmyXg01e4eBzPx2Qf9f4oPZhn3BqLFBVVzHKMXVMe/V5Yxn5F4N7hYrHIZjiv&#10;jsUb++h4Ak+sprZ82j4z74bejdj0t7AfWzZ71cK9bfK0sFhHkCr394HXgW+c9dw4w15Ky+RYzlaH&#10;7Tn/BQAA//8DAFBLAwQUAAYACAAAACEACn4kut4AAAAGAQAADwAAAGRycy9kb3ducmV2LnhtbEyO&#10;QWsCMRCF74X+hzCFXqRmqyJ2u1mRglUKFbT14C1uxs3SzSRsom7/faen9jS8eY/3vmLeu1ZcsIuN&#10;JwWPwwwEUuVNQ7WCz4/lwwxETJqMbj2hgm+MMC9vbwqdG3+lLV52qRZcQjHXCmxKIZcyVhadjkMf&#10;kNg7+c7pxLKrpen0lctdK0dZNpVON8QLVgd8sVh97c5OwXJlBwv59r4P67g5udE6vK4GB6Xu7/rF&#10;M4iEffoLwy8+o0PJTEd/JhNFq2D6xEF+jycg2B7P+B4VTFjLspD/8csfAAAA//8DAFBLAQItABQA&#10;BgAIAAAAIQC2gziS/gAAAOEBAAATAAAAAAAAAAAAAAAAAAAAAABbQ29udGVudF9UeXBlc10ueG1s&#10;UEsBAi0AFAAGAAgAAAAhADj9If/WAAAAlAEAAAsAAAAAAAAAAAAAAAAALwEAAF9yZWxzLy5yZWxz&#10;UEsBAi0AFAAGAAgAAAAhAPb8cZGWAgAAhQUAAA4AAAAAAAAAAAAAAAAALgIAAGRycy9lMm9Eb2Mu&#10;eG1sUEsBAi0AFAAGAAgAAAAhAAp+JLreAAAABgEAAA8AAAAAAAAAAAAAAAAA8AQAAGRycy9kb3du&#10;cmV2LnhtbFBLBQYAAAAABAAEAPMAAAD7BQAAAAA=&#10;" filled="f" strokecolor="black [3213]" strokeweight="2pt"/>
                  </w:pict>
                </mc:Fallback>
              </mc:AlternateContent>
            </w:r>
            <w:r w:rsidR="0065745F">
              <w:rPr>
                <w:rFonts w:asciiTheme="minorHAnsi" w:hAnsiTheme="minorHAnsi" w:cstheme="minorHAnsi"/>
                <w:color w:val="000000"/>
                <w:lang w:eastAsia="zh-CN"/>
              </w:rPr>
              <w:t>Fins a 4 anys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4DF1796B" wp14:editId="43CBCCEC">
                      <wp:simplePos x="0" y="0"/>
                      <wp:positionH relativeFrom="column">
                        <wp:posOffset>38100</wp:posOffset>
                      </wp:positionH>
                      <wp:positionV relativeFrom="paragraph">
                        <wp:posOffset>73660</wp:posOffset>
                      </wp:positionV>
                      <wp:extent cx="200025" cy="190500"/>
                      <wp:effectExtent l="0" t="0" r="28575" b="19050"/>
                      <wp:wrapNone/>
                      <wp:docPr id="8" name="Rectángulo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6523732" id="Rectángulo 8" o:spid="_x0000_s1026" style="position:absolute;margin-left:3pt;margin-top:5.8pt;width:15.75pt;height:15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tVVxlgIAAIUFAAAOAAAAZHJzL2Uyb0RvYy54bWysVMFu2zAMvQ/YPwi6r7aDdGuDOkWQosOA&#10;oi3aDj2rshQLkERNUuJkf7Nv2Y+Nkh0n64odhl1sUSQfySeSF5dbo8lG+KDA1rQ6KSkRlkOj7Kqm&#10;X5+uP5xREiKzDdNgRU13ItDL+ft3F52biQm0oBvhCYLYMOtcTdsY3awoAm+FYeEEnLColOANiyj6&#10;VdF41iG60cWkLD8WHfjGeeAiBLy96pV0nvGlFDzeSRlEJLqmmFvMX5+/L+lbzC/YbOWZaxUf0mD/&#10;kIVhymLQEeqKRUbWXv0BZRT3EEDGEw6mACkVF7kGrKYqX1Xz2DInci1ITnAjTeH/wfLbzb0nqqkp&#10;PpRlBp/oAUn7+cOu1hrIWSKoc2GGdo/u3g9SwGOqdiu9SX+sg2wzqbuRVLGNhOMlvlI5OaWEo6o6&#10;L0/LTHpxcHY+xM8CDEmHmnoMn6lkm5sQMSCa7k1SLAvXSuv8btqmiwBaNekuC6lxxFJ7smH45HFb&#10;pQoQ4sgKpeRZpLr6SvIp7rRIENo+CImUpNxzIrkZD5iMc2Fj1ata1og+FBY2ljZ65NAZMCFLTHLE&#10;HgB+z3eP3ec82CdXkXt5dC7/lljvPHrkyGDj6GyUBf8WgMaqhsi9/Z6knprE0gs0O2wYD/0kBcev&#10;FT7bDQvxnnkcHRwyXAfxDj9SQ1dTGE6UtOC/v3Wf7LGjUUtJh6NY0/BtzbygRH+x2Ovn1XSaZjcL&#10;09NPExT8seblWGPXZgn49BUuHsfzMdlHvT9KD+YZt8YiRUUVsxxj15RHvxeWsV8RuHe4WCyyGc6r&#10;Y/HGPjqewBOrqS2fts/Mu6F3Izb9LezHls1etXBvmzwtLNYRpMr9feB14BtnPTfOsJfSMjmWs9Vh&#10;e85/AQAA//8DAFBLAwQUAAYACAAAACEA18O2xN8AAAAGAQAADwAAAGRycy9kb3ducmV2LnhtbEyP&#10;wU7DMBBE70j8g7VIXKrWaYGAQpyqQiqtKoFECwdubryNI+K1Fbtt+HuWExxnZzXzppwPrhMn7GPr&#10;ScF0koFAqr1pqVHwvluOH0DEpMnozhMq+MYI8+ryotSF8Wd6w9M2NYJDKBZagU0pFFLG2qLTceID&#10;EnsH3zudWPaNNL0+c7jr5CzLcul0S9xgdcAni/XX9ugULFd2tJCbl4+wjq8HN1uH59XoU6nrq2Hx&#10;CCLhkP6e4Ref0aFipr0/komiU5DzksTnaQ6C7Zv7OxB7BbesZVXK//jVDwAAAP//AwBQSwECLQAU&#10;AAYACAAAACEAtoM4kv4AAADhAQAAEwAAAAAAAAAAAAAAAAAAAAAAW0NvbnRlbnRfVHlwZXNdLnht&#10;bFBLAQItABQABgAIAAAAIQA4/SH/1gAAAJQBAAALAAAAAAAAAAAAAAAAAC8BAABfcmVscy8ucmVs&#10;c1BLAQItABQABgAIAAAAIQC4tVVxlgIAAIUFAAAOAAAAAAAAAAAAAAAAAC4CAABkcnMvZTJvRG9j&#10;LnhtbFBLAQItABQABgAIAAAAIQDXw7bE3wAAAAYBAAAPAAAAAAAAAAAAAAAAAPAEAABkcnMvZG93&#10;bnJldi54bWxQSwUGAAAAAAQABADzAAAA/AUAAAAA&#10;" filled="f" strokecolor="black [3213]" strokeweight="2pt"/>
                  </w:pict>
                </mc:Fallback>
              </mc:AlternateContent>
            </w:r>
            <w:r w:rsidR="0065745F">
              <w:rPr>
                <w:rFonts w:asciiTheme="minorHAnsi" w:hAnsiTheme="minorHAnsi" w:cstheme="minorHAnsi"/>
                <w:color w:val="000000"/>
                <w:lang w:eastAsia="zh-CN"/>
              </w:rPr>
              <w:t>De 5 a 6 anys</w:t>
            </w:r>
          </w:p>
        </w:tc>
      </w:tr>
      <w:tr w:rsidR="002C6DF1" w:rsidRPr="00B20613" w:rsidTr="00822EEB">
        <w:trPr>
          <w:trHeight w:val="814"/>
        </w:trPr>
        <w:tc>
          <w:tcPr>
            <w:tcW w:w="2854" w:type="pct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C24D07" w:rsidRDefault="002C6DF1" w:rsidP="002C6DF1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2C6DF1" w:rsidP="002C6DF1">
            <w:pPr>
              <w:suppressAutoHyphens/>
              <w:autoSpaceDE w:val="0"/>
              <w:spacing w:after="120"/>
              <w:ind w:left="462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  <w:r w:rsidRPr="002C6DF1"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6114AC8" wp14:editId="506E9A0B">
                      <wp:simplePos x="0" y="0"/>
                      <wp:positionH relativeFrom="column">
                        <wp:posOffset>66675</wp:posOffset>
                      </wp:positionH>
                      <wp:positionV relativeFrom="paragraph">
                        <wp:posOffset>76835</wp:posOffset>
                      </wp:positionV>
                      <wp:extent cx="200025" cy="190500"/>
                      <wp:effectExtent l="0" t="0" r="28575" b="19050"/>
                      <wp:wrapNone/>
                      <wp:docPr id="10" name="Rectángulo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00025" cy="1905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7B0CE78" id="Rectángulo 10" o:spid="_x0000_s1026" style="position:absolute;margin-left:5.25pt;margin-top:6.05pt;width:15.75pt;height:1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bColwIAAIcFAAAOAAAAZHJzL2Uyb0RvYy54bWysVM1u2zAMvg/YOwi6r7aDdFuDOkWQosOA&#10;oi36g55VWYoFSKImKXGyt9mz7MVGyY6TdcUOwy62KJIfyU8kzy+2RpON8EGBrWl1UlIiLIdG2VVN&#10;nx6vPnymJERmG6bBipruRKAX8/fvzjs3ExNoQTfCEwSxYda5mrYxullRBN4Kw8IJOGFRKcEbFlH0&#10;q6LxrEN0o4tJWX4sOvCN88BFCHh72SvpPONLKXi8lTKISHRNMbeYvz5/X9K3mJ+z2coz1yo+pMH+&#10;IQvDlMWgI9Qli4ysvfoDyijuIYCMJxxMAVIqLnINWE1VvqrmoWVO5FqQnOBGmsL/g+U3mztPVINv&#10;h/RYZvCN7pG1nz/saq2B4C1S1LkwQ8sHd+cHKeAx1buV3qQ/VkK2mdbdSKvYRsLxEt+pnJxSwlFV&#10;nZWnZcYsDs7Oh/hFgCHpUFOP8TOZbHMdIgZE071JimXhSmmdX07bdBFAqybdZSG1jlhqTzYMHz1u&#10;q1QBQhxZoZQ8i1RXX0k+xZ0WCULbeyGRlJR7TiS34wGTcS5srHpVyxrRh8LCxtJGjxw6AyZkiUmO&#10;2APA7/nusfucB/vkKnI3j87l3xLrnUePHBlsHJ2NsuDfAtBY1RC5t9+T1FOTWHqBZoct46GfpeD4&#10;lcJnu2Yh3jGPw4N9hAsh3uJHauhqCsOJkhb897fukz32NGop6XAYaxq+rZkXlOivFrv9rJpO0/Rm&#10;YXr6aYKCP9a8HGvs2iwBn77C1eN4Pib7qPdH6cE8495YpKioYpZj7Jry6PfCMvZLAjcPF4tFNsOJ&#10;dSxe2wfHE3hiNbXl4/aZeTf0bsSmv4H94LLZqxbubZOnhcU6glS5vw+8DnzjtOfGGTZTWifHcrY6&#10;7M/5LwAAAP//AwBQSwMEFAAGAAgAAAAhABu14FDdAAAABwEAAA8AAABkcnMvZG93bnJldi54bWxM&#10;j0FLw0AQhe+C/2EZwUtpNwkqErMpRagtggVrPXjbZqfZYHZ2yW7b+O+dnvT0eLzHm2+q+eh6ccIh&#10;dp4U5LMMBFLjTUetgt3HcvoIIiZNRveeUMEPRpjX11eVLo0/0zuetqkVPEKx1ApsSqGUMjYWnY4z&#10;H5A4O/jB6cR2aKUZ9JnHXS+LLHuQTnfEF6wO+Gyx+d4enYLlyk4W8vXtM6zj5uCKdXhZTb6Uur0Z&#10;F08gEo7prwwXfEaHmpn2/kgmip59ds9N1iIHwfldwa/tL5qDrCv5n7/+BQAA//8DAFBLAQItABQA&#10;BgAIAAAAIQC2gziS/gAAAOEBAAATAAAAAAAAAAAAAAAAAAAAAABbQ29udGVudF9UeXBlc10ueG1s&#10;UEsBAi0AFAAGAAgAAAAhADj9If/WAAAAlAEAAAsAAAAAAAAAAAAAAAAALwEAAF9yZWxzLy5yZWxz&#10;UEsBAi0AFAAGAAgAAAAhAFDFsKiXAgAAhwUAAA4AAAAAAAAAAAAAAAAALgIAAGRycy9lMm9Eb2Mu&#10;eG1sUEsBAi0AFAAGAAgAAAAhABu14FDdAAAABwEAAA8AAAAAAAAAAAAAAAAA8QQAAGRycy9kb3du&#10;cmV2LnhtbFBLBQYAAAAABAAEAPMAAAD7BQAAAAA=&#10;" filled="f" strokecolor="black [3213]" strokeweight="2pt"/>
                  </w:pict>
                </mc:Fallback>
              </mc:AlternateContent>
            </w:r>
            <w:r w:rsidR="0065745F">
              <w:rPr>
                <w:rFonts w:asciiTheme="minorHAnsi" w:hAnsiTheme="minorHAnsi" w:cstheme="minorHAnsi"/>
                <w:color w:val="000000"/>
                <w:lang w:eastAsia="zh-CN"/>
              </w:rPr>
              <w:t>De 7 a 8 anys</w:t>
            </w:r>
          </w:p>
        </w:tc>
      </w:tr>
    </w:tbl>
    <w:p w:rsidR="00FF18D0" w:rsidRDefault="00FF18D0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AA444B" w:rsidRDefault="002C6DF1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  <w:r>
        <w:rPr>
          <w:rFonts w:asciiTheme="minorHAnsi" w:hAnsiTheme="minorHAnsi" w:cs="Calibri"/>
          <w:u w:val="single"/>
          <w:lang w:eastAsia="zh-CN"/>
        </w:rPr>
        <w:t>(*) S’aporten certificats corresponents emesos pels representats legals de les corresponents administracions o entitats.</w:t>
      </w: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tbl>
      <w:tblPr>
        <w:tblW w:w="525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093"/>
        <w:gridCol w:w="3829"/>
      </w:tblGrid>
      <w:tr w:rsidR="002C6DF1" w:rsidRPr="00722AF1" w:rsidTr="004965A3">
        <w:trPr>
          <w:trHeight w:val="814"/>
        </w:trPr>
        <w:tc>
          <w:tcPr>
            <w:tcW w:w="2854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Pr="00722A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722AF1">
              <w:rPr>
                <w:rFonts w:ascii="Calibri" w:hAnsi="Calibri" w:cs="Calibri"/>
                <w:b/>
                <w:bCs/>
              </w:rPr>
              <w:t>CRITERIS TÈCNICS DE VALORACIÓ OBJECTIVA</w:t>
            </w:r>
            <w:r w:rsidR="004965A3">
              <w:rPr>
                <w:rFonts w:ascii="Calibri" w:hAnsi="Calibri" w:cs="Calibri"/>
                <w:b/>
                <w:bCs/>
              </w:rPr>
              <w:t xml:space="preserve"> (**)</w:t>
            </w:r>
          </w:p>
        </w:tc>
        <w:tc>
          <w:tcPr>
            <w:tcW w:w="2146" w:type="pct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2C6D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  <w:r>
              <w:rPr>
                <w:rFonts w:ascii="Calibri" w:hAnsi="Calibri" w:cs="Calibri"/>
                <w:b/>
                <w:bCs/>
              </w:rPr>
              <w:t>OFERTA</w:t>
            </w:r>
          </w:p>
          <w:p w:rsidR="002C6DF1" w:rsidRPr="00722AF1" w:rsidRDefault="002C6DF1" w:rsidP="00053A9C">
            <w:pPr>
              <w:jc w:val="center"/>
              <w:rPr>
                <w:rFonts w:ascii="Calibri" w:hAnsi="Calibri" w:cs="Calibri"/>
                <w:b/>
                <w:bCs/>
              </w:rPr>
            </w:pP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5A3" w:rsidRPr="00657CC2" w:rsidRDefault="004965A3" w:rsidP="002C6DF1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color w:val="000000"/>
              </w:rPr>
              <w:t>Titulacions dels lletrats assignats al CSAPG</w:t>
            </w: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Doctorats: ____</w:t>
            </w: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4965A3" w:rsidRPr="00657CC2" w:rsidRDefault="004965A3" w:rsidP="00053A9C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noProof/>
                <w:color w:val="000000"/>
                <w:lang w:eastAsia="ca-ES"/>
              </w:rPr>
              <w:t>Número de Màsters: ____</w:t>
            </w:r>
          </w:p>
        </w:tc>
      </w:tr>
      <w:tr w:rsidR="004965A3" w:rsidRPr="002C6DF1" w:rsidTr="00A47CF6">
        <w:trPr>
          <w:trHeight w:val="814"/>
        </w:trPr>
        <w:tc>
          <w:tcPr>
            <w:tcW w:w="2854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Pr="00C24D07" w:rsidRDefault="004965A3" w:rsidP="00053A9C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</w:p>
        </w:tc>
        <w:tc>
          <w:tcPr>
            <w:tcW w:w="21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4965A3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Postgraus: ____</w:t>
            </w:r>
          </w:p>
        </w:tc>
      </w:tr>
      <w:tr w:rsidR="002C6DF1" w:rsidRPr="002C6DF1" w:rsidTr="004965A3">
        <w:trPr>
          <w:trHeight w:val="814"/>
        </w:trPr>
        <w:tc>
          <w:tcPr>
            <w:tcW w:w="2854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657CC2" w:rsidRDefault="004965A3" w:rsidP="00053A9C">
            <w:pPr>
              <w:spacing w:after="120" w:line="276" w:lineRule="auto"/>
              <w:contextualSpacing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="Calibri" w:hAnsi="Calibri" w:cs="Calibri"/>
                <w:bCs/>
                <w:color w:val="000000"/>
              </w:rPr>
              <w:t>Docència impartida pels lletrats assignats al CSAPG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2C6DF1" w:rsidRPr="002C6DF1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de crèdits: ____</w:t>
            </w:r>
          </w:p>
        </w:tc>
      </w:tr>
      <w:tr w:rsidR="004965A3" w:rsidRPr="002C6DF1" w:rsidTr="004965A3">
        <w:trPr>
          <w:trHeight w:val="814"/>
        </w:trPr>
        <w:tc>
          <w:tcPr>
            <w:tcW w:w="28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Default="004965A3" w:rsidP="00053A9C">
            <w:pPr>
              <w:spacing w:after="120" w:line="276" w:lineRule="auto"/>
              <w:contextualSpacing/>
              <w:rPr>
                <w:rFonts w:ascii="Calibri" w:hAnsi="Calibri" w:cs="Calibri"/>
                <w:bCs/>
                <w:color w:val="000000"/>
              </w:rPr>
            </w:pPr>
            <w:r>
              <w:rPr>
                <w:rFonts w:ascii="Calibri" w:hAnsi="Calibri" w:cs="Calibri"/>
                <w:bCs/>
                <w:color w:val="000000"/>
              </w:rPr>
              <w:t>Producció científica dels lletrats assignats al CSAPG</w:t>
            </w:r>
          </w:p>
        </w:tc>
        <w:tc>
          <w:tcPr>
            <w:tcW w:w="214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4965A3" w:rsidRDefault="004965A3" w:rsidP="004965A3">
            <w:pPr>
              <w:suppressAutoHyphens/>
              <w:autoSpaceDE w:val="0"/>
              <w:spacing w:after="120"/>
              <w:ind w:left="462"/>
              <w:jc w:val="right"/>
              <w:rPr>
                <w:rFonts w:asciiTheme="minorHAnsi" w:hAnsiTheme="minorHAnsi" w:cstheme="minorHAnsi"/>
                <w:color w:val="000000"/>
                <w:lang w:eastAsia="zh-CN"/>
              </w:rPr>
            </w:pPr>
            <w:r>
              <w:rPr>
                <w:rFonts w:asciiTheme="minorHAnsi" w:hAnsiTheme="minorHAnsi" w:cstheme="minorHAnsi"/>
                <w:color w:val="000000"/>
                <w:lang w:eastAsia="zh-CN"/>
              </w:rPr>
              <w:t>Número d’articles: ____</w:t>
            </w:r>
          </w:p>
        </w:tc>
      </w:tr>
    </w:tbl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4965A3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  <w:r>
        <w:rPr>
          <w:rFonts w:asciiTheme="minorHAnsi" w:hAnsiTheme="minorHAnsi" w:cs="Calibri"/>
          <w:u w:val="single"/>
          <w:lang w:eastAsia="zh-CN"/>
        </w:rPr>
        <w:t xml:space="preserve">(**) S’aporta documentació acreditativa de les titulacions, crèdits impartits i articles publicats que </w:t>
      </w:r>
      <w:proofErr w:type="spellStart"/>
      <w:r>
        <w:rPr>
          <w:rFonts w:asciiTheme="minorHAnsi" w:hAnsiTheme="minorHAnsi" w:cs="Calibri"/>
          <w:u w:val="single"/>
          <w:lang w:eastAsia="zh-CN"/>
        </w:rPr>
        <w:t>s’oferten</w:t>
      </w:r>
      <w:proofErr w:type="spellEnd"/>
      <w:r>
        <w:rPr>
          <w:rFonts w:asciiTheme="minorHAnsi" w:hAnsiTheme="minorHAnsi" w:cs="Calibri"/>
          <w:u w:val="single"/>
          <w:lang w:eastAsia="zh-CN"/>
        </w:rPr>
        <w:t>, en els termes previstos als Plecs.</w:t>
      </w: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u w:val="single"/>
          <w:lang w:eastAsia="zh-CN"/>
        </w:rPr>
      </w:pPr>
    </w:p>
    <w:p w:rsidR="00AA444B" w:rsidRPr="00AA444B" w:rsidRDefault="00AA444B" w:rsidP="007501AB">
      <w:pPr>
        <w:tabs>
          <w:tab w:val="left" w:pos="2711"/>
        </w:tabs>
        <w:suppressAutoHyphens/>
        <w:rPr>
          <w:rFonts w:asciiTheme="minorHAnsi" w:hAnsiTheme="minorHAnsi" w:cs="Calibri"/>
          <w:b/>
          <w:u w:val="single"/>
          <w:lang w:eastAsia="zh-CN"/>
        </w:rPr>
      </w:pPr>
      <w:r w:rsidRPr="00AA444B">
        <w:rPr>
          <w:rFonts w:asciiTheme="minorHAnsi" w:hAnsiTheme="minorHAnsi" w:cs="Calibri"/>
          <w:b/>
          <w:u w:val="single"/>
          <w:lang w:eastAsia="zh-CN"/>
        </w:rPr>
        <w:t>Oferta econòmica</w:t>
      </w:r>
    </w:p>
    <w:tbl>
      <w:tblPr>
        <w:tblStyle w:val="Tablaconcuadrcula"/>
        <w:tblpPr w:leftFromText="141" w:rightFromText="141" w:vertAnchor="text" w:horzAnchor="margin" w:tblpY="131"/>
        <w:tblW w:w="8951" w:type="dxa"/>
        <w:tblLook w:val="04A0" w:firstRow="1" w:lastRow="0" w:firstColumn="1" w:lastColumn="0" w:noHBand="0" w:noVBand="1"/>
      </w:tblPr>
      <w:tblGrid>
        <w:gridCol w:w="2029"/>
        <w:gridCol w:w="1845"/>
        <w:gridCol w:w="1601"/>
        <w:gridCol w:w="1504"/>
        <w:gridCol w:w="1972"/>
      </w:tblGrid>
      <w:tr w:rsidR="00F156CD" w:rsidRPr="004965A3" w:rsidTr="00F93F79">
        <w:trPr>
          <w:trHeight w:val="502"/>
        </w:trPr>
        <w:tc>
          <w:tcPr>
            <w:tcW w:w="2029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CONCEPTE</w:t>
            </w:r>
            <w:r w:rsidR="004965A3"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 xml:space="preserve"> OFERTA ECONÒMICA</w:t>
            </w:r>
          </w:p>
        </w:tc>
        <w:tc>
          <w:tcPr>
            <w:tcW w:w="1845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FF0000"/>
                <w:lang w:eastAsia="zh-CN"/>
              </w:rPr>
              <w:t>PREU MÀXIM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FF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FF0000"/>
                <w:lang w:eastAsia="zh-CN"/>
              </w:rPr>
              <w:t>(IVA exclòs)</w:t>
            </w:r>
          </w:p>
        </w:tc>
        <w:tc>
          <w:tcPr>
            <w:tcW w:w="1601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PREU OFERTAT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(IVA exclòs)</w:t>
            </w:r>
          </w:p>
        </w:tc>
        <w:tc>
          <w:tcPr>
            <w:tcW w:w="1504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IMPORT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(21% IVA)</w:t>
            </w:r>
          </w:p>
        </w:tc>
        <w:tc>
          <w:tcPr>
            <w:tcW w:w="1972" w:type="dxa"/>
            <w:shd w:val="clear" w:color="auto" w:fill="C6D9F1" w:themeFill="text2" w:themeFillTint="33"/>
            <w:vAlign w:val="center"/>
          </w:tcPr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PREU OFERTAT</w:t>
            </w:r>
          </w:p>
          <w:p w:rsidR="00F156CD" w:rsidRPr="004965A3" w:rsidRDefault="00F156CD" w:rsidP="00F156CD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b/>
                <w:color w:val="000000"/>
                <w:lang w:eastAsia="zh-CN"/>
              </w:rPr>
            </w:pPr>
            <w:r w:rsidRPr="004965A3">
              <w:rPr>
                <w:rFonts w:asciiTheme="minorHAnsi" w:hAnsiTheme="minorHAnsi" w:cstheme="minorHAnsi"/>
                <w:b/>
                <w:color w:val="000000"/>
                <w:lang w:eastAsia="zh-CN"/>
              </w:rPr>
              <w:t>(IVA inclòs)</w:t>
            </w:r>
          </w:p>
        </w:tc>
      </w:tr>
      <w:tr w:rsidR="00F93F79" w:rsidRPr="004965A3" w:rsidTr="00F93F79">
        <w:trPr>
          <w:trHeight w:val="419"/>
        </w:trPr>
        <w:tc>
          <w:tcPr>
            <w:tcW w:w="2029" w:type="dxa"/>
            <w:vAlign w:val="center"/>
          </w:tcPr>
          <w:p w:rsidR="00F93F79" w:rsidRPr="00F978A6" w:rsidRDefault="00F93F79" w:rsidP="00F93F79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</w:rPr>
              <w:t>Judici en primera instància</w:t>
            </w:r>
          </w:p>
        </w:tc>
        <w:tc>
          <w:tcPr>
            <w:tcW w:w="1845" w:type="dxa"/>
            <w:vAlign w:val="center"/>
          </w:tcPr>
          <w:p w:rsidR="00F93F79" w:rsidRPr="00F93F79" w:rsidRDefault="00F93F79" w:rsidP="00F93F79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F93F79">
              <w:rPr>
                <w:rFonts w:asciiTheme="minorHAnsi" w:hAnsiTheme="minorHAnsi" w:cstheme="minorHAnsi"/>
                <w:b/>
                <w:color w:val="FF0000"/>
              </w:rPr>
              <w:t>1.600€/judici</w:t>
            </w:r>
          </w:p>
        </w:tc>
        <w:tc>
          <w:tcPr>
            <w:tcW w:w="1601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972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F93F79" w:rsidRPr="004965A3" w:rsidTr="00F93F79">
        <w:trPr>
          <w:trHeight w:val="419"/>
        </w:trPr>
        <w:tc>
          <w:tcPr>
            <w:tcW w:w="2029" w:type="dxa"/>
            <w:vAlign w:val="center"/>
          </w:tcPr>
          <w:p w:rsidR="00F93F79" w:rsidRDefault="00F93F79" w:rsidP="00F93F79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Judici en segona instància</w:t>
            </w:r>
          </w:p>
        </w:tc>
        <w:tc>
          <w:tcPr>
            <w:tcW w:w="1845" w:type="dxa"/>
            <w:vAlign w:val="center"/>
          </w:tcPr>
          <w:p w:rsidR="00F93F79" w:rsidRPr="00F93F79" w:rsidRDefault="00F93F79" w:rsidP="00F93F79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F93F79">
              <w:rPr>
                <w:rFonts w:asciiTheme="minorHAnsi" w:hAnsiTheme="minorHAnsi" w:cstheme="minorHAnsi"/>
                <w:b/>
                <w:color w:val="FF0000"/>
              </w:rPr>
              <w:t>2.000€/judici</w:t>
            </w:r>
          </w:p>
        </w:tc>
        <w:tc>
          <w:tcPr>
            <w:tcW w:w="1601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972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F93F79" w:rsidRPr="004965A3" w:rsidTr="00F93F79">
        <w:trPr>
          <w:trHeight w:val="419"/>
        </w:trPr>
        <w:tc>
          <w:tcPr>
            <w:tcW w:w="2029" w:type="dxa"/>
            <w:vAlign w:val="center"/>
          </w:tcPr>
          <w:p w:rsidR="00F93F79" w:rsidRPr="00F978A6" w:rsidRDefault="00F93F79" w:rsidP="00F93F79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</w:rPr>
              <w:t xml:space="preserve">Redacció d’escrits i </w:t>
            </w:r>
            <w:proofErr w:type="spellStart"/>
            <w:r>
              <w:rPr>
                <w:rFonts w:asciiTheme="minorHAnsi" w:hAnsiTheme="minorHAnsi" w:cstheme="minorHAnsi"/>
              </w:rPr>
              <w:t>modelaris</w:t>
            </w:r>
            <w:proofErr w:type="spellEnd"/>
            <w:r>
              <w:rPr>
                <w:rFonts w:asciiTheme="minorHAnsi" w:hAnsiTheme="minorHAnsi" w:cstheme="minorHAnsi"/>
              </w:rPr>
              <w:t xml:space="preserve"> de documentació integradora d’expedients administratius de contractació i/o de convenis/encàrrecs de gestió, etc.</w:t>
            </w:r>
          </w:p>
        </w:tc>
        <w:tc>
          <w:tcPr>
            <w:tcW w:w="1845" w:type="dxa"/>
            <w:vAlign w:val="center"/>
          </w:tcPr>
          <w:p w:rsidR="00F93F79" w:rsidRPr="00F93F79" w:rsidRDefault="00F93F79" w:rsidP="00F93F79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F93F79">
              <w:rPr>
                <w:rFonts w:asciiTheme="minorHAnsi" w:hAnsiTheme="minorHAnsi" w:cstheme="minorHAnsi"/>
                <w:b/>
                <w:color w:val="FF0000"/>
              </w:rPr>
              <w:t>80€/document</w:t>
            </w:r>
          </w:p>
        </w:tc>
        <w:tc>
          <w:tcPr>
            <w:tcW w:w="1601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972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F93F79" w:rsidRPr="004965A3" w:rsidTr="00F93F79">
        <w:trPr>
          <w:trHeight w:val="419"/>
        </w:trPr>
        <w:tc>
          <w:tcPr>
            <w:tcW w:w="2029" w:type="dxa"/>
            <w:vAlign w:val="center"/>
          </w:tcPr>
          <w:p w:rsidR="00F93F79" w:rsidRDefault="00F93F79" w:rsidP="00F93F79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</w:rPr>
              <w:lastRenderedPageBreak/>
              <w:t>Actuació extraordinària d’assessorament</w:t>
            </w:r>
          </w:p>
        </w:tc>
        <w:tc>
          <w:tcPr>
            <w:tcW w:w="1845" w:type="dxa"/>
            <w:vAlign w:val="center"/>
          </w:tcPr>
          <w:p w:rsidR="00F93F79" w:rsidRPr="00F93F79" w:rsidRDefault="00F93F79" w:rsidP="00F93F79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F93F79">
              <w:rPr>
                <w:rFonts w:asciiTheme="minorHAnsi" w:hAnsiTheme="minorHAnsi" w:cstheme="minorHAnsi"/>
                <w:b/>
                <w:color w:val="FF0000"/>
              </w:rPr>
              <w:t>150€/hora</w:t>
            </w:r>
          </w:p>
        </w:tc>
        <w:tc>
          <w:tcPr>
            <w:tcW w:w="1601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972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  <w:tr w:rsidR="00F93F79" w:rsidRPr="004965A3" w:rsidTr="00F93F79">
        <w:trPr>
          <w:trHeight w:val="419"/>
        </w:trPr>
        <w:tc>
          <w:tcPr>
            <w:tcW w:w="2029" w:type="dxa"/>
            <w:vAlign w:val="center"/>
          </w:tcPr>
          <w:p w:rsidR="00F93F79" w:rsidRDefault="00F93F79" w:rsidP="00F93F79">
            <w:pPr>
              <w:spacing w:after="120" w:line="276" w:lineRule="auto"/>
              <w:jc w:val="both"/>
              <w:rPr>
                <w:rFonts w:ascii="Calibri" w:eastAsia="Calibri" w:hAnsi="Calibri" w:cs="Calibri"/>
              </w:rPr>
            </w:pPr>
            <w:r>
              <w:rPr>
                <w:rFonts w:asciiTheme="minorHAnsi" w:hAnsiTheme="minorHAnsi" w:cstheme="minorHAnsi"/>
              </w:rPr>
              <w:t>Elaboració d’informes, notes jurídiques, dictàmens, estudis, etc.</w:t>
            </w:r>
          </w:p>
        </w:tc>
        <w:tc>
          <w:tcPr>
            <w:tcW w:w="1845" w:type="dxa"/>
            <w:vAlign w:val="center"/>
          </w:tcPr>
          <w:p w:rsidR="00F93F79" w:rsidRPr="00F93F79" w:rsidRDefault="00F93F79" w:rsidP="00F93F79">
            <w:pPr>
              <w:spacing w:after="120" w:line="276" w:lineRule="auto"/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F93F79">
              <w:rPr>
                <w:rFonts w:asciiTheme="minorHAnsi" w:hAnsiTheme="minorHAnsi" w:cstheme="minorHAnsi"/>
                <w:b/>
                <w:color w:val="FF0000"/>
              </w:rPr>
              <w:t>350€/informe</w:t>
            </w:r>
          </w:p>
        </w:tc>
        <w:tc>
          <w:tcPr>
            <w:tcW w:w="1601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504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  <w:tc>
          <w:tcPr>
            <w:tcW w:w="1972" w:type="dxa"/>
            <w:vAlign w:val="center"/>
          </w:tcPr>
          <w:p w:rsidR="00F93F79" w:rsidRPr="004965A3" w:rsidRDefault="00F93F79" w:rsidP="00F93F79">
            <w:pPr>
              <w:suppressAutoHyphens/>
              <w:autoSpaceDE w:val="0"/>
              <w:spacing w:after="120"/>
              <w:jc w:val="center"/>
              <w:rPr>
                <w:rFonts w:asciiTheme="minorHAnsi" w:hAnsiTheme="minorHAnsi" w:cstheme="minorHAnsi"/>
                <w:color w:val="000000"/>
                <w:lang w:eastAsia="zh-CN"/>
              </w:rPr>
            </w:pPr>
          </w:p>
        </w:tc>
      </w:tr>
    </w:tbl>
    <w:p w:rsidR="00594F3C" w:rsidRDefault="00594F3C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  <w:bookmarkStart w:id="1" w:name="_GoBack"/>
      <w:bookmarkEnd w:id="1"/>
    </w:p>
    <w:p w:rsidR="00722AF1" w:rsidRDefault="00722AF1" w:rsidP="007501AB">
      <w:pPr>
        <w:tabs>
          <w:tab w:val="left" w:pos="2711"/>
        </w:tabs>
        <w:suppressAutoHyphens/>
        <w:rPr>
          <w:rFonts w:asciiTheme="minorHAnsi" w:hAnsiTheme="minorHAnsi" w:cs="Calibri"/>
          <w:lang w:eastAsia="zh-CN"/>
        </w:rPr>
      </w:pPr>
    </w:p>
    <w:p w:rsidR="00394B45" w:rsidRPr="00296D56" w:rsidRDefault="00394B45" w:rsidP="00394B45">
      <w:pPr>
        <w:pStyle w:val="Sangradetextonormal"/>
        <w:ind w:left="708"/>
        <w:jc w:val="center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</w:t>
      </w:r>
      <w:r w:rsidRPr="00FF18D0">
        <w:rPr>
          <w:rFonts w:ascii="Arial" w:hAnsi="Arial" w:cs="Arial"/>
          <w:i/>
          <w:sz w:val="18"/>
          <w:szCs w:val="18"/>
        </w:rPr>
        <w:t>quedaran excloses del procediment de licitació les ofertes que presentin un import superior al de licitació)</w:t>
      </w:r>
    </w:p>
    <w:p w:rsidR="009E3C77" w:rsidRDefault="009E3C77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/>
          <w:i/>
        </w:rPr>
      </w:pPr>
    </w:p>
    <w:p w:rsidR="009E3C77" w:rsidRDefault="009E3C77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7C109E" w:rsidRPr="00102561" w:rsidRDefault="007C109E" w:rsidP="00945806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vertAlign w:val="subscript"/>
          <w:lang w:eastAsia="zh-CN"/>
        </w:rPr>
      </w:pP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lang w:eastAsia="zh-CN"/>
        </w:rPr>
      </w:pPr>
      <w:r w:rsidRPr="00102561">
        <w:rPr>
          <w:rFonts w:asciiTheme="minorHAnsi" w:hAnsiTheme="minorHAnsi" w:cstheme="minorHAnsi"/>
          <w:color w:val="000000"/>
          <w:lang w:eastAsia="zh-CN"/>
        </w:rPr>
        <w:t xml:space="preserve">I per a que consti signo aquesta oferta. </w:t>
      </w:r>
    </w:p>
    <w:p w:rsidR="00E37F7C" w:rsidRPr="00102561" w:rsidRDefault="00E37F7C" w:rsidP="00E37F7C">
      <w:pPr>
        <w:suppressAutoHyphens/>
        <w:autoSpaceDE w:val="0"/>
        <w:spacing w:line="360" w:lineRule="auto"/>
        <w:jc w:val="both"/>
        <w:rPr>
          <w:rFonts w:asciiTheme="minorHAnsi" w:hAnsiTheme="minorHAnsi" w:cs="Calibri"/>
          <w:color w:val="000000"/>
          <w:lang w:eastAsia="zh-CN"/>
        </w:rPr>
      </w:pPr>
      <w:r w:rsidRPr="00102561">
        <w:rPr>
          <w:rFonts w:asciiTheme="minorHAnsi" w:hAnsiTheme="minorHAnsi" w:cs="Calibri"/>
          <w:color w:val="999999"/>
          <w:lang w:eastAsia="zh-CN"/>
        </w:rPr>
        <w:t>(Signatura i segell de l’empresa)</w:t>
      </w: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FF18D0" w:rsidRDefault="00FF18D0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</w:p>
    <w:p w:rsidR="00102561" w:rsidRDefault="00102561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7C109E" w:rsidRDefault="007C109E" w:rsidP="00102561">
      <w:pPr>
        <w:tabs>
          <w:tab w:val="left" w:pos="2167"/>
        </w:tabs>
        <w:suppressAutoHyphens/>
        <w:autoSpaceDE w:val="0"/>
        <w:spacing w:line="360" w:lineRule="auto"/>
        <w:jc w:val="both"/>
        <w:rPr>
          <w:rFonts w:asciiTheme="minorHAnsi" w:hAnsiTheme="minorHAnsi" w:cstheme="minorHAnsi"/>
          <w:color w:val="000000"/>
          <w:sz w:val="16"/>
          <w:szCs w:val="16"/>
          <w:vertAlign w:val="subscript"/>
          <w:lang w:eastAsia="zh-CN"/>
        </w:rPr>
      </w:pPr>
    </w:p>
    <w:p w:rsidR="00102561" w:rsidRPr="002F4D89" w:rsidRDefault="00102561" w:rsidP="00E37F7C">
      <w:pPr>
        <w:suppressAutoHyphens/>
        <w:adjustRightInd w:val="0"/>
        <w:spacing w:line="360" w:lineRule="auto"/>
        <w:rPr>
          <w:rFonts w:asciiTheme="minorHAnsi" w:hAnsiTheme="minorHAnsi" w:cs="Arial"/>
          <w:lang w:eastAsia="zh-CN"/>
        </w:rPr>
      </w:pPr>
      <w:r w:rsidRPr="002F4D89">
        <w:rPr>
          <w:rFonts w:asciiTheme="minorHAnsi" w:hAnsiTheme="minorHAnsi" w:cs="Arial"/>
          <w:lang w:eastAsia="zh-CN"/>
        </w:rPr>
        <w:t>Lloc i data:</w:t>
      </w:r>
    </w:p>
    <w:sectPr w:rsidR="00102561" w:rsidRPr="002F4D89" w:rsidSect="008C1567">
      <w:headerReference w:type="default" r:id="rId8"/>
      <w:footerReference w:type="default" r:id="rId9"/>
      <w:pgSz w:w="11906" w:h="16838"/>
      <w:pgMar w:top="1417" w:right="1701" w:bottom="1417" w:left="1701" w:header="425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5979" w:rsidRDefault="00C55979">
      <w:r>
        <w:separator/>
      </w:r>
    </w:p>
  </w:endnote>
  <w:endnote w:type="continuationSeparator" w:id="0">
    <w:p w:rsidR="00C55979" w:rsidRDefault="00C559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5979" w:rsidRDefault="00DF7B4F" w:rsidP="002C42D3">
    <w:pPr>
      <w:pStyle w:val="Piedepgina"/>
      <w:jc w:val="center"/>
      <w:rPr>
        <w:rFonts w:asciiTheme="minorHAnsi" w:hAnsiTheme="minorHAnsi" w:cstheme="minorHAnsi"/>
        <w:color w:val="000000" w:themeColor="text1"/>
        <w:sz w:val="18"/>
        <w:szCs w:val="18"/>
      </w:rPr>
    </w:pPr>
    <w:r>
      <w:rPr>
        <w:rFonts w:asciiTheme="minorHAnsi" w:hAnsiTheme="minorHAnsi" w:cstheme="minorHAnsi"/>
        <w:noProof/>
        <w:color w:val="000000" w:themeColor="text1"/>
        <w:sz w:val="18"/>
        <w:szCs w:val="18"/>
        <w:lang w:eastAsia="ca-ES"/>
      </w:rPr>
      <mc:AlternateContent>
        <mc:Choice Requires="wps">
          <w:drawing>
            <wp:anchor distT="4294967295" distB="4294967295" distL="114300" distR="114300" simplePos="0" relativeHeight="251659264" behindDoc="0" locked="0" layoutInCell="1" allowOverlap="1">
              <wp:simplePos x="0" y="0"/>
              <wp:positionH relativeFrom="column">
                <wp:posOffset>23495</wp:posOffset>
              </wp:positionH>
              <wp:positionV relativeFrom="paragraph">
                <wp:posOffset>94614</wp:posOffset>
              </wp:positionV>
              <wp:extent cx="5648325" cy="0"/>
              <wp:effectExtent l="0" t="0" r="9525" b="0"/>
              <wp:wrapNone/>
              <wp:docPr id="2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6483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>
                            <a:lumMod val="100000"/>
                            <a:lumOff val="0"/>
                          </a:schemeClr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EF04397" id="Line 3" o:spid="_x0000_s1026" style="position:absolute;flip:y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1.85pt,7.45pt" to="446.6pt,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NX/AMAIAAGkEAAAOAAAAZHJzL2Uyb0RvYy54bWysVMGO2jAQvVfqP1i+QxIIFCLCqiLQC22R&#10;dtu7sR1i1bEt2xBQ1X/v2AG6tJeqag7OeDzz8mbmOYuncyvRiVsntCpxNkwx4opqJtShxF9eNoMZ&#10;Rs4TxYjUipf4wh1+Wr59s+hMwUe60ZJxiwBEuaIzJW68N0WSONrwlrihNlzBYa1tSzxs7SFhlnSA&#10;3spklKbTpNOWGaspdw68VX+IlxG/rjn1n+vacY9kiYGbj6uN6z6syXJBioMlphH0SoP8A4uWCAUf&#10;vUNVxBN0tOIPqFZQq52u/ZDqNtF1LSiPNUA1WfpbNc8NMTzWAs1x5t4m9/9g6afTziLBSjzCSJEW&#10;RrQViqNx6ExnXAEBK7WzoTZ6Vs9mq+k3h5ReNUQdeGT4cjGQloWM5CElbJwB/H33UTOIIUevY5vO&#10;tW1RLYX5GhIDOLQCneNcLve58LNHFJyTaT4bjyYY0dtZQooAERKNdf4D1y0KRoklsI+A5LR1PlD6&#10;FRLCld4IKePYpUJdiecTQA4nTkvBwmHcBAHylbToREA6/tyzlMcWKul9WRqeXkHgB531/uiCr0YN&#10;B4jI4QHd6qNikUPDCVtfbU+E7G3IlirQgA5AFVerF9T3eTpfz9azfJCPputBnlbV4P1mlQ+mm+zd&#10;pBpXq1WV/QgVZXnRCMa4CkXdxJ3lfyee6zXrZXmX9717ySN6LBHI3t6RdBRDmH+vpL1ml529iQT0&#10;HIOvdy9cmNd7sF//IZY/AQAA//8DAFBLAwQUAAYACAAAACEA9b2KFdwAAAAHAQAADwAAAGRycy9k&#10;b3ducmV2LnhtbEyOS0vDQBSF94L/YbiCOzsxEW1jJkWEFnHXWBB3k8zNg2buhMw0Tf31XnFRl+fB&#10;OV+2nm0vJhx950jB/SICgVQ501GjYP+xuVuC8EGT0b0jVHBGD+v8+irTqXEn2uFUhEbwCPlUK2hD&#10;GFIpfdWi1X7hBiTOajdaHViOjTSjPvG47WUcRY/S6o74odUDvrZYHYqjVbAp6/PX9/bzLa63cXt4&#10;T/a7qYiUur2ZX55BBJzDpQy/+IwOOTOV7kjGi15B8sRFth9WIDherpIYRPlnyDyT//nzHwAAAP//&#10;AwBQSwECLQAUAAYACAAAACEAtoM4kv4AAADhAQAAEwAAAAAAAAAAAAAAAAAAAAAAW0NvbnRlbnRf&#10;VHlwZXNdLnhtbFBLAQItABQABgAIAAAAIQA4/SH/1gAAAJQBAAALAAAAAAAAAAAAAAAAAC8BAABf&#10;cmVscy8ucmVsc1BLAQItABQABgAIAAAAIQCDNX/AMAIAAGkEAAAOAAAAAAAAAAAAAAAAAC4CAABk&#10;cnMvZTJvRG9jLnhtbFBLAQItABQABgAIAAAAIQD1vYoV3AAAAAcBAAAPAAAAAAAAAAAAAAAAAIoE&#10;AABkcnMvZG93bnJldi54bWxQSwUGAAAAAAQABADzAAAAkwUAAAAA&#10;" strokecolor="black [3213]"/>
          </w:pict>
        </mc:Fallback>
      </mc:AlternateContent>
    </w:r>
    <w:r w:rsidR="00C55979">
      <w:rPr>
        <w:rFonts w:asciiTheme="minorHAnsi" w:hAnsiTheme="minorHAnsi" w:cstheme="minorHAnsi"/>
        <w:color w:val="000000" w:themeColor="text1"/>
        <w:sz w:val="18"/>
        <w:szCs w:val="18"/>
      </w:rPr>
      <w:tab/>
    </w:r>
  </w:p>
  <w:p w:rsidR="00C55979" w:rsidRDefault="00C55979" w:rsidP="002C42D3">
    <w:pPr>
      <w:pStyle w:val="Piedepgina"/>
      <w:jc w:val="center"/>
    </w:pPr>
    <w:r>
      <w:rPr>
        <w:rFonts w:asciiTheme="minorHAnsi" w:hAnsiTheme="minorHAnsi" w:cstheme="minorHAnsi"/>
        <w:color w:val="000000" w:themeColor="text1"/>
        <w:sz w:val="18"/>
        <w:szCs w:val="18"/>
      </w:rPr>
      <w:tab/>
      <w:t>Carrer Espirall, 61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- 08</w:t>
    </w:r>
    <w:r>
      <w:rPr>
        <w:rFonts w:asciiTheme="minorHAnsi" w:hAnsiTheme="minorHAnsi" w:cstheme="minorHAnsi"/>
        <w:color w:val="000000" w:themeColor="text1"/>
        <w:sz w:val="18"/>
        <w:szCs w:val="18"/>
      </w:rPr>
      <w:t>720</w:t>
    </w:r>
    <w:r w:rsidRPr="00BD7760">
      <w:rPr>
        <w:rFonts w:asciiTheme="minorHAnsi" w:hAnsiTheme="minorHAnsi" w:cstheme="minorHAnsi"/>
        <w:color w:val="000000" w:themeColor="text1"/>
        <w:sz w:val="18"/>
        <w:szCs w:val="18"/>
      </w:rPr>
      <w:t xml:space="preserve"> </w:t>
    </w:r>
    <w:r>
      <w:rPr>
        <w:rFonts w:asciiTheme="minorHAnsi" w:hAnsiTheme="minorHAnsi" w:cstheme="minorHAnsi"/>
        <w:color w:val="000000" w:themeColor="text1"/>
        <w:sz w:val="18"/>
        <w:szCs w:val="18"/>
      </w:rPr>
      <w:t>Vilafranca del Penedès</w:t>
    </w:r>
    <w:r>
      <w:tab/>
    </w:r>
    <w:sdt>
      <w:sdtPr>
        <w:rPr>
          <w:rFonts w:asciiTheme="minorHAnsi" w:hAnsiTheme="minorHAnsi"/>
          <w:sz w:val="18"/>
          <w:szCs w:val="18"/>
        </w:rPr>
        <w:id w:val="3609029"/>
        <w:docPartObj>
          <w:docPartGallery w:val="Page Numbers (Bottom of Page)"/>
          <w:docPartUnique/>
        </w:docPartObj>
      </w:sdtPr>
      <w:sdtEndPr>
        <w:rPr>
          <w:rFonts w:ascii="Arial" w:hAnsi="Arial"/>
          <w:sz w:val="22"/>
          <w:szCs w:val="22"/>
        </w:rPr>
      </w:sdtEndPr>
      <w:sdtContent>
        <w:sdt>
          <w:sdtPr>
            <w:rPr>
              <w:rFonts w:asciiTheme="minorHAnsi" w:hAnsiTheme="minorHAnsi"/>
              <w:sz w:val="18"/>
              <w:szCs w:val="18"/>
            </w:rPr>
            <w:id w:val="98381352"/>
            <w:docPartObj>
              <w:docPartGallery w:val="Page Numbers (Top of Page)"/>
              <w:docPartUnique/>
            </w:docPartObj>
          </w:sdtPr>
          <w:sdtEndPr/>
          <w:sdtContent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PAGE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F93F79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  <w:r w:rsidRPr="002C42D3">
              <w:rPr>
                <w:rFonts w:asciiTheme="minorHAnsi" w:hAnsiTheme="minorHAnsi"/>
                <w:sz w:val="18"/>
                <w:szCs w:val="18"/>
              </w:rPr>
              <w:t xml:space="preserve">/ 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begin"/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instrText>NUMPAGES</w:instrTex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separate"/>
            </w:r>
            <w:r w:rsidR="00F93F79">
              <w:rPr>
                <w:rFonts w:asciiTheme="minorHAnsi" w:hAnsiTheme="minorHAnsi"/>
                <w:b/>
                <w:noProof/>
                <w:sz w:val="18"/>
                <w:szCs w:val="18"/>
              </w:rPr>
              <w:t>3</w:t>
            </w:r>
            <w:r w:rsidRPr="002C42D3">
              <w:rPr>
                <w:rFonts w:asciiTheme="minorHAnsi" w:hAnsiTheme="minorHAnsi"/>
                <w:b/>
                <w:sz w:val="18"/>
                <w:szCs w:val="18"/>
              </w:rPr>
              <w:fldChar w:fldCharType="end"/>
            </w:r>
          </w:sdtContent>
        </w:sdt>
      </w:sdtContent>
    </w:sdt>
  </w:p>
  <w:p w:rsidR="00C55979" w:rsidRPr="0086550D" w:rsidRDefault="00C55979" w:rsidP="001D0201">
    <w:pPr>
      <w:pStyle w:val="Piedepgina"/>
      <w:tabs>
        <w:tab w:val="clear" w:pos="4252"/>
        <w:tab w:val="center" w:pos="4395"/>
      </w:tabs>
      <w:jc w:val="center"/>
      <w:rPr>
        <w:rFonts w:ascii="Calibri" w:hAnsi="Calibri" w:cs="Calibri"/>
        <w:color w:val="000000" w:themeColor="text1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5979" w:rsidRDefault="00C55979">
      <w:r>
        <w:separator/>
      </w:r>
    </w:p>
  </w:footnote>
  <w:footnote w:type="continuationSeparator" w:id="0">
    <w:p w:rsidR="00C55979" w:rsidRDefault="00C559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page" w:horzAnchor="page" w:tblpX="334" w:tblpY="4118"/>
      <w:tblW w:w="0" w:type="auto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tblBorders>
      <w:tblLook w:val="01E0" w:firstRow="1" w:lastRow="1" w:firstColumn="1" w:lastColumn="1" w:noHBand="0" w:noVBand="0"/>
    </w:tblPr>
    <w:tblGrid>
      <w:gridCol w:w="648"/>
    </w:tblGrid>
    <w:tr w:rsidR="00C55979">
      <w:trPr>
        <w:cantSplit/>
        <w:trHeight w:val="7912"/>
      </w:trPr>
      <w:tc>
        <w:tcPr>
          <w:tcW w:w="648" w:type="dxa"/>
          <w:textDirection w:val="btLr"/>
        </w:tcPr>
        <w:p w:rsidR="00C55979" w:rsidRPr="0086550D" w:rsidRDefault="00C55979" w:rsidP="000E1A44">
          <w:pPr>
            <w:ind w:left="113" w:right="113"/>
            <w:jc w:val="center"/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</w:pP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Consorci Sanitari de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l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’Alt Penedès i 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Garraf  - NIF Q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5856380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  <w:r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>J</w:t>
          </w:r>
          <w:r w:rsidRPr="0086550D">
            <w:rPr>
              <w:rFonts w:ascii="Calibri" w:hAnsi="Calibri" w:cs="Calibri"/>
              <w:bCs/>
              <w:color w:val="000000" w:themeColor="text1"/>
              <w:sz w:val="18"/>
              <w:szCs w:val="18"/>
            </w:rPr>
            <w:t xml:space="preserve"> </w:t>
          </w:r>
        </w:p>
      </w:tc>
    </w:tr>
  </w:tbl>
  <w:p w:rsidR="00E74A29" w:rsidRPr="00F55AF5" w:rsidRDefault="00C55979" w:rsidP="00F55AF5">
    <w:pPr>
      <w:pStyle w:val="Encabezado"/>
      <w:rPr>
        <w:rFonts w:ascii="Calibri" w:hAnsi="Calibri"/>
        <w:color w:val="808080"/>
      </w:rPr>
    </w:pPr>
    <w:r>
      <w:rPr>
        <w:rFonts w:ascii="Calibri" w:hAnsi="Calibri"/>
        <w:noProof/>
        <w:color w:val="808080"/>
        <w:lang w:eastAsia="ca-ES"/>
      </w:rPr>
      <w:drawing>
        <wp:anchor distT="0" distB="0" distL="114300" distR="114300" simplePos="0" relativeHeight="251657728" behindDoc="0" locked="0" layoutInCell="1" allowOverlap="1" wp14:anchorId="0C0E3073" wp14:editId="17655E48">
          <wp:simplePos x="0" y="0"/>
          <wp:positionH relativeFrom="column">
            <wp:posOffset>4445</wp:posOffset>
          </wp:positionH>
          <wp:positionV relativeFrom="paragraph">
            <wp:posOffset>149225</wp:posOffset>
          </wp:positionV>
          <wp:extent cx="1914525" cy="400050"/>
          <wp:effectExtent l="19050" t="0" r="9525" b="0"/>
          <wp:wrapSquare wrapText="bothSides"/>
          <wp:docPr id="7" name="5 Imagen" descr="Marca CSAP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rca CSAPG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914525" cy="400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74A29" w:rsidRPr="00E74A29">
      <w:rPr>
        <w:rFonts w:ascii="Calibri" w:eastAsia="SimSun" w:hAnsi="Calibri" w:cs="Lucida Sans"/>
        <w:b/>
        <w:bCs/>
        <w:kern w:val="1"/>
        <w:sz w:val="24"/>
        <w:szCs w:val="24"/>
        <w:lang w:bidi="hi-IN"/>
      </w:rPr>
      <w:t xml:space="preserve"> </w:t>
    </w:r>
  </w:p>
  <w:p w:rsidR="002C6DF1" w:rsidRPr="0043301B" w:rsidRDefault="002C6DF1" w:rsidP="002C6DF1">
    <w:pPr>
      <w:pStyle w:val="Encabezado"/>
      <w:jc w:val="right"/>
      <w:rPr>
        <w:rFonts w:ascii="Calibri" w:hAnsi="Calibri"/>
        <w:b/>
        <w:highlight w:val="yellow"/>
      </w:rPr>
    </w:pPr>
    <w:r w:rsidRPr="00B721E6">
      <w:rPr>
        <w:rFonts w:ascii="Calibri" w:hAnsi="Calibri"/>
        <w:b/>
      </w:rPr>
      <w:t>CSAPG</w:t>
    </w:r>
    <w:r>
      <w:rPr>
        <w:rFonts w:ascii="Calibri" w:hAnsi="Calibri"/>
        <w:b/>
      </w:rPr>
      <w:t xml:space="preserve"> </w:t>
    </w:r>
    <w:r w:rsidRPr="00FB2A57">
      <w:rPr>
        <w:rFonts w:ascii="Calibri" w:hAnsi="Calibri"/>
        <w:b/>
      </w:rPr>
      <w:t>OB 202</w:t>
    </w:r>
    <w:r>
      <w:rPr>
        <w:rFonts w:ascii="Calibri" w:hAnsi="Calibri"/>
        <w:b/>
      </w:rPr>
      <w:t>6</w:t>
    </w:r>
    <w:r w:rsidRPr="00FB2A57">
      <w:rPr>
        <w:rFonts w:ascii="Calibri" w:hAnsi="Calibri"/>
        <w:b/>
      </w:rPr>
      <w:t>/</w:t>
    </w:r>
    <w:r>
      <w:rPr>
        <w:rFonts w:ascii="Calibri" w:hAnsi="Calibri"/>
        <w:b/>
      </w:rPr>
      <w:t>23</w:t>
    </w:r>
  </w:p>
  <w:p w:rsidR="002C6DF1" w:rsidRDefault="002C6DF1" w:rsidP="002C6DF1">
    <w:pPr>
      <w:pStyle w:val="Encabezado"/>
      <w:jc w:val="right"/>
      <w:rPr>
        <w:rFonts w:ascii="Calibri" w:hAnsi="Calibri"/>
        <w:b/>
        <w:color w:val="31849B" w:themeColor="accent5" w:themeShade="BF"/>
      </w:rPr>
    </w:pPr>
    <w:r w:rsidRPr="00B721E6">
      <w:rPr>
        <w:rFonts w:ascii="Calibri" w:hAnsi="Calibri"/>
        <w:b/>
        <w:color w:val="31849B" w:themeColor="accent5" w:themeShade="BF"/>
      </w:rPr>
      <w:t>SERVEI D’ASSESSORAMENT JURÍDIC</w:t>
    </w:r>
  </w:p>
  <w:p w:rsidR="00C55979" w:rsidRPr="00C10315" w:rsidRDefault="002C6DF1" w:rsidP="002C6DF1">
    <w:pPr>
      <w:pStyle w:val="Encabezado"/>
      <w:jc w:val="right"/>
      <w:rPr>
        <w:rFonts w:asciiTheme="minorHAnsi" w:hAnsiTheme="minorHAnsi"/>
        <w:b/>
        <w:bCs/>
        <w:color w:val="31849B" w:themeColor="accent5" w:themeShade="BF"/>
      </w:rPr>
    </w:pPr>
    <w:r>
      <w:rPr>
        <w:rFonts w:ascii="Calibri" w:hAnsi="Calibri"/>
        <w:b/>
        <w:color w:val="31849B" w:themeColor="accent5" w:themeShade="BF"/>
      </w:rPr>
      <w:t>I ASSISTÈNCIA LLETRADA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C972C4"/>
    <w:multiLevelType w:val="hybridMultilevel"/>
    <w:tmpl w:val="0DBC5744"/>
    <w:lvl w:ilvl="0" w:tplc="980A33D2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 w:tplc="040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DE481D"/>
    <w:multiLevelType w:val="multilevel"/>
    <w:tmpl w:val="0DBC5744"/>
    <w:lvl w:ilvl="0">
      <w:start w:val="1"/>
      <w:numFmt w:val="bullet"/>
      <w:lvlText w:val="-"/>
      <w:lvlJc w:val="left"/>
      <w:pPr>
        <w:tabs>
          <w:tab w:val="num" w:pos="615"/>
        </w:tabs>
        <w:ind w:left="615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F287E"/>
    <w:multiLevelType w:val="hybridMultilevel"/>
    <w:tmpl w:val="D3B0821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335F7A"/>
    <w:multiLevelType w:val="hybridMultilevel"/>
    <w:tmpl w:val="3B664A1E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4" w15:restartNumberingAfterBreak="0">
    <w:nsid w:val="26A129AE"/>
    <w:multiLevelType w:val="hybridMultilevel"/>
    <w:tmpl w:val="55E00CD4"/>
    <w:lvl w:ilvl="0" w:tplc="3C223806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sz w:val="20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2B6900"/>
    <w:multiLevelType w:val="hybridMultilevel"/>
    <w:tmpl w:val="1828F404"/>
    <w:lvl w:ilvl="0" w:tplc="3C223806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6" w15:restartNumberingAfterBreak="0">
    <w:nsid w:val="4C8D7CF0"/>
    <w:multiLevelType w:val="hybridMultilevel"/>
    <w:tmpl w:val="081ECCEA"/>
    <w:lvl w:ilvl="0" w:tplc="A1187C3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357820"/>
    <w:multiLevelType w:val="hybridMultilevel"/>
    <w:tmpl w:val="208290F2"/>
    <w:lvl w:ilvl="0" w:tplc="1E680602">
      <w:start w:val="14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5711061"/>
    <w:multiLevelType w:val="hybridMultilevel"/>
    <w:tmpl w:val="4B72B136"/>
    <w:lvl w:ilvl="0" w:tplc="D708F94A">
      <w:start w:val="9"/>
      <w:numFmt w:val="bullet"/>
      <w:lvlText w:val=""/>
      <w:lvlJc w:val="left"/>
      <w:pPr>
        <w:ind w:left="720" w:hanging="360"/>
      </w:pPr>
      <w:rPr>
        <w:rFonts w:ascii="Symbol" w:eastAsia="Times New Roman" w:hAnsi="Symbol" w:cs="Calibri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B6EFA"/>
    <w:multiLevelType w:val="hybridMultilevel"/>
    <w:tmpl w:val="60180C3E"/>
    <w:lvl w:ilvl="0" w:tplc="0403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sz w:val="20"/>
      </w:rPr>
    </w:lvl>
    <w:lvl w:ilvl="1" w:tplc="04030003" w:tentative="1">
      <w:start w:val="1"/>
      <w:numFmt w:val="bullet"/>
      <w:lvlText w:val="o"/>
      <w:lvlJc w:val="left"/>
      <w:pPr>
        <w:tabs>
          <w:tab w:val="num" w:pos="1185"/>
        </w:tabs>
        <w:ind w:left="1185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tabs>
          <w:tab w:val="num" w:pos="1905"/>
        </w:tabs>
        <w:ind w:left="1905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tabs>
          <w:tab w:val="num" w:pos="2625"/>
        </w:tabs>
        <w:ind w:left="2625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tabs>
          <w:tab w:val="num" w:pos="3345"/>
        </w:tabs>
        <w:ind w:left="3345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tabs>
          <w:tab w:val="num" w:pos="4065"/>
        </w:tabs>
        <w:ind w:left="4065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tabs>
          <w:tab w:val="num" w:pos="4785"/>
        </w:tabs>
        <w:ind w:left="4785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tabs>
          <w:tab w:val="num" w:pos="5505"/>
        </w:tabs>
        <w:ind w:left="5505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tabs>
          <w:tab w:val="num" w:pos="6225"/>
        </w:tabs>
        <w:ind w:left="6225" w:hanging="360"/>
      </w:pPr>
      <w:rPr>
        <w:rFonts w:ascii="Wingdings" w:hAnsi="Wingdings" w:hint="default"/>
      </w:rPr>
    </w:lvl>
  </w:abstractNum>
  <w:abstractNum w:abstractNumId="10" w15:restartNumberingAfterBreak="0">
    <w:nsid w:val="76C70F4C"/>
    <w:multiLevelType w:val="hybridMultilevel"/>
    <w:tmpl w:val="0B32E58A"/>
    <w:lvl w:ilvl="0" w:tplc="C7C09574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B3621B8"/>
    <w:multiLevelType w:val="hybridMultilevel"/>
    <w:tmpl w:val="A748FD3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single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9"/>
  </w:num>
  <w:num w:numId="5">
    <w:abstractNumId w:val="3"/>
  </w:num>
  <w:num w:numId="6">
    <w:abstractNumId w:val="2"/>
  </w:num>
  <w:num w:numId="7">
    <w:abstractNumId w:val="8"/>
  </w:num>
  <w:num w:numId="8">
    <w:abstractNumId w:val="11"/>
  </w:num>
  <w:num w:numId="9">
    <w:abstractNumId w:val="4"/>
  </w:num>
  <w:num w:numId="10">
    <w:abstractNumId w:val="6"/>
  </w:num>
  <w:num w:numId="11">
    <w:abstractNumId w:val="7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778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6EE3"/>
    <w:rsid w:val="000076B6"/>
    <w:rsid w:val="00013099"/>
    <w:rsid w:val="00014267"/>
    <w:rsid w:val="00051B5C"/>
    <w:rsid w:val="00061091"/>
    <w:rsid w:val="000777BD"/>
    <w:rsid w:val="000835AF"/>
    <w:rsid w:val="00084DC3"/>
    <w:rsid w:val="000A74A1"/>
    <w:rsid w:val="000B3534"/>
    <w:rsid w:val="000B5952"/>
    <w:rsid w:val="000C4963"/>
    <w:rsid w:val="000D2208"/>
    <w:rsid w:val="000D30FD"/>
    <w:rsid w:val="000E1A44"/>
    <w:rsid w:val="00102561"/>
    <w:rsid w:val="001051D0"/>
    <w:rsid w:val="00142243"/>
    <w:rsid w:val="00144D43"/>
    <w:rsid w:val="001505D3"/>
    <w:rsid w:val="00155280"/>
    <w:rsid w:val="00156433"/>
    <w:rsid w:val="0015671E"/>
    <w:rsid w:val="0016499C"/>
    <w:rsid w:val="00182AC1"/>
    <w:rsid w:val="001A5AE4"/>
    <w:rsid w:val="001B0170"/>
    <w:rsid w:val="001C3277"/>
    <w:rsid w:val="001D0201"/>
    <w:rsid w:val="001D05E7"/>
    <w:rsid w:val="001E7117"/>
    <w:rsid w:val="00205805"/>
    <w:rsid w:val="0022590C"/>
    <w:rsid w:val="00237B0D"/>
    <w:rsid w:val="00240DA0"/>
    <w:rsid w:val="00245355"/>
    <w:rsid w:val="002471D6"/>
    <w:rsid w:val="00262A94"/>
    <w:rsid w:val="00270B5A"/>
    <w:rsid w:val="00276606"/>
    <w:rsid w:val="00284B7C"/>
    <w:rsid w:val="00284D83"/>
    <w:rsid w:val="00294D45"/>
    <w:rsid w:val="00296D56"/>
    <w:rsid w:val="00296E88"/>
    <w:rsid w:val="002A5B87"/>
    <w:rsid w:val="002C42D3"/>
    <w:rsid w:val="002C6DF1"/>
    <w:rsid w:val="002D37DF"/>
    <w:rsid w:val="002D4C8A"/>
    <w:rsid w:val="002E2EEB"/>
    <w:rsid w:val="002F4D89"/>
    <w:rsid w:val="0030272D"/>
    <w:rsid w:val="003232E0"/>
    <w:rsid w:val="00334C2D"/>
    <w:rsid w:val="00335258"/>
    <w:rsid w:val="0033595A"/>
    <w:rsid w:val="00354C34"/>
    <w:rsid w:val="00391072"/>
    <w:rsid w:val="00394B45"/>
    <w:rsid w:val="003A4BDC"/>
    <w:rsid w:val="003A70C2"/>
    <w:rsid w:val="003B28D0"/>
    <w:rsid w:val="003B7033"/>
    <w:rsid w:val="003C005C"/>
    <w:rsid w:val="003C22D2"/>
    <w:rsid w:val="003C4910"/>
    <w:rsid w:val="003D26F1"/>
    <w:rsid w:val="003D3FAC"/>
    <w:rsid w:val="003D7362"/>
    <w:rsid w:val="003F40E8"/>
    <w:rsid w:val="00400226"/>
    <w:rsid w:val="004004C7"/>
    <w:rsid w:val="00400B39"/>
    <w:rsid w:val="00405F7D"/>
    <w:rsid w:val="0041339A"/>
    <w:rsid w:val="004154A0"/>
    <w:rsid w:val="0042245E"/>
    <w:rsid w:val="004252A9"/>
    <w:rsid w:val="00433082"/>
    <w:rsid w:val="004339C9"/>
    <w:rsid w:val="00434361"/>
    <w:rsid w:val="00437361"/>
    <w:rsid w:val="00464421"/>
    <w:rsid w:val="00465035"/>
    <w:rsid w:val="004725CC"/>
    <w:rsid w:val="004875F4"/>
    <w:rsid w:val="004965A3"/>
    <w:rsid w:val="004A0B78"/>
    <w:rsid w:val="004B3BA3"/>
    <w:rsid w:val="004B5DA6"/>
    <w:rsid w:val="004B5F3E"/>
    <w:rsid w:val="004C06D8"/>
    <w:rsid w:val="004E65DC"/>
    <w:rsid w:val="004E7289"/>
    <w:rsid w:val="004F4892"/>
    <w:rsid w:val="004F62A5"/>
    <w:rsid w:val="004F750E"/>
    <w:rsid w:val="005020B2"/>
    <w:rsid w:val="005357CC"/>
    <w:rsid w:val="0054746C"/>
    <w:rsid w:val="00567BC1"/>
    <w:rsid w:val="00570576"/>
    <w:rsid w:val="00594F3C"/>
    <w:rsid w:val="005968EC"/>
    <w:rsid w:val="005A171E"/>
    <w:rsid w:val="005A1CCB"/>
    <w:rsid w:val="005A52A5"/>
    <w:rsid w:val="005B0ABD"/>
    <w:rsid w:val="005B376F"/>
    <w:rsid w:val="005C5421"/>
    <w:rsid w:val="005E1F81"/>
    <w:rsid w:val="00622D77"/>
    <w:rsid w:val="00623846"/>
    <w:rsid w:val="00626B6E"/>
    <w:rsid w:val="00626C0C"/>
    <w:rsid w:val="00630D9C"/>
    <w:rsid w:val="00652AD8"/>
    <w:rsid w:val="0065745F"/>
    <w:rsid w:val="006619EA"/>
    <w:rsid w:val="00674585"/>
    <w:rsid w:val="00675EC8"/>
    <w:rsid w:val="006842D4"/>
    <w:rsid w:val="00684937"/>
    <w:rsid w:val="006A3081"/>
    <w:rsid w:val="006A556D"/>
    <w:rsid w:val="006A694E"/>
    <w:rsid w:val="006B6EE3"/>
    <w:rsid w:val="006E1026"/>
    <w:rsid w:val="006E23B8"/>
    <w:rsid w:val="006E4638"/>
    <w:rsid w:val="00704842"/>
    <w:rsid w:val="00722AF1"/>
    <w:rsid w:val="00746049"/>
    <w:rsid w:val="007501AB"/>
    <w:rsid w:val="00752EFC"/>
    <w:rsid w:val="0077005A"/>
    <w:rsid w:val="00771D19"/>
    <w:rsid w:val="00782350"/>
    <w:rsid w:val="007920A8"/>
    <w:rsid w:val="007A1ECC"/>
    <w:rsid w:val="007A6E92"/>
    <w:rsid w:val="007B5C88"/>
    <w:rsid w:val="007C109E"/>
    <w:rsid w:val="007C7F84"/>
    <w:rsid w:val="007D1E8E"/>
    <w:rsid w:val="007D47B8"/>
    <w:rsid w:val="007E0FA1"/>
    <w:rsid w:val="007E41CB"/>
    <w:rsid w:val="007E52C7"/>
    <w:rsid w:val="007E6983"/>
    <w:rsid w:val="007F1C0D"/>
    <w:rsid w:val="007F31E4"/>
    <w:rsid w:val="008007DC"/>
    <w:rsid w:val="00806E48"/>
    <w:rsid w:val="008156D9"/>
    <w:rsid w:val="00820E02"/>
    <w:rsid w:val="0086550D"/>
    <w:rsid w:val="0086571B"/>
    <w:rsid w:val="00872F0C"/>
    <w:rsid w:val="00874F21"/>
    <w:rsid w:val="008851A2"/>
    <w:rsid w:val="0088566D"/>
    <w:rsid w:val="008A3C9B"/>
    <w:rsid w:val="008A6E1D"/>
    <w:rsid w:val="008C1567"/>
    <w:rsid w:val="008C5001"/>
    <w:rsid w:val="008C510B"/>
    <w:rsid w:val="008D4691"/>
    <w:rsid w:val="008D77CF"/>
    <w:rsid w:val="008E4DF6"/>
    <w:rsid w:val="008E5BB4"/>
    <w:rsid w:val="008E7E34"/>
    <w:rsid w:val="00901193"/>
    <w:rsid w:val="00916427"/>
    <w:rsid w:val="00931879"/>
    <w:rsid w:val="009318C3"/>
    <w:rsid w:val="00945806"/>
    <w:rsid w:val="009520CC"/>
    <w:rsid w:val="00954BA5"/>
    <w:rsid w:val="00964FB3"/>
    <w:rsid w:val="009742DB"/>
    <w:rsid w:val="00992CD6"/>
    <w:rsid w:val="00995DC9"/>
    <w:rsid w:val="009B75DA"/>
    <w:rsid w:val="009C16A0"/>
    <w:rsid w:val="009D2CE4"/>
    <w:rsid w:val="009D7659"/>
    <w:rsid w:val="009E3C77"/>
    <w:rsid w:val="009F2D7E"/>
    <w:rsid w:val="00A02CB0"/>
    <w:rsid w:val="00A15E64"/>
    <w:rsid w:val="00A16D31"/>
    <w:rsid w:val="00A463DB"/>
    <w:rsid w:val="00A46D2E"/>
    <w:rsid w:val="00A47906"/>
    <w:rsid w:val="00A633E9"/>
    <w:rsid w:val="00A774CB"/>
    <w:rsid w:val="00A824D9"/>
    <w:rsid w:val="00A85444"/>
    <w:rsid w:val="00A91A45"/>
    <w:rsid w:val="00A9761D"/>
    <w:rsid w:val="00AA2265"/>
    <w:rsid w:val="00AA444B"/>
    <w:rsid w:val="00AA4A67"/>
    <w:rsid w:val="00AB6B6C"/>
    <w:rsid w:val="00AC62D3"/>
    <w:rsid w:val="00AD6962"/>
    <w:rsid w:val="00B04D1D"/>
    <w:rsid w:val="00B07248"/>
    <w:rsid w:val="00B26BF1"/>
    <w:rsid w:val="00B31005"/>
    <w:rsid w:val="00B46990"/>
    <w:rsid w:val="00B64739"/>
    <w:rsid w:val="00B85EEE"/>
    <w:rsid w:val="00B96808"/>
    <w:rsid w:val="00BA5DDE"/>
    <w:rsid w:val="00BB2709"/>
    <w:rsid w:val="00BB3346"/>
    <w:rsid w:val="00BB7A6D"/>
    <w:rsid w:val="00BC0F0D"/>
    <w:rsid w:val="00BC18A1"/>
    <w:rsid w:val="00BC2BFC"/>
    <w:rsid w:val="00BD0AF3"/>
    <w:rsid w:val="00BE1B8B"/>
    <w:rsid w:val="00BE4DFF"/>
    <w:rsid w:val="00C10315"/>
    <w:rsid w:val="00C2360F"/>
    <w:rsid w:val="00C2446F"/>
    <w:rsid w:val="00C306FF"/>
    <w:rsid w:val="00C43002"/>
    <w:rsid w:val="00C55979"/>
    <w:rsid w:val="00C56710"/>
    <w:rsid w:val="00C6460C"/>
    <w:rsid w:val="00C6793C"/>
    <w:rsid w:val="00C813D6"/>
    <w:rsid w:val="00C853BF"/>
    <w:rsid w:val="00C966AC"/>
    <w:rsid w:val="00CA783A"/>
    <w:rsid w:val="00CB6DA1"/>
    <w:rsid w:val="00CC2CFE"/>
    <w:rsid w:val="00CD70A8"/>
    <w:rsid w:val="00CE1AAC"/>
    <w:rsid w:val="00CE3F49"/>
    <w:rsid w:val="00CE54BF"/>
    <w:rsid w:val="00D05A01"/>
    <w:rsid w:val="00D1026A"/>
    <w:rsid w:val="00D14018"/>
    <w:rsid w:val="00D16F4A"/>
    <w:rsid w:val="00D45BFA"/>
    <w:rsid w:val="00D46CAC"/>
    <w:rsid w:val="00D650C8"/>
    <w:rsid w:val="00D76B15"/>
    <w:rsid w:val="00DB599A"/>
    <w:rsid w:val="00DD1AC7"/>
    <w:rsid w:val="00DF4474"/>
    <w:rsid w:val="00DF743C"/>
    <w:rsid w:val="00DF7B4F"/>
    <w:rsid w:val="00E007D6"/>
    <w:rsid w:val="00E02FAB"/>
    <w:rsid w:val="00E30DDB"/>
    <w:rsid w:val="00E37F7C"/>
    <w:rsid w:val="00E402FE"/>
    <w:rsid w:val="00E50A6B"/>
    <w:rsid w:val="00E50F48"/>
    <w:rsid w:val="00E56CE6"/>
    <w:rsid w:val="00E73FBF"/>
    <w:rsid w:val="00E74A29"/>
    <w:rsid w:val="00E75BD7"/>
    <w:rsid w:val="00E81B65"/>
    <w:rsid w:val="00E93E39"/>
    <w:rsid w:val="00E9537D"/>
    <w:rsid w:val="00EB5CB8"/>
    <w:rsid w:val="00ED3AA3"/>
    <w:rsid w:val="00ED517E"/>
    <w:rsid w:val="00EE02CF"/>
    <w:rsid w:val="00EE03BF"/>
    <w:rsid w:val="00EE0A8C"/>
    <w:rsid w:val="00EF3433"/>
    <w:rsid w:val="00EF4BF8"/>
    <w:rsid w:val="00F13927"/>
    <w:rsid w:val="00F144B1"/>
    <w:rsid w:val="00F154C7"/>
    <w:rsid w:val="00F156CD"/>
    <w:rsid w:val="00F26517"/>
    <w:rsid w:val="00F3032B"/>
    <w:rsid w:val="00F313CC"/>
    <w:rsid w:val="00F338F0"/>
    <w:rsid w:val="00F36179"/>
    <w:rsid w:val="00F378C0"/>
    <w:rsid w:val="00F37A3F"/>
    <w:rsid w:val="00F42C43"/>
    <w:rsid w:val="00F55AF5"/>
    <w:rsid w:val="00F60C48"/>
    <w:rsid w:val="00F93F79"/>
    <w:rsid w:val="00FB7FC2"/>
    <w:rsid w:val="00FD2C21"/>
    <w:rsid w:val="00FD5545"/>
    <w:rsid w:val="00FE1C71"/>
    <w:rsid w:val="00FE38C3"/>
    <w:rsid w:val="00FF175A"/>
    <w:rsid w:val="00FF18D0"/>
    <w:rsid w:val="00FF31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7825"/>
    <o:shapelayout v:ext="edit">
      <o:idmap v:ext="edit" data="1"/>
    </o:shapelayout>
  </w:shapeDefaults>
  <w:decimalSymbol w:val=","/>
  <w:listSeparator w:val=";"/>
  <w14:docId w14:val="5D8BA657"/>
  <w15:docId w15:val="{ECBE4045-E7FB-40E2-9781-9A2B3A9F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a-ES" w:eastAsia="ca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04842"/>
    <w:rPr>
      <w:rFonts w:ascii="Arial" w:hAnsi="Arial"/>
      <w:sz w:val="22"/>
      <w:szCs w:val="22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EncabezadoCar">
    <w:name w:val="Encabezado Car"/>
    <w:basedOn w:val="Fuentedeprrafopredeter"/>
    <w:link w:val="Encabezado"/>
    <w:uiPriority w:val="99"/>
    <w:qFormat/>
    <w:rsid w:val="008851A2"/>
    <w:rPr>
      <w:rFonts w:ascii="Arial" w:hAnsi="Arial"/>
      <w:sz w:val="22"/>
      <w:szCs w:val="22"/>
      <w:lang w:eastAsia="es-ES"/>
    </w:rPr>
  </w:style>
  <w:style w:type="paragraph" w:styleId="Textodeglobo">
    <w:name w:val="Balloon Text"/>
    <w:basedOn w:val="Normal"/>
    <w:semiHidden/>
    <w:rsid w:val="003A4BDC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rsid w:val="003A4BDC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rsid w:val="003A4BDC"/>
    <w:pPr>
      <w:tabs>
        <w:tab w:val="center" w:pos="4252"/>
        <w:tab w:val="right" w:pos="8504"/>
      </w:tabs>
    </w:pPr>
  </w:style>
  <w:style w:type="paragraph" w:styleId="Prrafodelista">
    <w:name w:val="List Paragraph"/>
    <w:basedOn w:val="Normal"/>
    <w:uiPriority w:val="34"/>
    <w:qFormat/>
    <w:rsid w:val="00B85EE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rsid w:val="003C22D2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rsid w:val="003C22D2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3C22D2"/>
    <w:rPr>
      <w:rFonts w:ascii="Arial" w:hAnsi="Arial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rsid w:val="003C22D2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3C22D2"/>
    <w:rPr>
      <w:rFonts w:ascii="Arial" w:hAnsi="Arial"/>
      <w:b/>
      <w:bCs/>
      <w:lang w:eastAsia="es-ES"/>
    </w:rPr>
  </w:style>
  <w:style w:type="character" w:customStyle="1" w:styleId="PiedepginaCar">
    <w:name w:val="Pie de página Car"/>
    <w:basedOn w:val="Fuentedeprrafopredeter"/>
    <w:link w:val="Piedepgina"/>
    <w:uiPriority w:val="99"/>
    <w:rsid w:val="002C42D3"/>
    <w:rPr>
      <w:rFonts w:ascii="Arial" w:hAnsi="Arial"/>
      <w:sz w:val="22"/>
      <w:szCs w:val="22"/>
      <w:lang w:eastAsia="es-ES"/>
    </w:rPr>
  </w:style>
  <w:style w:type="paragraph" w:styleId="Textonotapie">
    <w:name w:val="footnote text"/>
    <w:basedOn w:val="Normal"/>
    <w:link w:val="TextonotapieCar"/>
    <w:semiHidden/>
    <w:unhideWhenUsed/>
    <w:rsid w:val="007501A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501AB"/>
    <w:rPr>
      <w:rFonts w:ascii="Arial" w:hAnsi="Arial"/>
      <w:lang w:eastAsia="es-ES"/>
    </w:rPr>
  </w:style>
  <w:style w:type="character" w:styleId="Refdenotaalpie">
    <w:name w:val="footnote reference"/>
    <w:basedOn w:val="Fuentedeprrafopredeter"/>
    <w:rsid w:val="007501AB"/>
    <w:rPr>
      <w:vertAlign w:val="superscript"/>
    </w:rPr>
  </w:style>
  <w:style w:type="table" w:styleId="Tablaconcuadrcula">
    <w:name w:val="Table Grid"/>
    <w:basedOn w:val="Tablanormal"/>
    <w:rsid w:val="00E37F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rsid w:val="00594F3C"/>
    <w:pPr>
      <w:spacing w:before="100" w:beforeAutospacing="1" w:after="100" w:afterAutospacing="1"/>
      <w:jc w:val="both"/>
    </w:pPr>
    <w:rPr>
      <w:rFonts w:ascii="Verdana" w:hAnsi="Verdana"/>
      <w:sz w:val="17"/>
      <w:szCs w:val="17"/>
      <w:lang w:val="es-ES"/>
    </w:rPr>
  </w:style>
  <w:style w:type="paragraph" w:styleId="Sangradetextonormal">
    <w:name w:val="Body Text Indent"/>
    <w:basedOn w:val="Normal"/>
    <w:link w:val="SangradetextonormalCar"/>
    <w:rsid w:val="00296D56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rFonts w:ascii="Arial Narrow" w:hAnsi="Arial Narrow"/>
      <w:sz w:val="20"/>
      <w:szCs w:val="20"/>
    </w:rPr>
  </w:style>
  <w:style w:type="character" w:customStyle="1" w:styleId="SangradetextonormalCar">
    <w:name w:val="Sangría de texto normal Car"/>
    <w:basedOn w:val="Fuentedeprrafopredeter"/>
    <w:link w:val="Sangradetextonormal"/>
    <w:rsid w:val="00296D56"/>
    <w:rPr>
      <w:rFonts w:ascii="Arial Narrow" w:hAnsi="Arial Narrow"/>
      <w:lang w:eastAsia="es-ES"/>
    </w:rPr>
  </w:style>
  <w:style w:type="paragraph" w:customStyle="1" w:styleId="Encabezado1">
    <w:name w:val="Encabezado1"/>
    <w:basedOn w:val="Normal"/>
    <w:uiPriority w:val="99"/>
    <w:rsid w:val="007A1ECC"/>
    <w:pPr>
      <w:tabs>
        <w:tab w:val="center" w:pos="4252"/>
        <w:tab w:val="right" w:pos="8504"/>
      </w:tabs>
    </w:pPr>
  </w:style>
  <w:style w:type="character" w:customStyle="1" w:styleId="WW8Num1z2">
    <w:name w:val="WW8Num1z2"/>
    <w:rsid w:val="00240DA0"/>
  </w:style>
  <w:style w:type="paragraph" w:customStyle="1" w:styleId="ttulo31">
    <w:name w:val="ttulo31"/>
    <w:basedOn w:val="Normal"/>
    <w:rsid w:val="00C6793C"/>
    <w:pPr>
      <w:spacing w:before="100" w:beforeAutospacing="1" w:after="100" w:afterAutospacing="1"/>
    </w:pPr>
    <w:rPr>
      <w:rFonts w:ascii="Times New Roman" w:eastAsiaTheme="minorHAnsi" w:hAnsi="Times New Roman"/>
      <w:sz w:val="24"/>
      <w:szCs w:val="24"/>
      <w:lang w:val="es-ES"/>
    </w:rPr>
  </w:style>
  <w:style w:type="character" w:customStyle="1" w:styleId="msoins0">
    <w:name w:val="msoins"/>
    <w:basedOn w:val="Fuentedeprrafopredeter"/>
    <w:rsid w:val="00C679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024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7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77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2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9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02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05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69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83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7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2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8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28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49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813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8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36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06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86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124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2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91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8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872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460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5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eduran.CSG\Datos%20de%20programa\Microsoft\Plantillas\CSG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7180FA-FA7C-4C4B-8092-46399A79B4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CSG</Template>
  <TotalTime>0</TotalTime>
  <Pages>3</Pages>
  <Words>400</Words>
  <Characters>2538</Characters>
  <Application>Microsoft Office Word</Application>
  <DocSecurity>0</DocSecurity>
  <Lines>21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>CP 01/2014</vt:lpstr>
      <vt:lpstr>CP 01/2014</vt:lpstr>
    </vt:vector>
  </TitlesOfParts>
  <Company>Microsoft</Company>
  <LinksUpToDate>false</LinksUpToDate>
  <CharactersWithSpaces>2933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CP 01/2014</dc:title>
  <dc:creator>lmartinez</dc:creator>
  <cp:lastModifiedBy>Andrea Cerdán Rocas</cp:lastModifiedBy>
  <cp:revision>3</cp:revision>
  <cp:lastPrinted>2019-06-25T14:08:00Z</cp:lastPrinted>
  <dcterms:created xsi:type="dcterms:W3CDTF">2026-08-14T02:45:00Z</dcterms:created>
  <dcterms:modified xsi:type="dcterms:W3CDTF">2026-08-14T02:47:00Z</dcterms:modified>
</cp:coreProperties>
</file>