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6CB9" w:rsidRDefault="001D6CB9" w:rsidP="001D6CB9">
      <w:pPr>
        <w:pageBreakBefore/>
        <w:widowControl w:val="0"/>
        <w:jc w:val="both"/>
      </w:pPr>
      <w:r>
        <w:rPr>
          <w:rFonts w:ascii="Arial" w:hAnsi="Arial" w:cs="Arial"/>
          <w:b/>
          <w:bCs/>
          <w:sz w:val="22"/>
          <w:szCs w:val="22"/>
        </w:rPr>
        <w:t>ANNEX 2</w:t>
      </w:r>
      <w:r>
        <w:rPr>
          <w:rFonts w:ascii="Arial" w:hAnsi="Arial" w:cs="Arial"/>
          <w:b/>
          <w:bCs/>
          <w:sz w:val="22"/>
          <w:szCs w:val="22"/>
        </w:rPr>
        <w:tab/>
        <w:t>MODEL OFERTA ECONÒMICA I/O CRITERIS AVALUABLES MITJANÇANT FÓRMULA (</w:t>
      </w:r>
      <w:r>
        <w:rPr>
          <w:rFonts w:ascii="Arial" w:hAnsi="Arial" w:cs="Arial"/>
          <w:b/>
          <w:bCs/>
          <w:sz w:val="22"/>
          <w:szCs w:val="22"/>
          <w:highlight w:val="yellow"/>
        </w:rPr>
        <w:t>SOBRE NÚM. 2</w:t>
      </w:r>
      <w:r>
        <w:rPr>
          <w:rFonts w:ascii="Arial" w:hAnsi="Arial" w:cs="Arial"/>
          <w:b/>
          <w:bCs/>
          <w:sz w:val="22"/>
          <w:szCs w:val="22"/>
        </w:rPr>
        <w:t xml:space="preserve">) </w:t>
      </w:r>
    </w:p>
    <w:p w:rsidR="001D6CB9" w:rsidRDefault="001D6CB9" w:rsidP="001D6CB9">
      <w:pPr>
        <w:widowControl w:val="0"/>
        <w:jc w:val="both"/>
        <w:rPr>
          <w:rFonts w:ascii="Arial" w:hAnsi="Arial" w:cs="Arial"/>
          <w:b/>
          <w:bCs/>
          <w:strike/>
          <w:color w:val="FF0000"/>
          <w:sz w:val="22"/>
          <w:szCs w:val="22"/>
        </w:rPr>
      </w:pPr>
    </w:p>
    <w:p w:rsidR="001D6CB9" w:rsidRDefault="001D6CB9" w:rsidP="001D6CB9">
      <w:pPr>
        <w:widowControl w:val="0"/>
        <w:jc w:val="both"/>
        <w:rPr>
          <w:rFonts w:ascii="Arial" w:hAnsi="Arial" w:cs="Arial"/>
          <w:b/>
          <w:bCs/>
          <w:strike/>
          <w:color w:val="FF0000"/>
          <w:sz w:val="22"/>
          <w:szCs w:val="22"/>
        </w:rPr>
      </w:pPr>
    </w:p>
    <w:p w:rsidR="001D6CB9" w:rsidRDefault="001D6CB9" w:rsidP="001D6CB9">
      <w:pPr>
        <w:widowControl w:val="0"/>
        <w:jc w:val="both"/>
        <w:rPr>
          <w:rFonts w:ascii="Arial" w:hAnsi="Arial" w:cs="Arial"/>
          <w:b/>
          <w:bCs/>
          <w:strike/>
          <w:color w:val="FF0000"/>
          <w:sz w:val="22"/>
          <w:szCs w:val="22"/>
        </w:rPr>
      </w:pPr>
    </w:p>
    <w:p w:rsidR="001D6CB9" w:rsidRDefault="001D6CB9" w:rsidP="001D6CB9">
      <w:pPr>
        <w:widowControl w:val="0"/>
        <w:jc w:val="both"/>
      </w:pPr>
      <w:r>
        <w:rPr>
          <w:rFonts w:ascii="Arial" w:hAnsi="Arial" w:cs="Arial"/>
          <w:color w:val="333333"/>
          <w:sz w:val="22"/>
          <w:szCs w:val="22"/>
        </w:rPr>
        <w:t xml:space="preserve">El/la Sr./Sra............................................................................................ amb residència </w:t>
      </w:r>
      <w:r>
        <w:rPr>
          <w:rFonts w:ascii="Arial" w:hAnsi="Arial" w:cs="Arial"/>
          <w:sz w:val="22"/>
        </w:rPr>
        <w:t xml:space="preserve">a ......................................., al carrer.................................número............, </w:t>
      </w:r>
      <w:r>
        <w:rPr>
          <w:rFonts w:ascii="Arial" w:hAnsi="Arial" w:cs="Arial"/>
          <w:sz w:val="22"/>
          <w:szCs w:val="22"/>
        </w:rPr>
        <w:t>i amb DNI ......................... , en nom propi (o en representació de l’empresa ................................. , amb domicili a ..................................................., al carrer de ......................................, número ..............., i NIF...........................</w:t>
      </w:r>
      <w:r>
        <w:rPr>
          <w:rFonts w:ascii="Arial" w:hAnsi="Arial" w:cs="Arial"/>
          <w:sz w:val="22"/>
        </w:rPr>
        <w:t>, declara que, assabentat/</w:t>
      </w:r>
      <w:proofErr w:type="spellStart"/>
      <w:r>
        <w:rPr>
          <w:rFonts w:ascii="Arial" w:hAnsi="Arial" w:cs="Arial"/>
          <w:sz w:val="22"/>
        </w:rPr>
        <w:t>ada</w:t>
      </w:r>
      <w:proofErr w:type="spellEnd"/>
      <w:r>
        <w:rPr>
          <w:rFonts w:ascii="Arial" w:hAnsi="Arial" w:cs="Arial"/>
          <w:sz w:val="22"/>
        </w:rPr>
        <w:t xml:space="preserve"> de les condicions i els requisits que s’exigeixen per poder ser l’empresa adjudicatària del contracte per a </w:t>
      </w:r>
      <w:r>
        <w:rPr>
          <w:rFonts w:ascii="Arial" w:hAnsi="Arial" w:cs="Arial"/>
          <w:sz w:val="22"/>
          <w:szCs w:val="22"/>
        </w:rPr>
        <w:t>la prestació del s</w:t>
      </w:r>
      <w:r w:rsidRPr="009E68CE">
        <w:rPr>
          <w:rFonts w:ascii="Arial" w:hAnsi="Arial" w:cs="Arial"/>
          <w:sz w:val="22"/>
          <w:szCs w:val="22"/>
        </w:rPr>
        <w:t xml:space="preserve">ervei de producció global del </w:t>
      </w:r>
      <w:proofErr w:type="spellStart"/>
      <w:r w:rsidRPr="009E68CE">
        <w:rPr>
          <w:rFonts w:ascii="Arial" w:hAnsi="Arial" w:cs="Arial"/>
          <w:sz w:val="22"/>
          <w:szCs w:val="22"/>
        </w:rPr>
        <w:t>Salò</w:t>
      </w:r>
      <w:proofErr w:type="spellEnd"/>
      <w:r w:rsidRPr="009E68CE">
        <w:rPr>
          <w:rFonts w:ascii="Arial" w:hAnsi="Arial" w:cs="Arial"/>
          <w:sz w:val="22"/>
          <w:szCs w:val="22"/>
        </w:rPr>
        <w:t xml:space="preserve"> Infantil </w:t>
      </w:r>
      <w:proofErr w:type="spellStart"/>
      <w:r w:rsidRPr="009E68CE">
        <w:rPr>
          <w:rFonts w:ascii="Arial" w:hAnsi="Arial" w:cs="Arial"/>
          <w:sz w:val="22"/>
          <w:szCs w:val="22"/>
        </w:rPr>
        <w:t>Adrilàndia</w:t>
      </w:r>
      <w:proofErr w:type="spellEnd"/>
      <w:r>
        <w:rPr>
          <w:rFonts w:ascii="Arial" w:hAnsi="Arial" w:cs="Arial"/>
          <w:color w:val="0000FF"/>
          <w:sz w:val="22"/>
          <w:szCs w:val="22"/>
        </w:rPr>
        <w:t xml:space="preserve"> </w:t>
      </w:r>
      <w:r w:rsidRPr="00500244">
        <w:rPr>
          <w:rFonts w:ascii="Arial" w:hAnsi="Arial" w:cs="Arial"/>
          <w:sz w:val="22"/>
          <w:szCs w:val="22"/>
        </w:rPr>
        <w:t>(SAB_2026000051 i MYTAO 2026/6933)</w:t>
      </w:r>
      <w:r>
        <w:rPr>
          <w:rFonts w:ascii="Arial" w:hAnsi="Arial" w:cs="Arial"/>
          <w:sz w:val="22"/>
        </w:rPr>
        <w:t xml:space="preserve">, es compromet (en nom propi / en nom i representació de l’empresa) a executar-lo amb estricta subjecció als requisits i condicions estipulats, per la </w:t>
      </w:r>
      <w:r w:rsidRPr="00EE309C">
        <w:rPr>
          <w:rFonts w:ascii="Arial" w:hAnsi="Arial" w:cs="Arial"/>
          <w:b/>
          <w:sz w:val="22"/>
        </w:rPr>
        <w:t>quantitat TOTAL (</w:t>
      </w:r>
      <w:r w:rsidRPr="00EE309C">
        <w:rPr>
          <w:rFonts w:ascii="Arial" w:hAnsi="Arial" w:cs="Arial"/>
          <w:b/>
          <w:sz w:val="22"/>
          <w:highlight w:val="yellow"/>
        </w:rPr>
        <w:t>2 anys</w:t>
      </w:r>
      <w:r w:rsidRPr="00EE309C">
        <w:rPr>
          <w:rFonts w:ascii="Arial" w:hAnsi="Arial" w:cs="Arial"/>
          <w:b/>
          <w:sz w:val="22"/>
        </w:rPr>
        <w:t>)</w:t>
      </w:r>
      <w:r>
        <w:rPr>
          <w:rFonts w:ascii="Arial" w:hAnsi="Arial" w:cs="Arial"/>
          <w:sz w:val="22"/>
        </w:rPr>
        <w:t xml:space="preserve"> de: </w:t>
      </w:r>
    </w:p>
    <w:p w:rsidR="001D6CB9" w:rsidRDefault="001D6CB9" w:rsidP="001D6CB9">
      <w:pPr>
        <w:widowControl w:val="0"/>
        <w:jc w:val="both"/>
        <w:rPr>
          <w:rFonts w:ascii="Arial" w:hAnsi="Arial" w:cs="Arial"/>
          <w:sz w:val="22"/>
        </w:rPr>
      </w:pPr>
    </w:p>
    <w:p w:rsidR="001D6CB9" w:rsidRDefault="001D6CB9" w:rsidP="001D6CB9">
      <w:pPr>
        <w:widowControl w:val="0"/>
        <w:jc w:val="both"/>
        <w:rPr>
          <w:rFonts w:ascii="Arial" w:hAnsi="Arial" w:cs="Arial"/>
          <w:color w:val="0000FF"/>
          <w:sz w:val="22"/>
        </w:rPr>
      </w:pPr>
    </w:p>
    <w:p w:rsidR="001D6CB9" w:rsidRDefault="001D6CB9" w:rsidP="001D6CB9">
      <w:pPr>
        <w:widowControl w:val="0"/>
        <w:jc w:val="both"/>
      </w:pPr>
      <w:r>
        <w:rPr>
          <w:rFonts w:ascii="Arial" w:hAnsi="Arial" w:cs="Arial"/>
          <w:color w:val="0000FF"/>
          <w:sz w:val="22"/>
        </w:rPr>
        <w:t>...........................€ (xifra en lletres i en números), de les quals...........................................€, es corresponen al preu TOTAL del contracte i .........................€ es corresponen a l'Impost sobre el Valor Afegit (IVA).</w:t>
      </w:r>
    </w:p>
    <w:p w:rsidR="001D6CB9" w:rsidRDefault="001D6CB9" w:rsidP="001D6CB9">
      <w:pPr>
        <w:widowControl w:val="0"/>
        <w:jc w:val="both"/>
        <w:rPr>
          <w:rFonts w:ascii="Arial" w:hAnsi="Arial" w:cs="Arial"/>
          <w:sz w:val="22"/>
        </w:rPr>
      </w:pPr>
    </w:p>
    <w:p w:rsidR="001D6CB9" w:rsidRDefault="001D6CB9" w:rsidP="001D6CB9">
      <w:pPr>
        <w:widowControl w:val="0"/>
        <w:pBdr>
          <w:top w:val="single" w:sz="4" w:space="1" w:color="auto"/>
          <w:left w:val="single" w:sz="4" w:space="4" w:color="auto"/>
          <w:bottom w:val="single" w:sz="4" w:space="18" w:color="auto"/>
          <w:right w:val="single" w:sz="4" w:space="4" w:color="auto"/>
          <w:between w:val="single" w:sz="4" w:space="1" w:color="auto"/>
          <w:bar w:val="single" w:sz="4" w:color="auto"/>
        </w:pBdr>
        <w:rPr>
          <w:b/>
          <w:i/>
        </w:rPr>
      </w:pPr>
      <w:r>
        <w:rPr>
          <w:b/>
          <w:i/>
        </w:rPr>
        <w:t>ATENCIÓ</w:t>
      </w:r>
      <w:r w:rsidRPr="001C6C9D">
        <w:rPr>
          <w:b/>
          <w:i/>
        </w:rPr>
        <w:t xml:space="preserve">: És imprescindible omplir el document </w:t>
      </w:r>
      <w:proofErr w:type="spellStart"/>
      <w:r w:rsidRPr="001C6C9D">
        <w:rPr>
          <w:b/>
          <w:i/>
        </w:rPr>
        <w:t>excel</w:t>
      </w:r>
      <w:proofErr w:type="spellEnd"/>
      <w:r w:rsidRPr="001C6C9D">
        <w:rPr>
          <w:b/>
          <w:i/>
        </w:rPr>
        <w:t xml:space="preserve"> inclòs en el sobre digital núm. </w:t>
      </w:r>
      <w:r>
        <w:rPr>
          <w:b/>
          <w:i/>
        </w:rPr>
        <w:t>2</w:t>
      </w:r>
      <w:r w:rsidRPr="001C6C9D">
        <w:rPr>
          <w:b/>
          <w:i/>
        </w:rPr>
        <w:t xml:space="preserve">, anomenat: </w:t>
      </w:r>
      <w:r>
        <w:rPr>
          <w:b/>
          <w:i/>
        </w:rPr>
        <w:t>“</w:t>
      </w:r>
      <w:r w:rsidRPr="00D84497">
        <w:rPr>
          <w:b/>
          <w:i/>
        </w:rPr>
        <w:t>OFERTA_ECONOMICA_Adrilandia27”</w:t>
      </w:r>
      <w:r w:rsidRPr="001C6C9D">
        <w:rPr>
          <w:b/>
          <w:i/>
        </w:rPr>
        <w:t>–</w:t>
      </w:r>
      <w:r>
        <w:rPr>
          <w:b/>
          <w:i/>
        </w:rPr>
        <w:t xml:space="preserve"> que recull els preus unitaris i que es correspon a 1 sol any de contracte, en canvi a la oferta a omplir en el present annex indicat a dalt, CAL INDICAR L’IMPORT TOTAL DEL CONTRACTE, QUE SÓN PER A 2 ANUALITATS</w:t>
      </w:r>
      <w:r w:rsidRPr="001C6C9D">
        <w:rPr>
          <w:b/>
          <w:i/>
        </w:rPr>
        <w:t xml:space="preserve">. </w:t>
      </w:r>
      <w:r>
        <w:rPr>
          <w:b/>
          <w:i/>
        </w:rPr>
        <w:t>Assenyalar</w:t>
      </w:r>
      <w:r w:rsidRPr="001C6C9D">
        <w:rPr>
          <w:b/>
          <w:i/>
        </w:rPr>
        <w:t xml:space="preserve"> també que el document </w:t>
      </w:r>
      <w:r>
        <w:rPr>
          <w:b/>
          <w:i/>
        </w:rPr>
        <w:t>que s’annexarà al sobre 2t (</w:t>
      </w:r>
      <w:proofErr w:type="spellStart"/>
      <w:r>
        <w:rPr>
          <w:b/>
          <w:i/>
        </w:rPr>
        <w:t>l’excel</w:t>
      </w:r>
      <w:proofErr w:type="spellEnd"/>
      <w:r>
        <w:rPr>
          <w:b/>
          <w:i/>
        </w:rPr>
        <w:t xml:space="preserve">) </w:t>
      </w:r>
      <w:r w:rsidRPr="001C6C9D">
        <w:rPr>
          <w:b/>
          <w:i/>
        </w:rPr>
        <w:t xml:space="preserve">haurà de ser omplert </w:t>
      </w:r>
      <w:proofErr w:type="spellStart"/>
      <w:r>
        <w:rPr>
          <w:b/>
          <w:i/>
        </w:rPr>
        <w:t>introduïnt</w:t>
      </w:r>
      <w:proofErr w:type="spellEnd"/>
      <w:r>
        <w:rPr>
          <w:b/>
          <w:i/>
        </w:rPr>
        <w:t xml:space="preserve"> </w:t>
      </w:r>
      <w:r w:rsidRPr="001C6C9D">
        <w:rPr>
          <w:b/>
          <w:i/>
        </w:rPr>
        <w:t>els imports ofert</w:t>
      </w:r>
      <w:r>
        <w:rPr>
          <w:b/>
          <w:i/>
        </w:rPr>
        <w:t>s</w:t>
      </w:r>
      <w:r w:rsidRPr="001C6C9D">
        <w:rPr>
          <w:b/>
          <w:i/>
        </w:rPr>
        <w:t xml:space="preserve"> únicament en les celes en groc atès que el mateix realitzarà de forma automàtica la suma dels imports d’acord amb les ofertes que indiqueu. El model del qual és el següent (</w:t>
      </w:r>
      <w:r>
        <w:rPr>
          <w:b/>
          <w:i/>
        </w:rPr>
        <w:t xml:space="preserve">essent l’incorporat en el Sobre 2 en </w:t>
      </w:r>
      <w:r w:rsidRPr="001C6C9D">
        <w:rPr>
          <w:b/>
          <w:i/>
        </w:rPr>
        <w:t xml:space="preserve">format </w:t>
      </w:r>
      <w:proofErr w:type="spellStart"/>
      <w:r w:rsidRPr="001C6C9D">
        <w:rPr>
          <w:b/>
          <w:i/>
        </w:rPr>
        <w:t>excel</w:t>
      </w:r>
      <w:proofErr w:type="spellEnd"/>
      <w:r w:rsidRPr="001C6C9D">
        <w:rPr>
          <w:b/>
          <w:i/>
        </w:rPr>
        <w:t>):</w:t>
      </w:r>
      <w:r w:rsidRPr="004446C9">
        <w:rPr>
          <w:noProof/>
        </w:rPr>
        <w:t xml:space="preserve"> </w:t>
      </w:r>
      <w:r w:rsidRPr="004446C9">
        <w:rPr>
          <w:b/>
          <w:i/>
          <w:noProof/>
        </w:rPr>
        <w:lastRenderedPageBreak/>
        <w:drawing>
          <wp:inline distT="0" distB="0" distL="0" distR="0" wp14:anchorId="6DAC45EC" wp14:editId="05034F8C">
            <wp:extent cx="5654649" cy="6810376"/>
            <wp:effectExtent l="0" t="0" r="381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61821" cy="6819014"/>
                    </a:xfrm>
                    <a:prstGeom prst="rect">
                      <a:avLst/>
                    </a:prstGeom>
                  </pic:spPr>
                </pic:pic>
              </a:graphicData>
            </a:graphic>
          </wp:inline>
        </w:drawing>
      </w:r>
    </w:p>
    <w:p w:rsidR="001D6CB9" w:rsidRDefault="001D6CB9" w:rsidP="001D6CB9">
      <w:pPr>
        <w:widowControl w:val="0"/>
        <w:pBdr>
          <w:top w:val="single" w:sz="4" w:space="1" w:color="auto"/>
          <w:left w:val="single" w:sz="4" w:space="4" w:color="auto"/>
          <w:bottom w:val="single" w:sz="4" w:space="18" w:color="auto"/>
          <w:right w:val="single" w:sz="4" w:space="4" w:color="auto"/>
          <w:between w:val="single" w:sz="4" w:space="1" w:color="auto"/>
          <w:bar w:val="single" w:sz="4" w:color="auto"/>
        </w:pBdr>
        <w:rPr>
          <w:b/>
          <w:i/>
        </w:rPr>
      </w:pPr>
      <w:r w:rsidRPr="004446C9">
        <w:rPr>
          <w:b/>
          <w:i/>
          <w:noProof/>
        </w:rPr>
        <w:lastRenderedPageBreak/>
        <w:drawing>
          <wp:inline distT="0" distB="0" distL="0" distR="0" wp14:anchorId="6B0F550B" wp14:editId="463E8720">
            <wp:extent cx="5661964" cy="6896101"/>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66598" cy="6901745"/>
                    </a:xfrm>
                    <a:prstGeom prst="rect">
                      <a:avLst/>
                    </a:prstGeom>
                  </pic:spPr>
                </pic:pic>
              </a:graphicData>
            </a:graphic>
          </wp:inline>
        </w:drawing>
      </w:r>
    </w:p>
    <w:p w:rsidR="001D6CB9" w:rsidRDefault="001D6CB9" w:rsidP="001D6CB9">
      <w:pPr>
        <w:widowControl w:val="0"/>
        <w:jc w:val="both"/>
        <w:rPr>
          <w:rFonts w:ascii="Arial" w:hAnsi="Arial" w:cs="Arial"/>
          <w:sz w:val="22"/>
        </w:rPr>
      </w:pPr>
    </w:p>
    <w:p w:rsidR="001D6CB9" w:rsidRPr="001863F5" w:rsidRDefault="001D6CB9" w:rsidP="001D6CB9">
      <w:pPr>
        <w:pStyle w:val="Standard"/>
        <w:spacing w:line="276" w:lineRule="auto"/>
        <w:jc w:val="both"/>
        <w:rPr>
          <w:rFonts w:ascii="Arial" w:hAnsi="Arial" w:cs="Arial"/>
          <w:b/>
          <w:bCs/>
          <w:color w:val="000000"/>
          <w:sz w:val="22"/>
        </w:rPr>
      </w:pPr>
      <w:r w:rsidRPr="001863F5">
        <w:rPr>
          <w:rFonts w:ascii="Arial" w:hAnsi="Arial" w:cs="Arial"/>
          <w:b/>
          <w:bCs/>
          <w:color w:val="000000"/>
          <w:sz w:val="22"/>
        </w:rPr>
        <w:t xml:space="preserve">B. Altres Criteris automàtics (fins a 85 punts) </w:t>
      </w:r>
    </w:p>
    <w:p w:rsidR="001D6CB9" w:rsidRDefault="001D6CB9" w:rsidP="001D6CB9">
      <w:pPr>
        <w:pStyle w:val="Standard"/>
        <w:spacing w:line="276" w:lineRule="auto"/>
        <w:jc w:val="both"/>
        <w:rPr>
          <w:rFonts w:ascii="Arial" w:hAnsi="Arial" w:cs="Arial"/>
          <w:b/>
          <w:bCs/>
          <w:color w:val="000000"/>
          <w:u w:val="single"/>
        </w:rPr>
      </w:pPr>
    </w:p>
    <w:p w:rsidR="001D6CB9" w:rsidRPr="001863F5" w:rsidRDefault="001D6CB9" w:rsidP="001D6CB9">
      <w:pPr>
        <w:pStyle w:val="Standard"/>
        <w:spacing w:line="276" w:lineRule="auto"/>
        <w:jc w:val="both"/>
        <w:rPr>
          <w:rFonts w:ascii="Arial" w:hAnsi="Arial" w:cs="Arial"/>
          <w:sz w:val="22"/>
          <w:szCs w:val="22"/>
        </w:rPr>
      </w:pPr>
      <w:r w:rsidRPr="001863F5">
        <w:rPr>
          <w:rFonts w:ascii="Arial" w:hAnsi="Arial" w:cs="Arial"/>
          <w:sz w:val="22"/>
          <w:szCs w:val="22"/>
        </w:rPr>
        <w:t>La puntuació dels criteris d'aquest apartat s'atorgarà únicament quan quedi acreditat el compliment dels requisits objectius expressament previstos en cadascun d'ells. La seva valoració consistirà exclusivament en la verificació del compliment d'aquests requisits, sense efectuar judicis de valor sobre el contingut o la qualitat de les propostes presentades.</w:t>
      </w:r>
    </w:p>
    <w:p w:rsidR="001D6CB9" w:rsidRDefault="001D6CB9" w:rsidP="001D6CB9">
      <w:pPr>
        <w:pStyle w:val="Standard"/>
        <w:spacing w:line="276" w:lineRule="auto"/>
        <w:jc w:val="both"/>
        <w:rPr>
          <w:rFonts w:ascii="Arial" w:hAnsi="Arial" w:cs="Arial"/>
          <w:b/>
          <w:bCs/>
          <w:color w:val="000000"/>
          <w:u w:val="single"/>
        </w:rPr>
      </w:pPr>
    </w:p>
    <w:p w:rsidR="001D6CB9" w:rsidRDefault="001D6CB9" w:rsidP="001D6CB9">
      <w:pPr>
        <w:pStyle w:val="Standard"/>
        <w:spacing w:line="276" w:lineRule="auto"/>
        <w:jc w:val="both"/>
        <w:rPr>
          <w:rFonts w:ascii="Arial" w:hAnsi="Arial" w:cs="Arial"/>
          <w:bCs/>
          <w:color w:val="000000"/>
          <w:sz w:val="22"/>
          <w:szCs w:val="22"/>
        </w:rPr>
      </w:pPr>
      <w:r w:rsidRPr="001863F5">
        <w:rPr>
          <w:rFonts w:ascii="Arial" w:hAnsi="Arial" w:cs="Arial"/>
          <w:bCs/>
          <w:color w:val="000000"/>
          <w:sz w:val="22"/>
          <w:szCs w:val="22"/>
        </w:rPr>
        <w:t>Als efectes d'aquest apartat, s'entendrà per:</w:t>
      </w:r>
    </w:p>
    <w:p w:rsidR="001D6CB9" w:rsidRPr="001863F5" w:rsidRDefault="001D6CB9" w:rsidP="001D6CB9">
      <w:pPr>
        <w:pStyle w:val="Standard"/>
        <w:spacing w:line="276" w:lineRule="auto"/>
        <w:jc w:val="both"/>
        <w:rPr>
          <w:rFonts w:ascii="Arial" w:hAnsi="Arial" w:cs="Arial"/>
          <w:bCs/>
          <w:color w:val="000000"/>
          <w:sz w:val="22"/>
          <w:szCs w:val="22"/>
        </w:rPr>
      </w:pPr>
    </w:p>
    <w:p w:rsidR="001D6CB9" w:rsidRPr="001863F5" w:rsidRDefault="001D6CB9" w:rsidP="001D6CB9">
      <w:pPr>
        <w:pStyle w:val="Standard"/>
        <w:numPr>
          <w:ilvl w:val="0"/>
          <w:numId w:val="13"/>
        </w:numPr>
        <w:spacing w:line="276" w:lineRule="auto"/>
        <w:jc w:val="both"/>
        <w:rPr>
          <w:rFonts w:ascii="Arial" w:hAnsi="Arial" w:cs="Arial"/>
          <w:bCs/>
          <w:color w:val="000000"/>
          <w:sz w:val="22"/>
          <w:szCs w:val="22"/>
        </w:rPr>
      </w:pPr>
      <w:r w:rsidRPr="001863F5">
        <w:rPr>
          <w:rFonts w:ascii="Arial" w:hAnsi="Arial" w:cs="Arial"/>
          <w:bCs/>
          <w:color w:val="000000"/>
          <w:sz w:val="22"/>
          <w:szCs w:val="22"/>
        </w:rPr>
        <w:t>“activitat</w:t>
      </w:r>
      <w:r w:rsidRPr="001863F5">
        <w:rPr>
          <w:rFonts w:ascii="Arial" w:hAnsi="Arial" w:cs="Arial"/>
          <w:b/>
          <w:bCs/>
          <w:color w:val="000000"/>
          <w:sz w:val="22"/>
          <w:szCs w:val="22"/>
        </w:rPr>
        <w:t>”</w:t>
      </w:r>
      <w:r w:rsidRPr="001863F5">
        <w:rPr>
          <w:rFonts w:ascii="Arial" w:hAnsi="Arial" w:cs="Arial"/>
          <w:bCs/>
          <w:color w:val="000000"/>
          <w:sz w:val="22"/>
          <w:szCs w:val="22"/>
        </w:rPr>
        <w:t xml:space="preserve"> cadascuna de les activitats diferenciades incloses a la proposta tècnica.  </w:t>
      </w:r>
    </w:p>
    <w:p w:rsidR="001D6CB9" w:rsidRPr="001863F5" w:rsidRDefault="001D6CB9" w:rsidP="001D6CB9">
      <w:pPr>
        <w:pStyle w:val="Standard"/>
        <w:numPr>
          <w:ilvl w:val="0"/>
          <w:numId w:val="13"/>
        </w:numPr>
        <w:spacing w:line="276" w:lineRule="auto"/>
        <w:jc w:val="both"/>
        <w:rPr>
          <w:rFonts w:ascii="Arial" w:hAnsi="Arial" w:cs="Arial"/>
          <w:bCs/>
          <w:color w:val="000000"/>
          <w:sz w:val="22"/>
          <w:szCs w:val="22"/>
        </w:rPr>
      </w:pPr>
      <w:r w:rsidRPr="001863F5">
        <w:rPr>
          <w:rFonts w:ascii="Arial" w:hAnsi="Arial" w:cs="Arial"/>
          <w:bCs/>
          <w:color w:val="000000"/>
          <w:sz w:val="22"/>
          <w:szCs w:val="22"/>
        </w:rPr>
        <w:t>“fitxa</w:t>
      </w:r>
      <w:r w:rsidRPr="001863F5">
        <w:rPr>
          <w:rFonts w:ascii="Arial" w:hAnsi="Arial" w:cs="Arial"/>
          <w:b/>
          <w:bCs/>
          <w:color w:val="000000"/>
          <w:sz w:val="22"/>
          <w:szCs w:val="22"/>
        </w:rPr>
        <w:t>”</w:t>
      </w:r>
      <w:r w:rsidRPr="001863F5">
        <w:rPr>
          <w:rFonts w:ascii="Arial" w:hAnsi="Arial" w:cs="Arial"/>
          <w:bCs/>
          <w:color w:val="000000"/>
          <w:sz w:val="22"/>
          <w:szCs w:val="22"/>
        </w:rPr>
        <w:t xml:space="preserve"> el document individual corresponent a cadascuna de les activitats proposades, identificat amb el nom de l’activitat i amb el contingut mínim exigit en el criteri corresponent.</w:t>
      </w:r>
    </w:p>
    <w:p w:rsidR="001D6CB9" w:rsidRDefault="001D6CB9" w:rsidP="001D6CB9">
      <w:pPr>
        <w:pStyle w:val="Standard"/>
        <w:spacing w:line="276" w:lineRule="auto"/>
        <w:jc w:val="both"/>
        <w:rPr>
          <w:rFonts w:ascii="Arial" w:hAnsi="Arial" w:cs="Arial"/>
          <w:b/>
          <w:bCs/>
          <w:color w:val="000000"/>
          <w:u w:val="single"/>
        </w:rPr>
      </w:pPr>
    </w:p>
    <w:p w:rsidR="001D6CB9" w:rsidRPr="001863F5" w:rsidRDefault="001D6CB9" w:rsidP="001D6CB9">
      <w:pPr>
        <w:pStyle w:val="Standard"/>
        <w:spacing w:line="276" w:lineRule="auto"/>
        <w:jc w:val="both"/>
        <w:rPr>
          <w:rFonts w:ascii="Arial" w:hAnsi="Arial"/>
          <w:sz w:val="22"/>
          <w:lang w:val="es-ES"/>
        </w:rPr>
      </w:pPr>
      <w:r w:rsidRPr="001863F5">
        <w:rPr>
          <w:rFonts w:ascii="Arial" w:hAnsi="Arial" w:cs="Arial"/>
          <w:b/>
          <w:bCs/>
          <w:color w:val="000000"/>
          <w:sz w:val="22"/>
        </w:rPr>
        <w:t>B.1) Definició de les activitats</w:t>
      </w:r>
      <w:r w:rsidRPr="001863F5">
        <w:rPr>
          <w:rFonts w:ascii="Arial" w:hAnsi="Arial" w:cs="Arial"/>
          <w:color w:val="000000"/>
          <w:sz w:val="22"/>
        </w:rPr>
        <w:t xml:space="preserve"> </w:t>
      </w:r>
      <w:r w:rsidRPr="001863F5">
        <w:rPr>
          <w:rFonts w:ascii="Arial" w:hAnsi="Arial" w:cs="Arial"/>
          <w:b/>
          <w:bCs/>
          <w:color w:val="000000"/>
          <w:sz w:val="22"/>
        </w:rPr>
        <w:t>(8 punts)</w:t>
      </w:r>
    </w:p>
    <w:p w:rsidR="001D6CB9" w:rsidRDefault="001D6CB9" w:rsidP="001D6CB9">
      <w:pPr>
        <w:spacing w:line="276" w:lineRule="auto"/>
        <w:jc w:val="both"/>
        <w:rPr>
          <w:rFonts w:ascii="Arial" w:hAnsi="Arial" w:cs="Arial"/>
          <w:color w:val="000000"/>
        </w:rPr>
      </w:pPr>
    </w:p>
    <w:p w:rsidR="001D6CB9" w:rsidRPr="001863F5" w:rsidRDefault="001D6CB9" w:rsidP="001D6CB9">
      <w:pPr>
        <w:spacing w:line="276" w:lineRule="auto"/>
        <w:jc w:val="both"/>
        <w:rPr>
          <w:rFonts w:ascii="Arial" w:hAnsi="Arial" w:cs="Arial"/>
          <w:color w:val="000000"/>
          <w:sz w:val="22"/>
          <w:szCs w:val="22"/>
        </w:rPr>
      </w:pPr>
      <w:r w:rsidRPr="001863F5">
        <w:rPr>
          <w:rFonts w:ascii="Arial" w:hAnsi="Arial" w:cs="Arial"/>
          <w:color w:val="000000"/>
          <w:sz w:val="22"/>
          <w:szCs w:val="22"/>
        </w:rPr>
        <w:t xml:space="preserve">Per la presentació d'una proposta que identifiqui, com a mínim, </w:t>
      </w:r>
      <w:r w:rsidRPr="001863F5">
        <w:rPr>
          <w:rFonts w:ascii="Arial" w:hAnsi="Arial" w:cs="Arial"/>
          <w:bCs/>
          <w:i/>
          <w:color w:val="000000"/>
          <w:sz w:val="22"/>
          <w:szCs w:val="22"/>
          <w:u w:val="single"/>
        </w:rPr>
        <w:t>una activitat diferenciada per a cadascun dels sis espais</w:t>
      </w:r>
      <w:r w:rsidRPr="001863F5">
        <w:rPr>
          <w:rFonts w:ascii="Arial" w:hAnsi="Arial" w:cs="Arial"/>
          <w:color w:val="000000"/>
          <w:sz w:val="22"/>
          <w:szCs w:val="22"/>
        </w:rPr>
        <w:t xml:space="preserve"> definits a l'apartat 3 del Plec de Prescripcions Tècniques.</w:t>
      </w:r>
    </w:p>
    <w:p w:rsidR="001D6CB9" w:rsidRPr="001863F5" w:rsidRDefault="001D6CB9" w:rsidP="001D6CB9">
      <w:pPr>
        <w:spacing w:line="276" w:lineRule="auto"/>
        <w:jc w:val="both"/>
        <w:rPr>
          <w:rFonts w:ascii="Arial" w:hAnsi="Arial" w:cs="Arial"/>
          <w:color w:val="000000"/>
          <w:sz w:val="22"/>
          <w:szCs w:val="22"/>
        </w:rPr>
      </w:pPr>
      <w:r w:rsidRPr="001863F5">
        <w:rPr>
          <w:rFonts w:ascii="Arial" w:hAnsi="Arial" w:cs="Arial"/>
          <w:color w:val="000000"/>
          <w:sz w:val="22"/>
          <w:szCs w:val="22"/>
        </w:rPr>
        <w:t>La puntuació s'atorgarà únicament quan la proposta inclogui una activitat per a cadascun dels sis espais.</w:t>
      </w:r>
    </w:p>
    <w:p w:rsidR="001D6CB9" w:rsidRPr="001863F5" w:rsidRDefault="001D6CB9" w:rsidP="001D6CB9">
      <w:pPr>
        <w:spacing w:line="276" w:lineRule="auto"/>
        <w:jc w:val="both"/>
        <w:rPr>
          <w:rFonts w:ascii="Arial" w:hAnsi="Arial" w:cs="Arial"/>
          <w:color w:val="000000"/>
          <w:sz w:val="22"/>
          <w:szCs w:val="22"/>
        </w:rPr>
      </w:pPr>
      <w:r w:rsidRPr="001863F5">
        <w:rPr>
          <w:rFonts w:ascii="Arial" w:hAnsi="Arial" w:cs="Arial"/>
          <w:bCs/>
          <w:color w:val="000000"/>
          <w:sz w:val="22"/>
          <w:szCs w:val="22"/>
        </w:rPr>
        <w:t>Puntuació:</w:t>
      </w:r>
    </w:p>
    <w:p w:rsidR="001D6CB9" w:rsidRPr="001863F5" w:rsidRDefault="001D6CB9" w:rsidP="001D6CB9">
      <w:pPr>
        <w:numPr>
          <w:ilvl w:val="0"/>
          <w:numId w:val="2"/>
        </w:numPr>
        <w:suppressAutoHyphens/>
        <w:spacing w:line="276" w:lineRule="auto"/>
        <w:jc w:val="both"/>
        <w:rPr>
          <w:rFonts w:ascii="Arial" w:hAnsi="Arial" w:cs="Arial"/>
          <w:color w:val="000000"/>
          <w:sz w:val="22"/>
          <w:szCs w:val="22"/>
        </w:rPr>
      </w:pPr>
      <w:r w:rsidRPr="001863F5">
        <w:rPr>
          <w:rFonts w:ascii="Arial" w:hAnsi="Arial" w:cs="Arial"/>
          <w:color w:val="000000"/>
          <w:sz w:val="22"/>
          <w:szCs w:val="22"/>
        </w:rPr>
        <w:t xml:space="preserve">Presenta una activitat per a cadascun dels sis espais: 8 punts </w:t>
      </w:r>
    </w:p>
    <w:p w:rsidR="001D6CB9" w:rsidRPr="001863F5" w:rsidRDefault="001D6CB9" w:rsidP="001D6CB9">
      <w:pPr>
        <w:numPr>
          <w:ilvl w:val="0"/>
          <w:numId w:val="2"/>
        </w:numPr>
        <w:suppressAutoHyphens/>
        <w:spacing w:line="276" w:lineRule="auto"/>
        <w:jc w:val="both"/>
        <w:rPr>
          <w:rFonts w:ascii="Arial" w:hAnsi="Arial" w:cs="Arial"/>
          <w:color w:val="000000"/>
          <w:sz w:val="22"/>
          <w:szCs w:val="22"/>
        </w:rPr>
      </w:pPr>
      <w:r w:rsidRPr="001863F5">
        <w:rPr>
          <w:rFonts w:ascii="Arial" w:hAnsi="Arial" w:cs="Arial"/>
          <w:color w:val="000000"/>
          <w:sz w:val="22"/>
          <w:szCs w:val="22"/>
        </w:rPr>
        <w:t xml:space="preserve">No compleix aquest requisit: </w:t>
      </w:r>
      <w:r w:rsidRPr="001863F5">
        <w:rPr>
          <w:rFonts w:ascii="Arial" w:hAnsi="Arial" w:cs="Arial"/>
          <w:bCs/>
          <w:color w:val="000000"/>
          <w:sz w:val="22"/>
          <w:szCs w:val="22"/>
        </w:rPr>
        <w:t>0 punts</w:t>
      </w:r>
    </w:p>
    <w:p w:rsidR="001D6CB9" w:rsidRPr="00D45022" w:rsidRDefault="001D6CB9" w:rsidP="001D6CB9">
      <w:pPr>
        <w:spacing w:beforeAutospacing="1" w:afterAutospacing="1"/>
        <w:rPr>
          <w:rFonts w:ascii="Arial" w:hAnsi="Arial" w:cs="Arial"/>
          <w:b/>
          <w:bCs/>
          <w:color w:val="4472C4" w:themeColor="accent1"/>
          <w:sz w:val="22"/>
          <w:szCs w:val="22"/>
        </w:rPr>
      </w:pPr>
      <w:r w:rsidRPr="00D45022">
        <w:rPr>
          <w:rFonts w:ascii="Arial" w:hAnsi="Arial" w:cs="Arial"/>
          <w:b/>
          <w:bCs/>
          <w:color w:val="4472C4" w:themeColor="accent1"/>
          <w:sz w:val="22"/>
          <w:szCs w:val="22"/>
        </w:rPr>
        <w:t xml:space="preserve">Es presenta </w:t>
      </w:r>
      <w:r w:rsidRPr="00D45022">
        <w:rPr>
          <w:rFonts w:ascii="Arial" w:hAnsi="Arial" w:cs="Arial"/>
          <w:b/>
          <w:color w:val="4472C4" w:themeColor="accent1"/>
          <w:sz w:val="22"/>
          <w:szCs w:val="22"/>
        </w:rPr>
        <w:t>una activitat per a cadascun dels sis espais? ........</w:t>
      </w:r>
      <w:r>
        <w:rPr>
          <w:rFonts w:ascii="Arial" w:hAnsi="Arial" w:cs="Arial"/>
          <w:b/>
          <w:color w:val="4472C4" w:themeColor="accent1"/>
          <w:sz w:val="22"/>
          <w:szCs w:val="22"/>
        </w:rPr>
        <w:t xml:space="preserve"> </w:t>
      </w:r>
      <w:r w:rsidRPr="00F35C5C">
        <w:rPr>
          <w:rFonts w:ascii="Arial" w:hAnsi="Arial" w:cs="Arial"/>
          <w:b/>
          <w:i/>
          <w:color w:val="808080" w:themeColor="background1" w:themeShade="80"/>
          <w:sz w:val="22"/>
          <w:szCs w:val="22"/>
        </w:rPr>
        <w:t>(indicar sí o no)</w:t>
      </w:r>
    </w:p>
    <w:p w:rsidR="001D6CB9" w:rsidRPr="001863F5" w:rsidRDefault="001D6CB9" w:rsidP="001D6CB9">
      <w:pPr>
        <w:spacing w:beforeAutospacing="1" w:afterAutospacing="1"/>
        <w:rPr>
          <w:rFonts w:ascii="Arial" w:hAnsi="Arial" w:cs="Arial"/>
          <w:sz w:val="22"/>
          <w:szCs w:val="22"/>
        </w:rPr>
      </w:pPr>
      <w:r w:rsidRPr="001863F5">
        <w:rPr>
          <w:rFonts w:ascii="Arial" w:hAnsi="Arial" w:cs="Arial"/>
          <w:b/>
          <w:bCs/>
          <w:sz w:val="22"/>
          <w:szCs w:val="22"/>
        </w:rPr>
        <w:t>B.2) Fitxes descriptives de les activitats (fins a 1</w:t>
      </w:r>
      <w:r>
        <w:rPr>
          <w:rFonts w:ascii="Arial" w:hAnsi="Arial" w:cs="Arial"/>
          <w:b/>
          <w:bCs/>
          <w:sz w:val="22"/>
          <w:szCs w:val="22"/>
        </w:rPr>
        <w:t>3</w:t>
      </w:r>
      <w:r w:rsidRPr="001863F5">
        <w:rPr>
          <w:rFonts w:ascii="Arial" w:hAnsi="Arial" w:cs="Arial"/>
          <w:b/>
          <w:bCs/>
          <w:sz w:val="22"/>
          <w:szCs w:val="22"/>
        </w:rPr>
        <w:t xml:space="preserve"> punts)</w:t>
      </w:r>
    </w:p>
    <w:p w:rsidR="001D6CB9" w:rsidRPr="001863F5" w:rsidRDefault="001D6CB9" w:rsidP="001D6CB9">
      <w:pPr>
        <w:spacing w:beforeAutospacing="1" w:afterAutospacing="1"/>
        <w:rPr>
          <w:rFonts w:ascii="Arial" w:hAnsi="Arial" w:cs="Arial"/>
          <w:sz w:val="22"/>
          <w:szCs w:val="22"/>
        </w:rPr>
      </w:pPr>
      <w:r w:rsidRPr="001863F5">
        <w:rPr>
          <w:rFonts w:ascii="Arial" w:hAnsi="Arial" w:cs="Arial"/>
          <w:sz w:val="22"/>
          <w:szCs w:val="22"/>
        </w:rPr>
        <w:t>L’empresa licitadora haurà d'aportar una fitxa descriptiva de cadascuna de les activitats incloses a la seva proposta.</w:t>
      </w:r>
    </w:p>
    <w:p w:rsidR="001D6CB9" w:rsidRPr="001863F5" w:rsidRDefault="001D6CB9" w:rsidP="001D6CB9">
      <w:pPr>
        <w:spacing w:beforeAutospacing="1" w:afterAutospacing="1"/>
        <w:rPr>
          <w:rFonts w:ascii="Arial" w:hAnsi="Arial" w:cs="Arial"/>
          <w:sz w:val="22"/>
          <w:szCs w:val="22"/>
        </w:rPr>
      </w:pPr>
      <w:r w:rsidRPr="001863F5">
        <w:rPr>
          <w:rFonts w:ascii="Arial" w:hAnsi="Arial" w:cs="Arial"/>
          <w:sz w:val="22"/>
          <w:szCs w:val="22"/>
        </w:rPr>
        <w:t>Cada fitxa haurà d'incloure, com a mínim, els apartats següents:</w:t>
      </w:r>
    </w:p>
    <w:p w:rsidR="001D6CB9" w:rsidRPr="001863F5" w:rsidRDefault="001D6CB9" w:rsidP="001D6CB9">
      <w:pPr>
        <w:numPr>
          <w:ilvl w:val="0"/>
          <w:numId w:val="10"/>
        </w:numPr>
        <w:spacing w:beforeAutospacing="1"/>
        <w:rPr>
          <w:rFonts w:ascii="Arial" w:hAnsi="Arial" w:cs="Arial"/>
          <w:sz w:val="22"/>
          <w:szCs w:val="22"/>
        </w:rPr>
      </w:pPr>
      <w:r w:rsidRPr="001863F5">
        <w:rPr>
          <w:rFonts w:ascii="Arial" w:hAnsi="Arial" w:cs="Arial"/>
          <w:sz w:val="22"/>
          <w:szCs w:val="22"/>
        </w:rPr>
        <w:t xml:space="preserve">nom de l'activitat; </w:t>
      </w:r>
    </w:p>
    <w:p w:rsidR="001D6CB9" w:rsidRPr="001863F5" w:rsidRDefault="001D6CB9" w:rsidP="001D6CB9">
      <w:pPr>
        <w:numPr>
          <w:ilvl w:val="0"/>
          <w:numId w:val="10"/>
        </w:numPr>
        <w:rPr>
          <w:rFonts w:ascii="Arial" w:hAnsi="Arial" w:cs="Arial"/>
          <w:sz w:val="22"/>
          <w:szCs w:val="22"/>
        </w:rPr>
      </w:pPr>
      <w:r w:rsidRPr="001863F5">
        <w:rPr>
          <w:rFonts w:ascii="Arial" w:hAnsi="Arial" w:cs="Arial"/>
          <w:sz w:val="22"/>
          <w:szCs w:val="22"/>
        </w:rPr>
        <w:t xml:space="preserve">descripció; </w:t>
      </w:r>
    </w:p>
    <w:p w:rsidR="001D6CB9" w:rsidRPr="001863F5" w:rsidRDefault="001D6CB9" w:rsidP="001D6CB9">
      <w:pPr>
        <w:numPr>
          <w:ilvl w:val="0"/>
          <w:numId w:val="10"/>
        </w:numPr>
        <w:rPr>
          <w:rFonts w:ascii="Arial" w:hAnsi="Arial" w:cs="Arial"/>
          <w:sz w:val="22"/>
          <w:szCs w:val="22"/>
        </w:rPr>
      </w:pPr>
      <w:r w:rsidRPr="001863F5">
        <w:rPr>
          <w:rFonts w:ascii="Arial" w:hAnsi="Arial" w:cs="Arial"/>
          <w:sz w:val="22"/>
          <w:szCs w:val="22"/>
        </w:rPr>
        <w:t xml:space="preserve">infraestructures necessàries; </w:t>
      </w:r>
    </w:p>
    <w:p w:rsidR="001D6CB9" w:rsidRPr="001863F5" w:rsidRDefault="001D6CB9" w:rsidP="001D6CB9">
      <w:pPr>
        <w:numPr>
          <w:ilvl w:val="0"/>
          <w:numId w:val="10"/>
        </w:numPr>
        <w:spacing w:afterAutospacing="1"/>
        <w:rPr>
          <w:rFonts w:ascii="Arial" w:hAnsi="Arial" w:cs="Arial"/>
          <w:sz w:val="22"/>
          <w:szCs w:val="22"/>
        </w:rPr>
      </w:pPr>
      <w:r w:rsidRPr="001863F5">
        <w:rPr>
          <w:rFonts w:ascii="Arial" w:hAnsi="Arial" w:cs="Arial"/>
          <w:sz w:val="22"/>
          <w:szCs w:val="22"/>
        </w:rPr>
        <w:t xml:space="preserve">elements que la componen. </w:t>
      </w:r>
    </w:p>
    <w:p w:rsidR="001D6CB9" w:rsidRPr="001863F5" w:rsidRDefault="001D6CB9" w:rsidP="001D6CB9">
      <w:pPr>
        <w:spacing w:beforeAutospacing="1" w:afterAutospacing="1"/>
        <w:rPr>
          <w:rFonts w:ascii="Arial" w:hAnsi="Arial" w:cs="Arial"/>
          <w:sz w:val="22"/>
          <w:szCs w:val="22"/>
        </w:rPr>
      </w:pPr>
      <w:r w:rsidRPr="001863F5">
        <w:rPr>
          <w:rFonts w:ascii="Arial" w:hAnsi="Arial" w:cs="Arial"/>
          <w:bCs/>
          <w:sz w:val="22"/>
          <w:szCs w:val="22"/>
        </w:rPr>
        <w:t>La puntuació s'atorgarà d'acord amb els criteris següents:</w:t>
      </w:r>
    </w:p>
    <w:p w:rsidR="001D6CB9" w:rsidRPr="001863F5" w:rsidRDefault="001D6CB9" w:rsidP="001D6CB9">
      <w:pPr>
        <w:spacing w:beforeAutospacing="1" w:afterAutospacing="1"/>
        <w:rPr>
          <w:rFonts w:ascii="Arial" w:hAnsi="Arial" w:cs="Arial"/>
          <w:sz w:val="22"/>
          <w:szCs w:val="22"/>
        </w:rPr>
      </w:pPr>
      <w:r w:rsidRPr="001863F5">
        <w:rPr>
          <w:rFonts w:ascii="Arial" w:hAnsi="Arial" w:cs="Arial"/>
          <w:bCs/>
          <w:sz w:val="22"/>
          <w:szCs w:val="22"/>
        </w:rPr>
        <w:t xml:space="preserve">a) </w:t>
      </w:r>
      <w:r w:rsidRPr="001863F5">
        <w:rPr>
          <w:rFonts w:ascii="Arial" w:hAnsi="Arial" w:cs="Arial"/>
          <w:bCs/>
          <w:sz w:val="22"/>
          <w:szCs w:val="22"/>
          <w:u w:val="single"/>
        </w:rPr>
        <w:t>Fitxes descriptives completes</w:t>
      </w:r>
      <w:r w:rsidRPr="001863F5">
        <w:rPr>
          <w:rFonts w:ascii="Arial" w:hAnsi="Arial" w:cs="Arial"/>
          <w:bCs/>
          <w:sz w:val="22"/>
          <w:szCs w:val="22"/>
        </w:rPr>
        <w:t xml:space="preserve"> (8 punts)</w:t>
      </w:r>
    </w:p>
    <w:p w:rsidR="001D6CB9" w:rsidRPr="001863F5" w:rsidRDefault="001D6CB9" w:rsidP="001D6CB9">
      <w:pPr>
        <w:numPr>
          <w:ilvl w:val="0"/>
          <w:numId w:val="11"/>
        </w:numPr>
        <w:spacing w:beforeAutospacing="1"/>
        <w:rPr>
          <w:rFonts w:ascii="Arial" w:hAnsi="Arial" w:cs="Arial"/>
          <w:sz w:val="22"/>
          <w:szCs w:val="22"/>
        </w:rPr>
      </w:pPr>
      <w:r w:rsidRPr="001863F5">
        <w:rPr>
          <w:rFonts w:ascii="Arial" w:hAnsi="Arial" w:cs="Arial"/>
          <w:sz w:val="22"/>
          <w:szCs w:val="22"/>
        </w:rPr>
        <w:t>Les fitxes de totes les activitats inclouen els quatre apartats obligatoris: 8</w:t>
      </w:r>
      <w:r w:rsidRPr="001863F5">
        <w:rPr>
          <w:rFonts w:ascii="Arial" w:hAnsi="Arial" w:cs="Arial"/>
          <w:bCs/>
          <w:sz w:val="22"/>
          <w:szCs w:val="22"/>
        </w:rPr>
        <w:t xml:space="preserve"> punts</w:t>
      </w:r>
    </w:p>
    <w:p w:rsidR="001D6CB9" w:rsidRPr="001863F5" w:rsidRDefault="001D6CB9" w:rsidP="001D6CB9">
      <w:pPr>
        <w:numPr>
          <w:ilvl w:val="0"/>
          <w:numId w:val="11"/>
        </w:numPr>
        <w:spacing w:afterAutospacing="1"/>
        <w:rPr>
          <w:rFonts w:ascii="Arial" w:hAnsi="Arial" w:cs="Arial"/>
          <w:sz w:val="22"/>
          <w:szCs w:val="22"/>
        </w:rPr>
      </w:pPr>
      <w:r w:rsidRPr="001863F5">
        <w:rPr>
          <w:rFonts w:ascii="Arial" w:hAnsi="Arial" w:cs="Arial"/>
          <w:sz w:val="22"/>
          <w:szCs w:val="22"/>
        </w:rPr>
        <w:t xml:space="preserve">En qualsevol altre cas: </w:t>
      </w:r>
      <w:r w:rsidRPr="001863F5">
        <w:rPr>
          <w:rFonts w:ascii="Arial" w:hAnsi="Arial" w:cs="Arial"/>
          <w:bCs/>
          <w:sz w:val="22"/>
          <w:szCs w:val="22"/>
        </w:rPr>
        <w:t>0 punts</w:t>
      </w:r>
    </w:p>
    <w:p w:rsidR="001D6CB9" w:rsidRPr="001863F5" w:rsidRDefault="001D6CB9" w:rsidP="001D6CB9">
      <w:pPr>
        <w:spacing w:beforeAutospacing="1" w:afterAutospacing="1"/>
        <w:rPr>
          <w:rFonts w:ascii="Arial" w:hAnsi="Arial" w:cs="Arial"/>
          <w:sz w:val="22"/>
          <w:szCs w:val="22"/>
        </w:rPr>
      </w:pPr>
      <w:r w:rsidRPr="001863F5">
        <w:rPr>
          <w:rFonts w:ascii="Arial" w:hAnsi="Arial" w:cs="Arial"/>
          <w:bCs/>
          <w:sz w:val="22"/>
          <w:szCs w:val="22"/>
        </w:rPr>
        <w:t xml:space="preserve">b) </w:t>
      </w:r>
      <w:r w:rsidRPr="001863F5">
        <w:rPr>
          <w:rFonts w:ascii="Arial" w:hAnsi="Arial" w:cs="Arial"/>
          <w:bCs/>
          <w:sz w:val="22"/>
          <w:szCs w:val="22"/>
          <w:u w:val="single"/>
        </w:rPr>
        <w:t>Incorporació d'imatges o fotografies</w:t>
      </w:r>
      <w:r w:rsidRPr="001863F5">
        <w:rPr>
          <w:rFonts w:ascii="Arial" w:hAnsi="Arial" w:cs="Arial"/>
          <w:bCs/>
          <w:sz w:val="22"/>
          <w:szCs w:val="22"/>
        </w:rPr>
        <w:t xml:space="preserve"> (fins a 5 punts)</w:t>
      </w:r>
    </w:p>
    <w:p w:rsidR="001D6CB9" w:rsidRPr="001863F5" w:rsidRDefault="001D6CB9" w:rsidP="001D6CB9">
      <w:pPr>
        <w:spacing w:beforeAutospacing="1" w:afterAutospacing="1"/>
        <w:rPr>
          <w:rFonts w:ascii="Arial" w:hAnsi="Arial" w:cs="Arial"/>
          <w:sz w:val="22"/>
          <w:szCs w:val="22"/>
        </w:rPr>
      </w:pPr>
      <w:r w:rsidRPr="001863F5">
        <w:rPr>
          <w:rFonts w:ascii="Arial" w:hAnsi="Arial" w:cs="Arial"/>
          <w:sz w:val="22"/>
          <w:szCs w:val="22"/>
        </w:rPr>
        <w:t>La puntuació s'atorgarà en funció del percentatge de fitxes descriptives que incorporin, com a mínim, una imatge, fotografia, render o altra representació gràfica que permeti identificar visualment l'activitat proposada.</w:t>
      </w:r>
    </w:p>
    <w:p w:rsidR="001D6CB9" w:rsidRPr="001863F5" w:rsidRDefault="001D6CB9" w:rsidP="001D6CB9">
      <w:pPr>
        <w:spacing w:beforeAutospacing="1" w:afterAutospacing="1"/>
        <w:rPr>
          <w:rFonts w:ascii="Arial" w:hAnsi="Arial" w:cs="Arial"/>
          <w:sz w:val="22"/>
          <w:szCs w:val="22"/>
        </w:rPr>
      </w:pPr>
      <w:r w:rsidRPr="001863F5">
        <w:rPr>
          <w:rFonts w:ascii="Arial" w:hAnsi="Arial" w:cs="Arial"/>
          <w:sz w:val="22"/>
          <w:szCs w:val="22"/>
        </w:rPr>
        <w:t>El percentatge es calcularà sobre el nombre total d'activitats incloses a l'oferta.</w:t>
      </w:r>
    </w:p>
    <w:p w:rsidR="001D6CB9" w:rsidRPr="001863F5" w:rsidRDefault="001D6CB9" w:rsidP="001D6CB9">
      <w:pPr>
        <w:numPr>
          <w:ilvl w:val="0"/>
          <w:numId w:val="12"/>
        </w:numPr>
        <w:spacing w:beforeAutospacing="1"/>
        <w:rPr>
          <w:rFonts w:ascii="Arial" w:hAnsi="Arial" w:cs="Arial"/>
          <w:sz w:val="22"/>
          <w:szCs w:val="22"/>
        </w:rPr>
      </w:pPr>
      <w:r w:rsidRPr="001863F5">
        <w:rPr>
          <w:rFonts w:ascii="Arial" w:hAnsi="Arial" w:cs="Arial"/>
          <w:sz w:val="22"/>
          <w:szCs w:val="22"/>
        </w:rPr>
        <w:t xml:space="preserve">Les fitxes incorporen imatges en almenys el </w:t>
      </w:r>
      <w:r w:rsidRPr="001863F5">
        <w:rPr>
          <w:rFonts w:ascii="Arial" w:hAnsi="Arial" w:cs="Arial"/>
          <w:bCs/>
          <w:sz w:val="22"/>
          <w:szCs w:val="22"/>
        </w:rPr>
        <w:t>75 %</w:t>
      </w:r>
      <w:r w:rsidRPr="001863F5">
        <w:rPr>
          <w:rFonts w:ascii="Arial" w:hAnsi="Arial" w:cs="Arial"/>
          <w:sz w:val="22"/>
          <w:szCs w:val="22"/>
        </w:rPr>
        <w:t xml:space="preserve"> de les activitats: </w:t>
      </w:r>
      <w:r w:rsidRPr="001863F5">
        <w:rPr>
          <w:rFonts w:ascii="Arial" w:hAnsi="Arial" w:cs="Arial"/>
          <w:bCs/>
          <w:sz w:val="22"/>
          <w:szCs w:val="22"/>
        </w:rPr>
        <w:t>5 punts</w:t>
      </w:r>
    </w:p>
    <w:p w:rsidR="001D6CB9" w:rsidRPr="001863F5" w:rsidRDefault="001D6CB9" w:rsidP="001D6CB9">
      <w:pPr>
        <w:numPr>
          <w:ilvl w:val="0"/>
          <w:numId w:val="12"/>
        </w:numPr>
        <w:rPr>
          <w:rFonts w:ascii="Arial" w:hAnsi="Arial" w:cs="Arial"/>
          <w:sz w:val="22"/>
          <w:szCs w:val="22"/>
        </w:rPr>
      </w:pPr>
      <w:r w:rsidRPr="001863F5">
        <w:rPr>
          <w:rFonts w:ascii="Arial" w:hAnsi="Arial" w:cs="Arial"/>
          <w:sz w:val="22"/>
          <w:szCs w:val="22"/>
        </w:rPr>
        <w:t xml:space="preserve">Les fitxes incorporen imatges en almenys el </w:t>
      </w:r>
      <w:r w:rsidRPr="001863F5">
        <w:rPr>
          <w:rFonts w:ascii="Arial" w:hAnsi="Arial" w:cs="Arial"/>
          <w:bCs/>
          <w:sz w:val="22"/>
          <w:szCs w:val="22"/>
        </w:rPr>
        <w:t>50 %</w:t>
      </w:r>
      <w:r w:rsidRPr="001863F5">
        <w:rPr>
          <w:rFonts w:ascii="Arial" w:hAnsi="Arial" w:cs="Arial"/>
          <w:sz w:val="22"/>
          <w:szCs w:val="22"/>
        </w:rPr>
        <w:t xml:space="preserve"> de les activitats: </w:t>
      </w:r>
      <w:r w:rsidRPr="001863F5">
        <w:rPr>
          <w:rFonts w:ascii="Arial" w:hAnsi="Arial" w:cs="Arial"/>
          <w:bCs/>
          <w:sz w:val="22"/>
          <w:szCs w:val="22"/>
        </w:rPr>
        <w:t>3 punts</w:t>
      </w:r>
      <w:r w:rsidRPr="001863F5">
        <w:rPr>
          <w:rFonts w:ascii="Arial" w:hAnsi="Arial" w:cs="Arial"/>
          <w:sz w:val="22"/>
          <w:szCs w:val="22"/>
        </w:rPr>
        <w:t xml:space="preserve"> </w:t>
      </w:r>
    </w:p>
    <w:p w:rsidR="001D6CB9" w:rsidRPr="001863F5" w:rsidRDefault="001D6CB9" w:rsidP="001D6CB9">
      <w:pPr>
        <w:numPr>
          <w:ilvl w:val="0"/>
          <w:numId w:val="12"/>
        </w:numPr>
        <w:rPr>
          <w:rFonts w:ascii="Arial" w:hAnsi="Arial" w:cs="Arial"/>
          <w:sz w:val="22"/>
          <w:szCs w:val="22"/>
        </w:rPr>
      </w:pPr>
      <w:r w:rsidRPr="001863F5">
        <w:rPr>
          <w:rFonts w:ascii="Arial" w:hAnsi="Arial" w:cs="Arial"/>
          <w:sz w:val="22"/>
          <w:szCs w:val="22"/>
        </w:rPr>
        <w:lastRenderedPageBreak/>
        <w:t xml:space="preserve">Les fitxes incorporen imatges en almenys el </w:t>
      </w:r>
      <w:r w:rsidRPr="001863F5">
        <w:rPr>
          <w:rFonts w:ascii="Arial" w:hAnsi="Arial" w:cs="Arial"/>
          <w:bCs/>
          <w:sz w:val="22"/>
          <w:szCs w:val="22"/>
        </w:rPr>
        <w:t>25 %</w:t>
      </w:r>
      <w:r w:rsidRPr="001863F5">
        <w:rPr>
          <w:rFonts w:ascii="Arial" w:hAnsi="Arial" w:cs="Arial"/>
          <w:sz w:val="22"/>
          <w:szCs w:val="22"/>
        </w:rPr>
        <w:t xml:space="preserve"> de les activitats: </w:t>
      </w:r>
      <w:r w:rsidRPr="001863F5">
        <w:rPr>
          <w:rFonts w:ascii="Arial" w:hAnsi="Arial" w:cs="Arial"/>
          <w:bCs/>
          <w:sz w:val="22"/>
          <w:szCs w:val="22"/>
        </w:rPr>
        <w:t>1 punt</w:t>
      </w:r>
    </w:p>
    <w:p w:rsidR="001D6CB9" w:rsidRDefault="001D6CB9" w:rsidP="001D6CB9">
      <w:pPr>
        <w:numPr>
          <w:ilvl w:val="0"/>
          <w:numId w:val="12"/>
        </w:numPr>
        <w:spacing w:afterAutospacing="1"/>
        <w:rPr>
          <w:rFonts w:ascii="Arial" w:hAnsi="Arial" w:cs="Arial"/>
          <w:sz w:val="22"/>
          <w:szCs w:val="22"/>
        </w:rPr>
      </w:pPr>
      <w:r w:rsidRPr="001863F5">
        <w:rPr>
          <w:rFonts w:ascii="Arial" w:hAnsi="Arial" w:cs="Arial"/>
          <w:sz w:val="22"/>
          <w:szCs w:val="22"/>
        </w:rPr>
        <w:t xml:space="preserve">Inferior al </w:t>
      </w:r>
      <w:r w:rsidRPr="001863F5">
        <w:rPr>
          <w:rFonts w:ascii="Arial" w:hAnsi="Arial" w:cs="Arial"/>
          <w:bCs/>
          <w:sz w:val="22"/>
          <w:szCs w:val="22"/>
        </w:rPr>
        <w:t>25 %</w:t>
      </w:r>
      <w:r w:rsidRPr="001863F5">
        <w:rPr>
          <w:rFonts w:ascii="Arial" w:hAnsi="Arial" w:cs="Arial"/>
          <w:sz w:val="22"/>
          <w:szCs w:val="22"/>
        </w:rPr>
        <w:t xml:space="preserve">: </w:t>
      </w:r>
      <w:r w:rsidRPr="001863F5">
        <w:rPr>
          <w:rFonts w:ascii="Arial" w:hAnsi="Arial" w:cs="Arial"/>
          <w:bCs/>
          <w:sz w:val="22"/>
          <w:szCs w:val="22"/>
        </w:rPr>
        <w:t>0 punts</w:t>
      </w:r>
    </w:p>
    <w:p w:rsidR="001D6CB9" w:rsidRPr="003F2251" w:rsidRDefault="001D6CB9" w:rsidP="001D6CB9">
      <w:pPr>
        <w:spacing w:afterAutospacing="1"/>
        <w:rPr>
          <w:rFonts w:ascii="Arial" w:hAnsi="Arial" w:cs="Arial"/>
          <w:b/>
          <w:color w:val="4472C4" w:themeColor="accent1"/>
          <w:sz w:val="22"/>
          <w:szCs w:val="22"/>
        </w:rPr>
      </w:pPr>
      <w:r w:rsidRPr="003F2251">
        <w:rPr>
          <w:rFonts w:ascii="Arial" w:hAnsi="Arial" w:cs="Arial"/>
          <w:b/>
          <w:color w:val="4472C4" w:themeColor="accent1"/>
          <w:sz w:val="22"/>
          <w:szCs w:val="22"/>
        </w:rPr>
        <w:t>------------------------------------------------------------------------------------------------------------------------------------------------------------------------------------------------------------------------------------------------------------------------------------------------------------------------------------------------------------------------------------------------------------------------------------------------------------------------------------------------------------------------------------------------------------------------------------------------------------------------</w:t>
      </w:r>
    </w:p>
    <w:p w:rsidR="001D6CB9" w:rsidRDefault="001D6CB9" w:rsidP="001D6CB9">
      <w:pPr>
        <w:spacing w:line="276" w:lineRule="auto"/>
        <w:jc w:val="both"/>
        <w:rPr>
          <w:rFonts w:ascii="Arial" w:hAnsi="Arial" w:cs="Arial"/>
          <w:b/>
          <w:bCs/>
          <w:color w:val="000000"/>
          <w:sz w:val="22"/>
          <w:szCs w:val="22"/>
        </w:rPr>
      </w:pPr>
      <w:r w:rsidRPr="001863F5">
        <w:rPr>
          <w:rFonts w:ascii="Arial" w:hAnsi="Arial" w:cs="Arial"/>
          <w:b/>
          <w:bCs/>
          <w:color w:val="000000"/>
          <w:sz w:val="22"/>
          <w:szCs w:val="22"/>
        </w:rPr>
        <w:t>B.3) Gestió de cues (6 punts)</w:t>
      </w:r>
    </w:p>
    <w:p w:rsidR="001D6CB9" w:rsidRPr="001863F5" w:rsidRDefault="001D6CB9" w:rsidP="001D6CB9">
      <w:pPr>
        <w:spacing w:line="276" w:lineRule="auto"/>
        <w:jc w:val="both"/>
        <w:rPr>
          <w:rFonts w:ascii="Arial" w:hAnsi="Arial" w:cs="Arial"/>
          <w:b/>
          <w:bCs/>
          <w:color w:val="000000"/>
          <w:sz w:val="22"/>
          <w:szCs w:val="22"/>
        </w:rPr>
      </w:pPr>
    </w:p>
    <w:p w:rsidR="001D6CB9" w:rsidRPr="001863F5" w:rsidRDefault="001D6CB9" w:rsidP="001D6CB9">
      <w:pPr>
        <w:spacing w:line="276" w:lineRule="auto"/>
        <w:jc w:val="both"/>
        <w:rPr>
          <w:rFonts w:ascii="Arial" w:hAnsi="Arial" w:cs="Arial"/>
          <w:bCs/>
          <w:color w:val="000000"/>
          <w:sz w:val="22"/>
          <w:szCs w:val="22"/>
        </w:rPr>
      </w:pPr>
      <w:r w:rsidRPr="001863F5">
        <w:rPr>
          <w:rFonts w:ascii="Arial" w:hAnsi="Arial" w:cs="Arial"/>
          <w:bCs/>
          <w:color w:val="000000"/>
          <w:sz w:val="22"/>
          <w:szCs w:val="22"/>
        </w:rPr>
        <w:t>Per la presentació d'una fitxa de gestió de cues per a cadascuna de les activitats.</w:t>
      </w:r>
    </w:p>
    <w:p w:rsidR="001D6CB9" w:rsidRPr="001863F5" w:rsidRDefault="001D6CB9" w:rsidP="001D6CB9">
      <w:pPr>
        <w:spacing w:line="276" w:lineRule="auto"/>
        <w:jc w:val="both"/>
        <w:rPr>
          <w:rFonts w:ascii="Arial" w:hAnsi="Arial" w:cs="Arial"/>
          <w:bCs/>
          <w:color w:val="000000"/>
          <w:sz w:val="22"/>
          <w:szCs w:val="22"/>
        </w:rPr>
      </w:pPr>
      <w:r w:rsidRPr="001863F5">
        <w:rPr>
          <w:rFonts w:ascii="Arial" w:hAnsi="Arial" w:cs="Arial"/>
          <w:bCs/>
          <w:color w:val="000000"/>
          <w:sz w:val="22"/>
          <w:szCs w:val="22"/>
        </w:rPr>
        <w:t>Cada fitxa haurà d'incloure obligatòriament:</w:t>
      </w:r>
    </w:p>
    <w:p w:rsidR="001D6CB9" w:rsidRPr="001863F5" w:rsidRDefault="001D6CB9" w:rsidP="001D6CB9">
      <w:pPr>
        <w:numPr>
          <w:ilvl w:val="0"/>
          <w:numId w:val="3"/>
        </w:numPr>
        <w:suppressAutoHyphens/>
        <w:spacing w:line="276" w:lineRule="auto"/>
        <w:jc w:val="both"/>
        <w:rPr>
          <w:rFonts w:ascii="Arial" w:hAnsi="Arial" w:cs="Arial"/>
          <w:bCs/>
          <w:color w:val="000000"/>
          <w:sz w:val="22"/>
          <w:szCs w:val="22"/>
        </w:rPr>
      </w:pPr>
      <w:r w:rsidRPr="001863F5">
        <w:rPr>
          <w:rFonts w:ascii="Arial" w:hAnsi="Arial" w:cs="Arial"/>
          <w:bCs/>
          <w:color w:val="000000"/>
          <w:sz w:val="22"/>
          <w:szCs w:val="22"/>
        </w:rPr>
        <w:t xml:space="preserve">sistema de formació de la cua; </w:t>
      </w:r>
    </w:p>
    <w:p w:rsidR="001D6CB9" w:rsidRPr="001863F5" w:rsidRDefault="001D6CB9" w:rsidP="001D6CB9">
      <w:pPr>
        <w:numPr>
          <w:ilvl w:val="0"/>
          <w:numId w:val="3"/>
        </w:numPr>
        <w:suppressAutoHyphens/>
        <w:spacing w:line="276" w:lineRule="auto"/>
        <w:jc w:val="both"/>
        <w:rPr>
          <w:rFonts w:ascii="Arial" w:hAnsi="Arial" w:cs="Arial"/>
          <w:bCs/>
          <w:color w:val="000000"/>
          <w:sz w:val="22"/>
          <w:szCs w:val="22"/>
        </w:rPr>
      </w:pPr>
      <w:r w:rsidRPr="001863F5">
        <w:rPr>
          <w:rFonts w:ascii="Arial" w:hAnsi="Arial" w:cs="Arial"/>
          <w:bCs/>
          <w:color w:val="000000"/>
          <w:sz w:val="22"/>
          <w:szCs w:val="22"/>
        </w:rPr>
        <w:t xml:space="preserve">sistema de tancament; </w:t>
      </w:r>
    </w:p>
    <w:p w:rsidR="001D6CB9" w:rsidRPr="001863F5" w:rsidRDefault="001D6CB9" w:rsidP="001D6CB9">
      <w:pPr>
        <w:numPr>
          <w:ilvl w:val="0"/>
          <w:numId w:val="3"/>
        </w:numPr>
        <w:suppressAutoHyphens/>
        <w:spacing w:line="276" w:lineRule="auto"/>
        <w:jc w:val="both"/>
        <w:rPr>
          <w:rFonts w:ascii="Arial" w:hAnsi="Arial" w:cs="Arial"/>
          <w:bCs/>
          <w:color w:val="000000"/>
          <w:sz w:val="22"/>
          <w:szCs w:val="22"/>
        </w:rPr>
      </w:pPr>
      <w:r w:rsidRPr="001863F5">
        <w:rPr>
          <w:rFonts w:ascii="Arial" w:hAnsi="Arial" w:cs="Arial"/>
          <w:bCs/>
          <w:color w:val="000000"/>
          <w:sz w:val="22"/>
          <w:szCs w:val="22"/>
        </w:rPr>
        <w:t xml:space="preserve">element visible d'informació del tancament; </w:t>
      </w:r>
    </w:p>
    <w:p w:rsidR="001D6CB9" w:rsidRPr="001863F5" w:rsidRDefault="001D6CB9" w:rsidP="001D6CB9">
      <w:pPr>
        <w:numPr>
          <w:ilvl w:val="0"/>
          <w:numId w:val="3"/>
        </w:numPr>
        <w:suppressAutoHyphens/>
        <w:spacing w:line="276" w:lineRule="auto"/>
        <w:jc w:val="both"/>
        <w:rPr>
          <w:rFonts w:ascii="Arial" w:hAnsi="Arial" w:cs="Arial"/>
          <w:bCs/>
          <w:color w:val="000000"/>
          <w:sz w:val="22"/>
          <w:szCs w:val="22"/>
        </w:rPr>
      </w:pPr>
      <w:r w:rsidRPr="001863F5">
        <w:rPr>
          <w:rFonts w:ascii="Arial" w:hAnsi="Arial" w:cs="Arial"/>
          <w:bCs/>
          <w:color w:val="000000"/>
          <w:sz w:val="22"/>
          <w:szCs w:val="22"/>
        </w:rPr>
        <w:t xml:space="preserve">sistema de control per impedir noves incorporacions. </w:t>
      </w:r>
    </w:p>
    <w:p w:rsidR="001D6CB9" w:rsidRPr="001863F5" w:rsidRDefault="001D6CB9" w:rsidP="001D6CB9">
      <w:pPr>
        <w:spacing w:line="276" w:lineRule="auto"/>
        <w:jc w:val="both"/>
        <w:rPr>
          <w:rFonts w:ascii="Arial" w:hAnsi="Arial" w:cs="Arial"/>
          <w:bCs/>
          <w:color w:val="000000"/>
          <w:sz w:val="22"/>
          <w:szCs w:val="22"/>
        </w:rPr>
      </w:pPr>
      <w:r w:rsidRPr="001863F5">
        <w:rPr>
          <w:rFonts w:ascii="Arial" w:hAnsi="Arial" w:cs="Arial"/>
          <w:bCs/>
          <w:color w:val="000000"/>
          <w:sz w:val="22"/>
          <w:szCs w:val="22"/>
        </w:rPr>
        <w:t>Puntuació:</w:t>
      </w:r>
    </w:p>
    <w:p w:rsidR="001D6CB9" w:rsidRPr="001863F5" w:rsidRDefault="001D6CB9" w:rsidP="001D6CB9">
      <w:pPr>
        <w:numPr>
          <w:ilvl w:val="0"/>
          <w:numId w:val="4"/>
        </w:numPr>
        <w:suppressAutoHyphens/>
        <w:spacing w:line="276" w:lineRule="auto"/>
        <w:jc w:val="both"/>
        <w:rPr>
          <w:rFonts w:ascii="Arial" w:hAnsi="Arial" w:cs="Arial"/>
          <w:bCs/>
          <w:color w:val="000000"/>
          <w:sz w:val="22"/>
          <w:szCs w:val="22"/>
        </w:rPr>
      </w:pPr>
      <w:r w:rsidRPr="001863F5">
        <w:rPr>
          <w:rFonts w:ascii="Arial" w:hAnsi="Arial" w:cs="Arial"/>
          <w:bCs/>
          <w:color w:val="000000"/>
          <w:sz w:val="22"/>
          <w:szCs w:val="22"/>
        </w:rPr>
        <w:t xml:space="preserve">Les fitxes corresponents a totes les activitats incorporen els quatre elements obligatoris: 6 punts. </w:t>
      </w:r>
    </w:p>
    <w:p w:rsidR="001D6CB9" w:rsidRPr="001863F5" w:rsidRDefault="001D6CB9" w:rsidP="001D6CB9">
      <w:pPr>
        <w:numPr>
          <w:ilvl w:val="0"/>
          <w:numId w:val="4"/>
        </w:numPr>
        <w:suppressAutoHyphens/>
        <w:spacing w:line="276" w:lineRule="auto"/>
        <w:jc w:val="both"/>
        <w:rPr>
          <w:rFonts w:ascii="Arial" w:hAnsi="Arial" w:cs="Arial"/>
          <w:bCs/>
          <w:color w:val="000000"/>
          <w:sz w:val="22"/>
          <w:szCs w:val="22"/>
        </w:rPr>
      </w:pPr>
      <w:r w:rsidRPr="001863F5">
        <w:rPr>
          <w:rFonts w:ascii="Arial" w:hAnsi="Arial" w:cs="Arial"/>
          <w:bCs/>
          <w:color w:val="000000"/>
          <w:sz w:val="22"/>
          <w:szCs w:val="22"/>
        </w:rPr>
        <w:t>En cas contrari: 0 punts.</w:t>
      </w:r>
    </w:p>
    <w:p w:rsidR="001D6CB9" w:rsidRDefault="001D6CB9" w:rsidP="001D6CB9">
      <w:pPr>
        <w:spacing w:line="276" w:lineRule="auto"/>
        <w:jc w:val="both"/>
        <w:rPr>
          <w:rFonts w:ascii="Arial" w:hAnsi="Arial" w:cs="Arial"/>
          <w:b/>
          <w:bCs/>
          <w:color w:val="000000"/>
          <w:sz w:val="22"/>
          <w:szCs w:val="22"/>
        </w:rPr>
      </w:pPr>
    </w:p>
    <w:p w:rsidR="001D6CB9" w:rsidRPr="003F2251" w:rsidRDefault="001D6CB9" w:rsidP="001D6CB9">
      <w:pPr>
        <w:spacing w:afterAutospacing="1"/>
        <w:rPr>
          <w:rFonts w:ascii="Arial" w:hAnsi="Arial" w:cs="Arial"/>
          <w:b/>
          <w:color w:val="4472C4" w:themeColor="accent1"/>
          <w:sz w:val="22"/>
          <w:szCs w:val="22"/>
        </w:rPr>
      </w:pPr>
      <w:r w:rsidRPr="003F2251">
        <w:rPr>
          <w:rFonts w:ascii="Arial" w:hAnsi="Arial" w:cs="Arial"/>
          <w:b/>
          <w:color w:val="4472C4" w:themeColor="accent1"/>
          <w:sz w:val="22"/>
          <w:szCs w:val="22"/>
        </w:rPr>
        <w:t>------------------------------------------------------------------------------------------------------------------------------------------------------------------------------------------------------------------------------------------------------------------------------------------------------------------------------------------------------------------------------------------------------------------------------------------------------------------------------------------------------------------------------------------------------------------------------------------------------------------------</w:t>
      </w:r>
    </w:p>
    <w:p w:rsidR="001D6CB9" w:rsidRPr="001863F5" w:rsidRDefault="001D6CB9" w:rsidP="001D6CB9">
      <w:pPr>
        <w:spacing w:line="276" w:lineRule="auto"/>
        <w:jc w:val="both"/>
        <w:rPr>
          <w:rFonts w:ascii="Arial" w:hAnsi="Arial" w:cs="Arial"/>
          <w:b/>
          <w:bCs/>
          <w:color w:val="000000"/>
          <w:sz w:val="22"/>
          <w:szCs w:val="22"/>
        </w:rPr>
      </w:pPr>
      <w:r w:rsidRPr="001863F5">
        <w:rPr>
          <w:rFonts w:ascii="Arial" w:hAnsi="Arial" w:cs="Arial"/>
          <w:b/>
          <w:bCs/>
          <w:color w:val="000000"/>
          <w:sz w:val="22"/>
          <w:szCs w:val="22"/>
        </w:rPr>
        <w:t>B.4) Actuació en cas de pluja (fins a 4 punts)</w:t>
      </w:r>
    </w:p>
    <w:p w:rsidR="001D6CB9" w:rsidRPr="001863F5" w:rsidRDefault="001D6CB9" w:rsidP="001D6CB9">
      <w:pPr>
        <w:spacing w:line="276" w:lineRule="auto"/>
        <w:jc w:val="both"/>
        <w:rPr>
          <w:rFonts w:ascii="Arial" w:hAnsi="Arial" w:cs="Arial"/>
          <w:bCs/>
          <w:color w:val="000000"/>
          <w:sz w:val="22"/>
          <w:szCs w:val="22"/>
        </w:rPr>
      </w:pPr>
      <w:r w:rsidRPr="001863F5">
        <w:rPr>
          <w:rFonts w:ascii="Arial" w:hAnsi="Arial" w:cs="Arial"/>
          <w:bCs/>
          <w:color w:val="000000"/>
          <w:sz w:val="22"/>
          <w:szCs w:val="22"/>
        </w:rPr>
        <w:t>Es valorarà la incorporació a l’oferta d’un pla alternatiu d’actuació davant condicions meteorològiques adverses, que contempli els supòsits següents:</w:t>
      </w:r>
    </w:p>
    <w:p w:rsidR="001D6CB9" w:rsidRPr="001863F5" w:rsidRDefault="001D6CB9" w:rsidP="001D6CB9">
      <w:pPr>
        <w:spacing w:line="276" w:lineRule="auto"/>
        <w:jc w:val="both"/>
        <w:rPr>
          <w:rFonts w:ascii="Arial" w:hAnsi="Arial" w:cs="Arial"/>
          <w:bCs/>
          <w:color w:val="000000"/>
          <w:sz w:val="22"/>
          <w:szCs w:val="22"/>
        </w:rPr>
      </w:pPr>
    </w:p>
    <w:p w:rsidR="001D6CB9" w:rsidRPr="001863F5" w:rsidRDefault="001D6CB9" w:rsidP="001D6CB9">
      <w:pPr>
        <w:pStyle w:val="Prrafodelista"/>
        <w:numPr>
          <w:ilvl w:val="0"/>
          <w:numId w:val="1"/>
        </w:numPr>
        <w:suppressAutoHyphens/>
        <w:spacing w:after="200" w:line="276" w:lineRule="auto"/>
        <w:contextualSpacing w:val="0"/>
        <w:jc w:val="both"/>
        <w:rPr>
          <w:rFonts w:ascii="Arial" w:hAnsi="Arial" w:cs="Arial"/>
          <w:bCs/>
          <w:color w:val="000000"/>
          <w:sz w:val="22"/>
          <w:szCs w:val="22"/>
        </w:rPr>
      </w:pPr>
      <w:r w:rsidRPr="001863F5">
        <w:rPr>
          <w:rFonts w:ascii="Arial" w:hAnsi="Arial" w:cs="Arial"/>
          <w:bCs/>
          <w:color w:val="000000"/>
          <w:sz w:val="22"/>
          <w:szCs w:val="22"/>
        </w:rPr>
        <w:t xml:space="preserve">Inclusió d’un pla alternatiu d’actuació quan la pluja comenci un cop el Saló estigui en funcionament: 2 punts </w:t>
      </w:r>
    </w:p>
    <w:p w:rsidR="001D6CB9" w:rsidRPr="001863F5" w:rsidRDefault="001D6CB9" w:rsidP="001D6CB9">
      <w:pPr>
        <w:pStyle w:val="Prrafodelista"/>
        <w:numPr>
          <w:ilvl w:val="0"/>
          <w:numId w:val="1"/>
        </w:numPr>
        <w:suppressAutoHyphens/>
        <w:spacing w:after="200" w:line="276" w:lineRule="auto"/>
        <w:contextualSpacing w:val="0"/>
        <w:jc w:val="both"/>
        <w:rPr>
          <w:rFonts w:ascii="Arial" w:hAnsi="Arial" w:cs="Arial"/>
          <w:bCs/>
          <w:color w:val="000000"/>
          <w:sz w:val="22"/>
          <w:szCs w:val="22"/>
        </w:rPr>
      </w:pPr>
      <w:r w:rsidRPr="001863F5">
        <w:rPr>
          <w:rFonts w:ascii="Arial" w:hAnsi="Arial" w:cs="Arial"/>
          <w:bCs/>
          <w:color w:val="000000"/>
          <w:sz w:val="22"/>
          <w:szCs w:val="22"/>
        </w:rPr>
        <w:t>Inclusió d’un pla alternatiu d’actuació quan la pluja estigui prevista abans de l'obertura o durant el muntatge del Saló, amb previsió de continuïtat durant la jornada: 2 punts</w:t>
      </w:r>
    </w:p>
    <w:p w:rsidR="001D6CB9" w:rsidRDefault="001D6CB9" w:rsidP="001D6CB9">
      <w:pPr>
        <w:spacing w:beforeAutospacing="1" w:afterAutospacing="1"/>
        <w:rPr>
          <w:rFonts w:ascii="Arial" w:hAnsi="Arial" w:cs="Arial"/>
          <w:sz w:val="22"/>
          <w:szCs w:val="22"/>
        </w:rPr>
      </w:pPr>
      <w:r w:rsidRPr="001863F5">
        <w:rPr>
          <w:rFonts w:ascii="Arial" w:hAnsi="Arial" w:cs="Arial"/>
          <w:sz w:val="22"/>
          <w:szCs w:val="22"/>
        </w:rPr>
        <w:t>La puntuació és acumulable fins a un màxim de 4 punts.</w:t>
      </w:r>
    </w:p>
    <w:p w:rsidR="001D6CB9" w:rsidRPr="00CA186F" w:rsidRDefault="001D6CB9" w:rsidP="001D6CB9">
      <w:pPr>
        <w:spacing w:beforeAutospacing="1" w:afterAutospacing="1"/>
        <w:rPr>
          <w:rFonts w:ascii="Arial" w:hAnsi="Arial" w:cs="Arial"/>
          <w:b/>
          <w:color w:val="4472C4" w:themeColor="accent1"/>
          <w:sz w:val="22"/>
          <w:szCs w:val="22"/>
        </w:rPr>
      </w:pPr>
      <w:r w:rsidRPr="00CA186F">
        <w:rPr>
          <w:rFonts w:ascii="Arial" w:hAnsi="Arial" w:cs="Arial"/>
          <w:b/>
          <w:bCs/>
          <w:color w:val="4472C4" w:themeColor="accent1"/>
          <w:sz w:val="22"/>
          <w:szCs w:val="22"/>
        </w:rPr>
        <w:t>S’ofereix un pla alternatiu d’actuació davant condicions meteorològiques adverses? ___</w:t>
      </w:r>
      <w:r>
        <w:rPr>
          <w:rFonts w:ascii="Arial" w:hAnsi="Arial" w:cs="Arial"/>
          <w:b/>
          <w:bCs/>
          <w:color w:val="4472C4" w:themeColor="accent1"/>
          <w:sz w:val="22"/>
          <w:szCs w:val="22"/>
        </w:rPr>
        <w:t xml:space="preserve"> </w:t>
      </w:r>
      <w:r w:rsidRPr="00F35C5C">
        <w:rPr>
          <w:rFonts w:ascii="Arial" w:hAnsi="Arial" w:cs="Arial"/>
          <w:b/>
          <w:i/>
          <w:color w:val="808080" w:themeColor="background1" w:themeShade="80"/>
          <w:sz w:val="22"/>
          <w:szCs w:val="22"/>
        </w:rPr>
        <w:t>(indicar sí o no)</w:t>
      </w:r>
    </w:p>
    <w:p w:rsidR="001D6CB9" w:rsidRPr="003F2251" w:rsidRDefault="001D6CB9" w:rsidP="001D6CB9">
      <w:pPr>
        <w:spacing w:beforeAutospacing="1" w:afterAutospacing="1"/>
        <w:rPr>
          <w:rFonts w:ascii="Arial" w:hAnsi="Arial" w:cs="Arial"/>
          <w:b/>
          <w:color w:val="4472C4" w:themeColor="accent1"/>
          <w:sz w:val="22"/>
          <w:szCs w:val="22"/>
        </w:rPr>
      </w:pPr>
      <w:r w:rsidRPr="00CA186F">
        <w:rPr>
          <w:rFonts w:ascii="Arial" w:hAnsi="Arial" w:cs="Arial"/>
          <w:b/>
          <w:bCs/>
          <w:color w:val="4472C4" w:themeColor="accent1"/>
          <w:sz w:val="22"/>
          <w:szCs w:val="22"/>
        </w:rPr>
        <w:t>Quin o quins? ----------------------------------------------------------------------------------------</w:t>
      </w:r>
      <w:r w:rsidRPr="003F2251">
        <w:rPr>
          <w:rFonts w:ascii="Arial" w:hAnsi="Arial" w:cs="Arial"/>
          <w:b/>
          <w:color w:val="4472C4" w:themeColor="accent1"/>
          <w:sz w:val="22"/>
          <w:szCs w:val="22"/>
        </w:rPr>
        <w:t>-------------------------------------------------------------------------------------------------------------------------------------------------------------------------------------------------------------------------------------------------------------------------------------------------------------------------------------------------------------------</w:t>
      </w:r>
      <w:r w:rsidRPr="003F2251">
        <w:rPr>
          <w:rFonts w:ascii="Arial" w:hAnsi="Arial" w:cs="Arial"/>
          <w:b/>
          <w:color w:val="4472C4" w:themeColor="accent1"/>
          <w:sz w:val="22"/>
          <w:szCs w:val="22"/>
        </w:rPr>
        <w:lastRenderedPageBreak/>
        <w:t>--------------------------------------------------------------------------------------------------------------------------</w:t>
      </w:r>
      <w:r>
        <w:rPr>
          <w:rFonts w:ascii="Arial" w:hAnsi="Arial" w:cs="Arial"/>
          <w:b/>
          <w:color w:val="4472C4" w:themeColor="accent1"/>
          <w:sz w:val="22"/>
          <w:szCs w:val="22"/>
        </w:rPr>
        <w:t>--------------</w:t>
      </w:r>
    </w:p>
    <w:p w:rsidR="001D6CB9" w:rsidRPr="001863F5" w:rsidRDefault="001D6CB9" w:rsidP="001D6CB9">
      <w:pPr>
        <w:spacing w:line="276" w:lineRule="auto"/>
        <w:jc w:val="both"/>
        <w:rPr>
          <w:rFonts w:ascii="Arial" w:hAnsi="Arial" w:cs="Arial"/>
          <w:b/>
          <w:bCs/>
          <w:color w:val="000000"/>
          <w:sz w:val="22"/>
          <w:szCs w:val="22"/>
        </w:rPr>
      </w:pPr>
      <w:r w:rsidRPr="001863F5">
        <w:rPr>
          <w:rFonts w:ascii="Arial" w:hAnsi="Arial" w:cs="Arial"/>
          <w:b/>
          <w:bCs/>
          <w:color w:val="000000"/>
          <w:sz w:val="22"/>
          <w:szCs w:val="22"/>
        </w:rPr>
        <w:t>B.5) Decoració general (fins a 8 punts)</w:t>
      </w:r>
    </w:p>
    <w:p w:rsidR="001D6CB9" w:rsidRPr="001863F5" w:rsidRDefault="001D6CB9" w:rsidP="001D6CB9">
      <w:pPr>
        <w:spacing w:line="276" w:lineRule="auto"/>
        <w:jc w:val="both"/>
        <w:rPr>
          <w:rFonts w:ascii="Arial" w:hAnsi="Arial" w:cs="Arial"/>
          <w:bCs/>
          <w:color w:val="000000"/>
          <w:sz w:val="22"/>
          <w:szCs w:val="22"/>
        </w:rPr>
      </w:pPr>
      <w:r w:rsidRPr="001863F5">
        <w:rPr>
          <w:rFonts w:ascii="Arial" w:hAnsi="Arial" w:cs="Arial"/>
          <w:bCs/>
          <w:color w:val="000000"/>
          <w:sz w:val="22"/>
          <w:szCs w:val="22"/>
        </w:rPr>
        <w:t>Per la presentació d'una proposta gràfica de la decoració general del Saló.</w:t>
      </w:r>
    </w:p>
    <w:p w:rsidR="001D6CB9" w:rsidRDefault="001D6CB9" w:rsidP="001D6CB9">
      <w:pPr>
        <w:spacing w:line="276" w:lineRule="auto"/>
        <w:jc w:val="both"/>
        <w:rPr>
          <w:rFonts w:ascii="Arial" w:hAnsi="Arial" w:cs="Arial"/>
          <w:bCs/>
          <w:color w:val="000000"/>
          <w:sz w:val="22"/>
          <w:szCs w:val="22"/>
        </w:rPr>
      </w:pPr>
      <w:r w:rsidRPr="001863F5">
        <w:rPr>
          <w:rFonts w:ascii="Arial" w:hAnsi="Arial" w:cs="Arial"/>
          <w:bCs/>
          <w:color w:val="000000"/>
          <w:sz w:val="22"/>
          <w:szCs w:val="22"/>
        </w:rPr>
        <w:t>Puntuació:</w:t>
      </w:r>
    </w:p>
    <w:p w:rsidR="001D6CB9" w:rsidRPr="001863F5" w:rsidRDefault="001D6CB9" w:rsidP="001D6CB9">
      <w:pPr>
        <w:spacing w:line="276" w:lineRule="auto"/>
        <w:jc w:val="both"/>
        <w:rPr>
          <w:rFonts w:ascii="Arial" w:hAnsi="Arial" w:cs="Arial"/>
          <w:bCs/>
          <w:color w:val="000000"/>
          <w:sz w:val="22"/>
          <w:szCs w:val="22"/>
        </w:rPr>
      </w:pPr>
    </w:p>
    <w:p w:rsidR="001D6CB9" w:rsidRPr="001863F5" w:rsidRDefault="001D6CB9" w:rsidP="001D6CB9">
      <w:pPr>
        <w:numPr>
          <w:ilvl w:val="0"/>
          <w:numId w:val="5"/>
        </w:numPr>
        <w:suppressAutoHyphens/>
        <w:spacing w:line="276" w:lineRule="auto"/>
        <w:jc w:val="both"/>
        <w:rPr>
          <w:rFonts w:ascii="Arial" w:hAnsi="Arial" w:cs="Arial"/>
          <w:bCs/>
          <w:color w:val="000000"/>
          <w:sz w:val="22"/>
          <w:szCs w:val="22"/>
        </w:rPr>
      </w:pPr>
      <w:r w:rsidRPr="001863F5">
        <w:rPr>
          <w:rFonts w:ascii="Arial" w:hAnsi="Arial" w:cs="Arial"/>
          <w:bCs/>
          <w:color w:val="000000"/>
          <w:sz w:val="22"/>
          <w:szCs w:val="22"/>
        </w:rPr>
        <w:t xml:space="preserve">Presentació d'un plànol o esquema identificant la decoració prevista a cadascun dels espais: 4 punts. </w:t>
      </w:r>
    </w:p>
    <w:p w:rsidR="001D6CB9" w:rsidRPr="001863F5" w:rsidRDefault="001D6CB9" w:rsidP="001D6CB9">
      <w:pPr>
        <w:numPr>
          <w:ilvl w:val="0"/>
          <w:numId w:val="5"/>
        </w:numPr>
        <w:suppressAutoHyphens/>
        <w:spacing w:line="276" w:lineRule="auto"/>
        <w:jc w:val="both"/>
        <w:rPr>
          <w:rFonts w:ascii="Arial" w:hAnsi="Arial" w:cs="Arial"/>
          <w:bCs/>
          <w:color w:val="000000"/>
          <w:sz w:val="22"/>
          <w:szCs w:val="22"/>
        </w:rPr>
      </w:pPr>
      <w:r w:rsidRPr="001863F5">
        <w:rPr>
          <w:rFonts w:ascii="Arial" w:hAnsi="Arial" w:cs="Arial"/>
          <w:bCs/>
          <w:color w:val="000000"/>
          <w:sz w:val="22"/>
          <w:szCs w:val="22"/>
        </w:rPr>
        <w:t>Incorporació d'almenys una imatge, fotomuntatge, render o fotografia de referència per a cadascun dels espais: 4 punts.</w:t>
      </w:r>
    </w:p>
    <w:p w:rsidR="001D6CB9" w:rsidRDefault="001D6CB9" w:rsidP="001D6CB9">
      <w:pPr>
        <w:spacing w:line="276" w:lineRule="auto"/>
        <w:jc w:val="both"/>
        <w:rPr>
          <w:rFonts w:ascii="Arial" w:hAnsi="Arial" w:cs="Arial"/>
          <w:bCs/>
          <w:color w:val="000000"/>
          <w:sz w:val="22"/>
          <w:szCs w:val="22"/>
        </w:rPr>
      </w:pPr>
    </w:p>
    <w:p w:rsidR="001D6CB9" w:rsidRDefault="001D6CB9" w:rsidP="001D6CB9">
      <w:pPr>
        <w:spacing w:afterAutospacing="1"/>
        <w:rPr>
          <w:rFonts w:ascii="Arial" w:hAnsi="Arial" w:cs="Arial"/>
          <w:b/>
          <w:color w:val="4472C4" w:themeColor="accent1"/>
          <w:sz w:val="22"/>
          <w:szCs w:val="22"/>
        </w:rPr>
      </w:pPr>
      <w:r>
        <w:rPr>
          <w:rFonts w:ascii="Arial" w:hAnsi="Arial" w:cs="Arial"/>
          <w:b/>
          <w:color w:val="4472C4" w:themeColor="accent1"/>
          <w:sz w:val="22"/>
          <w:szCs w:val="22"/>
        </w:rPr>
        <w:t xml:space="preserve">S’ofereix </w:t>
      </w:r>
      <w:r w:rsidRPr="00CA186F">
        <w:rPr>
          <w:rFonts w:ascii="Arial" w:hAnsi="Arial" w:cs="Arial"/>
          <w:b/>
          <w:color w:val="4472C4" w:themeColor="accent1"/>
          <w:sz w:val="22"/>
          <w:szCs w:val="22"/>
        </w:rPr>
        <w:t>una proposta gràfica de la decoració general del Saló? ___</w:t>
      </w:r>
      <w:r>
        <w:rPr>
          <w:rFonts w:ascii="Arial" w:hAnsi="Arial" w:cs="Arial"/>
          <w:b/>
          <w:color w:val="4472C4" w:themeColor="accent1"/>
          <w:sz w:val="22"/>
          <w:szCs w:val="22"/>
        </w:rPr>
        <w:t xml:space="preserve"> </w:t>
      </w:r>
      <w:r w:rsidRPr="00F35C5C">
        <w:rPr>
          <w:rFonts w:ascii="Arial" w:hAnsi="Arial" w:cs="Arial"/>
          <w:b/>
          <w:i/>
          <w:color w:val="808080" w:themeColor="background1" w:themeShade="80"/>
          <w:sz w:val="22"/>
          <w:szCs w:val="22"/>
        </w:rPr>
        <w:t>(indicar sí o no)</w:t>
      </w:r>
    </w:p>
    <w:p w:rsidR="001D6CB9" w:rsidRDefault="001D6CB9" w:rsidP="001D6CB9">
      <w:pPr>
        <w:spacing w:afterAutospacing="1"/>
        <w:rPr>
          <w:rFonts w:ascii="Arial" w:hAnsi="Arial" w:cs="Arial"/>
          <w:b/>
          <w:color w:val="4472C4" w:themeColor="accent1"/>
          <w:sz w:val="22"/>
          <w:szCs w:val="22"/>
        </w:rPr>
      </w:pPr>
      <w:r>
        <w:rPr>
          <w:rFonts w:ascii="Arial" w:hAnsi="Arial" w:cs="Arial"/>
          <w:b/>
          <w:color w:val="4472C4" w:themeColor="accent1"/>
          <w:sz w:val="22"/>
          <w:szCs w:val="22"/>
        </w:rPr>
        <w:t>Si la resposta és afirmativa, quina o quines s’ofereix/en?</w:t>
      </w:r>
    </w:p>
    <w:p w:rsidR="001D6CB9" w:rsidRPr="00CA186F" w:rsidRDefault="001D6CB9" w:rsidP="001D6CB9">
      <w:pPr>
        <w:spacing w:afterAutospacing="1"/>
        <w:rPr>
          <w:rFonts w:ascii="Arial" w:hAnsi="Arial" w:cs="Arial"/>
          <w:b/>
          <w:color w:val="4472C4" w:themeColor="accent1"/>
          <w:sz w:val="22"/>
          <w:szCs w:val="22"/>
        </w:rPr>
      </w:pPr>
      <w:r w:rsidRPr="00CA186F">
        <w:rPr>
          <w:rFonts w:ascii="Arial" w:hAnsi="Arial" w:cs="Arial"/>
          <w:b/>
          <w:color w:val="4472C4" w:themeColor="accent1"/>
          <w:sz w:val="22"/>
          <w:szCs w:val="22"/>
        </w:rPr>
        <w:t xml:space="preserve">S’ofereix la presentació d’un </w:t>
      </w:r>
      <w:r w:rsidRPr="00CA186F">
        <w:rPr>
          <w:rFonts w:ascii="Arial" w:hAnsi="Arial" w:cs="Arial"/>
          <w:b/>
          <w:bCs/>
          <w:color w:val="4472C4" w:themeColor="accent1"/>
          <w:sz w:val="22"/>
          <w:szCs w:val="22"/>
        </w:rPr>
        <w:t xml:space="preserve">plànol o esquema identificant la decoració prevista a cadascun dels espais? </w:t>
      </w:r>
      <w:r>
        <w:rPr>
          <w:rFonts w:ascii="Arial" w:hAnsi="Arial" w:cs="Arial"/>
          <w:b/>
          <w:bCs/>
          <w:color w:val="4472C4" w:themeColor="accent1"/>
          <w:sz w:val="22"/>
          <w:szCs w:val="22"/>
        </w:rPr>
        <w:t xml:space="preserve">___ </w:t>
      </w:r>
      <w:r w:rsidRPr="00F35C5C">
        <w:rPr>
          <w:rFonts w:ascii="Arial" w:hAnsi="Arial" w:cs="Arial"/>
          <w:b/>
          <w:i/>
          <w:color w:val="808080" w:themeColor="background1" w:themeShade="80"/>
          <w:sz w:val="22"/>
          <w:szCs w:val="22"/>
        </w:rPr>
        <w:t>(indicar sí o no)</w:t>
      </w:r>
    </w:p>
    <w:p w:rsidR="001D6CB9" w:rsidRPr="00CA186F" w:rsidRDefault="001D6CB9" w:rsidP="001D6CB9">
      <w:pPr>
        <w:spacing w:afterAutospacing="1"/>
        <w:rPr>
          <w:rFonts w:ascii="Arial" w:hAnsi="Arial" w:cs="Arial"/>
          <w:b/>
          <w:color w:val="4472C4" w:themeColor="accent1"/>
          <w:sz w:val="22"/>
          <w:szCs w:val="22"/>
        </w:rPr>
      </w:pPr>
      <w:r w:rsidRPr="00CA186F">
        <w:rPr>
          <w:rFonts w:ascii="Arial" w:hAnsi="Arial" w:cs="Arial"/>
          <w:b/>
          <w:color w:val="4472C4" w:themeColor="accent1"/>
          <w:sz w:val="22"/>
          <w:szCs w:val="22"/>
        </w:rPr>
        <w:t xml:space="preserve">S’ofereix la </w:t>
      </w:r>
      <w:r w:rsidRPr="00CA186F">
        <w:rPr>
          <w:rFonts w:ascii="Arial" w:hAnsi="Arial" w:cs="Arial"/>
          <w:b/>
          <w:bCs/>
          <w:color w:val="4472C4" w:themeColor="accent1"/>
          <w:sz w:val="22"/>
          <w:szCs w:val="22"/>
        </w:rPr>
        <w:t>Incorporació d'almenys una imatge, fotomuntatge, render o fotografia de referència per a cadascun dels espais?</w:t>
      </w:r>
      <w:r>
        <w:rPr>
          <w:rFonts w:ascii="Arial" w:hAnsi="Arial" w:cs="Arial"/>
          <w:b/>
          <w:bCs/>
          <w:color w:val="4472C4" w:themeColor="accent1"/>
          <w:sz w:val="22"/>
          <w:szCs w:val="22"/>
        </w:rPr>
        <w:t xml:space="preserve"> ___ </w:t>
      </w:r>
      <w:r w:rsidRPr="00F35C5C">
        <w:rPr>
          <w:rFonts w:ascii="Arial" w:hAnsi="Arial" w:cs="Arial"/>
          <w:b/>
          <w:i/>
          <w:color w:val="808080" w:themeColor="background1" w:themeShade="80"/>
          <w:sz w:val="22"/>
          <w:szCs w:val="22"/>
        </w:rPr>
        <w:t>(indicar sí o no)</w:t>
      </w:r>
    </w:p>
    <w:p w:rsidR="001D6CB9" w:rsidRPr="001863F5" w:rsidRDefault="001D6CB9" w:rsidP="001D6CB9">
      <w:pPr>
        <w:jc w:val="both"/>
        <w:rPr>
          <w:rFonts w:ascii="Arial" w:hAnsi="Arial" w:cs="Arial"/>
          <w:color w:val="000000"/>
          <w:sz w:val="22"/>
          <w:szCs w:val="22"/>
        </w:rPr>
      </w:pPr>
      <w:r w:rsidRPr="001863F5">
        <w:rPr>
          <w:rFonts w:ascii="Arial" w:hAnsi="Arial" w:cs="Arial"/>
          <w:b/>
          <w:sz w:val="22"/>
          <w:szCs w:val="22"/>
        </w:rPr>
        <w:t>B.6) Decoració porta d’entrada (f</w:t>
      </w:r>
      <w:r w:rsidRPr="001863F5">
        <w:rPr>
          <w:rFonts w:ascii="Arial" w:hAnsi="Arial" w:cs="Arial"/>
          <w:b/>
          <w:color w:val="000000"/>
          <w:sz w:val="22"/>
          <w:szCs w:val="22"/>
        </w:rPr>
        <w:t>ins a 6 punts)</w:t>
      </w:r>
    </w:p>
    <w:p w:rsidR="001D6CB9" w:rsidRPr="001863F5" w:rsidRDefault="001D6CB9" w:rsidP="001D6CB9">
      <w:pPr>
        <w:jc w:val="both"/>
        <w:rPr>
          <w:rFonts w:ascii="Arial" w:hAnsi="Arial" w:cs="Arial"/>
          <w:color w:val="000000"/>
          <w:sz w:val="22"/>
          <w:szCs w:val="22"/>
        </w:rPr>
      </w:pPr>
    </w:p>
    <w:p w:rsidR="001D6CB9" w:rsidRPr="001863F5" w:rsidRDefault="001D6CB9" w:rsidP="001D6CB9">
      <w:pPr>
        <w:jc w:val="both"/>
        <w:rPr>
          <w:rFonts w:ascii="Arial" w:hAnsi="Arial" w:cs="Arial"/>
          <w:color w:val="000000"/>
          <w:sz w:val="22"/>
          <w:szCs w:val="22"/>
        </w:rPr>
      </w:pPr>
      <w:r w:rsidRPr="001863F5">
        <w:rPr>
          <w:rFonts w:ascii="Arial" w:hAnsi="Arial" w:cs="Arial"/>
          <w:color w:val="000000"/>
          <w:sz w:val="22"/>
          <w:szCs w:val="22"/>
        </w:rPr>
        <w:t xml:space="preserve">L’empresa licitadora haurà d'aportar una proposta de decoració de la porta principal d'accés al Saló Infantil </w:t>
      </w:r>
      <w:proofErr w:type="spellStart"/>
      <w:r w:rsidRPr="001863F5">
        <w:rPr>
          <w:rFonts w:ascii="Arial" w:hAnsi="Arial" w:cs="Arial"/>
          <w:color w:val="000000"/>
          <w:sz w:val="22"/>
          <w:szCs w:val="22"/>
        </w:rPr>
        <w:t>Adrilàndia</w:t>
      </w:r>
      <w:proofErr w:type="spellEnd"/>
      <w:r w:rsidRPr="001863F5">
        <w:rPr>
          <w:rFonts w:ascii="Arial" w:hAnsi="Arial" w:cs="Arial"/>
          <w:color w:val="000000"/>
          <w:sz w:val="22"/>
          <w:szCs w:val="22"/>
        </w:rPr>
        <w:t xml:space="preserve">, que incorpori de manera visible el nom </w:t>
      </w:r>
      <w:r w:rsidRPr="001863F5">
        <w:rPr>
          <w:rFonts w:ascii="Arial" w:hAnsi="Arial" w:cs="Arial"/>
          <w:b/>
          <w:bCs/>
          <w:color w:val="000000"/>
          <w:sz w:val="22"/>
          <w:szCs w:val="22"/>
        </w:rPr>
        <w:t>"ADRILÀNDIA"</w:t>
      </w:r>
      <w:r w:rsidRPr="001863F5">
        <w:rPr>
          <w:rFonts w:ascii="Arial" w:hAnsi="Arial" w:cs="Arial"/>
          <w:color w:val="000000"/>
          <w:sz w:val="22"/>
          <w:szCs w:val="22"/>
        </w:rPr>
        <w:t>.</w:t>
      </w:r>
    </w:p>
    <w:p w:rsidR="001D6CB9" w:rsidRPr="001863F5" w:rsidRDefault="001D6CB9" w:rsidP="001D6CB9">
      <w:pPr>
        <w:jc w:val="both"/>
        <w:rPr>
          <w:rFonts w:ascii="Arial" w:hAnsi="Arial" w:cs="Arial"/>
          <w:color w:val="000000"/>
          <w:sz w:val="22"/>
          <w:szCs w:val="22"/>
        </w:rPr>
      </w:pPr>
    </w:p>
    <w:p w:rsidR="001D6CB9" w:rsidRDefault="001D6CB9" w:rsidP="001D6CB9">
      <w:pPr>
        <w:jc w:val="both"/>
        <w:rPr>
          <w:rFonts w:ascii="Arial" w:hAnsi="Arial" w:cs="Arial"/>
          <w:color w:val="000000"/>
          <w:sz w:val="22"/>
          <w:szCs w:val="22"/>
        </w:rPr>
      </w:pPr>
      <w:r w:rsidRPr="001863F5">
        <w:rPr>
          <w:rFonts w:ascii="Arial" w:hAnsi="Arial" w:cs="Arial"/>
          <w:color w:val="000000"/>
          <w:sz w:val="22"/>
          <w:szCs w:val="22"/>
        </w:rPr>
        <w:t>La puntuació s'atorgarà d'acord amb les opcions següents:</w:t>
      </w:r>
    </w:p>
    <w:p w:rsidR="001D6CB9" w:rsidRPr="001863F5" w:rsidRDefault="001D6CB9" w:rsidP="001D6CB9">
      <w:pPr>
        <w:jc w:val="both"/>
        <w:rPr>
          <w:rFonts w:ascii="Arial" w:hAnsi="Arial" w:cs="Arial"/>
          <w:color w:val="000000"/>
          <w:sz w:val="22"/>
          <w:szCs w:val="22"/>
        </w:rPr>
      </w:pPr>
    </w:p>
    <w:p w:rsidR="001D6CB9" w:rsidRPr="001863F5" w:rsidRDefault="001D6CB9" w:rsidP="001D6CB9">
      <w:pPr>
        <w:numPr>
          <w:ilvl w:val="0"/>
          <w:numId w:val="9"/>
        </w:numPr>
        <w:suppressAutoHyphens/>
        <w:jc w:val="both"/>
        <w:rPr>
          <w:rFonts w:ascii="Arial" w:hAnsi="Arial" w:cs="Arial"/>
          <w:color w:val="000000"/>
          <w:sz w:val="22"/>
          <w:szCs w:val="22"/>
        </w:rPr>
      </w:pPr>
      <w:r w:rsidRPr="001863F5">
        <w:rPr>
          <w:rFonts w:ascii="Arial" w:hAnsi="Arial" w:cs="Arial"/>
          <w:color w:val="000000"/>
          <w:sz w:val="22"/>
          <w:szCs w:val="22"/>
        </w:rPr>
        <w:t>incorporació d'un cartell bidimensional (2D), pintat a color, elaborat amb un material rígid i resistent, apte per a la seva instal·lació durant tota la durada del Saló, amb el nom "ADRILÀNDIA":  2 punts</w:t>
      </w:r>
    </w:p>
    <w:p w:rsidR="001D6CB9" w:rsidRPr="001863F5" w:rsidRDefault="001D6CB9" w:rsidP="001D6CB9">
      <w:pPr>
        <w:numPr>
          <w:ilvl w:val="0"/>
          <w:numId w:val="9"/>
        </w:numPr>
        <w:suppressAutoHyphens/>
        <w:jc w:val="both"/>
        <w:rPr>
          <w:rFonts w:ascii="Arial" w:hAnsi="Arial" w:cs="Arial"/>
          <w:color w:val="000000"/>
          <w:sz w:val="22"/>
          <w:szCs w:val="22"/>
        </w:rPr>
      </w:pPr>
      <w:r w:rsidRPr="001863F5">
        <w:rPr>
          <w:rFonts w:ascii="Arial" w:hAnsi="Arial" w:cs="Arial"/>
          <w:color w:val="000000"/>
          <w:sz w:val="22"/>
          <w:szCs w:val="22"/>
        </w:rPr>
        <w:t xml:space="preserve">incorporació de lletres tridimensionals (3D) individuals, amb una alçada mínima </w:t>
      </w:r>
      <w:r w:rsidRPr="001863F5">
        <w:rPr>
          <w:rFonts w:ascii="Arial" w:hAnsi="Arial" w:cs="Arial"/>
          <w:b/>
          <w:color w:val="000000"/>
          <w:sz w:val="22"/>
          <w:szCs w:val="22"/>
        </w:rPr>
        <w:t xml:space="preserve">de </w:t>
      </w:r>
      <w:r w:rsidRPr="001863F5">
        <w:rPr>
          <w:rFonts w:ascii="Arial" w:hAnsi="Arial" w:cs="Arial"/>
          <w:b/>
          <w:bCs/>
          <w:color w:val="000000"/>
          <w:sz w:val="22"/>
          <w:szCs w:val="22"/>
        </w:rPr>
        <w:t>90 cm</w:t>
      </w:r>
      <w:r w:rsidRPr="001863F5">
        <w:rPr>
          <w:rFonts w:ascii="Arial" w:hAnsi="Arial" w:cs="Arial"/>
          <w:color w:val="000000"/>
          <w:sz w:val="22"/>
          <w:szCs w:val="22"/>
        </w:rPr>
        <w:t xml:space="preserve"> i il·luminació pròpia, formant el nom "ADRILÀNDIA": 6 punts</w:t>
      </w:r>
    </w:p>
    <w:p w:rsidR="001D6CB9" w:rsidRPr="001863F5" w:rsidRDefault="001D6CB9" w:rsidP="001D6CB9">
      <w:pPr>
        <w:ind w:left="720"/>
        <w:jc w:val="both"/>
        <w:rPr>
          <w:rFonts w:ascii="Arial" w:hAnsi="Arial" w:cs="Arial"/>
          <w:color w:val="000000"/>
          <w:sz w:val="22"/>
          <w:szCs w:val="22"/>
        </w:rPr>
      </w:pPr>
    </w:p>
    <w:p w:rsidR="001D6CB9" w:rsidRDefault="001D6CB9" w:rsidP="001D6CB9">
      <w:pPr>
        <w:jc w:val="both"/>
        <w:rPr>
          <w:rFonts w:ascii="Arial" w:hAnsi="Arial" w:cs="Arial"/>
          <w:bCs/>
          <w:color w:val="000000"/>
          <w:sz w:val="22"/>
          <w:szCs w:val="22"/>
        </w:rPr>
      </w:pPr>
      <w:r w:rsidRPr="001863F5">
        <w:rPr>
          <w:rFonts w:ascii="Arial" w:hAnsi="Arial" w:cs="Arial"/>
          <w:bCs/>
          <w:color w:val="000000"/>
          <w:sz w:val="22"/>
          <w:szCs w:val="22"/>
        </w:rPr>
        <w:t>Les dues opcions són excloents entre si i únicament es puntuarà la de major valor que compleixi els requisits exigits.</w:t>
      </w:r>
    </w:p>
    <w:p w:rsidR="001D6CB9" w:rsidRDefault="001D6CB9" w:rsidP="001D6CB9">
      <w:pPr>
        <w:jc w:val="both"/>
        <w:rPr>
          <w:rFonts w:ascii="Arial" w:hAnsi="Arial" w:cs="Arial"/>
          <w:bCs/>
          <w:color w:val="000000"/>
          <w:sz w:val="22"/>
          <w:szCs w:val="22"/>
        </w:rPr>
      </w:pPr>
    </w:p>
    <w:p w:rsidR="001D6CB9" w:rsidRPr="00CA186F" w:rsidRDefault="001D6CB9" w:rsidP="001D6CB9">
      <w:pPr>
        <w:spacing w:afterAutospacing="1"/>
        <w:rPr>
          <w:rFonts w:ascii="Arial" w:hAnsi="Arial" w:cs="Arial"/>
          <w:b/>
          <w:bCs/>
          <w:color w:val="4472C4" w:themeColor="accent1"/>
          <w:sz w:val="22"/>
          <w:szCs w:val="22"/>
        </w:rPr>
      </w:pPr>
      <w:r w:rsidRPr="00CA186F">
        <w:rPr>
          <w:rFonts w:ascii="Arial" w:hAnsi="Arial" w:cs="Arial"/>
          <w:b/>
          <w:bCs/>
          <w:color w:val="4472C4" w:themeColor="accent1"/>
          <w:sz w:val="22"/>
          <w:szCs w:val="22"/>
        </w:rPr>
        <w:t xml:space="preserve">S’ofereix una proposta de decoració de la porta principal d'accés al Saló Infantil </w:t>
      </w:r>
      <w:proofErr w:type="spellStart"/>
      <w:r w:rsidRPr="00CA186F">
        <w:rPr>
          <w:rFonts w:ascii="Arial" w:hAnsi="Arial" w:cs="Arial"/>
          <w:b/>
          <w:bCs/>
          <w:color w:val="4472C4" w:themeColor="accent1"/>
          <w:sz w:val="22"/>
          <w:szCs w:val="22"/>
        </w:rPr>
        <w:t>Adrilàndia</w:t>
      </w:r>
      <w:proofErr w:type="spellEnd"/>
      <w:r w:rsidRPr="00CA186F">
        <w:rPr>
          <w:rFonts w:ascii="Arial" w:hAnsi="Arial" w:cs="Arial"/>
          <w:b/>
          <w:bCs/>
          <w:color w:val="4472C4" w:themeColor="accent1"/>
          <w:sz w:val="22"/>
          <w:szCs w:val="22"/>
        </w:rPr>
        <w:t xml:space="preserve">, que incorpori de manera visible el nom "ADRILÀNDIA"? __ </w:t>
      </w:r>
      <w:r w:rsidRPr="00F35C5C">
        <w:rPr>
          <w:rFonts w:ascii="Arial" w:hAnsi="Arial" w:cs="Arial"/>
          <w:b/>
          <w:i/>
          <w:color w:val="808080" w:themeColor="background1" w:themeShade="80"/>
          <w:sz w:val="22"/>
          <w:szCs w:val="22"/>
        </w:rPr>
        <w:t>(indicar sí o no)</w:t>
      </w:r>
    </w:p>
    <w:p w:rsidR="001D6CB9" w:rsidRPr="003F2251" w:rsidRDefault="001D6CB9" w:rsidP="001D6CB9">
      <w:pPr>
        <w:spacing w:afterAutospacing="1"/>
        <w:rPr>
          <w:rFonts w:ascii="Arial" w:hAnsi="Arial" w:cs="Arial"/>
          <w:b/>
          <w:color w:val="4472C4" w:themeColor="accent1"/>
          <w:sz w:val="22"/>
          <w:szCs w:val="22"/>
        </w:rPr>
      </w:pPr>
      <w:r>
        <w:rPr>
          <w:rFonts w:ascii="Arial" w:hAnsi="Arial" w:cs="Arial"/>
          <w:b/>
          <w:color w:val="4472C4" w:themeColor="accent1"/>
          <w:sz w:val="22"/>
          <w:szCs w:val="22"/>
        </w:rPr>
        <w:t>Quina de les dues indicades?</w:t>
      </w:r>
      <w:r w:rsidRPr="003F2251">
        <w:rPr>
          <w:rFonts w:ascii="Arial" w:hAnsi="Arial" w:cs="Arial"/>
          <w:b/>
          <w:color w:val="4472C4" w:themeColor="accent1"/>
          <w:sz w:val="22"/>
          <w:szCs w:val="22"/>
        </w:rPr>
        <w:t>------------------------------------------------------------------------------------------------------------------------------------------------------------------------------------------------------------------------------------------------------------------------------------------------------------------------------------------------------------------------------------------------------------------------------------------------------------------------------------------------------------------------------------------------------------------------------</w:t>
      </w:r>
    </w:p>
    <w:p w:rsidR="001D6CB9" w:rsidRPr="001863F5" w:rsidRDefault="001D6CB9" w:rsidP="001D6CB9">
      <w:pPr>
        <w:jc w:val="both"/>
        <w:rPr>
          <w:rFonts w:ascii="Arial" w:hAnsi="Arial" w:cs="Arial"/>
          <w:b/>
          <w:sz w:val="22"/>
          <w:szCs w:val="22"/>
        </w:rPr>
      </w:pPr>
      <w:r w:rsidRPr="001863F5">
        <w:rPr>
          <w:rFonts w:ascii="Arial" w:hAnsi="Arial" w:cs="Arial"/>
          <w:b/>
          <w:sz w:val="22"/>
          <w:szCs w:val="22"/>
        </w:rPr>
        <w:t>B.7) Elements de decoració addicionals (fins a 4 punts)</w:t>
      </w:r>
    </w:p>
    <w:p w:rsidR="001D6CB9" w:rsidRPr="001863F5" w:rsidRDefault="001D6CB9" w:rsidP="001D6CB9">
      <w:pPr>
        <w:spacing w:before="120" w:line="276" w:lineRule="auto"/>
        <w:jc w:val="both"/>
        <w:rPr>
          <w:rFonts w:ascii="Arial" w:hAnsi="Arial" w:cs="Arial"/>
          <w:sz w:val="22"/>
          <w:szCs w:val="22"/>
        </w:rPr>
      </w:pPr>
      <w:r w:rsidRPr="001863F5">
        <w:rPr>
          <w:rFonts w:ascii="Arial" w:hAnsi="Arial" w:cs="Arial"/>
          <w:color w:val="000000"/>
          <w:sz w:val="22"/>
          <w:szCs w:val="22"/>
        </w:rPr>
        <w:lastRenderedPageBreak/>
        <w:t xml:space="preserve">Per a situar elements extres de decoració i ambientació dels espais d’activitat i entrades de cadascun dels espais del «Saló infantil </w:t>
      </w:r>
      <w:proofErr w:type="spellStart"/>
      <w:r w:rsidRPr="001863F5">
        <w:rPr>
          <w:rFonts w:ascii="Arial" w:hAnsi="Arial" w:cs="Arial"/>
          <w:color w:val="000000"/>
          <w:sz w:val="22"/>
          <w:szCs w:val="22"/>
        </w:rPr>
        <w:t>Adrilàndia</w:t>
      </w:r>
      <w:proofErr w:type="spellEnd"/>
      <w:r w:rsidRPr="001863F5">
        <w:rPr>
          <w:rFonts w:ascii="Arial" w:hAnsi="Arial" w:cs="Arial"/>
          <w:color w:val="000000"/>
          <w:sz w:val="22"/>
          <w:szCs w:val="22"/>
        </w:rPr>
        <w:t xml:space="preserve"> »:</w:t>
      </w:r>
    </w:p>
    <w:p w:rsidR="001D6CB9" w:rsidRPr="001863F5" w:rsidRDefault="001D6CB9" w:rsidP="001D6CB9">
      <w:pPr>
        <w:spacing w:before="120" w:line="276" w:lineRule="auto"/>
        <w:jc w:val="both"/>
        <w:rPr>
          <w:rFonts w:ascii="Arial" w:hAnsi="Arial" w:cs="Arial"/>
          <w:sz w:val="22"/>
          <w:szCs w:val="22"/>
        </w:rPr>
      </w:pPr>
      <w:r w:rsidRPr="001863F5">
        <w:rPr>
          <w:rFonts w:ascii="Arial" w:hAnsi="Arial" w:cs="Arial"/>
          <w:sz w:val="22"/>
          <w:szCs w:val="22"/>
        </w:rPr>
        <w:t>-1 punt per decoració amb arc de globus a l’entrada de l’espai descobert Sant Gabriel</w:t>
      </w:r>
    </w:p>
    <w:p w:rsidR="001D6CB9" w:rsidRPr="001863F5" w:rsidRDefault="001D6CB9" w:rsidP="001D6CB9">
      <w:pPr>
        <w:spacing w:before="120" w:line="276" w:lineRule="auto"/>
        <w:jc w:val="both"/>
        <w:rPr>
          <w:rFonts w:ascii="Arial" w:hAnsi="Arial" w:cs="Arial"/>
          <w:sz w:val="22"/>
          <w:szCs w:val="22"/>
        </w:rPr>
      </w:pPr>
      <w:r w:rsidRPr="001863F5">
        <w:rPr>
          <w:rFonts w:ascii="Arial" w:hAnsi="Arial" w:cs="Arial"/>
          <w:sz w:val="22"/>
          <w:szCs w:val="22"/>
        </w:rPr>
        <w:t>-1 punt per decoració amb arc de globus a l’entrada de l’espai poliesportiu Ricart</w:t>
      </w:r>
    </w:p>
    <w:p w:rsidR="001D6CB9" w:rsidRPr="001863F5" w:rsidRDefault="001D6CB9" w:rsidP="001D6CB9">
      <w:pPr>
        <w:spacing w:before="120" w:line="276" w:lineRule="auto"/>
        <w:jc w:val="both"/>
        <w:rPr>
          <w:rFonts w:ascii="Arial" w:hAnsi="Arial" w:cs="Arial"/>
          <w:color w:val="000000"/>
          <w:sz w:val="22"/>
          <w:szCs w:val="22"/>
        </w:rPr>
      </w:pPr>
      <w:r w:rsidRPr="001863F5">
        <w:rPr>
          <w:rFonts w:ascii="Arial" w:hAnsi="Arial" w:cs="Arial"/>
          <w:color w:val="000000"/>
          <w:sz w:val="22"/>
          <w:szCs w:val="22"/>
        </w:rPr>
        <w:t>-2  punts per instal·lació aèria amb globus als sostres de les pistes 1 i 2 del poliesportiu Ricart.</w:t>
      </w:r>
    </w:p>
    <w:p w:rsidR="001D6CB9" w:rsidRPr="00D45022" w:rsidRDefault="001D6CB9" w:rsidP="001D6CB9">
      <w:pPr>
        <w:spacing w:beforeAutospacing="1" w:afterAutospacing="1"/>
        <w:rPr>
          <w:rFonts w:ascii="Arial" w:hAnsi="Arial" w:cs="Arial"/>
          <w:b/>
          <w:bCs/>
          <w:color w:val="4472C4" w:themeColor="accent1"/>
          <w:sz w:val="22"/>
          <w:szCs w:val="22"/>
        </w:rPr>
      </w:pPr>
      <w:r w:rsidRPr="00D45022">
        <w:rPr>
          <w:rFonts w:ascii="Arial" w:hAnsi="Arial" w:cs="Arial"/>
          <w:b/>
          <w:color w:val="4472C4" w:themeColor="accent1"/>
          <w:sz w:val="22"/>
          <w:szCs w:val="22"/>
        </w:rPr>
        <w:t>Es</w:t>
      </w:r>
      <w:r w:rsidRPr="00D45022">
        <w:rPr>
          <w:rFonts w:ascii="Arial" w:hAnsi="Arial" w:cs="Arial"/>
          <w:b/>
          <w:bCs/>
          <w:color w:val="4472C4" w:themeColor="accent1"/>
          <w:sz w:val="22"/>
          <w:szCs w:val="22"/>
        </w:rPr>
        <w:t xml:space="preserve"> </w:t>
      </w:r>
      <w:r w:rsidRPr="00D45022">
        <w:rPr>
          <w:rFonts w:ascii="Arial" w:hAnsi="Arial" w:cs="Arial"/>
          <w:b/>
          <w:color w:val="4472C4" w:themeColor="accent1"/>
          <w:sz w:val="22"/>
          <w:szCs w:val="22"/>
        </w:rPr>
        <w:t xml:space="preserve">situaran elements extres de decoració i ambientació dels espais d’activitat i entrades de cadascun dels espais del «Saló infantil </w:t>
      </w:r>
      <w:proofErr w:type="spellStart"/>
      <w:r w:rsidRPr="00D45022">
        <w:rPr>
          <w:rFonts w:ascii="Arial" w:hAnsi="Arial" w:cs="Arial"/>
          <w:b/>
          <w:color w:val="4472C4" w:themeColor="accent1"/>
          <w:sz w:val="22"/>
          <w:szCs w:val="22"/>
        </w:rPr>
        <w:t>Adrilàndia</w:t>
      </w:r>
      <w:proofErr w:type="spellEnd"/>
      <w:r w:rsidRPr="00D45022">
        <w:rPr>
          <w:rFonts w:ascii="Arial" w:hAnsi="Arial" w:cs="Arial"/>
          <w:b/>
          <w:color w:val="4472C4" w:themeColor="accent1"/>
          <w:sz w:val="22"/>
          <w:szCs w:val="22"/>
        </w:rPr>
        <w:t>?____</w:t>
      </w:r>
      <w:r>
        <w:rPr>
          <w:rFonts w:ascii="Arial" w:hAnsi="Arial" w:cs="Arial"/>
          <w:b/>
          <w:color w:val="4472C4" w:themeColor="accent1"/>
          <w:sz w:val="22"/>
          <w:szCs w:val="22"/>
        </w:rPr>
        <w:t xml:space="preserve"> </w:t>
      </w:r>
      <w:r w:rsidRPr="00F35C5C">
        <w:rPr>
          <w:rFonts w:ascii="Arial" w:hAnsi="Arial" w:cs="Arial"/>
          <w:b/>
          <w:i/>
          <w:color w:val="808080" w:themeColor="background1" w:themeShade="80"/>
          <w:sz w:val="22"/>
          <w:szCs w:val="22"/>
        </w:rPr>
        <w:t>(indicar sí o no)</w:t>
      </w:r>
    </w:p>
    <w:p w:rsidR="001D6CB9" w:rsidRPr="001863F5" w:rsidRDefault="001D6CB9" w:rsidP="001D6CB9">
      <w:pPr>
        <w:spacing w:afterAutospacing="1"/>
        <w:rPr>
          <w:rFonts w:ascii="Arial" w:hAnsi="Arial" w:cs="Arial"/>
          <w:b/>
          <w:bCs/>
          <w:color w:val="000000"/>
          <w:sz w:val="22"/>
          <w:szCs w:val="22"/>
        </w:rPr>
      </w:pPr>
      <w:r w:rsidRPr="00D45022">
        <w:rPr>
          <w:rFonts w:ascii="Arial" w:hAnsi="Arial" w:cs="Arial"/>
          <w:b/>
          <w:color w:val="4472C4" w:themeColor="accent1"/>
          <w:sz w:val="22"/>
          <w:szCs w:val="22"/>
        </w:rPr>
        <w:t>Sí la resposta és afirmativa, quins? ---------------------------------------------------------------------------------------------------------------------------------------------------------------------------------------------------------------------------------------------------------------------------------------------------------------------------------------------------------------------------------------------------------------------------------------------------------------------------------------------------------------------------------------------------------------------------------------------------------------------------------------------------------------------------------------------</w:t>
      </w:r>
    </w:p>
    <w:p w:rsidR="001D6CB9" w:rsidRDefault="001D6CB9" w:rsidP="001D6CB9">
      <w:pPr>
        <w:spacing w:line="276" w:lineRule="auto"/>
        <w:jc w:val="both"/>
        <w:rPr>
          <w:rFonts w:ascii="Arial" w:hAnsi="Arial" w:cs="Arial"/>
          <w:b/>
          <w:bCs/>
          <w:color w:val="000000"/>
          <w:sz w:val="22"/>
          <w:szCs w:val="22"/>
        </w:rPr>
      </w:pPr>
      <w:r w:rsidRPr="001863F5">
        <w:rPr>
          <w:rFonts w:ascii="Arial" w:hAnsi="Arial" w:cs="Arial"/>
          <w:b/>
          <w:bCs/>
          <w:color w:val="000000"/>
          <w:sz w:val="22"/>
          <w:szCs w:val="22"/>
        </w:rPr>
        <w:t>B.8) Mesures d’accessibilitat, inclusió i igualtat (fins a 8 punts)</w:t>
      </w:r>
    </w:p>
    <w:p w:rsidR="001D6CB9" w:rsidRPr="001863F5" w:rsidRDefault="001D6CB9" w:rsidP="001D6CB9">
      <w:pPr>
        <w:spacing w:line="276" w:lineRule="auto"/>
        <w:jc w:val="both"/>
        <w:rPr>
          <w:rFonts w:ascii="Arial" w:hAnsi="Arial" w:cs="Arial"/>
          <w:b/>
          <w:bCs/>
          <w:color w:val="000000"/>
          <w:sz w:val="22"/>
          <w:szCs w:val="22"/>
        </w:rPr>
      </w:pPr>
    </w:p>
    <w:p w:rsidR="001D6CB9" w:rsidRDefault="001D6CB9" w:rsidP="001D6CB9">
      <w:pPr>
        <w:pStyle w:val="Contenidodelatabla"/>
        <w:jc w:val="both"/>
        <w:rPr>
          <w:rFonts w:ascii="Arial" w:hAnsi="Arial" w:cs="Arial"/>
        </w:rPr>
      </w:pPr>
      <w:r w:rsidRPr="001863F5">
        <w:rPr>
          <w:rFonts w:ascii="Arial" w:hAnsi="Arial" w:cs="Arial"/>
          <w:bCs/>
        </w:rPr>
        <w:t>a)</w:t>
      </w:r>
      <w:r w:rsidRPr="001863F5">
        <w:rPr>
          <w:rFonts w:ascii="Arial" w:hAnsi="Arial" w:cs="Arial"/>
        </w:rPr>
        <w:t xml:space="preserve"> </w:t>
      </w:r>
      <w:r w:rsidRPr="001863F5">
        <w:rPr>
          <w:rFonts w:ascii="Arial" w:hAnsi="Arial" w:cs="Arial"/>
          <w:u w:val="single"/>
        </w:rPr>
        <w:t>Accessibilitat</w:t>
      </w:r>
      <w:r w:rsidRPr="001863F5">
        <w:rPr>
          <w:rFonts w:ascii="Arial" w:hAnsi="Arial" w:cs="Arial"/>
        </w:rPr>
        <w:t xml:space="preserve"> -Presentació d'una fitxa d'accessibilitat que identifiqui:</w:t>
      </w:r>
    </w:p>
    <w:p w:rsidR="001D6CB9" w:rsidRPr="001863F5" w:rsidRDefault="001D6CB9" w:rsidP="001D6CB9">
      <w:pPr>
        <w:pStyle w:val="Contenidodelatabla"/>
        <w:jc w:val="both"/>
        <w:rPr>
          <w:rFonts w:ascii="Arial" w:hAnsi="Arial" w:cs="Arial"/>
        </w:rPr>
      </w:pPr>
    </w:p>
    <w:p w:rsidR="001D6CB9" w:rsidRPr="001863F5" w:rsidRDefault="001D6CB9" w:rsidP="001D6CB9">
      <w:pPr>
        <w:pStyle w:val="Contenidodelatabla"/>
        <w:numPr>
          <w:ilvl w:val="0"/>
          <w:numId w:val="6"/>
        </w:numPr>
        <w:jc w:val="both"/>
        <w:rPr>
          <w:rFonts w:ascii="Arial" w:hAnsi="Arial" w:cs="Arial"/>
        </w:rPr>
      </w:pPr>
      <w:r w:rsidRPr="001863F5">
        <w:rPr>
          <w:rFonts w:ascii="Arial" w:hAnsi="Arial" w:cs="Arial"/>
        </w:rPr>
        <w:t xml:space="preserve">les activitats accessibles; </w:t>
      </w:r>
    </w:p>
    <w:p w:rsidR="001D6CB9" w:rsidRPr="001863F5" w:rsidRDefault="001D6CB9" w:rsidP="001D6CB9">
      <w:pPr>
        <w:pStyle w:val="Contenidodelatabla"/>
        <w:numPr>
          <w:ilvl w:val="0"/>
          <w:numId w:val="6"/>
        </w:numPr>
        <w:jc w:val="both"/>
        <w:rPr>
          <w:rFonts w:ascii="Arial" w:hAnsi="Arial" w:cs="Arial"/>
        </w:rPr>
      </w:pPr>
      <w:r w:rsidRPr="001863F5">
        <w:rPr>
          <w:rFonts w:ascii="Arial" w:hAnsi="Arial" w:cs="Arial"/>
        </w:rPr>
        <w:t xml:space="preserve">el tipus d'accessibilitat de cadascuna; </w:t>
      </w:r>
    </w:p>
    <w:p w:rsidR="001D6CB9" w:rsidRPr="001863F5" w:rsidRDefault="001D6CB9" w:rsidP="001D6CB9">
      <w:pPr>
        <w:pStyle w:val="Contenidodelatabla"/>
        <w:numPr>
          <w:ilvl w:val="0"/>
          <w:numId w:val="6"/>
        </w:numPr>
        <w:jc w:val="both"/>
        <w:rPr>
          <w:rFonts w:ascii="Arial" w:hAnsi="Arial" w:cs="Arial"/>
        </w:rPr>
      </w:pPr>
      <w:r w:rsidRPr="001863F5">
        <w:rPr>
          <w:rFonts w:ascii="Arial" w:hAnsi="Arial" w:cs="Arial"/>
        </w:rPr>
        <w:t xml:space="preserve">el sistema d'informació previst per al públic. </w:t>
      </w:r>
    </w:p>
    <w:p w:rsidR="001D6CB9" w:rsidRDefault="001D6CB9" w:rsidP="001D6CB9">
      <w:pPr>
        <w:pStyle w:val="Contenidodelatabla"/>
        <w:jc w:val="both"/>
        <w:rPr>
          <w:rFonts w:ascii="Arial" w:hAnsi="Arial" w:cs="Arial"/>
          <w:bCs/>
        </w:rPr>
      </w:pPr>
    </w:p>
    <w:p w:rsidR="001D6CB9" w:rsidRPr="001863F5" w:rsidRDefault="001D6CB9" w:rsidP="001D6CB9">
      <w:pPr>
        <w:pStyle w:val="Contenidodelatabla"/>
        <w:jc w:val="both"/>
        <w:rPr>
          <w:rFonts w:ascii="Arial" w:hAnsi="Arial" w:cs="Arial"/>
          <w:bCs/>
        </w:rPr>
      </w:pPr>
      <w:r w:rsidRPr="001863F5">
        <w:rPr>
          <w:rFonts w:ascii="Arial" w:hAnsi="Arial" w:cs="Arial"/>
          <w:bCs/>
        </w:rPr>
        <w:t>4 punts</w:t>
      </w:r>
    </w:p>
    <w:p w:rsidR="001D6CB9" w:rsidRDefault="001D6CB9" w:rsidP="001D6CB9">
      <w:pPr>
        <w:pStyle w:val="Contenidodelatabla"/>
        <w:jc w:val="both"/>
        <w:rPr>
          <w:rFonts w:ascii="Arial" w:hAnsi="Arial" w:cs="Arial"/>
        </w:rPr>
      </w:pPr>
    </w:p>
    <w:p w:rsidR="001D6CB9" w:rsidRDefault="001D6CB9" w:rsidP="001D6CB9">
      <w:pPr>
        <w:pStyle w:val="Contenidodelatabla"/>
        <w:jc w:val="both"/>
        <w:rPr>
          <w:rFonts w:ascii="Arial" w:hAnsi="Arial" w:cs="Arial"/>
        </w:rPr>
      </w:pPr>
      <w:r w:rsidRPr="003F2251">
        <w:rPr>
          <w:rFonts w:ascii="Arial" w:hAnsi="Arial" w:cs="Arial"/>
          <w:b/>
          <w:color w:val="4472C4" w:themeColor="accent1"/>
        </w:rPr>
        <w:t>--------------------------------------------------------------------------------------------------------------------------------------------------------------------------------------------------------------------------------------------------------------------------------------------------------------------------------------------------------------------------------------------------------------------------------------------------------------------------------------------------------------------------------------</w:t>
      </w:r>
      <w:r>
        <w:rPr>
          <w:rFonts w:ascii="Arial" w:hAnsi="Arial" w:cs="Arial"/>
          <w:b/>
          <w:color w:val="4472C4" w:themeColor="accent1"/>
        </w:rPr>
        <w:t>----------------------------------------------------------------------------------</w:t>
      </w:r>
    </w:p>
    <w:p w:rsidR="001D6CB9" w:rsidRPr="001863F5" w:rsidRDefault="001D6CB9" w:rsidP="001D6CB9">
      <w:pPr>
        <w:pStyle w:val="Contenidodelatabla"/>
        <w:jc w:val="both"/>
        <w:rPr>
          <w:rFonts w:ascii="Arial" w:hAnsi="Arial" w:cs="Arial"/>
        </w:rPr>
      </w:pPr>
    </w:p>
    <w:p w:rsidR="001D6CB9" w:rsidRDefault="001D6CB9" w:rsidP="001D6CB9">
      <w:pPr>
        <w:pStyle w:val="Contenidodelatabla"/>
        <w:jc w:val="both"/>
        <w:rPr>
          <w:rFonts w:ascii="Arial" w:hAnsi="Arial" w:cs="Arial"/>
        </w:rPr>
      </w:pPr>
      <w:r w:rsidRPr="001863F5">
        <w:rPr>
          <w:rFonts w:ascii="Arial" w:hAnsi="Arial" w:cs="Arial"/>
          <w:bCs/>
        </w:rPr>
        <w:t>b)</w:t>
      </w:r>
      <w:r w:rsidRPr="001863F5">
        <w:rPr>
          <w:rFonts w:ascii="Arial" w:hAnsi="Arial" w:cs="Arial"/>
        </w:rPr>
        <w:t xml:space="preserve"> </w:t>
      </w:r>
      <w:r w:rsidRPr="001863F5">
        <w:rPr>
          <w:rFonts w:ascii="Arial" w:hAnsi="Arial" w:cs="Arial"/>
          <w:u w:val="single"/>
        </w:rPr>
        <w:t>Mesures d’igualtat</w:t>
      </w:r>
      <w:r w:rsidRPr="001863F5">
        <w:rPr>
          <w:rFonts w:ascii="Arial" w:hAnsi="Arial" w:cs="Arial"/>
        </w:rPr>
        <w:t xml:space="preserve"> - Identificació d'un mínim de cinc activitats en què s'incorporin almenys dues de les mesures següents:</w:t>
      </w:r>
    </w:p>
    <w:p w:rsidR="001D6CB9" w:rsidRPr="001863F5" w:rsidRDefault="001D6CB9" w:rsidP="001D6CB9">
      <w:pPr>
        <w:pStyle w:val="Contenidodelatabla"/>
        <w:jc w:val="both"/>
        <w:rPr>
          <w:rFonts w:ascii="Arial" w:hAnsi="Arial" w:cs="Arial"/>
        </w:rPr>
      </w:pPr>
    </w:p>
    <w:p w:rsidR="001D6CB9" w:rsidRPr="001863F5" w:rsidRDefault="001D6CB9" w:rsidP="001D6CB9">
      <w:pPr>
        <w:pStyle w:val="Contenidodelatabla"/>
        <w:numPr>
          <w:ilvl w:val="0"/>
          <w:numId w:val="8"/>
        </w:numPr>
        <w:jc w:val="both"/>
        <w:rPr>
          <w:rFonts w:ascii="Arial" w:hAnsi="Arial" w:cs="Arial"/>
        </w:rPr>
      </w:pPr>
      <w:r w:rsidRPr="001863F5">
        <w:rPr>
          <w:rFonts w:ascii="Arial" w:hAnsi="Arial" w:cs="Arial"/>
        </w:rPr>
        <w:t xml:space="preserve">ús de llenguatge inclusiu en la informació de l'activitat; </w:t>
      </w:r>
    </w:p>
    <w:p w:rsidR="001D6CB9" w:rsidRPr="001863F5" w:rsidRDefault="001D6CB9" w:rsidP="001D6CB9">
      <w:pPr>
        <w:pStyle w:val="Contenidodelatabla"/>
        <w:numPr>
          <w:ilvl w:val="0"/>
          <w:numId w:val="8"/>
        </w:numPr>
        <w:jc w:val="both"/>
        <w:rPr>
          <w:rFonts w:ascii="Arial" w:hAnsi="Arial" w:cs="Arial"/>
        </w:rPr>
      </w:pPr>
      <w:r w:rsidRPr="001863F5">
        <w:rPr>
          <w:rFonts w:ascii="Arial" w:hAnsi="Arial" w:cs="Arial"/>
        </w:rPr>
        <w:t xml:space="preserve">participació indistinta de nens i nenes sense diferenciació de rols; </w:t>
      </w:r>
    </w:p>
    <w:p w:rsidR="001D6CB9" w:rsidRPr="001863F5" w:rsidRDefault="001D6CB9" w:rsidP="001D6CB9">
      <w:pPr>
        <w:pStyle w:val="Contenidodelatabla"/>
        <w:numPr>
          <w:ilvl w:val="0"/>
          <w:numId w:val="8"/>
        </w:numPr>
        <w:jc w:val="both"/>
        <w:rPr>
          <w:rFonts w:ascii="Arial" w:hAnsi="Arial" w:cs="Arial"/>
        </w:rPr>
      </w:pPr>
      <w:r w:rsidRPr="001863F5">
        <w:rPr>
          <w:rFonts w:ascii="Arial" w:hAnsi="Arial" w:cs="Arial"/>
        </w:rPr>
        <w:t xml:space="preserve">eliminació d'estereotips de gènere en la temàtica o desenvolupament del joc; </w:t>
      </w:r>
    </w:p>
    <w:p w:rsidR="001D6CB9" w:rsidRPr="001863F5" w:rsidRDefault="001D6CB9" w:rsidP="001D6CB9">
      <w:pPr>
        <w:pStyle w:val="Contenidodelatabla"/>
        <w:numPr>
          <w:ilvl w:val="0"/>
          <w:numId w:val="8"/>
        </w:numPr>
        <w:jc w:val="both"/>
        <w:rPr>
          <w:rFonts w:ascii="Arial" w:hAnsi="Arial" w:cs="Arial"/>
        </w:rPr>
      </w:pPr>
      <w:r w:rsidRPr="001863F5">
        <w:rPr>
          <w:rFonts w:ascii="Arial" w:hAnsi="Arial" w:cs="Arial"/>
        </w:rPr>
        <w:t xml:space="preserve">adaptació dels materials gràfics perquè representin de manera equilibrada nens i nenes; </w:t>
      </w:r>
    </w:p>
    <w:p w:rsidR="001D6CB9" w:rsidRPr="001863F5" w:rsidRDefault="001D6CB9" w:rsidP="001D6CB9">
      <w:pPr>
        <w:pStyle w:val="Contenidodelatabla"/>
        <w:numPr>
          <w:ilvl w:val="0"/>
          <w:numId w:val="8"/>
        </w:numPr>
        <w:jc w:val="both"/>
        <w:rPr>
          <w:rFonts w:ascii="Arial" w:hAnsi="Arial" w:cs="Arial"/>
        </w:rPr>
      </w:pPr>
      <w:r w:rsidRPr="001863F5">
        <w:rPr>
          <w:rFonts w:ascii="Arial" w:hAnsi="Arial" w:cs="Arial"/>
        </w:rPr>
        <w:t>promoció de la participació de tots els infants en qualsevol activitat, sense diferenciació per raó de gènere.</w:t>
      </w:r>
    </w:p>
    <w:p w:rsidR="001D6CB9" w:rsidRPr="001863F5" w:rsidRDefault="001D6CB9" w:rsidP="001D6CB9">
      <w:pPr>
        <w:pStyle w:val="Contenidodelatabla"/>
        <w:jc w:val="both"/>
        <w:rPr>
          <w:rFonts w:ascii="Arial" w:hAnsi="Arial" w:cs="Arial"/>
        </w:rPr>
      </w:pPr>
    </w:p>
    <w:p w:rsidR="001D6CB9" w:rsidRPr="001863F5" w:rsidRDefault="001D6CB9" w:rsidP="001D6CB9">
      <w:pPr>
        <w:pStyle w:val="Contenidodelatabla"/>
        <w:jc w:val="both"/>
        <w:rPr>
          <w:rFonts w:ascii="Arial" w:hAnsi="Arial" w:cs="Arial"/>
        </w:rPr>
      </w:pPr>
      <w:r w:rsidRPr="001863F5">
        <w:rPr>
          <w:rFonts w:ascii="Arial" w:hAnsi="Arial" w:cs="Arial"/>
        </w:rPr>
        <w:t>El licitador marcarà les mesures que aplica en cadascuna de les 5 activitats:</w:t>
      </w:r>
    </w:p>
    <w:p w:rsidR="001D6CB9" w:rsidRPr="001863F5" w:rsidRDefault="001D6CB9" w:rsidP="001D6CB9">
      <w:pPr>
        <w:pStyle w:val="Contenidodelatabla"/>
        <w:jc w:val="both"/>
        <w:rPr>
          <w:rFonts w:ascii="Arial" w:hAnsi="Arial" w:cs="Arial"/>
        </w:rPr>
      </w:pPr>
    </w:p>
    <w:tbl>
      <w:tblPr>
        <w:tblW w:w="45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3919"/>
        <w:gridCol w:w="288"/>
        <w:gridCol w:w="324"/>
      </w:tblGrid>
      <w:tr w:rsidR="001D6CB9" w:rsidRPr="001863F5" w:rsidTr="000267BA">
        <w:trPr>
          <w:tblHeader/>
          <w:jc w:val="center"/>
        </w:trPr>
        <w:tc>
          <w:tcPr>
            <w:tcW w:w="3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CB9" w:rsidRPr="001863F5" w:rsidRDefault="001D6CB9" w:rsidP="000267BA">
            <w:pPr>
              <w:pStyle w:val="Contenidodelatabla"/>
              <w:jc w:val="both"/>
              <w:rPr>
                <w:rFonts w:ascii="Arial" w:hAnsi="Arial" w:cs="Arial"/>
                <w:b/>
                <w:bCs/>
              </w:rPr>
            </w:pPr>
            <w:r w:rsidRPr="001863F5">
              <w:rPr>
                <w:rFonts w:ascii="Arial" w:hAnsi="Arial" w:cs="Arial"/>
                <w:b/>
                <w:bCs/>
              </w:rPr>
              <w:lastRenderedPageBreak/>
              <w:t>Mesura</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CB9" w:rsidRPr="001863F5" w:rsidRDefault="001D6CB9" w:rsidP="000267BA">
            <w:pPr>
              <w:pStyle w:val="Contenidodelatabla"/>
              <w:jc w:val="both"/>
              <w:rPr>
                <w:rFonts w:ascii="Arial" w:hAnsi="Arial" w:cs="Arial"/>
                <w:b/>
                <w:bCs/>
              </w:rPr>
            </w:pPr>
            <w:r w:rsidRPr="001863F5">
              <w:rPr>
                <w:rFonts w:ascii="Arial" w:hAnsi="Arial" w:cs="Arial"/>
                <w:b/>
                <w:bCs/>
              </w:rPr>
              <w:t>Sí</w:t>
            </w:r>
          </w:p>
        </w:tc>
        <w:tc>
          <w:tcPr>
            <w:tcW w:w="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CB9" w:rsidRPr="001863F5" w:rsidRDefault="001D6CB9" w:rsidP="000267BA">
            <w:pPr>
              <w:pStyle w:val="Contenidodelatabla"/>
              <w:jc w:val="both"/>
              <w:rPr>
                <w:rFonts w:ascii="Arial" w:hAnsi="Arial" w:cs="Arial"/>
                <w:b/>
                <w:bCs/>
              </w:rPr>
            </w:pPr>
            <w:r w:rsidRPr="001863F5">
              <w:rPr>
                <w:rFonts w:ascii="Arial" w:hAnsi="Arial" w:cs="Arial"/>
                <w:b/>
                <w:bCs/>
              </w:rPr>
              <w:t>No</w:t>
            </w:r>
          </w:p>
        </w:tc>
      </w:tr>
      <w:tr w:rsidR="001D6CB9" w:rsidRPr="001863F5" w:rsidTr="000267BA">
        <w:trPr>
          <w:jc w:val="center"/>
        </w:trPr>
        <w:tc>
          <w:tcPr>
            <w:tcW w:w="3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CB9" w:rsidRPr="001863F5" w:rsidRDefault="001D6CB9" w:rsidP="000267BA">
            <w:pPr>
              <w:pStyle w:val="Contenidodelatabla"/>
              <w:jc w:val="both"/>
              <w:rPr>
                <w:rFonts w:ascii="Arial" w:hAnsi="Arial" w:cs="Arial"/>
                <w:bCs/>
              </w:rPr>
            </w:pPr>
            <w:r w:rsidRPr="001863F5">
              <w:rPr>
                <w:rFonts w:ascii="Arial" w:hAnsi="Arial" w:cs="Arial"/>
                <w:bCs/>
              </w:rPr>
              <w:t>Llenguatge inclusiu</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CB9" w:rsidRPr="001863F5" w:rsidRDefault="001D6CB9" w:rsidP="000267BA">
            <w:pPr>
              <w:pStyle w:val="Contenidodelatabla"/>
              <w:jc w:val="both"/>
              <w:rPr>
                <w:rFonts w:ascii="Arial" w:hAnsi="Arial" w:cs="Arial"/>
                <w:bCs/>
              </w:rPr>
            </w:pPr>
            <w:r w:rsidRPr="001863F5">
              <w:rPr>
                <w:rFonts w:ascii="Arial" w:hAnsi="Arial" w:cs="Arial"/>
                <w:bCs/>
              </w:rPr>
              <w:t>□</w:t>
            </w:r>
          </w:p>
        </w:tc>
        <w:tc>
          <w:tcPr>
            <w:tcW w:w="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CB9" w:rsidRPr="001863F5" w:rsidRDefault="001D6CB9" w:rsidP="000267BA">
            <w:pPr>
              <w:pStyle w:val="Contenidodelatabla"/>
              <w:jc w:val="both"/>
              <w:rPr>
                <w:rFonts w:ascii="Arial" w:hAnsi="Arial" w:cs="Arial"/>
                <w:bCs/>
              </w:rPr>
            </w:pPr>
            <w:r w:rsidRPr="001863F5">
              <w:rPr>
                <w:rFonts w:ascii="Arial" w:hAnsi="Arial" w:cs="Arial"/>
                <w:bCs/>
              </w:rPr>
              <w:t>□</w:t>
            </w:r>
          </w:p>
        </w:tc>
      </w:tr>
      <w:tr w:rsidR="001D6CB9" w:rsidRPr="001863F5" w:rsidTr="000267BA">
        <w:trPr>
          <w:jc w:val="center"/>
        </w:trPr>
        <w:tc>
          <w:tcPr>
            <w:tcW w:w="3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CB9" w:rsidRPr="001863F5" w:rsidRDefault="001D6CB9" w:rsidP="000267BA">
            <w:pPr>
              <w:pStyle w:val="Contenidodelatabla"/>
              <w:jc w:val="both"/>
              <w:rPr>
                <w:rFonts w:ascii="Arial" w:hAnsi="Arial" w:cs="Arial"/>
                <w:bCs/>
              </w:rPr>
            </w:pPr>
            <w:r w:rsidRPr="001863F5">
              <w:rPr>
                <w:rFonts w:ascii="Arial" w:hAnsi="Arial" w:cs="Arial"/>
                <w:bCs/>
              </w:rPr>
              <w:t>Eliminació d'estereotips</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CB9" w:rsidRPr="001863F5" w:rsidRDefault="001D6CB9" w:rsidP="000267BA">
            <w:pPr>
              <w:pStyle w:val="Contenidodelatabla"/>
              <w:jc w:val="both"/>
              <w:rPr>
                <w:rFonts w:ascii="Arial" w:hAnsi="Arial" w:cs="Arial"/>
                <w:bCs/>
              </w:rPr>
            </w:pPr>
            <w:r w:rsidRPr="001863F5">
              <w:rPr>
                <w:rFonts w:ascii="Arial" w:hAnsi="Arial" w:cs="Arial"/>
                <w:bCs/>
              </w:rPr>
              <w:t>□</w:t>
            </w:r>
          </w:p>
        </w:tc>
        <w:tc>
          <w:tcPr>
            <w:tcW w:w="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CB9" w:rsidRPr="001863F5" w:rsidRDefault="001D6CB9" w:rsidP="000267BA">
            <w:pPr>
              <w:pStyle w:val="Contenidodelatabla"/>
              <w:jc w:val="both"/>
              <w:rPr>
                <w:rFonts w:ascii="Arial" w:hAnsi="Arial" w:cs="Arial"/>
                <w:bCs/>
              </w:rPr>
            </w:pPr>
            <w:r w:rsidRPr="001863F5">
              <w:rPr>
                <w:rFonts w:ascii="Arial" w:hAnsi="Arial" w:cs="Arial"/>
                <w:bCs/>
              </w:rPr>
              <w:t>□</w:t>
            </w:r>
          </w:p>
        </w:tc>
      </w:tr>
      <w:tr w:rsidR="001D6CB9" w:rsidRPr="001863F5" w:rsidTr="000267BA">
        <w:trPr>
          <w:jc w:val="center"/>
        </w:trPr>
        <w:tc>
          <w:tcPr>
            <w:tcW w:w="3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CB9" w:rsidRPr="001863F5" w:rsidRDefault="001D6CB9" w:rsidP="000267BA">
            <w:pPr>
              <w:pStyle w:val="Contenidodelatabla"/>
              <w:jc w:val="both"/>
              <w:rPr>
                <w:rFonts w:ascii="Arial" w:hAnsi="Arial" w:cs="Arial"/>
                <w:bCs/>
              </w:rPr>
            </w:pPr>
            <w:r w:rsidRPr="001863F5">
              <w:rPr>
                <w:rFonts w:ascii="Arial" w:hAnsi="Arial" w:cs="Arial"/>
                <w:bCs/>
              </w:rPr>
              <w:t>Participació indistinta</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CB9" w:rsidRPr="001863F5" w:rsidRDefault="001D6CB9" w:rsidP="000267BA">
            <w:pPr>
              <w:pStyle w:val="Contenidodelatabla"/>
              <w:jc w:val="both"/>
              <w:rPr>
                <w:rFonts w:ascii="Arial" w:hAnsi="Arial" w:cs="Arial"/>
                <w:bCs/>
              </w:rPr>
            </w:pPr>
            <w:r w:rsidRPr="001863F5">
              <w:rPr>
                <w:rFonts w:ascii="Arial" w:hAnsi="Arial" w:cs="Arial"/>
                <w:bCs/>
              </w:rPr>
              <w:t>□</w:t>
            </w:r>
          </w:p>
        </w:tc>
        <w:tc>
          <w:tcPr>
            <w:tcW w:w="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CB9" w:rsidRPr="001863F5" w:rsidRDefault="001D6CB9" w:rsidP="000267BA">
            <w:pPr>
              <w:pStyle w:val="Contenidodelatabla"/>
              <w:jc w:val="both"/>
              <w:rPr>
                <w:rFonts w:ascii="Arial" w:hAnsi="Arial" w:cs="Arial"/>
                <w:bCs/>
              </w:rPr>
            </w:pPr>
            <w:r w:rsidRPr="001863F5">
              <w:rPr>
                <w:rFonts w:ascii="Arial" w:hAnsi="Arial" w:cs="Arial"/>
                <w:bCs/>
              </w:rPr>
              <w:t>□</w:t>
            </w:r>
          </w:p>
        </w:tc>
      </w:tr>
      <w:tr w:rsidR="001D6CB9" w:rsidRPr="001863F5" w:rsidTr="000267BA">
        <w:trPr>
          <w:jc w:val="center"/>
        </w:trPr>
        <w:tc>
          <w:tcPr>
            <w:tcW w:w="3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CB9" w:rsidRPr="001863F5" w:rsidRDefault="001D6CB9" w:rsidP="000267BA">
            <w:pPr>
              <w:pStyle w:val="Contenidodelatabla"/>
              <w:jc w:val="both"/>
              <w:rPr>
                <w:rFonts w:ascii="Arial" w:hAnsi="Arial" w:cs="Arial"/>
                <w:bCs/>
              </w:rPr>
            </w:pPr>
            <w:r w:rsidRPr="001863F5">
              <w:rPr>
                <w:rFonts w:ascii="Arial" w:hAnsi="Arial" w:cs="Arial"/>
                <w:bCs/>
              </w:rPr>
              <w:t>Materials gràfics inclusius</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CB9" w:rsidRPr="001863F5" w:rsidRDefault="001D6CB9" w:rsidP="000267BA">
            <w:pPr>
              <w:pStyle w:val="Contenidodelatabla"/>
              <w:jc w:val="both"/>
              <w:rPr>
                <w:rFonts w:ascii="Arial" w:hAnsi="Arial" w:cs="Arial"/>
                <w:bCs/>
              </w:rPr>
            </w:pPr>
            <w:r w:rsidRPr="001863F5">
              <w:rPr>
                <w:rFonts w:ascii="Arial" w:hAnsi="Arial" w:cs="Arial"/>
                <w:bCs/>
              </w:rPr>
              <w:t>□</w:t>
            </w:r>
          </w:p>
        </w:tc>
        <w:tc>
          <w:tcPr>
            <w:tcW w:w="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CB9" w:rsidRPr="001863F5" w:rsidRDefault="001D6CB9" w:rsidP="000267BA">
            <w:pPr>
              <w:pStyle w:val="Contenidodelatabla"/>
              <w:jc w:val="both"/>
              <w:rPr>
                <w:rFonts w:ascii="Arial" w:hAnsi="Arial" w:cs="Arial"/>
                <w:bCs/>
              </w:rPr>
            </w:pPr>
            <w:r w:rsidRPr="001863F5">
              <w:rPr>
                <w:rFonts w:ascii="Arial" w:hAnsi="Arial" w:cs="Arial"/>
                <w:bCs/>
              </w:rPr>
              <w:t>□</w:t>
            </w:r>
          </w:p>
        </w:tc>
      </w:tr>
      <w:tr w:rsidR="001D6CB9" w:rsidRPr="001863F5" w:rsidTr="000267BA">
        <w:trPr>
          <w:jc w:val="center"/>
        </w:trPr>
        <w:tc>
          <w:tcPr>
            <w:tcW w:w="3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CB9" w:rsidRPr="001863F5" w:rsidRDefault="001D6CB9" w:rsidP="000267BA">
            <w:pPr>
              <w:pStyle w:val="Contenidodelatabla"/>
              <w:jc w:val="both"/>
              <w:rPr>
                <w:rFonts w:ascii="Arial" w:hAnsi="Arial" w:cs="Arial"/>
                <w:bCs/>
              </w:rPr>
            </w:pPr>
            <w:r w:rsidRPr="001863F5">
              <w:rPr>
                <w:rFonts w:ascii="Arial" w:hAnsi="Arial" w:cs="Arial"/>
                <w:bCs/>
              </w:rPr>
              <w:t>Mesures de promoció de la participació</w:t>
            </w:r>
          </w:p>
        </w:tc>
        <w:tc>
          <w:tcPr>
            <w:tcW w:w="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CB9" w:rsidRPr="001863F5" w:rsidRDefault="001D6CB9" w:rsidP="000267BA">
            <w:pPr>
              <w:pStyle w:val="Contenidodelatabla"/>
              <w:jc w:val="both"/>
              <w:rPr>
                <w:rFonts w:ascii="Arial" w:hAnsi="Arial" w:cs="Arial"/>
                <w:bCs/>
              </w:rPr>
            </w:pPr>
            <w:r w:rsidRPr="001863F5">
              <w:rPr>
                <w:rFonts w:ascii="Arial" w:hAnsi="Arial" w:cs="Arial"/>
                <w:bCs/>
              </w:rPr>
              <w:t>□</w:t>
            </w:r>
          </w:p>
        </w:tc>
        <w:tc>
          <w:tcPr>
            <w:tcW w:w="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6CB9" w:rsidRPr="001863F5" w:rsidRDefault="001D6CB9" w:rsidP="000267BA">
            <w:pPr>
              <w:pStyle w:val="Contenidodelatabla"/>
              <w:jc w:val="both"/>
              <w:rPr>
                <w:rFonts w:ascii="Arial" w:hAnsi="Arial" w:cs="Arial"/>
                <w:bCs/>
              </w:rPr>
            </w:pPr>
            <w:r w:rsidRPr="001863F5">
              <w:rPr>
                <w:rFonts w:ascii="Arial" w:hAnsi="Arial" w:cs="Arial"/>
                <w:bCs/>
              </w:rPr>
              <w:t>□</w:t>
            </w:r>
          </w:p>
        </w:tc>
      </w:tr>
    </w:tbl>
    <w:p w:rsidR="001D6CB9" w:rsidRDefault="001D6CB9" w:rsidP="001D6CB9">
      <w:pPr>
        <w:pStyle w:val="Contenidodelatabla"/>
        <w:jc w:val="both"/>
        <w:rPr>
          <w:rFonts w:ascii="Arial" w:hAnsi="Arial" w:cs="Arial"/>
          <w:bCs/>
        </w:rPr>
      </w:pPr>
      <w:r w:rsidRPr="001863F5">
        <w:rPr>
          <w:rFonts w:ascii="Arial" w:hAnsi="Arial" w:cs="Arial"/>
          <w:bCs/>
        </w:rPr>
        <w:t>Puntuació:</w:t>
      </w:r>
    </w:p>
    <w:p w:rsidR="001D6CB9" w:rsidRPr="001863F5" w:rsidRDefault="001D6CB9" w:rsidP="001D6CB9">
      <w:pPr>
        <w:pStyle w:val="Contenidodelatabla"/>
        <w:jc w:val="both"/>
        <w:rPr>
          <w:rFonts w:ascii="Arial" w:hAnsi="Arial" w:cs="Arial"/>
        </w:rPr>
      </w:pPr>
    </w:p>
    <w:p w:rsidR="001D6CB9" w:rsidRPr="001863F5" w:rsidRDefault="001D6CB9" w:rsidP="001D6CB9">
      <w:pPr>
        <w:pStyle w:val="Contenidodelatabla"/>
        <w:numPr>
          <w:ilvl w:val="0"/>
          <w:numId w:val="7"/>
        </w:numPr>
        <w:jc w:val="both"/>
        <w:rPr>
          <w:rFonts w:ascii="Arial" w:hAnsi="Arial" w:cs="Arial"/>
        </w:rPr>
      </w:pPr>
      <w:r w:rsidRPr="001863F5">
        <w:rPr>
          <w:rFonts w:ascii="Arial" w:hAnsi="Arial" w:cs="Arial"/>
        </w:rPr>
        <w:t xml:space="preserve">Presenta cinc activitats que incorporen almenys dues mesures: </w:t>
      </w:r>
      <w:r w:rsidRPr="001863F5">
        <w:rPr>
          <w:rFonts w:ascii="Arial" w:hAnsi="Arial" w:cs="Arial"/>
          <w:bCs/>
        </w:rPr>
        <w:t>4 punts</w:t>
      </w:r>
    </w:p>
    <w:p w:rsidR="001D6CB9" w:rsidRPr="001863F5" w:rsidRDefault="001D6CB9" w:rsidP="001D6CB9">
      <w:pPr>
        <w:pStyle w:val="Contenidodelatabla"/>
        <w:numPr>
          <w:ilvl w:val="0"/>
          <w:numId w:val="7"/>
        </w:numPr>
        <w:jc w:val="both"/>
        <w:rPr>
          <w:rFonts w:ascii="Arial" w:hAnsi="Arial" w:cs="Arial"/>
        </w:rPr>
      </w:pPr>
      <w:r w:rsidRPr="001863F5">
        <w:rPr>
          <w:rFonts w:ascii="Arial" w:hAnsi="Arial" w:cs="Arial"/>
        </w:rPr>
        <w:t xml:space="preserve">En cas contrari: </w:t>
      </w:r>
      <w:r w:rsidRPr="001863F5">
        <w:rPr>
          <w:rFonts w:ascii="Arial" w:hAnsi="Arial" w:cs="Arial"/>
          <w:bCs/>
        </w:rPr>
        <w:t>0 punts</w:t>
      </w:r>
    </w:p>
    <w:p w:rsidR="001D6CB9" w:rsidRPr="001863F5" w:rsidRDefault="001D6CB9" w:rsidP="001D6CB9">
      <w:pPr>
        <w:pStyle w:val="Contenidodelatabla"/>
        <w:jc w:val="both"/>
        <w:rPr>
          <w:rFonts w:ascii="Arial" w:hAnsi="Arial" w:cs="Arial"/>
          <w:b/>
        </w:rPr>
      </w:pPr>
    </w:p>
    <w:p w:rsidR="001D6CB9" w:rsidRPr="001863F5" w:rsidRDefault="001D6CB9" w:rsidP="001D6CB9">
      <w:pPr>
        <w:pStyle w:val="Contenidodelatabla"/>
        <w:jc w:val="both"/>
        <w:rPr>
          <w:rFonts w:ascii="Arial" w:hAnsi="Arial" w:cs="Arial"/>
        </w:rPr>
      </w:pPr>
      <w:r w:rsidRPr="001863F5">
        <w:rPr>
          <w:rFonts w:ascii="Arial" w:hAnsi="Arial" w:cs="Arial"/>
          <w:b/>
        </w:rPr>
        <w:t>B.9) Ús de materials sostenibles (2 punts per cada joc sostenible, fins un màxim de 6 punts</w:t>
      </w:r>
      <w:r w:rsidRPr="001863F5">
        <w:rPr>
          <w:rFonts w:ascii="Arial" w:hAnsi="Arial" w:cs="Arial"/>
        </w:rPr>
        <w:t>)</w:t>
      </w:r>
    </w:p>
    <w:p w:rsidR="001D6CB9" w:rsidRPr="001863F5" w:rsidRDefault="001D6CB9" w:rsidP="001D6CB9">
      <w:pPr>
        <w:jc w:val="both"/>
        <w:rPr>
          <w:rFonts w:ascii="Arial" w:hAnsi="Arial" w:cs="Arial"/>
          <w:sz w:val="22"/>
          <w:szCs w:val="22"/>
        </w:rPr>
      </w:pPr>
    </w:p>
    <w:p w:rsidR="001D6CB9" w:rsidRPr="001863F5" w:rsidRDefault="001D6CB9" w:rsidP="001D6CB9">
      <w:pPr>
        <w:jc w:val="both"/>
        <w:rPr>
          <w:rFonts w:ascii="Arial" w:hAnsi="Arial" w:cs="Arial"/>
          <w:sz w:val="22"/>
          <w:szCs w:val="22"/>
        </w:rPr>
      </w:pPr>
      <w:r w:rsidRPr="001863F5">
        <w:rPr>
          <w:rFonts w:ascii="Arial" w:hAnsi="Arial" w:cs="Arial"/>
          <w:sz w:val="22"/>
          <w:szCs w:val="22"/>
        </w:rPr>
        <w:t>Per fer servir materials sostenibles en les infraestructures de joc infantil. Es consideren com a tals la fusta i/o estructures fetes amb materials procedents de reciclatge (elements i objectes que anteriorment han tingut un altre ús)</w:t>
      </w:r>
    </w:p>
    <w:p w:rsidR="001D6CB9" w:rsidRPr="001863F5" w:rsidRDefault="001D6CB9" w:rsidP="001D6CB9">
      <w:pPr>
        <w:jc w:val="both"/>
        <w:rPr>
          <w:rFonts w:ascii="Arial" w:hAnsi="Arial" w:cs="Arial"/>
          <w:sz w:val="22"/>
          <w:szCs w:val="22"/>
        </w:rPr>
      </w:pPr>
      <w:r w:rsidRPr="001863F5">
        <w:rPr>
          <w:rFonts w:ascii="Arial" w:hAnsi="Arial" w:cs="Arial"/>
          <w:sz w:val="22"/>
          <w:szCs w:val="22"/>
        </w:rPr>
        <w:t>Per punt</w:t>
      </w:r>
      <w:r>
        <w:rPr>
          <w:rFonts w:ascii="Arial" w:hAnsi="Arial" w:cs="Arial"/>
          <w:sz w:val="22"/>
          <w:szCs w:val="22"/>
        </w:rPr>
        <w:t>u</w:t>
      </w:r>
      <w:r w:rsidRPr="001863F5">
        <w:rPr>
          <w:rFonts w:ascii="Arial" w:hAnsi="Arial" w:cs="Arial"/>
          <w:sz w:val="22"/>
          <w:szCs w:val="22"/>
        </w:rPr>
        <w:t>ar aquest criteri l’empresa haurà de lliurar un certificat-declaració per a cada un dels jocs que consideri compleixen el requisit on expressi el nom de l’activitat-joc, el tipus de material sostenible i la condició de material reciclable o sostenible d’aquest. La no existència d’aquest certificat o declaració expressa significarà no puntuar aquest criteri.</w:t>
      </w:r>
    </w:p>
    <w:p w:rsidR="001D6CB9" w:rsidRPr="001863F5" w:rsidRDefault="001D6CB9" w:rsidP="001D6CB9">
      <w:pPr>
        <w:jc w:val="both"/>
        <w:rPr>
          <w:rFonts w:ascii="Arial" w:hAnsi="Arial" w:cs="Arial"/>
          <w:sz w:val="22"/>
          <w:szCs w:val="22"/>
        </w:rPr>
      </w:pPr>
    </w:p>
    <w:p w:rsidR="001D6CB9" w:rsidRDefault="001D6CB9" w:rsidP="001D6CB9">
      <w:pPr>
        <w:jc w:val="both"/>
        <w:rPr>
          <w:rFonts w:ascii="Arial" w:hAnsi="Arial" w:cs="Arial"/>
          <w:sz w:val="22"/>
          <w:szCs w:val="22"/>
        </w:rPr>
      </w:pPr>
      <w:r w:rsidRPr="001863F5">
        <w:rPr>
          <w:rFonts w:ascii="Arial" w:hAnsi="Arial" w:cs="Arial"/>
          <w:sz w:val="22"/>
          <w:szCs w:val="22"/>
        </w:rPr>
        <w:t>Només es puntuaran els jocs que incorporin majoritàriament materials sostenibles.</w:t>
      </w:r>
    </w:p>
    <w:p w:rsidR="001D6CB9" w:rsidRPr="00D45022" w:rsidRDefault="001D6CB9" w:rsidP="001D6CB9">
      <w:pPr>
        <w:spacing w:beforeAutospacing="1" w:afterAutospacing="1"/>
        <w:rPr>
          <w:rFonts w:ascii="Arial" w:hAnsi="Arial" w:cs="Arial"/>
          <w:b/>
          <w:bCs/>
          <w:color w:val="4472C4" w:themeColor="accent1"/>
          <w:sz w:val="22"/>
          <w:szCs w:val="22"/>
        </w:rPr>
      </w:pPr>
      <w:r w:rsidRPr="00D45022">
        <w:rPr>
          <w:rFonts w:ascii="Arial" w:hAnsi="Arial" w:cs="Arial"/>
          <w:b/>
          <w:color w:val="4472C4" w:themeColor="accent1"/>
          <w:sz w:val="22"/>
          <w:szCs w:val="22"/>
        </w:rPr>
        <w:t>Es farà servir materials sostenibles en les infraestructures de joc infantil? ___</w:t>
      </w:r>
      <w:r>
        <w:rPr>
          <w:rFonts w:ascii="Arial" w:hAnsi="Arial" w:cs="Arial"/>
          <w:b/>
          <w:color w:val="4472C4" w:themeColor="accent1"/>
          <w:sz w:val="22"/>
          <w:szCs w:val="22"/>
        </w:rPr>
        <w:t xml:space="preserve"> </w:t>
      </w:r>
      <w:r w:rsidRPr="00F35C5C">
        <w:rPr>
          <w:rFonts w:ascii="Arial" w:hAnsi="Arial" w:cs="Arial"/>
          <w:b/>
          <w:i/>
          <w:color w:val="808080" w:themeColor="background1" w:themeShade="80"/>
          <w:sz w:val="22"/>
          <w:szCs w:val="22"/>
        </w:rPr>
        <w:t>(indicar sí o no)</w:t>
      </w:r>
    </w:p>
    <w:p w:rsidR="001D6CB9" w:rsidRPr="001863F5" w:rsidRDefault="001D6CB9" w:rsidP="001D6CB9">
      <w:pPr>
        <w:spacing w:afterAutospacing="1"/>
        <w:rPr>
          <w:rFonts w:ascii="Arial" w:hAnsi="Arial" w:cs="Arial"/>
          <w:b/>
          <w:bCs/>
          <w:color w:val="000000"/>
          <w:sz w:val="22"/>
          <w:szCs w:val="22"/>
        </w:rPr>
      </w:pPr>
      <w:r w:rsidRPr="00D45022">
        <w:rPr>
          <w:rFonts w:ascii="Arial" w:hAnsi="Arial" w:cs="Arial"/>
          <w:b/>
          <w:color w:val="4472C4" w:themeColor="accent1"/>
          <w:sz w:val="22"/>
          <w:szCs w:val="22"/>
        </w:rPr>
        <w:t>Sí la resposta és afirmativa, quins? ---------------------------------------------------------------------------------------------------------------------------------------------------------------------------------------------------------------------------------------------------------------------------------------------------------------------------------------------------------------------------------------------------------------------------------------------------------------------------------------------------------------------------------------------------------------------------------------------------------------------------------------------------------------------------------------------</w:t>
      </w:r>
    </w:p>
    <w:p w:rsidR="001D6CB9" w:rsidRPr="001863F5" w:rsidRDefault="001D6CB9" w:rsidP="001D6CB9">
      <w:pPr>
        <w:jc w:val="both"/>
        <w:rPr>
          <w:rFonts w:ascii="Arial" w:hAnsi="Arial" w:cs="Arial"/>
          <w:b/>
          <w:sz w:val="22"/>
          <w:szCs w:val="22"/>
        </w:rPr>
      </w:pPr>
      <w:r w:rsidRPr="001863F5">
        <w:rPr>
          <w:rFonts w:ascii="Arial" w:hAnsi="Arial" w:cs="Arial"/>
          <w:b/>
          <w:sz w:val="22"/>
          <w:szCs w:val="22"/>
        </w:rPr>
        <w:t>B.10) Cobertura fotogràfica i en vídeo (2,5 punts)</w:t>
      </w:r>
    </w:p>
    <w:p w:rsidR="001D6CB9" w:rsidRPr="001863F5" w:rsidRDefault="001D6CB9" w:rsidP="001D6CB9">
      <w:pPr>
        <w:jc w:val="both"/>
        <w:rPr>
          <w:rFonts w:ascii="Arial" w:hAnsi="Arial" w:cs="Arial"/>
          <w:sz w:val="22"/>
          <w:szCs w:val="22"/>
        </w:rPr>
      </w:pPr>
    </w:p>
    <w:p w:rsidR="001D6CB9" w:rsidRPr="001863F5" w:rsidRDefault="001D6CB9" w:rsidP="001D6CB9">
      <w:pPr>
        <w:jc w:val="both"/>
        <w:rPr>
          <w:rFonts w:ascii="Arial" w:hAnsi="Arial" w:cs="Arial"/>
          <w:sz w:val="22"/>
          <w:szCs w:val="22"/>
        </w:rPr>
      </w:pPr>
      <w:r w:rsidRPr="001863F5">
        <w:rPr>
          <w:rFonts w:ascii="Arial" w:hAnsi="Arial" w:cs="Arial"/>
          <w:sz w:val="22"/>
          <w:szCs w:val="22"/>
        </w:rPr>
        <w:t>Per oferir cobertura fotogràfica i enregistrament en vídeo de les activitats durant tots els dies del Saló, lliurant el material digital a l’Ajuntament en acabar el Saló, en un termini màxim de 15 dies.</w:t>
      </w:r>
    </w:p>
    <w:p w:rsidR="001D6CB9" w:rsidRPr="00D45022" w:rsidRDefault="001D6CB9" w:rsidP="001D6CB9">
      <w:pPr>
        <w:spacing w:beforeAutospacing="1" w:afterAutospacing="1"/>
        <w:rPr>
          <w:rFonts w:ascii="Arial" w:hAnsi="Arial" w:cs="Arial"/>
          <w:b/>
          <w:bCs/>
          <w:color w:val="4472C4" w:themeColor="accent1"/>
          <w:sz w:val="22"/>
          <w:szCs w:val="22"/>
        </w:rPr>
      </w:pPr>
      <w:r w:rsidRPr="005F30FC">
        <w:rPr>
          <w:rFonts w:ascii="Arial" w:hAnsi="Arial" w:cs="Arial"/>
          <w:b/>
          <w:color w:val="4472C4" w:themeColor="accent1"/>
          <w:sz w:val="22"/>
          <w:szCs w:val="22"/>
        </w:rPr>
        <w:t>S’ofereix cobertura fotogràfica i enregistrament en vídeo de les activitats durant tots els dies del Saló, amb la condició de què es lliuri el material digital a l’Ajuntament en acabar el Saló, en un termini màxim de 15 dies? ___</w:t>
      </w:r>
      <w:r>
        <w:rPr>
          <w:rFonts w:ascii="Arial" w:hAnsi="Arial" w:cs="Arial"/>
          <w:b/>
          <w:color w:val="4472C4" w:themeColor="accent1"/>
          <w:sz w:val="22"/>
          <w:szCs w:val="22"/>
        </w:rPr>
        <w:t xml:space="preserve"> </w:t>
      </w:r>
      <w:r w:rsidRPr="00F35C5C">
        <w:rPr>
          <w:rFonts w:ascii="Arial" w:hAnsi="Arial" w:cs="Arial"/>
          <w:b/>
          <w:i/>
          <w:color w:val="808080" w:themeColor="background1" w:themeShade="80"/>
          <w:sz w:val="22"/>
          <w:szCs w:val="22"/>
        </w:rPr>
        <w:t>(indicar sí o no)</w:t>
      </w:r>
    </w:p>
    <w:p w:rsidR="001D6CB9" w:rsidRPr="001863F5" w:rsidRDefault="001D6CB9" w:rsidP="001D6CB9">
      <w:pPr>
        <w:jc w:val="both"/>
        <w:rPr>
          <w:rFonts w:ascii="Arial" w:hAnsi="Arial" w:cs="Arial"/>
          <w:b/>
          <w:sz w:val="22"/>
          <w:szCs w:val="22"/>
        </w:rPr>
      </w:pPr>
      <w:r w:rsidRPr="001863F5">
        <w:rPr>
          <w:rFonts w:ascii="Arial" w:hAnsi="Arial" w:cs="Arial"/>
          <w:b/>
          <w:sz w:val="22"/>
          <w:szCs w:val="22"/>
        </w:rPr>
        <w:t>B.11) Dinamització xarxa social (fins a 2,5 punts)</w:t>
      </w:r>
    </w:p>
    <w:p w:rsidR="001D6CB9" w:rsidRPr="001863F5" w:rsidRDefault="001D6CB9" w:rsidP="001D6CB9">
      <w:pPr>
        <w:jc w:val="both"/>
        <w:rPr>
          <w:rFonts w:ascii="Arial" w:hAnsi="Arial" w:cs="Arial"/>
          <w:sz w:val="22"/>
          <w:szCs w:val="22"/>
        </w:rPr>
      </w:pPr>
    </w:p>
    <w:p w:rsidR="001D6CB9" w:rsidRPr="001863F5" w:rsidRDefault="001D6CB9" w:rsidP="001D6CB9">
      <w:pPr>
        <w:jc w:val="both"/>
        <w:rPr>
          <w:rFonts w:ascii="Arial" w:hAnsi="Arial" w:cs="Arial"/>
          <w:sz w:val="22"/>
          <w:szCs w:val="22"/>
        </w:rPr>
      </w:pPr>
      <w:r w:rsidRPr="001863F5">
        <w:rPr>
          <w:rFonts w:ascii="Arial" w:hAnsi="Arial" w:cs="Arial"/>
          <w:sz w:val="22"/>
          <w:szCs w:val="22"/>
        </w:rPr>
        <w:t>Per dinamitzar una xarxa social i mantenir activa la informació de l’activitat quinze dies abans de l’activitat, durant els dies del saló i 7 dies més al finalitzar el saló.</w:t>
      </w:r>
    </w:p>
    <w:p w:rsidR="001D6CB9" w:rsidRPr="001863F5" w:rsidRDefault="001D6CB9" w:rsidP="001D6CB9">
      <w:pPr>
        <w:jc w:val="both"/>
        <w:rPr>
          <w:rFonts w:ascii="Arial" w:hAnsi="Arial" w:cs="Arial"/>
          <w:sz w:val="22"/>
          <w:szCs w:val="22"/>
        </w:rPr>
      </w:pPr>
    </w:p>
    <w:p w:rsidR="001D6CB9" w:rsidRPr="001863F5" w:rsidRDefault="001D6CB9" w:rsidP="001D6CB9">
      <w:pPr>
        <w:spacing w:before="120" w:line="276" w:lineRule="auto"/>
        <w:jc w:val="both"/>
        <w:rPr>
          <w:rFonts w:ascii="Arial" w:hAnsi="Arial" w:cs="Arial"/>
          <w:color w:val="000000"/>
          <w:sz w:val="22"/>
          <w:szCs w:val="22"/>
        </w:rPr>
      </w:pPr>
      <w:r w:rsidRPr="001863F5">
        <w:rPr>
          <w:rFonts w:ascii="Arial" w:hAnsi="Arial" w:cs="Arial"/>
          <w:color w:val="000000"/>
          <w:sz w:val="22"/>
          <w:szCs w:val="22"/>
        </w:rPr>
        <w:lastRenderedPageBreak/>
        <w:t xml:space="preserve">-0,5 punt per dinamitzar una pàgina a </w:t>
      </w:r>
      <w:proofErr w:type="spellStart"/>
      <w:r w:rsidRPr="001863F5">
        <w:rPr>
          <w:rFonts w:ascii="Arial" w:hAnsi="Arial" w:cs="Arial"/>
          <w:color w:val="000000"/>
          <w:sz w:val="22"/>
          <w:szCs w:val="22"/>
        </w:rPr>
        <w:t>Facebook</w:t>
      </w:r>
      <w:proofErr w:type="spellEnd"/>
    </w:p>
    <w:p w:rsidR="001D6CB9" w:rsidRPr="001863F5" w:rsidRDefault="001D6CB9" w:rsidP="001D6CB9">
      <w:pPr>
        <w:spacing w:before="120" w:line="276" w:lineRule="auto"/>
        <w:jc w:val="both"/>
        <w:rPr>
          <w:rFonts w:ascii="Arial" w:hAnsi="Arial" w:cs="Arial"/>
          <w:color w:val="000000"/>
          <w:sz w:val="22"/>
          <w:szCs w:val="22"/>
        </w:rPr>
      </w:pPr>
      <w:r w:rsidRPr="001863F5">
        <w:rPr>
          <w:rFonts w:ascii="Arial" w:hAnsi="Arial" w:cs="Arial"/>
          <w:color w:val="000000"/>
          <w:sz w:val="22"/>
          <w:szCs w:val="22"/>
        </w:rPr>
        <w:t>-1 punts per dinamitzar un perfil a Instagram</w:t>
      </w:r>
    </w:p>
    <w:p w:rsidR="001D6CB9" w:rsidRPr="001863F5" w:rsidRDefault="001D6CB9" w:rsidP="001D6CB9">
      <w:pPr>
        <w:spacing w:before="120" w:line="276" w:lineRule="auto"/>
        <w:jc w:val="both"/>
        <w:rPr>
          <w:rFonts w:ascii="Arial" w:hAnsi="Arial" w:cs="Arial"/>
          <w:color w:val="000000"/>
          <w:sz w:val="22"/>
          <w:szCs w:val="22"/>
        </w:rPr>
      </w:pPr>
      <w:r w:rsidRPr="001863F5">
        <w:rPr>
          <w:rFonts w:ascii="Arial" w:hAnsi="Arial" w:cs="Arial"/>
          <w:color w:val="000000"/>
          <w:sz w:val="22"/>
          <w:szCs w:val="22"/>
        </w:rPr>
        <w:t xml:space="preserve">-1 punts per dinamitzar un perfil a </w:t>
      </w:r>
      <w:proofErr w:type="spellStart"/>
      <w:r w:rsidRPr="001863F5">
        <w:rPr>
          <w:rFonts w:ascii="Arial" w:hAnsi="Arial" w:cs="Arial"/>
          <w:color w:val="000000"/>
          <w:sz w:val="22"/>
          <w:szCs w:val="22"/>
        </w:rPr>
        <w:t>Tik</w:t>
      </w:r>
      <w:proofErr w:type="spellEnd"/>
      <w:r w:rsidRPr="001863F5">
        <w:rPr>
          <w:rFonts w:ascii="Arial" w:hAnsi="Arial" w:cs="Arial"/>
          <w:color w:val="000000"/>
          <w:sz w:val="22"/>
          <w:szCs w:val="22"/>
        </w:rPr>
        <w:t xml:space="preserve"> </w:t>
      </w:r>
      <w:proofErr w:type="spellStart"/>
      <w:r w:rsidRPr="001863F5">
        <w:rPr>
          <w:rFonts w:ascii="Arial" w:hAnsi="Arial" w:cs="Arial"/>
          <w:color w:val="000000"/>
          <w:sz w:val="22"/>
          <w:szCs w:val="22"/>
        </w:rPr>
        <w:t>Tok</w:t>
      </w:r>
      <w:proofErr w:type="spellEnd"/>
    </w:p>
    <w:p w:rsidR="001D6CB9" w:rsidRPr="001863F5" w:rsidRDefault="001D6CB9" w:rsidP="001D6CB9">
      <w:pPr>
        <w:spacing w:before="120" w:line="276" w:lineRule="auto"/>
        <w:jc w:val="both"/>
        <w:rPr>
          <w:rFonts w:ascii="Arial" w:hAnsi="Arial" w:cs="Arial"/>
          <w:color w:val="000000"/>
          <w:sz w:val="22"/>
          <w:szCs w:val="22"/>
        </w:rPr>
      </w:pPr>
      <w:r w:rsidRPr="001863F5">
        <w:rPr>
          <w:rFonts w:ascii="Arial" w:hAnsi="Arial" w:cs="Arial"/>
          <w:sz w:val="22"/>
          <w:szCs w:val="22"/>
        </w:rPr>
        <w:t>Sempre que es publiquin continguts abans, durant i després del Saló en els termes previstos en aquest apartat.</w:t>
      </w:r>
    </w:p>
    <w:p w:rsidR="001D6CB9" w:rsidRDefault="001D6CB9" w:rsidP="001D6CB9">
      <w:pPr>
        <w:jc w:val="both"/>
        <w:rPr>
          <w:rFonts w:ascii="Arial" w:hAnsi="Arial" w:cs="Arial"/>
          <w:sz w:val="22"/>
          <w:szCs w:val="22"/>
        </w:rPr>
      </w:pPr>
    </w:p>
    <w:p w:rsidR="001D6CB9" w:rsidRPr="00F35C5C" w:rsidRDefault="001D6CB9" w:rsidP="001D6CB9">
      <w:pPr>
        <w:jc w:val="both"/>
        <w:rPr>
          <w:rFonts w:ascii="Arial" w:hAnsi="Arial" w:cs="Arial"/>
          <w:b/>
          <w:color w:val="4472C4" w:themeColor="accent1"/>
          <w:sz w:val="22"/>
          <w:szCs w:val="22"/>
        </w:rPr>
      </w:pPr>
      <w:r w:rsidRPr="00F35C5C">
        <w:rPr>
          <w:rFonts w:ascii="Arial" w:hAnsi="Arial" w:cs="Arial"/>
          <w:b/>
          <w:color w:val="4472C4" w:themeColor="accent1"/>
          <w:sz w:val="22"/>
          <w:szCs w:val="22"/>
        </w:rPr>
        <w:t xml:space="preserve">S’ofereix dinamitzar una xarxa social </w:t>
      </w:r>
      <w:r>
        <w:rPr>
          <w:rFonts w:ascii="Arial" w:hAnsi="Arial" w:cs="Arial"/>
          <w:b/>
          <w:color w:val="4472C4" w:themeColor="accent1"/>
          <w:sz w:val="22"/>
          <w:szCs w:val="22"/>
        </w:rPr>
        <w:t>tot mantenint</w:t>
      </w:r>
      <w:r w:rsidRPr="00F35C5C">
        <w:rPr>
          <w:rFonts w:ascii="Arial" w:hAnsi="Arial" w:cs="Arial"/>
          <w:b/>
          <w:color w:val="4472C4" w:themeColor="accent1"/>
          <w:sz w:val="22"/>
          <w:szCs w:val="22"/>
        </w:rPr>
        <w:t xml:space="preserve"> activa la informació de l’activitat quinze dies abans de l’activitat, durant els dies del saló i 7 dies més al finalitzar el saló? ___</w:t>
      </w:r>
    </w:p>
    <w:p w:rsidR="001D6CB9" w:rsidRDefault="001D6CB9" w:rsidP="001D6CB9">
      <w:pPr>
        <w:spacing w:beforeAutospacing="1" w:afterAutospacing="1"/>
        <w:rPr>
          <w:rFonts w:ascii="Arial" w:hAnsi="Arial" w:cs="Arial"/>
          <w:b/>
          <w:color w:val="4472C4" w:themeColor="accent1"/>
          <w:sz w:val="22"/>
          <w:szCs w:val="22"/>
        </w:rPr>
      </w:pPr>
      <w:r w:rsidRPr="00F35C5C">
        <w:rPr>
          <w:rFonts w:ascii="Arial" w:hAnsi="Arial" w:cs="Arial"/>
          <w:b/>
          <w:color w:val="4472C4" w:themeColor="accent1"/>
          <w:sz w:val="22"/>
          <w:szCs w:val="22"/>
        </w:rPr>
        <w:t xml:space="preserve">Si la resposta és afirmativa, </w:t>
      </w:r>
      <w:r>
        <w:rPr>
          <w:rFonts w:ascii="Arial" w:hAnsi="Arial" w:cs="Arial"/>
          <w:b/>
          <w:color w:val="4472C4" w:themeColor="accent1"/>
          <w:sz w:val="22"/>
          <w:szCs w:val="22"/>
        </w:rPr>
        <w:t xml:space="preserve">a quins medis? </w:t>
      </w:r>
      <w:r w:rsidRPr="00F35C5C">
        <w:rPr>
          <w:rFonts w:ascii="Arial" w:hAnsi="Arial" w:cs="Arial"/>
          <w:b/>
          <w:i/>
          <w:color w:val="808080" w:themeColor="background1" w:themeShade="80"/>
          <w:sz w:val="22"/>
          <w:szCs w:val="22"/>
        </w:rPr>
        <w:t>(indicar sí o no</w:t>
      </w:r>
      <w:r>
        <w:rPr>
          <w:rFonts w:ascii="Arial" w:hAnsi="Arial" w:cs="Arial"/>
          <w:b/>
          <w:i/>
          <w:color w:val="808080" w:themeColor="background1" w:themeShade="80"/>
          <w:sz w:val="22"/>
          <w:szCs w:val="22"/>
        </w:rPr>
        <w:t>)</w:t>
      </w:r>
    </w:p>
    <w:p w:rsidR="001D6CB9" w:rsidRPr="00F35C5C" w:rsidRDefault="001D6CB9" w:rsidP="001D6CB9">
      <w:pPr>
        <w:jc w:val="both"/>
        <w:rPr>
          <w:rFonts w:ascii="Arial" w:hAnsi="Arial" w:cs="Arial"/>
          <w:b/>
          <w:color w:val="4472C4" w:themeColor="accent1"/>
          <w:sz w:val="22"/>
          <w:szCs w:val="22"/>
        </w:rPr>
      </w:pPr>
      <w:r w:rsidRPr="00F35C5C">
        <w:rPr>
          <w:rFonts w:ascii="Arial" w:hAnsi="Arial" w:cs="Arial"/>
          <w:b/>
          <w:color w:val="4472C4" w:themeColor="accent1"/>
          <w:sz w:val="22"/>
          <w:szCs w:val="22"/>
        </w:rPr>
        <w:t xml:space="preserve">Mitjançant una pàgina a </w:t>
      </w:r>
      <w:proofErr w:type="spellStart"/>
      <w:r w:rsidRPr="00F35C5C">
        <w:rPr>
          <w:rFonts w:ascii="Arial" w:hAnsi="Arial" w:cs="Arial"/>
          <w:b/>
          <w:color w:val="4472C4" w:themeColor="accent1"/>
          <w:sz w:val="22"/>
          <w:szCs w:val="22"/>
        </w:rPr>
        <w:t>Facebook</w:t>
      </w:r>
      <w:proofErr w:type="spellEnd"/>
      <w:r w:rsidRPr="00F35C5C">
        <w:rPr>
          <w:rFonts w:ascii="Arial" w:hAnsi="Arial" w:cs="Arial"/>
          <w:b/>
          <w:color w:val="4472C4" w:themeColor="accent1"/>
          <w:sz w:val="22"/>
          <w:szCs w:val="22"/>
        </w:rPr>
        <w:t>? ___</w:t>
      </w:r>
      <w:r>
        <w:rPr>
          <w:rFonts w:ascii="Arial" w:hAnsi="Arial" w:cs="Arial"/>
          <w:b/>
          <w:color w:val="4472C4" w:themeColor="accent1"/>
          <w:sz w:val="22"/>
          <w:szCs w:val="22"/>
        </w:rPr>
        <w:t xml:space="preserve"> </w:t>
      </w:r>
      <w:r w:rsidRPr="00F35C5C">
        <w:rPr>
          <w:rFonts w:ascii="Arial" w:hAnsi="Arial" w:cs="Arial"/>
          <w:b/>
          <w:i/>
          <w:color w:val="808080" w:themeColor="background1" w:themeShade="80"/>
          <w:sz w:val="22"/>
          <w:szCs w:val="22"/>
        </w:rPr>
        <w:t>(indicar sí o no)</w:t>
      </w:r>
    </w:p>
    <w:p w:rsidR="001D6CB9" w:rsidRPr="00F35C5C" w:rsidRDefault="001D6CB9" w:rsidP="001D6CB9">
      <w:pPr>
        <w:jc w:val="both"/>
        <w:rPr>
          <w:rFonts w:ascii="Arial" w:hAnsi="Arial" w:cs="Arial"/>
          <w:b/>
          <w:color w:val="4472C4" w:themeColor="accent1"/>
          <w:sz w:val="22"/>
          <w:szCs w:val="22"/>
        </w:rPr>
      </w:pPr>
    </w:p>
    <w:p w:rsidR="001D6CB9" w:rsidRPr="00F35C5C" w:rsidRDefault="001D6CB9" w:rsidP="001D6CB9">
      <w:pPr>
        <w:jc w:val="both"/>
        <w:rPr>
          <w:rFonts w:ascii="Arial" w:hAnsi="Arial" w:cs="Arial"/>
          <w:b/>
          <w:color w:val="4472C4" w:themeColor="accent1"/>
          <w:sz w:val="22"/>
          <w:szCs w:val="22"/>
        </w:rPr>
      </w:pPr>
      <w:r w:rsidRPr="00F35C5C">
        <w:rPr>
          <w:rFonts w:ascii="Arial" w:hAnsi="Arial" w:cs="Arial"/>
          <w:b/>
          <w:color w:val="4472C4" w:themeColor="accent1"/>
          <w:sz w:val="22"/>
          <w:szCs w:val="22"/>
        </w:rPr>
        <w:t>Mitjançant  un perfil a Instagram? ___</w:t>
      </w:r>
      <w:r>
        <w:rPr>
          <w:rFonts w:ascii="Arial" w:hAnsi="Arial" w:cs="Arial"/>
          <w:b/>
          <w:color w:val="4472C4" w:themeColor="accent1"/>
          <w:sz w:val="22"/>
          <w:szCs w:val="22"/>
        </w:rPr>
        <w:t xml:space="preserve"> </w:t>
      </w:r>
      <w:r w:rsidRPr="00F35C5C">
        <w:rPr>
          <w:rFonts w:ascii="Arial" w:hAnsi="Arial" w:cs="Arial"/>
          <w:b/>
          <w:i/>
          <w:color w:val="808080" w:themeColor="background1" w:themeShade="80"/>
          <w:sz w:val="22"/>
          <w:szCs w:val="22"/>
        </w:rPr>
        <w:t>(indicar sí o no)</w:t>
      </w:r>
    </w:p>
    <w:p w:rsidR="001D6CB9" w:rsidRPr="00F35C5C" w:rsidRDefault="001D6CB9" w:rsidP="001D6CB9">
      <w:pPr>
        <w:jc w:val="both"/>
        <w:rPr>
          <w:rFonts w:ascii="Arial" w:hAnsi="Arial" w:cs="Arial"/>
          <w:b/>
          <w:color w:val="4472C4" w:themeColor="accent1"/>
          <w:sz w:val="22"/>
          <w:szCs w:val="22"/>
        </w:rPr>
      </w:pPr>
    </w:p>
    <w:p w:rsidR="001D6CB9" w:rsidRPr="00F35C5C" w:rsidRDefault="001D6CB9" w:rsidP="001D6CB9">
      <w:pPr>
        <w:jc w:val="both"/>
        <w:rPr>
          <w:rFonts w:ascii="Arial" w:hAnsi="Arial" w:cs="Arial"/>
          <w:b/>
          <w:color w:val="4472C4" w:themeColor="accent1"/>
          <w:sz w:val="22"/>
          <w:szCs w:val="22"/>
        </w:rPr>
      </w:pPr>
      <w:r w:rsidRPr="00F35C5C">
        <w:rPr>
          <w:rFonts w:ascii="Arial" w:hAnsi="Arial" w:cs="Arial"/>
          <w:b/>
          <w:color w:val="4472C4" w:themeColor="accent1"/>
          <w:sz w:val="22"/>
          <w:szCs w:val="22"/>
        </w:rPr>
        <w:t xml:space="preserve">Mitjançant  un perfil a </w:t>
      </w:r>
      <w:proofErr w:type="spellStart"/>
      <w:r w:rsidRPr="00F35C5C">
        <w:rPr>
          <w:rFonts w:ascii="Arial" w:hAnsi="Arial" w:cs="Arial"/>
          <w:b/>
          <w:color w:val="4472C4" w:themeColor="accent1"/>
          <w:sz w:val="22"/>
          <w:szCs w:val="22"/>
        </w:rPr>
        <w:t>Tik</w:t>
      </w:r>
      <w:proofErr w:type="spellEnd"/>
      <w:r w:rsidRPr="00F35C5C">
        <w:rPr>
          <w:rFonts w:ascii="Arial" w:hAnsi="Arial" w:cs="Arial"/>
          <w:b/>
          <w:color w:val="4472C4" w:themeColor="accent1"/>
          <w:sz w:val="22"/>
          <w:szCs w:val="22"/>
        </w:rPr>
        <w:t xml:space="preserve"> </w:t>
      </w:r>
      <w:proofErr w:type="spellStart"/>
      <w:r w:rsidRPr="00F35C5C">
        <w:rPr>
          <w:rFonts w:ascii="Arial" w:hAnsi="Arial" w:cs="Arial"/>
          <w:b/>
          <w:color w:val="4472C4" w:themeColor="accent1"/>
          <w:sz w:val="22"/>
          <w:szCs w:val="22"/>
        </w:rPr>
        <w:t>Tok</w:t>
      </w:r>
      <w:proofErr w:type="spellEnd"/>
      <w:r w:rsidRPr="00F35C5C">
        <w:rPr>
          <w:rFonts w:ascii="Arial" w:hAnsi="Arial" w:cs="Arial"/>
          <w:b/>
          <w:color w:val="4472C4" w:themeColor="accent1"/>
          <w:sz w:val="22"/>
          <w:szCs w:val="22"/>
        </w:rPr>
        <w:t>? ___</w:t>
      </w:r>
      <w:r>
        <w:rPr>
          <w:rFonts w:ascii="Arial" w:hAnsi="Arial" w:cs="Arial"/>
          <w:b/>
          <w:color w:val="4472C4" w:themeColor="accent1"/>
          <w:sz w:val="22"/>
          <w:szCs w:val="22"/>
        </w:rPr>
        <w:t xml:space="preserve"> </w:t>
      </w:r>
      <w:r w:rsidRPr="00F35C5C">
        <w:rPr>
          <w:rFonts w:ascii="Arial" w:hAnsi="Arial" w:cs="Arial"/>
          <w:b/>
          <w:i/>
          <w:color w:val="808080" w:themeColor="background1" w:themeShade="80"/>
          <w:sz w:val="22"/>
          <w:szCs w:val="22"/>
        </w:rPr>
        <w:t>(indicar sí o no)</w:t>
      </w:r>
    </w:p>
    <w:p w:rsidR="001D6CB9" w:rsidRPr="001863F5" w:rsidRDefault="001D6CB9" w:rsidP="001D6CB9">
      <w:pPr>
        <w:jc w:val="both"/>
        <w:rPr>
          <w:rFonts w:ascii="Arial" w:hAnsi="Arial" w:cs="Arial"/>
          <w:sz w:val="22"/>
          <w:szCs w:val="22"/>
        </w:rPr>
      </w:pPr>
    </w:p>
    <w:p w:rsidR="001D6CB9" w:rsidRPr="001863F5" w:rsidRDefault="001D6CB9" w:rsidP="001D6CB9">
      <w:pPr>
        <w:jc w:val="both"/>
        <w:rPr>
          <w:rFonts w:ascii="Arial" w:hAnsi="Arial" w:cs="Arial"/>
          <w:b/>
          <w:sz w:val="22"/>
          <w:szCs w:val="22"/>
        </w:rPr>
      </w:pPr>
      <w:r w:rsidRPr="001863F5">
        <w:rPr>
          <w:rFonts w:ascii="Arial" w:hAnsi="Arial" w:cs="Arial"/>
          <w:b/>
          <w:sz w:val="22"/>
          <w:szCs w:val="22"/>
        </w:rPr>
        <w:t>B.12) Inclusió equips de so (fins a 6 punts)</w:t>
      </w:r>
    </w:p>
    <w:p w:rsidR="001D6CB9" w:rsidRPr="001863F5" w:rsidRDefault="001D6CB9" w:rsidP="001D6CB9">
      <w:pPr>
        <w:jc w:val="both"/>
        <w:rPr>
          <w:rFonts w:ascii="Arial" w:hAnsi="Arial" w:cs="Arial"/>
          <w:sz w:val="22"/>
          <w:szCs w:val="22"/>
        </w:rPr>
      </w:pPr>
    </w:p>
    <w:p w:rsidR="001D6CB9" w:rsidRDefault="001D6CB9" w:rsidP="001D6CB9">
      <w:pPr>
        <w:spacing w:before="120" w:line="276" w:lineRule="auto"/>
        <w:jc w:val="both"/>
        <w:rPr>
          <w:rFonts w:ascii="Arial" w:hAnsi="Arial" w:cs="Arial"/>
          <w:color w:val="000000"/>
          <w:sz w:val="22"/>
          <w:szCs w:val="22"/>
        </w:rPr>
      </w:pPr>
      <w:r w:rsidRPr="001863F5">
        <w:rPr>
          <w:rFonts w:ascii="Arial" w:hAnsi="Arial" w:cs="Arial"/>
          <w:color w:val="000000"/>
          <w:sz w:val="22"/>
          <w:szCs w:val="22"/>
        </w:rPr>
        <w:t xml:space="preserve">Per la inclusió d’equips de so amb música ambiental infantil variada i canviant cada dia en cadascun dels espais del «Saló infantil </w:t>
      </w:r>
      <w:proofErr w:type="spellStart"/>
      <w:r w:rsidRPr="001863F5">
        <w:rPr>
          <w:rFonts w:ascii="Arial" w:hAnsi="Arial" w:cs="Arial"/>
          <w:color w:val="000000"/>
          <w:sz w:val="22"/>
          <w:szCs w:val="22"/>
        </w:rPr>
        <w:t>Adrilàndia</w:t>
      </w:r>
      <w:proofErr w:type="spellEnd"/>
      <w:r w:rsidRPr="001863F5">
        <w:rPr>
          <w:rFonts w:ascii="Arial" w:hAnsi="Arial" w:cs="Arial"/>
          <w:color w:val="000000"/>
          <w:sz w:val="22"/>
          <w:szCs w:val="22"/>
        </w:rPr>
        <w:t>»:</w:t>
      </w:r>
    </w:p>
    <w:p w:rsidR="001D6CB9" w:rsidRPr="001863F5" w:rsidRDefault="001D6CB9" w:rsidP="001D6CB9">
      <w:pPr>
        <w:jc w:val="both"/>
        <w:rPr>
          <w:rFonts w:ascii="Arial" w:hAnsi="Arial" w:cs="Arial"/>
          <w:color w:val="000000"/>
          <w:sz w:val="22"/>
          <w:szCs w:val="22"/>
        </w:rPr>
      </w:pPr>
      <w:r w:rsidRPr="001863F5">
        <w:rPr>
          <w:rFonts w:ascii="Arial" w:hAnsi="Arial" w:cs="Arial"/>
          <w:color w:val="000000"/>
          <w:sz w:val="22"/>
          <w:szCs w:val="22"/>
        </w:rPr>
        <w:t>-2 punts per oferir equip de so a la pista 1 de Ricart (ludoteca)</w:t>
      </w:r>
    </w:p>
    <w:p w:rsidR="001D6CB9" w:rsidRPr="001863F5" w:rsidRDefault="001D6CB9" w:rsidP="001D6CB9">
      <w:pPr>
        <w:jc w:val="both"/>
        <w:rPr>
          <w:rFonts w:ascii="Arial" w:hAnsi="Arial" w:cs="Arial"/>
          <w:color w:val="000000"/>
          <w:sz w:val="22"/>
          <w:szCs w:val="22"/>
        </w:rPr>
      </w:pPr>
      <w:r w:rsidRPr="001863F5">
        <w:rPr>
          <w:rFonts w:ascii="Arial" w:hAnsi="Arial" w:cs="Arial"/>
          <w:color w:val="000000"/>
          <w:sz w:val="22"/>
          <w:szCs w:val="22"/>
        </w:rPr>
        <w:t>-2 punts per oferir equip de so a la pista 2 de Ricart (espai tallers)</w:t>
      </w:r>
    </w:p>
    <w:p w:rsidR="001D6CB9" w:rsidRPr="001863F5" w:rsidRDefault="001D6CB9" w:rsidP="001D6CB9">
      <w:pPr>
        <w:jc w:val="both"/>
        <w:rPr>
          <w:rFonts w:ascii="Arial" w:hAnsi="Arial" w:cs="Arial"/>
          <w:color w:val="000000"/>
          <w:sz w:val="22"/>
          <w:szCs w:val="22"/>
        </w:rPr>
      </w:pPr>
      <w:r w:rsidRPr="001863F5">
        <w:rPr>
          <w:rFonts w:ascii="Arial" w:hAnsi="Arial" w:cs="Arial"/>
          <w:color w:val="000000"/>
          <w:sz w:val="22"/>
          <w:szCs w:val="22"/>
        </w:rPr>
        <w:t>-2 punts per oferir equip de so a l’espai obert del pati de l’escola Sant Gabriel (espai obert)</w:t>
      </w:r>
    </w:p>
    <w:p w:rsidR="001D6CB9" w:rsidRDefault="001D6CB9" w:rsidP="001D6CB9">
      <w:pPr>
        <w:jc w:val="both"/>
        <w:rPr>
          <w:rFonts w:ascii="Arial" w:hAnsi="Arial" w:cs="Arial"/>
          <w:sz w:val="22"/>
          <w:szCs w:val="22"/>
        </w:rPr>
      </w:pPr>
    </w:p>
    <w:p w:rsidR="001D6CB9" w:rsidRPr="00F35C5C" w:rsidRDefault="001D6CB9" w:rsidP="001D6CB9">
      <w:pPr>
        <w:jc w:val="both"/>
        <w:rPr>
          <w:rFonts w:ascii="Arial" w:hAnsi="Arial" w:cs="Arial"/>
          <w:b/>
          <w:color w:val="4472C4" w:themeColor="accent1"/>
          <w:sz w:val="22"/>
          <w:szCs w:val="22"/>
        </w:rPr>
      </w:pPr>
      <w:r w:rsidRPr="00F35C5C">
        <w:rPr>
          <w:rFonts w:ascii="Arial" w:hAnsi="Arial" w:cs="Arial"/>
          <w:b/>
          <w:color w:val="4472C4" w:themeColor="accent1"/>
          <w:sz w:val="22"/>
          <w:szCs w:val="22"/>
        </w:rPr>
        <w:t>S’inclourà equips de so amb música ambiental infantil variada i canviant cada dia? ___</w:t>
      </w:r>
      <w:r>
        <w:rPr>
          <w:rFonts w:ascii="Arial" w:hAnsi="Arial" w:cs="Arial"/>
          <w:b/>
          <w:color w:val="4472C4" w:themeColor="accent1"/>
          <w:sz w:val="22"/>
          <w:szCs w:val="22"/>
        </w:rPr>
        <w:t xml:space="preserve"> </w:t>
      </w:r>
      <w:r w:rsidRPr="00F35C5C">
        <w:rPr>
          <w:rFonts w:ascii="Arial" w:hAnsi="Arial" w:cs="Arial"/>
          <w:b/>
          <w:i/>
          <w:color w:val="808080" w:themeColor="background1" w:themeShade="80"/>
          <w:sz w:val="22"/>
          <w:szCs w:val="22"/>
        </w:rPr>
        <w:t>(indicar sí o no)</w:t>
      </w:r>
    </w:p>
    <w:p w:rsidR="001D6CB9" w:rsidRPr="00D45022" w:rsidRDefault="001D6CB9" w:rsidP="001D6CB9">
      <w:pPr>
        <w:spacing w:beforeAutospacing="1" w:afterAutospacing="1"/>
        <w:rPr>
          <w:rFonts w:ascii="Arial" w:hAnsi="Arial" w:cs="Arial"/>
          <w:b/>
          <w:bCs/>
          <w:color w:val="4472C4" w:themeColor="accent1"/>
          <w:sz w:val="22"/>
          <w:szCs w:val="22"/>
        </w:rPr>
      </w:pPr>
      <w:r w:rsidRPr="00F35C5C">
        <w:rPr>
          <w:rFonts w:ascii="Arial" w:hAnsi="Arial" w:cs="Arial"/>
          <w:b/>
          <w:color w:val="4472C4" w:themeColor="accent1"/>
          <w:sz w:val="22"/>
          <w:szCs w:val="22"/>
        </w:rPr>
        <w:t>Si la resposta és afirmativa, a quins dels següents espais?</w:t>
      </w:r>
      <w:r>
        <w:rPr>
          <w:rFonts w:ascii="Arial" w:hAnsi="Arial" w:cs="Arial"/>
          <w:b/>
          <w:color w:val="4472C4" w:themeColor="accent1"/>
          <w:sz w:val="22"/>
          <w:szCs w:val="22"/>
        </w:rPr>
        <w:t xml:space="preserve"> </w:t>
      </w:r>
    </w:p>
    <w:p w:rsidR="001D6CB9" w:rsidRPr="00F35C5C" w:rsidRDefault="001D6CB9" w:rsidP="001D6CB9">
      <w:pPr>
        <w:jc w:val="both"/>
        <w:rPr>
          <w:rFonts w:ascii="Arial" w:hAnsi="Arial" w:cs="Arial"/>
          <w:b/>
          <w:color w:val="4472C4" w:themeColor="accent1"/>
          <w:sz w:val="22"/>
          <w:szCs w:val="22"/>
        </w:rPr>
      </w:pPr>
      <w:r w:rsidRPr="00F35C5C">
        <w:rPr>
          <w:rFonts w:ascii="Arial" w:hAnsi="Arial" w:cs="Arial"/>
          <w:b/>
          <w:color w:val="4472C4" w:themeColor="accent1"/>
          <w:sz w:val="22"/>
          <w:szCs w:val="22"/>
        </w:rPr>
        <w:t>A la pista 1 de Ricart (ludoteca)? __</w:t>
      </w:r>
      <w:r>
        <w:rPr>
          <w:rFonts w:ascii="Arial" w:hAnsi="Arial" w:cs="Arial"/>
          <w:b/>
          <w:color w:val="4472C4" w:themeColor="accent1"/>
          <w:sz w:val="22"/>
          <w:szCs w:val="22"/>
        </w:rPr>
        <w:t xml:space="preserve"> </w:t>
      </w:r>
      <w:r w:rsidRPr="00F35C5C">
        <w:rPr>
          <w:rFonts w:ascii="Arial" w:hAnsi="Arial" w:cs="Arial"/>
          <w:b/>
          <w:i/>
          <w:color w:val="808080" w:themeColor="background1" w:themeShade="80"/>
          <w:sz w:val="22"/>
          <w:szCs w:val="22"/>
        </w:rPr>
        <w:t>(indicar sí o no)</w:t>
      </w:r>
    </w:p>
    <w:p w:rsidR="001D6CB9" w:rsidRDefault="001D6CB9" w:rsidP="001D6CB9">
      <w:pPr>
        <w:jc w:val="both"/>
        <w:rPr>
          <w:rFonts w:ascii="Arial" w:hAnsi="Arial" w:cs="Arial"/>
          <w:b/>
          <w:color w:val="4472C4" w:themeColor="accent1"/>
          <w:sz w:val="22"/>
          <w:szCs w:val="22"/>
        </w:rPr>
      </w:pPr>
    </w:p>
    <w:p w:rsidR="001D6CB9" w:rsidRPr="00F35C5C" w:rsidRDefault="001D6CB9" w:rsidP="001D6CB9">
      <w:pPr>
        <w:jc w:val="both"/>
        <w:rPr>
          <w:rFonts w:ascii="Arial" w:hAnsi="Arial" w:cs="Arial"/>
          <w:b/>
          <w:color w:val="4472C4" w:themeColor="accent1"/>
          <w:sz w:val="22"/>
          <w:szCs w:val="22"/>
        </w:rPr>
      </w:pPr>
      <w:r w:rsidRPr="00F35C5C">
        <w:rPr>
          <w:rFonts w:ascii="Arial" w:hAnsi="Arial" w:cs="Arial"/>
          <w:b/>
          <w:color w:val="4472C4" w:themeColor="accent1"/>
          <w:sz w:val="22"/>
          <w:szCs w:val="22"/>
        </w:rPr>
        <w:t>A la pista 2 de Ricart (espai tallers)? __</w:t>
      </w:r>
      <w:r>
        <w:rPr>
          <w:rFonts w:ascii="Arial" w:hAnsi="Arial" w:cs="Arial"/>
          <w:b/>
          <w:color w:val="4472C4" w:themeColor="accent1"/>
          <w:sz w:val="22"/>
          <w:szCs w:val="22"/>
        </w:rPr>
        <w:t xml:space="preserve"> </w:t>
      </w:r>
      <w:r w:rsidRPr="00F35C5C">
        <w:rPr>
          <w:rFonts w:ascii="Arial" w:hAnsi="Arial" w:cs="Arial"/>
          <w:b/>
          <w:i/>
          <w:color w:val="808080" w:themeColor="background1" w:themeShade="80"/>
          <w:sz w:val="22"/>
          <w:szCs w:val="22"/>
        </w:rPr>
        <w:t>(indicar sí o no)</w:t>
      </w:r>
    </w:p>
    <w:p w:rsidR="001D6CB9" w:rsidRDefault="001D6CB9" w:rsidP="001D6CB9">
      <w:pPr>
        <w:jc w:val="both"/>
        <w:rPr>
          <w:rFonts w:ascii="Arial" w:hAnsi="Arial" w:cs="Arial"/>
          <w:b/>
          <w:color w:val="4472C4" w:themeColor="accent1"/>
          <w:sz w:val="22"/>
          <w:szCs w:val="22"/>
        </w:rPr>
      </w:pPr>
    </w:p>
    <w:p w:rsidR="001D6CB9" w:rsidRPr="00F35C5C" w:rsidRDefault="001D6CB9" w:rsidP="001D6CB9">
      <w:pPr>
        <w:jc w:val="both"/>
        <w:rPr>
          <w:rFonts w:ascii="Arial" w:hAnsi="Arial" w:cs="Arial"/>
          <w:b/>
          <w:color w:val="4472C4" w:themeColor="accent1"/>
          <w:sz w:val="22"/>
          <w:szCs w:val="22"/>
        </w:rPr>
      </w:pPr>
      <w:r w:rsidRPr="00F35C5C">
        <w:rPr>
          <w:rFonts w:ascii="Arial" w:hAnsi="Arial" w:cs="Arial"/>
          <w:b/>
          <w:color w:val="4472C4" w:themeColor="accent1"/>
          <w:sz w:val="22"/>
          <w:szCs w:val="22"/>
        </w:rPr>
        <w:t>A l’espai obert del pati de l’escola Sant Gabriel (espai obert)? __</w:t>
      </w:r>
      <w:r>
        <w:rPr>
          <w:rFonts w:ascii="Arial" w:hAnsi="Arial" w:cs="Arial"/>
          <w:b/>
          <w:color w:val="4472C4" w:themeColor="accent1"/>
          <w:sz w:val="22"/>
          <w:szCs w:val="22"/>
        </w:rPr>
        <w:t xml:space="preserve"> </w:t>
      </w:r>
      <w:r w:rsidRPr="00F35C5C">
        <w:rPr>
          <w:rFonts w:ascii="Arial" w:hAnsi="Arial" w:cs="Arial"/>
          <w:b/>
          <w:i/>
          <w:color w:val="808080" w:themeColor="background1" w:themeShade="80"/>
          <w:sz w:val="22"/>
          <w:szCs w:val="22"/>
        </w:rPr>
        <w:t>(indicar sí o no)</w:t>
      </w:r>
    </w:p>
    <w:p w:rsidR="001D6CB9" w:rsidRPr="001863F5" w:rsidRDefault="001D6CB9" w:rsidP="001D6CB9">
      <w:pPr>
        <w:jc w:val="both"/>
        <w:rPr>
          <w:rFonts w:ascii="Arial" w:hAnsi="Arial" w:cs="Arial"/>
          <w:sz w:val="22"/>
          <w:szCs w:val="22"/>
        </w:rPr>
      </w:pPr>
    </w:p>
    <w:p w:rsidR="001D6CB9" w:rsidRPr="001863F5" w:rsidRDefault="001D6CB9" w:rsidP="001D6CB9">
      <w:pPr>
        <w:spacing w:before="120" w:line="276" w:lineRule="auto"/>
        <w:jc w:val="both"/>
        <w:rPr>
          <w:rFonts w:ascii="Arial" w:hAnsi="Arial" w:cs="Arial"/>
          <w:b/>
          <w:color w:val="000000"/>
          <w:sz w:val="22"/>
          <w:szCs w:val="22"/>
        </w:rPr>
      </w:pPr>
      <w:r w:rsidRPr="001863F5">
        <w:rPr>
          <w:rFonts w:ascii="Arial" w:hAnsi="Arial" w:cs="Arial"/>
          <w:b/>
          <w:color w:val="000000"/>
          <w:sz w:val="22"/>
          <w:szCs w:val="22"/>
        </w:rPr>
        <w:t xml:space="preserve">B.13) Inclusió de </w:t>
      </w:r>
      <w:proofErr w:type="spellStart"/>
      <w:r w:rsidRPr="001863F5">
        <w:rPr>
          <w:rFonts w:ascii="Arial" w:hAnsi="Arial" w:cs="Arial"/>
          <w:b/>
          <w:color w:val="000000"/>
          <w:sz w:val="22"/>
          <w:szCs w:val="22"/>
        </w:rPr>
        <w:t>photocall</w:t>
      </w:r>
      <w:proofErr w:type="spellEnd"/>
      <w:r w:rsidRPr="001863F5">
        <w:rPr>
          <w:rFonts w:ascii="Arial" w:hAnsi="Arial" w:cs="Arial"/>
          <w:b/>
          <w:color w:val="000000"/>
          <w:sz w:val="22"/>
          <w:szCs w:val="22"/>
        </w:rPr>
        <w:t xml:space="preserve"> (fins a 5 punts)</w:t>
      </w:r>
    </w:p>
    <w:p w:rsidR="001D6CB9" w:rsidRDefault="001D6CB9" w:rsidP="001D6CB9">
      <w:pPr>
        <w:spacing w:before="120" w:line="276" w:lineRule="auto"/>
        <w:jc w:val="both"/>
        <w:rPr>
          <w:rFonts w:ascii="Arial" w:hAnsi="Arial" w:cs="Arial"/>
          <w:sz w:val="22"/>
          <w:szCs w:val="22"/>
        </w:rPr>
      </w:pPr>
      <w:r w:rsidRPr="001863F5">
        <w:rPr>
          <w:rFonts w:ascii="Arial" w:hAnsi="Arial" w:cs="Arial"/>
          <w:sz w:val="22"/>
          <w:szCs w:val="22"/>
        </w:rPr>
        <w:t xml:space="preserve">Per incloure elements de </w:t>
      </w:r>
      <w:proofErr w:type="spellStart"/>
      <w:r w:rsidRPr="001863F5">
        <w:rPr>
          <w:rFonts w:ascii="Arial" w:hAnsi="Arial" w:cs="Arial"/>
          <w:sz w:val="22"/>
          <w:szCs w:val="22"/>
        </w:rPr>
        <w:t>photocall</w:t>
      </w:r>
      <w:proofErr w:type="spellEnd"/>
      <w:r w:rsidRPr="001863F5">
        <w:rPr>
          <w:rFonts w:ascii="Arial" w:hAnsi="Arial" w:cs="Arial"/>
          <w:sz w:val="22"/>
          <w:szCs w:val="22"/>
        </w:rPr>
        <w:t xml:space="preserve"> que ofereixin possibilitat de fer-se fotografies amb un fons al·lusiu al saló infantil (escenografia):</w:t>
      </w:r>
    </w:p>
    <w:p w:rsidR="001D6CB9" w:rsidRPr="001863F5" w:rsidRDefault="001D6CB9" w:rsidP="001D6CB9">
      <w:pPr>
        <w:spacing w:before="120" w:line="276" w:lineRule="auto"/>
        <w:jc w:val="both"/>
        <w:rPr>
          <w:rFonts w:ascii="Arial" w:hAnsi="Arial" w:cs="Arial"/>
          <w:color w:val="000000"/>
          <w:sz w:val="22"/>
          <w:szCs w:val="22"/>
        </w:rPr>
      </w:pPr>
    </w:p>
    <w:p w:rsidR="001D6CB9" w:rsidRDefault="001D6CB9" w:rsidP="001D6CB9">
      <w:pPr>
        <w:pStyle w:val="Contenidodelatabla"/>
        <w:jc w:val="both"/>
        <w:rPr>
          <w:rFonts w:ascii="Arial" w:hAnsi="Arial" w:cs="Arial"/>
        </w:rPr>
      </w:pPr>
      <w:r w:rsidRPr="001863F5">
        <w:rPr>
          <w:rFonts w:ascii="Arial" w:hAnsi="Arial" w:cs="Arial"/>
        </w:rPr>
        <w:t>-2 punts en el cas de pancarta il·lustrativa de mides mínimes de 5 metres de llargada x 2 d’alçada (element 2D)</w:t>
      </w:r>
    </w:p>
    <w:p w:rsidR="001D6CB9" w:rsidRPr="001863F5" w:rsidRDefault="001D6CB9" w:rsidP="001D6CB9">
      <w:pPr>
        <w:pStyle w:val="Contenidodelatabla"/>
        <w:jc w:val="both"/>
        <w:rPr>
          <w:rFonts w:ascii="Arial" w:hAnsi="Arial" w:cs="Arial"/>
        </w:rPr>
      </w:pPr>
    </w:p>
    <w:p w:rsidR="001D6CB9" w:rsidRDefault="001D6CB9" w:rsidP="001D6CB9">
      <w:pPr>
        <w:pStyle w:val="Contenidodelatabla"/>
        <w:jc w:val="both"/>
        <w:rPr>
          <w:rFonts w:ascii="Arial" w:hAnsi="Arial" w:cs="Arial"/>
        </w:rPr>
      </w:pPr>
      <w:r>
        <w:rPr>
          <w:rFonts w:ascii="Arial" w:hAnsi="Arial" w:cs="Arial"/>
        </w:rPr>
        <w:t>o</w:t>
      </w:r>
    </w:p>
    <w:p w:rsidR="001D6CB9" w:rsidRPr="001863F5" w:rsidRDefault="001D6CB9" w:rsidP="001D6CB9">
      <w:pPr>
        <w:pStyle w:val="Contenidodelatabla"/>
        <w:jc w:val="both"/>
        <w:rPr>
          <w:rFonts w:ascii="Arial" w:hAnsi="Arial" w:cs="Arial"/>
        </w:rPr>
      </w:pPr>
    </w:p>
    <w:p w:rsidR="001D6CB9" w:rsidRPr="001863F5" w:rsidRDefault="001D6CB9" w:rsidP="001D6CB9">
      <w:pPr>
        <w:pStyle w:val="Contenidodelatabla"/>
        <w:jc w:val="both"/>
        <w:rPr>
          <w:rFonts w:ascii="Arial" w:hAnsi="Arial" w:cs="Arial"/>
        </w:rPr>
      </w:pPr>
      <w:r w:rsidRPr="001863F5">
        <w:rPr>
          <w:rFonts w:ascii="Arial" w:hAnsi="Arial" w:cs="Arial"/>
        </w:rPr>
        <w:t xml:space="preserve">-5 punts en el cas d’unitat escenogràfica configurada per elements tridimensionals de </w:t>
      </w:r>
      <w:r w:rsidRPr="001863F5">
        <w:rPr>
          <w:rFonts w:ascii="Arial" w:hAnsi="Arial" w:cs="Arial"/>
        </w:rPr>
        <w:lastRenderedPageBreak/>
        <w:t>mides mínimes de 5 metres de llargada x 2 d’alçada del conjunt</w:t>
      </w:r>
      <w:r>
        <w:rPr>
          <w:rFonts w:ascii="Arial" w:hAnsi="Arial" w:cs="Arial"/>
        </w:rPr>
        <w:t xml:space="preserve"> </w:t>
      </w:r>
      <w:r w:rsidRPr="001863F5">
        <w:rPr>
          <w:rFonts w:ascii="Arial" w:hAnsi="Arial" w:cs="Arial"/>
        </w:rPr>
        <w:t>(element 3D)</w:t>
      </w:r>
    </w:p>
    <w:p w:rsidR="001D6CB9" w:rsidRDefault="001D6CB9" w:rsidP="001D6CB9">
      <w:pPr>
        <w:jc w:val="both"/>
        <w:rPr>
          <w:rFonts w:ascii="Arial" w:hAnsi="Arial" w:cs="Arial"/>
          <w:sz w:val="22"/>
          <w:szCs w:val="22"/>
        </w:rPr>
      </w:pPr>
    </w:p>
    <w:p w:rsidR="001D6CB9" w:rsidRDefault="001D6CB9" w:rsidP="001D6CB9">
      <w:pPr>
        <w:jc w:val="both"/>
        <w:rPr>
          <w:rFonts w:ascii="Arial" w:hAnsi="Arial" w:cs="Arial"/>
          <w:sz w:val="22"/>
          <w:szCs w:val="22"/>
        </w:rPr>
      </w:pPr>
      <w:r w:rsidRPr="0030780B">
        <w:rPr>
          <w:rFonts w:ascii="Arial" w:hAnsi="Arial" w:cs="Arial"/>
          <w:b/>
          <w:color w:val="4472C4" w:themeColor="accent1"/>
          <w:sz w:val="22"/>
          <w:szCs w:val="22"/>
        </w:rPr>
        <w:t xml:space="preserve">S’oferirà elements de </w:t>
      </w:r>
      <w:proofErr w:type="spellStart"/>
      <w:r w:rsidRPr="0030780B">
        <w:rPr>
          <w:rFonts w:ascii="Arial" w:hAnsi="Arial" w:cs="Arial"/>
          <w:b/>
          <w:color w:val="4472C4" w:themeColor="accent1"/>
          <w:sz w:val="22"/>
          <w:szCs w:val="22"/>
        </w:rPr>
        <w:t>photocall</w:t>
      </w:r>
      <w:proofErr w:type="spellEnd"/>
      <w:r w:rsidRPr="0030780B">
        <w:rPr>
          <w:rFonts w:ascii="Arial" w:hAnsi="Arial" w:cs="Arial"/>
          <w:b/>
          <w:color w:val="4472C4" w:themeColor="accent1"/>
          <w:sz w:val="22"/>
          <w:szCs w:val="22"/>
        </w:rPr>
        <w:t xml:space="preserve"> que ofereixin possibilitat de fer-se fotografies amb un fons al·lusiu al saló infantil (escenografia)? ___</w:t>
      </w:r>
      <w:r w:rsidRPr="0030780B">
        <w:rPr>
          <w:rFonts w:ascii="Arial" w:hAnsi="Arial" w:cs="Arial"/>
          <w:color w:val="4472C4" w:themeColor="accent1"/>
          <w:sz w:val="22"/>
          <w:szCs w:val="22"/>
        </w:rPr>
        <w:t xml:space="preserve"> </w:t>
      </w:r>
      <w:r w:rsidRPr="00F35C5C">
        <w:rPr>
          <w:rFonts w:ascii="Arial" w:hAnsi="Arial" w:cs="Arial"/>
          <w:b/>
          <w:i/>
          <w:color w:val="808080" w:themeColor="background1" w:themeShade="80"/>
          <w:sz w:val="22"/>
          <w:szCs w:val="22"/>
        </w:rPr>
        <w:t>(indicar sí o no)</w:t>
      </w:r>
    </w:p>
    <w:p w:rsidR="001D6CB9" w:rsidRDefault="001D6CB9" w:rsidP="001D6CB9">
      <w:pPr>
        <w:spacing w:beforeAutospacing="1" w:afterAutospacing="1"/>
        <w:rPr>
          <w:rFonts w:ascii="Arial" w:hAnsi="Arial" w:cs="Arial"/>
          <w:b/>
          <w:color w:val="4472C4" w:themeColor="accent1"/>
          <w:sz w:val="22"/>
          <w:szCs w:val="22"/>
        </w:rPr>
      </w:pPr>
      <w:r w:rsidRPr="00F35C5C">
        <w:rPr>
          <w:rFonts w:ascii="Arial" w:hAnsi="Arial" w:cs="Arial"/>
          <w:b/>
          <w:color w:val="4472C4" w:themeColor="accent1"/>
          <w:sz w:val="22"/>
          <w:szCs w:val="22"/>
        </w:rPr>
        <w:t xml:space="preserve">Si la resposta és afirmativa, </w:t>
      </w:r>
      <w:r>
        <w:rPr>
          <w:rFonts w:ascii="Arial" w:hAnsi="Arial" w:cs="Arial"/>
          <w:b/>
          <w:color w:val="4472C4" w:themeColor="accent1"/>
          <w:sz w:val="22"/>
          <w:szCs w:val="22"/>
        </w:rPr>
        <w:t>quins elements?</w:t>
      </w:r>
    </w:p>
    <w:p w:rsidR="001D6CB9" w:rsidRPr="0030780B" w:rsidRDefault="001D6CB9" w:rsidP="001D6CB9">
      <w:pPr>
        <w:spacing w:beforeAutospacing="1" w:afterAutospacing="1"/>
        <w:rPr>
          <w:rFonts w:ascii="Arial" w:hAnsi="Arial" w:cs="Arial"/>
          <w:sz w:val="22"/>
          <w:szCs w:val="22"/>
        </w:rPr>
      </w:pPr>
      <w:r w:rsidRPr="0030780B">
        <w:rPr>
          <w:rFonts w:ascii="Arial" w:hAnsi="Arial" w:cs="Arial"/>
          <w:sz w:val="22"/>
          <w:szCs w:val="22"/>
        </w:rPr>
        <w:t>Mitjançant una pancarta il·lustrativa de mides mínimes de 5 metres de llargada x 2 d’alçada (element 2D)?</w:t>
      </w:r>
    </w:p>
    <w:p w:rsidR="001D6CB9" w:rsidRPr="0030780B" w:rsidRDefault="001D6CB9" w:rsidP="001D6CB9">
      <w:pPr>
        <w:spacing w:beforeAutospacing="1" w:afterAutospacing="1"/>
        <w:rPr>
          <w:rFonts w:ascii="Arial" w:hAnsi="Arial" w:cs="Arial"/>
          <w:sz w:val="22"/>
          <w:szCs w:val="22"/>
        </w:rPr>
      </w:pPr>
      <w:r w:rsidRPr="0030780B">
        <w:rPr>
          <w:rFonts w:ascii="Arial" w:hAnsi="Arial" w:cs="Arial"/>
          <w:sz w:val="22"/>
          <w:szCs w:val="22"/>
        </w:rPr>
        <w:t>o</w:t>
      </w:r>
    </w:p>
    <w:p w:rsidR="001D6CB9" w:rsidRPr="0030780B" w:rsidRDefault="001D6CB9" w:rsidP="001D6CB9">
      <w:pPr>
        <w:spacing w:beforeAutospacing="1" w:afterAutospacing="1"/>
        <w:rPr>
          <w:rFonts w:ascii="Arial" w:hAnsi="Arial" w:cs="Arial"/>
          <w:sz w:val="22"/>
          <w:szCs w:val="22"/>
        </w:rPr>
      </w:pPr>
      <w:r w:rsidRPr="0030780B">
        <w:rPr>
          <w:rFonts w:ascii="Arial" w:hAnsi="Arial" w:cs="Arial"/>
          <w:sz w:val="22"/>
          <w:szCs w:val="22"/>
        </w:rPr>
        <w:t>mitjançant  d’una unitat escenogràfica configurada per elements tridimensionals de mides mínimes de 5 metres de llargada x 2 d’alçada del conjunt (element 3D)?</w:t>
      </w:r>
    </w:p>
    <w:p w:rsidR="001D6CB9" w:rsidRPr="0030780B" w:rsidRDefault="001D6CB9" w:rsidP="001D6CB9">
      <w:pPr>
        <w:jc w:val="both"/>
        <w:rPr>
          <w:rFonts w:ascii="Arial" w:hAnsi="Arial" w:cs="Arial"/>
          <w:b/>
          <w:color w:val="4472C4" w:themeColor="accent1"/>
          <w:sz w:val="22"/>
          <w:szCs w:val="22"/>
        </w:rPr>
      </w:pPr>
      <w:r w:rsidRPr="0030780B">
        <w:rPr>
          <w:rFonts w:ascii="Arial" w:hAnsi="Arial" w:cs="Arial"/>
          <w:b/>
          <w:color w:val="4472C4" w:themeColor="accent1"/>
          <w:sz w:val="22"/>
          <w:szCs w:val="22"/>
        </w:rPr>
        <w:t>Mitjançan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b/>
          <w:color w:val="4472C4" w:themeColor="accent1"/>
          <w:sz w:val="22"/>
          <w:szCs w:val="22"/>
        </w:rPr>
        <w:t>________________________________________________________________</w:t>
      </w:r>
    </w:p>
    <w:p w:rsidR="001D6CB9" w:rsidRPr="001863F5" w:rsidRDefault="001D6CB9" w:rsidP="001D6CB9">
      <w:pPr>
        <w:jc w:val="both"/>
        <w:rPr>
          <w:rFonts w:ascii="Arial" w:hAnsi="Arial" w:cs="Arial"/>
          <w:sz w:val="22"/>
          <w:szCs w:val="22"/>
        </w:rPr>
      </w:pPr>
    </w:p>
    <w:p w:rsidR="001D6CB9" w:rsidRPr="001863F5" w:rsidRDefault="001D6CB9" w:rsidP="001D6CB9">
      <w:pPr>
        <w:jc w:val="both"/>
        <w:rPr>
          <w:rFonts w:ascii="Arial" w:hAnsi="Arial" w:cs="Arial"/>
          <w:b/>
          <w:sz w:val="22"/>
          <w:szCs w:val="22"/>
        </w:rPr>
      </w:pPr>
      <w:r w:rsidRPr="001863F5">
        <w:rPr>
          <w:rFonts w:ascii="Arial" w:hAnsi="Arial" w:cs="Arial"/>
          <w:b/>
          <w:sz w:val="22"/>
          <w:szCs w:val="22"/>
        </w:rPr>
        <w:t>B.14) Senyalització amb mapes (fins a 6 punts)</w:t>
      </w:r>
    </w:p>
    <w:p w:rsidR="001D6CB9" w:rsidRPr="001863F5" w:rsidRDefault="001D6CB9" w:rsidP="001D6CB9">
      <w:pPr>
        <w:jc w:val="both"/>
        <w:rPr>
          <w:rFonts w:ascii="Arial" w:hAnsi="Arial" w:cs="Arial"/>
          <w:color w:val="000000"/>
          <w:sz w:val="22"/>
          <w:szCs w:val="22"/>
        </w:rPr>
      </w:pPr>
      <w:r w:rsidRPr="001863F5">
        <w:rPr>
          <w:rFonts w:ascii="Arial" w:hAnsi="Arial" w:cs="Arial"/>
          <w:color w:val="000000"/>
          <w:sz w:val="22"/>
          <w:szCs w:val="22"/>
        </w:rPr>
        <w:t xml:space="preserve">Per la senyalització mitjançant mapes dels espais d’activitats i dels espais de pas del «Saló infantil </w:t>
      </w:r>
      <w:proofErr w:type="spellStart"/>
      <w:r w:rsidRPr="001863F5">
        <w:rPr>
          <w:rFonts w:ascii="Arial" w:hAnsi="Arial" w:cs="Arial"/>
          <w:color w:val="000000"/>
          <w:sz w:val="22"/>
          <w:szCs w:val="22"/>
        </w:rPr>
        <w:t>Adrilàndia</w:t>
      </w:r>
      <w:proofErr w:type="spellEnd"/>
      <w:r w:rsidRPr="001863F5">
        <w:rPr>
          <w:rFonts w:ascii="Arial" w:hAnsi="Arial" w:cs="Arial"/>
          <w:color w:val="000000"/>
          <w:sz w:val="22"/>
          <w:szCs w:val="22"/>
        </w:rPr>
        <w:t>»:</w:t>
      </w:r>
    </w:p>
    <w:p w:rsidR="001D6CB9" w:rsidRPr="001863F5" w:rsidRDefault="001D6CB9" w:rsidP="001D6CB9">
      <w:pPr>
        <w:spacing w:before="120" w:line="276" w:lineRule="auto"/>
        <w:jc w:val="both"/>
        <w:rPr>
          <w:rFonts w:ascii="Arial" w:hAnsi="Arial" w:cs="Arial"/>
          <w:color w:val="000000"/>
          <w:sz w:val="22"/>
          <w:szCs w:val="22"/>
        </w:rPr>
      </w:pPr>
      <w:r w:rsidRPr="001863F5">
        <w:rPr>
          <w:rFonts w:ascii="Arial" w:hAnsi="Arial" w:cs="Arial"/>
          <w:color w:val="000000"/>
          <w:sz w:val="22"/>
          <w:szCs w:val="22"/>
        </w:rPr>
        <w:t xml:space="preserve">-2 punts per un element interactiu en format pantalla tàctil amb la informació dels espais i activitats </w:t>
      </w:r>
    </w:p>
    <w:p w:rsidR="001D6CB9" w:rsidRPr="001863F5" w:rsidRDefault="001D6CB9" w:rsidP="001D6CB9">
      <w:pPr>
        <w:spacing w:before="120" w:line="276" w:lineRule="auto"/>
        <w:jc w:val="both"/>
        <w:rPr>
          <w:rFonts w:ascii="Arial" w:hAnsi="Arial" w:cs="Arial"/>
          <w:color w:val="000000"/>
          <w:sz w:val="22"/>
          <w:szCs w:val="22"/>
        </w:rPr>
      </w:pPr>
      <w:r w:rsidRPr="001863F5">
        <w:rPr>
          <w:rFonts w:ascii="Arial" w:hAnsi="Arial" w:cs="Arial"/>
          <w:color w:val="000000"/>
          <w:sz w:val="22"/>
          <w:szCs w:val="22"/>
        </w:rPr>
        <w:t>-4 punts per la instal·lació d’un mapa en format roll up a cadascun dels espais d’activitat definits al PCT</w:t>
      </w:r>
    </w:p>
    <w:p w:rsidR="001D6CB9" w:rsidRDefault="001D6CB9" w:rsidP="001D6CB9">
      <w:pPr>
        <w:widowControl w:val="0"/>
        <w:jc w:val="both"/>
        <w:rPr>
          <w:rFonts w:ascii="Arial" w:hAnsi="Arial" w:cs="Arial"/>
          <w:sz w:val="22"/>
        </w:rPr>
      </w:pPr>
    </w:p>
    <w:p w:rsidR="001D6CB9" w:rsidRPr="00603FD4" w:rsidRDefault="001D6CB9" w:rsidP="001D6CB9">
      <w:pPr>
        <w:widowControl w:val="0"/>
        <w:jc w:val="both"/>
        <w:rPr>
          <w:rFonts w:ascii="Arial" w:hAnsi="Arial" w:cs="Arial"/>
          <w:b/>
          <w:color w:val="4472C4" w:themeColor="accent1"/>
          <w:sz w:val="22"/>
          <w:szCs w:val="22"/>
        </w:rPr>
      </w:pPr>
      <w:r w:rsidRPr="00603FD4">
        <w:rPr>
          <w:rFonts w:ascii="Arial" w:hAnsi="Arial" w:cs="Arial"/>
          <w:b/>
          <w:color w:val="4472C4" w:themeColor="accent1"/>
          <w:sz w:val="22"/>
          <w:szCs w:val="22"/>
        </w:rPr>
        <w:t xml:space="preserve">S’ofereix la senyalització mitjançant mapes dels espais d’activitats i dels espais de pas del «Saló infantil </w:t>
      </w:r>
      <w:proofErr w:type="spellStart"/>
      <w:r w:rsidRPr="00603FD4">
        <w:rPr>
          <w:rFonts w:ascii="Arial" w:hAnsi="Arial" w:cs="Arial"/>
          <w:b/>
          <w:color w:val="4472C4" w:themeColor="accent1"/>
          <w:sz w:val="22"/>
          <w:szCs w:val="22"/>
        </w:rPr>
        <w:t>Adrilàndia</w:t>
      </w:r>
      <w:proofErr w:type="spellEnd"/>
      <w:r w:rsidRPr="00603FD4">
        <w:rPr>
          <w:rFonts w:ascii="Arial" w:hAnsi="Arial" w:cs="Arial"/>
          <w:b/>
          <w:color w:val="4472C4" w:themeColor="accent1"/>
          <w:sz w:val="22"/>
          <w:szCs w:val="22"/>
        </w:rPr>
        <w:t>»? __</w:t>
      </w:r>
      <w:r>
        <w:rPr>
          <w:rFonts w:ascii="Arial" w:hAnsi="Arial" w:cs="Arial"/>
          <w:b/>
          <w:color w:val="4472C4" w:themeColor="accent1"/>
          <w:sz w:val="22"/>
          <w:szCs w:val="22"/>
        </w:rPr>
        <w:t xml:space="preserve"> </w:t>
      </w:r>
      <w:r w:rsidRPr="00F35C5C">
        <w:rPr>
          <w:rFonts w:ascii="Arial" w:hAnsi="Arial" w:cs="Arial"/>
          <w:b/>
          <w:i/>
          <w:color w:val="808080" w:themeColor="background1" w:themeShade="80"/>
          <w:sz w:val="22"/>
          <w:szCs w:val="22"/>
        </w:rPr>
        <w:t>(indicar sí o no)</w:t>
      </w:r>
    </w:p>
    <w:p w:rsidR="001D6CB9" w:rsidRPr="00603FD4" w:rsidRDefault="001D6CB9" w:rsidP="001D6CB9">
      <w:pPr>
        <w:widowControl w:val="0"/>
        <w:jc w:val="both"/>
        <w:rPr>
          <w:rFonts w:ascii="Arial" w:hAnsi="Arial" w:cs="Arial"/>
          <w:b/>
          <w:color w:val="4472C4" w:themeColor="accent1"/>
          <w:sz w:val="22"/>
        </w:rPr>
      </w:pPr>
    </w:p>
    <w:p w:rsidR="001D6CB9" w:rsidRPr="00603FD4" w:rsidRDefault="001D6CB9" w:rsidP="001D6CB9">
      <w:pPr>
        <w:widowControl w:val="0"/>
        <w:jc w:val="both"/>
        <w:rPr>
          <w:rFonts w:ascii="Arial" w:hAnsi="Arial" w:cs="Arial"/>
          <w:b/>
          <w:color w:val="4472C4" w:themeColor="accent1"/>
          <w:sz w:val="22"/>
        </w:rPr>
      </w:pPr>
      <w:r w:rsidRPr="00603FD4">
        <w:rPr>
          <w:rFonts w:ascii="Arial" w:hAnsi="Arial" w:cs="Arial"/>
          <w:b/>
          <w:color w:val="4472C4" w:themeColor="accent1"/>
          <w:sz w:val="22"/>
        </w:rPr>
        <w:t>Si la resposta és afirmativa, de quina manera?</w:t>
      </w:r>
    </w:p>
    <w:p w:rsidR="001D6CB9" w:rsidRPr="00603FD4" w:rsidRDefault="001D6CB9" w:rsidP="001D6CB9">
      <w:pPr>
        <w:widowControl w:val="0"/>
        <w:jc w:val="both"/>
        <w:rPr>
          <w:rFonts w:ascii="Arial" w:hAnsi="Arial" w:cs="Arial"/>
          <w:b/>
          <w:color w:val="4472C4" w:themeColor="accent1"/>
          <w:sz w:val="22"/>
        </w:rPr>
      </w:pPr>
    </w:p>
    <w:p w:rsidR="001D6CB9" w:rsidRPr="00603FD4" w:rsidRDefault="001D6CB9" w:rsidP="001D6CB9">
      <w:pPr>
        <w:widowControl w:val="0"/>
        <w:jc w:val="both"/>
        <w:rPr>
          <w:rFonts w:ascii="Arial" w:hAnsi="Arial" w:cs="Arial"/>
          <w:b/>
          <w:color w:val="4472C4" w:themeColor="accent1"/>
          <w:sz w:val="22"/>
          <w:szCs w:val="22"/>
        </w:rPr>
      </w:pPr>
      <w:r>
        <w:rPr>
          <w:rFonts w:ascii="Arial" w:hAnsi="Arial" w:cs="Arial"/>
          <w:b/>
          <w:color w:val="4472C4" w:themeColor="accent1"/>
          <w:sz w:val="22"/>
          <w:szCs w:val="22"/>
        </w:rPr>
        <w:t xml:space="preserve">Mitjançant </w:t>
      </w:r>
      <w:r w:rsidRPr="00603FD4">
        <w:rPr>
          <w:rFonts w:ascii="Arial" w:hAnsi="Arial" w:cs="Arial"/>
          <w:b/>
          <w:color w:val="4472C4" w:themeColor="accent1"/>
          <w:sz w:val="22"/>
          <w:szCs w:val="22"/>
        </w:rPr>
        <w:t>un element interactiu en format pantalla tàctil amb la informació dels espais i activitats</w:t>
      </w:r>
      <w:r>
        <w:rPr>
          <w:rFonts w:ascii="Arial" w:hAnsi="Arial" w:cs="Arial"/>
          <w:b/>
          <w:color w:val="4472C4" w:themeColor="accent1"/>
          <w:sz w:val="22"/>
          <w:szCs w:val="22"/>
        </w:rPr>
        <w:t xml:space="preserve">? </w:t>
      </w:r>
      <w:r w:rsidRPr="00F35C5C">
        <w:rPr>
          <w:rFonts w:ascii="Arial" w:hAnsi="Arial" w:cs="Arial"/>
          <w:b/>
          <w:i/>
          <w:color w:val="808080" w:themeColor="background1" w:themeShade="80"/>
          <w:sz w:val="22"/>
          <w:szCs w:val="22"/>
        </w:rPr>
        <w:t>(indicar sí o no)</w:t>
      </w:r>
    </w:p>
    <w:p w:rsidR="001D6CB9" w:rsidRPr="00603FD4" w:rsidRDefault="001D6CB9" w:rsidP="001D6CB9">
      <w:pPr>
        <w:widowControl w:val="0"/>
        <w:jc w:val="both"/>
        <w:rPr>
          <w:rFonts w:ascii="Arial" w:hAnsi="Arial" w:cs="Arial"/>
          <w:b/>
          <w:color w:val="4472C4" w:themeColor="accent1"/>
          <w:sz w:val="22"/>
        </w:rPr>
      </w:pPr>
    </w:p>
    <w:p w:rsidR="001D6CB9" w:rsidRPr="00603FD4" w:rsidRDefault="001D6CB9" w:rsidP="001D6CB9">
      <w:pPr>
        <w:widowControl w:val="0"/>
        <w:jc w:val="both"/>
        <w:rPr>
          <w:rFonts w:ascii="Arial" w:hAnsi="Arial" w:cs="Arial"/>
          <w:b/>
          <w:color w:val="4472C4" w:themeColor="accent1"/>
          <w:sz w:val="22"/>
          <w:szCs w:val="22"/>
        </w:rPr>
      </w:pPr>
      <w:r>
        <w:rPr>
          <w:rFonts w:ascii="Arial" w:hAnsi="Arial" w:cs="Arial"/>
          <w:b/>
          <w:color w:val="4472C4" w:themeColor="accent1"/>
          <w:sz w:val="22"/>
          <w:szCs w:val="22"/>
        </w:rPr>
        <w:t>Mitjançant</w:t>
      </w:r>
      <w:r w:rsidRPr="00603FD4">
        <w:rPr>
          <w:rFonts w:ascii="Arial" w:hAnsi="Arial" w:cs="Arial"/>
          <w:b/>
          <w:color w:val="4472C4" w:themeColor="accent1"/>
          <w:sz w:val="22"/>
          <w:szCs w:val="22"/>
        </w:rPr>
        <w:t xml:space="preserve"> la instal·lació d’un mapa en format roll up a cadascun dels espais d’activitat definits al PCT</w:t>
      </w:r>
      <w:r>
        <w:rPr>
          <w:rFonts w:ascii="Arial" w:hAnsi="Arial" w:cs="Arial"/>
          <w:b/>
          <w:color w:val="4472C4" w:themeColor="accent1"/>
          <w:sz w:val="22"/>
          <w:szCs w:val="22"/>
        </w:rPr>
        <w:t xml:space="preserve">? </w:t>
      </w:r>
      <w:r w:rsidRPr="00F35C5C">
        <w:rPr>
          <w:rFonts w:ascii="Arial" w:hAnsi="Arial" w:cs="Arial"/>
          <w:b/>
          <w:i/>
          <w:color w:val="808080" w:themeColor="background1" w:themeShade="80"/>
          <w:sz w:val="22"/>
          <w:szCs w:val="22"/>
        </w:rPr>
        <w:t>(indicar sí o no)</w:t>
      </w:r>
    </w:p>
    <w:p w:rsidR="001D6CB9" w:rsidRDefault="001D6CB9" w:rsidP="001D6CB9">
      <w:pPr>
        <w:widowControl w:val="0"/>
        <w:jc w:val="both"/>
        <w:rPr>
          <w:rFonts w:ascii="Arial" w:hAnsi="Arial" w:cs="Arial"/>
          <w:sz w:val="22"/>
        </w:rPr>
      </w:pPr>
    </w:p>
    <w:p w:rsidR="001D6CB9" w:rsidRDefault="001D6CB9" w:rsidP="001D6CB9">
      <w:pPr>
        <w:widowControl w:val="0"/>
        <w:jc w:val="both"/>
        <w:rPr>
          <w:rFonts w:ascii="Arial" w:hAnsi="Arial" w:cs="Arial"/>
          <w:sz w:val="22"/>
        </w:rPr>
      </w:pPr>
    </w:p>
    <w:p w:rsidR="001D6CB9" w:rsidRDefault="001D6CB9" w:rsidP="001D6CB9">
      <w:r>
        <w:rPr>
          <w:rFonts w:ascii="Arial" w:hAnsi="Arial" w:cs="Arial"/>
          <w:sz w:val="22"/>
        </w:rPr>
        <w:t>I per què consti, signo aquesta oferta econòmica.</w:t>
      </w:r>
    </w:p>
    <w:p w:rsidR="001D6CB9" w:rsidRDefault="001D6CB9" w:rsidP="001D6CB9">
      <w:r>
        <w:rPr>
          <w:rFonts w:ascii="Arial" w:hAnsi="Arial" w:cs="Arial"/>
          <w:sz w:val="22"/>
        </w:rPr>
        <w:t>(lloc i data )</w:t>
      </w:r>
    </w:p>
    <w:p w:rsidR="001D6CB9" w:rsidRDefault="001D6CB9" w:rsidP="001D6CB9">
      <w:r>
        <w:rPr>
          <w:rFonts w:ascii="Arial" w:hAnsi="Arial" w:cs="Arial"/>
          <w:sz w:val="22"/>
        </w:rPr>
        <w:t>Signatura</w:t>
      </w:r>
    </w:p>
    <w:p w:rsidR="006918E7" w:rsidRPr="001D6CB9" w:rsidRDefault="006918E7" w:rsidP="001D6CB9">
      <w:bookmarkStart w:id="0" w:name="_GoBack"/>
      <w:bookmarkEnd w:id="0"/>
    </w:p>
    <w:sectPr w:rsidR="006918E7" w:rsidRPr="001D6CB9">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572D" w:rsidRDefault="0044572D" w:rsidP="0044572D">
      <w:r>
        <w:separator/>
      </w:r>
    </w:p>
  </w:endnote>
  <w:endnote w:type="continuationSeparator" w:id="0">
    <w:p w:rsidR="0044572D" w:rsidRDefault="0044572D" w:rsidP="00445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572D" w:rsidRDefault="0044572D" w:rsidP="0044572D">
      <w:r>
        <w:separator/>
      </w:r>
    </w:p>
  </w:footnote>
  <w:footnote w:type="continuationSeparator" w:id="0">
    <w:p w:rsidR="0044572D" w:rsidRDefault="0044572D" w:rsidP="00445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572D" w:rsidRDefault="0044572D">
    <w:pPr>
      <w:pStyle w:val="Encabezado"/>
    </w:pPr>
    <w:r w:rsidRPr="00830981">
      <w:rPr>
        <w:noProof/>
        <w:lang w:eastAsia="ca-ES"/>
      </w:rPr>
      <w:drawing>
        <wp:inline distT="0" distB="0" distL="0" distR="0" wp14:anchorId="4ABF6032" wp14:editId="2ADA4DBC">
          <wp:extent cx="5400040" cy="604482"/>
          <wp:effectExtent l="0" t="0" r="0" b="5715"/>
          <wp:docPr id="1" name="Imat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2"/>
                  <pic:cNvPicPr>
                    <a:picLocks noChangeAspect="1" noChangeArrowheads="1"/>
                  </pic:cNvPicPr>
                </pic:nvPicPr>
                <pic:blipFill>
                  <a:blip r:embed="rId1">
                    <a:extLst>
                      <a:ext uri="{28A0092B-C50C-407E-A947-70E740481C1C}">
                        <a14:useLocalDpi xmlns:a14="http://schemas.microsoft.com/office/drawing/2010/main" val="0"/>
                      </a:ext>
                    </a:extLst>
                  </a:blip>
                  <a:srcRect l="-27" t="-250" r="-27" b="-250"/>
                  <a:stretch>
                    <a:fillRect/>
                  </a:stretch>
                </pic:blipFill>
                <pic:spPr bwMode="auto">
                  <a:xfrm>
                    <a:off x="0" y="0"/>
                    <a:ext cx="5400040" cy="6044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D42D5D"/>
    <w:multiLevelType w:val="multilevel"/>
    <w:tmpl w:val="1CCE797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310B393A"/>
    <w:multiLevelType w:val="multilevel"/>
    <w:tmpl w:val="52144F20"/>
    <w:lvl w:ilvl="0">
      <w:start w:val="1"/>
      <w:numFmt w:val="bullet"/>
      <w:lvlText w:val=""/>
      <w:lvlJc w:val="left"/>
      <w:pPr>
        <w:ind w:left="840" w:hanging="360"/>
      </w:pPr>
      <w:rPr>
        <w:rFonts w:ascii="Symbol" w:hAnsi="Symbol" w:cs="Symbol" w:hint="default"/>
      </w:rPr>
    </w:lvl>
    <w:lvl w:ilvl="1">
      <w:start w:val="1"/>
      <w:numFmt w:val="bullet"/>
      <w:lvlText w:val="o"/>
      <w:lvlJc w:val="left"/>
      <w:pPr>
        <w:ind w:left="1560" w:hanging="360"/>
      </w:pPr>
      <w:rPr>
        <w:rFonts w:ascii="Courier New" w:hAnsi="Courier New" w:cs="Courier New" w:hint="default"/>
      </w:rPr>
    </w:lvl>
    <w:lvl w:ilvl="2">
      <w:start w:val="1"/>
      <w:numFmt w:val="bullet"/>
      <w:lvlText w:val=""/>
      <w:lvlJc w:val="left"/>
      <w:pPr>
        <w:ind w:left="2280" w:hanging="360"/>
      </w:pPr>
      <w:rPr>
        <w:rFonts w:ascii="Wingdings" w:hAnsi="Wingdings" w:cs="Wingdings" w:hint="default"/>
      </w:rPr>
    </w:lvl>
    <w:lvl w:ilvl="3">
      <w:start w:val="1"/>
      <w:numFmt w:val="bullet"/>
      <w:lvlText w:val=""/>
      <w:lvlJc w:val="left"/>
      <w:pPr>
        <w:ind w:left="3000" w:hanging="360"/>
      </w:pPr>
      <w:rPr>
        <w:rFonts w:ascii="Symbol" w:hAnsi="Symbol" w:cs="Symbol" w:hint="default"/>
      </w:rPr>
    </w:lvl>
    <w:lvl w:ilvl="4">
      <w:start w:val="1"/>
      <w:numFmt w:val="bullet"/>
      <w:lvlText w:val="o"/>
      <w:lvlJc w:val="left"/>
      <w:pPr>
        <w:ind w:left="3720" w:hanging="360"/>
      </w:pPr>
      <w:rPr>
        <w:rFonts w:ascii="Courier New" w:hAnsi="Courier New" w:cs="Courier New" w:hint="default"/>
      </w:rPr>
    </w:lvl>
    <w:lvl w:ilvl="5">
      <w:start w:val="1"/>
      <w:numFmt w:val="bullet"/>
      <w:lvlText w:val=""/>
      <w:lvlJc w:val="left"/>
      <w:pPr>
        <w:ind w:left="4440" w:hanging="360"/>
      </w:pPr>
      <w:rPr>
        <w:rFonts w:ascii="Wingdings" w:hAnsi="Wingdings" w:cs="Wingdings" w:hint="default"/>
      </w:rPr>
    </w:lvl>
    <w:lvl w:ilvl="6">
      <w:start w:val="1"/>
      <w:numFmt w:val="bullet"/>
      <w:lvlText w:val=""/>
      <w:lvlJc w:val="left"/>
      <w:pPr>
        <w:ind w:left="5160" w:hanging="360"/>
      </w:pPr>
      <w:rPr>
        <w:rFonts w:ascii="Symbol" w:hAnsi="Symbol" w:cs="Symbol" w:hint="default"/>
      </w:rPr>
    </w:lvl>
    <w:lvl w:ilvl="7">
      <w:start w:val="1"/>
      <w:numFmt w:val="bullet"/>
      <w:lvlText w:val="o"/>
      <w:lvlJc w:val="left"/>
      <w:pPr>
        <w:ind w:left="5880" w:hanging="360"/>
      </w:pPr>
      <w:rPr>
        <w:rFonts w:ascii="Courier New" w:hAnsi="Courier New" w:cs="Courier New" w:hint="default"/>
      </w:rPr>
    </w:lvl>
    <w:lvl w:ilvl="8">
      <w:start w:val="1"/>
      <w:numFmt w:val="bullet"/>
      <w:lvlText w:val=""/>
      <w:lvlJc w:val="left"/>
      <w:pPr>
        <w:ind w:left="6600" w:hanging="360"/>
      </w:pPr>
      <w:rPr>
        <w:rFonts w:ascii="Wingdings" w:hAnsi="Wingdings" w:cs="Wingdings" w:hint="default"/>
      </w:rPr>
    </w:lvl>
  </w:abstractNum>
  <w:abstractNum w:abstractNumId="2" w15:restartNumberingAfterBreak="0">
    <w:nsid w:val="318450B5"/>
    <w:multiLevelType w:val="multilevel"/>
    <w:tmpl w:val="C94A8EC6"/>
    <w:lvl w:ilvl="0">
      <w:start w:val="1"/>
      <w:numFmt w:val="bullet"/>
      <w:lvlText w:val="-"/>
      <w:lvlJc w:val="left"/>
      <w:pPr>
        <w:ind w:left="720" w:hanging="360"/>
      </w:pPr>
      <w:rPr>
        <w:rFonts w:ascii="Arial" w:hAnsi="Arial" w:cs="Aria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3D0C3457"/>
    <w:multiLevelType w:val="multilevel"/>
    <w:tmpl w:val="711A58B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45493F58"/>
    <w:multiLevelType w:val="multilevel"/>
    <w:tmpl w:val="9FE8F8E4"/>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4D2962E3"/>
    <w:multiLevelType w:val="multilevel"/>
    <w:tmpl w:val="CBFE502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5CB12F45"/>
    <w:multiLevelType w:val="multilevel"/>
    <w:tmpl w:val="5BC4E476"/>
    <w:lvl w:ilvl="0">
      <w:start w:val="1"/>
      <w:numFmt w:val="bullet"/>
      <w:lvlText w:val=""/>
      <w:lvlJc w:val="left"/>
      <w:pPr>
        <w:ind w:left="780" w:hanging="360"/>
      </w:pPr>
      <w:rPr>
        <w:rFonts w:ascii="Symbol" w:hAnsi="Symbol" w:cs="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cs="Wingdings" w:hint="default"/>
      </w:rPr>
    </w:lvl>
    <w:lvl w:ilvl="3">
      <w:start w:val="1"/>
      <w:numFmt w:val="bullet"/>
      <w:lvlText w:val=""/>
      <w:lvlJc w:val="left"/>
      <w:pPr>
        <w:ind w:left="2940" w:hanging="360"/>
      </w:pPr>
      <w:rPr>
        <w:rFonts w:ascii="Symbol" w:hAnsi="Symbol" w:cs="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cs="Wingdings" w:hint="default"/>
      </w:rPr>
    </w:lvl>
    <w:lvl w:ilvl="6">
      <w:start w:val="1"/>
      <w:numFmt w:val="bullet"/>
      <w:lvlText w:val=""/>
      <w:lvlJc w:val="left"/>
      <w:pPr>
        <w:ind w:left="5100" w:hanging="360"/>
      </w:pPr>
      <w:rPr>
        <w:rFonts w:ascii="Symbol" w:hAnsi="Symbol" w:cs="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cs="Wingdings" w:hint="default"/>
      </w:rPr>
    </w:lvl>
  </w:abstractNum>
  <w:abstractNum w:abstractNumId="7" w15:restartNumberingAfterBreak="0">
    <w:nsid w:val="67544182"/>
    <w:multiLevelType w:val="multilevel"/>
    <w:tmpl w:val="CEFEA498"/>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68A67965"/>
    <w:multiLevelType w:val="multilevel"/>
    <w:tmpl w:val="D5FE1D5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6D5A6C25"/>
    <w:multiLevelType w:val="multilevel"/>
    <w:tmpl w:val="07B2944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73BA04F2"/>
    <w:multiLevelType w:val="multilevel"/>
    <w:tmpl w:val="C6DC664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7B37504B"/>
    <w:multiLevelType w:val="multilevel"/>
    <w:tmpl w:val="293ADA20"/>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7CD2480A"/>
    <w:multiLevelType w:val="multilevel"/>
    <w:tmpl w:val="C92C1B6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2"/>
  </w:num>
  <w:num w:numId="2">
    <w:abstractNumId w:val="9"/>
  </w:num>
  <w:num w:numId="3">
    <w:abstractNumId w:val="7"/>
  </w:num>
  <w:num w:numId="4">
    <w:abstractNumId w:val="11"/>
  </w:num>
  <w:num w:numId="5">
    <w:abstractNumId w:val="4"/>
  </w:num>
  <w:num w:numId="6">
    <w:abstractNumId w:val="12"/>
  </w:num>
  <w:num w:numId="7">
    <w:abstractNumId w:val="3"/>
  </w:num>
  <w:num w:numId="8">
    <w:abstractNumId w:val="1"/>
  </w:num>
  <w:num w:numId="9">
    <w:abstractNumId w:val="8"/>
  </w:num>
  <w:num w:numId="10">
    <w:abstractNumId w:val="10"/>
  </w:num>
  <w:num w:numId="11">
    <w:abstractNumId w:val="0"/>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72D"/>
    <w:rsid w:val="001D6CB9"/>
    <w:rsid w:val="0044572D"/>
    <w:rsid w:val="006918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9C56952C-32D6-4ED9-9BE9-B9AF15C27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572D"/>
    <w:pPr>
      <w:spacing w:after="0" w:line="240" w:lineRule="auto"/>
    </w:pPr>
    <w:rPr>
      <w:rFonts w:ascii="Times New Roman" w:eastAsia="Times New Roman" w:hAnsi="Times New Roman" w:cs="Times New Roman"/>
      <w:sz w:val="20"/>
      <w:szCs w:val="20"/>
      <w:lang w:val="ca-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qFormat/>
    <w:rsid w:val="0044572D"/>
    <w:pPr>
      <w:ind w:left="720"/>
      <w:contextualSpacing/>
    </w:pPr>
  </w:style>
  <w:style w:type="character" w:styleId="Textoennegrita">
    <w:name w:val="Strong"/>
    <w:basedOn w:val="Fuentedeprrafopredeter"/>
    <w:uiPriority w:val="22"/>
    <w:qFormat/>
    <w:rsid w:val="0044572D"/>
    <w:rPr>
      <w:b/>
      <w:bCs/>
    </w:rPr>
  </w:style>
  <w:style w:type="paragraph" w:customStyle="1" w:styleId="western">
    <w:name w:val="western"/>
    <w:basedOn w:val="Normal"/>
    <w:qFormat/>
    <w:rsid w:val="0044572D"/>
    <w:pPr>
      <w:spacing w:before="100" w:after="142" w:line="288" w:lineRule="auto"/>
    </w:pPr>
    <w:rPr>
      <w:rFonts w:ascii="Arial MT" w:eastAsia="Arial MT" w:hAnsi="Arial MT" w:cs="Arial MT"/>
      <w:color w:val="000000"/>
      <w:sz w:val="22"/>
      <w:szCs w:val="22"/>
      <w:lang w:val="es-ES"/>
    </w:rPr>
  </w:style>
  <w:style w:type="paragraph" w:styleId="Encabezado">
    <w:name w:val="header"/>
    <w:basedOn w:val="Normal"/>
    <w:link w:val="EncabezadoCar"/>
    <w:uiPriority w:val="99"/>
    <w:unhideWhenUsed/>
    <w:rsid w:val="0044572D"/>
    <w:pPr>
      <w:tabs>
        <w:tab w:val="center" w:pos="4252"/>
        <w:tab w:val="right" w:pos="8504"/>
      </w:tabs>
    </w:pPr>
  </w:style>
  <w:style w:type="character" w:customStyle="1" w:styleId="EncabezadoCar">
    <w:name w:val="Encabezado Car"/>
    <w:basedOn w:val="Fuentedeprrafopredeter"/>
    <w:link w:val="Encabezado"/>
    <w:uiPriority w:val="99"/>
    <w:rsid w:val="0044572D"/>
    <w:rPr>
      <w:rFonts w:ascii="Times New Roman" w:eastAsia="Times New Roman" w:hAnsi="Times New Roman" w:cs="Times New Roman"/>
      <w:sz w:val="20"/>
      <w:szCs w:val="20"/>
      <w:lang w:val="ca-ES" w:eastAsia="es-ES"/>
    </w:rPr>
  </w:style>
  <w:style w:type="paragraph" w:styleId="Piedepgina">
    <w:name w:val="footer"/>
    <w:basedOn w:val="Normal"/>
    <w:link w:val="PiedepginaCar"/>
    <w:uiPriority w:val="99"/>
    <w:unhideWhenUsed/>
    <w:rsid w:val="0044572D"/>
    <w:pPr>
      <w:tabs>
        <w:tab w:val="center" w:pos="4252"/>
        <w:tab w:val="right" w:pos="8504"/>
      </w:tabs>
    </w:pPr>
  </w:style>
  <w:style w:type="character" w:customStyle="1" w:styleId="PiedepginaCar">
    <w:name w:val="Pie de página Car"/>
    <w:basedOn w:val="Fuentedeprrafopredeter"/>
    <w:link w:val="Piedepgina"/>
    <w:uiPriority w:val="99"/>
    <w:rsid w:val="0044572D"/>
    <w:rPr>
      <w:rFonts w:ascii="Times New Roman" w:eastAsia="Times New Roman" w:hAnsi="Times New Roman" w:cs="Times New Roman"/>
      <w:sz w:val="20"/>
      <w:szCs w:val="20"/>
      <w:lang w:val="ca-ES" w:eastAsia="es-ES"/>
    </w:rPr>
  </w:style>
  <w:style w:type="paragraph" w:customStyle="1" w:styleId="Standard">
    <w:name w:val="Standard"/>
    <w:qFormat/>
    <w:rsid w:val="001D6CB9"/>
    <w:pPr>
      <w:spacing w:after="0" w:line="240" w:lineRule="auto"/>
    </w:pPr>
    <w:rPr>
      <w:rFonts w:ascii="Times New Roman" w:eastAsia="Times New Roman" w:hAnsi="Times New Roman" w:cs="Times New Roman"/>
      <w:kern w:val="2"/>
      <w:sz w:val="24"/>
      <w:szCs w:val="24"/>
      <w:lang w:val="ca-ES" w:eastAsia="zh-CN" w:bidi="hi-IN"/>
    </w:rPr>
  </w:style>
  <w:style w:type="paragraph" w:customStyle="1" w:styleId="Contenidodelatabla">
    <w:name w:val="Contenido de la tabla"/>
    <w:basedOn w:val="Normal"/>
    <w:qFormat/>
    <w:rsid w:val="001D6CB9"/>
    <w:pPr>
      <w:widowControl w:val="0"/>
      <w:suppressLineNumbers/>
      <w:suppressAutoHyphens/>
    </w:pPr>
    <w:rPr>
      <w:rFonts w:ascii="Arial MT" w:eastAsia="Arial MT" w:hAnsi="Arial MT" w:cs="Arial MT"/>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2876</Words>
  <Characters>15822</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duranj</dc:creator>
  <cp:keywords/>
  <dc:description/>
  <cp:lastModifiedBy>duranj</cp:lastModifiedBy>
  <cp:revision>2</cp:revision>
  <dcterms:created xsi:type="dcterms:W3CDTF">2026-08-13T06:27:00Z</dcterms:created>
  <dcterms:modified xsi:type="dcterms:W3CDTF">2026-08-13T06:27:00Z</dcterms:modified>
</cp:coreProperties>
</file>