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38" w:rsidRPr="009059D7" w:rsidRDefault="008B0A38" w:rsidP="008B0A38">
      <w:pPr>
        <w:keepNext/>
        <w:numPr>
          <w:ilvl w:val="0"/>
          <w:numId w:val="3"/>
        </w:numPr>
        <w:tabs>
          <w:tab w:val="num" w:pos="1909"/>
        </w:tabs>
        <w:suppressAutoHyphens/>
        <w:autoSpaceDE w:val="0"/>
        <w:spacing w:before="120" w:after="100" w:afterAutospacing="1" w:line="240" w:lineRule="auto"/>
        <w:ind w:left="0" w:hanging="6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230957115"/>
      <w:bookmarkStart w:id="1" w:name="_GoBack"/>
      <w:r w:rsidRPr="003B0504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 xml:space="preserve">ANNEX 4 </w:t>
      </w:r>
      <w:proofErr w:type="spellStart"/>
      <w:r w:rsidRPr="003B0504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>PCAP</w:t>
      </w:r>
      <w:proofErr w:type="spellEnd"/>
      <w:r w:rsidRPr="003B0504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 xml:space="preserve"> oferta econòmica i altres aspectes avaluables automàticament</w:t>
      </w:r>
      <w:bookmarkEnd w:id="0"/>
      <w:r w:rsidRPr="009059D7">
        <w:rPr>
          <w:rFonts w:ascii="Arial" w:hAnsi="Arial" w:cs="Arial"/>
          <w:b/>
          <w:bCs/>
          <w:color w:val="0000FF"/>
          <w:lang w:eastAsia="zh-CN"/>
        </w:rPr>
        <w:t xml:space="preserve">  </w:t>
      </w:r>
    </w:p>
    <w:bookmarkEnd w:id="1"/>
    <w:p w:rsidR="008B0A38" w:rsidRDefault="008B0A38" w:rsidP="008B0A38">
      <w:pPr>
        <w:suppressAutoHyphens/>
        <w:jc w:val="both"/>
        <w:rPr>
          <w:rFonts w:ascii="Arial" w:hAnsi="Arial" w:cs="Arial"/>
          <w:b/>
          <w:lang w:eastAsia="ca-ES"/>
        </w:rPr>
      </w:pPr>
      <w:r w:rsidRPr="009059D7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7"/>
        <w:gridCol w:w="6097"/>
      </w:tblGrid>
      <w:tr w:rsidR="008B0A38" w:rsidRPr="008D2734" w:rsidTr="00EC6CBD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Òrgan de contractació </w:t>
            </w:r>
          </w:p>
        </w:tc>
        <w:tc>
          <w:tcPr>
            <w:tcW w:w="6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8D2734">
              <w:rPr>
                <w:rFonts w:ascii="Arial" w:eastAsia="Times New Roman" w:hAnsi="Arial" w:cs="Arial"/>
                <w:lang w:eastAsia="es-ES"/>
              </w:rPr>
              <w:t>Ajuntament de Gavà</w:t>
            </w:r>
          </w:p>
        </w:tc>
      </w:tr>
      <w:tr w:rsidR="008B0A38" w:rsidRPr="008D2734" w:rsidTr="00EC6CBD">
        <w:trPr>
          <w:trHeight w:val="58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Procediment 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Obert </w:t>
            </w:r>
          </w:p>
        </w:tc>
      </w:tr>
      <w:tr w:rsidR="008B0A38" w:rsidRPr="008D2734" w:rsidTr="00EC6CBD">
        <w:trPr>
          <w:trHeight w:val="6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>Objecte de la contractació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lang w:eastAsia="es-ES"/>
              </w:rPr>
            </w:pPr>
            <w:r w:rsidRPr="008D2734">
              <w:rPr>
                <w:rFonts w:ascii="Arial" w:eastAsia="Arial" w:hAnsi="Arial" w:cs="Arial"/>
                <w:color w:val="00000A"/>
                <w:lang w:eastAsia="es-ES"/>
              </w:rPr>
              <w:t>SERVEI DE COORDINACIÓ, GESTIÓ I D’EXECUCIÓ DEL PROGRAMA D’ACTIVITATS DE GENT GRAN.</w:t>
            </w:r>
          </w:p>
        </w:tc>
      </w:tr>
      <w:tr w:rsidR="008B0A38" w:rsidRPr="008D2734" w:rsidTr="00EC6CBD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Núm. d'expedient 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8D2734">
              <w:rPr>
                <w:rFonts w:ascii="Arial" w:eastAsia="Times New Roman" w:hAnsi="Arial" w:cs="Arial"/>
                <w:lang w:eastAsia="es-ES"/>
              </w:rPr>
              <w:t xml:space="preserve">DC </w:t>
            </w:r>
            <w:proofErr w:type="spellStart"/>
            <w:r w:rsidRPr="008D2734">
              <w:rPr>
                <w:rFonts w:ascii="Arial" w:eastAsia="Times New Roman" w:hAnsi="Arial" w:cs="Arial"/>
                <w:lang w:eastAsia="es-ES"/>
              </w:rPr>
              <w:t>SERV</w:t>
            </w:r>
            <w:proofErr w:type="spellEnd"/>
            <w:r w:rsidRPr="008D2734">
              <w:rPr>
                <w:rFonts w:ascii="Arial" w:eastAsia="Times New Roman" w:hAnsi="Arial" w:cs="Arial"/>
                <w:lang w:eastAsia="es-ES"/>
              </w:rPr>
              <w:t xml:space="preserve"> 15_26 (2026/</w:t>
            </w:r>
            <w:proofErr w:type="spellStart"/>
            <w:r w:rsidRPr="008D2734">
              <w:rPr>
                <w:rFonts w:ascii="Arial" w:eastAsia="Times New Roman" w:hAnsi="Arial" w:cs="Arial"/>
                <w:lang w:eastAsia="es-ES"/>
              </w:rPr>
              <w:t>00002954T</w:t>
            </w:r>
            <w:proofErr w:type="spellEnd"/>
            <w:r w:rsidRPr="008D2734">
              <w:rPr>
                <w:rFonts w:ascii="Arial" w:eastAsia="Times New Roman" w:hAnsi="Arial" w:cs="Arial"/>
                <w:lang w:eastAsia="es-ES"/>
              </w:rPr>
              <w:t>)</w:t>
            </w:r>
          </w:p>
        </w:tc>
      </w:tr>
    </w:tbl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  <w:r w:rsidRPr="008D2734">
        <w:rPr>
          <w:rFonts w:ascii="Arial" w:eastAsia="Times New Roman" w:hAnsi="Arial" w:cs="Arial"/>
          <w:b/>
          <w:kern w:val="1"/>
          <w:szCs w:val="24"/>
          <w:lang w:eastAsia="ca-ES"/>
        </w:rPr>
        <w:t>INFORMACIÓ SOBRE L’OPERADOR ECONÒMIC/LICITADOR</w:t>
      </w:r>
    </w:p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5125"/>
      </w:tblGrid>
      <w:tr w:rsidR="008B0A38" w:rsidRPr="008D2734" w:rsidTr="00EC6CBD">
        <w:trPr>
          <w:trHeight w:val="40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12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Nom de l'empresa</w:t>
            </w:r>
          </w:p>
        </w:tc>
        <w:tc>
          <w:tcPr>
            <w:tcW w:w="3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12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331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NIF 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Adreça completa </w:t>
            </w:r>
          </w:p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Població </w:t>
            </w:r>
          </w:p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Codi Postal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Persona o persones de contacte: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353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Telèfon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Correu electrònic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Adreça d'Internet si es disposa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</w:tbl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  <w:r w:rsidRPr="008D2734">
        <w:rPr>
          <w:rFonts w:ascii="Arial" w:eastAsia="Times New Roman" w:hAnsi="Arial" w:cs="Arial"/>
          <w:b/>
          <w:kern w:val="1"/>
          <w:szCs w:val="24"/>
          <w:lang w:eastAsia="ca-ES"/>
        </w:rPr>
        <w:t xml:space="preserve">INFORMACIÓ SOBRE EL/LA REPRESENTANT DE L’EMPRESA </w:t>
      </w:r>
      <w:r w:rsidRPr="008D2734">
        <w:rPr>
          <w:rFonts w:ascii="Arial" w:eastAsia="Times New Roman" w:hAnsi="Arial" w:cs="Arial"/>
          <w:b/>
          <w:kern w:val="1"/>
          <w:lang w:eastAsia="ca-ES"/>
        </w:rPr>
        <w:t>LICITADORA</w:t>
      </w:r>
    </w:p>
    <w:p w:rsidR="008B0A38" w:rsidRPr="008D2734" w:rsidRDefault="008B0A38" w:rsidP="008B0A38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kern w:val="1"/>
          <w:szCs w:val="24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8B0A38" w:rsidRPr="008D2734" w:rsidTr="00EC6CBD">
        <w:trPr>
          <w:trHeight w:val="46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Nom i cognom: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6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Data i lloc de naixement si no figura en el </w:t>
            </w:r>
            <w:proofErr w:type="spellStart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RELIC</w:t>
            </w:r>
            <w:proofErr w:type="spellEnd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 o </w:t>
            </w:r>
            <w:proofErr w:type="spellStart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ROLECE</w:t>
            </w:r>
            <w:proofErr w:type="spellEnd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51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Càrrec o capacitat en què actua: </w:t>
            </w:r>
            <w:r w:rsidRPr="008D2734">
              <w:rPr>
                <w:rFonts w:ascii="Arial" w:eastAsia="Times New Roman" w:hAnsi="Arial" w:cs="Arial"/>
                <w:kern w:val="1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2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Notari de l'escriptura pública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1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Lloc i data escriptura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2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Núm. protocol escriptura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8B0A38" w:rsidRPr="008D2734" w:rsidTr="00EC6CBD">
        <w:trPr>
          <w:trHeight w:val="49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A38" w:rsidRPr="008D2734" w:rsidRDefault="008B0A38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</w:tbl>
    <w:p w:rsidR="008B0A38" w:rsidRPr="009059D7" w:rsidRDefault="008B0A38" w:rsidP="008B0A38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9059D7">
        <w:rPr>
          <w:rFonts w:ascii="Arial" w:hAnsi="Arial" w:cs="Arial"/>
        </w:rPr>
        <w:lastRenderedPageBreak/>
        <w:t xml:space="preserve">Manifesto que: </w:t>
      </w:r>
    </w:p>
    <w:p w:rsidR="008B0A38" w:rsidRPr="009059D7" w:rsidRDefault="008B0A38" w:rsidP="008B0A38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9059D7">
        <w:rPr>
          <w:rFonts w:ascii="Arial" w:hAnsi="Arial" w:cs="Arial"/>
        </w:rPr>
        <w:t>Conec i accepto íntegrament el plec de clàusules administratives particulars i de prescripcions tècniques i em comprometo a complir les obligacions especificades en aquests plecs i en la pròpia oferta, amb el preu i resta d’aspectes següents:</w:t>
      </w: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863D1">
        <w:rPr>
          <w:rFonts w:ascii="Arial" w:eastAsia="Times New Roman" w:hAnsi="Arial" w:cs="Arial"/>
          <w:b/>
          <w:lang w:eastAsia="es-ES_tradnl"/>
        </w:rPr>
        <w:t xml:space="preserve">1.- </w:t>
      </w:r>
      <w:r w:rsidRPr="003863D1">
        <w:rPr>
          <w:rFonts w:ascii="Arial" w:eastAsia="Times New Roman" w:hAnsi="Arial" w:cs="Arial"/>
          <w:b/>
          <w:u w:val="single"/>
          <w:lang w:eastAsia="es-ES_tradnl"/>
        </w:rPr>
        <w:t>Percentatge de descompte del</w:t>
      </w:r>
      <w:r>
        <w:rPr>
          <w:rFonts w:ascii="Arial" w:eastAsia="Times New Roman" w:hAnsi="Arial" w:cs="Arial"/>
          <w:b/>
          <w:u w:val="single"/>
          <w:lang w:eastAsia="es-ES_tradnl"/>
        </w:rPr>
        <w:t>s</w:t>
      </w:r>
      <w:r w:rsidRPr="003863D1">
        <w:rPr>
          <w:rFonts w:ascii="Arial" w:eastAsia="Times New Roman" w:hAnsi="Arial" w:cs="Arial"/>
          <w:b/>
          <w:u w:val="single"/>
          <w:lang w:eastAsia="es-ES_tradnl"/>
        </w:rPr>
        <w:t xml:space="preserve"> preu</w:t>
      </w:r>
      <w:r>
        <w:rPr>
          <w:rFonts w:ascii="Arial" w:eastAsia="Times New Roman" w:hAnsi="Arial" w:cs="Arial"/>
          <w:b/>
          <w:u w:val="single"/>
          <w:lang w:eastAsia="es-ES_tradnl"/>
        </w:rPr>
        <w:t>s</w:t>
      </w:r>
      <w:r w:rsidRPr="003863D1">
        <w:rPr>
          <w:rFonts w:ascii="Arial" w:eastAsia="Times New Roman" w:hAnsi="Arial" w:cs="Arial"/>
          <w:b/>
          <w:u w:val="single"/>
          <w:lang w:eastAsia="es-ES_tradnl"/>
        </w:rPr>
        <w:t xml:space="preserve"> unitari</w:t>
      </w:r>
      <w:r>
        <w:rPr>
          <w:rFonts w:ascii="Arial" w:eastAsia="Times New Roman" w:hAnsi="Arial" w:cs="Arial"/>
          <w:b/>
          <w:u w:val="single"/>
          <w:lang w:eastAsia="es-ES_tradnl"/>
        </w:rPr>
        <w:t>s</w:t>
      </w:r>
      <w:r w:rsidRPr="003863D1">
        <w:rPr>
          <w:rFonts w:ascii="Arial" w:eastAsia="Times New Roman" w:hAnsi="Arial" w:cs="Arial"/>
          <w:b/>
          <w:u w:val="single"/>
          <w:lang w:eastAsia="es-ES_tradnl"/>
        </w:rPr>
        <w:t xml:space="preserve"> màxim</w:t>
      </w:r>
      <w:r>
        <w:rPr>
          <w:rFonts w:ascii="Arial" w:eastAsia="Times New Roman" w:hAnsi="Arial" w:cs="Arial"/>
          <w:b/>
          <w:u w:val="single"/>
          <w:lang w:eastAsia="es-ES_tradnl"/>
        </w:rPr>
        <w:t>s</w:t>
      </w:r>
      <w:r w:rsidRPr="003863D1">
        <w:rPr>
          <w:rFonts w:ascii="Arial" w:eastAsia="Times New Roman" w:hAnsi="Arial" w:cs="Arial"/>
          <w:b/>
          <w:u w:val="single"/>
          <w:lang w:eastAsia="es-ES_tradnl"/>
        </w:rPr>
        <w:t xml:space="preserve"> (IVA Exclòs) incloses les prorrogues</w:t>
      </w:r>
      <w:r w:rsidRPr="003863D1">
        <w:rPr>
          <w:rFonts w:ascii="Arial" w:eastAsia="Times New Roman" w:hAnsi="Arial" w:cs="Arial"/>
          <w:b/>
          <w:lang w:eastAsia="es-ES_tradnl"/>
        </w:rPr>
        <w:t>:</w:t>
      </w:r>
      <w:r w:rsidRPr="003863D1">
        <w:rPr>
          <w:rFonts w:ascii="Arial" w:eastAsia="Times New Roman" w:hAnsi="Arial" w:cs="Arial"/>
          <w:lang w:eastAsia="es-ES_tradnl"/>
        </w:rPr>
        <w:t xml:space="preserve"> </w:t>
      </w:r>
    </w:p>
    <w:tbl>
      <w:tblPr>
        <w:tblW w:w="7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771"/>
        <w:gridCol w:w="1300"/>
        <w:gridCol w:w="1400"/>
      </w:tblGrid>
      <w:tr w:rsidR="008B0A38" w:rsidRPr="003B0504" w:rsidTr="00EC6CBD">
        <w:trPr>
          <w:trHeight w:val="915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Tipologia de tallers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Preu hora (IVA </w:t>
            </w:r>
            <w:r w:rsidRPr="003B0504">
              <w:rPr>
                <w:rFonts w:ascii="Arial" w:eastAsia="Times New Roman" w:hAnsi="Arial" w:cs="Arial"/>
                <w:b/>
                <w:lang w:eastAsia="es-ES"/>
              </w:rPr>
              <w:t>Exclòs</w:t>
            </w:r>
            <w:r w:rsidRPr="003B050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PINTURA</w:t>
            </w:r>
          </w:p>
        </w:tc>
        <w:tc>
          <w:tcPr>
            <w:tcW w:w="17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CONNECTA COS, RESPIRACIÓ I MENT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ESTIMULACIÓ COGNITIVA EN MOVIMENT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proofErr w:type="spellStart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PILATES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MANUALITATS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Percentatge de descompte global</w:t>
            </w: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BALLS  ( 20 h)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proofErr w:type="spellStart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ZUMBA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proofErr w:type="spellStart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MINDFULNESS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3B050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 xml:space="preserve">TALLERS </w:t>
            </w:r>
            <w:proofErr w:type="spellStart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INFOMÀTICS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59,50 €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8B0A38" w:rsidRPr="003B0504" w:rsidTr="00EC6CBD">
        <w:trPr>
          <w:trHeight w:val="600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 xml:space="preserve">TALLERS 10 H ( </w:t>
            </w:r>
            <w:proofErr w:type="spellStart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TXIKUNG,RISOTERIAPIA</w:t>
            </w:r>
            <w:proofErr w:type="spellEnd"/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, CATALÀ, BALLS, ALTRES)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8B0A38" w:rsidRPr="003B0504" w:rsidTr="00EC6CBD">
        <w:trPr>
          <w:trHeight w:val="600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CAMINADES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600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SORTIDES CULTURALS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 xml:space="preserve">TALLERS MEMÒRIA 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ARTTERÀPIA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XERRADES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77,35 €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ACTIVITATS PUNTUALS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41,65 €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B0A38" w:rsidRPr="003B0504" w:rsidTr="00EC6CBD">
        <w:trPr>
          <w:trHeight w:val="315"/>
          <w:jc w:val="center"/>
        </w:trPr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3B0504">
              <w:rPr>
                <w:rFonts w:ascii="Arial" w:eastAsia="Times New Roman" w:hAnsi="Arial" w:cs="Arial"/>
                <w:b/>
                <w:bCs/>
                <w:lang w:eastAsia="ca-ES"/>
              </w:rPr>
              <w:t>SUPORT ADMINISTRATIU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szCs w:val="16"/>
                <w:lang w:eastAsia="es-ES"/>
              </w:rPr>
            </w:pPr>
            <w:r w:rsidRPr="003B0504">
              <w:rPr>
                <w:rFonts w:ascii="Arial" w:eastAsia="Times New Roman" w:hAnsi="Arial" w:cs="Arial"/>
                <w:szCs w:val="16"/>
                <w:lang w:eastAsia="es-ES"/>
              </w:rPr>
              <w:t xml:space="preserve">            23,80 €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A38" w:rsidRPr="003B0504" w:rsidRDefault="008B0A38" w:rsidP="00EC6CBD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8B0A38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b/>
          <w:lang w:eastAsia="es-ES_tradnl"/>
        </w:rPr>
      </w:pP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863D1">
        <w:rPr>
          <w:rFonts w:ascii="Arial" w:eastAsia="Times New Roman" w:hAnsi="Arial" w:cs="Arial"/>
          <w:b/>
          <w:lang w:eastAsia="es-ES_tradnl"/>
        </w:rPr>
        <w:t xml:space="preserve">2.- </w:t>
      </w:r>
      <w:r w:rsidRPr="008D2734">
        <w:rPr>
          <w:rFonts w:ascii="Arial" w:eastAsia="Times New Roman" w:hAnsi="Arial" w:cs="Arial"/>
          <w:b/>
          <w:u w:val="single"/>
          <w:lang w:eastAsia="es-ES_tradnl"/>
        </w:rPr>
        <w:t>Xerrades amb temàtiques d’interès</w:t>
      </w:r>
      <w:r w:rsidRPr="003863D1">
        <w:rPr>
          <w:rFonts w:ascii="Arial" w:eastAsia="Times New Roman" w:hAnsi="Arial" w:cs="Arial"/>
          <w:b/>
          <w:lang w:eastAsia="es-ES_tradnl"/>
        </w:rPr>
        <w:t>:</w:t>
      </w:r>
      <w:r w:rsidRPr="003863D1">
        <w:rPr>
          <w:rFonts w:ascii="Arial" w:eastAsia="Times New Roman" w:hAnsi="Arial" w:cs="Arial"/>
          <w:lang w:eastAsia="es-ES_tradnl"/>
        </w:rPr>
        <w:t xml:space="preserve"> </w:t>
      </w: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8B0A38" w:rsidRPr="008D2734" w:rsidRDefault="008B0A38" w:rsidP="008B0A38">
      <w:pPr>
        <w:jc w:val="both"/>
        <w:rPr>
          <w:rFonts w:ascii="Arial" w:hAnsi="Arial" w:cs="Arial"/>
        </w:rPr>
      </w:pPr>
      <w:r w:rsidRPr="008D2734">
        <w:rPr>
          <w:rFonts w:ascii="Arial" w:hAnsi="Arial" w:cs="Arial"/>
        </w:rPr>
        <w:t xml:space="preserve">La proposta es presentarà de la següent manera: </w:t>
      </w:r>
    </w:p>
    <w:p w:rsidR="008B0A38" w:rsidRPr="008D2734" w:rsidRDefault="008B0A38" w:rsidP="008B0A38">
      <w:pPr>
        <w:pStyle w:val="Prrafodelista"/>
        <w:widowControl w:val="0"/>
        <w:numPr>
          <w:ilvl w:val="0"/>
          <w:numId w:val="7"/>
        </w:numPr>
        <w:tabs>
          <w:tab w:val="left" w:pos="709"/>
        </w:tabs>
        <w:spacing w:before="110"/>
        <w:jc w:val="both"/>
        <w:rPr>
          <w:rFonts w:ascii="Arial" w:hAnsi="Arial" w:cs="Arial"/>
          <w:spacing w:val="-4"/>
          <w:sz w:val="22"/>
          <w:szCs w:val="22"/>
        </w:rPr>
      </w:pP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Ofereix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 xml:space="preserve"> 1 </w:t>
      </w: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xerrades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>: SI/NO</w:t>
      </w:r>
    </w:p>
    <w:p w:rsidR="008B0A38" w:rsidRPr="008D2734" w:rsidRDefault="008B0A38" w:rsidP="008B0A38">
      <w:pPr>
        <w:pStyle w:val="Prrafodelista"/>
        <w:widowControl w:val="0"/>
        <w:numPr>
          <w:ilvl w:val="0"/>
          <w:numId w:val="7"/>
        </w:numPr>
        <w:tabs>
          <w:tab w:val="left" w:pos="709"/>
        </w:tabs>
        <w:spacing w:before="110"/>
        <w:jc w:val="both"/>
        <w:rPr>
          <w:rFonts w:ascii="Arial" w:hAnsi="Arial" w:cs="Arial"/>
          <w:spacing w:val="-4"/>
          <w:sz w:val="22"/>
          <w:szCs w:val="22"/>
        </w:rPr>
      </w:pP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Ofereix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 xml:space="preserve"> 2 </w:t>
      </w: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xerrades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>: SI/NO</w:t>
      </w:r>
    </w:p>
    <w:p w:rsidR="008B0A38" w:rsidRPr="008D2734" w:rsidRDefault="008B0A38" w:rsidP="008B0A38">
      <w:pPr>
        <w:pStyle w:val="Prrafodelista"/>
        <w:widowControl w:val="0"/>
        <w:numPr>
          <w:ilvl w:val="0"/>
          <w:numId w:val="7"/>
        </w:numPr>
        <w:tabs>
          <w:tab w:val="left" w:pos="709"/>
        </w:tabs>
        <w:spacing w:before="110"/>
        <w:jc w:val="both"/>
        <w:rPr>
          <w:rFonts w:ascii="Arial" w:hAnsi="Arial" w:cs="Arial"/>
          <w:spacing w:val="-4"/>
          <w:sz w:val="22"/>
          <w:szCs w:val="22"/>
        </w:rPr>
      </w:pP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Ofereix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 xml:space="preserve"> 3 </w:t>
      </w:r>
      <w:proofErr w:type="spellStart"/>
      <w:r w:rsidRPr="008D2734">
        <w:rPr>
          <w:rFonts w:ascii="Arial" w:hAnsi="Arial" w:cs="Arial"/>
          <w:spacing w:val="-4"/>
          <w:sz w:val="22"/>
          <w:szCs w:val="22"/>
        </w:rPr>
        <w:t>xerrades</w:t>
      </w:r>
      <w:proofErr w:type="spellEnd"/>
      <w:r w:rsidRPr="008D2734">
        <w:rPr>
          <w:rFonts w:ascii="Arial" w:hAnsi="Arial" w:cs="Arial"/>
          <w:spacing w:val="-4"/>
          <w:sz w:val="22"/>
          <w:szCs w:val="22"/>
        </w:rPr>
        <w:t>: SI/NO</w:t>
      </w: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863D1">
        <w:rPr>
          <w:rFonts w:ascii="Arial" w:eastAsia="Times New Roman" w:hAnsi="Arial" w:cs="Arial"/>
          <w:b/>
          <w:lang w:eastAsia="es-ES_tradnl"/>
        </w:rPr>
        <w:t xml:space="preserve">3.- </w:t>
      </w:r>
      <w:r w:rsidRPr="008D2734">
        <w:rPr>
          <w:rFonts w:ascii="Arial" w:eastAsia="Times New Roman" w:hAnsi="Arial" w:cs="Arial"/>
          <w:b/>
          <w:u w:val="single"/>
          <w:lang w:eastAsia="es-ES_tradnl"/>
        </w:rPr>
        <w:t>Proposta píndoles formatives en noves tecnologies</w:t>
      </w:r>
      <w:r w:rsidRPr="003863D1">
        <w:rPr>
          <w:rFonts w:ascii="Arial" w:eastAsia="Times New Roman" w:hAnsi="Arial" w:cs="Arial"/>
          <w:lang w:eastAsia="es-ES_tradnl"/>
        </w:rPr>
        <w:t xml:space="preserve">: </w:t>
      </w:r>
    </w:p>
    <w:p w:rsidR="008B0A38" w:rsidRPr="003863D1" w:rsidRDefault="008B0A38" w:rsidP="008B0A38">
      <w:pPr>
        <w:spacing w:after="0" w:line="240" w:lineRule="auto"/>
        <w:jc w:val="both"/>
        <w:rPr>
          <w:rFonts w:ascii="Arial" w:eastAsia="Times New Roman" w:hAnsi="Arial" w:cs="Arial"/>
          <w:spacing w:val="-4"/>
          <w:lang w:eastAsia="es-ES"/>
        </w:rPr>
      </w:pPr>
    </w:p>
    <w:p w:rsidR="008B0A38" w:rsidRPr="00517B76" w:rsidRDefault="008B0A38" w:rsidP="008B0A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proposta </w:t>
      </w:r>
      <w:r w:rsidRPr="00517B76">
        <w:rPr>
          <w:rFonts w:ascii="Arial" w:hAnsi="Arial" w:cs="Arial"/>
        </w:rPr>
        <w:t xml:space="preserve">es presentarà de la següent manera: </w:t>
      </w:r>
    </w:p>
    <w:p w:rsidR="008B0A38" w:rsidRPr="00517B76" w:rsidRDefault="008B0A38" w:rsidP="008B0A38">
      <w:pPr>
        <w:widowControl w:val="0"/>
        <w:numPr>
          <w:ilvl w:val="0"/>
          <w:numId w:val="7"/>
        </w:numPr>
        <w:tabs>
          <w:tab w:val="left" w:pos="709"/>
        </w:tabs>
        <w:suppressAutoHyphens/>
        <w:spacing w:before="110" w:after="0" w:line="240" w:lineRule="auto"/>
        <w:jc w:val="both"/>
        <w:rPr>
          <w:rFonts w:ascii="Arial" w:hAnsi="Arial" w:cs="Arial"/>
          <w:spacing w:val="-4"/>
        </w:rPr>
      </w:pPr>
      <w:r w:rsidRPr="00517B76">
        <w:rPr>
          <w:rFonts w:ascii="Arial" w:hAnsi="Arial" w:cs="Arial"/>
          <w:spacing w:val="-4"/>
        </w:rPr>
        <w:t xml:space="preserve">Ofereix 1 píndola formativa: </w:t>
      </w:r>
      <w:r>
        <w:rPr>
          <w:rFonts w:ascii="Arial" w:hAnsi="Arial" w:cs="Arial"/>
          <w:spacing w:val="-4"/>
        </w:rPr>
        <w:t>SI/NO</w:t>
      </w:r>
    </w:p>
    <w:p w:rsidR="008B0A38" w:rsidRPr="00517B76" w:rsidRDefault="008B0A38" w:rsidP="008B0A38">
      <w:pPr>
        <w:widowControl w:val="0"/>
        <w:numPr>
          <w:ilvl w:val="0"/>
          <w:numId w:val="7"/>
        </w:numPr>
        <w:tabs>
          <w:tab w:val="left" w:pos="709"/>
        </w:tabs>
        <w:suppressAutoHyphens/>
        <w:spacing w:before="110" w:after="0" w:line="240" w:lineRule="auto"/>
        <w:jc w:val="both"/>
        <w:rPr>
          <w:rFonts w:ascii="Arial" w:hAnsi="Arial" w:cs="Arial"/>
          <w:spacing w:val="-4"/>
        </w:rPr>
      </w:pPr>
      <w:r w:rsidRPr="00517B76">
        <w:rPr>
          <w:rFonts w:ascii="Arial" w:hAnsi="Arial" w:cs="Arial"/>
          <w:spacing w:val="-4"/>
        </w:rPr>
        <w:t xml:space="preserve">Ofereix 2 píndoles formatives: </w:t>
      </w:r>
      <w:r>
        <w:rPr>
          <w:rFonts w:ascii="Arial" w:hAnsi="Arial" w:cs="Arial"/>
          <w:spacing w:val="-4"/>
        </w:rPr>
        <w:t>SI/NO</w:t>
      </w:r>
    </w:p>
    <w:p w:rsidR="008B0A38" w:rsidRPr="00517B76" w:rsidRDefault="008B0A38" w:rsidP="008B0A38">
      <w:pPr>
        <w:widowControl w:val="0"/>
        <w:numPr>
          <w:ilvl w:val="0"/>
          <w:numId w:val="7"/>
        </w:numPr>
        <w:tabs>
          <w:tab w:val="left" w:pos="709"/>
        </w:tabs>
        <w:suppressAutoHyphens/>
        <w:spacing w:before="110" w:after="0" w:line="240" w:lineRule="auto"/>
        <w:jc w:val="both"/>
        <w:rPr>
          <w:rFonts w:ascii="Arial" w:hAnsi="Arial" w:cs="Arial"/>
          <w:spacing w:val="-4"/>
        </w:rPr>
      </w:pPr>
      <w:r w:rsidRPr="00517B76">
        <w:rPr>
          <w:rFonts w:ascii="Arial" w:hAnsi="Arial" w:cs="Arial"/>
          <w:spacing w:val="-4"/>
        </w:rPr>
        <w:t xml:space="preserve">Ofereix 3 píndoles formatives: </w:t>
      </w:r>
      <w:r>
        <w:rPr>
          <w:rFonts w:ascii="Arial" w:hAnsi="Arial" w:cs="Arial"/>
          <w:spacing w:val="-4"/>
        </w:rPr>
        <w:t>SI/NO</w:t>
      </w:r>
    </w:p>
    <w:p w:rsidR="008B0A38" w:rsidRPr="009059D7" w:rsidRDefault="008B0A38" w:rsidP="008B0A38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8B0A38" w:rsidRPr="009059D7" w:rsidRDefault="008B0A38" w:rsidP="008B0A38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p w:rsidR="008B0A38" w:rsidRPr="009059D7" w:rsidRDefault="008B0A38" w:rsidP="008B0A38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  <w:r w:rsidRPr="009059D7">
        <w:rPr>
          <w:rFonts w:ascii="Arial" w:hAnsi="Arial" w:cs="Arial"/>
          <w:color w:val="000000"/>
          <w:lang w:eastAsia="es-ES"/>
        </w:rPr>
        <w:t>I per què consti, signo electrònicament aquesta oferta.</w:t>
      </w:r>
    </w:p>
    <w:p w:rsidR="008B0A38" w:rsidRPr="009059D7" w:rsidRDefault="008B0A38" w:rsidP="008B0A38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</w:p>
    <w:p w:rsidR="008B0A38" w:rsidRPr="009059D7" w:rsidRDefault="008B0A38" w:rsidP="008B0A38">
      <w:pPr>
        <w:suppressAutoHyphens/>
        <w:ind w:right="-285"/>
        <w:jc w:val="both"/>
        <w:rPr>
          <w:rFonts w:ascii="Arial" w:hAnsi="Arial" w:cs="Arial"/>
          <w:lang w:eastAsia="zh-CN"/>
        </w:rPr>
      </w:pPr>
      <w:r w:rsidRPr="009059D7">
        <w:rPr>
          <w:rFonts w:ascii="Arial" w:hAnsi="Arial" w:cs="Arial"/>
          <w:lang w:eastAsia="zh-CN"/>
        </w:rPr>
        <w:t xml:space="preserve">Signatura electrònica del licitador </w:t>
      </w:r>
    </w:p>
    <w:p w:rsidR="008B0A38" w:rsidRPr="009059D7" w:rsidRDefault="008B0A38" w:rsidP="008B0A3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eastAsia="Verdana" w:hAnsi="Arial" w:cs="Arial"/>
        </w:rPr>
      </w:pPr>
    </w:p>
    <w:p w:rsidR="008B0A38" w:rsidRPr="009059D7" w:rsidRDefault="008B0A38" w:rsidP="008B0A38">
      <w:pPr>
        <w:rPr>
          <w:rFonts w:ascii="Arial" w:eastAsia="Verdana" w:hAnsi="Arial" w:cs="Arial"/>
        </w:rPr>
      </w:pPr>
    </w:p>
    <w:p w:rsidR="00B4351B" w:rsidRPr="008B0A38" w:rsidRDefault="00B4351B" w:rsidP="008B0A38"/>
    <w:sectPr w:rsidR="00B4351B" w:rsidRPr="008B0A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15" w:rsidRDefault="006C0D15" w:rsidP="006C0D15">
      <w:pPr>
        <w:spacing w:after="0" w:line="240" w:lineRule="auto"/>
      </w:pPr>
      <w:r>
        <w:separator/>
      </w:r>
    </w:p>
  </w:endnote>
  <w:end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15" w:rsidRDefault="006C0D15" w:rsidP="006C0D15">
      <w:pPr>
        <w:spacing w:after="0" w:line="240" w:lineRule="auto"/>
      </w:pPr>
      <w:r>
        <w:separator/>
      </w:r>
    </w:p>
  </w:footnote>
  <w:foot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D15" w:rsidRDefault="006C0D15" w:rsidP="006C0D15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6154420</wp:posOffset>
          </wp:positionH>
          <wp:positionV relativeFrom="page">
            <wp:posOffset>456565</wp:posOffset>
          </wp:positionV>
          <wp:extent cx="442595" cy="530860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499745</wp:posOffset>
          </wp:positionV>
          <wp:extent cx="1984375" cy="3251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6C0D15" w:rsidRDefault="006C0D15" w:rsidP="006C0D15">
    <w:pPr>
      <w:pStyle w:val="Encabezado"/>
    </w:pPr>
  </w:p>
  <w:p w:rsidR="006C0D15" w:rsidRDefault="006C0D15">
    <w:pPr>
      <w:pStyle w:val="Encabezado"/>
    </w:pPr>
  </w:p>
  <w:p w:rsidR="006C0D15" w:rsidRDefault="006C0D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2502E2"/>
    <w:multiLevelType w:val="hybridMultilevel"/>
    <w:tmpl w:val="750849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8687B"/>
    <w:multiLevelType w:val="multilevel"/>
    <w:tmpl w:val="03C27D9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color w:val="auto"/>
      </w:rPr>
    </w:lvl>
    <w:lvl w:ilvl="1">
      <w:numFmt w:val="bullet"/>
      <w:lvlText w:val="•"/>
      <w:lvlJc w:val="left"/>
      <w:pPr>
        <w:tabs>
          <w:tab w:val="num" w:pos="0"/>
        </w:tabs>
        <w:ind w:left="1790" w:hanging="71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7"/>
    <w:rsid w:val="005E5C96"/>
    <w:rsid w:val="006C0D15"/>
    <w:rsid w:val="008B0A38"/>
    <w:rsid w:val="00A06E5C"/>
    <w:rsid w:val="00B4351B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DB90E"/>
  <w15:chartTrackingRefBased/>
  <w15:docId w15:val="{F31048D7-A3D1-41F3-BE05-D8217178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15"/>
    <w:rPr>
      <w:rFonts w:ascii="Calibri" w:eastAsia="SimSun" w:hAnsi="Calibri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C0D1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D15"/>
    <w:rPr>
      <w:lang w:val="ca-ES"/>
    </w:rPr>
  </w:style>
  <w:style w:type="character" w:customStyle="1" w:styleId="PrrafodelistaCar">
    <w:name w:val="Párrafo de lista Car"/>
    <w:link w:val="Prrafodelista"/>
    <w:uiPriority w:val="34"/>
    <w:qFormat/>
    <w:locked/>
    <w:rsid w:val="008B0A38"/>
    <w:rPr>
      <w:kern w:val="2"/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8B0A38"/>
    <w:pPr>
      <w:suppressAutoHyphens/>
      <w:spacing w:after="0" w:line="240" w:lineRule="auto"/>
      <w:ind w:left="708"/>
    </w:pPr>
    <w:rPr>
      <w:rFonts w:asciiTheme="minorHAnsi" w:eastAsiaTheme="minorHAnsi" w:hAnsiTheme="minorHAnsi" w:cstheme="minorBidi"/>
      <w:kern w:val="2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2026-08-11T06:08:00Z</dcterms:created>
  <dcterms:modified xsi:type="dcterms:W3CDTF">2026-08-11T06:08:00Z</dcterms:modified>
</cp:coreProperties>
</file>