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4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4.xml" ContentType="application/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60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exact" w:line="260"/>
        <w:jc w:val="center"/>
        <w:rPr>
          <w:rFonts w:ascii="Arial" w:hAnsi="Arial" w:cs="Arial"/>
          <w:b/>
          <w:spacing w:val="-3"/>
          <w:u w:val="single"/>
        </w:rPr>
      </w:pPr>
      <w:r>
        <w:rPr>
          <w:rFonts w:cs="Arial" w:ascii="Arial" w:hAnsi="Arial"/>
          <w:b/>
          <w:spacing w:val="-3"/>
          <w:u w:val="single"/>
        </w:rPr>
      </w:r>
    </w:p>
    <w:p>
      <w:pPr>
        <w:pStyle w:val="Normal"/>
        <w:spacing w:lineRule="exact" w:line="260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spacing w:val="-3"/>
          <w:u w:val="single"/>
        </w:rPr>
        <w:t xml:space="preserve">ANNEX </w:t>
      </w:r>
      <w:r>
        <w:rPr>
          <w:rFonts w:cs="Arial" w:ascii="Arial" w:hAnsi="Arial"/>
          <w:b/>
          <w:u w:val="single"/>
        </w:rPr>
        <w:t>PROPOSTA ECONÒMICA</w:t>
      </w:r>
    </w:p>
    <w:p>
      <w:pPr>
        <w:pStyle w:val="Normal"/>
        <w:spacing w:lineRule="exact" w:line="260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spacing w:lineRule="exact" w:line="260"/>
        <w:jc w:val="center"/>
        <w:rPr>
          <w:rFonts w:ascii="Arial" w:hAnsi="Arial" w:cs="Arial"/>
          <w:b/>
          <w:bCs/>
          <w:sz w:val="18"/>
          <w:szCs w:val="18"/>
          <w:u w:val="none"/>
        </w:rPr>
      </w:pPr>
      <w:r>
        <w:rPr>
          <w:rFonts w:cs="Arial" w:ascii="Arial" w:hAnsi="Arial"/>
          <w:b/>
          <w:bCs/>
          <w:sz w:val="18"/>
          <w:szCs w:val="18"/>
          <w:u w:val="none"/>
        </w:rPr>
        <w:t>(SOBRE ÚNIC)</w:t>
      </w:r>
    </w:p>
    <w:p>
      <w:pPr>
        <w:pStyle w:val="Normal"/>
        <w:spacing w:lineRule="exact" w:line="260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spacing w:lineRule="exact" w:line="260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spacing w:lineRule="exact" w:line="280"/>
        <w:jc w:val="center"/>
        <w:rPr>
          <w:rFonts w:ascii="Arial" w:hAnsi="Arial" w:cs="Arial"/>
          <w:b/>
          <w:u w:val="single"/>
        </w:rPr>
      </w:pPr>
      <w:r>
        <w:rPr>
          <w:rFonts w:cs="Arial" w:ascii="Arial" w:hAnsi="Arial"/>
          <w:b/>
          <w:u w:val="single"/>
        </w:rPr>
      </w:r>
    </w:p>
    <w:p>
      <w:pPr>
        <w:pStyle w:val="Normal"/>
        <w:tabs>
          <w:tab w:val="clear" w:pos="709"/>
          <w:tab w:val="center" w:pos="4252" w:leader="none"/>
          <w:tab w:val="right" w:pos="8504" w:leader="none"/>
        </w:tabs>
        <w:spacing w:lineRule="exact" w:line="280"/>
        <w:jc w:val="both"/>
        <w:rPr>
          <w:rFonts w:ascii="Arial" w:hAnsi="Arial" w:cs="Arial"/>
        </w:rPr>
      </w:pPr>
      <w:r>
        <w:rPr>
          <w:rFonts w:cs="Arial" w:ascii="Arial" w:hAnsi="Arial"/>
          <w:bCs/>
        </w:rPr>
        <w:t xml:space="preserve">Qui sotasigna, ....................................................................................., amb DNI/NIE núm. ............................., </w:t>
      </w:r>
      <w:r>
        <w:rPr>
          <w:rFonts w:cs="Arial" w:ascii="Arial" w:hAnsi="Arial"/>
          <w:bCs/>
          <w:i/>
          <w:iCs/>
        </w:rPr>
        <w:t>en nom propi/en qualitat de representant legal de la persona física/jurídica</w:t>
      </w:r>
      <w:r>
        <w:rPr>
          <w:rFonts w:cs="Arial" w:ascii="Arial" w:hAnsi="Arial"/>
          <w:bCs/>
        </w:rPr>
        <w:t xml:space="preserve"> ...................................................................................., amb NIF núm. .........................., </w:t>
      </w:r>
      <w:r>
        <w:rPr>
          <w:rFonts w:cs="Arial" w:ascii="Arial" w:hAnsi="Arial"/>
        </w:rPr>
        <w:t xml:space="preserve">amb capacitat jurídica i d’obrar assabentat del plec de condicions i pressupost que han de regir l’adjudicació de la contractació del </w:t>
      </w:r>
      <w:r>
        <w:rPr>
          <w:rFonts w:cs="Arial" w:ascii="Arial" w:hAnsi="Arial"/>
          <w:b/>
        </w:rPr>
        <w:t>procediment negociat sense publicitat del servei d’actualització de Museumplus Classic a Museumplus Ria, en modalitat SaaS, pel Museu de Mataró. (expedient 2026/000034314)</w:t>
      </w:r>
      <w:r>
        <w:rPr>
          <w:rFonts w:cs="Arial" w:ascii="Arial" w:hAnsi="Arial"/>
        </w:rPr>
        <w:t>,</w:t>
      </w:r>
    </w:p>
    <w:p>
      <w:pPr>
        <w:pStyle w:val="BodyTextIndent2"/>
        <w:spacing w:lineRule="exact" w:line="280" w:before="0" w:after="0"/>
        <w:ind w:left="0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BodyTextIndent2"/>
        <w:spacing w:lineRule="exact" w:line="280" w:before="0" w:after="0"/>
        <w:ind w:left="0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BodyTextIndent2"/>
        <w:spacing w:lineRule="exact" w:line="280" w:before="0" w:after="0"/>
        <w:ind w:left="0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FAIG CONSTAR: </w:t>
      </w:r>
    </w:p>
    <w:p>
      <w:pPr>
        <w:pStyle w:val="BodyTextIndent2"/>
        <w:spacing w:lineRule="exact" w:line="280" w:before="0" w:after="0"/>
        <w:ind w:left="0"/>
        <w:jc w:val="both"/>
        <w:rPr>
          <w:rFonts w:ascii="Arial" w:hAnsi="Arial" w:cs="Arial"/>
          <w:b/>
        </w:rPr>
      </w:pPr>
      <w:r>
        <w:rPr>
          <w:rFonts w:cs="Arial" w:ascii="Arial" w:hAnsi="Arial"/>
          <w:b/>
        </w:rPr>
      </w:r>
    </w:p>
    <w:p>
      <w:pPr>
        <w:pStyle w:val="BodyTextIndent2"/>
        <w:spacing w:lineRule="exact" w:line="280" w:before="0" w:after="0"/>
        <w:ind w:left="0"/>
        <w:jc w:val="both"/>
        <w:rPr>
          <w:rFonts w:ascii="Arial" w:hAnsi="Arial" w:cs="Arial"/>
          <w:i/>
          <w:i/>
          <w:iCs/>
          <w:color w:themeColor="accent1" w:themeShade="bf" w:val="365F91"/>
        </w:rPr>
      </w:pPr>
      <w:r>
        <w:rPr>
          <w:rFonts w:cs="Arial" w:ascii="Arial" w:hAnsi="Arial"/>
        </w:rPr>
        <w:t>Que ofereixo prestar el se</w:t>
      </w:r>
      <w:r>
        <w:rPr>
          <w:rFonts w:cs="Arial" w:ascii="Arial" w:hAnsi="Arial"/>
          <w:lang w:val="ca-ES" w:eastAsia="ca-ES"/>
        </w:rPr>
        <w:t>rvei d’actualització de Museumplus Classic a Museumplus Ria, en modalitat SaaS, pel Museu de Mataró, per un import t</w:t>
      </w:r>
      <w:r>
        <w:rPr>
          <w:rFonts w:cs="Arial" w:ascii="Arial" w:hAnsi="Arial"/>
        </w:rPr>
        <w:t>otal de (expressat en número i lletres) ..................................</w:t>
      </w:r>
      <w:bookmarkStart w:id="0" w:name="_GoBack"/>
      <w:bookmarkEnd w:id="0"/>
      <w:r>
        <w:rPr>
          <w:rFonts w:cs="Arial" w:ascii="Arial" w:hAnsi="Arial"/>
        </w:rPr>
        <w:t xml:space="preserve">.............................. euros, IVA no inclòs.  </w:t>
      </w:r>
    </w:p>
    <w:p>
      <w:pPr>
        <w:pStyle w:val="BodyTextIndent2"/>
        <w:spacing w:lineRule="exact" w:line="280" w:before="0" w:after="0"/>
        <w:ind w:left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Indent2"/>
        <w:spacing w:lineRule="exact" w:line="280" w:before="0" w:after="0"/>
        <w:ind w:left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BodyTextIndent2"/>
        <w:spacing w:lineRule="exact" w:line="280" w:before="0" w:after="0"/>
        <w:ind w:left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pacing w:lineRule="exact" w:line="28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pacing w:lineRule="exact" w:line="28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  <w:t>(Signatura digital)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900" w:right="1133" w:gutter="0" w:header="0" w:top="2875" w:footer="318" w:bottom="1418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radeGothic">
    <w:charset w:val="00"/>
    <w:family w:val="roman"/>
    <w:pitch w:val="variable"/>
  </w:font>
  <w:font w:name="TradeGothic-BoldTwo"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1"/>
      <w:ind w:right="360"/>
      <w:rPr/>
    </w:pPr>
    <w:r>
      <w:rPr/>
      <w:pict>
        <v:shape id="shape_0" ID="Marco1" coordsize="4954,4953" path="m4953,4952l0,4952l0,0l4953,0l4953,4952e" stroked="f" o:allowincell="f" style="position:absolute;margin-left:-268.25pt;margin-top:-140.3pt;width:140.35pt;height:140.3pt;mso-wrap-style:none;v-text-anchor:middle;mso-position-horizontal:right;mso-position-horizontal-relative:margin">
          <v:fill o:detectmouseclick="t" on="false"/>
          <v:stroke color="#3465a4" joinstyle="round" endcap="flat"/>
          <w10:wrap type="none"/>
        </v:shape>
      </w:pic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161067563"/>
    </w:sdtPr>
    <w:sdtContent>
      <w:p>
        <w:pPr>
          <w:pStyle w:val="Piedepgina1"/>
          <w:jc w:val="right"/>
          <w:rPr/>
        </w:pP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 xml:space="preserve"> PAGE </w:instrText>
        </w:r>
        <w:r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0</w:t>
        </w:r>
        <w:r>
          <w:rPr>
            <w:sz w:val="16"/>
            <w:szCs w:val="16"/>
          </w:rPr>
          <w:fldChar w:fldCharType="end"/>
        </w:r>
      </w:p>
    </w:sdtContent>
  </w:sdt>
  <w:p>
    <w:pPr>
      <w:pStyle w:val="Piedepgina1"/>
      <w:ind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16608463"/>
    </w:sdtPr>
    <w:sdtContent>
      <w:p>
        <w:pPr>
          <w:pStyle w:val="Piedepgina1"/>
          <w:jc w:val="center"/>
          <w:rPr/>
        </w:pPr>
        <w:r>
          <w:rPr>
            <w:sz w:val="16"/>
            <w:szCs w:val="16"/>
          </w:rPr>
          <w:fldChar w:fldCharType="begin"/>
        </w:r>
        <w:r>
          <w:rPr>
            <w:sz w:val="16"/>
            <w:szCs w:val="16"/>
          </w:rPr>
          <w:instrText xml:space="preserve"> PAGE </w:instrText>
        </w:r>
        <w:r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</w:t>
        </w:r>
        <w:r>
          <w:rPr>
            <w:sz w:val="16"/>
            <w:szCs w:val="16"/>
          </w:rPr>
          <w:fldChar w:fldCharType="end"/>
        </w:r>
      </w:p>
    </w:sdtContent>
  </w:sdt>
  <w:p>
    <w:pPr>
      <w:pStyle w:val="Piedepgina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cabezado1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1" name="Imagen 531739319" descr="simbol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31739319" descr="simbol2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cabezado1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2" name="Imagen 180565842" descr="simbol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80565842" descr="simbol2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0" distL="114300" distR="114300" simplePos="0" locked="0" layoutInCell="0" allowOverlap="1" relativeHeight="3">
              <wp:simplePos x="0" y="0"/>
              <wp:positionH relativeFrom="page">
                <wp:posOffset>512445</wp:posOffset>
              </wp:positionH>
              <wp:positionV relativeFrom="page">
                <wp:posOffset>1824990</wp:posOffset>
              </wp:positionV>
              <wp:extent cx="6839585" cy="0"/>
              <wp:effectExtent l="42545" t="42545" r="42545" b="42545"/>
              <wp:wrapNone/>
              <wp:docPr id="3" name="Imagen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39640" cy="0"/>
                      </a:xfrm>
                      <a:prstGeom prst="line">
                        <a:avLst/>
                      </a:prstGeom>
                      <a:ln w="849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40.35pt,143.7pt" to="578.85pt,143.7pt" ID="Imagen1" stroked="t" o:allowincell="f" style="position:absolute;mso-position-horizontal-relative:page;mso-position-vertical-relative:page">
              <v:stroke color="black" weight="84960" joinstyle="round" endcap="flat"/>
              <v:fill o:detectmouseclick="t" on="false"/>
              <w10:wrap type="none"/>
            </v:line>
          </w:pict>
        </mc:Fallback>
      </mc:AlternateContent>
      <w:pict>
        <v:shape id="shape_0" ID="Imagen2" coordsize="480314,101219" path="l0,-29854l0,0l21561,0l21561,-29854e" stroked="f" o:allowincell="f" style="position:absolute;margin-left:-13574.85pt;margin-top:-2719.75pt;width:13615.15pt;height:2869.1pt;mso-wrap-style:none;v-text-anchor:middle;mso-position-horizontal-relative:page;mso-position-vertical-relative:page">
          <v:fill o:detectmouseclick="t" on="false"/>
          <v:stroke color="#3465a4" joinstyle="round" endcap="flat"/>
          <w10:wrap type="none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mirrorMargins/>
  <w:defaultTabStop w:val="709"/>
  <w:autoHyphenation w:val="true"/>
  <w:hyphenationZone w:val="425"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Indent 2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d005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sid w:val="00827823"/>
    <w:rPr>
      <w:color w:val="0000FF"/>
      <w:u w:val="single"/>
    </w:rPr>
  </w:style>
  <w:style w:type="character" w:styleId="PageNumber">
    <w:name w:val="page number"/>
    <w:basedOn w:val="DefaultParagraphFont"/>
    <w:qFormat/>
    <w:rsid w:val="00671af1"/>
    <w:rPr/>
  </w:style>
  <w:style w:type="character" w:styleId="CommentReference">
    <w:name w:val="annotation reference"/>
    <w:basedOn w:val="DefaultParagraphFont"/>
    <w:semiHidden/>
    <w:qFormat/>
    <w:rsid w:val="00903c56"/>
    <w:rPr>
      <w:sz w:val="16"/>
      <w:szCs w:val="16"/>
    </w:rPr>
  </w:style>
  <w:style w:type="character" w:styleId="FollowedHyperlink">
    <w:name w:val="FollowedHyperlink"/>
    <w:basedOn w:val="DefaultParagraphFont"/>
    <w:rsid w:val="009f655d"/>
    <w:rPr>
      <w:color w:val="800080"/>
      <w:u w:val="single"/>
    </w:rPr>
  </w:style>
  <w:style w:type="character" w:styleId="Emphasis">
    <w:name w:val="Emphasis"/>
    <w:basedOn w:val="DefaultParagraphFont"/>
    <w:qFormat/>
    <w:rsid w:val="009f655d"/>
    <w:rPr>
      <w:i/>
      <w:iCs/>
    </w:rPr>
  </w:style>
  <w:style w:type="character" w:styleId="PiedepginaCar" w:customStyle="1">
    <w:name w:val="Pie de página Car"/>
    <w:basedOn w:val="DefaultParagraphFont"/>
    <w:link w:val="Piedepgina1"/>
    <w:uiPriority w:val="99"/>
    <w:qFormat/>
    <w:rsid w:val="00925a58"/>
    <w:rPr>
      <w:lang w:val="ca-ES" w:eastAsia="ca-ES"/>
    </w:rPr>
  </w:style>
  <w:style w:type="character" w:styleId="TextoindependienteCar" w:customStyle="1">
    <w:name w:val="Texto independiente Car"/>
    <w:basedOn w:val="DefaultParagraphFont"/>
    <w:qFormat/>
    <w:rsid w:val="000936de"/>
    <w:rPr>
      <w:sz w:val="22"/>
      <w:lang w:val="ca-ES" w:eastAsia="ca-ES"/>
    </w:rPr>
  </w:style>
  <w:style w:type="character" w:styleId="Sangra2detindependienteCar" w:customStyle="1">
    <w:name w:val="Sangría 2 de t. independiente Car"/>
    <w:basedOn w:val="DefaultParagraphFont"/>
    <w:link w:val="BodyTextIndent2"/>
    <w:qFormat/>
    <w:rsid w:val="00c10677"/>
    <w:rPr>
      <w:lang w:val="ca-ES" w:eastAsia="ca-ES"/>
    </w:rPr>
  </w:style>
  <w:style w:type="character" w:styleId="EncabezadoCar" w:customStyle="1">
    <w:name w:val="Encabezado Car"/>
    <w:basedOn w:val="DefaultParagraphFont"/>
    <w:qFormat/>
    <w:rsid w:val="00ca2886"/>
    <w:rPr>
      <w:lang w:val="ca-ES" w:eastAsia="ca-ES"/>
    </w:rPr>
  </w:style>
  <w:style w:type="character" w:styleId="PrrafodelistaCar" w:customStyle="1">
    <w:name w:val="Párrafo de lista Car"/>
    <w:link w:val="ListParagraph"/>
    <w:uiPriority w:val="34"/>
    <w:qFormat/>
    <w:locked/>
    <w:rsid w:val="00e85316"/>
    <w:rPr>
      <w:lang w:val="ca-ES" w:eastAsia="ca-ES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xtoindependienteCar"/>
    <w:rsid w:val="00c731c1"/>
    <w:pPr>
      <w:spacing w:before="0" w:after="120"/>
    </w:pPr>
    <w:rPr>
      <w:sz w:val="22"/>
    </w:rPr>
  </w:style>
  <w:style w:type="paragraph" w:styleId="List">
    <w:name w:val="List"/>
    <w:basedOn w:val="BodyText"/>
    <w:rsid w:val="00c33855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Lucida Sans"/>
    </w:rPr>
  </w:style>
  <w:style w:type="paragraph" w:styleId="Ttulo11" w:customStyle="1">
    <w:name w:val="Título 11"/>
    <w:basedOn w:val="Normal"/>
    <w:next w:val="Normal"/>
    <w:qFormat/>
    <w:rsid w:val="00c731c1"/>
    <w:pPr>
      <w:keepNext w:val="true"/>
      <w:jc w:val="both"/>
      <w:outlineLvl w:val="0"/>
    </w:pPr>
    <w:rPr>
      <w:b/>
      <w:spacing w:val="-3"/>
      <w:sz w:val="22"/>
    </w:rPr>
  </w:style>
  <w:style w:type="paragraph" w:styleId="Ttulo21" w:customStyle="1">
    <w:name w:val="Título 21"/>
    <w:basedOn w:val="Normal"/>
    <w:next w:val="Normal"/>
    <w:qFormat/>
    <w:rsid w:val="00c731c1"/>
    <w:pPr>
      <w:keepNext w:val="true"/>
      <w:jc w:val="both"/>
      <w:outlineLvl w:val="1"/>
    </w:pPr>
    <w:rPr>
      <w:b/>
      <w:spacing w:val="-3"/>
      <w:sz w:val="22"/>
      <w:u w:val="single"/>
    </w:rPr>
  </w:style>
  <w:style w:type="paragraph" w:styleId="Ttulo31" w:customStyle="1">
    <w:name w:val="Título 31"/>
    <w:basedOn w:val="Normal"/>
    <w:next w:val="Normal"/>
    <w:qFormat/>
    <w:rsid w:val="00c731c1"/>
    <w:pPr>
      <w:keepNext w:val="true"/>
      <w:tabs>
        <w:tab w:val="clear" w:pos="709"/>
        <w:tab w:val="left" w:pos="-2268" w:leader="none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1" w:customStyle="1">
    <w:name w:val="Título 41"/>
    <w:basedOn w:val="Normal"/>
    <w:next w:val="Normal"/>
    <w:qFormat/>
    <w:rsid w:val="00f84929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Ttulo51" w:customStyle="1">
    <w:name w:val="Título 51"/>
    <w:basedOn w:val="Normal"/>
    <w:next w:val="Normal"/>
    <w:qFormat/>
    <w:rsid w:val="00c731c1"/>
    <w:pPr>
      <w:keepNext w:val="true"/>
      <w:numPr>
        <w:ilvl w:val="0"/>
        <w:numId w:val="1"/>
      </w:numPr>
      <w:tabs>
        <w:tab w:val="clear" w:pos="709"/>
        <w:tab w:val="left" w:pos="6237" w:leader="dot"/>
      </w:tabs>
      <w:spacing w:lineRule="auto" w:line="360" w:before="0" w:after="120"/>
      <w:jc w:val="both"/>
      <w:outlineLvl w:val="4"/>
    </w:pPr>
    <w:rPr>
      <w:rFonts w:ascii="Arial" w:hAnsi="Arial"/>
      <w:b/>
      <w:sz w:val="24"/>
    </w:rPr>
  </w:style>
  <w:style w:type="paragraph" w:styleId="Title">
    <w:name w:val="Title"/>
    <w:basedOn w:val="Normal"/>
    <w:next w:val="BodyText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Descripcin1" w:customStyle="1">
    <w:name w:val="Descripción1"/>
    <w:basedOn w:val="Normal"/>
    <w:qFormat/>
    <w:rsid w:val="00c33855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 w:customStyle="1">
    <w:name w:val="Índice"/>
    <w:basedOn w:val="Normal"/>
    <w:qFormat/>
    <w:rsid w:val="00c33855"/>
    <w:pPr>
      <w:suppressLineNumbers/>
    </w:pPr>
    <w:rPr>
      <w:rFonts w:cs="Arial Unicode MS"/>
    </w:rPr>
  </w:style>
  <w:style w:type="paragraph" w:styleId="Cosdetextuser" w:customStyle="1">
    <w:name w:val="Cos de text (user)"/>
    <w:qFormat/>
    <w:rsid w:val="00c731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ca-ES" w:eastAsia="ca-ES" w:bidi="ar-SA"/>
    </w:rPr>
  </w:style>
  <w:style w:type="paragraph" w:styleId="BodyText3">
    <w:name w:val="Body Text 3"/>
    <w:basedOn w:val="Normal"/>
    <w:qFormat/>
    <w:rsid w:val="00c731c1"/>
    <w:pPr>
      <w:jc w:val="both"/>
    </w:pPr>
    <w:rPr>
      <w:b/>
      <w:sz w:val="22"/>
    </w:rPr>
  </w:style>
  <w:style w:type="paragraph" w:styleId="BodyText2">
    <w:name w:val="Body Text 2"/>
    <w:basedOn w:val="Normal"/>
    <w:qFormat/>
    <w:rsid w:val="00c731c1"/>
    <w:pPr>
      <w:jc w:val="both"/>
    </w:pPr>
    <w:rPr>
      <w:sz w:val="22"/>
    </w:rPr>
  </w:style>
  <w:style w:type="paragraph" w:styleId="Cabeceraypie" w:customStyle="1">
    <w:name w:val="Cabecera y pie"/>
    <w:basedOn w:val="Normal"/>
    <w:qFormat/>
    <w:rsid w:val="00c33855"/>
    <w:pPr/>
    <w:rPr/>
  </w:style>
  <w:style w:type="paragraph" w:styleId="Encabezado1" w:customStyle="1">
    <w:name w:val="Encabezado1"/>
    <w:basedOn w:val="Normal"/>
    <w:qFormat/>
    <w:rsid w:val="00c731c1"/>
    <w:pPr>
      <w:tabs>
        <w:tab w:val="clear" w:pos="709"/>
        <w:tab w:val="center" w:pos="4419" w:leader="none"/>
        <w:tab w:val="right" w:pos="8838" w:leader="none"/>
      </w:tabs>
    </w:pPr>
    <w:rPr>
      <w:sz w:val="22"/>
    </w:rPr>
  </w:style>
  <w:style w:type="paragraph" w:styleId="peudepginainformacions" w:customStyle="1">
    <w:name w:val="peu de pàgina (informacions)"/>
    <w:qFormat/>
    <w:rsid w:val="00c731c1"/>
    <w:pPr>
      <w:widowControl/>
      <w:suppressAutoHyphens w:val="true"/>
      <w:bidi w:val="0"/>
      <w:spacing w:before="0" w:after="0"/>
      <w:jc w:val="left"/>
    </w:pPr>
    <w:rPr>
      <w:rFonts w:ascii="TradeGothic" w:hAnsi="TradeGothic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Logotip" w:customStyle="1">
    <w:name w:val="Logotip"/>
    <w:qFormat/>
    <w:rsid w:val="00c731c1"/>
    <w:pPr>
      <w:widowControl/>
      <w:suppressAutoHyphens w:val="true"/>
      <w:bidi w:val="0"/>
      <w:spacing w:before="0" w:after="0"/>
      <w:jc w:val="left"/>
    </w:pPr>
    <w:rPr>
      <w:rFonts w:ascii="TradeGothic-BoldTwo" w:hAnsi="TradeGothic-BoldTwo" w:eastAsia="Times New Roman" w:cs="Times New Roman"/>
      <w:color w:val="auto"/>
      <w:kern w:val="0"/>
      <w:sz w:val="16"/>
      <w:szCs w:val="20"/>
      <w:lang w:val="ca-ES" w:eastAsia="ca-ES" w:bidi="ar-SA"/>
    </w:rPr>
  </w:style>
  <w:style w:type="paragraph" w:styleId="BodyTextIndent">
    <w:name w:val="Body Text Indent"/>
    <w:basedOn w:val="Normal"/>
    <w:rsid w:val="00c731c1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qFormat/>
    <w:rsid w:val="00c731c1"/>
    <w:pPr/>
    <w:rPr>
      <w:rFonts w:ascii="Arial" w:hAnsi="Arial"/>
      <w:sz w:val="24"/>
    </w:rPr>
  </w:style>
  <w:style w:type="paragraph" w:styleId="Piedepgina1" w:customStyle="1">
    <w:name w:val="Pie de página1"/>
    <w:basedOn w:val="Normal"/>
    <w:link w:val="PiedepginaCar"/>
    <w:uiPriority w:val="99"/>
    <w:qFormat/>
    <w:rsid w:val="00c731c1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semiHidden/>
    <w:qFormat/>
    <w:rsid w:val="00bb4a9a"/>
    <w:pPr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5904e5"/>
    <w:pPr/>
    <w:rPr>
      <w:rFonts w:ascii="Courier New" w:hAnsi="Courier New" w:cs="Courier New"/>
      <w:lang w:eastAsia="es-ES"/>
    </w:rPr>
  </w:style>
  <w:style w:type="paragraph" w:styleId="BodyTextIndent3">
    <w:name w:val="Body Text Indent 3"/>
    <w:basedOn w:val="Normal"/>
    <w:qFormat/>
    <w:rsid w:val="009f655d"/>
    <w:pPr>
      <w:spacing w:before="0"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ListParagraph">
    <w:name w:val="List Paragraph"/>
    <w:basedOn w:val="Normal"/>
    <w:link w:val="PrrafodelistaCar"/>
    <w:uiPriority w:val="34"/>
    <w:qFormat/>
    <w:rsid w:val="00d37d36"/>
    <w:pPr>
      <w:ind w:left="708"/>
    </w:pPr>
    <w:rPr/>
  </w:style>
  <w:style w:type="paragraph" w:styleId="BodyTextIndent2">
    <w:name w:val="Body Text Indent 2"/>
    <w:basedOn w:val="Normal"/>
    <w:link w:val="Sangra2detindependienteCar"/>
    <w:qFormat/>
    <w:rsid w:val="00c10677"/>
    <w:pPr>
      <w:spacing w:lineRule="auto" w:line="480" w:before="0" w:after="120"/>
      <w:ind w:left="283"/>
    </w:pPr>
    <w:rPr/>
  </w:style>
  <w:style w:type="paragraph" w:styleId="Contenidodelmarco" w:customStyle="1">
    <w:name w:val="Contenido del marco"/>
    <w:basedOn w:val="Normal"/>
    <w:qFormat/>
    <w:rsid w:val="00c33855"/>
    <w:pPr/>
    <w:rPr/>
  </w:style>
  <w:style w:type="paragraph" w:styleId="NormalWeb">
    <w:name w:val="Normal (Web)"/>
    <w:basedOn w:val="Normal"/>
    <w:uiPriority w:val="99"/>
    <w:unhideWhenUsed/>
    <w:qFormat/>
    <w:rsid w:val="00df47f9"/>
    <w:pPr>
      <w:suppressAutoHyphens w:val="false"/>
    </w:pPr>
    <w:rPr>
      <w:sz w:val="24"/>
      <w:szCs w:val="24"/>
      <w:lang w:eastAsia="es-ES"/>
    </w:rPr>
  </w:style>
  <w:style w:type="paragraph" w:styleId="Capaleraipeudepgina">
    <w:name w:val="Capçalera i peu de pàgina"/>
    <w:basedOn w:val="Normal"/>
    <w:qFormat/>
    <w:pPr/>
    <w:rPr/>
  </w:style>
  <w:style w:type="paragraph" w:styleId="Header">
    <w:name w:val="header"/>
    <w:basedOn w:val="Normal"/>
    <w:link w:val="EncabezadoCar"/>
    <w:unhideWhenUsed/>
    <w:rsid w:val="00ca2886"/>
    <w:pPr>
      <w:tabs>
        <w:tab w:val="clear" w:pos="709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Capaleraipeudepgina"/>
    <w:pPr/>
    <w:rPr/>
  </w:style>
  <w:style w:type="numbering" w:styleId="Capllista" w:default="1">
    <w:name w:val="Cap l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rsid w:val="005236e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<Relationship Id="rId13" Type="http://schemas.openxmlformats.org/officeDocument/2006/relationships/customXml" Target="../customXml/item2.xml"/><Relationship Id="rId14" Type="http://schemas.openxmlformats.org/officeDocument/2006/relationships/customXml" Target="../customXml/item3.xml"/><Relationship Id="rId15" Type="http://schemas.openxmlformats.org/officeDocument/2006/relationships/customXml" Target="../customXml/item4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TaxCatchAll xmlns="bdc334ff-fa8b-47d3-aaa3-b464e9aabbec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4" ma:contentTypeDescription="Crear nuevo documento." ma:contentTypeScope="" ma:versionID="4e4f3bc81986ad94af3b94247353d5a0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46f962129c29600e8210281c29aef79f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537138-A65B-4672-867D-A8E46776A8EC}">
  <ds:schemaRefs>
    <ds:schemaRef ds:uri="http://schemas.microsoft.com/office/2006/metadata/properties"/>
    <ds:schemaRef ds:uri="http://schemas.microsoft.com/office/infopath/2007/PartnerControls"/>
    <ds:schemaRef ds:uri="bd6b893e-6d98-4710-92c2-389b59b64829"/>
    <ds:schemaRef ds:uri="bdc334ff-fa8b-47d3-aaa3-b464e9aabbec"/>
  </ds:schemaRefs>
</ds:datastoreItem>
</file>

<file path=customXml/itemProps2.xml><?xml version="1.0" encoding="utf-8"?>
<ds:datastoreItem xmlns:ds="http://schemas.openxmlformats.org/officeDocument/2006/customXml" ds:itemID="{A0BE72D2-6F5D-40E4-AF5D-E1C5FFA237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49B966-E79D-4413-BFEE-FD9C9A00B1A8}"/>
</file>

<file path=customXml/itemProps4.xml><?xml version="1.0" encoding="utf-8"?>
<ds:datastoreItem xmlns:ds="http://schemas.openxmlformats.org/officeDocument/2006/customXml" ds:itemID="{7CC6C5D0-4DB3-41D1-813C-56241A2A5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LibreOffice/25.8.3.2$Windows_X86_64 LibreOffice_project/8ca8d55c161d602844f5428fa4b58097424e324e</Application>
  <AppVersion>15.0000</AppVersion>
  <Pages>1</Pages>
  <Words>111</Words>
  <Characters>895</Characters>
  <CharactersWithSpaces>1001</CharactersWithSpaces>
  <Paragraphs>8</Paragraphs>
  <Company>Ajuntament de Mataró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2026-02-20T08:44:00Z</dcterms:created>
  <dc:creator>Usuario Corporativo</dc:creator>
  <dc:description/>
  <dc:language>es-ES</dc:language>
  <cp:lastModifiedBy/>
  <cp:lastPrinted>2019-02-22T11:53:00Z</cp:lastPrinted>
  <dcterms:modified xsi:type="dcterms:W3CDTF">2026-07-16T10:04:41Z</dcterms:modified>
  <cp:revision>5</cp:revision>
  <dc:subject/>
  <dc:title>PLEC DE CLÀUSULES ECONÒMIC-ADMINISTRATIVES PARTICULARS PER A LA CONTRACTACIÓ MITJANÇANT LA FORMA DE CONCURS I PROCEDIMENT OBERT DEL SERVEI DE SUPORT A LA INTERVENCIÓ GRUPAL I COMUNITÀRIA AMB LA INFÀNCIA EN RISC SOCIAL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