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9267"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color w:val="000000"/>
          <w:kern w:val="3"/>
          <w:sz w:val="25"/>
          <w:szCs w:val="25"/>
          <w:lang w:eastAsia="zh-CN" w:bidi="hi-IN"/>
        </w:rPr>
      </w:pPr>
      <w:bookmarkStart w:id="0" w:name="_Toc219188694"/>
      <w:r w:rsidRPr="00694DF9">
        <w:rPr>
          <w:rFonts w:ascii="Aptos" w:eastAsia="Times New Roman" w:hAnsi="Aptos" w:cs="Segoe UI"/>
          <w:b/>
          <w:bCs/>
          <w:caps/>
          <w:color w:val="000000"/>
          <w:kern w:val="3"/>
          <w:sz w:val="25"/>
          <w:szCs w:val="25"/>
          <w:lang w:eastAsia="zh-CN" w:bidi="hi-IN"/>
        </w:rPr>
        <w:t>ANNEX II. A) MODEL DE DECLARACIÓ RESPONSABLE. DOS SOBRES.</w:t>
      </w:r>
      <w:bookmarkEnd w:id="0"/>
    </w:p>
    <w:p w14:paraId="55EE5F2B"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D./Sra.............................................................................., amb DNI número.........................en nom (propi) o (de l'empresa que representa)..............................................................., amb NIF............................. i domicili fiscal ................…en ......................................... carrer ................................................................................... número ..................... a fi de participar en la contractació denominada ……………………………… …………………...........................................................convocada per</w:t>
      </w:r>
      <w:r w:rsidRPr="00694DF9">
        <w:rPr>
          <w:rFonts w:ascii="Aptos" w:eastAsia="SimSun" w:hAnsi="Aptos" w:cs="Calibri Light"/>
          <w:kern w:val="3"/>
          <w:vertAlign w:val="superscript"/>
          <w:lang w:eastAsia="zh-CN" w:bidi="hi-IN"/>
        </w:rPr>
        <w:t>1</w:t>
      </w:r>
      <w:r w:rsidRPr="00694DF9">
        <w:rPr>
          <w:rFonts w:ascii="Aptos" w:eastAsia="SimSun" w:hAnsi="Aptos" w:cs="Calibri Light"/>
          <w:kern w:val="3"/>
          <w:lang w:eastAsia="zh-CN" w:bidi="hi-IN"/>
        </w:rPr>
        <w:t>................................................... ......................................:</w:t>
      </w:r>
    </w:p>
    <w:p w14:paraId="34C5E816"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DECLARA sota la seva responsabilitat:</w:t>
      </w:r>
    </w:p>
    <w:p w14:paraId="27656A5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l'empresa que representa: (marqui una de les caselles):</w:t>
      </w:r>
    </w:p>
    <w:p w14:paraId="78AC3C20"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[Es troba inscrita en el següent Registre Oficial de Licitadors: (indicar)] [Es troba inscrita en la base de dades nacional de l'estat membre de la Unió Europea següent: (indicar)].</w:t>
      </w:r>
    </w:p>
    <w:p w14:paraId="028B9941"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No es troba inscrita en el corresponent Registre i fa ús de la facultat d'acreditar la presentació de la sol·licitud d'inscripció en aquest.</w:t>
      </w:r>
    </w:p>
    <w:p w14:paraId="40830F6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el signant ostenta la representació de la societat que presenta l'oferta, que compta amb l'adequada solvència econòmica, financera i tècnica o, en el seu cas, la classificació corresponent, que compta amb les autoritzacions necessàries per a exercir l'activitat i que no està culpable en prohibició de contractar alguna.</w:t>
      </w:r>
    </w:p>
    <w:p w14:paraId="7EF1E1F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s'integra la solvència per mitjans externs:</w:t>
      </w:r>
    </w:p>
    <w:p w14:paraId="2077B161"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Si, existint el compromís a què es refereix l'article 75.2 LCSP.</w:t>
      </w:r>
    </w:p>
    <w:p w14:paraId="2ADCA37E"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No.</w:t>
      </w:r>
    </w:p>
    <w:p w14:paraId="6D78D6A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es tracta d'empresa estrangera:</w:t>
      </w:r>
    </w:p>
    <w:p w14:paraId="4FD012F2"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Si, i em sotmeto a la jurisdicció dels Jutjats i Tribunals espanyols de qualsevol ordre, per a totes les incidències que de manera directa o indirecta poguessin sorgir del contracte, amb renúncia, en el seu cas, al fur jurisdiccional estranger que pogués correspondre'ls.</w:t>
      </w:r>
    </w:p>
    <w:p w14:paraId="7C73A9FF"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No.</w:t>
      </w:r>
    </w:p>
    <w:p w14:paraId="7C4DA4E7"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i/>
          <w:kern w:val="3"/>
          <w:szCs w:val="20"/>
          <w:lang w:eastAsia="zh-CN" w:bidi="hi-IN"/>
        </w:rPr>
      </w:pPr>
      <w:r w:rsidRPr="00694DF9">
        <w:rPr>
          <w:rFonts w:ascii="Aptos" w:eastAsia="SimSun" w:hAnsi="Aptos" w:cs="Calibri Light"/>
          <w:b/>
          <w:bCs/>
          <w:kern w:val="3"/>
          <w:lang w:eastAsia="zh-CN" w:bidi="hi-IN"/>
        </w:rPr>
        <w:t>[</w:t>
      </w:r>
      <w:r w:rsidRPr="00694DF9">
        <w:rPr>
          <w:rFonts w:ascii="Aptos" w:eastAsia="SimSun" w:hAnsi="Aptos" w:cs="Calibri Light"/>
          <w:i/>
          <w:kern w:val="3"/>
          <w:lang w:eastAsia="zh-CN" w:bidi="hi-IN"/>
        </w:rPr>
        <w:t xml:space="preserve">Indicar, </w:t>
      </w:r>
      <w:r w:rsidRPr="00694DF9">
        <w:rPr>
          <w:rFonts w:ascii="Aptos" w:eastAsia="SimSun" w:hAnsi="Aptos" w:cs="Calibri Light"/>
          <w:kern w:val="3"/>
          <w:lang w:eastAsia="zh-CN" w:bidi="hi-IN"/>
        </w:rPr>
        <w:t xml:space="preserve">si s'estableix en l'apartat </w:t>
      </w:r>
      <w:r w:rsidRPr="00694DF9">
        <w:rPr>
          <w:rFonts w:ascii="Aptos" w:eastAsia="SimSun" w:hAnsi="Aptos" w:cs="Calibri Light"/>
          <w:b/>
          <w:kern w:val="3"/>
          <w:lang w:eastAsia="zh-CN" w:bidi="hi-IN"/>
        </w:rPr>
        <w:t>relatiu a Concreció de les condicions de solvència de l'Annex I al plec</w:t>
      </w:r>
      <w:r w:rsidRPr="00694DF9">
        <w:rPr>
          <w:rFonts w:ascii="Aptos" w:eastAsia="SimSun" w:hAnsi="Aptos" w:cs="Calibri Light"/>
          <w:kern w:val="3"/>
          <w:lang w:eastAsia="zh-CN" w:bidi="hi-IN"/>
        </w:rPr>
        <w:t>, en cas contrari haurà d'eliminar aquest apartat</w:t>
      </w:r>
      <w:r w:rsidRPr="00694DF9">
        <w:rPr>
          <w:rFonts w:ascii="Aptos" w:eastAsia="SimSun" w:hAnsi="Aptos" w:cs="Calibri Light"/>
          <w:i/>
          <w:kern w:val="3"/>
          <w:lang w:eastAsia="zh-CN" w:bidi="hi-IN"/>
        </w:rPr>
        <w:t>:</w:t>
      </w:r>
    </w:p>
    <w:p w14:paraId="49BC2921"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t xml:space="preserve">- Que es compromet a l'adscripció a l'execució del contracte de mitjans personals i/o materials indicats en l'apartat </w:t>
      </w:r>
      <w:r w:rsidRPr="00694DF9">
        <w:rPr>
          <w:rFonts w:ascii="Aptos" w:eastAsia="SimSun" w:hAnsi="Aptos" w:cs="Calibri Light"/>
          <w:b/>
          <w:bCs/>
          <w:kern w:val="3"/>
          <w:lang w:eastAsia="zh-CN" w:bidi="hi-IN"/>
        </w:rPr>
        <w:t>relatiu a la “Concreció de les Condicions de solvència” de l'Annex I al plec</w:t>
      </w:r>
      <w:r w:rsidRPr="00694DF9">
        <w:rPr>
          <w:rFonts w:ascii="Aptos" w:eastAsia="SimSun" w:hAnsi="Aptos" w:cs="Calibri Light"/>
          <w:kern w:val="3"/>
          <w:lang w:eastAsia="zh-CN" w:bidi="hi-IN"/>
        </w:rPr>
        <w:t xml:space="preserve">. </w:t>
      </w:r>
    </w:p>
    <w:p w14:paraId="5282B087"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t xml:space="preserve">- Que de conformitat amb l'Annex I al plec, els noms i qualificació professional del personal responsable d'executar la prestació objecte del contracte són els següents: </w:t>
      </w:r>
    </w:p>
    <w:p w14:paraId="7ABB0734"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w:t>
      </w:r>
    </w:p>
    <w:p w14:paraId="74103FC3"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xml:space="preserve">-       </w:t>
      </w:r>
      <w:r w:rsidRPr="00694DF9">
        <w:rPr>
          <w:rFonts w:ascii="Aptos" w:eastAsia="SimSun" w:hAnsi="Aptos" w:cs="Calibri Light"/>
          <w:b/>
          <w:bCs/>
          <w:kern w:val="3"/>
          <w:lang w:eastAsia="zh-CN" w:bidi="hi-IN"/>
        </w:rPr>
        <w:t>]</w:t>
      </w:r>
    </w:p>
    <w:p w14:paraId="2E6B0F02"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l'empresa a la qual representa: (Marqui una de les caselles)</w:t>
      </w:r>
    </w:p>
    <w:p w14:paraId="5C2B7A3F"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És un Centre Especial d'Ocupació. </w:t>
      </w:r>
    </w:p>
    <w:p w14:paraId="0AFD9769" w14:textId="77777777" w:rsidR="00694DF9" w:rsidRPr="00694DF9" w:rsidRDefault="00694DF9" w:rsidP="00694DF9">
      <w:pPr>
        <w:spacing w:after="200" w:line="240" w:lineRule="auto"/>
        <w:ind w:left="720" w:hanging="360"/>
        <w:jc w:val="both"/>
        <w:rPr>
          <w:rFonts w:ascii="Aptos" w:eastAsia="Calibri" w:hAnsi="Aptos" w:cs="Calibri Light"/>
        </w:rPr>
      </w:pPr>
      <w:bookmarkStart w:id="1" w:name="_Hlk41911877"/>
      <w:r w:rsidRPr="00694DF9">
        <w:rPr>
          <w:rFonts w:ascii="Aptos" w:eastAsia="Calibri" w:hAnsi="Aptos" w:cs="Calibri Light"/>
        </w:rPr>
        <w:lastRenderedPageBreak/>
        <w:t xml:space="preserve">Empra a menys de 50 treballadors </w:t>
      </w:r>
      <w:bookmarkEnd w:id="1"/>
    </w:p>
    <w:p w14:paraId="3DA6466D"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Empra a 50 o més treballadors i (Marqui la casella que correspongui) </w:t>
      </w:r>
    </w:p>
    <w:p w14:paraId="2EE88EAD" w14:textId="77777777" w:rsidR="00694DF9" w:rsidRPr="00694DF9" w:rsidRDefault="00694DF9" w:rsidP="00694DF9">
      <w:pPr>
        <w:widowControl w:val="0"/>
        <w:suppressAutoHyphens/>
        <w:autoSpaceDN w:val="0"/>
        <w:spacing w:before="120" w:after="120" w:line="240" w:lineRule="auto"/>
        <w:ind w:left="1428" w:right="-1"/>
        <w:jc w:val="both"/>
        <w:textAlignment w:val="baseline"/>
        <w:rPr>
          <w:rFonts w:ascii="Aptos" w:eastAsia="SimSun" w:hAnsi="Aptos" w:cs="Times New Roman"/>
          <w:kern w:val="3"/>
          <w:szCs w:val="20"/>
          <w:lang w:eastAsia="zh-CN" w:bidi="hi-IN"/>
        </w:rPr>
      </w:pPr>
      <w:r w:rsidRPr="00694DF9">
        <w:rPr>
          <w:rFonts w:ascii="Aptos" w:eastAsia="Wingdings" w:hAnsi="Aptos" w:cs="Times New Roman"/>
          <w:kern w:val="3"/>
          <w:lang w:eastAsia="zh-CN" w:bidi="hi-IN"/>
        </w:rPr>
        <w:t>o</w:t>
      </w:r>
      <w:r w:rsidRPr="00694DF9">
        <w:rPr>
          <w:rFonts w:ascii="Aptos" w:eastAsia="SimSun" w:hAnsi="Aptos" w:cs="Times New Roman"/>
          <w:kern w:val="3"/>
          <w:lang w:eastAsia="zh-CN" w:bidi="hi-IN"/>
        </w:rPr>
        <w:t xml:space="preserve"> Compleix amb l'obligació que, entre ells, almenys, el 2% siguin treballadors amb discapacitat, establerta pel Reial decret legislatiu 1/2013, de 29 de novembre, pel qual s'aprova el Text Refós de la Llei General de drets de les persones amb discapacitat i de la seva inclusió social.</w:t>
      </w:r>
    </w:p>
    <w:p w14:paraId="2AB65CD7" w14:textId="77777777" w:rsidR="00694DF9" w:rsidRPr="00694DF9" w:rsidRDefault="00694DF9" w:rsidP="00694DF9">
      <w:pPr>
        <w:widowControl w:val="0"/>
        <w:suppressAutoHyphens/>
        <w:autoSpaceDN w:val="0"/>
        <w:spacing w:before="120" w:after="120" w:line="240" w:lineRule="auto"/>
        <w:ind w:left="1428" w:right="-1"/>
        <w:jc w:val="both"/>
        <w:textAlignment w:val="baseline"/>
        <w:rPr>
          <w:rFonts w:ascii="Aptos" w:eastAsia="SimSun" w:hAnsi="Aptos" w:cs="Calibri Light"/>
          <w:kern w:val="3"/>
          <w:szCs w:val="20"/>
          <w:lang w:eastAsia="zh-CN" w:bidi="hi-IN"/>
        </w:rPr>
      </w:pPr>
      <w:r w:rsidRPr="00694DF9">
        <w:rPr>
          <w:rFonts w:ascii="Aptos" w:eastAsia="Wingdings" w:hAnsi="Aptos" w:cs="Calibri Light"/>
          <w:kern w:val="3"/>
          <w:lang w:eastAsia="zh-CN" w:bidi="hi-IN"/>
        </w:rPr>
        <w:t>o</w:t>
      </w:r>
      <w:r w:rsidRPr="00694DF9">
        <w:rPr>
          <w:rFonts w:ascii="Aptos" w:eastAsia="SimSun" w:hAnsi="Aptos" w:cs="Calibri Light"/>
          <w:kern w:val="3"/>
          <w:lang w:eastAsia="zh-CN" w:bidi="hi-IN"/>
        </w:rPr>
        <w:t xml:space="preserve"> Compleix les mesures alternatives previstes en el Reial decret 364/2005, de 8 d'abril, pel qual es regula el compliment alternatiu amb caràcter excepcional de la quota de reserva a favor de treballadors amb discapacitat. </w:t>
      </w:r>
    </w:p>
    <w:p w14:paraId="31145D5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zh-CN" w:bidi="hi-IN"/>
        </w:rPr>
      </w:pPr>
      <w:r w:rsidRPr="00694DF9">
        <w:rPr>
          <w:rFonts w:ascii="Aptos" w:eastAsia="SimSun" w:hAnsi="Aptos" w:cs="Times New Roman"/>
          <w:kern w:val="3"/>
          <w:lang w:eastAsia="zh-CN" w:bidi="hi-IN"/>
        </w:rPr>
        <w:t xml:space="preserve">- Que l'empresa a la qual representa compleix amb les disposicions vigents en matèria laboral i social. </w:t>
      </w:r>
    </w:p>
    <w:p w14:paraId="754E16D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l'empresa a la qual representa: (Marqui una de les caselles)</w:t>
      </w:r>
    </w:p>
    <w:p w14:paraId="4FCF2B71"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Compleix amb el que s'estableix en l'article 45 de la Llei orgànica 3/2007, de 22 de març, per a la igualtat efectiva de dones i homes, relatiu a l'elaboració i aplicació d'un pla d'igualtat. </w:t>
      </w:r>
    </w:p>
    <w:p w14:paraId="59C27946"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en aplicació de l'apartat 5 de l'article 45 de la Llei orgànica 3/2007, de 22 de març, per a la igualtat efectiva de dones i homes, l'empresa no està obligada a l'elaboració i implantació del pla d'igualtat.</w:t>
      </w:r>
    </w:p>
    <w:p w14:paraId="14B3498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l'empresa a la qual representa: (Marqui una de les caselles)</w:t>
      </w:r>
    </w:p>
    <w:p w14:paraId="3D176986"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No pertany a un grup d'empreses. </w:t>
      </w:r>
    </w:p>
    <w:p w14:paraId="46381218"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Sí pertany a un grup d'empreses, en el sentit de l'article 42.1 del Codi de Comerç. A l'efecte de l'article 149.3 LCSP, les empreses pertanyents al grup que es presenten a la licitació són les següents: (indicar).</w:t>
      </w:r>
    </w:p>
    <w:p w14:paraId="701B0971" w14:textId="77777777" w:rsidR="00694DF9" w:rsidRPr="00694DF9" w:rsidRDefault="00694DF9" w:rsidP="00694DF9">
      <w:pPr>
        <w:spacing w:after="200" w:line="240" w:lineRule="auto"/>
        <w:ind w:left="180"/>
        <w:jc w:val="both"/>
        <w:rPr>
          <w:rFonts w:ascii="Aptos" w:eastAsia="Calibri" w:hAnsi="Aptos" w:cs="Calibri Light"/>
        </w:rPr>
      </w:pPr>
      <w:r w:rsidRPr="00694DF9">
        <w:rPr>
          <w:rFonts w:ascii="Aptos" w:eastAsia="Calibri" w:hAnsi="Aptos" w:cs="Calibri Light"/>
        </w:rPr>
        <w:t>A més, declara sota la seva responsabilitat que: (Marqui una de les caselles)</w:t>
      </w:r>
    </w:p>
    <w:p w14:paraId="58463560"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b/>
          <w:bCs/>
        </w:rPr>
        <w:t>No és una empresa</w:t>
      </w:r>
      <w:r w:rsidRPr="00694DF9">
        <w:rPr>
          <w:rFonts w:ascii="Aptos" w:eastAsia="Calibri" w:hAnsi="Aptos" w:cs="Calibri Light"/>
        </w:rPr>
        <w:t>, en el sentit de l'article 1 de l'annex I del Reglament (UE) núm. 651/2014 de la Comissió, de 17 de juny de 2014.</w:t>
      </w:r>
    </w:p>
    <w:p w14:paraId="187A917F" w14:textId="77777777" w:rsidR="00694DF9" w:rsidRPr="00694DF9" w:rsidRDefault="00694DF9" w:rsidP="00694DF9">
      <w:pPr>
        <w:spacing w:after="200" w:line="240" w:lineRule="auto"/>
        <w:ind w:left="540"/>
        <w:jc w:val="both"/>
        <w:rPr>
          <w:rFonts w:ascii="Aptos" w:eastAsia="Calibri" w:hAnsi="Aptos" w:cs="Calibri Light"/>
          <w:sz w:val="20"/>
          <w:szCs w:val="20"/>
        </w:rPr>
      </w:pPr>
      <w:r w:rsidRPr="00694DF9">
        <w:rPr>
          <w:rFonts w:ascii="Aptos" w:eastAsia="Calibri" w:hAnsi="Aptos" w:cs="Calibri Light"/>
          <w:sz w:val="20"/>
          <w:szCs w:val="20"/>
        </w:rPr>
        <w:t>(L'annex I del Reglament (UE) núm. 651/2014 de la Comissió, de 17 de juny de 2014, en el seu article 1 titulat “Empresa” disposa que: “Es considerarà empresa tota entitat, independentment de la seva forma jurídica, que exerceixi una activitat econòmica. En particular, es consideraran empreses les entitats que exerceixin una activitat artesanal o altres activitats a títol individual o familiar, així com les societats de persones i les associacions que exerceixin una activitat econòmica de manera regular.”)</w:t>
      </w:r>
    </w:p>
    <w:p w14:paraId="312C8503"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L'empresa a la qual represento té categoria de </w:t>
      </w:r>
      <w:r w:rsidRPr="00694DF9">
        <w:rPr>
          <w:rFonts w:ascii="Aptos" w:eastAsia="Calibri" w:hAnsi="Aptos" w:cs="Calibri Light"/>
          <w:b/>
          <w:bCs/>
        </w:rPr>
        <w:t>PIME i es defineix microempresa</w:t>
      </w:r>
      <w:r w:rsidRPr="00694DF9">
        <w:rPr>
          <w:rFonts w:ascii="Aptos" w:eastAsia="Calibri" w:hAnsi="Aptos" w:cs="Calibri Light"/>
        </w:rPr>
        <w:t>, en ocupar a menys de 10 persones i tenir un volum de negocis anual o balanç general anual que no supera els 2 milions EUR. (article 2.3. de l'annex I del Reglament (UE) núm. 651/2014 de la Comissió, de 17 de juny de 2014).</w:t>
      </w:r>
    </w:p>
    <w:p w14:paraId="13F78FB2"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L'empresa a la qual represento té categoria de </w:t>
      </w:r>
      <w:r w:rsidRPr="00694DF9">
        <w:rPr>
          <w:rFonts w:ascii="Aptos" w:eastAsia="Calibri" w:hAnsi="Aptos" w:cs="Calibri Light"/>
          <w:b/>
          <w:bCs/>
        </w:rPr>
        <w:t>PIME i es defineix petita empresa</w:t>
      </w:r>
      <w:r w:rsidRPr="00694DF9">
        <w:rPr>
          <w:rFonts w:ascii="Aptos" w:eastAsia="Calibri" w:hAnsi="Aptos" w:cs="Calibri Light"/>
        </w:rPr>
        <w:t>, en ocupar a menys de 50 persones i tenir un volum de negocis anual o balanç general anual que no supera els 10 milions EUR. (article 2.2. de l'annex I del Reglament (UE) núm. 651/2014 de la Comissió, de 17 de juny de 2014).</w:t>
      </w:r>
    </w:p>
    <w:p w14:paraId="1B505DB5"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L'empresa a la qual represento té categoria de </w:t>
      </w:r>
      <w:r w:rsidRPr="00694DF9">
        <w:rPr>
          <w:rFonts w:ascii="Aptos" w:eastAsia="Calibri" w:hAnsi="Aptos" w:cs="Calibri Light"/>
          <w:b/>
          <w:bCs/>
        </w:rPr>
        <w:t>PIME i es defineix mitjana empresa</w:t>
      </w:r>
      <w:r w:rsidRPr="00694DF9">
        <w:rPr>
          <w:rFonts w:ascii="Aptos" w:eastAsia="Calibri" w:hAnsi="Aptos" w:cs="Calibri Light"/>
        </w:rPr>
        <w:t xml:space="preserve">, en ocupar a menys de 250 persones i tenir un volum de negocis anual que no excedeix de </w:t>
      </w:r>
      <w:r w:rsidRPr="00694DF9">
        <w:rPr>
          <w:rFonts w:ascii="Aptos" w:eastAsia="Calibri" w:hAnsi="Aptos" w:cs="Calibri Light"/>
        </w:rPr>
        <w:lastRenderedPageBreak/>
        <w:t>50 milions EUR o balanç general anual que no excedeix de 43 milions EUR (article 2.1. de l'annex I del Reglament (UE) núm. 651/2014 de la Comissió, de 17 de juny de 2014).</w:t>
      </w:r>
    </w:p>
    <w:p w14:paraId="7527AB83" w14:textId="77777777" w:rsidR="00694DF9" w:rsidRPr="00694DF9" w:rsidRDefault="00694DF9" w:rsidP="00694DF9">
      <w:pPr>
        <w:spacing w:after="200" w:line="240" w:lineRule="auto"/>
        <w:ind w:left="720" w:hanging="360"/>
        <w:jc w:val="both"/>
        <w:rPr>
          <w:rFonts w:ascii="Aptos" w:eastAsia="Calibri" w:hAnsi="Aptos" w:cs="Calibri Light"/>
        </w:rPr>
      </w:pPr>
      <w:r w:rsidRPr="00694DF9">
        <w:rPr>
          <w:rFonts w:ascii="Aptos" w:eastAsia="Calibri" w:hAnsi="Aptos" w:cs="Calibri Light"/>
        </w:rPr>
        <w:t xml:space="preserve">L'empresa a la qual a la qual represento </w:t>
      </w:r>
      <w:r w:rsidRPr="00694DF9">
        <w:rPr>
          <w:rFonts w:ascii="Aptos" w:eastAsia="Calibri" w:hAnsi="Aptos" w:cs="Calibri Light"/>
          <w:b/>
          <w:bCs/>
        </w:rPr>
        <w:t>no té categoria de PIME</w:t>
      </w:r>
      <w:r w:rsidRPr="00694DF9">
        <w:rPr>
          <w:rFonts w:ascii="Aptos" w:eastAsia="Calibri" w:hAnsi="Aptos" w:cs="Calibri Light"/>
        </w:rPr>
        <w:t>, en ocupar a 250 persones o més i tenir un volum de negocis anual que excedeix de 50 milions EUR o balanç general anual que excedeix de 43 milions EUR.</w:t>
      </w:r>
    </w:p>
    <w:p w14:paraId="0DEBBABA"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Cs w:val="20"/>
          <w:lang w:eastAsia="zh-CN" w:bidi="hi-IN"/>
        </w:rPr>
      </w:pPr>
      <w:r w:rsidRPr="00694DF9">
        <w:rPr>
          <w:rFonts w:ascii="Aptos" w:eastAsia="SimSun" w:hAnsi="Aptos" w:cs="Calibri Light"/>
          <w:b/>
          <w:bCs/>
          <w:kern w:val="3"/>
          <w:lang w:eastAsia="zh-CN" w:bidi="hi-IN"/>
        </w:rPr>
        <w:t>[</w:t>
      </w:r>
      <w:r w:rsidRPr="00694DF9">
        <w:rPr>
          <w:rFonts w:ascii="Aptos" w:eastAsia="SimSun" w:hAnsi="Aptos" w:cs="Calibri Light"/>
          <w:kern w:val="3"/>
          <w:lang w:eastAsia="zh-CN" w:bidi="hi-IN"/>
        </w:rPr>
        <w:t xml:space="preserve"> - Que l'empresa a la qual representa autoritza al poder adjudicador perquè accedeixi a la informació </w:t>
      </w:r>
      <w:r w:rsidRPr="00694DF9">
        <w:rPr>
          <w:rFonts w:ascii="Aptos" w:eastAsia="SimSun" w:hAnsi="Aptos" w:cs="Calibri Light"/>
          <w:bCs/>
          <w:kern w:val="3"/>
          <w:lang w:eastAsia="zh-CN" w:bidi="hi-IN"/>
        </w:rPr>
        <w:t xml:space="preserve">que acredita que </w:t>
      </w:r>
      <w:r w:rsidRPr="00694DF9">
        <w:rPr>
          <w:rFonts w:ascii="Aptos" w:eastAsia="SimSun" w:hAnsi="Aptos" w:cs="Calibri Light"/>
          <w:kern w:val="3"/>
          <w:lang w:eastAsia="zh-CN" w:bidi="hi-IN"/>
        </w:rPr>
        <w:t>es troba al corrent del compliment de les obligacions tributàries imposades per les disposicions vigents, a través de les bases de dades d'altres Administracions Públiques amb les quals hagi establert convenis</w:t>
      </w:r>
      <w:r w:rsidRPr="00694DF9">
        <w:rPr>
          <w:rFonts w:ascii="Aptos" w:eastAsia="SimSun" w:hAnsi="Aptos" w:cs="Calibri Light"/>
          <w:kern w:val="3"/>
          <w:vertAlign w:val="superscript"/>
          <w:lang w:eastAsia="zh-CN" w:bidi="hi-IN"/>
        </w:rPr>
        <w:t>2</w:t>
      </w:r>
      <w:r w:rsidRPr="00694DF9">
        <w:rPr>
          <w:rFonts w:ascii="Aptos" w:eastAsia="SimSun" w:hAnsi="Aptos" w:cs="Calibri Light"/>
          <w:b/>
          <w:bCs/>
          <w:kern w:val="3"/>
          <w:lang w:eastAsia="zh-CN" w:bidi="hi-IN"/>
        </w:rPr>
        <w:t>].</w:t>
      </w:r>
    </w:p>
    <w:p w14:paraId="2767280C"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Adreça de correu electrònic “habilitada” per a efectuar les notificacions, de conformitat amb el que es disposa en la Disposició addicional quinzena de la LCSP: _</w:t>
      </w:r>
      <w:r w:rsidRPr="00694DF9">
        <w:rPr>
          <w:rFonts w:ascii="Aptos" w:eastAsia="SimSun" w:hAnsi="Aptos" w:cs="Calibri Light"/>
          <w:kern w:val="3"/>
          <w:highlight w:val="lightGray"/>
          <w:lang w:eastAsia="zh-CN" w:bidi="hi-IN"/>
        </w:rPr>
        <w:t>___________________</w:t>
      </w:r>
    </w:p>
    <w:p w14:paraId="3B7809DC"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071F0AED"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Data i signatura del licitador.</w:t>
      </w:r>
    </w:p>
    <w:p w14:paraId="4CF2DCF2"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Pot consultar tota la informació detallada sobre Protecció de Dades en el corresponent Annex al present plec.</w:t>
      </w:r>
    </w:p>
    <w:p w14:paraId="1C130842"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p>
    <w:p w14:paraId="2130856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 w:val="18"/>
          <w:szCs w:val="18"/>
          <w:lang w:eastAsia="zh-CN" w:bidi="hi-IN"/>
        </w:rPr>
      </w:pPr>
      <w:r w:rsidRPr="00694DF9">
        <w:rPr>
          <w:rFonts w:ascii="Aptos" w:eastAsia="SimSun" w:hAnsi="Aptos" w:cs="Arial"/>
          <w:kern w:val="3"/>
          <w:sz w:val="18"/>
          <w:szCs w:val="18"/>
          <w:lang w:eastAsia="zh-CN" w:bidi="hi-IN"/>
        </w:rPr>
        <w:t>1 Indiqui's òrgan, unitat o ens que tramita l'expedient de contractació.</w:t>
      </w:r>
    </w:p>
    <w:p w14:paraId="5D796C98"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 w:val="18"/>
          <w:szCs w:val="18"/>
          <w:lang w:eastAsia="zh-CN" w:bidi="hi-IN"/>
        </w:rPr>
      </w:pPr>
      <w:r w:rsidRPr="00694DF9">
        <w:rPr>
          <w:rFonts w:ascii="Aptos" w:eastAsia="SimSun" w:hAnsi="Aptos" w:cs="Calibri Light"/>
          <w:kern w:val="3"/>
          <w:sz w:val="18"/>
          <w:szCs w:val="18"/>
          <w:lang w:eastAsia="zh-CN" w:bidi="hi-IN"/>
        </w:rPr>
        <w:t>2 En el cas que l'empresa no autoritzi poder adjudicador haurà de suprimir aquest text.</w:t>
      </w:r>
    </w:p>
    <w:p w14:paraId="1647F05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60DB18E2"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color w:val="000000"/>
          <w:kern w:val="3"/>
          <w:sz w:val="25"/>
          <w:szCs w:val="25"/>
          <w:lang w:eastAsia="zh-CN" w:bidi="hi-IN"/>
        </w:rPr>
      </w:pPr>
      <w:bookmarkStart w:id="2" w:name="_Toc219106862"/>
      <w:bookmarkStart w:id="3" w:name="_Toc219188695"/>
      <w:r w:rsidRPr="00694DF9">
        <w:rPr>
          <w:rFonts w:ascii="Aptos" w:eastAsia="Times New Roman" w:hAnsi="Aptos" w:cs="Segoe UI"/>
          <w:b/>
          <w:bCs/>
          <w:caps/>
          <w:color w:val="000000"/>
          <w:kern w:val="3"/>
          <w:sz w:val="25"/>
          <w:szCs w:val="25"/>
          <w:lang w:eastAsia="zh-CN" w:bidi="hi-IN"/>
        </w:rPr>
        <w:lastRenderedPageBreak/>
        <w:t>ANNEX II B). MODEL D'OFERTA DE CRITERIS VALORABLES EN XIFRES O PERCENTATGES.</w:t>
      </w:r>
      <w:bookmarkEnd w:id="2"/>
      <w:bookmarkEnd w:id="3"/>
    </w:p>
    <w:p w14:paraId="50567E8D" w14:textId="77777777" w:rsidR="00694DF9" w:rsidRPr="00694DF9" w:rsidRDefault="00694DF9" w:rsidP="00694DF9">
      <w:pPr>
        <w:widowControl w:val="0"/>
        <w:tabs>
          <w:tab w:val="left" w:pos="-958"/>
          <w:tab w:val="left" w:pos="-720"/>
        </w:tabs>
        <w:suppressAutoHyphens/>
        <w:autoSpaceDN w:val="0"/>
        <w:spacing w:before="120" w:after="120" w:line="240" w:lineRule="auto"/>
        <w:ind w:right="-1"/>
        <w:jc w:val="both"/>
        <w:textAlignment w:val="baseline"/>
        <w:rPr>
          <w:rFonts w:ascii="Aptos" w:eastAsia="SimSun" w:hAnsi="Aptos" w:cs="Calibri Light"/>
          <w:kern w:val="3"/>
          <w:lang w:eastAsia="zh-CN" w:bidi="hi-IN"/>
        </w:rPr>
      </w:pPr>
      <w:r w:rsidRPr="00694DF9">
        <w:rPr>
          <w:rFonts w:ascii="Aptos" w:eastAsia="SimSun" w:hAnsi="Aptos" w:cs="Calibri Light"/>
          <w:kern w:val="3"/>
          <w:lang w:eastAsia="zh-CN" w:bidi="hi-IN"/>
        </w:rPr>
        <w:t>D./Sra..................................................................., amb DNI número.........................en nom (propi) o (de l'empresa que representa)............................................amb NIF............................. i domicili fiscal ………………….… en ............................ carrer .................................................................. número..................... assabentat de l'anunci publicat en el (perfil de contractant, DOUE)</w:t>
      </w:r>
      <w:r w:rsidRPr="00694DF9">
        <w:rPr>
          <w:rFonts w:ascii="Aptos" w:eastAsia="SimSun" w:hAnsi="Aptos" w:cs="Calibri Light"/>
          <w:kern w:val="3"/>
          <w:vertAlign w:val="superscript"/>
          <w:lang w:eastAsia="zh-CN" w:bidi="hi-IN"/>
        </w:rPr>
        <w:t>1</w:t>
      </w:r>
      <w:r w:rsidRPr="00694DF9">
        <w:rPr>
          <w:rFonts w:ascii="Aptos" w:eastAsia="SimSun" w:hAnsi="Aptos" w:cs="Calibri Light"/>
          <w:kern w:val="3"/>
          <w:lang w:eastAsia="zh-CN" w:bidi="hi-IN"/>
        </w:rPr>
        <w:t xml:space="preserve"> ............. del dia ................. de .............. de ............. i de les condicions, requisits i obligacions sobre protecció i condicions de treball que s'exigeixen per a l'adjudicació del contracte de............................................................................................................................... es compromet a prendre al seu càrrec l'execució d'aquestes , amb estricta subjecció als expressats requisits, condicions i obligacions:</w:t>
      </w:r>
    </w:p>
    <w:p w14:paraId="2141C902" w14:textId="77777777" w:rsidR="00694DF9" w:rsidRPr="00694DF9" w:rsidRDefault="00694DF9" w:rsidP="00694DF9">
      <w:pPr>
        <w:keepNext/>
        <w:keepLines/>
        <w:widowControl w:val="0"/>
        <w:suppressAutoHyphens/>
        <w:autoSpaceDN w:val="0"/>
        <w:spacing w:before="300" w:after="240" w:line="240" w:lineRule="auto"/>
        <w:ind w:right="-1" w:hanging="11"/>
        <w:jc w:val="both"/>
        <w:textAlignment w:val="baseline"/>
        <w:outlineLvl w:val="1"/>
        <w:rPr>
          <w:rFonts w:ascii="Aptos" w:eastAsia="SimSun" w:hAnsi="Aptos" w:cs="Calibri Light"/>
          <w:b/>
          <w:smallCaps/>
          <w:spacing w:val="-3"/>
          <w:kern w:val="3"/>
          <w:sz w:val="24"/>
          <w:szCs w:val="24"/>
          <w:lang w:bidi="hi-IN"/>
        </w:rPr>
      </w:pPr>
      <w:r w:rsidRPr="00694DF9">
        <w:rPr>
          <w:rFonts w:ascii="Aptos" w:eastAsia="SimSun" w:hAnsi="Aptos" w:cs="Calibri Light"/>
          <w:b/>
          <w:smallCaps/>
          <w:spacing w:val="-3"/>
          <w:kern w:val="3"/>
          <w:sz w:val="24"/>
          <w:szCs w:val="24"/>
          <w:lang w:bidi="hi-IN"/>
        </w:rPr>
        <w:t>Oferta econòmica</w:t>
      </w:r>
    </w:p>
    <w:tbl>
      <w:tblPr>
        <w:tblStyle w:val="Taulaambquadrcula"/>
        <w:tblW w:w="0" w:type="auto"/>
        <w:tblLook w:val="04A0" w:firstRow="1" w:lastRow="0" w:firstColumn="1" w:lastColumn="0" w:noHBand="0" w:noVBand="1"/>
      </w:tblPr>
      <w:tblGrid>
        <w:gridCol w:w="1812"/>
        <w:gridCol w:w="1812"/>
        <w:gridCol w:w="1812"/>
        <w:gridCol w:w="1812"/>
        <w:gridCol w:w="1812"/>
      </w:tblGrid>
      <w:tr w:rsidR="00694DF9" w:rsidRPr="00694DF9" w14:paraId="62C23BAE" w14:textId="77777777" w:rsidTr="005C0FF3">
        <w:tc>
          <w:tcPr>
            <w:tcW w:w="1812" w:type="dxa"/>
          </w:tcPr>
          <w:p w14:paraId="73C906C6"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r w:rsidRPr="00694DF9">
              <w:rPr>
                <w:rFonts w:ascii="Aptos" w:hAnsi="Aptos" w:cs="Calibri Light"/>
              </w:rPr>
              <w:t>Concepte</w:t>
            </w:r>
          </w:p>
        </w:tc>
        <w:tc>
          <w:tcPr>
            <w:tcW w:w="1812" w:type="dxa"/>
          </w:tcPr>
          <w:p w14:paraId="0215CADA"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r w:rsidRPr="00694DF9">
              <w:rPr>
                <w:rFonts w:ascii="Aptos" w:hAnsi="Aptos" w:cs="Calibri Light"/>
              </w:rPr>
              <w:t>Preu unitari màxim</w:t>
            </w:r>
          </w:p>
        </w:tc>
        <w:tc>
          <w:tcPr>
            <w:tcW w:w="1812" w:type="dxa"/>
          </w:tcPr>
          <w:p w14:paraId="1913B67C"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r w:rsidRPr="00694DF9">
              <w:rPr>
                <w:rFonts w:ascii="Aptos" w:hAnsi="Aptos" w:cs="Calibri Light"/>
              </w:rPr>
              <w:t>Oferta econòmica</w:t>
            </w:r>
          </w:p>
        </w:tc>
        <w:tc>
          <w:tcPr>
            <w:tcW w:w="1812" w:type="dxa"/>
          </w:tcPr>
          <w:p w14:paraId="244C69C0"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r w:rsidRPr="00694DF9">
              <w:rPr>
                <w:rFonts w:ascii="Aptos" w:hAnsi="Aptos" w:cs="Calibri Light"/>
              </w:rPr>
              <w:t>IVA (21%)</w:t>
            </w:r>
          </w:p>
        </w:tc>
        <w:tc>
          <w:tcPr>
            <w:tcW w:w="1812" w:type="dxa"/>
          </w:tcPr>
          <w:p w14:paraId="2281A5CC"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r w:rsidRPr="00694DF9">
              <w:rPr>
                <w:rFonts w:ascii="Aptos" w:hAnsi="Aptos" w:cs="Calibri Light"/>
              </w:rPr>
              <w:t>TOTAL</w:t>
            </w:r>
          </w:p>
        </w:tc>
      </w:tr>
      <w:tr w:rsidR="00694DF9" w:rsidRPr="00694DF9" w14:paraId="32954766" w14:textId="77777777" w:rsidTr="005C0FF3">
        <w:tc>
          <w:tcPr>
            <w:tcW w:w="1812" w:type="dxa"/>
          </w:tcPr>
          <w:p w14:paraId="5078615F"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r w:rsidRPr="00694DF9">
              <w:rPr>
                <w:rFonts w:ascii="Aptos" w:hAnsi="Aptos" w:cs="Calibri Light"/>
              </w:rPr>
              <w:t>Oferta econòmica</w:t>
            </w:r>
          </w:p>
        </w:tc>
        <w:tc>
          <w:tcPr>
            <w:tcW w:w="1812" w:type="dxa"/>
          </w:tcPr>
          <w:p w14:paraId="353C4737"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r w:rsidRPr="00694DF9">
              <w:rPr>
                <w:rFonts w:ascii="Aptos" w:hAnsi="Aptos" w:cs="Arial"/>
                <w:szCs w:val="20"/>
              </w:rPr>
              <w:t>0,10080 euros</w:t>
            </w:r>
          </w:p>
        </w:tc>
        <w:tc>
          <w:tcPr>
            <w:tcW w:w="1812" w:type="dxa"/>
          </w:tcPr>
          <w:p w14:paraId="6484CA51"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p>
        </w:tc>
        <w:tc>
          <w:tcPr>
            <w:tcW w:w="1812" w:type="dxa"/>
          </w:tcPr>
          <w:p w14:paraId="55526E40"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p>
        </w:tc>
        <w:tc>
          <w:tcPr>
            <w:tcW w:w="1812" w:type="dxa"/>
          </w:tcPr>
          <w:p w14:paraId="565C6B82" w14:textId="77777777" w:rsidR="00694DF9" w:rsidRPr="00694DF9" w:rsidRDefault="00694DF9" w:rsidP="00694DF9">
            <w:pPr>
              <w:tabs>
                <w:tab w:val="left" w:pos="-958"/>
                <w:tab w:val="left" w:pos="-720"/>
              </w:tabs>
              <w:suppressAutoHyphens/>
              <w:spacing w:before="120" w:after="120"/>
              <w:ind w:right="-1"/>
              <w:jc w:val="both"/>
              <w:rPr>
                <w:rFonts w:ascii="Aptos" w:hAnsi="Aptos" w:cs="Calibri Light"/>
              </w:rPr>
            </w:pPr>
          </w:p>
        </w:tc>
      </w:tr>
    </w:tbl>
    <w:p w14:paraId="23E0E07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i/>
          <w:iCs/>
          <w:kern w:val="3"/>
          <w:szCs w:val="20"/>
          <w:lang w:eastAsia="zh-CN" w:bidi="hi-IN"/>
        </w:rPr>
        <w:t>L’oferta podrà tenir fins a un màxim de cinc decimals</w:t>
      </w:r>
      <w:r w:rsidRPr="00694DF9">
        <w:rPr>
          <w:rFonts w:ascii="Aptos" w:eastAsia="SimSun" w:hAnsi="Aptos" w:cs="Arial"/>
          <w:kern w:val="3"/>
          <w:szCs w:val="20"/>
          <w:lang w:eastAsia="zh-CN" w:bidi="hi-IN"/>
        </w:rPr>
        <w:t xml:space="preserve">. </w:t>
      </w:r>
    </w:p>
    <w:p w14:paraId="0510B304" w14:textId="77777777" w:rsidR="00694DF9" w:rsidRPr="00694DF9" w:rsidRDefault="00694DF9" w:rsidP="00694DF9">
      <w:pPr>
        <w:keepNext/>
        <w:keepLines/>
        <w:widowControl w:val="0"/>
        <w:suppressAutoHyphens/>
        <w:autoSpaceDN w:val="0"/>
        <w:spacing w:before="300" w:after="240" w:line="240" w:lineRule="auto"/>
        <w:ind w:right="-1" w:hanging="11"/>
        <w:jc w:val="both"/>
        <w:textAlignment w:val="baseline"/>
        <w:outlineLvl w:val="1"/>
        <w:rPr>
          <w:rFonts w:ascii="Aptos" w:eastAsia="SimSun" w:hAnsi="Aptos" w:cs="Calibri Light"/>
          <w:b/>
          <w:smallCaps/>
          <w:spacing w:val="-3"/>
          <w:kern w:val="3"/>
          <w:sz w:val="24"/>
          <w:szCs w:val="24"/>
          <w:lang w:bidi="hi-IN"/>
        </w:rPr>
      </w:pPr>
      <w:r w:rsidRPr="00694DF9">
        <w:rPr>
          <w:rFonts w:ascii="Aptos" w:eastAsia="SimSun" w:hAnsi="Aptos" w:cs="Calibri Light"/>
          <w:b/>
          <w:smallCaps/>
          <w:spacing w:val="-3"/>
          <w:kern w:val="3"/>
          <w:sz w:val="24"/>
          <w:szCs w:val="24"/>
          <w:lang w:bidi="hi-IN"/>
        </w:rPr>
        <w:t>Petjada de Carboni</w:t>
      </w:r>
    </w:p>
    <w:p w14:paraId="6CB05C3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bidi="hi-IN"/>
        </w:rPr>
      </w:pPr>
      <w:r w:rsidRPr="00694DF9">
        <w:rPr>
          <w:rFonts w:ascii="Aptos" w:eastAsia="SimSun" w:hAnsi="Aptos" w:cs="Arial"/>
          <w:kern w:val="3"/>
          <w:szCs w:val="20"/>
          <w:lang w:bidi="hi-IN"/>
        </w:rPr>
        <w:t>La licitadora disposa d’un centre de producció/ensobrat a ………kilòmetres de TAIGUA (Pl. de Jaume Jover, 1, Terrassa) amb un vehicle amb etiqueta ……………… de la DGT</w:t>
      </w:r>
    </w:p>
    <w:p w14:paraId="44CFB4C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u w:val="single"/>
          <w:lang w:eastAsia="zh-CN" w:bidi="hi-IN"/>
        </w:rPr>
        <w:t>Acreditació del criteri</w:t>
      </w:r>
      <w:r w:rsidRPr="00694DF9">
        <w:rPr>
          <w:rFonts w:ascii="Aptos" w:eastAsia="SimSun" w:hAnsi="Aptos" w:cs="Arial"/>
          <w:kern w:val="3"/>
          <w:szCs w:val="20"/>
          <w:lang w:eastAsia="zh-CN" w:bidi="hi-IN"/>
        </w:rPr>
        <w:t xml:space="preserve">: Per a la valoració d’aquest criteri, l’empresa licitadora haurà d’aportar en el Sobre B una declaració on indiqui l’adreça exacta de la instal·lació productiva, acompanyada d'una captura de pantalla o document PDF generat mitjançant l'aplicació </w:t>
      </w:r>
      <w:proofErr w:type="spellStart"/>
      <w:r w:rsidRPr="00694DF9">
        <w:rPr>
          <w:rFonts w:ascii="Aptos" w:eastAsia="SimSun" w:hAnsi="Aptos" w:cs="Arial"/>
          <w:kern w:val="3"/>
          <w:szCs w:val="20"/>
          <w:lang w:eastAsia="zh-CN" w:bidi="hi-IN"/>
        </w:rPr>
        <w:t>Google</w:t>
      </w:r>
      <w:proofErr w:type="spellEnd"/>
      <w:r w:rsidRPr="00694DF9">
        <w:rPr>
          <w:rFonts w:ascii="Aptos" w:eastAsia="SimSun" w:hAnsi="Aptos" w:cs="Arial"/>
          <w:kern w:val="3"/>
          <w:szCs w:val="20"/>
          <w:lang w:eastAsia="zh-CN" w:bidi="hi-IN"/>
        </w:rPr>
        <w:t xml:space="preserve"> </w:t>
      </w:r>
      <w:proofErr w:type="spellStart"/>
      <w:r w:rsidRPr="00694DF9">
        <w:rPr>
          <w:rFonts w:ascii="Aptos" w:eastAsia="SimSun" w:hAnsi="Aptos" w:cs="Arial"/>
          <w:kern w:val="3"/>
          <w:szCs w:val="20"/>
          <w:lang w:eastAsia="zh-CN" w:bidi="hi-IN"/>
        </w:rPr>
        <w:t>Maps</w:t>
      </w:r>
      <w:proofErr w:type="spellEnd"/>
      <w:r w:rsidRPr="00694DF9">
        <w:rPr>
          <w:rFonts w:ascii="Aptos" w:eastAsia="SimSun" w:hAnsi="Aptos" w:cs="Arial"/>
          <w:kern w:val="3"/>
          <w:szCs w:val="20"/>
          <w:lang w:eastAsia="zh-CN" w:bidi="hi-IN"/>
        </w:rPr>
        <w:t xml:space="preserve"> o similar.</w:t>
      </w:r>
    </w:p>
    <w:p w14:paraId="6F5712A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bidi="hi-IN"/>
        </w:rPr>
      </w:pPr>
    </w:p>
    <w:p w14:paraId="7A7475A0"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60D161DA"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5BA3C33B"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xml:space="preserve">Tot això d'acord amb el que s'estableix en els plecs de prescripcions tècniques i clàusules administratives particulars que serveixen de base a la convocatòria, el contingut de la qual declara conèixer i accepta plenament. En l'elaboració d'aquesta oferta s'han tingut en compte les obligacions derivades de les disposicions vigents en matèria de fiscalitat, protecció del medi ambient, protecció de l'ocupació, igualtat de gènere, condicions de treball, prevenció de riscos laborals i inserció sociolaboral de les persones amb discapacitat, i a l'obligació de contractar a un número o percentatge específic de persones amb discapacitat. </w:t>
      </w:r>
      <w:r w:rsidRPr="00694DF9">
        <w:rPr>
          <w:rFonts w:ascii="Aptos" w:eastAsia="SimSun" w:hAnsi="Aptos" w:cs="Calibri Light"/>
          <w:kern w:val="3"/>
          <w:vertAlign w:val="superscript"/>
          <w:lang w:eastAsia="zh-CN" w:bidi="hi-IN"/>
        </w:rPr>
        <w:t>2</w:t>
      </w:r>
    </w:p>
    <w:p w14:paraId="3485A2E0"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05C62932"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Data i signatura del licitador.</w:t>
      </w:r>
    </w:p>
    <w:p w14:paraId="1E271106"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i/>
          <w:iCs/>
          <w:kern w:val="3"/>
          <w:szCs w:val="20"/>
          <w:lang w:eastAsia="zh-CN" w:bidi="hi-IN"/>
        </w:rPr>
      </w:pPr>
      <w:r w:rsidRPr="00694DF9">
        <w:rPr>
          <w:rFonts w:ascii="Aptos" w:eastAsia="SimSun" w:hAnsi="Aptos" w:cs="Calibri Light"/>
          <w:i/>
          <w:iCs/>
          <w:kern w:val="3"/>
          <w:lang w:eastAsia="zh-CN" w:bidi="hi-IN"/>
        </w:rPr>
        <w:t xml:space="preserve">Pot consultar tota la informació detallada sobre Protecció de Dades en l'Annex </w:t>
      </w:r>
      <w:r w:rsidRPr="00694DF9">
        <w:rPr>
          <w:rFonts w:ascii="Aptos" w:eastAsia="SimSun" w:hAnsi="Aptos" w:cs="Calibri Light"/>
          <w:b/>
          <w:bCs/>
          <w:i/>
          <w:iCs/>
          <w:kern w:val="3"/>
          <w:lang w:eastAsia="zh-CN" w:bidi="hi-IN"/>
        </w:rPr>
        <w:t xml:space="preserve"> relatiu</w:t>
      </w:r>
      <w:r w:rsidRPr="00694DF9">
        <w:rPr>
          <w:rFonts w:ascii="Aptos" w:eastAsia="SimSun" w:hAnsi="Aptos" w:cs="Calibri Light"/>
          <w:i/>
          <w:iCs/>
          <w:kern w:val="3"/>
          <w:lang w:eastAsia="zh-CN" w:bidi="hi-IN"/>
        </w:rPr>
        <w:t xml:space="preserve"> “</w:t>
      </w:r>
      <w:r w:rsidRPr="00694DF9">
        <w:rPr>
          <w:rFonts w:ascii="Aptos" w:eastAsia="SimSun" w:hAnsi="Aptos" w:cs="Calibri Light"/>
          <w:b/>
          <w:bCs/>
          <w:i/>
          <w:iCs/>
          <w:kern w:val="3"/>
          <w:lang w:eastAsia="zh-CN" w:bidi="hi-IN"/>
        </w:rPr>
        <w:t>Informació sobre protecció de dades</w:t>
      </w:r>
      <w:r w:rsidRPr="00694DF9">
        <w:rPr>
          <w:rFonts w:ascii="Aptos" w:eastAsia="SimSun" w:hAnsi="Aptos" w:cs="Calibri Light"/>
          <w:i/>
          <w:iCs/>
          <w:kern w:val="3"/>
          <w:lang w:eastAsia="zh-CN" w:bidi="hi-IN"/>
        </w:rPr>
        <w:t>”.</w:t>
      </w:r>
    </w:p>
    <w:p w14:paraId="5BC4CCF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lastRenderedPageBreak/>
        <w:t>DIRIGIT A l'ÒRGAN DE CONTRACTACIÓ CORRESPONENT</w:t>
      </w:r>
    </w:p>
    <w:p w14:paraId="27F761D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 w:val="18"/>
          <w:szCs w:val="18"/>
          <w:lang w:eastAsia="zh-CN" w:bidi="hi-IN"/>
        </w:rPr>
      </w:pPr>
    </w:p>
    <w:p w14:paraId="58714D9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 w:val="18"/>
          <w:szCs w:val="18"/>
          <w:lang w:eastAsia="zh-CN" w:bidi="hi-IN"/>
        </w:rPr>
      </w:pPr>
      <w:r w:rsidRPr="00694DF9">
        <w:rPr>
          <w:rFonts w:ascii="Aptos" w:eastAsia="SimSun" w:hAnsi="Aptos" w:cs="Calibri Light"/>
          <w:kern w:val="3"/>
          <w:sz w:val="18"/>
          <w:szCs w:val="18"/>
          <w:lang w:eastAsia="zh-CN" w:bidi="hi-IN"/>
        </w:rPr>
        <w:t>1 S'indicarà exclusivament la data de l'anunci en el perfil de contractant o en el DOUE en el qual hagi aparegut l'anunci.</w:t>
      </w:r>
    </w:p>
    <w:p w14:paraId="0DBAADEB"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 w:val="18"/>
          <w:szCs w:val="18"/>
          <w:lang w:eastAsia="zh-CN" w:bidi="hi-IN"/>
        </w:rPr>
      </w:pPr>
      <w:r w:rsidRPr="00694DF9">
        <w:rPr>
          <w:rFonts w:ascii="Aptos" w:eastAsia="SimSun" w:hAnsi="Aptos" w:cs="Calibri Light"/>
          <w:kern w:val="3"/>
          <w:sz w:val="18"/>
          <w:szCs w:val="18"/>
          <w:lang w:eastAsia="zh-CN" w:bidi="hi-IN"/>
        </w:rPr>
        <w:t xml:space="preserve">2 Els organismes on els licitadors podran obtenir informació relativa a la fiscalitat, a la protecció del medi ambient, a la protecció de l'ocupació, a la igualtat de gènere, a les condicions de treball, a la prevenció de riscos laborals, a la inserció sociolaboral de les persones amb discapacitat i a l'obligació de contractar un número o percentatge específic de persones amb discapacitat, es troben recollits en l'Annex </w:t>
      </w:r>
      <w:r w:rsidRPr="00694DF9">
        <w:rPr>
          <w:rFonts w:ascii="Aptos" w:eastAsia="SimSun" w:hAnsi="Aptos" w:cs="Calibri Light"/>
          <w:b/>
          <w:kern w:val="3"/>
          <w:sz w:val="18"/>
          <w:szCs w:val="18"/>
          <w:lang w:eastAsia="zh-CN" w:bidi="hi-IN"/>
        </w:rPr>
        <w:t xml:space="preserve"> relatiu al Deure de  informació previst en l'article 129 de la LCSP</w:t>
      </w:r>
      <w:r w:rsidRPr="00694DF9">
        <w:rPr>
          <w:rFonts w:ascii="Aptos" w:eastAsia="SimSun" w:hAnsi="Aptos" w:cs="Calibri Light"/>
          <w:kern w:val="3"/>
          <w:sz w:val="18"/>
          <w:szCs w:val="18"/>
          <w:lang w:eastAsia="zh-CN" w:bidi="hi-IN"/>
        </w:rPr>
        <w:t xml:space="preserve">. </w:t>
      </w:r>
    </w:p>
    <w:p w14:paraId="4DAEC0D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442932AD"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color w:val="000000"/>
          <w:kern w:val="3"/>
          <w:sz w:val="25"/>
          <w:szCs w:val="25"/>
          <w:lang w:eastAsia="zh-CN" w:bidi="hi-IN"/>
        </w:rPr>
      </w:pPr>
      <w:bookmarkStart w:id="4" w:name="_Toc219106863"/>
      <w:bookmarkStart w:id="5" w:name="_Toc219188696"/>
      <w:r w:rsidRPr="00694DF9">
        <w:rPr>
          <w:rFonts w:ascii="Aptos" w:eastAsia="Times New Roman" w:hAnsi="Aptos" w:cs="Segoe UI"/>
          <w:b/>
          <w:bCs/>
          <w:caps/>
          <w:color w:val="000000"/>
          <w:kern w:val="3"/>
          <w:sz w:val="25"/>
          <w:szCs w:val="25"/>
          <w:lang w:eastAsia="zh-CN" w:bidi="hi-IN"/>
        </w:rPr>
        <w:lastRenderedPageBreak/>
        <w:t>ANNEX III. DEURE D'INFORMACIÓ PREVIST EN L'ARTICLE 129 DE LA LCSP.</w:t>
      </w:r>
      <w:bookmarkEnd w:id="4"/>
      <w:bookmarkEnd w:id="5"/>
    </w:p>
    <w:p w14:paraId="7B89FB9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Els licitadors podran obtenir informació sobre les disposicions vigents en matèria de protecció </w:t>
      </w:r>
      <w:r w:rsidRPr="00694DF9">
        <w:rPr>
          <w:rFonts w:ascii="Aptos" w:eastAsia="SimSun" w:hAnsi="Aptos" w:cs="Arial"/>
          <w:b/>
          <w:bCs/>
          <w:kern w:val="3"/>
          <w:szCs w:val="20"/>
          <w:lang w:eastAsia="zh-CN" w:bidi="hi-IN"/>
        </w:rPr>
        <w:t>de l'ocupació, condicions de treball i prevenció de riscos laborals</w:t>
      </w:r>
      <w:r w:rsidRPr="00694DF9">
        <w:rPr>
          <w:rFonts w:ascii="Aptos" w:eastAsia="SimSun" w:hAnsi="Aptos" w:cs="Arial"/>
          <w:kern w:val="3"/>
          <w:szCs w:val="20"/>
          <w:lang w:eastAsia="zh-CN" w:bidi="hi-IN"/>
        </w:rPr>
        <w:t>, en:</w:t>
      </w:r>
    </w:p>
    <w:p w14:paraId="77870EB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estatal en: </w:t>
      </w:r>
    </w:p>
    <w:p w14:paraId="134CDB1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Ministeri de Treball, Migracions i Seguretat Social</w:t>
      </w:r>
    </w:p>
    <w:p w14:paraId="067E2CB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Direcció General de Treball </w:t>
      </w:r>
    </w:p>
    <w:p w14:paraId="3186522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7" w:history="1">
        <w:r w:rsidRPr="00694DF9">
          <w:rPr>
            <w:rFonts w:ascii="Aptos" w:eastAsia="SimSun" w:hAnsi="Aptos" w:cs="Arial"/>
            <w:kern w:val="3"/>
            <w:szCs w:val="20"/>
            <w:u w:val="single"/>
            <w:lang w:eastAsia="zh-CN" w:bidi="hi-IN"/>
          </w:rPr>
          <w:t>http://www.mitramiss.gob.es/</w:t>
        </w:r>
      </w:hyperlink>
    </w:p>
    <w:p w14:paraId="09099A2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autonòmic en: </w:t>
      </w:r>
    </w:p>
    <w:p w14:paraId="506C703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Conselleria d'Empresa i Treball</w:t>
      </w:r>
    </w:p>
    <w:p w14:paraId="6B18B1F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8" w:history="1">
        <w:r w:rsidRPr="00694DF9">
          <w:rPr>
            <w:rFonts w:ascii="Aptos" w:eastAsia="SimSun" w:hAnsi="Aptos" w:cs="Arial"/>
            <w:kern w:val="3"/>
            <w:szCs w:val="20"/>
            <w:u w:val="single"/>
            <w:lang w:eastAsia="zh-CN" w:bidi="hi-IN"/>
          </w:rPr>
          <w:t>https://web.gencat.cat/ca/temes/treball/</w:t>
        </w:r>
      </w:hyperlink>
    </w:p>
    <w:p w14:paraId="2D70F48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local en: </w:t>
      </w:r>
    </w:p>
    <w:p w14:paraId="6160B85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Ocupació</w:t>
      </w:r>
    </w:p>
    <w:p w14:paraId="568C429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9" w:history="1">
        <w:r w:rsidRPr="00694DF9">
          <w:rPr>
            <w:rFonts w:ascii="Aptos" w:eastAsia="SimSun" w:hAnsi="Aptos" w:cs="Arial"/>
            <w:kern w:val="3"/>
            <w:szCs w:val="20"/>
            <w:u w:val="single"/>
            <w:lang w:eastAsia="zh-CN" w:bidi="hi-IN"/>
          </w:rPr>
          <w:t>https://www.terrassa.cat/ocupacio</w:t>
        </w:r>
      </w:hyperlink>
    </w:p>
    <w:p w14:paraId="5DE346B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Podran obtenir així mateix informació general sobre les obligacions generals relatives a fiscalitat  en:</w:t>
      </w:r>
    </w:p>
    <w:p w14:paraId="731BB1B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estatal en: </w:t>
      </w:r>
    </w:p>
    <w:p w14:paraId="087E9DC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Administració Tributària de l'Estat </w:t>
      </w:r>
    </w:p>
    <w:p w14:paraId="7C7736A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0" w:history="1">
        <w:r w:rsidRPr="00694DF9">
          <w:rPr>
            <w:rFonts w:ascii="Aptos" w:eastAsia="SimSun" w:hAnsi="Aptos" w:cs="Arial"/>
            <w:kern w:val="3"/>
            <w:szCs w:val="20"/>
            <w:u w:val="single"/>
            <w:lang w:eastAsia="zh-CN" w:bidi="hi-IN"/>
          </w:rPr>
          <w:t>https://www.agenciatributaria.es/</w:t>
        </w:r>
      </w:hyperlink>
    </w:p>
    <w:p w14:paraId="0478855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autonòmic en: </w:t>
      </w:r>
    </w:p>
    <w:p w14:paraId="1E9FA74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Conselleria d'Economia i Hisenda</w:t>
      </w:r>
    </w:p>
    <w:p w14:paraId="6DE13EB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1" w:history="1">
        <w:r w:rsidRPr="00694DF9">
          <w:rPr>
            <w:rFonts w:ascii="Aptos" w:eastAsia="SimSun" w:hAnsi="Aptos" w:cs="Arial"/>
            <w:kern w:val="3"/>
            <w:szCs w:val="20"/>
            <w:u w:val="single"/>
            <w:lang w:eastAsia="zh-CN" w:bidi="hi-IN"/>
          </w:rPr>
          <w:t>https://govern.cat/gov/transformacio-social/economia-i-hisenda</w:t>
        </w:r>
      </w:hyperlink>
    </w:p>
    <w:p w14:paraId="75309A5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local en: </w:t>
      </w:r>
    </w:p>
    <w:p w14:paraId="649F13E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Gestió tributària i recaptació</w:t>
      </w:r>
    </w:p>
    <w:p w14:paraId="45CAE28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2" w:history="1">
        <w:r w:rsidRPr="00694DF9">
          <w:rPr>
            <w:rFonts w:ascii="Aptos" w:eastAsia="SimSun" w:hAnsi="Aptos" w:cs="Arial"/>
            <w:kern w:val="3"/>
            <w:szCs w:val="20"/>
            <w:u w:val="single"/>
            <w:lang w:eastAsia="zh-CN" w:bidi="hi-IN"/>
          </w:rPr>
          <w:t>https://www.terrassa.cat/gestio-tributaria</w:t>
        </w:r>
      </w:hyperlink>
      <w:r w:rsidRPr="00694DF9">
        <w:rPr>
          <w:rFonts w:ascii="Aptos" w:eastAsia="SimSun" w:hAnsi="Aptos" w:cs="Arial"/>
          <w:kern w:val="3"/>
          <w:szCs w:val="20"/>
          <w:lang w:eastAsia="zh-CN" w:bidi="hi-IN"/>
        </w:rPr>
        <w:t xml:space="preserve"> </w:t>
      </w:r>
    </w:p>
    <w:p w14:paraId="1361209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Podran obtenir així mateix informació general sobre les obligacions generals relatives a protecció </w:t>
      </w:r>
      <w:r w:rsidRPr="00694DF9">
        <w:rPr>
          <w:rFonts w:ascii="Aptos" w:eastAsia="SimSun" w:hAnsi="Aptos" w:cs="Arial"/>
          <w:b/>
          <w:bCs/>
          <w:kern w:val="3"/>
          <w:szCs w:val="20"/>
          <w:lang w:eastAsia="zh-CN" w:bidi="hi-IN"/>
        </w:rPr>
        <w:t>del medi ambient</w:t>
      </w:r>
      <w:r w:rsidRPr="00694DF9">
        <w:rPr>
          <w:rFonts w:ascii="Aptos" w:eastAsia="SimSun" w:hAnsi="Aptos" w:cs="Arial"/>
          <w:kern w:val="3"/>
          <w:szCs w:val="20"/>
          <w:lang w:eastAsia="zh-CN" w:bidi="hi-IN"/>
        </w:rPr>
        <w:t xml:space="preserve"> en:</w:t>
      </w:r>
    </w:p>
    <w:p w14:paraId="102B5E7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estatal en: </w:t>
      </w:r>
    </w:p>
    <w:p w14:paraId="6AD4353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roofErr w:type="spellStart"/>
      <w:r w:rsidRPr="00694DF9">
        <w:rPr>
          <w:rFonts w:ascii="Aptos" w:eastAsia="SimSun" w:hAnsi="Aptos" w:cs="Arial"/>
          <w:kern w:val="3"/>
          <w:szCs w:val="20"/>
          <w:lang w:eastAsia="zh-CN" w:bidi="hi-IN"/>
        </w:rPr>
        <w:t>Ministerio</w:t>
      </w:r>
      <w:proofErr w:type="spellEnd"/>
      <w:r w:rsidRPr="00694DF9">
        <w:rPr>
          <w:rFonts w:ascii="Aptos" w:eastAsia="SimSun" w:hAnsi="Aptos" w:cs="Arial"/>
          <w:kern w:val="3"/>
          <w:szCs w:val="20"/>
          <w:lang w:eastAsia="zh-CN" w:bidi="hi-IN"/>
        </w:rPr>
        <w:t xml:space="preserve"> para la </w:t>
      </w:r>
      <w:proofErr w:type="spellStart"/>
      <w:r w:rsidRPr="00694DF9">
        <w:rPr>
          <w:rFonts w:ascii="Aptos" w:eastAsia="SimSun" w:hAnsi="Aptos" w:cs="Arial"/>
          <w:kern w:val="3"/>
          <w:szCs w:val="20"/>
          <w:lang w:eastAsia="zh-CN" w:bidi="hi-IN"/>
        </w:rPr>
        <w:t>transición</w:t>
      </w:r>
      <w:proofErr w:type="spellEnd"/>
      <w:r w:rsidRPr="00694DF9">
        <w:rPr>
          <w:rFonts w:ascii="Aptos" w:eastAsia="SimSun" w:hAnsi="Aptos" w:cs="Arial"/>
          <w:kern w:val="3"/>
          <w:szCs w:val="20"/>
          <w:lang w:eastAsia="zh-CN" w:bidi="hi-IN"/>
        </w:rPr>
        <w:t xml:space="preserve"> ecològica y el reto </w:t>
      </w:r>
      <w:proofErr w:type="spellStart"/>
      <w:r w:rsidRPr="00694DF9">
        <w:rPr>
          <w:rFonts w:ascii="Aptos" w:eastAsia="SimSun" w:hAnsi="Aptos" w:cs="Arial"/>
          <w:kern w:val="3"/>
          <w:szCs w:val="20"/>
          <w:lang w:eastAsia="zh-CN" w:bidi="hi-IN"/>
        </w:rPr>
        <w:t>demográfico</w:t>
      </w:r>
      <w:proofErr w:type="spellEnd"/>
    </w:p>
    <w:p w14:paraId="6A09DF4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3" w:history="1">
        <w:r w:rsidRPr="00694DF9">
          <w:rPr>
            <w:rFonts w:ascii="Aptos" w:eastAsia="SimSun" w:hAnsi="Aptos" w:cs="Arial"/>
            <w:kern w:val="3"/>
            <w:szCs w:val="20"/>
            <w:u w:val="single"/>
            <w:lang w:eastAsia="zh-CN" w:bidi="hi-IN"/>
          </w:rPr>
          <w:t>https://www.miteco.gob.es/es.html</w:t>
        </w:r>
      </w:hyperlink>
    </w:p>
    <w:p w14:paraId="17C7D3C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autonòmic en: </w:t>
      </w:r>
    </w:p>
    <w:p w14:paraId="681548F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Conselleria d'Acció Climàtica, Alimentació i Agenda Rural</w:t>
      </w:r>
    </w:p>
    <w:p w14:paraId="139D48B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4" w:history="1">
        <w:r w:rsidRPr="00694DF9">
          <w:rPr>
            <w:rFonts w:ascii="Aptos" w:eastAsia="SimSun" w:hAnsi="Aptos" w:cs="Arial"/>
            <w:kern w:val="3"/>
            <w:szCs w:val="20"/>
            <w:u w:val="single"/>
            <w:lang w:eastAsia="zh-CN" w:bidi="hi-IN"/>
          </w:rPr>
          <w:t>https://govern.cat/gov/transformacio-verda/accio-climatica</w:t>
        </w:r>
      </w:hyperlink>
    </w:p>
    <w:p w14:paraId="13FB0FD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local en: </w:t>
      </w:r>
    </w:p>
    <w:p w14:paraId="219B548B"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Medi ambient </w:t>
      </w:r>
    </w:p>
    <w:p w14:paraId="5F071D2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5" w:history="1">
        <w:r w:rsidRPr="00694DF9">
          <w:rPr>
            <w:rFonts w:ascii="Aptos" w:eastAsia="SimSun" w:hAnsi="Aptos" w:cs="Arial"/>
            <w:kern w:val="3"/>
            <w:szCs w:val="20"/>
            <w:u w:val="single"/>
            <w:lang w:eastAsia="zh-CN" w:bidi="hi-IN"/>
          </w:rPr>
          <w:t>https://www.terrassa.cat/es/mediambient</w:t>
        </w:r>
      </w:hyperlink>
    </w:p>
    <w:p w14:paraId="2EF5638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Podran així mateix obtenir informació general sobre les disposicions vigents en matèria </w:t>
      </w:r>
      <w:r w:rsidRPr="00694DF9">
        <w:rPr>
          <w:rFonts w:ascii="Aptos" w:eastAsia="SimSun" w:hAnsi="Aptos" w:cs="Arial"/>
          <w:kern w:val="3"/>
          <w:szCs w:val="20"/>
          <w:lang w:eastAsia="zh-CN" w:bidi="hi-IN"/>
        </w:rPr>
        <w:lastRenderedPageBreak/>
        <w:t xml:space="preserve">d'igualtat </w:t>
      </w:r>
      <w:r w:rsidRPr="00694DF9">
        <w:rPr>
          <w:rFonts w:ascii="Aptos" w:eastAsia="SimSun" w:hAnsi="Aptos" w:cs="Arial"/>
          <w:b/>
          <w:bCs/>
          <w:kern w:val="3"/>
          <w:szCs w:val="20"/>
          <w:lang w:eastAsia="zh-CN" w:bidi="hi-IN"/>
        </w:rPr>
        <w:t>de gènere</w:t>
      </w:r>
      <w:r w:rsidRPr="00694DF9">
        <w:rPr>
          <w:rFonts w:ascii="Aptos" w:eastAsia="SimSun" w:hAnsi="Aptos" w:cs="Arial"/>
          <w:kern w:val="3"/>
          <w:szCs w:val="20"/>
          <w:lang w:eastAsia="zh-CN" w:bidi="hi-IN"/>
        </w:rPr>
        <w:t xml:space="preserve"> en:</w:t>
      </w:r>
    </w:p>
    <w:p w14:paraId="16F7815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estatal en: </w:t>
      </w:r>
    </w:p>
    <w:p w14:paraId="3029BDE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Ministeri de la Presidència, Relacions amb les Corts i Igualtat Institut de la Dona i per a la Igualtat d'Oportunitats.</w:t>
      </w:r>
    </w:p>
    <w:p w14:paraId="4C66EB7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6" w:history="1">
        <w:r w:rsidRPr="00694DF9">
          <w:rPr>
            <w:rFonts w:ascii="Aptos" w:eastAsia="SimSun" w:hAnsi="Aptos" w:cs="Arial"/>
            <w:kern w:val="3"/>
            <w:szCs w:val="20"/>
            <w:u w:val="single"/>
            <w:lang w:eastAsia="zh-CN" w:bidi="hi-IN"/>
          </w:rPr>
          <w:t>http://www.inmujer.gob.es/</w:t>
        </w:r>
      </w:hyperlink>
    </w:p>
    <w:p w14:paraId="2364C01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
    <w:p w14:paraId="6B2A66E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autonòmic en: </w:t>
      </w:r>
    </w:p>
    <w:p w14:paraId="54BBAF3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Departament d'Igualtat i Feminismes</w:t>
      </w:r>
    </w:p>
    <w:p w14:paraId="3F3DF3C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7" w:history="1">
        <w:r w:rsidRPr="00694DF9">
          <w:rPr>
            <w:rFonts w:ascii="Aptos" w:eastAsia="SimSun" w:hAnsi="Aptos" w:cs="Arial"/>
            <w:kern w:val="3"/>
            <w:szCs w:val="20"/>
            <w:u w:val="single"/>
            <w:lang w:eastAsia="zh-CN" w:bidi="hi-IN"/>
          </w:rPr>
          <w:t>https://igualtat.gencat.cat/ca/inici</w:t>
        </w:r>
      </w:hyperlink>
      <w:r w:rsidRPr="00694DF9">
        <w:rPr>
          <w:rFonts w:ascii="Aptos" w:eastAsia="SimSun" w:hAnsi="Aptos" w:cs="Arial"/>
          <w:kern w:val="3"/>
          <w:szCs w:val="20"/>
          <w:lang w:eastAsia="zh-CN" w:bidi="hi-IN"/>
        </w:rPr>
        <w:t xml:space="preserve"> </w:t>
      </w:r>
    </w:p>
    <w:p w14:paraId="46BECDF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local en: </w:t>
      </w:r>
    </w:p>
    <w:p w14:paraId="20F1974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Igualtat de gènere</w:t>
      </w:r>
    </w:p>
    <w:p w14:paraId="6F44C732"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8" w:history="1">
        <w:r w:rsidRPr="00694DF9">
          <w:rPr>
            <w:rFonts w:ascii="Aptos" w:eastAsia="SimSun" w:hAnsi="Aptos" w:cs="Arial"/>
            <w:kern w:val="3"/>
            <w:szCs w:val="20"/>
            <w:u w:val="single"/>
            <w:lang w:eastAsia="zh-CN" w:bidi="hi-IN"/>
          </w:rPr>
          <w:t>https://www.terrassa.cat/dona</w:t>
        </w:r>
      </w:hyperlink>
      <w:r w:rsidRPr="00694DF9">
        <w:rPr>
          <w:rFonts w:ascii="Aptos" w:eastAsia="SimSun" w:hAnsi="Aptos" w:cs="Arial"/>
          <w:kern w:val="3"/>
          <w:szCs w:val="20"/>
          <w:lang w:eastAsia="zh-CN" w:bidi="hi-IN"/>
        </w:rPr>
        <w:t xml:space="preserve"> </w:t>
      </w:r>
    </w:p>
    <w:p w14:paraId="3C9AAB8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Podran així mateix obtenir informació general sobre les disposicions vigents en matèria </w:t>
      </w:r>
      <w:r w:rsidRPr="00694DF9">
        <w:rPr>
          <w:rFonts w:ascii="Aptos" w:eastAsia="SimSun" w:hAnsi="Aptos" w:cs="Arial"/>
          <w:b/>
          <w:bCs/>
          <w:kern w:val="3"/>
          <w:szCs w:val="20"/>
          <w:lang w:eastAsia="zh-CN" w:bidi="hi-IN"/>
        </w:rPr>
        <w:t>d'inserció sociolaboral</w:t>
      </w:r>
      <w:r w:rsidRPr="00694DF9">
        <w:rPr>
          <w:rFonts w:ascii="Aptos" w:eastAsia="SimSun" w:hAnsi="Aptos" w:cs="Arial"/>
          <w:kern w:val="3"/>
          <w:szCs w:val="20"/>
          <w:lang w:eastAsia="zh-CN" w:bidi="hi-IN"/>
        </w:rPr>
        <w:t xml:space="preserve"> de les persones amb discapacitat, i a l'obligació de contractar a un número o percentatge específic de persones amb discapacitat en: </w:t>
      </w:r>
    </w:p>
    <w:p w14:paraId="14B3E05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estatal en: </w:t>
      </w:r>
    </w:p>
    <w:p w14:paraId="53B34D1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Ministeri de Sanitat, Consum i Benestar Social</w:t>
      </w:r>
    </w:p>
    <w:p w14:paraId="20A053A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Direcció General de Polítiques de Suport a la Discapacitat. </w:t>
      </w:r>
    </w:p>
    <w:p w14:paraId="41B501C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w:history="1">
        <w:r w:rsidRPr="00694DF9">
          <w:rPr>
            <w:rFonts w:ascii="Aptos" w:eastAsia="SimSun" w:hAnsi="Aptos" w:cs="Arial"/>
            <w:kern w:val="3"/>
            <w:szCs w:val="20"/>
            <w:u w:val="single"/>
            <w:lang w:eastAsia="zh-CN" w:bidi="hi-IN"/>
          </w:rPr>
          <w:t>http://www.mscbs.gob.es</w:t>
        </w:r>
      </w:hyperlink>
      <w:r w:rsidRPr="00694DF9">
        <w:rPr>
          <w:rFonts w:ascii="Aptos" w:eastAsia="SimSun" w:hAnsi="Aptos" w:cs="Arial"/>
          <w:kern w:val="3"/>
          <w:szCs w:val="20"/>
          <w:lang w:eastAsia="zh-CN" w:bidi="hi-IN"/>
        </w:rPr>
        <w:t xml:space="preserve"> </w:t>
      </w:r>
    </w:p>
    <w:p w14:paraId="58123BA2"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Servei Públic d'Ocupació Estatal. </w:t>
      </w:r>
    </w:p>
    <w:p w14:paraId="4E8697DB"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19" w:history="1">
        <w:r w:rsidRPr="00694DF9">
          <w:rPr>
            <w:rFonts w:ascii="Aptos" w:eastAsia="SimSun" w:hAnsi="Aptos" w:cs="Arial"/>
            <w:kern w:val="3"/>
            <w:szCs w:val="20"/>
            <w:u w:val="single"/>
            <w:lang w:eastAsia="zh-CN" w:bidi="hi-IN"/>
          </w:rPr>
          <w:t>https://www.sepe.es/homesepe</w:t>
        </w:r>
      </w:hyperlink>
      <w:r w:rsidRPr="00694DF9">
        <w:rPr>
          <w:rFonts w:ascii="Aptos" w:eastAsia="SimSun" w:hAnsi="Aptos" w:cs="Arial"/>
          <w:kern w:val="3"/>
          <w:szCs w:val="20"/>
          <w:u w:val="single"/>
          <w:lang w:eastAsia="zh-CN" w:bidi="hi-IN"/>
        </w:rPr>
        <w:t xml:space="preserve"> </w:t>
      </w:r>
    </w:p>
    <w:p w14:paraId="1C7C9CE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Oficines d'Ocupació:</w:t>
      </w:r>
    </w:p>
    <w:p w14:paraId="739B21E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20" w:history="1">
        <w:r w:rsidRPr="00694DF9">
          <w:rPr>
            <w:rFonts w:ascii="Aptos" w:eastAsia="SimSun" w:hAnsi="Aptos" w:cs="Arial"/>
            <w:kern w:val="3"/>
            <w:szCs w:val="20"/>
            <w:u w:val="single"/>
            <w:lang w:eastAsia="zh-CN" w:bidi="hi-IN"/>
          </w:rPr>
          <w:t>http://www.sepe.es/direccionesytelefonosweb/jsp/jsp_index.jsp?provincia=0</w:t>
        </w:r>
      </w:hyperlink>
      <w:r w:rsidRPr="00694DF9">
        <w:rPr>
          <w:rFonts w:ascii="Aptos" w:eastAsia="SimSun" w:hAnsi="Aptos" w:cs="Arial"/>
          <w:kern w:val="3"/>
          <w:szCs w:val="20"/>
          <w:u w:val="single"/>
          <w:lang w:eastAsia="zh-CN" w:bidi="hi-IN"/>
        </w:rPr>
        <w:t xml:space="preserve"> </w:t>
      </w:r>
    </w:p>
    <w:p w14:paraId="2171782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autonòmic en: </w:t>
      </w:r>
    </w:p>
    <w:p w14:paraId="191B888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21" w:tooltip="Departament de Drets Socials" w:history="1">
        <w:r w:rsidRPr="00694DF9">
          <w:rPr>
            <w:rFonts w:ascii="Aptos" w:eastAsia="SimSun" w:hAnsi="Aptos" w:cs="Arial"/>
            <w:kern w:val="3"/>
            <w:szCs w:val="20"/>
            <w:lang w:eastAsia="zh-CN" w:bidi="hi-IN"/>
          </w:rPr>
          <w:t>Departament de Drets Socials</w:t>
        </w:r>
      </w:hyperlink>
    </w:p>
    <w:p w14:paraId="5050548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22" w:history="1">
        <w:r w:rsidRPr="00694DF9">
          <w:rPr>
            <w:rFonts w:ascii="Aptos" w:eastAsia="SimSun" w:hAnsi="Aptos" w:cs="Arial"/>
            <w:kern w:val="3"/>
            <w:szCs w:val="20"/>
            <w:u w:val="single"/>
            <w:lang w:eastAsia="zh-CN" w:bidi="hi-IN"/>
          </w:rPr>
          <w:t>https://dretssocials.gencat.cat/ca/inici</w:t>
        </w:r>
      </w:hyperlink>
    </w:p>
    <w:p w14:paraId="34C81B42"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 A nivell local en: </w:t>
      </w:r>
    </w:p>
    <w:p w14:paraId="7BCA86B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Serveis socials</w:t>
      </w:r>
    </w:p>
    <w:p w14:paraId="23A02A1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hyperlink r:id="rId23" w:history="1">
        <w:r w:rsidRPr="00694DF9">
          <w:rPr>
            <w:rFonts w:ascii="Aptos" w:eastAsia="SimSun" w:hAnsi="Aptos" w:cs="Arial"/>
            <w:kern w:val="3"/>
            <w:szCs w:val="20"/>
            <w:u w:val="single"/>
            <w:lang w:eastAsia="zh-CN" w:bidi="hi-IN"/>
          </w:rPr>
          <w:t>https://www.terrassa.cat/serveis-socials</w:t>
        </w:r>
      </w:hyperlink>
      <w:r w:rsidRPr="00694DF9">
        <w:rPr>
          <w:rFonts w:ascii="Aptos" w:eastAsia="SimSun" w:hAnsi="Aptos" w:cs="Arial"/>
          <w:kern w:val="3"/>
          <w:szCs w:val="20"/>
          <w:lang w:eastAsia="zh-CN" w:bidi="hi-IN"/>
        </w:rPr>
        <w:t xml:space="preserve"> </w:t>
      </w:r>
    </w:p>
    <w:p w14:paraId="527AE8E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En el </w:t>
      </w:r>
      <w:r w:rsidRPr="00694DF9">
        <w:rPr>
          <w:rFonts w:ascii="Aptos" w:eastAsia="SimSun" w:hAnsi="Aptos" w:cs="Arial"/>
          <w:b/>
          <w:bCs/>
          <w:kern w:val="3"/>
          <w:szCs w:val="20"/>
          <w:lang w:eastAsia="zh-CN" w:bidi="hi-IN"/>
        </w:rPr>
        <w:t>model d'oferta de criteris valorables en xifres o percentatges</w:t>
      </w:r>
      <w:r w:rsidRPr="00694DF9">
        <w:rPr>
          <w:rFonts w:ascii="Aptos" w:eastAsia="SimSun" w:hAnsi="Aptos" w:cs="Arial"/>
          <w:kern w:val="3"/>
          <w:szCs w:val="20"/>
          <w:lang w:eastAsia="zh-CN" w:bidi="hi-IN"/>
        </w:rPr>
        <w:t xml:space="preserve"> que figura com a Annex </w:t>
      </w:r>
      <w:r w:rsidRPr="00694DF9">
        <w:rPr>
          <w:rFonts w:ascii="Aptos" w:eastAsia="SimSun" w:hAnsi="Aptos" w:cs="Arial"/>
          <w:b/>
          <w:bCs/>
          <w:kern w:val="3"/>
          <w:szCs w:val="20"/>
          <w:lang w:eastAsia="zh-CN" w:bidi="hi-IN"/>
        </w:rPr>
        <w:t>II</w:t>
      </w:r>
      <w:r w:rsidRPr="00694DF9">
        <w:rPr>
          <w:rFonts w:ascii="Aptos" w:eastAsia="SimSun" w:hAnsi="Aptos" w:cs="Arial"/>
          <w:kern w:val="3"/>
          <w:szCs w:val="20"/>
          <w:lang w:eastAsia="zh-CN" w:bidi="hi-IN"/>
        </w:rPr>
        <w:t xml:space="preserve">B al present plec es farà manifestació expressa relativa al fet que s'ha tingut en compte pel licitador en les seves ofertes tals obligacions. </w:t>
      </w:r>
    </w:p>
    <w:p w14:paraId="5045C321" w14:textId="77777777" w:rsidR="00694DF9" w:rsidRPr="00694DF9" w:rsidRDefault="00694DF9" w:rsidP="00694DF9">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xml:space="preserve"> </w:t>
      </w:r>
    </w:p>
    <w:p w14:paraId="1F5BA15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1948F347"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kern w:val="3"/>
          <w:sz w:val="24"/>
          <w:szCs w:val="24"/>
          <w:lang w:eastAsia="zh-CN" w:bidi="hi-IN"/>
        </w:rPr>
      </w:pPr>
      <w:bookmarkStart w:id="6" w:name="_Toc219106864"/>
      <w:bookmarkStart w:id="7" w:name="_Toc219188697"/>
      <w:r w:rsidRPr="00694DF9">
        <w:rPr>
          <w:rFonts w:ascii="Aptos" w:eastAsia="Times New Roman" w:hAnsi="Aptos" w:cs="Segoe UI"/>
          <w:b/>
          <w:bCs/>
          <w:caps/>
          <w:color w:val="000000"/>
          <w:kern w:val="3"/>
          <w:sz w:val="25"/>
          <w:szCs w:val="25"/>
          <w:lang w:eastAsia="zh-CN" w:bidi="hi-IN"/>
        </w:rPr>
        <w:lastRenderedPageBreak/>
        <w:t>ANNEX IV. INFORMACIÓ SOBRE PROTECCIÓ DE DADES.</w:t>
      </w:r>
      <w:bookmarkStart w:id="8" w:name="_Toc212456738"/>
      <w:bookmarkEnd w:id="6"/>
      <w:bookmarkEnd w:id="7"/>
      <w:r w:rsidRPr="00694DF9">
        <w:rPr>
          <w:rFonts w:ascii="Aptos" w:eastAsia="Times New Roman" w:hAnsi="Aptos" w:cs="Segoe UI"/>
          <w:b/>
          <w:bCs/>
          <w:caps/>
          <w:color w:val="000000"/>
          <w:kern w:val="3"/>
          <w:sz w:val="25"/>
          <w:szCs w:val="25"/>
          <w:lang w:eastAsia="zh-CN" w:bidi="hi-IN"/>
        </w:rPr>
        <w:t xml:space="preserve"> </w:t>
      </w:r>
      <w:r w:rsidRPr="00694DF9">
        <w:rPr>
          <w:rFonts w:ascii="Aptos" w:eastAsia="Times New Roman" w:hAnsi="Aptos" w:cs="Segoe UI"/>
          <w:b/>
          <w:bCs/>
          <w:caps/>
          <w:kern w:val="3"/>
          <w:sz w:val="24"/>
          <w:szCs w:val="24"/>
          <w:lang w:eastAsia="zh-CN" w:bidi="hi-IN"/>
        </w:rPr>
        <w:t>INSTRUCCIONS DE REGULACIÓ RESPECTE AL TRACTAMENT DE DADES PERSONALS</w:t>
      </w:r>
      <w:bookmarkEnd w:id="8"/>
      <w:r w:rsidRPr="00694DF9">
        <w:rPr>
          <w:rFonts w:ascii="Aptos" w:eastAsia="Times New Roman" w:hAnsi="Aptos" w:cs="Segoe UI"/>
          <w:b/>
          <w:bCs/>
          <w:caps/>
          <w:color w:val="000000"/>
          <w:kern w:val="3"/>
          <w:sz w:val="25"/>
          <w:szCs w:val="25"/>
          <w:lang w:eastAsia="zh-CN" w:bidi="hi-IN"/>
        </w:rPr>
        <w:t>.</w:t>
      </w:r>
    </w:p>
    <w:p w14:paraId="1EA9A38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Per tal que l’adjudicatària pugui realitzar l’objecte del contracte, Terrassa Cicle de l’Aigua, </w:t>
      </w:r>
      <w:proofErr w:type="spellStart"/>
      <w:r w:rsidRPr="00694DF9">
        <w:rPr>
          <w:rFonts w:ascii="Aptos" w:eastAsia="SimSun" w:hAnsi="Aptos" w:cs="Arial"/>
          <w:kern w:val="3"/>
          <w:szCs w:val="20"/>
          <w:lang w:eastAsia="zh-CN" w:bidi="hi-IN"/>
        </w:rPr>
        <w:t>EPEl</w:t>
      </w:r>
      <w:proofErr w:type="spellEnd"/>
      <w:r w:rsidRPr="00694DF9">
        <w:rPr>
          <w:rFonts w:ascii="Aptos" w:eastAsia="SimSun" w:hAnsi="Aptos" w:cs="Arial"/>
          <w:kern w:val="3"/>
          <w:szCs w:val="20"/>
          <w:lang w:eastAsia="zh-CN" w:bidi="hi-IN"/>
        </w:rPr>
        <w:t xml:space="preserve"> li cedirà dades personals.</w:t>
      </w:r>
    </w:p>
    <w:p w14:paraId="6CF2C5A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Per tal de regular el tractament de les dades i la relació entre les dues parts per tot el relacionat amb el tractament de dades personals, i en compliment del que estableix el Reglament (UE) 2016/679 i la Llei orgànica 3/2018, de 5 de desembre, de protecció de dades personals i garantia dels drets digitals, s’estableix les presents instruccions a l’empresa ......................., NIF ...................., representada per en/na .............., amb DNI ................ que regula l'encàrrec del tractament de dades personals que s'acompanya com a part del contracte principal de …………………………………………………, amb criteris d’execució social i ecològica sotmès a les següents</w:t>
      </w:r>
    </w:p>
    <w:p w14:paraId="3896B666" w14:textId="77777777" w:rsidR="00694DF9" w:rsidRPr="00694DF9" w:rsidRDefault="00694DF9" w:rsidP="00694DF9">
      <w:pPr>
        <w:keepNext/>
        <w:keepLines/>
        <w:widowControl w:val="0"/>
        <w:suppressAutoHyphens/>
        <w:autoSpaceDN w:val="0"/>
        <w:spacing w:before="300" w:after="240" w:line="240" w:lineRule="auto"/>
        <w:ind w:right="-1" w:hanging="11"/>
        <w:jc w:val="both"/>
        <w:textAlignment w:val="baseline"/>
        <w:outlineLvl w:val="1"/>
        <w:rPr>
          <w:rFonts w:ascii="Aptos" w:eastAsia="SimSun" w:hAnsi="Aptos" w:cs="Calibri Light"/>
          <w:b/>
          <w:smallCaps/>
          <w:spacing w:val="-3"/>
          <w:kern w:val="3"/>
          <w:sz w:val="24"/>
          <w:szCs w:val="24"/>
          <w:lang w:bidi="hi-IN"/>
        </w:rPr>
      </w:pPr>
      <w:bookmarkStart w:id="9" w:name="_Toc212456739"/>
      <w:r w:rsidRPr="00694DF9">
        <w:rPr>
          <w:rFonts w:ascii="Aptos" w:eastAsia="SimSun" w:hAnsi="Aptos" w:cs="Calibri Light"/>
          <w:b/>
          <w:smallCaps/>
          <w:spacing w:val="-3"/>
          <w:kern w:val="3"/>
          <w:sz w:val="24"/>
          <w:szCs w:val="24"/>
          <w:lang w:bidi="hi-IN"/>
        </w:rPr>
        <w:t>CLÀUSULES</w:t>
      </w:r>
      <w:bookmarkEnd w:id="9"/>
    </w:p>
    <w:p w14:paraId="08E0293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t>1. Objecte i finalitat de l’encàrrec del tractament</w:t>
      </w:r>
    </w:p>
    <w:p w14:paraId="1A9A0BB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Mitjançant aquestes clàusules s’habilita l’empresa signant del contracte, encarregada del tractament, per tractar les dades de caràcter personal necessàries per prestar el servei, consistent en l’enviament i recepció de fitxers amb altres entitats.</w:t>
      </w:r>
    </w:p>
    <w:p w14:paraId="22C0DC3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El tractament consistirà en:</w:t>
      </w:r>
      <w:r w:rsidRPr="00694DF9">
        <w:rPr>
          <w:rFonts w:ascii="Aptos" w:eastAsia="SimSun" w:hAnsi="Aptos" w:cs="Arial"/>
          <w:b/>
          <w:bCs/>
          <w:kern w:val="3"/>
          <w:szCs w:val="20"/>
          <w:lang w:eastAsia="zh-CN" w:bidi="hi-IN"/>
        </w:rPr>
        <w:t xml:space="preserve"> </w:t>
      </w:r>
      <w:r w:rsidRPr="00694DF9">
        <w:rPr>
          <w:rFonts w:ascii="Aptos" w:eastAsia="SimSun" w:hAnsi="Aptos" w:cs="Arial"/>
          <w:kern w:val="3"/>
          <w:szCs w:val="20"/>
          <w:lang w:eastAsia="zh-CN" w:bidi="hi-IN"/>
        </w:rPr>
        <w:t xml:space="preserve">la </w:t>
      </w:r>
      <w:r w:rsidRPr="00694DF9">
        <w:rPr>
          <w:rFonts w:ascii="Aptos" w:eastAsia="SimSun" w:hAnsi="Aptos" w:cs="Arial"/>
          <w:b/>
          <w:bCs/>
          <w:kern w:val="3"/>
          <w:szCs w:val="20"/>
          <w:lang w:eastAsia="zh-CN" w:bidi="hi-IN"/>
        </w:rPr>
        <w:t>gestió del cicle de lliurament i comunicació de la facturació als usuaris de TAIGUA</w:t>
      </w:r>
      <w:r w:rsidRPr="00694DF9">
        <w:rPr>
          <w:rFonts w:ascii="Aptos" w:eastAsia="SimSun" w:hAnsi="Aptos" w:cs="Arial"/>
          <w:kern w:val="3"/>
          <w:szCs w:val="20"/>
          <w:lang w:eastAsia="zh-CN" w:bidi="hi-IN"/>
        </w:rPr>
        <w:t xml:space="preserve">. Això inclou l'accés a les dades </w:t>
      </w:r>
      <w:proofErr w:type="spellStart"/>
      <w:r w:rsidRPr="00694DF9">
        <w:rPr>
          <w:rFonts w:ascii="Aptos" w:eastAsia="SimSun" w:hAnsi="Aptos" w:cs="Arial"/>
          <w:kern w:val="3"/>
          <w:szCs w:val="20"/>
          <w:lang w:eastAsia="zh-CN" w:bidi="hi-IN"/>
        </w:rPr>
        <w:t>identificatives</w:t>
      </w:r>
      <w:proofErr w:type="spellEnd"/>
      <w:r w:rsidRPr="00694DF9">
        <w:rPr>
          <w:rFonts w:ascii="Aptos" w:eastAsia="SimSun" w:hAnsi="Aptos" w:cs="Arial"/>
          <w:kern w:val="3"/>
          <w:szCs w:val="20"/>
          <w:lang w:eastAsia="zh-CN" w:bidi="hi-IN"/>
        </w:rPr>
        <w:t xml:space="preserve"> i de consum que figuren a les factures per a la seva </w:t>
      </w:r>
      <w:r w:rsidRPr="00694DF9">
        <w:rPr>
          <w:rFonts w:ascii="Aptos" w:eastAsia="SimSun" w:hAnsi="Aptos" w:cs="Arial"/>
          <w:b/>
          <w:bCs/>
          <w:kern w:val="3"/>
          <w:szCs w:val="20"/>
          <w:lang w:eastAsia="zh-CN" w:bidi="hi-IN"/>
        </w:rPr>
        <w:t>impressió massiva, estructuració per a l'ensobrat i preparació per al lliurament</w:t>
      </w:r>
      <w:r w:rsidRPr="00694DF9">
        <w:rPr>
          <w:rFonts w:ascii="Aptos" w:eastAsia="SimSun" w:hAnsi="Aptos" w:cs="Arial"/>
          <w:kern w:val="3"/>
          <w:szCs w:val="20"/>
          <w:lang w:eastAsia="zh-CN" w:bidi="hi-IN"/>
        </w:rPr>
        <w:t xml:space="preserve"> a l'empresa distribuïdora.</w:t>
      </w:r>
    </w:p>
    <w:p w14:paraId="5BCD67FF" w14:textId="77777777" w:rsidR="00694DF9" w:rsidRPr="00694DF9" w:rsidRDefault="00694DF9" w:rsidP="00694DF9">
      <w:pPr>
        <w:widowControl w:val="0"/>
        <w:numPr>
          <w:ilvl w:val="0"/>
          <w:numId w:val="1"/>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El tractament comprendrà les operacions de </w:t>
      </w:r>
      <w:r w:rsidRPr="00694DF9">
        <w:rPr>
          <w:rFonts w:ascii="Aptos" w:eastAsia="SimSun" w:hAnsi="Aptos" w:cs="Arial"/>
          <w:b/>
          <w:bCs/>
          <w:kern w:val="3"/>
          <w:szCs w:val="20"/>
          <w:lang w:eastAsia="zh-CN" w:bidi="hi-IN"/>
        </w:rPr>
        <w:t>recepció</w:t>
      </w:r>
      <w:r w:rsidRPr="00694DF9">
        <w:rPr>
          <w:rFonts w:ascii="Aptos" w:eastAsia="SimSun" w:hAnsi="Aptos" w:cs="Arial"/>
          <w:kern w:val="3"/>
          <w:szCs w:val="20"/>
          <w:lang w:eastAsia="zh-CN" w:bidi="hi-IN"/>
        </w:rPr>
        <w:t xml:space="preserve"> dels fitxers de dades, la seva transformació tècnica per a la impressió, la </w:t>
      </w:r>
      <w:r w:rsidRPr="00694DF9">
        <w:rPr>
          <w:rFonts w:ascii="Aptos" w:eastAsia="SimSun" w:hAnsi="Aptos" w:cs="Arial"/>
          <w:b/>
          <w:bCs/>
          <w:kern w:val="3"/>
          <w:szCs w:val="20"/>
          <w:lang w:eastAsia="zh-CN" w:bidi="hi-IN"/>
        </w:rPr>
        <w:t>conservació</w:t>
      </w:r>
      <w:r w:rsidRPr="00694DF9">
        <w:rPr>
          <w:rFonts w:ascii="Aptos" w:eastAsia="SimSun" w:hAnsi="Aptos" w:cs="Arial"/>
          <w:kern w:val="3"/>
          <w:szCs w:val="20"/>
          <w:lang w:eastAsia="zh-CN" w:bidi="hi-IN"/>
        </w:rPr>
        <w:t xml:space="preserve"> temporal durant el procés productiu, la </w:t>
      </w:r>
      <w:r w:rsidRPr="00694DF9">
        <w:rPr>
          <w:rFonts w:ascii="Aptos" w:eastAsia="SimSun" w:hAnsi="Aptos" w:cs="Arial"/>
          <w:b/>
          <w:bCs/>
          <w:kern w:val="3"/>
          <w:szCs w:val="20"/>
          <w:lang w:eastAsia="zh-CN" w:bidi="hi-IN"/>
        </w:rPr>
        <w:t>consulta</w:t>
      </w:r>
      <w:r w:rsidRPr="00694DF9">
        <w:rPr>
          <w:rFonts w:ascii="Aptos" w:eastAsia="SimSun" w:hAnsi="Aptos" w:cs="Arial"/>
          <w:kern w:val="3"/>
          <w:szCs w:val="20"/>
          <w:lang w:eastAsia="zh-CN" w:bidi="hi-IN"/>
        </w:rPr>
        <w:t xml:space="preserve"> per a la verificació de qualitat i, finalment, la </w:t>
      </w:r>
      <w:r w:rsidRPr="00694DF9">
        <w:rPr>
          <w:rFonts w:ascii="Aptos" w:eastAsia="SimSun" w:hAnsi="Aptos" w:cs="Arial"/>
          <w:b/>
          <w:bCs/>
          <w:kern w:val="3"/>
          <w:szCs w:val="20"/>
          <w:lang w:eastAsia="zh-CN" w:bidi="hi-IN"/>
        </w:rPr>
        <w:t>supressió o destrucció segura</w:t>
      </w:r>
      <w:r w:rsidRPr="00694DF9">
        <w:rPr>
          <w:rFonts w:ascii="Aptos" w:eastAsia="SimSun" w:hAnsi="Aptos" w:cs="Arial"/>
          <w:kern w:val="3"/>
          <w:szCs w:val="20"/>
          <w:lang w:eastAsia="zh-CN" w:bidi="hi-IN"/>
        </w:rPr>
        <w:t xml:space="preserve"> d'aquestes dades i de qualsevol suport físic o digital un cop confirmat el lliurament de les factures al distribuïdor i finalitzats els terminis de garantia del servei.</w:t>
      </w:r>
    </w:p>
    <w:p w14:paraId="721B940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Concreció dels tractaments a realitzar:</w:t>
      </w:r>
    </w:p>
    <w:tbl>
      <w:tblPr>
        <w:tblStyle w:val="Taulaambquadrcul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7"/>
        <w:gridCol w:w="3538"/>
        <w:gridCol w:w="851"/>
        <w:gridCol w:w="3674"/>
      </w:tblGrid>
      <w:tr w:rsidR="00694DF9" w:rsidRPr="00694DF9" w14:paraId="600536AB" w14:textId="77777777" w:rsidTr="005C0FF3">
        <w:tc>
          <w:tcPr>
            <w:tcW w:w="987" w:type="dxa"/>
          </w:tcPr>
          <w:p w14:paraId="270B9E93"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538" w:type="dxa"/>
          </w:tcPr>
          <w:p w14:paraId="03CF3DF4"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Recollida</w:t>
            </w:r>
          </w:p>
        </w:tc>
        <w:tc>
          <w:tcPr>
            <w:tcW w:w="851" w:type="dxa"/>
          </w:tcPr>
          <w:p w14:paraId="4088773B"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674" w:type="dxa"/>
          </w:tcPr>
          <w:p w14:paraId="4E52F81C"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Comunicaci</w:t>
            </w:r>
            <w:r w:rsidRPr="00694DF9">
              <w:rPr>
                <w:rFonts w:ascii="Aptos" w:hAnsi="Aptos" w:cs="Aptos"/>
                <w:szCs w:val="20"/>
              </w:rPr>
              <w:t>ó</w:t>
            </w:r>
            <w:r w:rsidRPr="00694DF9">
              <w:rPr>
                <w:rFonts w:ascii="Aptos" w:hAnsi="Aptos" w:cs="Arial"/>
                <w:szCs w:val="20"/>
              </w:rPr>
              <w:t xml:space="preserve"> per transmissi</w:t>
            </w:r>
            <w:r w:rsidRPr="00694DF9">
              <w:rPr>
                <w:rFonts w:ascii="Aptos" w:hAnsi="Aptos" w:cs="Aptos"/>
                <w:szCs w:val="20"/>
              </w:rPr>
              <w:t>ó</w:t>
            </w:r>
          </w:p>
        </w:tc>
      </w:tr>
      <w:tr w:rsidR="00694DF9" w:rsidRPr="00694DF9" w14:paraId="3111937D" w14:textId="77777777" w:rsidTr="005C0FF3">
        <w:tc>
          <w:tcPr>
            <w:tcW w:w="987" w:type="dxa"/>
          </w:tcPr>
          <w:p w14:paraId="430F188F" w14:textId="77777777" w:rsidR="00694DF9" w:rsidRPr="00694DF9" w:rsidRDefault="00694DF9" w:rsidP="00694DF9">
            <w:pPr>
              <w:suppressAutoHyphens/>
              <w:spacing w:before="120" w:after="120"/>
              <w:ind w:right="-1"/>
              <w:jc w:val="center"/>
              <w:rPr>
                <w:rFonts w:ascii="Aptos" w:hAnsi="Aptos" w:cs="Arial"/>
                <w:szCs w:val="20"/>
              </w:rPr>
            </w:pPr>
          </w:p>
        </w:tc>
        <w:tc>
          <w:tcPr>
            <w:tcW w:w="3538" w:type="dxa"/>
          </w:tcPr>
          <w:p w14:paraId="352E0901"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Estructuració</w:t>
            </w:r>
          </w:p>
        </w:tc>
        <w:tc>
          <w:tcPr>
            <w:tcW w:w="851" w:type="dxa"/>
          </w:tcPr>
          <w:p w14:paraId="421C4A26" w14:textId="77777777" w:rsidR="00694DF9" w:rsidRPr="00694DF9" w:rsidRDefault="00694DF9" w:rsidP="00694DF9">
            <w:pPr>
              <w:suppressAutoHyphens/>
              <w:spacing w:before="120" w:after="120"/>
              <w:ind w:right="-1"/>
              <w:jc w:val="center"/>
              <w:rPr>
                <w:rFonts w:ascii="Aptos" w:hAnsi="Aptos" w:cs="Arial"/>
                <w:szCs w:val="20"/>
              </w:rPr>
            </w:pPr>
          </w:p>
        </w:tc>
        <w:tc>
          <w:tcPr>
            <w:tcW w:w="3674" w:type="dxa"/>
          </w:tcPr>
          <w:p w14:paraId="52556507"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Interconnexi</w:t>
            </w:r>
            <w:r w:rsidRPr="00694DF9">
              <w:rPr>
                <w:rFonts w:ascii="Aptos" w:hAnsi="Aptos" w:cs="Aptos"/>
                <w:szCs w:val="20"/>
              </w:rPr>
              <w:t>ó</w:t>
            </w:r>
          </w:p>
        </w:tc>
      </w:tr>
      <w:tr w:rsidR="00694DF9" w:rsidRPr="00694DF9" w14:paraId="47A77B99" w14:textId="77777777" w:rsidTr="005C0FF3">
        <w:tc>
          <w:tcPr>
            <w:tcW w:w="987" w:type="dxa"/>
          </w:tcPr>
          <w:p w14:paraId="0A53E300"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538" w:type="dxa"/>
          </w:tcPr>
          <w:p w14:paraId="4F384081"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Conservació</w:t>
            </w:r>
          </w:p>
        </w:tc>
        <w:tc>
          <w:tcPr>
            <w:tcW w:w="851" w:type="dxa"/>
          </w:tcPr>
          <w:p w14:paraId="3C0F75F9" w14:textId="77777777" w:rsidR="00694DF9" w:rsidRPr="00694DF9" w:rsidRDefault="00694DF9" w:rsidP="00694DF9">
            <w:pPr>
              <w:suppressAutoHyphens/>
              <w:spacing w:before="120" w:after="120"/>
              <w:ind w:right="-1"/>
              <w:jc w:val="center"/>
              <w:rPr>
                <w:rFonts w:ascii="Aptos" w:hAnsi="Aptos" w:cs="Arial"/>
                <w:szCs w:val="20"/>
              </w:rPr>
            </w:pPr>
          </w:p>
        </w:tc>
        <w:tc>
          <w:tcPr>
            <w:tcW w:w="3674" w:type="dxa"/>
          </w:tcPr>
          <w:p w14:paraId="382D9485"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Difusió</w:t>
            </w:r>
          </w:p>
        </w:tc>
      </w:tr>
      <w:tr w:rsidR="00694DF9" w:rsidRPr="00694DF9" w14:paraId="29513396" w14:textId="77777777" w:rsidTr="005C0FF3">
        <w:tc>
          <w:tcPr>
            <w:tcW w:w="987" w:type="dxa"/>
          </w:tcPr>
          <w:p w14:paraId="7F3D68C8"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538" w:type="dxa"/>
          </w:tcPr>
          <w:p w14:paraId="71E9B671"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Consulta</w:t>
            </w:r>
          </w:p>
        </w:tc>
        <w:tc>
          <w:tcPr>
            <w:tcW w:w="851" w:type="dxa"/>
          </w:tcPr>
          <w:p w14:paraId="2E08FB92"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674" w:type="dxa"/>
          </w:tcPr>
          <w:p w14:paraId="29A7E6E2"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Limitació</w:t>
            </w:r>
          </w:p>
        </w:tc>
      </w:tr>
      <w:tr w:rsidR="00694DF9" w:rsidRPr="00694DF9" w14:paraId="3DE6A931" w14:textId="77777777" w:rsidTr="005C0FF3">
        <w:tc>
          <w:tcPr>
            <w:tcW w:w="987" w:type="dxa"/>
          </w:tcPr>
          <w:p w14:paraId="2B34BFE9" w14:textId="77777777" w:rsidR="00694DF9" w:rsidRPr="00694DF9" w:rsidRDefault="00694DF9" w:rsidP="00694DF9">
            <w:pPr>
              <w:suppressAutoHyphens/>
              <w:spacing w:before="120" w:after="120"/>
              <w:ind w:right="-1"/>
              <w:jc w:val="center"/>
              <w:rPr>
                <w:rFonts w:ascii="Aptos" w:hAnsi="Aptos" w:cs="Arial"/>
                <w:szCs w:val="20"/>
              </w:rPr>
            </w:pPr>
          </w:p>
        </w:tc>
        <w:tc>
          <w:tcPr>
            <w:tcW w:w="3538" w:type="dxa"/>
          </w:tcPr>
          <w:p w14:paraId="21B30CE3"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Modificaci</w:t>
            </w:r>
            <w:r w:rsidRPr="00694DF9">
              <w:rPr>
                <w:rFonts w:ascii="Aptos" w:hAnsi="Aptos" w:cs="Aptos"/>
                <w:szCs w:val="20"/>
              </w:rPr>
              <w:t>ó</w:t>
            </w:r>
          </w:p>
        </w:tc>
        <w:tc>
          <w:tcPr>
            <w:tcW w:w="851" w:type="dxa"/>
          </w:tcPr>
          <w:p w14:paraId="6D021FA1"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674" w:type="dxa"/>
          </w:tcPr>
          <w:p w14:paraId="0584420D"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Supressió</w:t>
            </w:r>
          </w:p>
        </w:tc>
      </w:tr>
      <w:tr w:rsidR="00694DF9" w:rsidRPr="00694DF9" w14:paraId="4F1D14FE" w14:textId="77777777" w:rsidTr="005C0FF3">
        <w:tc>
          <w:tcPr>
            <w:tcW w:w="987" w:type="dxa"/>
          </w:tcPr>
          <w:p w14:paraId="54F586AE" w14:textId="77777777" w:rsidR="00694DF9" w:rsidRPr="00694DF9" w:rsidRDefault="00694DF9" w:rsidP="00694DF9">
            <w:pPr>
              <w:suppressAutoHyphens/>
              <w:spacing w:before="120" w:after="120"/>
              <w:ind w:right="-1"/>
              <w:jc w:val="center"/>
              <w:rPr>
                <w:rFonts w:ascii="Aptos" w:hAnsi="Aptos" w:cs="Arial"/>
                <w:szCs w:val="20"/>
              </w:rPr>
            </w:pPr>
          </w:p>
        </w:tc>
        <w:tc>
          <w:tcPr>
            <w:tcW w:w="3538" w:type="dxa"/>
          </w:tcPr>
          <w:p w14:paraId="6A3C9ECB"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Extracció</w:t>
            </w:r>
          </w:p>
        </w:tc>
        <w:tc>
          <w:tcPr>
            <w:tcW w:w="851" w:type="dxa"/>
          </w:tcPr>
          <w:p w14:paraId="32A4CCEE"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674" w:type="dxa"/>
          </w:tcPr>
          <w:p w14:paraId="7756919C"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Destrucció</w:t>
            </w:r>
          </w:p>
        </w:tc>
      </w:tr>
      <w:tr w:rsidR="00694DF9" w:rsidRPr="00694DF9" w14:paraId="2AE6D03B" w14:textId="77777777" w:rsidTr="005C0FF3">
        <w:tc>
          <w:tcPr>
            <w:tcW w:w="987" w:type="dxa"/>
          </w:tcPr>
          <w:p w14:paraId="29BB2FEA"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538" w:type="dxa"/>
          </w:tcPr>
          <w:p w14:paraId="0D29DD1B"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Registre</w:t>
            </w:r>
          </w:p>
        </w:tc>
        <w:tc>
          <w:tcPr>
            <w:tcW w:w="851" w:type="dxa"/>
          </w:tcPr>
          <w:p w14:paraId="1A141806" w14:textId="77777777" w:rsidR="00694DF9" w:rsidRPr="00694DF9" w:rsidRDefault="00694DF9" w:rsidP="00694DF9">
            <w:pPr>
              <w:suppressAutoHyphens/>
              <w:spacing w:before="120" w:after="120"/>
              <w:ind w:right="-1"/>
              <w:jc w:val="center"/>
              <w:rPr>
                <w:rFonts w:ascii="Aptos" w:hAnsi="Aptos" w:cs="Arial"/>
                <w:szCs w:val="20"/>
              </w:rPr>
            </w:pPr>
            <w:r w:rsidRPr="00694DF9">
              <w:rPr>
                <w:rFonts w:ascii="Aptos" w:hAnsi="Aptos" w:cs="Arial"/>
                <w:szCs w:val="20"/>
              </w:rPr>
              <w:t>X</w:t>
            </w:r>
          </w:p>
        </w:tc>
        <w:tc>
          <w:tcPr>
            <w:tcW w:w="3674" w:type="dxa"/>
          </w:tcPr>
          <w:p w14:paraId="0FEA4F09"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Comunicació</w:t>
            </w:r>
          </w:p>
        </w:tc>
      </w:tr>
      <w:tr w:rsidR="00694DF9" w:rsidRPr="00694DF9" w14:paraId="02C88603" w14:textId="77777777" w:rsidTr="005C0FF3">
        <w:tc>
          <w:tcPr>
            <w:tcW w:w="987" w:type="dxa"/>
          </w:tcPr>
          <w:p w14:paraId="73CF379B" w14:textId="77777777" w:rsidR="00694DF9" w:rsidRPr="00694DF9" w:rsidRDefault="00694DF9" w:rsidP="00694DF9">
            <w:pPr>
              <w:suppressAutoHyphens/>
              <w:spacing w:before="120" w:after="120"/>
              <w:ind w:right="-1"/>
              <w:jc w:val="center"/>
              <w:rPr>
                <w:rFonts w:ascii="Aptos" w:hAnsi="Aptos" w:cs="Arial"/>
                <w:szCs w:val="20"/>
              </w:rPr>
            </w:pPr>
          </w:p>
        </w:tc>
        <w:tc>
          <w:tcPr>
            <w:tcW w:w="3538" w:type="dxa"/>
          </w:tcPr>
          <w:p w14:paraId="6F951CC8"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Acarament</w:t>
            </w:r>
          </w:p>
        </w:tc>
        <w:tc>
          <w:tcPr>
            <w:tcW w:w="851" w:type="dxa"/>
          </w:tcPr>
          <w:p w14:paraId="467E1F04" w14:textId="77777777" w:rsidR="00694DF9" w:rsidRPr="00694DF9" w:rsidRDefault="00694DF9" w:rsidP="00694DF9">
            <w:pPr>
              <w:suppressAutoHyphens/>
              <w:spacing w:before="120" w:after="120"/>
              <w:ind w:right="-1"/>
              <w:jc w:val="center"/>
              <w:rPr>
                <w:rFonts w:ascii="Aptos" w:hAnsi="Aptos" w:cs="Arial"/>
                <w:szCs w:val="20"/>
              </w:rPr>
            </w:pPr>
          </w:p>
        </w:tc>
        <w:tc>
          <w:tcPr>
            <w:tcW w:w="3674" w:type="dxa"/>
          </w:tcPr>
          <w:p w14:paraId="6F78A7C1" w14:textId="77777777" w:rsidR="00694DF9" w:rsidRPr="00694DF9" w:rsidRDefault="00694DF9" w:rsidP="00694DF9">
            <w:pPr>
              <w:suppressAutoHyphens/>
              <w:spacing w:before="120" w:after="120"/>
              <w:ind w:right="-1"/>
              <w:jc w:val="both"/>
              <w:rPr>
                <w:rFonts w:ascii="Aptos" w:hAnsi="Aptos" w:cs="Arial"/>
                <w:szCs w:val="20"/>
              </w:rPr>
            </w:pPr>
            <w:r w:rsidRPr="00694DF9">
              <w:rPr>
                <w:rFonts w:ascii="Aptos" w:hAnsi="Aptos" w:cs="Arial"/>
                <w:szCs w:val="20"/>
              </w:rPr>
              <w:t>Altres</w:t>
            </w:r>
          </w:p>
        </w:tc>
      </w:tr>
    </w:tbl>
    <w:p w14:paraId="61C9CDF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p>
    <w:p w14:paraId="15EF9BB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lastRenderedPageBreak/>
        <w:t>2. Identificació de la informació afectada.</w:t>
      </w:r>
    </w:p>
    <w:p w14:paraId="2436305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Per executar les prestacions derivades del compliment de l’objecte d’aquest encàrrec, TAIGUA, responsable del tractament, posa a disposició de l’empresa encarregada del tractament, la informació que es descriu a continuació: </w:t>
      </w:r>
    </w:p>
    <w:p w14:paraId="4DE990E3" w14:textId="77777777" w:rsidR="00694DF9" w:rsidRPr="00694DF9" w:rsidRDefault="00694DF9" w:rsidP="00694DF9">
      <w:pPr>
        <w:widowControl w:val="0"/>
        <w:numPr>
          <w:ilvl w:val="0"/>
          <w:numId w:val="2"/>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Per a l'execució de les prestacions derivades del compliment de l'objecte d'aquest encàrrec, TAIGUA, en la seva condició de responsable del tractament, posarà a disposició de l'empresa encarregada del tractament les següents categories de dades personals, estrictament necessàries per al compliment del contracte:</w:t>
      </w:r>
    </w:p>
    <w:p w14:paraId="1468240B" w14:textId="77777777" w:rsidR="00694DF9" w:rsidRPr="00694DF9" w:rsidRDefault="00694DF9" w:rsidP="00694DF9">
      <w:pPr>
        <w:widowControl w:val="0"/>
        <w:numPr>
          <w:ilvl w:val="1"/>
          <w:numId w:val="2"/>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Dades d'identificació:</w:t>
      </w:r>
      <w:r w:rsidRPr="00694DF9">
        <w:rPr>
          <w:rFonts w:ascii="Aptos" w:eastAsia="SimSun" w:hAnsi="Aptos" w:cs="Arial"/>
          <w:kern w:val="3"/>
          <w:szCs w:val="20"/>
          <w:lang w:eastAsia="zh-CN" w:bidi="hi-IN"/>
        </w:rPr>
        <w:t xml:space="preserve"> Nom i cognoms, número del Document Nacional d'Identitat (DNI) o equivalent.</w:t>
      </w:r>
    </w:p>
    <w:p w14:paraId="7A3B69B9" w14:textId="77777777" w:rsidR="00694DF9" w:rsidRPr="00694DF9" w:rsidRDefault="00694DF9" w:rsidP="00694DF9">
      <w:pPr>
        <w:widowControl w:val="0"/>
        <w:numPr>
          <w:ilvl w:val="1"/>
          <w:numId w:val="2"/>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Dades de contacte:</w:t>
      </w:r>
      <w:r w:rsidRPr="00694DF9">
        <w:rPr>
          <w:rFonts w:ascii="Aptos" w:eastAsia="SimSun" w:hAnsi="Aptos" w:cs="Arial"/>
          <w:kern w:val="3"/>
          <w:szCs w:val="20"/>
          <w:lang w:eastAsia="zh-CN" w:bidi="hi-IN"/>
        </w:rPr>
        <w:t xml:space="preserve"> Adreça postal, número de telèfon, adreça de correu electrònic.</w:t>
      </w:r>
    </w:p>
    <w:p w14:paraId="5453D318" w14:textId="77777777" w:rsidR="00694DF9" w:rsidRPr="00694DF9" w:rsidRDefault="00694DF9" w:rsidP="00694DF9">
      <w:pPr>
        <w:widowControl w:val="0"/>
        <w:numPr>
          <w:ilvl w:val="1"/>
          <w:numId w:val="2"/>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Dades de gestió econòmica i nòmina:</w:t>
      </w:r>
      <w:r w:rsidRPr="00694DF9">
        <w:rPr>
          <w:rFonts w:ascii="Aptos" w:eastAsia="SimSun" w:hAnsi="Aptos" w:cs="Arial"/>
          <w:kern w:val="3"/>
          <w:szCs w:val="20"/>
          <w:lang w:eastAsia="zh-CN" w:bidi="hi-IN"/>
        </w:rPr>
        <w:t xml:space="preserve"> Número de compte corrent (IBAN) de forma parcial.</w:t>
      </w:r>
    </w:p>
    <w:p w14:paraId="2ED6275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t>3. Durada</w:t>
      </w:r>
    </w:p>
    <w:p w14:paraId="68B03CD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Aquest acord té la mateixa durada que el contracte associat i les seves possibles pròrrogues o ampliacions.</w:t>
      </w:r>
    </w:p>
    <w:p w14:paraId="4C1A4D0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t>4. Obligacions de l’encarregat del tractament</w:t>
      </w:r>
    </w:p>
    <w:p w14:paraId="280A18B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L’encarregat del tractament i tot el seu personal s’obliga a:</w:t>
      </w:r>
    </w:p>
    <w:p w14:paraId="2662815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a) Utilitzar les dades personals objecte de tractament, o les que reculli per a la seva inclusió, només per a la finalitat objecte d'aquest encàrrec. En cap cas pot utilitzar les dades per a finalitats pròpies.</w:t>
      </w:r>
    </w:p>
    <w:p w14:paraId="2C08B92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b) Tractar les dades d’acord amb les instruccions documentades del responsable del tractament.</w:t>
      </w:r>
    </w:p>
    <w:p w14:paraId="65B4D3A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Si l'encarregat del tractament considera que alguna de les instruccions infringeix l’RGPD o qualsevol altra disposició en matèria de protecció de dades de la Unió o dels estats membres, l'encarregat n’ha d’informar immediatament el responsable.</w:t>
      </w:r>
    </w:p>
    <w:p w14:paraId="6527B0F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 Incorporar els tractaments que duu a terme en execució d’aquest contracte al seu registre d’activitats del tractament efectuades per compte d’un responsable, amb el contingut de l’article 30.2 de l’RGPD.</w:t>
      </w:r>
    </w:p>
    <w:p w14:paraId="3EBDAA2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d) No comunicar les dades a terceres persones, tret que tingui l'autorització expressa del responsable del tractament, en els supòsits legalment admissibles.</w:t>
      </w:r>
    </w:p>
    <w:p w14:paraId="0D35AEFB"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5F867C9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 </w:t>
      </w:r>
    </w:p>
    <w:p w14:paraId="4567A46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e) Subcontractació</w:t>
      </w:r>
      <w:r w:rsidRPr="00694DF9">
        <w:rPr>
          <w:rFonts w:ascii="Aptos" w:eastAsia="SimSun" w:hAnsi="Aptos" w:cs="Arial"/>
          <w:kern w:val="3"/>
          <w:szCs w:val="20"/>
          <w:lang w:eastAsia="zh-CN" w:bidi="hi-IN"/>
        </w:rPr>
        <w:tab/>
      </w:r>
      <w:r w:rsidRPr="00694DF9">
        <w:rPr>
          <w:rFonts w:ascii="Aptos" w:eastAsia="SimSun" w:hAnsi="Aptos" w:cs="Arial"/>
          <w:kern w:val="3"/>
          <w:szCs w:val="20"/>
          <w:lang w:eastAsia="zh-CN" w:bidi="hi-IN"/>
        </w:rPr>
        <w:tab/>
      </w:r>
    </w:p>
    <w:p w14:paraId="341A9F3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No subcontractar cap de les prestacions que formin part de l'objecte d'aquest contracte que comportin el tractament de dades personals, tret dels serveis auxiliars necessaris per al normal funcionament dels serveis de l'encarregat.</w:t>
      </w:r>
    </w:p>
    <w:p w14:paraId="7C5AE9B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lastRenderedPageBreak/>
        <w:t xml:space="preserve">f) Mantenir el deure de secret respecte de les dades de caràcter personal a les quals hagi tingut accés en virtut d’aquest encàrrec, fins i tot després que en finalitzi l’objecte. </w:t>
      </w:r>
    </w:p>
    <w:p w14:paraId="46C5823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g) Garantir que les persones autoritzades per tractar dades personals es comprometen, de forma expressa i per escrit, a seguir les instruccions del responsable, a respectar la confidencialitat i a complir les mesures de seguretat corresponents, de les quals cal informar-los convenientment.</w:t>
      </w:r>
    </w:p>
    <w:p w14:paraId="2221B61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h) Mantenir a disposició del responsable la documentació que acredita que es compleix l'obligació que estableix l'apartat anterior.</w:t>
      </w:r>
    </w:p>
    <w:p w14:paraId="0252C9E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i) Garantir la formació necessària en matèria de protecció de dades personals de les persones autoritzades per tractar dades personals. </w:t>
      </w:r>
    </w:p>
    <w:p w14:paraId="3D19467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j) Assistir el responsable del tractament en la resposta a l'exercici dels drets següents:</w:t>
      </w:r>
    </w:p>
    <w:p w14:paraId="0DB11402" w14:textId="77777777" w:rsidR="00694DF9" w:rsidRPr="00694DF9" w:rsidRDefault="00694DF9" w:rsidP="00694DF9">
      <w:pPr>
        <w:tabs>
          <w:tab w:val="left" w:pos="-958"/>
          <w:tab w:val="left" w:pos="-720"/>
        </w:tabs>
        <w:suppressAutoHyphens/>
        <w:autoSpaceDN w:val="0"/>
        <w:spacing w:before="120" w:after="120" w:line="240" w:lineRule="auto"/>
        <w:ind w:left="720" w:hanging="360"/>
        <w:jc w:val="both"/>
        <w:textAlignment w:val="baseline"/>
        <w:rPr>
          <w:rFonts w:ascii="Aptos" w:eastAsia="Times New Roman" w:hAnsi="Aptos" w:cs="Calibri Light"/>
          <w:spacing w:val="-3"/>
          <w:kern w:val="3"/>
          <w:lang w:eastAsia="zh-CN"/>
        </w:rPr>
      </w:pPr>
      <w:r w:rsidRPr="00694DF9">
        <w:rPr>
          <w:rFonts w:ascii="Aptos" w:eastAsia="Times New Roman" w:hAnsi="Aptos" w:cs="Calibri Light"/>
          <w:spacing w:val="-3"/>
          <w:kern w:val="3"/>
          <w:lang w:eastAsia="zh-CN"/>
        </w:rPr>
        <w:t>Accés, rectificació, supressió i oposició</w:t>
      </w:r>
    </w:p>
    <w:p w14:paraId="5D5953DC" w14:textId="77777777" w:rsidR="00694DF9" w:rsidRPr="00694DF9" w:rsidRDefault="00694DF9" w:rsidP="00694DF9">
      <w:pPr>
        <w:tabs>
          <w:tab w:val="left" w:pos="-958"/>
          <w:tab w:val="left" w:pos="-720"/>
        </w:tabs>
        <w:suppressAutoHyphens/>
        <w:autoSpaceDN w:val="0"/>
        <w:spacing w:before="120" w:after="120" w:line="240" w:lineRule="auto"/>
        <w:ind w:left="720" w:hanging="360"/>
        <w:jc w:val="both"/>
        <w:textAlignment w:val="baseline"/>
        <w:rPr>
          <w:rFonts w:ascii="Aptos" w:eastAsia="Times New Roman" w:hAnsi="Aptos" w:cs="Calibri Light"/>
          <w:spacing w:val="-3"/>
          <w:kern w:val="3"/>
          <w:lang w:eastAsia="zh-CN"/>
        </w:rPr>
      </w:pPr>
      <w:r w:rsidRPr="00694DF9">
        <w:rPr>
          <w:rFonts w:ascii="Aptos" w:eastAsia="Times New Roman" w:hAnsi="Aptos" w:cs="Calibri Light"/>
          <w:spacing w:val="-3"/>
          <w:kern w:val="3"/>
          <w:lang w:eastAsia="zh-CN"/>
        </w:rPr>
        <w:t>Limitació del tractament</w:t>
      </w:r>
    </w:p>
    <w:p w14:paraId="46F31589" w14:textId="77777777" w:rsidR="00694DF9" w:rsidRPr="00694DF9" w:rsidRDefault="00694DF9" w:rsidP="00694DF9">
      <w:pPr>
        <w:tabs>
          <w:tab w:val="left" w:pos="-958"/>
          <w:tab w:val="left" w:pos="-720"/>
        </w:tabs>
        <w:suppressAutoHyphens/>
        <w:autoSpaceDN w:val="0"/>
        <w:spacing w:before="120" w:after="120" w:line="240" w:lineRule="auto"/>
        <w:ind w:left="720" w:hanging="360"/>
        <w:jc w:val="both"/>
        <w:textAlignment w:val="baseline"/>
        <w:rPr>
          <w:rFonts w:ascii="Aptos" w:eastAsia="Times New Roman" w:hAnsi="Aptos" w:cs="Calibri Light"/>
          <w:spacing w:val="-3"/>
          <w:kern w:val="3"/>
          <w:lang w:eastAsia="zh-CN"/>
        </w:rPr>
      </w:pPr>
      <w:r w:rsidRPr="00694DF9">
        <w:rPr>
          <w:rFonts w:ascii="Aptos" w:eastAsia="Times New Roman" w:hAnsi="Aptos" w:cs="Calibri Light"/>
          <w:spacing w:val="-3"/>
          <w:kern w:val="3"/>
          <w:lang w:eastAsia="zh-CN"/>
        </w:rPr>
        <w:t>Portabilitat de dades</w:t>
      </w:r>
    </w:p>
    <w:p w14:paraId="768DF0D9" w14:textId="77777777" w:rsidR="00694DF9" w:rsidRPr="00694DF9" w:rsidRDefault="00694DF9" w:rsidP="00694DF9">
      <w:pPr>
        <w:tabs>
          <w:tab w:val="left" w:pos="-958"/>
          <w:tab w:val="left" w:pos="-720"/>
        </w:tabs>
        <w:suppressAutoHyphens/>
        <w:autoSpaceDN w:val="0"/>
        <w:spacing w:before="120" w:after="120" w:line="240" w:lineRule="auto"/>
        <w:ind w:left="720" w:hanging="360"/>
        <w:jc w:val="both"/>
        <w:textAlignment w:val="baseline"/>
        <w:rPr>
          <w:rFonts w:ascii="Aptos" w:eastAsia="Times New Roman" w:hAnsi="Aptos" w:cs="Calibri Light"/>
          <w:spacing w:val="-3"/>
          <w:kern w:val="3"/>
          <w:lang w:eastAsia="zh-CN"/>
        </w:rPr>
      </w:pPr>
      <w:r w:rsidRPr="00694DF9">
        <w:rPr>
          <w:rFonts w:ascii="Aptos" w:eastAsia="Times New Roman" w:hAnsi="Aptos" w:cs="Calibri Light"/>
          <w:spacing w:val="-3"/>
          <w:kern w:val="3"/>
          <w:lang w:eastAsia="zh-CN"/>
        </w:rPr>
        <w:t>A no ser objecte de decisions individualitzades automatitzades (inclosa l’elaboració de perfils)</w:t>
      </w:r>
    </w:p>
    <w:p w14:paraId="3E5DAAF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24" w:history="1">
        <w:r w:rsidRPr="00694DF9">
          <w:rPr>
            <w:rFonts w:ascii="Aptos" w:eastAsia="SimSun" w:hAnsi="Aptos" w:cs="Arial"/>
            <w:color w:val="0563C1"/>
            <w:kern w:val="3"/>
            <w:szCs w:val="20"/>
            <w:u w:val="single"/>
            <w:lang w:eastAsia="zh-CN" w:bidi="hi-IN"/>
          </w:rPr>
          <w:t>dpd@taigua.cat</w:t>
        </w:r>
      </w:hyperlink>
      <w:r w:rsidRPr="00694DF9">
        <w:rPr>
          <w:rFonts w:ascii="Aptos" w:eastAsia="SimSun" w:hAnsi="Aptos" w:cs="Arial"/>
          <w:kern w:val="3"/>
          <w:szCs w:val="20"/>
          <w:lang w:eastAsia="zh-CN" w:bidi="hi-IN"/>
        </w:rPr>
        <w:t xml:space="preserve"> i a </w:t>
      </w:r>
      <w:hyperlink r:id="rId25" w:history="1">
        <w:r w:rsidRPr="00694DF9">
          <w:rPr>
            <w:rFonts w:ascii="Aptos" w:eastAsia="SimSun" w:hAnsi="Aptos" w:cs="Arial"/>
            <w:color w:val="0563C1"/>
            <w:kern w:val="3"/>
            <w:szCs w:val="20"/>
            <w:highlight w:val="lightGray"/>
            <w:u w:val="single"/>
            <w:lang w:eastAsia="zh-CN" w:bidi="hi-IN"/>
          </w:rPr>
          <w:t>rrhh@taigua.cat</w:t>
        </w:r>
      </w:hyperlink>
      <w:r w:rsidRPr="00694DF9">
        <w:rPr>
          <w:rFonts w:ascii="Aptos" w:eastAsia="SimSun" w:hAnsi="Aptos" w:cs="Arial"/>
          <w:kern w:val="3"/>
          <w:szCs w:val="20"/>
          <w:lang w:eastAsia="zh-CN" w:bidi="hi-IN"/>
        </w:rPr>
        <w:t>.  La comunicació s’ha de fer de forma immediata i en cap cas més enllà de l’endemà del dia laborable en què s’ha rebut la sol·licitud, juntament, si escau, amb altres informacions que puguin ser rellevants per resoldre la sol·licitud.</w:t>
      </w:r>
    </w:p>
    <w:p w14:paraId="2A75BD5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k) Dret d’informació.</w:t>
      </w:r>
    </w:p>
    <w:p w14:paraId="01EDC87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L'encarregat del tractament ha de facilitar, en el moment de recollir les dades, la informació relativa als tractaments de dades que es duran a terme. La redacció i el format en què es facilitarà la informació s'ha de consensuar amb el responsable, abans d’iniciar la recollida de les dades.</w:t>
      </w:r>
    </w:p>
    <w:p w14:paraId="1A303B8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l) Notificació de violacions de la seguretat de les dades.</w:t>
      </w:r>
    </w:p>
    <w:p w14:paraId="47674ECE"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L'encarregat del tractament ha d’informar el responsable del tractament, sense dilació indeguda i en qualsevol cas abans del termini màxim de 24 hores, i a través de l’adreça protecciodades@terrassa.cat i tecnologia@terrassa.cat, de les violacions de la seguretat de les dades personals al seu càrrec de les quals tingui coneixement, juntament amb tota la informació rellevant per documentar i comunicar la incidència.</w:t>
      </w:r>
    </w:p>
    <w:p w14:paraId="6147133E"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La notificació no és necessària quan sigui improbable que aquesta violació de la seguretat constitueixi un risc per als drets i les llibertats de les persones físiques.</w:t>
      </w:r>
      <w:r w:rsidRPr="00694DF9">
        <w:rPr>
          <w:rFonts w:ascii="Aptos" w:eastAsia="SimSun" w:hAnsi="Aptos" w:cs="Arial"/>
          <w:kern w:val="3"/>
          <w:szCs w:val="20"/>
          <w:lang w:eastAsia="zh-CN" w:bidi="hi-IN"/>
        </w:rPr>
        <w:tab/>
      </w:r>
    </w:p>
    <w:p w14:paraId="7EBA2CA1"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Si se’n disposa, cal facilitar, com a mínim, la informació següent:</w:t>
      </w:r>
    </w:p>
    <w:p w14:paraId="474F0709"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1. Descripció de la naturalesa de la violació de la seguretat de les dades personals, incloses, quan sigui possible, les categories i el nombre aproximat d'interessats afectats i les categories i el nombre aproximat de registres de dades personals afectats.</w:t>
      </w:r>
    </w:p>
    <w:p w14:paraId="3DCDC980"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2. Nom i dades de contacte del delegat de protecció de dades o d'un altre punt de contacte en el qual es pugui obtenir més informació.</w:t>
      </w:r>
    </w:p>
    <w:p w14:paraId="1AB7F630"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3. Descripció de les possibles conseqüències de la violació de la seguretat de les dades personals. </w:t>
      </w:r>
    </w:p>
    <w:p w14:paraId="1E6C5C3E"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lastRenderedPageBreak/>
        <w:t>4. Descripció de les mesures adoptades o proposades per posar remei a la violació de la seguretat de les dades personals, incloses, si escau, les mesures adoptades per mitigar els possibles efectes negatius.</w:t>
      </w:r>
    </w:p>
    <w:p w14:paraId="3E1B70F8"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Si no és possible facilitar la informació simultàniament, i en la mesura en què no ho sigui, la informació s’ha de facilitar de manera gradual sense dilació indeguda. </w:t>
      </w:r>
    </w:p>
    <w:p w14:paraId="3DC9A7A5" w14:textId="77777777" w:rsidR="00694DF9" w:rsidRPr="00694DF9" w:rsidRDefault="00694DF9" w:rsidP="00694DF9">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Correspon al responsable del tractament comunicar en el menor temps possible als interessats les violacions de la seguretat de les dades, quan sigui probable que la violació suposi un alt risc per als drets i les llibertats de les persones físiques. </w:t>
      </w:r>
    </w:p>
    <w:p w14:paraId="7C313EB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m) Donar suport al responsable del tractament a l’hora de fer les avaluacions d'impacte relatives a la protecció de dades, quan escaigui.</w:t>
      </w:r>
    </w:p>
    <w:p w14:paraId="083F707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n) Donar suport al responsable del tractament a l’hora de fer les consultes prèvies a l'autoritat de control, quan escaigui.</w:t>
      </w:r>
    </w:p>
    <w:p w14:paraId="04CA161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o) Posar a disposició del responsable tota la informació necessària per demostrar que compleix les seves obligacions, així com per realitzar les auditories o les inspeccions que efectuïn el responsable o un altre auditor autoritzat per ell. </w:t>
      </w:r>
    </w:p>
    <w:p w14:paraId="57BE452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p) Implantar les mesures de seguretat següents:</w:t>
      </w:r>
    </w:p>
    <w:p w14:paraId="39709A8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Les mesures de seguretat que es deriven de l’aplicació de l’Esquema Nacional de Seguretat (ENS) i de les altres que indiqui el responsable del tractament. </w:t>
      </w:r>
    </w:p>
    <w:p w14:paraId="2FE4017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En tot cas, cal implantar mecanismes per: </w:t>
      </w:r>
    </w:p>
    <w:p w14:paraId="5918C0FD" w14:textId="77777777" w:rsidR="00694DF9" w:rsidRPr="00694DF9" w:rsidRDefault="00694DF9" w:rsidP="00694DF9">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a) Garantir la confidencialitat, integritat, disponibilitat i resiliència permanents dels sistemes i serveis de tractament. </w:t>
      </w:r>
    </w:p>
    <w:p w14:paraId="25B0A1CC" w14:textId="77777777" w:rsidR="00694DF9" w:rsidRPr="00694DF9" w:rsidRDefault="00694DF9" w:rsidP="00694DF9">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b) Restaurar la disponibilitat i l'accés a les dades personals de forma ràpida, en cas d'incident físic o tècnic.</w:t>
      </w:r>
    </w:p>
    <w:p w14:paraId="043BDA91" w14:textId="77777777" w:rsidR="00694DF9" w:rsidRPr="00694DF9" w:rsidRDefault="00694DF9" w:rsidP="00694DF9">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 Verificar, avaluar i valorar, de forma regular, l'eficàcia de les mesures tècniques i organitzatives implantades per garantir la seguretat del tractament.</w:t>
      </w:r>
    </w:p>
    <w:p w14:paraId="073C9CC9" w14:textId="77777777" w:rsidR="00694DF9" w:rsidRPr="00694DF9" w:rsidRDefault="00694DF9" w:rsidP="00694DF9">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d) </w:t>
      </w:r>
      <w:proofErr w:type="spellStart"/>
      <w:r w:rsidRPr="00694DF9">
        <w:rPr>
          <w:rFonts w:ascii="Aptos" w:eastAsia="SimSun" w:hAnsi="Aptos" w:cs="Arial"/>
          <w:kern w:val="3"/>
          <w:szCs w:val="20"/>
          <w:lang w:eastAsia="zh-CN" w:bidi="hi-IN"/>
        </w:rPr>
        <w:t>Seudonimitzar</w:t>
      </w:r>
      <w:proofErr w:type="spellEnd"/>
      <w:r w:rsidRPr="00694DF9">
        <w:rPr>
          <w:rFonts w:ascii="Aptos" w:eastAsia="SimSun" w:hAnsi="Aptos" w:cs="Arial"/>
          <w:kern w:val="3"/>
          <w:szCs w:val="20"/>
          <w:lang w:eastAsia="zh-CN" w:bidi="hi-IN"/>
        </w:rPr>
        <w:t xml:space="preserve"> i xifrar les dades personals, si escau.</w:t>
      </w:r>
      <w:r w:rsidRPr="00694DF9">
        <w:rPr>
          <w:rFonts w:ascii="Aptos" w:eastAsia="SimSun" w:hAnsi="Aptos" w:cs="Arial"/>
          <w:kern w:val="3"/>
          <w:szCs w:val="20"/>
          <w:lang w:eastAsia="zh-CN" w:bidi="hi-IN"/>
        </w:rPr>
        <w:tab/>
      </w:r>
    </w:p>
    <w:p w14:paraId="3B576FA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També ha d’adoptar totes aquelles altres mesures que, tenint en compte el conjunt de tractaments que duu a terme, siguin necessàries per garantir un nivell de seguretat adequat al risc.</w:t>
      </w:r>
    </w:p>
    <w:p w14:paraId="2463796B"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La documentació relacionada amb la gestió dels riscos, incloent el resultat de les auditories periòdiques que es realitzin, pot ser sol·licitada en qualsevol moment pel responsable del tractament.</w:t>
      </w:r>
    </w:p>
    <w:p w14:paraId="1735BB3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q) Designar un delegat de protecció de dades, si escau, i comunicar-ne la identitat i les dades de contacte al responsable.</w:t>
      </w:r>
    </w:p>
    <w:p w14:paraId="035CE3F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r) Destí de les dades.</w:t>
      </w:r>
    </w:p>
    <w:p w14:paraId="1DA11A5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Retornar al responsable del tractament les dades de caràcter personal i, si escau, els suports on constin, una vegada complerta la prestació. </w:t>
      </w:r>
    </w:p>
    <w:p w14:paraId="487B951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Cal també que retorneu les dades que hagueu elaborat a partir de les dades facilitades per TAIGUA, i les que hagueu recollit per compte de TAIGUA amb posterioritat a la formalització del contracte. És a dir, tota la informació personal que s’hagi tractat per a l’execució de l’objecte del contracte.</w:t>
      </w:r>
    </w:p>
    <w:p w14:paraId="4813F41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El retorn de les dades s’haurà d’efectuar adoptant les mesures escaients per garantir-ne una seguretat adequada, particularment, als efectes d’evitar, durant el seu trasllat o traspàs a </w:t>
      </w:r>
      <w:r w:rsidRPr="00694DF9">
        <w:rPr>
          <w:rFonts w:ascii="Aptos" w:eastAsia="SimSun" w:hAnsi="Aptos" w:cs="Arial"/>
          <w:kern w:val="3"/>
          <w:szCs w:val="20"/>
          <w:lang w:eastAsia="zh-CN" w:bidi="hi-IN"/>
        </w:rPr>
        <w:lastRenderedPageBreak/>
        <w:t>TAIGUA, accessos no autoritzats o il·lícits, així com la seva pèrdua, destrucció o dany accidental (article 5.1.f) RGPD). Aquestes mesures de seguretat hauran d’adequar-se en tot cas als criteris establerts a l’Esquema Nacional de Seguretat.</w:t>
      </w:r>
    </w:p>
    <w:p w14:paraId="4087000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La devolució ha de comportar la destrucció de les còpies i l'esborrat total de les dades existents en els equips informàtics utilitzats per l'encarregat. </w:t>
      </w:r>
    </w:p>
    <w:p w14:paraId="1619BE5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No obstant això, l'encarregat pot conservar-ne una còpia, amb les dades degudament bloquejades, mentre es puguin derivar responsabilitats de l'execució de la prestació.</w:t>
      </w:r>
    </w:p>
    <w:p w14:paraId="74A75A8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s) El contractista s’ha de sotmetre a la normativa nacional i de la Unió Europea en matèria de protecció de dades. Aquesta obligació té la condició d’obligació contractual essencial. </w:t>
      </w:r>
    </w:p>
    <w:p w14:paraId="5349E2B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t) Quan l’execució del contracte impliqui la utilització de servidors per part del contractista, l’empresa adjudicatària ha de presentar, abans de formalitzar el contracte, i quan es produeixi qualsevol canvi durant l’execució del contracte, una declaració sobre el lloc on estaran ubicats els servidors i des d’on es prestaran els serveis associats a aquests. </w:t>
      </w:r>
    </w:p>
    <w:p w14:paraId="548B33F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u) Els licitadors han d’indicar a la seva oferta si tenen previst subcontractar els servidors o serveis associats a aquests i, en cas afirmatiu, el nom o el perfil empresarial dels subcontractistes, definit per referència a les condicions de solvència professional o tècnica.</w:t>
      </w:r>
    </w:p>
    <w:p w14:paraId="7B55480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t>5. Obligacions del responsable del tractament</w:t>
      </w:r>
    </w:p>
    <w:p w14:paraId="11B8D7F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Correspon al responsable del tractament:</w:t>
      </w:r>
    </w:p>
    <w:p w14:paraId="7B42B53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a) Lliurar a l'encarregat les dades a les quals es refereix la clàusula 2 d'aquest document. </w:t>
      </w:r>
    </w:p>
    <w:p w14:paraId="492FC51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b) Fer una avaluació de l'impacte en la protecció de dades personals de les operacions de tractament que ha d’efectuar l'encarregat.</w:t>
      </w:r>
    </w:p>
    <w:p w14:paraId="48A80A32"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 Fer les consultes prèvies que correspongui.</w:t>
      </w:r>
    </w:p>
    <w:p w14:paraId="719C050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d) Vetllar, abans i durant tot el tractament, perquè l’encarregat compleixi l’RGPD. </w:t>
      </w:r>
    </w:p>
    <w:p w14:paraId="0979570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e) Supervisar el tractament, inclosa l’execució d’inspeccions i auditories.</w:t>
      </w:r>
    </w:p>
    <w:p w14:paraId="0F0C62A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
    <w:p w14:paraId="6931D34B" w14:textId="77777777" w:rsidR="00694DF9" w:rsidRPr="00694DF9" w:rsidRDefault="00694DF9" w:rsidP="00694DF9">
      <w:pPr>
        <w:widowControl w:val="0"/>
        <w:autoSpaceDN w:val="0"/>
        <w:spacing w:after="0" w:line="240" w:lineRule="auto"/>
        <w:textAlignment w:val="baseline"/>
        <w:rPr>
          <w:rFonts w:ascii="Aptos" w:eastAsia="SimSun" w:hAnsi="Aptos" w:cs="Arial"/>
          <w:kern w:val="3"/>
          <w:szCs w:val="20"/>
          <w:lang w:eastAsia="zh-CN" w:bidi="hi-IN"/>
        </w:rPr>
      </w:pPr>
    </w:p>
    <w:p w14:paraId="3783E5A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5A0DDF6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613F706A"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color w:val="000000"/>
          <w:kern w:val="3"/>
          <w:sz w:val="25"/>
          <w:szCs w:val="25"/>
          <w:lang w:eastAsia="zh-CN" w:bidi="hi-IN"/>
        </w:rPr>
      </w:pPr>
      <w:bookmarkStart w:id="10" w:name="_Toc219106865"/>
      <w:bookmarkStart w:id="11" w:name="_Toc219188698"/>
      <w:r w:rsidRPr="00694DF9">
        <w:rPr>
          <w:rFonts w:ascii="Aptos" w:eastAsia="Times New Roman" w:hAnsi="Aptos" w:cs="Segoe UI"/>
          <w:b/>
          <w:bCs/>
          <w:caps/>
          <w:color w:val="000000"/>
          <w:kern w:val="3"/>
          <w:sz w:val="25"/>
          <w:szCs w:val="25"/>
          <w:lang w:eastAsia="zh-CN" w:bidi="hi-IN"/>
        </w:rPr>
        <w:lastRenderedPageBreak/>
        <w:t>ANNEX V. MODEL DE GARANTIES EN ELS PROCEDIMENTS DE CONTRACTACIÓ - MODEL D'AVAL.</w:t>
      </w:r>
      <w:bookmarkEnd w:id="10"/>
      <w:bookmarkEnd w:id="11"/>
    </w:p>
    <w:p w14:paraId="59C88D17"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L'entitat (raó social de l'entitat de crèdit o societat de garantia recíproca) …….…….………………................................................................................................................................ …………………………………….…NIF .…..........……… amb domicili (a l'efecte de notificacions i requeriments) en ………………….………………………………………………...............al carrer/plaça/avinguda ..........................................................……………………………….……. C.P.……...… i en el seu nom (nom i cognoms dels Apoderats) ........................................................................................................ ……………… amb poders suficients per a obligar-lo en aquest acte, segons es dedueix de la validació efectuada per …………………………………………………….  , amb data .......................................................</w:t>
      </w:r>
    </w:p>
    <w:p w14:paraId="7DD98B7C"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Cs w:val="20"/>
          <w:lang w:eastAsia="zh-CN" w:bidi="hi-IN"/>
        </w:rPr>
      </w:pPr>
      <w:r w:rsidRPr="00694DF9">
        <w:rPr>
          <w:rFonts w:ascii="Aptos" w:eastAsia="SimSun" w:hAnsi="Aptos" w:cs="Calibri Light"/>
          <w:b/>
          <w:bCs/>
          <w:kern w:val="3"/>
          <w:lang w:eastAsia="zh-CN" w:bidi="hi-IN"/>
        </w:rPr>
        <w:t>AVALA</w:t>
      </w:r>
    </w:p>
    <w:p w14:paraId="1DC915FA"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 (nom i cognoms o raó social de l'avalat) …………………..…..............................…………………… ……………………………………..........................................….....................................................NIF………………………… en virtut del que es disposa per: (norma/s i article/s que imposa/n la constitució d'aquesta garantia) ………………………………………………………….......................................................................……… ……………………………………………………………………………………………..… per a respondre de les obligacions següents: (detallar l'objecte del contracte i obligació assumida pel garantit) ………….......................................................................…………………………………………………………………………………………………………………………..………………........................................ davant: (Entitat contractant) .................................................................................................................... per import d'euros:(en lletra)…….......................…………………….………………….......................(en xifra) ……………............……......</w:t>
      </w:r>
    </w:p>
    <w:p w14:paraId="465CCA19"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t xml:space="preserve">L'entitat </w:t>
      </w:r>
      <w:proofErr w:type="spellStart"/>
      <w:r w:rsidRPr="00694DF9">
        <w:rPr>
          <w:rFonts w:ascii="Aptos" w:eastAsia="SimSun" w:hAnsi="Aptos" w:cs="Calibri Light"/>
          <w:kern w:val="3"/>
          <w:lang w:eastAsia="zh-CN" w:bidi="hi-IN"/>
        </w:rPr>
        <w:t>avalista</w:t>
      </w:r>
      <w:proofErr w:type="spellEnd"/>
      <w:r w:rsidRPr="00694DF9">
        <w:rPr>
          <w:rFonts w:ascii="Aptos" w:eastAsia="SimSun" w:hAnsi="Aptos" w:cs="Calibri Light"/>
          <w:kern w:val="3"/>
          <w:lang w:eastAsia="zh-CN" w:bidi="hi-IN"/>
        </w:rPr>
        <w:t xml:space="preserve"> declara sota la seva responsabilitat, que compleix els requisits previstos en l'article 56.2 del Reglament General de la Llei de Contractes de les Administracions Públiques. Aquest aval s'atorga solidàriament respecte a l'obligat principal, amb renúncia expressa al benefici d'excussió i amb compromís de pagament al primer requeriment de la  Entitat Contractant, amb subjecció als termes previstos en la normativa de contractació de les Administracions Públiques i en les seves normes de desenvolupament.</w:t>
      </w:r>
    </w:p>
    <w:p w14:paraId="70C1F659"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t>Aquest aval tindrà validesa en tant que l'òrgan de contractació no autoritzi la seva cancel·lació, havent estat inscrit en el dia de la data en el Registre especial d'Avals amb el número...................</w:t>
      </w:r>
    </w:p>
    <w:p w14:paraId="5C14A94B"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t>……….……..………………………….…………….(lloc i data)</w:t>
      </w:r>
    </w:p>
    <w:p w14:paraId="1FAF90EB"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t>…………………………………………(raó social de l'entitat)</w:t>
      </w:r>
    </w:p>
    <w:p w14:paraId="2D5745B7"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t>…………………..…………………… (signatura dels Apoderats)</w:t>
      </w:r>
    </w:p>
    <w:p w14:paraId="081A35C1"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 w:val="18"/>
          <w:szCs w:val="18"/>
          <w:lang w:eastAsia="zh-CN" w:bidi="hi-IN"/>
        </w:rPr>
      </w:pPr>
      <w:r w:rsidRPr="00694DF9">
        <w:rPr>
          <w:rFonts w:ascii="Aptos" w:eastAsia="SimSun" w:hAnsi="Aptos" w:cs="Calibri Light"/>
          <w:i/>
          <w:iCs/>
          <w:kern w:val="3"/>
          <w:lang w:eastAsia="zh-CN" w:bidi="hi-IN"/>
        </w:rPr>
        <w:t xml:space="preserve">Pot consultar tota la informació detallada sobre Protecció de Dades en l'Annex </w:t>
      </w:r>
      <w:r w:rsidRPr="00694DF9">
        <w:rPr>
          <w:rFonts w:ascii="Aptos" w:eastAsia="SimSun" w:hAnsi="Aptos" w:cs="Calibri Light"/>
          <w:b/>
          <w:bCs/>
          <w:i/>
          <w:iCs/>
          <w:kern w:val="3"/>
          <w:lang w:eastAsia="zh-CN" w:bidi="hi-IN"/>
        </w:rPr>
        <w:t xml:space="preserve"> relatiu</w:t>
      </w:r>
      <w:r w:rsidRPr="00694DF9">
        <w:rPr>
          <w:rFonts w:ascii="Aptos" w:eastAsia="SimSun" w:hAnsi="Aptos" w:cs="Calibri Light"/>
          <w:i/>
          <w:iCs/>
          <w:kern w:val="3"/>
          <w:lang w:eastAsia="zh-CN" w:bidi="hi-IN"/>
        </w:rPr>
        <w:t xml:space="preserve"> “</w:t>
      </w:r>
      <w:r w:rsidRPr="00694DF9">
        <w:rPr>
          <w:rFonts w:ascii="Aptos" w:eastAsia="SimSun" w:hAnsi="Aptos" w:cs="Calibri Light"/>
          <w:b/>
          <w:bCs/>
          <w:i/>
          <w:iCs/>
          <w:kern w:val="3"/>
          <w:lang w:eastAsia="zh-CN" w:bidi="hi-IN"/>
        </w:rPr>
        <w:t>Informació sobre protecció de dades</w:t>
      </w:r>
      <w:r w:rsidRPr="00694DF9">
        <w:rPr>
          <w:rFonts w:ascii="Aptos" w:eastAsia="SimSun" w:hAnsi="Aptos" w:cs="Calibri Light"/>
          <w:i/>
          <w:iCs/>
          <w:kern w:val="3"/>
          <w:lang w:eastAsia="zh-CN" w:bidi="hi-IN"/>
        </w:rPr>
        <w:t>”.</w:t>
      </w:r>
    </w:p>
    <w:p w14:paraId="708CF06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69EF573D"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color w:val="000000"/>
          <w:kern w:val="3"/>
          <w:sz w:val="25"/>
          <w:szCs w:val="25"/>
          <w:lang w:eastAsia="zh-CN" w:bidi="hi-IN"/>
        </w:rPr>
      </w:pPr>
      <w:bookmarkStart w:id="12" w:name="_Toc219106866"/>
      <w:bookmarkStart w:id="13" w:name="_Toc219188699"/>
      <w:r w:rsidRPr="00694DF9">
        <w:rPr>
          <w:rFonts w:ascii="Aptos" w:eastAsia="Times New Roman" w:hAnsi="Aptos" w:cs="Segoe UI"/>
          <w:b/>
          <w:bCs/>
          <w:caps/>
          <w:color w:val="000000"/>
          <w:kern w:val="3"/>
          <w:sz w:val="25"/>
          <w:szCs w:val="25"/>
          <w:lang w:eastAsia="zh-CN" w:bidi="hi-IN"/>
        </w:rPr>
        <w:lastRenderedPageBreak/>
        <w:t>ANNEX VI. MODEL DE GARANTIES EN ELS PROCEDIMENTS DE CONTRACTACIÓ - MODEL DE CERTIFICAT D'ASSEGURANÇA DE CAUCIÓ.</w:t>
      </w:r>
      <w:bookmarkEnd w:id="12"/>
      <w:bookmarkEnd w:id="13"/>
    </w:p>
    <w:p w14:paraId="1DF2A571"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t>Certificat número…………………………………..</w:t>
      </w:r>
    </w:p>
    <w:p w14:paraId="00C19135"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xml:space="preserve"> (1)……………………………...………………………………………………(d'ara endavant, assegurador), amb domicili en ……………………, carrer……………………………………………….………, i NIF……………..…………… degudament representat per D.  (2) ……………………………………………………………………………………………….amb poders suficients per a obligar-lo en aquest acte, segons es dedueix de la validació efectuada per ..………………………………….…………….………………….., amb data ..................................</w:t>
      </w:r>
    </w:p>
    <w:p w14:paraId="1CEC57BA"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Cs w:val="20"/>
          <w:lang w:eastAsia="zh-CN" w:bidi="hi-IN"/>
        </w:rPr>
      </w:pPr>
      <w:r w:rsidRPr="00694DF9">
        <w:rPr>
          <w:rFonts w:ascii="Aptos" w:eastAsia="SimSun" w:hAnsi="Aptos" w:cs="Calibri Light"/>
          <w:b/>
          <w:bCs/>
          <w:kern w:val="3"/>
          <w:lang w:eastAsia="zh-CN" w:bidi="hi-IN"/>
        </w:rPr>
        <w:t>ASSEGURA</w:t>
      </w:r>
    </w:p>
    <w:p w14:paraId="31EE3A43"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 (3) ………………………….................……………….......NIF………………………, en concepte de prenedor del segur, davant (4) …………………………………………………d'ara endavant assegurat, fins a l'import d'euros (5)………………………………………………….. en els termes i condicions establerts en la Llei 9/2017, de 8 de novembre, de Contractes del Sector Públic i plec de clàusules administratives particulars per la qual es regeix el contracte (6) …..………………....…...............……......en concepte de garantia (7)…………………………………… per a respondre de les obligacions, penalitats i altres despeses que es puguin derivar conforme a les normes i altres condicions administratives precitades enfront de l'assegurat.</w:t>
      </w:r>
    </w:p>
    <w:p w14:paraId="1B3DEA75"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L'assegurat declara sota la seva responsabilitat, que compleix els requisits exigits en l'article 57.1 del Reglament General de la Llei de Contractes de les Administracions Públiques.</w:t>
      </w:r>
    </w:p>
    <w:p w14:paraId="315838A0"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14:paraId="2081111B"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L'assegurador no podrà oposar a l'assegurat les excepcions que puguin correspondre-li contra el prenedor de l'assegurança.</w:t>
      </w:r>
    </w:p>
    <w:p w14:paraId="1279F2C5"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L'assegurador assumeix el compromís d'indemnitzar a l'assegurat al primer requeriment de la   entitat contractant, en els termes establerts en la Llei 9/2017, de 8 de novembre, de Contractes del Sector Públic.</w:t>
      </w:r>
    </w:p>
    <w:p w14:paraId="6B632301"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La present assegurança de caució estarà en vigor fins que Terrassa Cicle de l’Aigua, EPEL autoritzi la seva cancel·lació o devolució, d'acord amb el que s'estableix en la Llei 9/2017, de 8 de novembre, de Contractes del Sector Públic i legislació complementària.</w:t>
      </w:r>
    </w:p>
    <w:p w14:paraId="5542BEBB"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t>En ……………………………., a ……… de ………………………………….. de ……….</w:t>
      </w:r>
    </w:p>
    <w:p w14:paraId="7C9BFA99"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t>Signatura:</w:t>
      </w:r>
    </w:p>
    <w:p w14:paraId="06E9CAA7"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r>
      <w:r w:rsidRPr="00694DF9">
        <w:rPr>
          <w:rFonts w:ascii="Aptos" w:eastAsia="SimSun" w:hAnsi="Aptos" w:cs="Calibri Light"/>
          <w:kern w:val="3"/>
          <w:lang w:eastAsia="zh-CN" w:bidi="hi-IN"/>
        </w:rPr>
        <w:tab/>
        <w:t>Assegurador</w:t>
      </w:r>
    </w:p>
    <w:p w14:paraId="521020F0"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p>
    <w:p w14:paraId="4FCC80D6"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 w:val="20"/>
          <w:szCs w:val="20"/>
          <w:lang w:eastAsia="zh-CN" w:bidi="hi-IN"/>
        </w:rPr>
      </w:pPr>
      <w:r w:rsidRPr="00694DF9">
        <w:rPr>
          <w:rFonts w:ascii="Aptos" w:eastAsia="SimSun" w:hAnsi="Aptos" w:cs="Calibri Light"/>
          <w:b/>
          <w:bCs/>
          <w:kern w:val="3"/>
          <w:sz w:val="20"/>
          <w:szCs w:val="20"/>
          <w:lang w:eastAsia="zh-CN" w:bidi="hi-IN"/>
        </w:rPr>
        <w:t>INSTRUCCIONS PER A l'EMPLENAMENT DEL MODEL</w:t>
      </w:r>
    </w:p>
    <w:p w14:paraId="73776FED" w14:textId="77777777" w:rsidR="00694DF9" w:rsidRPr="00694DF9" w:rsidRDefault="00694DF9" w:rsidP="00694DF9">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94DF9">
        <w:rPr>
          <w:rFonts w:ascii="Aptos" w:eastAsia="SimSun" w:hAnsi="Aptos" w:cs="Calibri Light"/>
          <w:kern w:val="3"/>
          <w:sz w:val="20"/>
          <w:szCs w:val="20"/>
          <w:lang w:eastAsia="zh-CN" w:bidi="hi-IN"/>
        </w:rPr>
        <w:t>(1)</w:t>
      </w:r>
      <w:r w:rsidRPr="00694DF9">
        <w:rPr>
          <w:rFonts w:ascii="Aptos" w:eastAsia="SimSun" w:hAnsi="Aptos" w:cs="Calibri Light"/>
          <w:kern w:val="3"/>
          <w:sz w:val="20"/>
          <w:szCs w:val="20"/>
          <w:lang w:eastAsia="zh-CN" w:bidi="hi-IN"/>
        </w:rPr>
        <w:tab/>
        <w:t>S'expressarà la raó social completa de l'entitat asseguradora.</w:t>
      </w:r>
    </w:p>
    <w:p w14:paraId="480DBD4D" w14:textId="77777777" w:rsidR="00694DF9" w:rsidRPr="00694DF9" w:rsidRDefault="00694DF9" w:rsidP="00694DF9">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94DF9">
        <w:rPr>
          <w:rFonts w:ascii="Aptos" w:eastAsia="SimSun" w:hAnsi="Aptos" w:cs="Calibri Light"/>
          <w:kern w:val="3"/>
          <w:sz w:val="20"/>
          <w:szCs w:val="20"/>
          <w:lang w:eastAsia="zh-CN" w:bidi="hi-IN"/>
        </w:rPr>
        <w:t>(2)</w:t>
      </w:r>
      <w:r w:rsidRPr="00694DF9">
        <w:rPr>
          <w:rFonts w:ascii="Aptos" w:eastAsia="SimSun" w:hAnsi="Aptos" w:cs="Calibri Light"/>
          <w:kern w:val="3"/>
          <w:sz w:val="20"/>
          <w:szCs w:val="20"/>
          <w:lang w:eastAsia="zh-CN" w:bidi="hi-IN"/>
        </w:rPr>
        <w:tab/>
        <w:t>Nom i cognoms de l'Apoderat o Apoderats.</w:t>
      </w:r>
    </w:p>
    <w:p w14:paraId="52240385" w14:textId="77777777" w:rsidR="00694DF9" w:rsidRPr="00694DF9" w:rsidRDefault="00694DF9" w:rsidP="00694DF9">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94DF9">
        <w:rPr>
          <w:rFonts w:ascii="Aptos" w:eastAsia="SimSun" w:hAnsi="Aptos" w:cs="Calibri Light"/>
          <w:kern w:val="3"/>
          <w:sz w:val="20"/>
          <w:szCs w:val="20"/>
          <w:lang w:eastAsia="zh-CN" w:bidi="hi-IN"/>
        </w:rPr>
        <w:t>(3)</w:t>
      </w:r>
      <w:r w:rsidRPr="00694DF9">
        <w:rPr>
          <w:rFonts w:ascii="Aptos" w:eastAsia="SimSun" w:hAnsi="Aptos" w:cs="Calibri Light"/>
          <w:kern w:val="3"/>
          <w:sz w:val="20"/>
          <w:szCs w:val="20"/>
          <w:lang w:eastAsia="zh-CN" w:bidi="hi-IN"/>
        </w:rPr>
        <w:tab/>
        <w:t>Nom de la persona assegurada.</w:t>
      </w:r>
    </w:p>
    <w:p w14:paraId="4AA7E945" w14:textId="77777777" w:rsidR="00694DF9" w:rsidRPr="00694DF9" w:rsidRDefault="00694DF9" w:rsidP="00694DF9">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94DF9">
        <w:rPr>
          <w:rFonts w:ascii="Aptos" w:eastAsia="SimSun" w:hAnsi="Aptos" w:cs="Calibri Light"/>
          <w:kern w:val="3"/>
          <w:sz w:val="20"/>
          <w:szCs w:val="20"/>
          <w:lang w:eastAsia="zh-CN" w:bidi="hi-IN"/>
        </w:rPr>
        <w:t>(4)</w:t>
      </w:r>
      <w:r w:rsidRPr="00694DF9">
        <w:rPr>
          <w:rFonts w:ascii="Aptos" w:eastAsia="SimSun" w:hAnsi="Aptos" w:cs="Calibri Light"/>
          <w:kern w:val="3"/>
          <w:sz w:val="20"/>
          <w:szCs w:val="20"/>
          <w:lang w:eastAsia="zh-CN" w:bidi="hi-IN"/>
        </w:rPr>
        <w:tab/>
        <w:t>L'entitat contractant.</w:t>
      </w:r>
    </w:p>
    <w:p w14:paraId="26ACE1BF" w14:textId="77777777" w:rsidR="00694DF9" w:rsidRPr="00694DF9" w:rsidRDefault="00694DF9" w:rsidP="00694DF9">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94DF9">
        <w:rPr>
          <w:rFonts w:ascii="Aptos" w:eastAsia="SimSun" w:hAnsi="Aptos" w:cs="Calibri Light"/>
          <w:kern w:val="3"/>
          <w:sz w:val="20"/>
          <w:szCs w:val="20"/>
          <w:lang w:eastAsia="zh-CN" w:bidi="hi-IN"/>
        </w:rPr>
        <w:t>(5)</w:t>
      </w:r>
      <w:r w:rsidRPr="00694DF9">
        <w:rPr>
          <w:rFonts w:ascii="Aptos" w:eastAsia="SimSun" w:hAnsi="Aptos" w:cs="Calibri Light"/>
          <w:kern w:val="3"/>
          <w:sz w:val="20"/>
          <w:szCs w:val="20"/>
          <w:lang w:eastAsia="zh-CN" w:bidi="hi-IN"/>
        </w:rPr>
        <w:tab/>
        <w:t>Import en lletra pel qual es constitueix l'assegurança.</w:t>
      </w:r>
    </w:p>
    <w:p w14:paraId="515D2285" w14:textId="77777777" w:rsidR="00694DF9" w:rsidRPr="00694DF9" w:rsidRDefault="00694DF9" w:rsidP="00694DF9">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94DF9">
        <w:rPr>
          <w:rFonts w:ascii="Aptos" w:eastAsia="SimSun" w:hAnsi="Aptos" w:cs="Calibri Light"/>
          <w:kern w:val="3"/>
          <w:sz w:val="20"/>
          <w:szCs w:val="20"/>
          <w:lang w:eastAsia="zh-CN" w:bidi="hi-IN"/>
        </w:rPr>
        <w:lastRenderedPageBreak/>
        <w:t>(6)</w:t>
      </w:r>
      <w:r w:rsidRPr="00694DF9">
        <w:rPr>
          <w:rFonts w:ascii="Aptos" w:eastAsia="SimSun" w:hAnsi="Aptos" w:cs="Calibri Light"/>
          <w:kern w:val="3"/>
          <w:sz w:val="20"/>
          <w:szCs w:val="20"/>
          <w:lang w:eastAsia="zh-CN" w:bidi="hi-IN"/>
        </w:rPr>
        <w:tab/>
        <w:t>Identificar individualment de manera suficient (naturalesa, classe, etc.) el contracte en virtut del qual es presta la caució.</w:t>
      </w:r>
    </w:p>
    <w:p w14:paraId="7D0222C0" w14:textId="77777777" w:rsidR="00694DF9" w:rsidRPr="00694DF9" w:rsidRDefault="00694DF9" w:rsidP="00694DF9">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94DF9">
        <w:rPr>
          <w:rFonts w:ascii="Aptos" w:eastAsia="SimSun" w:hAnsi="Aptos" w:cs="Calibri Light"/>
          <w:kern w:val="3"/>
          <w:sz w:val="20"/>
          <w:szCs w:val="20"/>
          <w:lang w:eastAsia="zh-CN" w:bidi="hi-IN"/>
        </w:rPr>
        <w:t>(7)</w:t>
      </w:r>
      <w:r w:rsidRPr="00694DF9">
        <w:rPr>
          <w:rFonts w:ascii="Aptos" w:eastAsia="SimSun" w:hAnsi="Aptos" w:cs="Calibri Light"/>
          <w:kern w:val="3"/>
          <w:sz w:val="20"/>
          <w:szCs w:val="20"/>
          <w:lang w:eastAsia="zh-CN" w:bidi="hi-IN"/>
        </w:rPr>
        <w:tab/>
        <w:t>Expressar la modalitat de garantia de què es tracta provisional, definitiva, etc.</w:t>
      </w:r>
    </w:p>
    <w:p w14:paraId="55FC292B" w14:textId="77777777" w:rsidR="00694DF9" w:rsidRPr="00694DF9" w:rsidRDefault="00694DF9" w:rsidP="00694DF9">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i/>
          <w:iCs/>
          <w:kern w:val="3"/>
          <w:sz w:val="20"/>
          <w:szCs w:val="20"/>
          <w:lang w:eastAsia="zh-CN" w:bidi="hi-IN"/>
        </w:rPr>
      </w:pPr>
      <w:r w:rsidRPr="00694DF9">
        <w:rPr>
          <w:rFonts w:ascii="Aptos" w:eastAsia="SimSun" w:hAnsi="Aptos" w:cs="Calibri Light"/>
          <w:i/>
          <w:iCs/>
          <w:kern w:val="3"/>
          <w:sz w:val="20"/>
          <w:szCs w:val="20"/>
          <w:lang w:eastAsia="zh-CN" w:bidi="hi-IN"/>
        </w:rPr>
        <w:t xml:space="preserve">Pot consultar tota la informació detallada sobre Protecció de Dades en l'Annex </w:t>
      </w:r>
      <w:r w:rsidRPr="00694DF9">
        <w:rPr>
          <w:rFonts w:ascii="Aptos" w:eastAsia="SimSun" w:hAnsi="Aptos" w:cs="Calibri Light"/>
          <w:b/>
          <w:bCs/>
          <w:i/>
          <w:iCs/>
          <w:kern w:val="3"/>
          <w:sz w:val="20"/>
          <w:szCs w:val="20"/>
          <w:lang w:eastAsia="zh-CN" w:bidi="hi-IN"/>
        </w:rPr>
        <w:t xml:space="preserve"> relatiu</w:t>
      </w:r>
      <w:r w:rsidRPr="00694DF9">
        <w:rPr>
          <w:rFonts w:ascii="Aptos" w:eastAsia="SimSun" w:hAnsi="Aptos" w:cs="Calibri Light"/>
          <w:i/>
          <w:iCs/>
          <w:kern w:val="3"/>
          <w:sz w:val="20"/>
          <w:szCs w:val="20"/>
          <w:lang w:eastAsia="zh-CN" w:bidi="hi-IN"/>
        </w:rPr>
        <w:t xml:space="preserve"> “</w:t>
      </w:r>
      <w:r w:rsidRPr="00694DF9">
        <w:rPr>
          <w:rFonts w:ascii="Aptos" w:eastAsia="SimSun" w:hAnsi="Aptos" w:cs="Calibri Light"/>
          <w:b/>
          <w:bCs/>
          <w:i/>
          <w:iCs/>
          <w:kern w:val="3"/>
          <w:sz w:val="20"/>
          <w:szCs w:val="20"/>
          <w:lang w:eastAsia="zh-CN" w:bidi="hi-IN"/>
        </w:rPr>
        <w:t>Informació sobre protecció de dades</w:t>
      </w:r>
      <w:r w:rsidRPr="00694DF9">
        <w:rPr>
          <w:rFonts w:ascii="Aptos" w:eastAsia="SimSun" w:hAnsi="Aptos" w:cs="Calibri Light"/>
          <w:i/>
          <w:iCs/>
          <w:kern w:val="3"/>
          <w:sz w:val="20"/>
          <w:szCs w:val="20"/>
          <w:lang w:eastAsia="zh-CN" w:bidi="hi-IN"/>
        </w:rPr>
        <w:t>”.</w:t>
      </w:r>
    </w:p>
    <w:p w14:paraId="45C4358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134767BF"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color w:val="000000"/>
          <w:kern w:val="3"/>
          <w:sz w:val="25"/>
          <w:szCs w:val="25"/>
          <w:lang w:eastAsia="zh-CN" w:bidi="hi-IN"/>
        </w:rPr>
      </w:pPr>
      <w:bookmarkStart w:id="14" w:name="_Toc219106867"/>
      <w:bookmarkStart w:id="15" w:name="_Toc219188700"/>
      <w:r w:rsidRPr="00694DF9">
        <w:rPr>
          <w:rFonts w:ascii="Aptos" w:eastAsia="Times New Roman" w:hAnsi="Aptos" w:cs="Segoe UI"/>
          <w:b/>
          <w:bCs/>
          <w:caps/>
          <w:color w:val="000000"/>
          <w:kern w:val="3"/>
          <w:sz w:val="25"/>
          <w:szCs w:val="25"/>
          <w:lang w:eastAsia="zh-CN" w:bidi="hi-IN"/>
        </w:rPr>
        <w:lastRenderedPageBreak/>
        <w:t>ANNEX VII. MODEL DE COMPROMÍS PER A LA INTEGRACIÓ DE LA SOLVÈNCIA AMB MITJANS EXTERNS.</w:t>
      </w:r>
      <w:bookmarkEnd w:id="14"/>
      <w:bookmarkEnd w:id="15"/>
    </w:p>
    <w:p w14:paraId="3563D817"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bookmarkStart w:id="16" w:name="_Hlk61693482"/>
      <w:r w:rsidRPr="00694DF9">
        <w:rPr>
          <w:rFonts w:ascii="Aptos" w:eastAsia="SimSun" w:hAnsi="Aptos" w:cs="Calibri Light"/>
          <w:kern w:val="3"/>
          <w:lang w:eastAsia="zh-CN" w:bidi="hi-IN"/>
        </w:rPr>
        <w:t>D./</w:t>
      </w:r>
      <w:proofErr w:type="spellStart"/>
      <w:r w:rsidRPr="00694DF9">
        <w:rPr>
          <w:rFonts w:ascii="Aptos" w:eastAsia="SimSun" w:hAnsi="Aptos" w:cs="Calibri Light"/>
          <w:kern w:val="3"/>
          <w:lang w:eastAsia="zh-CN" w:bidi="hi-IN"/>
        </w:rPr>
        <w:t>Dña</w:t>
      </w:r>
      <w:proofErr w:type="spellEnd"/>
      <w:r w:rsidRPr="00694DF9">
        <w:rPr>
          <w:rFonts w:ascii="Aptos" w:eastAsia="SimSun" w:hAnsi="Aptos" w:cs="Calibri Light"/>
          <w:kern w:val="3"/>
          <w:lang w:eastAsia="zh-CN" w:bidi="hi-IN"/>
        </w:rPr>
        <w:t xml:space="preserve"> ………………………………………………..……………….., amb DNI número.........................en nom i representació de l'entitat ……………………………………………………..………………………………….., amb N.I.F. ……………………………………………….……………… a fi de participar en la contractació denominada……………........................................................................................................ convocada per</w:t>
      </w:r>
      <w:r w:rsidRPr="00694DF9">
        <w:rPr>
          <w:rFonts w:ascii="Aptos" w:eastAsia="SimSun" w:hAnsi="Aptos" w:cs="Calibri Light"/>
          <w:kern w:val="3"/>
          <w:vertAlign w:val="superscript"/>
          <w:lang w:eastAsia="zh-CN" w:bidi="hi-IN"/>
        </w:rPr>
        <w:t>2</w:t>
      </w:r>
      <w:r w:rsidRPr="00694DF9">
        <w:rPr>
          <w:rFonts w:ascii="Aptos" w:eastAsia="SimSun" w:hAnsi="Aptos" w:cs="Calibri Light"/>
          <w:kern w:val="3"/>
          <w:lang w:eastAsia="zh-CN" w:bidi="hi-IN"/>
        </w:rPr>
        <w:t>.........................................................................................,:</w:t>
      </w:r>
    </w:p>
    <w:p w14:paraId="5265ABB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xml:space="preserve">I </w:t>
      </w:r>
    </w:p>
    <w:p w14:paraId="21788E2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D./</w:t>
      </w:r>
      <w:proofErr w:type="spellStart"/>
      <w:r w:rsidRPr="00694DF9">
        <w:rPr>
          <w:rFonts w:ascii="Aptos" w:eastAsia="SimSun" w:hAnsi="Aptos" w:cs="Calibri Light"/>
          <w:kern w:val="3"/>
          <w:lang w:eastAsia="zh-CN" w:bidi="hi-IN"/>
        </w:rPr>
        <w:t>Dña</w:t>
      </w:r>
      <w:proofErr w:type="spellEnd"/>
      <w:r w:rsidRPr="00694DF9">
        <w:rPr>
          <w:rFonts w:ascii="Aptos" w:eastAsia="SimSun" w:hAnsi="Aptos" w:cs="Calibri Light"/>
          <w:kern w:val="3"/>
          <w:lang w:eastAsia="zh-CN" w:bidi="hi-IN"/>
        </w:rPr>
        <w:t xml:space="preserve"> …………………………………………………….., amb DNI número.........................en nom i representació de l'entitat ……………………………………………….., amb N.I.F. ……………… </w:t>
      </w:r>
    </w:p>
    <w:p w14:paraId="28F13FE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Es comprometen, de conformitat amb el que es disposa en l'article 75 de la Llei 9/2017, de 8 de novembre, de Contractes del Sector Públic, a:</w:t>
      </w:r>
    </w:p>
    <w:p w14:paraId="4A2CAE4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i/>
          <w:kern w:val="3"/>
          <w:szCs w:val="20"/>
          <w:lang w:eastAsia="zh-CN" w:bidi="hi-IN"/>
        </w:rPr>
      </w:pPr>
      <w:r w:rsidRPr="00694DF9">
        <w:rPr>
          <w:rFonts w:ascii="Aptos" w:eastAsia="SimSun" w:hAnsi="Aptos" w:cs="Calibri Light"/>
          <w:kern w:val="3"/>
          <w:lang w:eastAsia="zh-CN" w:bidi="hi-IN"/>
        </w:rPr>
        <w:t>- Que la solvència o mitjans que posa a disposició l'entitat ……………………………………............ a favor de l'entitat …………………………………………………….......... són els següents</w:t>
      </w:r>
      <w:r w:rsidRPr="00694DF9">
        <w:rPr>
          <w:rFonts w:ascii="Aptos" w:eastAsia="SimSun" w:hAnsi="Aptos" w:cs="Calibri Light"/>
          <w:kern w:val="3"/>
          <w:vertAlign w:val="superscript"/>
          <w:lang w:eastAsia="zh-CN" w:bidi="hi-IN"/>
        </w:rPr>
        <w:t>3</w:t>
      </w:r>
      <w:r w:rsidRPr="00694DF9">
        <w:rPr>
          <w:rFonts w:ascii="Aptos" w:eastAsia="SimSun" w:hAnsi="Aptos" w:cs="Calibri Light"/>
          <w:kern w:val="3"/>
          <w:lang w:eastAsia="zh-CN" w:bidi="hi-IN"/>
        </w:rPr>
        <w:t xml:space="preserve">: </w:t>
      </w:r>
    </w:p>
    <w:p w14:paraId="2F267FD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w:t>
      </w:r>
    </w:p>
    <w:p w14:paraId="7303D8E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w:t>
      </w:r>
    </w:p>
    <w:p w14:paraId="75A45E9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-Que durant tota l'execució del contracte disposaran efectivament de la solvència o mitjans que es descriuen en aquest compromís.</w:t>
      </w:r>
    </w:p>
    <w:p w14:paraId="3DCED1C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la disposició efectiva de la solvència o mitjans descrits no està sotmesa a condició o cap limitació.</w:t>
      </w:r>
    </w:p>
    <w:p w14:paraId="42538FC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Que les entitats assumeixen la responsabilitat conjunta amb caràcter solidari de l'execució del contracte.]</w:t>
      </w:r>
    </w:p>
    <w:p w14:paraId="1AC0554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5F9492A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xml:space="preserve">Data </w:t>
      </w:r>
    </w:p>
    <w:p w14:paraId="61CA24C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Signatura del licitador.</w:t>
      </w:r>
    </w:p>
    <w:p w14:paraId="22F1843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 xml:space="preserve">Signatura de l'altra entitat. </w:t>
      </w:r>
    </w:p>
    <w:p w14:paraId="2669117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94DF9">
        <w:rPr>
          <w:rFonts w:ascii="Aptos" w:eastAsia="SimSun" w:hAnsi="Aptos" w:cs="Calibri Light"/>
          <w:kern w:val="3"/>
          <w:lang w:eastAsia="zh-CN" w:bidi="hi-IN"/>
        </w:rPr>
        <w:t>DIRIGIT A l'ÒRGAN DE CONTRACTACIÓ CORRESPONENT</w:t>
      </w:r>
    </w:p>
    <w:p w14:paraId="27D0990A"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088BEA0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 w:val="18"/>
          <w:szCs w:val="18"/>
          <w:lang w:eastAsia="zh-CN" w:bidi="hi-IN"/>
        </w:rPr>
      </w:pPr>
      <w:r w:rsidRPr="00694DF9">
        <w:rPr>
          <w:rFonts w:ascii="Aptos" w:eastAsia="SimSun" w:hAnsi="Aptos" w:cs="Arial"/>
          <w:kern w:val="3"/>
          <w:sz w:val="18"/>
          <w:szCs w:val="18"/>
          <w:lang w:eastAsia="zh-CN" w:bidi="hi-IN"/>
        </w:rPr>
        <w:t>1 Si es recorre a la solvència o mitjans de diverses entitats s'haurà d'emplenar una declaració conforme al model, per cadascuna de les entitats que posa a la disposició del licitador la seva solvència o mitjans.</w:t>
      </w:r>
    </w:p>
    <w:p w14:paraId="7A9ED14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 w:val="18"/>
          <w:szCs w:val="18"/>
          <w:lang w:eastAsia="zh-CN" w:bidi="hi-IN"/>
        </w:rPr>
      </w:pPr>
      <w:r w:rsidRPr="00694DF9">
        <w:rPr>
          <w:rFonts w:ascii="Aptos" w:eastAsia="SimSun" w:hAnsi="Aptos" w:cs="Arial"/>
          <w:kern w:val="3"/>
          <w:sz w:val="18"/>
          <w:szCs w:val="18"/>
          <w:lang w:eastAsia="zh-CN" w:bidi="hi-IN"/>
        </w:rPr>
        <w:t>2 Indiqui's òrgan, unitat o ens que tramita l'expedient de contractació.</w:t>
      </w:r>
    </w:p>
    <w:p w14:paraId="39CEB75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 w:val="18"/>
          <w:szCs w:val="18"/>
          <w:lang w:eastAsia="zh-CN" w:bidi="hi-IN"/>
        </w:rPr>
      </w:pPr>
      <w:r w:rsidRPr="00694DF9">
        <w:rPr>
          <w:rFonts w:ascii="Aptos" w:eastAsia="SimSun" w:hAnsi="Aptos" w:cs="Arial"/>
          <w:kern w:val="3"/>
          <w:sz w:val="18"/>
          <w:szCs w:val="18"/>
          <w:lang w:eastAsia="zh-CN" w:bidi="hi-IN"/>
        </w:rPr>
        <w:t xml:space="preserve">3 S'haurà d'indicar la solvència o mitjans concrets. </w:t>
      </w:r>
      <w:bookmarkEnd w:id="16"/>
    </w:p>
    <w:p w14:paraId="4A5BF026" w14:textId="77777777" w:rsidR="00694DF9" w:rsidRPr="00694DF9" w:rsidRDefault="00694DF9" w:rsidP="00694DF9">
      <w:pPr>
        <w:widowControl w:val="0"/>
        <w:autoSpaceDN w:val="0"/>
        <w:spacing w:after="0" w:line="240" w:lineRule="auto"/>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4418CB74"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SimSun" w:hAnsi="Aptos" w:cs="Segoe UI"/>
          <w:b/>
          <w:bCs/>
          <w:caps/>
          <w:color w:val="000000"/>
          <w:kern w:val="3"/>
          <w:sz w:val="25"/>
          <w:szCs w:val="25"/>
          <w:lang w:eastAsia="zh-CN" w:bidi="hi-IN"/>
        </w:rPr>
      </w:pPr>
      <w:r w:rsidRPr="00694DF9">
        <w:rPr>
          <w:rFonts w:ascii="Aptos" w:eastAsia="SimSun" w:hAnsi="Aptos" w:cs="Segoe UI"/>
          <w:b/>
          <w:bCs/>
          <w:caps/>
          <w:color w:val="000000"/>
          <w:kern w:val="3"/>
          <w:sz w:val="25"/>
          <w:szCs w:val="25"/>
          <w:lang w:eastAsia="zh-CN" w:bidi="hi-IN"/>
        </w:rPr>
        <w:lastRenderedPageBreak/>
        <w:t xml:space="preserve">ANNEX </w:t>
      </w:r>
      <w:r w:rsidRPr="00694DF9">
        <w:rPr>
          <w:rFonts w:ascii="Aptos" w:eastAsia="Times New Roman" w:hAnsi="Aptos" w:cs="Segoe UI"/>
          <w:b/>
          <w:bCs/>
          <w:caps/>
          <w:color w:val="000000"/>
          <w:kern w:val="3"/>
          <w:sz w:val="25"/>
          <w:szCs w:val="25"/>
          <w:lang w:eastAsia="zh-CN" w:bidi="hi-IN"/>
        </w:rPr>
        <w:t>VIII</w:t>
      </w:r>
      <w:r w:rsidRPr="00694DF9">
        <w:rPr>
          <w:rFonts w:ascii="Aptos" w:eastAsia="SimSun" w:hAnsi="Aptos" w:cs="Segoe UI"/>
          <w:b/>
          <w:bCs/>
          <w:caps/>
          <w:color w:val="000000"/>
          <w:kern w:val="3"/>
          <w:sz w:val="25"/>
          <w:szCs w:val="25"/>
          <w:lang w:eastAsia="zh-CN" w:bidi="hi-IN"/>
        </w:rPr>
        <w:t>. DECLARACIÓ D’ABSÈNCIA DE CONFLICTE D’INTERÈS (DACI)</w:t>
      </w:r>
    </w:p>
    <w:p w14:paraId="0641FF5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A fi de garantir la imparcialitat en el present procediment de contractació l’entitat signant d’aquesta declaració, com a licitadora del procés de referència, declara responsablement:</w:t>
      </w:r>
    </w:p>
    <w:p w14:paraId="2CECF95B"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u w:val="single"/>
          <w:lang w:eastAsia="zh-CN" w:bidi="hi-IN"/>
        </w:rPr>
        <w:t>PRIMER</w:t>
      </w:r>
      <w:r w:rsidRPr="00694DF9">
        <w:rPr>
          <w:rFonts w:ascii="Aptos" w:eastAsia="SimSun" w:hAnsi="Aptos" w:cs="Arial"/>
          <w:kern w:val="3"/>
          <w:szCs w:val="20"/>
          <w:lang w:eastAsia="zh-CN" w:bidi="hi-IN"/>
        </w:rPr>
        <w:t>. Estar informat/da del següent:</w:t>
      </w:r>
    </w:p>
    <w:p w14:paraId="1A26E89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1. Que l'article 61.3 "Conflicte d'interessos", del Reglament (UE, </w:t>
      </w:r>
      <w:proofErr w:type="spellStart"/>
      <w:r w:rsidRPr="00694DF9">
        <w:rPr>
          <w:rFonts w:ascii="Aptos" w:eastAsia="SimSun" w:hAnsi="Aptos" w:cs="Arial"/>
          <w:kern w:val="3"/>
          <w:szCs w:val="20"/>
          <w:lang w:eastAsia="zh-CN" w:bidi="hi-IN"/>
        </w:rPr>
        <w:t>Euratom</w:t>
      </w:r>
      <w:proofErr w:type="spellEnd"/>
      <w:r w:rsidRPr="00694DF9">
        <w:rPr>
          <w:rFonts w:ascii="Aptos" w:eastAsia="SimSun" w:hAnsi="Aptos" w:cs="Arial"/>
          <w:kern w:val="3"/>
          <w:szCs w:val="20"/>
          <w:lang w:eastAsia="zh-CN" w:bidi="hi-IN"/>
        </w:rPr>
        <w:t>) 2018/1046 del Parlament Europeu i del Consell, de 18 de juliol (Reglament financer de la UE) estableix que «</w:t>
      </w:r>
      <w:r w:rsidRPr="00694DF9">
        <w:rPr>
          <w:rFonts w:ascii="Aptos" w:eastAsia="SimSun" w:hAnsi="Aptos" w:cs="Arial"/>
          <w:i/>
          <w:iCs/>
          <w:kern w:val="3"/>
          <w:szCs w:val="20"/>
          <w:lang w:eastAsia="zh-CN" w:bidi="hi-IN"/>
        </w:rPr>
        <w:t>existirà conflicte d'interessos quan l'exercici imparcial i objectiu de les funcions es vegi compromès per raons familiars, afectives, d'afinitat política o nacional, d'interès econòmic o per qualsevol motiu directe o indirecte d'interès personal</w:t>
      </w:r>
      <w:r w:rsidRPr="00694DF9">
        <w:rPr>
          <w:rFonts w:ascii="Aptos" w:eastAsia="SimSun" w:hAnsi="Aptos" w:cs="Arial"/>
          <w:kern w:val="3"/>
          <w:szCs w:val="20"/>
          <w:lang w:eastAsia="zh-CN" w:bidi="hi-IN"/>
        </w:rPr>
        <w:t>».</w:t>
      </w:r>
    </w:p>
    <w:p w14:paraId="61B6664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2. Que l'article 64 “Lluita contra la corrupció i prevenció dels conflictes d'interessos” de la Llei 9/2017, de 8 de novembre, de Contractes del Sector Públic, té la finalitat d'evitar qualsevol distorsió de la competència i garantir-ne la transparència en el procediment i assegurar la igualtat de tracte a tots els candidats i licitadors. </w:t>
      </w:r>
    </w:p>
    <w:p w14:paraId="2D7DFE0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3. Que l’article 24 “Conflictes de interessos” de Directiva 2014/24/UE disposa que «Els Estats membres vetllaran perquè els poders adjudicadors prenguin les mesures adequades per prevenir, detectar i solucionar de manera efectiva els conflictes d' interessos que puguin sorgir en els procediments de contractació a fi d' evitar qualsevol falsejament de la competència i garantir la igualtat de tracte de tots els operadors econòmics.</w:t>
      </w:r>
    </w:p>
    <w:p w14:paraId="5586CBF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El concepte de conflicte d' interessos comprendrà almenys qualsevol situació en què els membres del personal del poder adjudicador, o un proveïdor de serveis de contractació que actuï en nom del poder adjudicador, que participin en el desenvolupament del procediment de contractació o puguin influir en el resultat d' aquest procediment tinguin, directament o indirectament, un interès financer, econòmic o personal que pogués semblar que compromet la seva imparcialitat i independència en el context del procediment de contractació».</w:t>
      </w:r>
    </w:p>
    <w:p w14:paraId="2F4B03B8"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3. Que l'article 23 “Abstenció”, de la Llei 40/2015, d'1 octubre, de Règim Jurídic del Sector Públic, estableix que s'han d'abstenir d'intervenir en el procediment les autoritats i el personal al servei de les administracions en els qui es donin algunes de les circumstàncies assenyalades a l'apartat següent, sent aquestes:</w:t>
      </w:r>
    </w:p>
    <w:p w14:paraId="6BDA668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«a) Tenir interès personal en l'assumpte de què es tracti o en un altre en la resolució del qual pogués influir la d'aquell; ser administrador de societat o entitat interessada, o tenir qüestió litigiosa pendent amb algun interessat.</w:t>
      </w:r>
    </w:p>
    <w:p w14:paraId="349C748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b) Tenir un vincle matrimonial o situació de fet assimilable i el parentiu de consanguinitat dins del quart grau o d'afinitat dins del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71303CE1"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c) Tenir amistat íntima o enemistat manifesta amb alguna de les persones esmentades a l'apartat anterior.</w:t>
      </w:r>
    </w:p>
    <w:p w14:paraId="629C870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d) Haver intervingut com a pèrit o com a testimoni en el procediment de què es tracti. </w:t>
      </w:r>
    </w:p>
    <w:p w14:paraId="29F460EC"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e)Tenir relació de servei amb persona natural o jurídica interessada directament en l’assumpte, o haver-li prestat en els dos últims anys serveis professionals de qualsevol tipus i en qualsevol circumstància o lloc».</w:t>
      </w:r>
    </w:p>
    <w:p w14:paraId="1F37079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u w:val="single"/>
          <w:lang w:eastAsia="zh-CN" w:bidi="hi-IN"/>
        </w:rPr>
        <w:t>SEGON</w:t>
      </w:r>
      <w:r w:rsidRPr="00694DF9">
        <w:rPr>
          <w:rFonts w:ascii="Aptos" w:eastAsia="SimSun" w:hAnsi="Aptos" w:cs="Arial"/>
          <w:kern w:val="3"/>
          <w:szCs w:val="20"/>
          <w:lang w:eastAsia="zh-CN" w:bidi="hi-IN"/>
        </w:rPr>
        <w:t xml:space="preserve">. Que no es troba incurs en cap situació que es pugui qualificar de conflicte d'interessos de les indicades a l'article 61.3 del Reglament Financer de la UE i que no concorre a la seva </w:t>
      </w:r>
      <w:r w:rsidRPr="00694DF9">
        <w:rPr>
          <w:rFonts w:ascii="Aptos" w:eastAsia="SimSun" w:hAnsi="Aptos" w:cs="Arial"/>
          <w:kern w:val="3"/>
          <w:szCs w:val="20"/>
          <w:lang w:eastAsia="zh-CN" w:bidi="hi-IN"/>
        </w:rPr>
        <w:lastRenderedPageBreak/>
        <w:t>persona o persones cap causa d'abstenció de l'article 23.2 de la Llei 40/2015, de 1 d’octubre, de Règim Jurídic del Sector Públic que pugui afectar el procediment de licitació/concessió.</w:t>
      </w:r>
    </w:p>
    <w:p w14:paraId="1D2BEF9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u w:val="single"/>
          <w:lang w:eastAsia="zh-CN" w:bidi="hi-IN"/>
        </w:rPr>
        <w:t>TERCER</w:t>
      </w:r>
      <w:r w:rsidRPr="00694DF9">
        <w:rPr>
          <w:rFonts w:ascii="Aptos" w:eastAsia="SimSun" w:hAnsi="Aptos" w:cs="Arial"/>
          <w:kern w:val="3"/>
          <w:szCs w:val="20"/>
          <w:lang w:eastAsia="zh-CN" w:bidi="hi-IN"/>
        </w:rPr>
        <w:t>. Que es compromet a posar en coneixement de l’òrgan de contractació sense dilació, qualsevol situació de conflicte d’interessos o causa d’abstenció que doni o pogués donar lloc al dit escenari.</w:t>
      </w:r>
    </w:p>
    <w:p w14:paraId="39947B9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u w:val="single"/>
          <w:lang w:eastAsia="zh-CN" w:bidi="hi-IN"/>
        </w:rPr>
        <w:t>QUART</w:t>
      </w:r>
      <w:r w:rsidRPr="00694DF9">
        <w:rPr>
          <w:rFonts w:ascii="Aptos" w:eastAsia="SimSun" w:hAnsi="Aptos" w:cs="Arial"/>
          <w:kern w:val="3"/>
          <w:szCs w:val="20"/>
          <w:lang w:eastAsia="zh-CN" w:bidi="hi-IN"/>
        </w:rPr>
        <w:t>. Que no ha concedit ni concedirà, no ha intentat ni intentarà obtenir, i no ha acceptat ni acceptarà, qualsevol avantatge econòmica o en espècie, a favor d'una persona o en nom d'aquesta, quan aquesta avantatge constitueixi pràctiques il·legals o que impliquin corrupció, directament o indirectament, per ser un incentiu o una recompensa relacionada amb l'execució dels respectius contractes públics.</w:t>
      </w:r>
    </w:p>
    <w:p w14:paraId="1055CE4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u w:val="single"/>
          <w:lang w:eastAsia="zh-CN" w:bidi="hi-IN"/>
        </w:rPr>
        <w:t>CINQUÈ</w:t>
      </w:r>
      <w:r w:rsidRPr="00694DF9">
        <w:rPr>
          <w:rFonts w:ascii="Aptos" w:eastAsia="SimSun" w:hAnsi="Aptos" w:cs="Arial"/>
          <w:kern w:val="3"/>
          <w:szCs w:val="20"/>
          <w:lang w:eastAsia="zh-CN" w:bidi="hi-IN"/>
        </w:rPr>
        <w:t xml:space="preserve">. Que mantindrà el deure de reserva en relació amb la informació de la que tingui coneixement en l'exercici de les seves funcions, sense fer-ne un ús indegut de la informació facilitada i no revelar cap informació confidencial que se li comuniqui. </w:t>
      </w:r>
    </w:p>
    <w:p w14:paraId="46D7811D"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u w:val="single"/>
          <w:lang w:eastAsia="zh-CN" w:bidi="hi-IN"/>
        </w:rPr>
        <w:t>SISÈ</w:t>
      </w:r>
      <w:r w:rsidRPr="00694DF9">
        <w:rPr>
          <w:rFonts w:ascii="Aptos" w:eastAsia="SimSun" w:hAnsi="Aptos" w:cs="Arial"/>
          <w:kern w:val="3"/>
          <w:szCs w:val="20"/>
          <w:lang w:eastAsia="zh-CN" w:bidi="hi-IN"/>
        </w:rPr>
        <w:t>. Que coneix que, una declaració d'absència de conflicte d'interessos que es demostri que sigui falsa, comportarà les conseqüències disciplinàries/administratives/judicials que estableixi la normativa aplicable.</w:t>
      </w:r>
    </w:p>
    <w:p w14:paraId="5481110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
    <w:p w14:paraId="7676E4B3"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
    <w:p w14:paraId="4A3098D8" w14:textId="77777777" w:rsidR="00694DF9" w:rsidRPr="00694DF9" w:rsidRDefault="00694DF9" w:rsidP="00694DF9">
      <w:pPr>
        <w:spacing w:before="120" w:after="120" w:line="240" w:lineRule="auto"/>
        <w:jc w:val="both"/>
        <w:textAlignment w:val="baseline"/>
        <w:rPr>
          <w:rFonts w:ascii="Segoe UI" w:eastAsia="Times New Roman" w:hAnsi="Segoe UI" w:cs="Segoe UI"/>
          <w:color w:val="000000"/>
          <w:sz w:val="18"/>
          <w:szCs w:val="18"/>
          <w:lang w:eastAsia="ca-ES"/>
        </w:rPr>
      </w:pPr>
      <w:r w:rsidRPr="00694DF9">
        <w:rPr>
          <w:rFonts w:ascii="Aptos" w:eastAsia="Times New Roman" w:hAnsi="Aptos" w:cs="Segoe UI"/>
          <w:color w:val="000000"/>
          <w:lang w:eastAsia="ca-ES"/>
        </w:rPr>
        <w:t>Data i signatura del licitador. </w:t>
      </w:r>
    </w:p>
    <w:p w14:paraId="45646D03" w14:textId="77777777" w:rsidR="00694DF9" w:rsidRPr="00694DF9" w:rsidRDefault="00694DF9" w:rsidP="00694DF9">
      <w:pPr>
        <w:widowControl w:val="0"/>
        <w:autoSpaceDN w:val="0"/>
        <w:spacing w:after="0" w:line="240" w:lineRule="auto"/>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38B6DE10" w14:textId="77777777" w:rsidR="00694DF9" w:rsidRPr="00694DF9" w:rsidRDefault="00694DF9" w:rsidP="00694DF9">
      <w:pPr>
        <w:spacing w:before="120" w:after="120" w:line="240" w:lineRule="auto"/>
        <w:jc w:val="both"/>
        <w:textAlignment w:val="baseline"/>
        <w:rPr>
          <w:rFonts w:ascii="Aptos" w:eastAsia="Times New Roman" w:hAnsi="Aptos" w:cs="Segoe UI"/>
          <w:b/>
          <w:bCs/>
          <w:caps/>
          <w:color w:val="000000"/>
          <w:sz w:val="24"/>
          <w:szCs w:val="24"/>
          <w:lang w:eastAsia="ca-ES"/>
        </w:rPr>
      </w:pPr>
      <w:r w:rsidRPr="00694DF9">
        <w:rPr>
          <w:rFonts w:ascii="Aptos" w:eastAsia="Times New Roman" w:hAnsi="Aptos" w:cs="Segoe UI"/>
          <w:b/>
          <w:bCs/>
          <w:caps/>
          <w:color w:val="000000"/>
          <w:sz w:val="24"/>
          <w:szCs w:val="24"/>
          <w:lang w:eastAsia="ca-ES"/>
        </w:rPr>
        <w:lastRenderedPageBreak/>
        <w:t>Annex IX. Declaració de compromís amb la transparència fiscal </w:t>
      </w:r>
    </w:p>
    <w:p w14:paraId="5A71DAB6" w14:textId="77777777" w:rsidR="00694DF9" w:rsidRPr="00694DF9" w:rsidRDefault="00694DF9" w:rsidP="00694DF9">
      <w:pPr>
        <w:spacing w:before="120" w:after="120" w:line="240" w:lineRule="auto"/>
        <w:jc w:val="both"/>
        <w:textAlignment w:val="baseline"/>
        <w:rPr>
          <w:rFonts w:ascii="Segoe UI" w:eastAsia="Times New Roman" w:hAnsi="Segoe UI" w:cs="Segoe UI"/>
          <w:color w:val="000000"/>
          <w:sz w:val="18"/>
          <w:szCs w:val="18"/>
          <w:lang w:eastAsia="ca-ES"/>
        </w:rPr>
      </w:pPr>
      <w:r w:rsidRPr="00694DF9">
        <w:rPr>
          <w:rFonts w:ascii="Aptos" w:eastAsia="Times New Roman" w:hAnsi="Aptos" w:cs="Segoe UI"/>
          <w:color w:val="000000"/>
          <w:lang w:eastAsia="ca-ES"/>
        </w:rPr>
        <w:t xml:space="preserve">D./Sra.............................................................................., amb DNI número.........................en nom (propi) o (de l'empresa que representa)..............................................................., amb NIF............................. i domicili fiscal ................…en ......................................... carrer ................................................................................... número ..................... assabentat de l'anunci publicat en el perfil de contractant del dia................. de.............. de 20 ......... i de les condicions, requisits i obligacions sobre protecció i condicions de treball que s'exigeixen per a l'adjudicació del contracte de..................................................................................................................................................................................................................................., declara conèixer i acceptar el contingut de la clàusula sobre </w:t>
      </w:r>
      <w:r w:rsidRPr="00694DF9">
        <w:rPr>
          <w:rFonts w:ascii="Aptos" w:eastAsia="Times New Roman" w:hAnsi="Aptos" w:cs="Segoe UI"/>
          <w:b/>
          <w:bCs/>
          <w:color w:val="000000"/>
          <w:lang w:eastAsia="ca-ES"/>
        </w:rPr>
        <w:t>transparència fiscal</w:t>
      </w:r>
      <w:r w:rsidRPr="00694DF9">
        <w:rPr>
          <w:rFonts w:ascii="Aptos" w:eastAsia="Times New Roman" w:hAnsi="Aptos" w:cs="Segoe UI"/>
          <w:color w:val="000000"/>
          <w:lang w:eastAsia="ca-ES"/>
        </w:rPr>
        <w:t xml:space="preserve"> inclosa en el plec de clàusules administratives particulars d'aquest contracte, i es compromet a complir-la íntegrament. </w:t>
      </w:r>
    </w:p>
    <w:p w14:paraId="5CE05C38" w14:textId="77777777" w:rsidR="00694DF9" w:rsidRPr="00694DF9" w:rsidRDefault="00694DF9" w:rsidP="00694DF9">
      <w:pPr>
        <w:spacing w:before="120" w:after="120" w:line="240" w:lineRule="auto"/>
        <w:jc w:val="both"/>
        <w:textAlignment w:val="baseline"/>
        <w:rPr>
          <w:rFonts w:ascii="Segoe UI" w:eastAsia="Times New Roman" w:hAnsi="Segoe UI" w:cs="Segoe UI"/>
          <w:color w:val="000000"/>
          <w:sz w:val="18"/>
          <w:szCs w:val="18"/>
          <w:lang w:eastAsia="ca-ES"/>
        </w:rPr>
      </w:pPr>
      <w:r w:rsidRPr="00694DF9">
        <w:rPr>
          <w:rFonts w:ascii="Aptos" w:eastAsia="Times New Roman" w:hAnsi="Aptos" w:cs="Segoe UI"/>
          <w:color w:val="000000"/>
          <w:lang w:eastAsia="ca-ES"/>
        </w:rPr>
        <w:t>D'acord amb aquesta clàusula, l'empresa es compromet a: </w:t>
      </w:r>
    </w:p>
    <w:p w14:paraId="263EC3F6" w14:textId="77777777" w:rsidR="00694DF9" w:rsidRPr="00694DF9" w:rsidRDefault="00694DF9" w:rsidP="00694DF9">
      <w:pPr>
        <w:widowControl w:val="0"/>
        <w:numPr>
          <w:ilvl w:val="0"/>
          <w:numId w:val="3"/>
        </w:numPr>
        <w:suppressAutoHyphens/>
        <w:autoSpaceDN w:val="0"/>
        <w:spacing w:before="120" w:after="120" w:line="240" w:lineRule="auto"/>
        <w:ind w:left="1080" w:right="-1"/>
        <w:jc w:val="both"/>
        <w:textAlignment w:val="baseline"/>
        <w:rPr>
          <w:rFonts w:ascii="Aptos" w:eastAsia="Times New Roman" w:hAnsi="Aptos" w:cs="Segoe UI"/>
          <w:color w:val="000000"/>
          <w:lang w:eastAsia="ca-ES"/>
        </w:rPr>
      </w:pPr>
      <w:r w:rsidRPr="00694DF9">
        <w:rPr>
          <w:rFonts w:ascii="Aptos" w:eastAsia="Times New Roman" w:hAnsi="Aptos" w:cs="Segoe UI"/>
          <w:color w:val="000000"/>
          <w:lang w:eastAsia="ca-ES"/>
        </w:rPr>
        <w:t>Executar el contracte amb criteris d'equitat i transparència fiscal. </w:t>
      </w:r>
    </w:p>
    <w:p w14:paraId="50F07242" w14:textId="77777777" w:rsidR="00694DF9" w:rsidRPr="00694DF9" w:rsidRDefault="00694DF9" w:rsidP="00694DF9">
      <w:pPr>
        <w:widowControl w:val="0"/>
        <w:numPr>
          <w:ilvl w:val="0"/>
          <w:numId w:val="4"/>
        </w:numPr>
        <w:suppressAutoHyphens/>
        <w:autoSpaceDN w:val="0"/>
        <w:spacing w:before="120" w:after="120" w:line="240" w:lineRule="auto"/>
        <w:ind w:left="1080" w:right="-1"/>
        <w:jc w:val="both"/>
        <w:textAlignment w:val="baseline"/>
        <w:rPr>
          <w:rFonts w:ascii="Aptos" w:eastAsia="Times New Roman" w:hAnsi="Aptos" w:cs="Segoe UI"/>
          <w:color w:val="000000"/>
          <w:lang w:eastAsia="ca-ES"/>
        </w:rPr>
      </w:pPr>
      <w:r w:rsidRPr="00694DF9">
        <w:rPr>
          <w:rFonts w:ascii="Aptos" w:eastAsia="Times New Roman" w:hAnsi="Aptos" w:cs="Segoe UI"/>
          <w:color w:val="000000"/>
          <w:lang w:eastAsia="ca-ES"/>
        </w:rPr>
        <w:t>Declarar i tributar íntegrament tots els ingressos i beneficis procedents d'aquest contracte d'acord amb la legislació fiscal vigent. </w:t>
      </w:r>
    </w:p>
    <w:p w14:paraId="335C292A" w14:textId="77777777" w:rsidR="00694DF9" w:rsidRPr="00694DF9" w:rsidRDefault="00694DF9" w:rsidP="00694DF9">
      <w:pPr>
        <w:widowControl w:val="0"/>
        <w:numPr>
          <w:ilvl w:val="0"/>
          <w:numId w:val="5"/>
        </w:numPr>
        <w:suppressAutoHyphens/>
        <w:autoSpaceDN w:val="0"/>
        <w:spacing w:before="120" w:after="120" w:line="240" w:lineRule="auto"/>
        <w:ind w:left="1080" w:right="-1"/>
        <w:jc w:val="both"/>
        <w:textAlignment w:val="baseline"/>
        <w:rPr>
          <w:rFonts w:ascii="Aptos" w:eastAsia="Times New Roman" w:hAnsi="Aptos" w:cs="Segoe UI"/>
          <w:color w:val="000000"/>
          <w:lang w:eastAsia="ca-ES"/>
        </w:rPr>
      </w:pPr>
      <w:r w:rsidRPr="00694DF9">
        <w:rPr>
          <w:rFonts w:ascii="Aptos" w:eastAsia="Times New Roman" w:hAnsi="Aptos" w:cs="Segoe UI"/>
          <w:color w:val="000000"/>
          <w:lang w:eastAsia="ca-ES"/>
        </w:rPr>
        <w:t>No utilitzar domicilis fiscals ni de manera directa ni a través d'empreses filials o vinculades, que estiguin inclosos en alguna de les llistes de paradisos fiscals establertes per l'OCDE o la Comissió Europea. </w:t>
      </w:r>
    </w:p>
    <w:p w14:paraId="71A40C44" w14:textId="77777777" w:rsidR="00694DF9" w:rsidRPr="00694DF9" w:rsidRDefault="00694DF9" w:rsidP="00694DF9">
      <w:pPr>
        <w:widowControl w:val="0"/>
        <w:numPr>
          <w:ilvl w:val="0"/>
          <w:numId w:val="6"/>
        </w:numPr>
        <w:suppressAutoHyphens/>
        <w:autoSpaceDN w:val="0"/>
        <w:spacing w:before="120" w:after="120" w:line="240" w:lineRule="auto"/>
        <w:ind w:left="1080" w:right="-1"/>
        <w:jc w:val="both"/>
        <w:textAlignment w:val="baseline"/>
        <w:rPr>
          <w:rFonts w:ascii="Aptos" w:eastAsia="Times New Roman" w:hAnsi="Aptos" w:cs="Segoe UI"/>
          <w:color w:val="000000"/>
          <w:lang w:eastAsia="ca-ES"/>
        </w:rPr>
      </w:pPr>
      <w:r w:rsidRPr="00694DF9">
        <w:rPr>
          <w:rFonts w:ascii="Aptos" w:eastAsia="Times New Roman" w:hAnsi="Aptos" w:cs="Segoe UI"/>
          <w:color w:val="000000"/>
          <w:lang w:eastAsia="ca-ES"/>
        </w:rPr>
        <w:t>Així mateix, el compromís s'estén a qualsevol subcontractista, filial o empresa vinculada que pugui participar en l'execució del contracte. </w:t>
      </w:r>
    </w:p>
    <w:p w14:paraId="3D778F01" w14:textId="77777777" w:rsidR="00694DF9" w:rsidRPr="00694DF9" w:rsidRDefault="00694DF9" w:rsidP="00694DF9">
      <w:pPr>
        <w:spacing w:before="120" w:after="120" w:line="240" w:lineRule="auto"/>
        <w:jc w:val="both"/>
        <w:textAlignment w:val="baseline"/>
        <w:rPr>
          <w:rFonts w:ascii="Segoe UI" w:eastAsia="Times New Roman" w:hAnsi="Segoe UI" w:cs="Segoe UI"/>
          <w:color w:val="000000"/>
          <w:sz w:val="18"/>
          <w:szCs w:val="18"/>
          <w:lang w:eastAsia="ca-ES"/>
        </w:rPr>
      </w:pPr>
      <w:r w:rsidRPr="00694DF9">
        <w:rPr>
          <w:rFonts w:ascii="Aptos" w:eastAsia="Times New Roman" w:hAnsi="Aptos" w:cs="Segoe UI"/>
          <w:color w:val="000000"/>
          <w:lang w:eastAsia="ca-ES"/>
        </w:rPr>
        <w:t> </w:t>
      </w:r>
    </w:p>
    <w:p w14:paraId="2EB5EE69" w14:textId="77777777" w:rsidR="00694DF9" w:rsidRPr="00694DF9" w:rsidRDefault="00694DF9" w:rsidP="00694DF9">
      <w:pPr>
        <w:spacing w:before="120" w:after="120" w:line="240" w:lineRule="auto"/>
        <w:jc w:val="both"/>
        <w:textAlignment w:val="baseline"/>
        <w:rPr>
          <w:rFonts w:ascii="Segoe UI" w:eastAsia="Times New Roman" w:hAnsi="Segoe UI" w:cs="Segoe UI"/>
          <w:color w:val="000000"/>
          <w:sz w:val="18"/>
          <w:szCs w:val="18"/>
          <w:lang w:eastAsia="ca-ES"/>
        </w:rPr>
      </w:pPr>
      <w:r w:rsidRPr="00694DF9">
        <w:rPr>
          <w:rFonts w:ascii="Aptos" w:eastAsia="Times New Roman" w:hAnsi="Aptos" w:cs="Segoe UI"/>
          <w:color w:val="000000"/>
          <w:lang w:eastAsia="ca-ES"/>
        </w:rPr>
        <w:t> </w:t>
      </w:r>
    </w:p>
    <w:p w14:paraId="1487EBD8" w14:textId="77777777" w:rsidR="00694DF9" w:rsidRPr="00694DF9" w:rsidRDefault="00694DF9" w:rsidP="00694DF9">
      <w:pPr>
        <w:spacing w:before="120" w:after="120" w:line="240" w:lineRule="auto"/>
        <w:jc w:val="both"/>
        <w:textAlignment w:val="baseline"/>
        <w:rPr>
          <w:rFonts w:ascii="Segoe UI" w:eastAsia="Times New Roman" w:hAnsi="Segoe UI" w:cs="Segoe UI"/>
          <w:color w:val="000000"/>
          <w:sz w:val="18"/>
          <w:szCs w:val="18"/>
          <w:lang w:eastAsia="ca-ES"/>
        </w:rPr>
      </w:pPr>
      <w:r w:rsidRPr="00694DF9">
        <w:rPr>
          <w:rFonts w:ascii="Aptos" w:eastAsia="Times New Roman" w:hAnsi="Aptos" w:cs="Segoe UI"/>
          <w:color w:val="000000"/>
          <w:lang w:eastAsia="ca-ES"/>
        </w:rPr>
        <w:t>Data i signatura del licitador. </w:t>
      </w:r>
    </w:p>
    <w:p w14:paraId="3D6F6BB3" w14:textId="77777777" w:rsidR="00694DF9" w:rsidRPr="00694DF9" w:rsidRDefault="00694DF9" w:rsidP="00694DF9">
      <w:pPr>
        <w:widowControl w:val="0"/>
        <w:autoSpaceDN w:val="0"/>
        <w:spacing w:after="0" w:line="240" w:lineRule="auto"/>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br w:type="page"/>
      </w:r>
    </w:p>
    <w:p w14:paraId="76838EA3" w14:textId="77777777" w:rsidR="00694DF9" w:rsidRPr="00694DF9" w:rsidRDefault="00694DF9" w:rsidP="00694DF9">
      <w:pPr>
        <w:keepNext/>
        <w:keepLines/>
        <w:widowControl w:val="0"/>
        <w:suppressAutoHyphens/>
        <w:autoSpaceDN w:val="0"/>
        <w:spacing w:before="480" w:after="480" w:line="240" w:lineRule="auto"/>
        <w:ind w:right="-1" w:hanging="6"/>
        <w:jc w:val="both"/>
        <w:textAlignment w:val="baseline"/>
        <w:outlineLvl w:val="0"/>
        <w:rPr>
          <w:rFonts w:ascii="Aptos" w:eastAsia="Times New Roman" w:hAnsi="Aptos" w:cs="Segoe UI"/>
          <w:b/>
          <w:bCs/>
          <w:caps/>
          <w:color w:val="000000"/>
          <w:kern w:val="3"/>
          <w:sz w:val="25"/>
          <w:szCs w:val="25"/>
          <w:lang w:eastAsia="zh-CN" w:bidi="hi-IN"/>
        </w:rPr>
      </w:pPr>
      <w:r w:rsidRPr="00694DF9">
        <w:rPr>
          <w:rFonts w:ascii="Aptos" w:eastAsia="Times New Roman" w:hAnsi="Aptos" w:cs="Segoe UI"/>
          <w:b/>
          <w:bCs/>
          <w:caps/>
          <w:color w:val="000000"/>
          <w:kern w:val="3"/>
          <w:sz w:val="25"/>
          <w:szCs w:val="25"/>
          <w:lang w:eastAsia="zh-CN" w:bidi="hi-IN"/>
        </w:rPr>
        <w:lastRenderedPageBreak/>
        <w:t>Annex X. DECLARACIÓ RESPONSABLE D'APTITUD PER A CONTRACTAR I ABSÈNCIA DE PROHIBICIONS</w:t>
      </w:r>
    </w:p>
    <w:p w14:paraId="3003F089"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Times New Roman" w:hAnsi="Aptos" w:cs="Segoe UI"/>
          <w:color w:val="000000"/>
          <w:kern w:val="3"/>
          <w:szCs w:val="20"/>
          <w:lang w:eastAsia="zh-CN" w:bidi="hi-IN"/>
        </w:rPr>
        <w:t xml:space="preserve">En/Na.............................................................................., amb DNI número.........................en nom (propi) o (de l'empresa que representa)..............................................................., amb NIF............................. i domicili fiscal ................…en ......................................... carrer ................................................................................... número ..................... assabentat de l'anunci publicat en el perfil de contractant del dia................. de.............. de 20 ......... i de les condicions, requisits i obligacions sobre protecció i condicions de treball que s'exigeixen per a l'adjudicació del contracte de..................…............................................................................, </w:t>
      </w:r>
      <w:r w:rsidRPr="00694DF9">
        <w:rPr>
          <w:rFonts w:ascii="Aptos" w:eastAsia="Times New Roman" w:hAnsi="Aptos" w:cs="Segoe UI"/>
          <w:b/>
          <w:bCs/>
          <w:color w:val="000000"/>
          <w:kern w:val="3"/>
          <w:szCs w:val="20"/>
          <w:lang w:eastAsia="zh-CN" w:bidi="hi-IN"/>
        </w:rPr>
        <w:t xml:space="preserve">declara </w:t>
      </w:r>
      <w:r w:rsidRPr="00694DF9">
        <w:rPr>
          <w:rFonts w:ascii="Aptos" w:eastAsia="SimSun" w:hAnsi="Aptos" w:cs="Arial"/>
          <w:b/>
          <w:bCs/>
          <w:kern w:val="3"/>
          <w:szCs w:val="20"/>
          <w:lang w:eastAsia="zh-CN" w:bidi="hi-IN"/>
        </w:rPr>
        <w:t>sota la seva responsabilitat:</w:t>
      </w:r>
    </w:p>
    <w:p w14:paraId="222F923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t>1. Aptitud i Solvència</w:t>
      </w:r>
    </w:p>
    <w:p w14:paraId="1608DE5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Que l'empresa a la qual representa, així com els seus administradors o representants legals, compleix amb els requisits de solvència econòmica i financera i tècnica o professional exigits en el Plec de Clàusules Administratives Particulars (PCAP) i té l'aptitud per a contractar amb el sector públic.</w:t>
      </w:r>
    </w:p>
    <w:p w14:paraId="6D455B7B"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t>2. Absència de Prohibicions de Contractar (Art. 71 LCSP)</w:t>
      </w:r>
    </w:p>
    <w:p w14:paraId="18D37546"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Que l'empresa a la qual representa, així com els seus representants i òrgans d'administració, </w:t>
      </w:r>
      <w:r w:rsidRPr="00694DF9">
        <w:rPr>
          <w:rFonts w:ascii="Aptos" w:eastAsia="SimSun" w:hAnsi="Aptos" w:cs="Arial"/>
          <w:b/>
          <w:bCs/>
          <w:kern w:val="3"/>
          <w:szCs w:val="20"/>
          <w:lang w:eastAsia="zh-CN" w:bidi="hi-IN"/>
        </w:rPr>
        <w:t>no es troben incurses en cap de les prohibicions de contractar</w:t>
      </w:r>
      <w:r w:rsidRPr="00694DF9">
        <w:rPr>
          <w:rFonts w:ascii="Aptos" w:eastAsia="SimSun" w:hAnsi="Aptos" w:cs="Arial"/>
          <w:kern w:val="3"/>
          <w:szCs w:val="20"/>
          <w:lang w:eastAsia="zh-CN" w:bidi="hi-IN"/>
        </w:rPr>
        <w:t xml:space="preserve"> establertes a l'article 71 de la Llei 9/2017, de 8 de novembre, de Contractes del Sector Públic (LCSP). A tal efecte, l'empresa declara específicament que:</w:t>
      </w:r>
    </w:p>
    <w:p w14:paraId="0346AE03" w14:textId="77777777" w:rsidR="00694DF9" w:rsidRPr="00694DF9" w:rsidRDefault="00694DF9" w:rsidP="00694DF9">
      <w:pPr>
        <w:widowControl w:val="0"/>
        <w:numPr>
          <w:ilvl w:val="0"/>
          <w:numId w:val="7"/>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Infraccions Penals (Art. 71.1.a):</w:t>
      </w:r>
      <w:r w:rsidRPr="00694DF9">
        <w:rPr>
          <w:rFonts w:ascii="Aptos" w:eastAsia="SimSun" w:hAnsi="Aptos" w:cs="Arial"/>
          <w:kern w:val="3"/>
          <w:szCs w:val="20"/>
          <w:lang w:eastAsia="zh-CN" w:bidi="hi-IN"/>
        </w:rPr>
        <w:t xml:space="preserve"> Cap de les persones amb poder de representació ha estat condemnada mitjançant sentència ferma pels delictes que preveu l'article 71.1.a) de la LCSP (com ara terrorisme, tràfic d'éssers humans, corrupció, etc.).</w:t>
      </w:r>
    </w:p>
    <w:p w14:paraId="498E69AE" w14:textId="77777777" w:rsidR="00694DF9" w:rsidRPr="00694DF9" w:rsidRDefault="00694DF9" w:rsidP="00694DF9">
      <w:pPr>
        <w:widowControl w:val="0"/>
        <w:numPr>
          <w:ilvl w:val="0"/>
          <w:numId w:val="7"/>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Infraccions Administratives (Art. 71.1.b):</w:t>
      </w:r>
      <w:r w:rsidRPr="00694DF9">
        <w:rPr>
          <w:rFonts w:ascii="Aptos" w:eastAsia="SimSun" w:hAnsi="Aptos" w:cs="Arial"/>
          <w:kern w:val="3"/>
          <w:szCs w:val="20"/>
          <w:lang w:eastAsia="zh-CN" w:bidi="hi-IN"/>
        </w:rPr>
        <w:t xml:space="preserve"> No ha estat objecte de sancions fermes per infraccions greus o molt greus en matèria professional, laboral, de seguretat i salut en el treball, d'igualtat, de medi ambient, o altres previstes legalment, que comportin la prohibició de contractar.</w:t>
      </w:r>
    </w:p>
    <w:p w14:paraId="777901B7" w14:textId="77777777" w:rsidR="00694DF9" w:rsidRPr="00694DF9" w:rsidRDefault="00694DF9" w:rsidP="00694DF9">
      <w:pPr>
        <w:widowControl w:val="0"/>
        <w:numPr>
          <w:ilvl w:val="0"/>
          <w:numId w:val="7"/>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Situació Concursal (Art. 71.1.c):</w:t>
      </w:r>
      <w:r w:rsidRPr="00694DF9">
        <w:rPr>
          <w:rFonts w:ascii="Aptos" w:eastAsia="SimSun" w:hAnsi="Aptos" w:cs="Arial"/>
          <w:kern w:val="3"/>
          <w:szCs w:val="20"/>
          <w:lang w:eastAsia="zh-CN" w:bidi="hi-IN"/>
        </w:rPr>
        <w:t xml:space="preserve"> No ha sol·licitat la declaració de concurs voluntari ni es troba en cap altra situació concursal o d'insolvència que impedeixi la contractació (llevat que s'hagi adquirit eficàcia un conveni).</w:t>
      </w:r>
    </w:p>
    <w:p w14:paraId="7843C196" w14:textId="77777777" w:rsidR="00694DF9" w:rsidRPr="00694DF9" w:rsidRDefault="00694DF9" w:rsidP="00694DF9">
      <w:pPr>
        <w:widowControl w:val="0"/>
        <w:numPr>
          <w:ilvl w:val="0"/>
          <w:numId w:val="7"/>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Compliment d'Obligacions Socials i Fiscals (Art. 71.1.d):</w:t>
      </w:r>
      <w:r w:rsidRPr="00694DF9">
        <w:rPr>
          <w:rFonts w:ascii="Aptos" w:eastAsia="SimSun" w:hAnsi="Aptos" w:cs="Arial"/>
          <w:kern w:val="3"/>
          <w:szCs w:val="20"/>
          <w:lang w:eastAsia="zh-CN" w:bidi="hi-IN"/>
        </w:rPr>
        <w:t xml:space="preserve"> Es troba al corrent en el compliment de les obligacions tributàries i amb la Seguretat Social imposades per les disposicions vigents.</w:t>
      </w:r>
    </w:p>
    <w:p w14:paraId="5A669E49" w14:textId="77777777" w:rsidR="00694DF9" w:rsidRPr="00694DF9" w:rsidRDefault="00694DF9" w:rsidP="00694DF9">
      <w:pPr>
        <w:widowControl w:val="0"/>
        <w:numPr>
          <w:ilvl w:val="0"/>
          <w:numId w:val="7"/>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Reserva de Discapacitats i Pla d'Igualtat (Art. 71.1.d):</w:t>
      </w:r>
      <w:r w:rsidRPr="00694DF9">
        <w:rPr>
          <w:rFonts w:ascii="Aptos" w:eastAsia="SimSun" w:hAnsi="Aptos" w:cs="Arial"/>
          <w:kern w:val="3"/>
          <w:szCs w:val="20"/>
          <w:lang w:eastAsia="zh-CN" w:bidi="hi-IN"/>
        </w:rPr>
        <w:t xml:space="preserve"> En el cas que l'empresa tingui 50 o més treballadors, compleix amb el requisit de tenir, almenys, el 2% dels empleats amb discapacitat, o ha complert amb la mesura alternativa legalment prevista. Així mateix, disposa d'un pla d'igualtat en vigor, si li és exigible legalment.</w:t>
      </w:r>
    </w:p>
    <w:p w14:paraId="2DD34E08" w14:textId="77777777" w:rsidR="00694DF9" w:rsidRPr="00694DF9" w:rsidRDefault="00694DF9" w:rsidP="00694DF9">
      <w:pPr>
        <w:widowControl w:val="0"/>
        <w:numPr>
          <w:ilvl w:val="0"/>
          <w:numId w:val="7"/>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Falsedat (Art. 71.1.e):</w:t>
      </w:r>
      <w:r w:rsidRPr="00694DF9">
        <w:rPr>
          <w:rFonts w:ascii="Aptos" w:eastAsia="SimSun" w:hAnsi="Aptos" w:cs="Arial"/>
          <w:kern w:val="3"/>
          <w:szCs w:val="20"/>
          <w:lang w:eastAsia="zh-CN" w:bidi="hi-IN"/>
        </w:rPr>
        <w:t xml:space="preserve"> No ha incorregut en falsedat en efectuar aquesta declaració responsable ni en facilitar altres dades relatives a la seva capacitat i solvència.</w:t>
      </w:r>
    </w:p>
    <w:p w14:paraId="1E6557E2" w14:textId="77777777" w:rsidR="00694DF9" w:rsidRPr="00694DF9" w:rsidRDefault="00694DF9" w:rsidP="00694DF9">
      <w:pPr>
        <w:widowControl w:val="0"/>
        <w:numPr>
          <w:ilvl w:val="0"/>
          <w:numId w:val="7"/>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b/>
          <w:bCs/>
          <w:kern w:val="3"/>
          <w:szCs w:val="20"/>
          <w:lang w:eastAsia="zh-CN" w:bidi="hi-IN"/>
        </w:rPr>
        <w:t>Conflicte d'Interessos (Art. 71.1.g):</w:t>
      </w:r>
      <w:r w:rsidRPr="00694DF9">
        <w:rPr>
          <w:rFonts w:ascii="Aptos" w:eastAsia="SimSun" w:hAnsi="Aptos" w:cs="Arial"/>
          <w:kern w:val="3"/>
          <w:szCs w:val="20"/>
          <w:lang w:eastAsia="zh-CN" w:bidi="hi-IN"/>
        </w:rPr>
        <w:t xml:space="preserve"> No es troba en cap situació de conflicte d'interessos amb l'òrgan de contractació o els seus càrrecs, d'acord amb la normativa aplicable.</w:t>
      </w:r>
    </w:p>
    <w:p w14:paraId="30E93DD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94DF9">
        <w:rPr>
          <w:rFonts w:ascii="Aptos" w:eastAsia="SimSun" w:hAnsi="Aptos" w:cs="Arial"/>
          <w:b/>
          <w:bCs/>
          <w:kern w:val="3"/>
          <w:szCs w:val="20"/>
          <w:lang w:eastAsia="zh-CN" w:bidi="hi-IN"/>
        </w:rPr>
        <w:t>3. Compromís d'Acreditació</w:t>
      </w:r>
    </w:p>
    <w:p w14:paraId="7EF51DB0"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 xml:space="preserve">Que es compromet a acreditar el compliment de totes les condicions anteriors i a aportar la </w:t>
      </w:r>
      <w:r w:rsidRPr="00694DF9">
        <w:rPr>
          <w:rFonts w:ascii="Aptos" w:eastAsia="SimSun" w:hAnsi="Aptos" w:cs="Arial"/>
          <w:kern w:val="3"/>
          <w:szCs w:val="20"/>
          <w:lang w:eastAsia="zh-CN" w:bidi="hi-IN"/>
        </w:rPr>
        <w:lastRenderedPageBreak/>
        <w:t>documentació justificativa corresponent que li sigui requerida per l'òrgan de contractació, amb caràcter previ a l'adjudicació del contracte, de conformitat amb l'article 140 de la LCSP.</w:t>
      </w:r>
    </w:p>
    <w:p w14:paraId="1C80F3EF"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
    <w:p w14:paraId="1A1AC934"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94DF9">
        <w:rPr>
          <w:rFonts w:ascii="Aptos" w:eastAsia="SimSun" w:hAnsi="Aptos" w:cs="Arial"/>
          <w:kern w:val="3"/>
          <w:szCs w:val="20"/>
          <w:lang w:eastAsia="zh-CN" w:bidi="hi-IN"/>
        </w:rPr>
        <w:t>I per tal que consti i tingui efectes a l’expedient de contractació, signa la present Declaració a:</w:t>
      </w:r>
    </w:p>
    <w:p w14:paraId="10A59E45"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
    <w:p w14:paraId="3CB57065" w14:textId="77777777" w:rsidR="00694DF9" w:rsidRPr="00694DF9" w:rsidRDefault="00694DF9" w:rsidP="00694DF9">
      <w:pPr>
        <w:spacing w:before="120" w:after="120" w:line="240" w:lineRule="auto"/>
        <w:rPr>
          <w:rFonts w:ascii="Segoe UI" w:eastAsia="Times New Roman" w:hAnsi="Segoe UI" w:cs="Segoe UI"/>
          <w:color w:val="000000"/>
          <w:sz w:val="18"/>
          <w:szCs w:val="18"/>
          <w:lang w:eastAsia="ca-ES"/>
        </w:rPr>
      </w:pPr>
      <w:r w:rsidRPr="00694DF9">
        <w:rPr>
          <w:rFonts w:ascii="Aptos" w:eastAsia="Times New Roman" w:hAnsi="Aptos" w:cs="Segoe UI"/>
          <w:color w:val="000000"/>
          <w:lang w:eastAsia="ca-ES"/>
        </w:rPr>
        <w:t>Data i signatura del licitador. </w:t>
      </w:r>
    </w:p>
    <w:p w14:paraId="17A5966E" w14:textId="77777777" w:rsidR="00694DF9" w:rsidRPr="00694DF9" w:rsidRDefault="00694DF9" w:rsidP="00694DF9">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p>
    <w:p w14:paraId="79BA2BAB" w14:textId="77777777" w:rsidR="00D86F02" w:rsidRDefault="00D86F02"/>
    <w:sectPr w:rsidR="00D86F02" w:rsidSect="00694DF9">
      <w:footerReference w:type="even" r:id="rId26"/>
      <w:footerReference w:type="default" r:id="rId27"/>
      <w:pgSz w:w="11906" w:h="16838"/>
      <w:pgMar w:top="1702" w:right="1418" w:bottom="1134" w:left="1418" w:header="646"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5298" w14:textId="77777777" w:rsidR="005815B9" w:rsidRDefault="005815B9" w:rsidP="00694DF9">
      <w:pPr>
        <w:spacing w:after="0" w:line="240" w:lineRule="auto"/>
      </w:pPr>
      <w:r>
        <w:separator/>
      </w:r>
    </w:p>
  </w:endnote>
  <w:endnote w:type="continuationSeparator" w:id="0">
    <w:p w14:paraId="0C071EFC" w14:textId="77777777" w:rsidR="005815B9" w:rsidRDefault="005815B9" w:rsidP="0069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7583" w14:textId="77777777" w:rsidR="00694DF9" w:rsidRPr="00F00B70" w:rsidRDefault="00694DF9" w:rsidP="00F16712">
    <w:pPr>
      <w:pStyle w:val="Piepagpar"/>
      <w:tabs>
        <w:tab w:val="center" w:pos="5245"/>
      </w:tabs>
      <w:rPr>
        <w:rFonts w:ascii="Aptos" w:hAnsi="Aptos"/>
        <w:sz w:val="17"/>
        <w:szCs w:val="17"/>
      </w:rPr>
    </w:pPr>
    <w:r w:rsidRPr="00F00B70">
      <w:rPr>
        <w:rFonts w:ascii="Aptos" w:hAnsi="Aptos"/>
        <w:sz w:val="17"/>
        <w:szCs w:val="17"/>
      </w:rPr>
      <w:t xml:space="preserve">Pàgina </w:t>
    </w:r>
    <w:r w:rsidRPr="00F00B70">
      <w:rPr>
        <w:rFonts w:ascii="Aptos" w:hAnsi="Aptos"/>
        <w:sz w:val="17"/>
        <w:szCs w:val="17"/>
        <w:lang w:val="es-ES"/>
      </w:rPr>
      <w:fldChar w:fldCharType="begin"/>
    </w:r>
    <w:r w:rsidRPr="00F00B70">
      <w:rPr>
        <w:rFonts w:ascii="Aptos" w:hAnsi="Aptos"/>
        <w:sz w:val="17"/>
        <w:szCs w:val="17"/>
        <w:lang w:val="es-ES"/>
      </w:rPr>
      <w:instrText xml:space="preserve"> PAGE </w:instrText>
    </w:r>
    <w:r w:rsidRPr="00F00B70">
      <w:rPr>
        <w:rFonts w:ascii="Aptos" w:hAnsi="Aptos"/>
        <w:sz w:val="17"/>
        <w:szCs w:val="17"/>
        <w:lang w:val="es-ES"/>
      </w:rPr>
      <w:fldChar w:fldCharType="separate"/>
    </w:r>
    <w:r w:rsidRPr="00F00B70">
      <w:rPr>
        <w:rFonts w:ascii="Aptos" w:hAnsi="Aptos"/>
        <w:sz w:val="17"/>
        <w:szCs w:val="17"/>
        <w:lang w:val="es-ES"/>
      </w:rPr>
      <w:t>2</w:t>
    </w:r>
    <w:r w:rsidRPr="00F00B70">
      <w:rPr>
        <w:rFonts w:ascii="Aptos" w:hAnsi="Aptos"/>
        <w:sz w:val="17"/>
        <w:szCs w:val="17"/>
        <w:lang w:val="es-ES"/>
      </w:rPr>
      <w:fldChar w:fldCharType="end"/>
    </w:r>
    <w:r w:rsidRPr="00F00B70">
      <w:rPr>
        <w:rFonts w:ascii="Aptos" w:hAnsi="Aptos"/>
        <w:sz w:val="17"/>
        <w:szCs w:val="17"/>
      </w:rPr>
      <w:t xml:space="preserve"> de </w:t>
    </w:r>
    <w:r w:rsidRPr="00F00B70">
      <w:rPr>
        <w:rFonts w:ascii="Aptos" w:hAnsi="Aptos"/>
        <w:sz w:val="17"/>
        <w:szCs w:val="17"/>
      </w:rPr>
      <w:fldChar w:fldCharType="begin"/>
    </w:r>
    <w:r w:rsidRPr="00F00B70">
      <w:rPr>
        <w:rFonts w:ascii="Aptos" w:hAnsi="Aptos"/>
        <w:sz w:val="17"/>
        <w:szCs w:val="17"/>
      </w:rPr>
      <w:instrText xml:space="preserve"> NUMPAGES  \# "0"  \* MERGEFORMAT </w:instrText>
    </w:r>
    <w:r w:rsidRPr="00F00B70">
      <w:rPr>
        <w:rFonts w:ascii="Aptos" w:hAnsi="Aptos"/>
        <w:sz w:val="17"/>
        <w:szCs w:val="17"/>
      </w:rPr>
      <w:fldChar w:fldCharType="separate"/>
    </w:r>
    <w:r w:rsidRPr="00F00B70">
      <w:rPr>
        <w:rFonts w:ascii="Aptos" w:hAnsi="Aptos"/>
        <w:sz w:val="17"/>
        <w:szCs w:val="17"/>
      </w:rPr>
      <w:t>2</w:t>
    </w:r>
    <w:r w:rsidRPr="00F00B70">
      <w:rPr>
        <w:rFonts w:ascii="Aptos" w:hAnsi="Aptos"/>
        <w:sz w:val="17"/>
        <w:szCs w:val="17"/>
      </w:rPr>
      <w:fldChar w:fldCharType="end"/>
    </w:r>
    <w:r w:rsidRPr="00F00B70">
      <w:rPr>
        <w:rFonts w:ascii="Aptos" w:hAnsi="Aptos"/>
        <w:sz w:val="17"/>
        <w:szCs w:val="17"/>
      </w:rPr>
      <w:tab/>
      <w:t>Terrassa Cicle de l’Aigua, EPEL | NIF Q0802203J | Pl. de Jaume Jover, 1, 08223–Terrassa | Tel. 93 736 28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2487" w14:textId="79334F59" w:rsidR="00694DF9" w:rsidRPr="00566AA5" w:rsidRDefault="00694DF9" w:rsidP="00F16712">
    <w:pPr>
      <w:pStyle w:val="Piedepginaimpar"/>
      <w:tabs>
        <w:tab w:val="clear" w:pos="4252"/>
        <w:tab w:val="center" w:pos="3969"/>
      </w:tabs>
      <w:rPr>
        <w:rFonts w:ascii="Aptos" w:hAnsi="Aptos"/>
      </w:rPr>
    </w:pPr>
    <w:r w:rsidRPr="00566AA5">
      <w:rPr>
        <w:rFonts w:ascii="Aptos" w:hAnsi="Aptos"/>
      </w:rPr>
      <w:tab/>
    </w:r>
    <w:r w:rsidRPr="00566AA5">
      <w:rPr>
        <w:rFonts w:ascii="Aptos" w:hAnsi="Aptos"/>
      </w:rPr>
      <w:t xml:space="preserve">Pàgina </w:t>
    </w:r>
    <w:r w:rsidRPr="00566AA5">
      <w:rPr>
        <w:rFonts w:ascii="Aptos" w:hAnsi="Aptos"/>
      </w:rPr>
      <w:fldChar w:fldCharType="begin"/>
    </w:r>
    <w:r w:rsidRPr="00566AA5">
      <w:rPr>
        <w:rFonts w:ascii="Aptos" w:hAnsi="Aptos"/>
      </w:rPr>
      <w:instrText xml:space="preserve"> PAGE </w:instrText>
    </w:r>
    <w:r w:rsidRPr="00566AA5">
      <w:rPr>
        <w:rFonts w:ascii="Aptos" w:hAnsi="Aptos"/>
      </w:rPr>
      <w:fldChar w:fldCharType="separate"/>
    </w:r>
    <w:r w:rsidRPr="00566AA5">
      <w:rPr>
        <w:rFonts w:ascii="Aptos" w:hAnsi="Aptos"/>
      </w:rPr>
      <w:t>1</w:t>
    </w:r>
    <w:r w:rsidRPr="00566AA5">
      <w:rPr>
        <w:rFonts w:ascii="Aptos" w:hAnsi="Aptos"/>
      </w:rPr>
      <w:fldChar w:fldCharType="end"/>
    </w:r>
    <w:r w:rsidRPr="00566AA5">
      <w:rPr>
        <w:rFonts w:ascii="Aptos" w:hAnsi="Aptos"/>
      </w:rPr>
      <w:t xml:space="preserve"> de </w:t>
    </w:r>
    <w:r w:rsidRPr="00566AA5">
      <w:rPr>
        <w:rFonts w:ascii="Aptos" w:hAnsi="Aptos"/>
      </w:rPr>
      <w:fldChar w:fldCharType="begin"/>
    </w:r>
    <w:r w:rsidRPr="00566AA5">
      <w:rPr>
        <w:rFonts w:ascii="Aptos" w:hAnsi="Aptos"/>
      </w:rPr>
      <w:instrText xml:space="preserve"> NUMPAGES  \# "0"  \* MERGEFORMAT </w:instrText>
    </w:r>
    <w:r w:rsidRPr="00566AA5">
      <w:rPr>
        <w:rFonts w:ascii="Aptos" w:hAnsi="Aptos"/>
      </w:rPr>
      <w:fldChar w:fldCharType="separate"/>
    </w:r>
    <w:r w:rsidRPr="00566AA5">
      <w:rPr>
        <w:rFonts w:ascii="Aptos" w:hAnsi="Aptos"/>
      </w:rPr>
      <w:t>2</w:t>
    </w:r>
    <w:r w:rsidRPr="00566AA5">
      <w:rPr>
        <w:rFonts w:ascii="Aptos" w:hAnsi="Aptos"/>
      </w:rPr>
      <w:fldChar w:fldCharType="end"/>
    </w:r>
  </w:p>
  <w:p w14:paraId="27B152D8" w14:textId="4077F155" w:rsidR="00694DF9" w:rsidRPr="00566AA5" w:rsidRDefault="00694DF9" w:rsidP="00F16712">
    <w:pPr>
      <w:pStyle w:val="Piedepginaimpar"/>
      <w:tabs>
        <w:tab w:val="clear" w:pos="4252"/>
        <w:tab w:val="center" w:pos="3969"/>
      </w:tabs>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555B7" w14:textId="77777777" w:rsidR="005815B9" w:rsidRDefault="005815B9" w:rsidP="00694DF9">
      <w:pPr>
        <w:spacing w:after="0" w:line="240" w:lineRule="auto"/>
      </w:pPr>
      <w:r>
        <w:separator/>
      </w:r>
    </w:p>
  </w:footnote>
  <w:footnote w:type="continuationSeparator" w:id="0">
    <w:p w14:paraId="728F4235" w14:textId="77777777" w:rsidR="005815B9" w:rsidRDefault="005815B9" w:rsidP="00694D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0E8E"/>
    <w:multiLevelType w:val="multilevel"/>
    <w:tmpl w:val="2CFA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C4853"/>
    <w:multiLevelType w:val="multilevel"/>
    <w:tmpl w:val="982A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6A2C50"/>
    <w:multiLevelType w:val="multilevel"/>
    <w:tmpl w:val="6E30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55268"/>
    <w:multiLevelType w:val="multilevel"/>
    <w:tmpl w:val="34EE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2048EC"/>
    <w:multiLevelType w:val="multilevel"/>
    <w:tmpl w:val="C56443B6"/>
    <w:styleLink w:val="WWOutlineListStyle17"/>
    <w:lvl w:ilvl="0">
      <w:start w:val="1"/>
      <w:numFmt w:val="none"/>
      <w:lvlText w:val="%1"/>
      <w:lvlJc w:val="left"/>
    </w:lvl>
    <w:lvl w:ilvl="1">
      <w:start w:val="1"/>
      <w:numFmt w:val="none"/>
      <w:lvlText w:val="%2"/>
      <w:lvlJc w:val="left"/>
    </w:lvl>
    <w:lvl w:ilvl="2">
      <w:start w:val="1"/>
      <w:numFmt w:val="decimal"/>
      <w:lvlText w:val="%3."/>
      <w:lvlJc w:val="left"/>
      <w:pPr>
        <w:ind w:left="36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5" w15:restartNumberingAfterBreak="0">
    <w:nsid w:val="537F026F"/>
    <w:multiLevelType w:val="multilevel"/>
    <w:tmpl w:val="0ED2E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20DCC"/>
    <w:multiLevelType w:val="multilevel"/>
    <w:tmpl w:val="02FC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8598134">
    <w:abstractNumId w:val="4"/>
  </w:num>
  <w:num w:numId="2" w16cid:durableId="1287586585">
    <w:abstractNumId w:val="5"/>
  </w:num>
  <w:num w:numId="3" w16cid:durableId="1131481758">
    <w:abstractNumId w:val="0"/>
  </w:num>
  <w:num w:numId="4" w16cid:durableId="213852252">
    <w:abstractNumId w:val="1"/>
  </w:num>
  <w:num w:numId="5" w16cid:durableId="2062823879">
    <w:abstractNumId w:val="3"/>
  </w:num>
  <w:num w:numId="6" w16cid:durableId="664011961">
    <w:abstractNumId w:val="6"/>
  </w:num>
  <w:num w:numId="7" w16cid:durableId="506094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DF9"/>
    <w:rsid w:val="005815B9"/>
    <w:rsid w:val="00694DF9"/>
    <w:rsid w:val="00D86F02"/>
    <w:rsid w:val="00EA1C4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CE03"/>
  <w15:chartTrackingRefBased/>
  <w15:docId w15:val="{5E1F0B24-B310-4EED-B6CD-B8864DFB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694D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694D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694DF9"/>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694DF9"/>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694DF9"/>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semiHidden/>
    <w:unhideWhenUsed/>
    <w:qFormat/>
    <w:rsid w:val="00694DF9"/>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694DF9"/>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694DF9"/>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694DF9"/>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694DF9"/>
    <w:rPr>
      <w:rFonts w:asciiTheme="majorHAnsi" w:eastAsiaTheme="majorEastAsia" w:hAnsiTheme="majorHAnsi" w:cstheme="majorBidi"/>
      <w:color w:val="2F5496" w:themeColor="accent1" w:themeShade="BF"/>
      <w:sz w:val="40"/>
      <w:szCs w:val="40"/>
    </w:rPr>
  </w:style>
  <w:style w:type="character" w:customStyle="1" w:styleId="Ttol2Car">
    <w:name w:val="Títol 2 Car"/>
    <w:basedOn w:val="Lletraperdefectedelpargraf"/>
    <w:link w:val="Ttol2"/>
    <w:uiPriority w:val="9"/>
    <w:semiHidden/>
    <w:rsid w:val="00694DF9"/>
    <w:rPr>
      <w:rFonts w:asciiTheme="majorHAnsi" w:eastAsiaTheme="majorEastAsia" w:hAnsiTheme="majorHAnsi" w:cstheme="majorBidi"/>
      <w:color w:val="2F5496" w:themeColor="accent1" w:themeShade="BF"/>
      <w:sz w:val="32"/>
      <w:szCs w:val="32"/>
    </w:rPr>
  </w:style>
  <w:style w:type="character" w:customStyle="1" w:styleId="Ttol3Car">
    <w:name w:val="Títol 3 Car"/>
    <w:basedOn w:val="Lletraperdefectedelpargraf"/>
    <w:link w:val="Ttol3"/>
    <w:uiPriority w:val="9"/>
    <w:semiHidden/>
    <w:rsid w:val="00694DF9"/>
    <w:rPr>
      <w:rFonts w:eastAsiaTheme="majorEastAsia" w:cstheme="majorBidi"/>
      <w:color w:val="2F5496" w:themeColor="accent1" w:themeShade="BF"/>
      <w:sz w:val="28"/>
      <w:szCs w:val="28"/>
    </w:rPr>
  </w:style>
  <w:style w:type="character" w:customStyle="1" w:styleId="Ttol4Car">
    <w:name w:val="Títol 4 Car"/>
    <w:basedOn w:val="Lletraperdefectedelpargraf"/>
    <w:link w:val="Ttol4"/>
    <w:uiPriority w:val="9"/>
    <w:semiHidden/>
    <w:rsid w:val="00694DF9"/>
    <w:rPr>
      <w:rFonts w:eastAsiaTheme="majorEastAsia" w:cstheme="majorBidi"/>
      <w:i/>
      <w:iCs/>
      <w:color w:val="2F5496" w:themeColor="accent1" w:themeShade="BF"/>
    </w:rPr>
  </w:style>
  <w:style w:type="character" w:customStyle="1" w:styleId="Ttol5Car">
    <w:name w:val="Títol 5 Car"/>
    <w:basedOn w:val="Lletraperdefectedelpargraf"/>
    <w:link w:val="Ttol5"/>
    <w:uiPriority w:val="9"/>
    <w:semiHidden/>
    <w:rsid w:val="00694DF9"/>
    <w:rPr>
      <w:rFonts w:eastAsiaTheme="majorEastAsia" w:cstheme="majorBidi"/>
      <w:color w:val="2F5496" w:themeColor="accent1" w:themeShade="BF"/>
    </w:rPr>
  </w:style>
  <w:style w:type="character" w:customStyle="1" w:styleId="Ttol6Car">
    <w:name w:val="Títol 6 Car"/>
    <w:basedOn w:val="Lletraperdefectedelpargraf"/>
    <w:link w:val="Ttol6"/>
    <w:uiPriority w:val="9"/>
    <w:semiHidden/>
    <w:rsid w:val="00694DF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694DF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694DF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694DF9"/>
    <w:rPr>
      <w:rFonts w:eastAsiaTheme="majorEastAsia" w:cstheme="majorBidi"/>
      <w:color w:val="272727" w:themeColor="text1" w:themeTint="D8"/>
    </w:rPr>
  </w:style>
  <w:style w:type="paragraph" w:styleId="Ttol">
    <w:name w:val="Title"/>
    <w:basedOn w:val="Normal"/>
    <w:next w:val="Normal"/>
    <w:link w:val="TtolCar"/>
    <w:uiPriority w:val="10"/>
    <w:qFormat/>
    <w:rsid w:val="00694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694DF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694DF9"/>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694D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4DF9"/>
    <w:pPr>
      <w:spacing w:before="160"/>
      <w:jc w:val="center"/>
    </w:pPr>
    <w:rPr>
      <w:i/>
      <w:iCs/>
      <w:color w:val="404040" w:themeColor="text1" w:themeTint="BF"/>
    </w:rPr>
  </w:style>
  <w:style w:type="character" w:customStyle="1" w:styleId="CitaCar">
    <w:name w:val="Cita Car"/>
    <w:basedOn w:val="Lletraperdefectedelpargraf"/>
    <w:link w:val="Cita"/>
    <w:uiPriority w:val="29"/>
    <w:rsid w:val="00694DF9"/>
    <w:rPr>
      <w:i/>
      <w:iCs/>
      <w:color w:val="404040" w:themeColor="text1" w:themeTint="BF"/>
    </w:rPr>
  </w:style>
  <w:style w:type="paragraph" w:styleId="Pargrafdellista">
    <w:name w:val="List Paragraph"/>
    <w:basedOn w:val="Normal"/>
    <w:uiPriority w:val="34"/>
    <w:qFormat/>
    <w:rsid w:val="00694DF9"/>
    <w:pPr>
      <w:ind w:left="720"/>
      <w:contextualSpacing/>
    </w:pPr>
  </w:style>
  <w:style w:type="character" w:styleId="mfasiintens">
    <w:name w:val="Intense Emphasis"/>
    <w:basedOn w:val="Lletraperdefectedelpargraf"/>
    <w:uiPriority w:val="21"/>
    <w:qFormat/>
    <w:rsid w:val="00694DF9"/>
    <w:rPr>
      <w:i/>
      <w:iCs/>
      <w:color w:val="2F5496" w:themeColor="accent1" w:themeShade="BF"/>
    </w:rPr>
  </w:style>
  <w:style w:type="paragraph" w:styleId="Citaintensa">
    <w:name w:val="Intense Quote"/>
    <w:basedOn w:val="Normal"/>
    <w:next w:val="Normal"/>
    <w:link w:val="CitaintensaCar"/>
    <w:uiPriority w:val="30"/>
    <w:qFormat/>
    <w:rsid w:val="00694D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694DF9"/>
    <w:rPr>
      <w:i/>
      <w:iCs/>
      <w:color w:val="2F5496" w:themeColor="accent1" w:themeShade="BF"/>
    </w:rPr>
  </w:style>
  <w:style w:type="character" w:styleId="Refernciaintensa">
    <w:name w:val="Intense Reference"/>
    <w:basedOn w:val="Lletraperdefectedelpargraf"/>
    <w:uiPriority w:val="32"/>
    <w:qFormat/>
    <w:rsid w:val="00694DF9"/>
    <w:rPr>
      <w:b/>
      <w:bCs/>
      <w:smallCaps/>
      <w:color w:val="2F5496" w:themeColor="accent1" w:themeShade="BF"/>
      <w:spacing w:val="5"/>
    </w:rPr>
  </w:style>
  <w:style w:type="numbering" w:customStyle="1" w:styleId="WWOutlineListStyle17">
    <w:name w:val="WW_OutlineListStyle_17"/>
    <w:basedOn w:val="Sensellista"/>
    <w:rsid w:val="00694DF9"/>
    <w:pPr>
      <w:numPr>
        <w:numId w:val="1"/>
      </w:numPr>
    </w:pPr>
  </w:style>
  <w:style w:type="paragraph" w:customStyle="1" w:styleId="Piepagpar">
    <w:name w:val="Pie pag par"/>
    <w:basedOn w:val="Peu"/>
    <w:link w:val="PiepagparCar"/>
    <w:qFormat/>
    <w:rsid w:val="00694DF9"/>
  </w:style>
  <w:style w:type="paragraph" w:customStyle="1" w:styleId="Piedepginaimpar">
    <w:name w:val="Pie de página impar"/>
    <w:basedOn w:val="Peu"/>
    <w:link w:val="PiedepginaimparCar"/>
    <w:qFormat/>
    <w:rsid w:val="00694DF9"/>
  </w:style>
  <w:style w:type="character" w:customStyle="1" w:styleId="PiepagparCar">
    <w:name w:val="Pie pag par Car"/>
    <w:basedOn w:val="Lletraperdefectedelpargraf"/>
    <w:link w:val="Piepagpar"/>
    <w:rsid w:val="00694DF9"/>
  </w:style>
  <w:style w:type="character" w:customStyle="1" w:styleId="PiedepginaimparCar">
    <w:name w:val="Pie de página impar Car"/>
    <w:basedOn w:val="Lletraperdefectedelpargraf"/>
    <w:link w:val="Piedepginaimpar"/>
    <w:rsid w:val="00694DF9"/>
  </w:style>
  <w:style w:type="table" w:styleId="Taulaambquadrcula">
    <w:name w:val="Table Grid"/>
    <w:basedOn w:val="Taulanormal"/>
    <w:uiPriority w:val="39"/>
    <w:rsid w:val="00694DF9"/>
    <w:pPr>
      <w:widowControl w:val="0"/>
      <w:autoSpaceDN w:val="0"/>
      <w:spacing w:after="0" w:line="240" w:lineRule="auto"/>
      <w:textAlignment w:val="baseline"/>
    </w:pPr>
    <w:rPr>
      <w:rFonts w:ascii="Liberation Serif" w:eastAsia="SimSun" w:hAnsi="Liberation Serif"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u">
    <w:name w:val="footer"/>
    <w:basedOn w:val="Normal"/>
    <w:link w:val="PeuCar"/>
    <w:uiPriority w:val="99"/>
    <w:unhideWhenUsed/>
    <w:rsid w:val="00694DF9"/>
    <w:pPr>
      <w:tabs>
        <w:tab w:val="center" w:pos="4252"/>
        <w:tab w:val="right" w:pos="8504"/>
      </w:tabs>
      <w:spacing w:after="0" w:line="240" w:lineRule="auto"/>
    </w:pPr>
  </w:style>
  <w:style w:type="character" w:customStyle="1" w:styleId="PeuCar">
    <w:name w:val="Peu Car"/>
    <w:basedOn w:val="Lletraperdefectedelpargraf"/>
    <w:link w:val="Peu"/>
    <w:uiPriority w:val="99"/>
    <w:rsid w:val="00694DF9"/>
  </w:style>
  <w:style w:type="paragraph" w:styleId="Capalera">
    <w:name w:val="header"/>
    <w:basedOn w:val="Normal"/>
    <w:link w:val="CapaleraCar"/>
    <w:uiPriority w:val="99"/>
    <w:unhideWhenUsed/>
    <w:rsid w:val="00694DF9"/>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69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encat.cat/ca/temes/treball/" TargetMode="External"/><Relationship Id="rId13" Type="http://schemas.openxmlformats.org/officeDocument/2006/relationships/hyperlink" Target="https://www.miteco.gob.es/es.html" TargetMode="External"/><Relationship Id="rId18" Type="http://schemas.openxmlformats.org/officeDocument/2006/relationships/hyperlink" Target="https://www.terrassa.cat/don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retssocials.gencat.cat/ca/" TargetMode="External"/><Relationship Id="rId7" Type="http://schemas.openxmlformats.org/officeDocument/2006/relationships/hyperlink" Target="http://www.mitramiss.gob.es/" TargetMode="External"/><Relationship Id="rId12" Type="http://schemas.openxmlformats.org/officeDocument/2006/relationships/hyperlink" Target="https://www.terrassa.cat/gestio-tributaria" TargetMode="External"/><Relationship Id="rId17" Type="http://schemas.openxmlformats.org/officeDocument/2006/relationships/hyperlink" Target="https://igualtat.gencat.cat/ca/inici" TargetMode="External"/><Relationship Id="rId25" Type="http://schemas.openxmlformats.org/officeDocument/2006/relationships/hyperlink" Target="mailto:rrhh@taigua.cat" TargetMode="External"/><Relationship Id="rId2" Type="http://schemas.openxmlformats.org/officeDocument/2006/relationships/styles" Target="styles.xml"/><Relationship Id="rId16" Type="http://schemas.openxmlformats.org/officeDocument/2006/relationships/hyperlink" Target="http://www.inmujer.gob.es/" TargetMode="External"/><Relationship Id="rId20" Type="http://schemas.openxmlformats.org/officeDocument/2006/relationships/hyperlink" Target="http://www.sepe.es/direccionesytelefonosWeb/jsp/JSP_index.jsp?provincia=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vern.cat/gov/transformacio-social/economia-i-hisenda" TargetMode="External"/><Relationship Id="rId24" Type="http://schemas.openxmlformats.org/officeDocument/2006/relationships/hyperlink" Target="mailto:dpd@taigua.cat" TargetMode="Externa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terrassa.cat/es/mediambient" TargetMode="External"/><Relationship Id="rId23" Type="http://schemas.openxmlformats.org/officeDocument/2006/relationships/hyperlink" Target="https://www.terrassa.cat/serveis-socials" TargetMode="External"/><Relationship Id="rId28" Type="http://schemas.openxmlformats.org/officeDocument/2006/relationships/fontTable" Target="fontTable.xml"/><Relationship Id="rId10" Type="http://schemas.openxmlformats.org/officeDocument/2006/relationships/hyperlink" Target="https://www.agenciatributaria.es/" TargetMode="External"/><Relationship Id="rId19" Type="http://schemas.openxmlformats.org/officeDocument/2006/relationships/hyperlink" Target="https://www.sepe.es/HomeSepe"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terrassa.cat/ocupacio" TargetMode="External"/><Relationship Id="rId14" Type="http://schemas.openxmlformats.org/officeDocument/2006/relationships/hyperlink" Target="https://govern.cat/gov/transformacio-verda/accio-climatica" TargetMode="External"/><Relationship Id="rId22" Type="http://schemas.openxmlformats.org/officeDocument/2006/relationships/hyperlink" Target="https://dretssocials.gencat.cat/ca/inici" TargetMode="External"/><Relationship Id="rId27" Type="http://schemas.openxmlformats.org/officeDocument/2006/relationships/footer" Target="footer2.xm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4548874ECA0C644BC2D10083CB11D14" ma:contentTypeVersion="23" ma:contentTypeDescription="Crear nuevo documento." ma:contentTypeScope="" ma:versionID="3a4eb6e43ef8220813821047589311bc">
  <xsd:schema xmlns:xsd="http://www.w3.org/2001/XMLSchema" xmlns:xs="http://www.w3.org/2001/XMLSchema" xmlns:p="http://schemas.microsoft.com/office/2006/metadata/properties" xmlns:ns2="17092b32-1257-4d14-b519-02009d758494" xmlns:ns3="7802834e-54d2-4236-893a-51c9ad7f9fe0" targetNamespace="http://schemas.microsoft.com/office/2006/metadata/properties" ma:root="true" ma:fieldsID="50033973e9c13d0fbd21366518f54ec4" ns2:_="" ns3:_="">
    <xsd:import namespace="17092b32-1257-4d14-b519-02009d758494"/>
    <xsd:import namespace="7802834e-54d2-4236-893a-51c9ad7f9fe0"/>
    <xsd:element name="properties">
      <xsd:complexType>
        <xsd:sequence>
          <xsd:element name="documentManagement">
            <xsd:complexType>
              <xsd:all>
                <xsd:element ref="ns2:Descripci_x00f3_arxiu" minOccurs="0"/>
                <xsd:element ref="ns2:_Flow_SignoffStatu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92b32-1257-4d14-b519-02009d758494" elementFormDefault="qualified">
    <xsd:import namespace="http://schemas.microsoft.com/office/2006/documentManagement/types"/>
    <xsd:import namespace="http://schemas.microsoft.com/office/infopath/2007/PartnerControls"/>
    <xsd:element name="Descripci_x00f3_arxiu" ma:index="2" nillable="true" ma:displayName="Descripció arxiu" ma:format="Dropdown" ma:internalName="Descripci_x00f3_arxiu" ma:readOnly="false">
      <xsd:simpleType>
        <xsd:restriction base="dms:Text">
          <xsd:maxLength value="255"/>
        </xsd:restriction>
      </xsd:simpleType>
    </xsd:element>
    <xsd:element name="_Flow_SignoffStatus" ma:index="3" nillable="true" ma:displayName="Estado de aprobación" ma:internalName="Estado_x0020_de_x0020_aprobaci_x00f3_n" ma:readOnly="fals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329ac5dd-6d61-45d6-a4c8-512d1d6e74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2834e-54d2-4236-893a-51c9ad7f9fe0" elementFormDefault="qualified">
    <xsd:import namespace="http://schemas.microsoft.com/office/2006/documentManagement/types"/>
    <xsd:import namespace="http://schemas.microsoft.com/office/infopath/2007/PartnerControls"/>
    <xsd:element name="SharedWithUsers" ma:index="8"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hidden="true" ma:internalName="SharedWithDetails" ma:readOnly="true">
      <xsd:simpleType>
        <xsd:restriction base="dms:Note"/>
      </xsd:simpleType>
    </xsd:element>
    <xsd:element name="TaxCatchAll" ma:index="25" nillable="true" ma:displayName="Taxonomy Catch All Column" ma:hidden="true" ma:list="{0b8ede45-c186-4727-ae9d-d1d6f2b265f1}" ma:internalName="TaxCatchAll" ma:readOnly="false" ma:showField="CatchAllData" ma:web="7802834e-54d2-4236-893a-51c9ad7f9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7092b32-1257-4d14-b519-02009d758494" xsi:nil="true"/>
    <Descripci_x00f3_arxiu xmlns="17092b32-1257-4d14-b519-02009d758494" xsi:nil="true"/>
    <TaxCatchAll xmlns="7802834e-54d2-4236-893a-51c9ad7f9fe0" xsi:nil="true"/>
    <lcf76f155ced4ddcb4097134ff3c332f xmlns="17092b32-1257-4d14-b519-02009d7584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447DA7-ABC5-457E-9264-70EED1A0848B}"/>
</file>

<file path=customXml/itemProps2.xml><?xml version="1.0" encoding="utf-8"?>
<ds:datastoreItem xmlns:ds="http://schemas.openxmlformats.org/officeDocument/2006/customXml" ds:itemID="{18476449-5D43-48C8-932C-C76F5EFE9FA4}"/>
</file>

<file path=customXml/itemProps3.xml><?xml version="1.0" encoding="utf-8"?>
<ds:datastoreItem xmlns:ds="http://schemas.openxmlformats.org/officeDocument/2006/customXml" ds:itemID="{5A2D3D06-7A1E-4C63-B1E6-9E81A1BAA51A}"/>
</file>

<file path=docProps/app.xml><?xml version="1.0" encoding="utf-8"?>
<Properties xmlns="http://schemas.openxmlformats.org/officeDocument/2006/extended-properties" xmlns:vt="http://schemas.openxmlformats.org/officeDocument/2006/docPropsVTypes">
  <Template>Normal</Template>
  <TotalTime>1</TotalTime>
  <Pages>21</Pages>
  <Words>6761</Words>
  <Characters>38540</Characters>
  <Application>Microsoft Office Word</Application>
  <DocSecurity>0</DocSecurity>
  <Lines>321</Lines>
  <Paragraphs>90</Paragraphs>
  <ScaleCrop>false</ScaleCrop>
  <Company/>
  <LinksUpToDate>false</LinksUpToDate>
  <CharactersWithSpaces>45211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 Río López</dc:creator>
  <cp:keywords/>
  <dc:description/>
  <cp:lastModifiedBy>Daniel Del Río López</cp:lastModifiedBy>
  <cp:revision>1</cp:revision>
  <dcterms:created xsi:type="dcterms:W3CDTF">2026-05-05T09:45:00Z</dcterms:created>
  <dcterms:modified xsi:type="dcterms:W3CDTF">2026-05-05T09:46:00Z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0x010100E4548874ECA0C644BC2D10083CB11D14</vt:lpwstr>
  </property>
  <property fmtid="{D5CDD505-2E9C-101B-9397-08002B2CF9AE}" pid="4" name="docLang">
    <vt:lpwstr>ca</vt:lpwstr>
  </property>
  <property fmtid="{D5CDD505-2E9C-101B-9397-08002B2CF9AE}" pid="5" name="MediaServiceImageTags">
    <vt:lpwstr/>
  </property>
</Properties>
</file>