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0749" w:rsidRPr="00FD06BB" w:rsidRDefault="008B0749" w:rsidP="008B0749">
      <w:pPr>
        <w:pStyle w:val="Ttulo1"/>
        <w:numPr>
          <w:ilvl w:val="0"/>
          <w:numId w:val="0"/>
        </w:numPr>
        <w:jc w:val="both"/>
      </w:pPr>
      <w:bookmarkStart w:id="0" w:name="_Toc215494224"/>
      <w:bookmarkStart w:id="1" w:name="_Toc236640229"/>
      <w:bookmarkStart w:id="2" w:name="_GoBack"/>
      <w:r w:rsidRPr="00DA2850">
        <w:rPr>
          <w:sz w:val="22"/>
        </w:rPr>
        <w:t>ANNEX 4.</w:t>
      </w:r>
      <w:r w:rsidRPr="00B01D1C">
        <w:rPr>
          <w:sz w:val="22"/>
        </w:rPr>
        <w:t xml:space="preserve"> </w:t>
      </w:r>
      <w:bookmarkStart w:id="3" w:name="_Toc220050232"/>
      <w:bookmarkEnd w:id="0"/>
      <w:r w:rsidRPr="00FD06BB">
        <w:t xml:space="preserve"> MODEL D’OFERTA DE CRITERIS AUTOMÀTICS (</w:t>
      </w:r>
      <w:r w:rsidRPr="00DA2850">
        <w:t>SOBRE ÚNIC)</w:t>
      </w:r>
      <w:bookmarkEnd w:id="1"/>
      <w:bookmarkEnd w:id="3"/>
    </w:p>
    <w:bookmarkEnd w:id="2"/>
    <w:p w:rsidR="008B0749" w:rsidRDefault="008B0749" w:rsidP="008B0749">
      <w:pPr>
        <w:pStyle w:val="Textoindependiente"/>
        <w:spacing w:after="0"/>
        <w:ind w:right="1474"/>
        <w:rPr>
          <w:rFonts w:ascii="Arial" w:hAnsi="Arial"/>
          <w:b/>
          <w:sz w:val="22"/>
          <w:szCs w:val="22"/>
        </w:rPr>
      </w:pPr>
    </w:p>
    <w:p w:rsidR="008B0749" w:rsidRDefault="008B0749" w:rsidP="008B0749">
      <w:pPr>
        <w:pStyle w:val="Textoindependiente"/>
        <w:spacing w:after="0"/>
        <w:ind w:left="-284"/>
        <w:rPr>
          <w:rFonts w:ascii="Arial" w:hAnsi="Arial"/>
          <w:sz w:val="22"/>
          <w:szCs w:val="22"/>
        </w:rPr>
      </w:pPr>
      <w:r>
        <w:rPr>
          <w:rFonts w:ascii="Arial" w:hAnsi="Arial"/>
          <w:sz w:val="22"/>
          <w:szCs w:val="22"/>
        </w:rPr>
        <w:t>El/La senyor/a ........................................., en nom propi / en nom i en representació de l’empresa .................................. amb NIF ........................., de la qual actua en qualitat de ................... (administrador únic, solidari o mancomunat o apoderat solidari o mancomunat), amb domicili social a .................... assabentat/</w:t>
      </w:r>
      <w:proofErr w:type="spellStart"/>
      <w:r>
        <w:rPr>
          <w:rFonts w:ascii="Arial" w:hAnsi="Arial"/>
          <w:sz w:val="22"/>
          <w:szCs w:val="22"/>
        </w:rPr>
        <w:t>ada</w:t>
      </w:r>
      <w:proofErr w:type="spellEnd"/>
      <w:r>
        <w:rPr>
          <w:rFonts w:ascii="Arial" w:hAnsi="Arial"/>
          <w:sz w:val="22"/>
          <w:szCs w:val="22"/>
        </w:rPr>
        <w:t xml:space="preserve"> de les condicions i dels requisits que s’exigeixen per poder ser l’empresa adjudicatària del contracte de </w:t>
      </w:r>
      <w:r w:rsidRPr="002B59C2">
        <w:rPr>
          <w:rFonts w:ascii="Arial" w:hAnsi="Arial"/>
          <w:sz w:val="22"/>
          <w:szCs w:val="22"/>
        </w:rPr>
        <w:t>servei d’assistència tècnica per a la preparació de la propera licitació i adjudicació del contracte dels serveis relacionats amb la recollida de residus municipals i la neteja viària del municipi de Salt</w:t>
      </w:r>
      <w:r>
        <w:rPr>
          <w:rFonts w:ascii="Arial" w:hAnsi="Arial"/>
          <w:sz w:val="22"/>
          <w:szCs w:val="22"/>
        </w:rPr>
        <w:t xml:space="preserve">, </w:t>
      </w:r>
      <w:r>
        <w:rPr>
          <w:rFonts w:ascii="Arial" w:eastAsia="Arial" w:hAnsi="Arial" w:cs="Arial"/>
          <w:sz w:val="22"/>
          <w:szCs w:val="22"/>
          <w:lang w:eastAsia="es-ES" w:bidi="ar-SA"/>
        </w:rPr>
        <w:t xml:space="preserve">expedient número  </w:t>
      </w:r>
      <w:r>
        <w:rPr>
          <w:rFonts w:ascii="Arial" w:eastAsia="Times New Roman" w:hAnsi="Arial" w:cs="Arial"/>
          <w:sz w:val="22"/>
          <w:szCs w:val="22"/>
          <w:lang w:eastAsia="es-ES" w:bidi="ar-SA"/>
        </w:rPr>
        <w:t>2026F035000029,</w:t>
      </w:r>
      <w:r>
        <w:rPr>
          <w:rFonts w:ascii="Arial" w:hAnsi="Arial"/>
          <w:sz w:val="22"/>
          <w:szCs w:val="22"/>
        </w:rPr>
        <w:t xml:space="preserve"> es compromet a executar-lo amb estricta subjecció als plecs de prescripcions tècniques particulars i de clàusules administratives particulars, pel següent preu i condicions: </w:t>
      </w:r>
    </w:p>
    <w:p w:rsidR="008B0749" w:rsidRDefault="008B0749" w:rsidP="008B0749">
      <w:pPr>
        <w:pStyle w:val="Textoindependiente"/>
        <w:spacing w:after="0"/>
        <w:ind w:left="-284"/>
        <w:rPr>
          <w:rFonts w:ascii="Arial" w:hAnsi="Arial"/>
          <w:sz w:val="22"/>
          <w:szCs w:val="22"/>
        </w:rPr>
      </w:pPr>
    </w:p>
    <w:p w:rsidR="008B0749" w:rsidRPr="00150B52" w:rsidRDefault="008B0749" w:rsidP="008B0749">
      <w:pPr>
        <w:pStyle w:val="Textoindependiente"/>
        <w:spacing w:after="0"/>
        <w:ind w:left="-284"/>
        <w:rPr>
          <w:rFonts w:ascii="Arial" w:hAnsi="Arial"/>
          <w:b/>
          <w:sz w:val="22"/>
          <w:szCs w:val="22"/>
        </w:rPr>
      </w:pPr>
      <w:r w:rsidRPr="00150B52">
        <w:rPr>
          <w:rFonts w:ascii="Arial" w:hAnsi="Arial"/>
          <w:b/>
          <w:sz w:val="22"/>
          <w:szCs w:val="22"/>
        </w:rPr>
        <w:t>H.1 OFERTA ECONÒMICA</w:t>
      </w:r>
    </w:p>
    <w:p w:rsidR="008B0749" w:rsidRPr="002E46A0" w:rsidRDefault="008B0749" w:rsidP="008B0749">
      <w:pPr>
        <w:pStyle w:val="Textoindependiente"/>
        <w:spacing w:after="0"/>
        <w:ind w:left="-284"/>
        <w:rPr>
          <w:rFonts w:ascii="Arial" w:hAnsi="Arial"/>
          <w:sz w:val="22"/>
          <w:szCs w:val="22"/>
          <w:u w:val="single"/>
        </w:rPr>
      </w:pPr>
    </w:p>
    <w:p w:rsidR="008B0749" w:rsidRDefault="008B0749" w:rsidP="008B0749">
      <w:pPr>
        <w:pStyle w:val="Textoindependiente"/>
        <w:spacing w:after="0"/>
        <w:ind w:left="-284"/>
        <w:rPr>
          <w:rFonts w:ascii="Arial" w:hAnsi="Arial"/>
          <w:sz w:val="22"/>
          <w:szCs w:val="22"/>
        </w:rPr>
      </w:pPr>
      <w:r w:rsidRPr="001629F8">
        <w:rPr>
          <w:rFonts w:ascii="Arial" w:hAnsi="Arial"/>
          <w:b/>
          <w:sz w:val="22"/>
          <w:szCs w:val="22"/>
          <w:u w:val="single"/>
        </w:rPr>
        <w:t>H.1.</w:t>
      </w:r>
      <w:r>
        <w:rPr>
          <w:rFonts w:ascii="Arial" w:hAnsi="Arial"/>
          <w:b/>
          <w:sz w:val="22"/>
          <w:szCs w:val="22"/>
          <w:u w:val="single"/>
        </w:rPr>
        <w:t>1</w:t>
      </w:r>
      <w:r w:rsidRPr="002E46A0">
        <w:rPr>
          <w:rFonts w:ascii="Arial" w:hAnsi="Arial"/>
          <w:b/>
          <w:sz w:val="22"/>
          <w:szCs w:val="22"/>
          <w:u w:val="single"/>
        </w:rPr>
        <w:t xml:space="preserve"> Oferta econòmica respecte del preu unitar</w:t>
      </w:r>
      <w:r>
        <w:rPr>
          <w:rFonts w:ascii="Arial" w:hAnsi="Arial"/>
          <w:b/>
          <w:sz w:val="22"/>
          <w:szCs w:val="22"/>
          <w:u w:val="single"/>
        </w:rPr>
        <w:t>i- part fixa</w:t>
      </w:r>
    </w:p>
    <w:p w:rsidR="008B0749" w:rsidRDefault="008B0749" w:rsidP="008B0749">
      <w:pPr>
        <w:pStyle w:val="Textoindependiente"/>
        <w:spacing w:after="0"/>
        <w:ind w:left="-284"/>
        <w:rPr>
          <w:rFonts w:ascii="Arial" w:hAnsi="Arial"/>
          <w:sz w:val="22"/>
          <w:szCs w:val="22"/>
        </w:rPr>
      </w:pPr>
    </w:p>
    <w:p w:rsidR="008B0749" w:rsidRDefault="008B0749" w:rsidP="008B0749">
      <w:pPr>
        <w:pStyle w:val="Textoindependiente"/>
        <w:spacing w:after="0"/>
        <w:ind w:left="-284"/>
        <w:rPr>
          <w:rFonts w:ascii="Arial" w:hAnsi="Arial"/>
          <w:sz w:val="22"/>
          <w:szCs w:val="22"/>
        </w:rPr>
      </w:pPr>
      <w:r>
        <w:rPr>
          <w:rFonts w:ascii="Arial" w:hAnsi="Arial"/>
          <w:sz w:val="22"/>
          <w:szCs w:val="22"/>
        </w:rPr>
        <w:t>Ofereixo el següent preu unitari per la part fixa del servei, per ...................€ més la quantitat de.............€ en concepte del .....% d’IVA , que fan un total de...................€ IVA inclòs.</w:t>
      </w:r>
    </w:p>
    <w:p w:rsidR="008B0749" w:rsidRDefault="008B0749" w:rsidP="008B0749">
      <w:pPr>
        <w:pStyle w:val="Textoindependiente"/>
        <w:spacing w:after="0"/>
        <w:ind w:left="-284"/>
        <w:rPr>
          <w:rFonts w:ascii="Arial" w:hAnsi="Arial"/>
          <w:sz w:val="22"/>
          <w:szCs w:val="22"/>
        </w:rPr>
      </w:pPr>
    </w:p>
    <w:p w:rsidR="008B0749" w:rsidRPr="00150B52" w:rsidRDefault="008B0749" w:rsidP="008B0749">
      <w:pPr>
        <w:pStyle w:val="Textoindependiente"/>
        <w:spacing w:after="0"/>
        <w:ind w:left="-284"/>
        <w:rPr>
          <w:rFonts w:ascii="Arial" w:hAnsi="Arial"/>
          <w:i/>
          <w:color w:val="0070C0"/>
          <w:sz w:val="20"/>
          <w:szCs w:val="22"/>
        </w:rPr>
      </w:pPr>
      <w:r w:rsidRPr="00150B52">
        <w:rPr>
          <w:rFonts w:ascii="Arial" w:hAnsi="Arial"/>
          <w:i/>
          <w:color w:val="0070C0"/>
          <w:sz w:val="20"/>
          <w:szCs w:val="22"/>
        </w:rPr>
        <w:t>*El preu unitari de sortirà del servei-part fixa és de</w:t>
      </w:r>
      <w:r>
        <w:rPr>
          <w:rFonts w:ascii="Arial" w:hAnsi="Arial"/>
          <w:i/>
          <w:color w:val="0070C0"/>
          <w:sz w:val="20"/>
          <w:szCs w:val="22"/>
        </w:rPr>
        <w:t xml:space="preserve"> 51.972,92</w:t>
      </w:r>
      <w:r w:rsidRPr="00150B52">
        <w:rPr>
          <w:rFonts w:ascii="Arial" w:hAnsi="Arial"/>
          <w:i/>
          <w:color w:val="0070C0"/>
          <w:sz w:val="20"/>
          <w:szCs w:val="22"/>
        </w:rPr>
        <w:t>€ IVA exclòs.</w:t>
      </w:r>
    </w:p>
    <w:p w:rsidR="008B0749" w:rsidRPr="00150B52" w:rsidRDefault="008B0749" w:rsidP="008B0749">
      <w:pPr>
        <w:pStyle w:val="Textoindependiente"/>
        <w:spacing w:after="0"/>
        <w:ind w:left="-284"/>
        <w:rPr>
          <w:rFonts w:ascii="Arial" w:hAnsi="Arial"/>
          <w:i/>
          <w:color w:val="0070C0"/>
          <w:sz w:val="20"/>
          <w:szCs w:val="22"/>
        </w:rPr>
      </w:pPr>
      <w:r w:rsidRPr="00150B52">
        <w:rPr>
          <w:rFonts w:ascii="Arial" w:hAnsi="Arial"/>
          <w:i/>
          <w:color w:val="0070C0"/>
          <w:sz w:val="20"/>
          <w:szCs w:val="22"/>
        </w:rPr>
        <w:t>(Els preu unitari ofert no po</w:t>
      </w:r>
      <w:r>
        <w:rPr>
          <w:rFonts w:ascii="Arial" w:hAnsi="Arial"/>
          <w:i/>
          <w:color w:val="0070C0"/>
          <w:sz w:val="20"/>
          <w:szCs w:val="22"/>
        </w:rPr>
        <w:t>t</w:t>
      </w:r>
      <w:r w:rsidRPr="00150B52">
        <w:rPr>
          <w:rFonts w:ascii="Arial" w:hAnsi="Arial"/>
          <w:i/>
          <w:color w:val="0070C0"/>
          <w:sz w:val="20"/>
          <w:szCs w:val="22"/>
        </w:rPr>
        <w:t xml:space="preserve"> ser superior al preu unitari de sortida. En cas que sigui superior, l’oferta resultarà exclosa de la licitació.)</w:t>
      </w:r>
    </w:p>
    <w:p w:rsidR="008B0749" w:rsidRDefault="008B0749" w:rsidP="008B0749">
      <w:pPr>
        <w:pStyle w:val="Textoindependiente"/>
        <w:spacing w:after="0"/>
        <w:ind w:left="-284"/>
        <w:rPr>
          <w:rFonts w:ascii="Arial" w:hAnsi="Arial"/>
          <w:sz w:val="22"/>
          <w:szCs w:val="22"/>
        </w:rPr>
      </w:pPr>
    </w:p>
    <w:p w:rsidR="008B0749" w:rsidRPr="002B59C2" w:rsidRDefault="008B0749" w:rsidP="008B0749">
      <w:pPr>
        <w:pStyle w:val="Textoindependiente"/>
        <w:spacing w:after="0"/>
        <w:ind w:left="-284"/>
        <w:rPr>
          <w:rFonts w:ascii="Arial" w:hAnsi="Arial"/>
          <w:b/>
          <w:sz w:val="22"/>
          <w:szCs w:val="22"/>
          <w:u w:val="single"/>
        </w:rPr>
      </w:pPr>
      <w:r w:rsidRPr="001629F8">
        <w:rPr>
          <w:rFonts w:ascii="Arial" w:hAnsi="Arial"/>
          <w:b/>
          <w:sz w:val="22"/>
          <w:szCs w:val="22"/>
          <w:u w:val="single"/>
        </w:rPr>
        <w:t>H.1.2 Oferta econòmica respecte preus unitaris- part variable</w:t>
      </w:r>
    </w:p>
    <w:p w:rsidR="008B0749" w:rsidRDefault="008B0749" w:rsidP="008B0749">
      <w:pPr>
        <w:pStyle w:val="Textoindependiente"/>
        <w:spacing w:after="0"/>
        <w:ind w:left="-284"/>
        <w:rPr>
          <w:rFonts w:ascii="Arial" w:hAnsi="Arial"/>
          <w:sz w:val="22"/>
          <w:szCs w:val="22"/>
        </w:rPr>
      </w:pPr>
    </w:p>
    <w:p w:rsidR="008B0749" w:rsidRDefault="008B0749" w:rsidP="008B0749">
      <w:pPr>
        <w:pStyle w:val="Textoindependiente"/>
        <w:spacing w:after="0"/>
        <w:ind w:left="-284"/>
        <w:rPr>
          <w:rFonts w:ascii="Arial" w:hAnsi="Arial"/>
          <w:sz w:val="22"/>
          <w:szCs w:val="22"/>
        </w:rPr>
      </w:pPr>
      <w:r>
        <w:rPr>
          <w:rFonts w:ascii="Arial" w:hAnsi="Arial"/>
          <w:sz w:val="22"/>
          <w:szCs w:val="22"/>
        </w:rPr>
        <w:t>Ofereixo els següents preus unitaris:</w:t>
      </w:r>
    </w:p>
    <w:p w:rsidR="008B0749" w:rsidRDefault="008B0749" w:rsidP="008B0749">
      <w:pPr>
        <w:pStyle w:val="Textoindependiente"/>
        <w:spacing w:after="0"/>
        <w:ind w:left="-284"/>
        <w:rPr>
          <w:rFonts w:ascii="Arial" w:hAnsi="Arial"/>
          <w:sz w:val="22"/>
          <w:szCs w:val="22"/>
        </w:rPr>
      </w:pPr>
    </w:p>
    <w:p w:rsidR="008B0749" w:rsidRDefault="008B0749" w:rsidP="008B0749">
      <w:pPr>
        <w:pStyle w:val="Textoindependiente"/>
        <w:spacing w:after="0"/>
        <w:ind w:left="142"/>
        <w:rPr>
          <w:rFonts w:ascii="Arial" w:hAnsi="Arial"/>
          <w:sz w:val="22"/>
          <w:szCs w:val="22"/>
        </w:rPr>
      </w:pPr>
      <w:r>
        <w:rPr>
          <w:rFonts w:ascii="Arial" w:hAnsi="Arial"/>
          <w:b/>
          <w:sz w:val="22"/>
          <w:szCs w:val="22"/>
        </w:rPr>
        <w:t xml:space="preserve">H.1.2 a).- </w:t>
      </w:r>
      <w:r w:rsidRPr="00DA2850">
        <w:rPr>
          <w:rFonts w:ascii="Arial" w:hAnsi="Arial"/>
          <w:b/>
          <w:sz w:val="22"/>
          <w:szCs w:val="22"/>
        </w:rPr>
        <w:t>Pre</w:t>
      </w:r>
      <w:r>
        <w:rPr>
          <w:rFonts w:ascii="Arial" w:hAnsi="Arial"/>
          <w:b/>
          <w:sz w:val="22"/>
          <w:szCs w:val="22"/>
        </w:rPr>
        <w:t>u unitari per hora del servei direcció del projecte</w:t>
      </w:r>
      <w:r>
        <w:rPr>
          <w:rFonts w:ascii="Arial" w:hAnsi="Arial"/>
          <w:sz w:val="22"/>
          <w:szCs w:val="22"/>
        </w:rPr>
        <w:t>: .......€ IVA exclòs, més el .........% d’IVA (........€), que fan un total de ...........€ IVA inclòs.</w:t>
      </w:r>
    </w:p>
    <w:p w:rsidR="008B0749" w:rsidRDefault="008B0749" w:rsidP="008B0749">
      <w:pPr>
        <w:pStyle w:val="Textoindependiente"/>
        <w:spacing w:after="0"/>
        <w:ind w:left="436"/>
        <w:rPr>
          <w:rFonts w:ascii="Arial" w:hAnsi="Arial"/>
          <w:sz w:val="22"/>
          <w:szCs w:val="22"/>
        </w:rPr>
      </w:pPr>
    </w:p>
    <w:p w:rsidR="008B0749" w:rsidRPr="002B59C2" w:rsidRDefault="008B0749" w:rsidP="008B0749">
      <w:pPr>
        <w:pStyle w:val="Textoindependiente"/>
        <w:spacing w:after="0"/>
        <w:ind w:left="76"/>
        <w:rPr>
          <w:rFonts w:ascii="Arial" w:hAnsi="Arial"/>
          <w:sz w:val="22"/>
          <w:szCs w:val="22"/>
        </w:rPr>
      </w:pPr>
      <w:r>
        <w:rPr>
          <w:rFonts w:ascii="Arial" w:hAnsi="Arial"/>
          <w:b/>
          <w:sz w:val="22"/>
          <w:szCs w:val="22"/>
        </w:rPr>
        <w:t xml:space="preserve">H.1.2.b).- </w:t>
      </w:r>
      <w:r w:rsidRPr="00DA2850">
        <w:rPr>
          <w:rFonts w:ascii="Arial" w:hAnsi="Arial"/>
          <w:b/>
          <w:sz w:val="22"/>
          <w:szCs w:val="22"/>
        </w:rPr>
        <w:t>Preu unitari per hora</w:t>
      </w:r>
      <w:r>
        <w:rPr>
          <w:rFonts w:ascii="Arial" w:hAnsi="Arial"/>
          <w:b/>
          <w:sz w:val="22"/>
          <w:szCs w:val="22"/>
        </w:rPr>
        <w:t xml:space="preserve"> per tècnic/a</w:t>
      </w:r>
      <w:r>
        <w:rPr>
          <w:rFonts w:ascii="Arial" w:hAnsi="Arial"/>
          <w:sz w:val="22"/>
          <w:szCs w:val="22"/>
        </w:rPr>
        <w:t>: .......€ IVA exclòs, més el .........% d’IVA (........€), que fan un total de ...........€ IVA inclòs.</w:t>
      </w:r>
    </w:p>
    <w:p w:rsidR="008B0749" w:rsidRDefault="008B0749" w:rsidP="008B0749">
      <w:pPr>
        <w:pStyle w:val="Prrafodelista"/>
        <w:ind w:left="851" w:firstLine="0"/>
        <w:rPr>
          <w:b/>
        </w:rPr>
      </w:pPr>
    </w:p>
    <w:p w:rsidR="008B0749" w:rsidRPr="00DA2850" w:rsidRDefault="008B0749" w:rsidP="008B0749">
      <w:pPr>
        <w:pStyle w:val="Textoindependiente"/>
        <w:spacing w:after="0"/>
        <w:ind w:left="76"/>
        <w:rPr>
          <w:rFonts w:ascii="Arial" w:hAnsi="Arial"/>
          <w:sz w:val="22"/>
          <w:szCs w:val="22"/>
        </w:rPr>
      </w:pPr>
      <w:r>
        <w:rPr>
          <w:rFonts w:ascii="Arial" w:hAnsi="Arial"/>
          <w:b/>
          <w:sz w:val="22"/>
          <w:szCs w:val="22"/>
        </w:rPr>
        <w:t xml:space="preserve">H.1.2.c).- </w:t>
      </w:r>
      <w:r w:rsidRPr="00DA2850">
        <w:rPr>
          <w:rFonts w:ascii="Arial" w:hAnsi="Arial"/>
          <w:b/>
          <w:sz w:val="22"/>
          <w:szCs w:val="22"/>
        </w:rPr>
        <w:t>Preu unitari per hora</w:t>
      </w:r>
      <w:r>
        <w:rPr>
          <w:rFonts w:ascii="Arial" w:hAnsi="Arial"/>
          <w:b/>
          <w:sz w:val="22"/>
          <w:szCs w:val="22"/>
        </w:rPr>
        <w:t xml:space="preserve"> per assessor/a jurídic/a</w:t>
      </w:r>
      <w:r>
        <w:rPr>
          <w:rFonts w:ascii="Arial" w:hAnsi="Arial"/>
          <w:sz w:val="22"/>
          <w:szCs w:val="22"/>
        </w:rPr>
        <w:t>: .......€ IVA exclòs, més el .........% d’IVA (........€), que fan un total de ...........€ IVA inclòs.</w:t>
      </w:r>
    </w:p>
    <w:p w:rsidR="008B0749" w:rsidRPr="00DA2850" w:rsidRDefault="008B0749" w:rsidP="008B0749">
      <w:pPr>
        <w:pStyle w:val="Textoindependiente"/>
        <w:spacing w:after="0"/>
        <w:ind w:left="436"/>
        <w:rPr>
          <w:rFonts w:ascii="Arial" w:hAnsi="Arial"/>
          <w:sz w:val="22"/>
          <w:szCs w:val="22"/>
        </w:rPr>
      </w:pPr>
    </w:p>
    <w:p w:rsidR="008B0749" w:rsidRPr="00150B52" w:rsidRDefault="008B0749" w:rsidP="008B0749">
      <w:pPr>
        <w:pStyle w:val="Textoindependiente"/>
        <w:spacing w:after="0"/>
        <w:ind w:left="-284"/>
        <w:rPr>
          <w:rFonts w:ascii="Arial" w:hAnsi="Arial"/>
          <w:b/>
          <w:i/>
          <w:color w:val="0070C0"/>
          <w:sz w:val="22"/>
          <w:szCs w:val="22"/>
        </w:rPr>
      </w:pPr>
    </w:p>
    <w:p w:rsidR="008B0749" w:rsidRPr="00150B52" w:rsidRDefault="008B0749" w:rsidP="008B0749">
      <w:pPr>
        <w:pStyle w:val="Textoindependiente"/>
        <w:spacing w:after="0"/>
        <w:ind w:left="-284"/>
        <w:rPr>
          <w:rFonts w:ascii="Arial" w:hAnsi="Arial"/>
          <w:i/>
          <w:color w:val="0070C0"/>
          <w:sz w:val="22"/>
          <w:szCs w:val="22"/>
        </w:rPr>
      </w:pPr>
      <w:r w:rsidRPr="00150B52">
        <w:rPr>
          <w:rFonts w:ascii="Arial" w:hAnsi="Arial"/>
          <w:b/>
          <w:i/>
          <w:color w:val="0070C0"/>
          <w:sz w:val="20"/>
          <w:szCs w:val="22"/>
        </w:rPr>
        <w:t>*</w:t>
      </w:r>
      <w:r w:rsidRPr="00150B52">
        <w:rPr>
          <w:rFonts w:ascii="Arial" w:hAnsi="Arial"/>
          <w:i/>
          <w:color w:val="0070C0"/>
          <w:sz w:val="20"/>
          <w:szCs w:val="22"/>
        </w:rPr>
        <w:t xml:space="preserve">El preu unitari per hora previst de sortida del servei de direcció és de </w:t>
      </w:r>
      <w:r>
        <w:rPr>
          <w:rFonts w:ascii="Arial" w:hAnsi="Arial"/>
          <w:i/>
          <w:color w:val="0070C0"/>
          <w:sz w:val="20"/>
          <w:szCs w:val="22"/>
        </w:rPr>
        <w:t>74,62</w:t>
      </w:r>
      <w:r w:rsidRPr="00150B52">
        <w:rPr>
          <w:rFonts w:ascii="Arial" w:hAnsi="Arial"/>
          <w:i/>
          <w:color w:val="0070C0"/>
          <w:sz w:val="20"/>
          <w:szCs w:val="22"/>
        </w:rPr>
        <w:t xml:space="preserve">€ IVA exclòs; pel servei de tècnic/a de </w:t>
      </w:r>
      <w:r>
        <w:rPr>
          <w:rFonts w:ascii="Arial" w:hAnsi="Arial"/>
          <w:i/>
          <w:color w:val="0070C0"/>
          <w:sz w:val="20"/>
          <w:szCs w:val="22"/>
        </w:rPr>
        <w:t>59,70</w:t>
      </w:r>
      <w:r w:rsidRPr="00150B52">
        <w:rPr>
          <w:rFonts w:ascii="Arial" w:hAnsi="Arial"/>
          <w:i/>
          <w:color w:val="0070C0"/>
          <w:sz w:val="20"/>
          <w:szCs w:val="22"/>
        </w:rPr>
        <w:t xml:space="preserve">€ IVA exclòs i pel servei d’assessor/a jurídic/a </w:t>
      </w:r>
      <w:r>
        <w:rPr>
          <w:rFonts w:ascii="Arial" w:hAnsi="Arial"/>
          <w:i/>
          <w:color w:val="0070C0"/>
          <w:sz w:val="20"/>
          <w:szCs w:val="22"/>
        </w:rPr>
        <w:t>115</w:t>
      </w:r>
      <w:r w:rsidRPr="00150B52">
        <w:rPr>
          <w:rFonts w:ascii="Arial" w:hAnsi="Arial"/>
          <w:i/>
          <w:color w:val="0070C0"/>
          <w:sz w:val="20"/>
          <w:szCs w:val="22"/>
        </w:rPr>
        <w:t>€ IVA exclòs.</w:t>
      </w:r>
    </w:p>
    <w:p w:rsidR="008B0749" w:rsidRPr="00150B52" w:rsidRDefault="008B0749" w:rsidP="008B0749">
      <w:pPr>
        <w:pStyle w:val="Textoindependiente"/>
        <w:spacing w:after="0"/>
        <w:ind w:left="-284"/>
        <w:rPr>
          <w:rFonts w:ascii="Arial" w:hAnsi="Arial"/>
          <w:b/>
          <w:i/>
          <w:color w:val="0070C0"/>
          <w:sz w:val="22"/>
          <w:szCs w:val="22"/>
        </w:rPr>
      </w:pPr>
    </w:p>
    <w:p w:rsidR="008B0749" w:rsidRPr="00150B52" w:rsidRDefault="008B0749" w:rsidP="008B0749">
      <w:pPr>
        <w:pStyle w:val="Textoindependiente"/>
        <w:spacing w:after="0"/>
        <w:ind w:left="-284"/>
        <w:rPr>
          <w:rFonts w:ascii="Arial" w:hAnsi="Arial"/>
          <w:i/>
          <w:color w:val="0070C0"/>
          <w:sz w:val="20"/>
          <w:szCs w:val="22"/>
        </w:rPr>
      </w:pPr>
      <w:r w:rsidRPr="00150B52">
        <w:rPr>
          <w:rFonts w:ascii="Arial" w:hAnsi="Arial"/>
          <w:i/>
          <w:color w:val="0070C0"/>
          <w:sz w:val="20"/>
          <w:szCs w:val="22"/>
        </w:rPr>
        <w:t>(Els preus unitaris oferts no poden ser superiors als preus unitari de sortida. En cas que algun d’ells sigui superior, l’oferta resultarà exclosa de la licitació.)</w:t>
      </w:r>
    </w:p>
    <w:p w:rsidR="008B0749" w:rsidRDefault="008B0749" w:rsidP="008B0749">
      <w:pPr>
        <w:pStyle w:val="Textoindependiente"/>
        <w:spacing w:after="0"/>
        <w:ind w:left="-284"/>
        <w:rPr>
          <w:rFonts w:ascii="Arial" w:hAnsi="Arial"/>
          <w:sz w:val="20"/>
          <w:szCs w:val="22"/>
        </w:rPr>
      </w:pPr>
    </w:p>
    <w:p w:rsidR="008B0749" w:rsidRDefault="008B0749" w:rsidP="008B0749">
      <w:pPr>
        <w:pStyle w:val="Textoindependiente"/>
        <w:spacing w:after="0"/>
        <w:ind w:left="-284"/>
        <w:rPr>
          <w:rFonts w:ascii="Arial" w:hAnsi="Arial"/>
          <w:sz w:val="20"/>
          <w:szCs w:val="22"/>
        </w:rPr>
      </w:pPr>
      <w:r>
        <w:rPr>
          <w:rFonts w:ascii="Arial" w:hAnsi="Arial"/>
          <w:sz w:val="20"/>
          <w:szCs w:val="22"/>
        </w:rPr>
        <w:br w:type="page"/>
      </w:r>
    </w:p>
    <w:p w:rsidR="008B0749" w:rsidRPr="002E46A0" w:rsidRDefault="008B0749" w:rsidP="008B0749">
      <w:pPr>
        <w:pStyle w:val="Textoindependiente"/>
        <w:spacing w:after="0"/>
        <w:ind w:left="-284"/>
        <w:rPr>
          <w:rFonts w:ascii="Arial" w:hAnsi="Arial"/>
          <w:b/>
          <w:sz w:val="22"/>
          <w:szCs w:val="22"/>
          <w:u w:val="single"/>
        </w:rPr>
      </w:pPr>
      <w:r w:rsidRPr="002E46A0">
        <w:rPr>
          <w:rFonts w:ascii="Arial" w:hAnsi="Arial"/>
          <w:b/>
          <w:sz w:val="22"/>
          <w:szCs w:val="22"/>
          <w:u w:val="single"/>
        </w:rPr>
        <w:t>H.2. Criteris qualitatius</w:t>
      </w:r>
    </w:p>
    <w:p w:rsidR="008B0749" w:rsidRDefault="008B0749" w:rsidP="008B0749">
      <w:pPr>
        <w:pStyle w:val="Textoindependiente"/>
        <w:spacing w:after="0"/>
        <w:ind w:left="-284"/>
        <w:rPr>
          <w:rFonts w:ascii="Arial" w:hAnsi="Arial"/>
          <w:b/>
          <w:sz w:val="22"/>
          <w:szCs w:val="22"/>
        </w:rPr>
      </w:pPr>
    </w:p>
    <w:p w:rsidR="008B0749" w:rsidRPr="001A65FF" w:rsidRDefault="008B0749" w:rsidP="008B0749">
      <w:pPr>
        <w:pStyle w:val="Textoindependiente"/>
        <w:spacing w:after="0"/>
        <w:ind w:left="-284"/>
        <w:rPr>
          <w:rFonts w:ascii="Arial" w:hAnsi="Arial" w:cs="Arial"/>
          <w:sz w:val="22"/>
          <w:szCs w:val="22"/>
        </w:rPr>
      </w:pPr>
      <w:r w:rsidRPr="001A65FF">
        <w:rPr>
          <w:rFonts w:ascii="Arial" w:hAnsi="Arial" w:cs="Arial"/>
          <w:b/>
          <w:sz w:val="22"/>
          <w:szCs w:val="22"/>
        </w:rPr>
        <w:t xml:space="preserve">Criteri 1. Experiència del professional director del servei/projecte </w:t>
      </w:r>
      <w:r w:rsidRPr="001A65FF">
        <w:rPr>
          <w:rFonts w:ascii="Arial" w:hAnsi="Arial" w:cs="Arial"/>
          <w:sz w:val="22"/>
          <w:szCs w:val="22"/>
        </w:rPr>
        <w:t>designat pel licitador per assumir la direcció del servei, Sr./a: .....................................</w:t>
      </w:r>
      <w:r w:rsidRPr="00335375">
        <w:rPr>
          <w:rFonts w:ascii="Arial" w:hAnsi="Arial" w:cs="Arial"/>
          <w:sz w:val="22"/>
          <w:szCs w:val="22"/>
        </w:rPr>
        <w:t xml:space="preserve"> </w:t>
      </w:r>
      <w:r w:rsidRPr="001A65FF">
        <w:rPr>
          <w:rFonts w:ascii="Arial" w:hAnsi="Arial" w:cs="Arial"/>
          <w:sz w:val="22"/>
          <w:szCs w:val="22"/>
        </w:rPr>
        <w:t>.......................................</w:t>
      </w:r>
      <w:r>
        <w:rPr>
          <w:rFonts w:ascii="Arial" w:hAnsi="Arial" w:cs="Arial"/>
          <w:sz w:val="22"/>
          <w:szCs w:val="22"/>
        </w:rPr>
        <w:t xml:space="preserve"> </w:t>
      </w:r>
      <w:r w:rsidRPr="00335375">
        <w:rPr>
          <w:rFonts w:ascii="Arial" w:hAnsi="Arial" w:cs="Arial"/>
          <w:color w:val="0070C0"/>
          <w:sz w:val="20"/>
          <w:szCs w:val="22"/>
        </w:rPr>
        <w:t>(</w:t>
      </w:r>
      <w:r w:rsidRPr="00335375">
        <w:rPr>
          <w:rFonts w:ascii="Arial" w:hAnsi="Arial" w:cs="Arial"/>
          <w:i/>
          <w:color w:val="0070C0"/>
          <w:sz w:val="20"/>
          <w:szCs w:val="22"/>
        </w:rPr>
        <w:t>indicar el</w:t>
      </w:r>
      <w:r>
        <w:rPr>
          <w:rFonts w:ascii="Arial" w:hAnsi="Arial" w:cs="Arial"/>
          <w:i/>
          <w:color w:val="0070C0"/>
          <w:sz w:val="20"/>
          <w:szCs w:val="22"/>
        </w:rPr>
        <w:t>/la professional/a que assumirà la direcció</w:t>
      </w:r>
      <w:r w:rsidRPr="00335375">
        <w:rPr>
          <w:rFonts w:ascii="Arial" w:hAnsi="Arial" w:cs="Arial"/>
          <w:i/>
          <w:color w:val="0070C0"/>
          <w:sz w:val="20"/>
          <w:szCs w:val="22"/>
        </w:rPr>
        <w:t xml:space="preserve"> designat per adscriure al servei </w:t>
      </w:r>
      <w:r w:rsidRPr="00335375">
        <w:rPr>
          <w:rFonts w:ascii="Arial" w:hAnsi="Arial" w:cs="Arial"/>
          <w:color w:val="0070C0"/>
          <w:sz w:val="20"/>
          <w:szCs w:val="22"/>
        </w:rPr>
        <w:t>)</w:t>
      </w:r>
    </w:p>
    <w:p w:rsidR="008B0749" w:rsidRPr="001A65FF" w:rsidRDefault="008B0749" w:rsidP="008B0749">
      <w:pPr>
        <w:pStyle w:val="Textoindependiente"/>
        <w:spacing w:after="0"/>
        <w:rPr>
          <w:rFonts w:ascii="Arial" w:hAnsi="Arial" w:cs="Arial"/>
          <w:sz w:val="22"/>
          <w:szCs w:val="22"/>
        </w:rPr>
      </w:pPr>
    </w:p>
    <w:p w:rsidR="008B0749" w:rsidRDefault="008B0749" w:rsidP="008B0749">
      <w:pPr>
        <w:pStyle w:val="Textoindependiente"/>
        <w:spacing w:after="0"/>
        <w:ind w:left="-284"/>
        <w:rPr>
          <w:rFonts w:cs="Arial"/>
        </w:rPr>
      </w:pPr>
    </w:p>
    <w:p w:rsidR="008B0749" w:rsidRDefault="008B0749" w:rsidP="008B0749">
      <w:pPr>
        <w:pStyle w:val="Textoindependiente"/>
        <w:spacing w:after="0"/>
        <w:ind w:left="-284"/>
        <w:rPr>
          <w:rFonts w:ascii="Arial" w:hAnsi="Arial"/>
          <w:b/>
          <w:sz w:val="22"/>
          <w:szCs w:val="22"/>
        </w:rPr>
      </w:pPr>
      <w:r w:rsidRPr="001A65FF">
        <w:rPr>
          <w:rFonts w:ascii="Arial" w:hAnsi="Arial" w:cs="Arial"/>
          <w:sz w:val="22"/>
          <w:szCs w:val="22"/>
        </w:rPr>
        <w:t>A aquestes efectes es relacionen el nombre de projectes relacionats amb sistemes de recollida d’alta eficiència amb identificació de l’usuari elaborats per a municipis de població igual o superior a 30.000 habitants en què hagi intervingut el/la director/a de projecte a dalt identificat que s’adscriurà al contracte</w:t>
      </w:r>
      <w:r>
        <w:rPr>
          <w:rFonts w:cs="Arial"/>
        </w:rPr>
        <w:t>:</w:t>
      </w:r>
    </w:p>
    <w:p w:rsidR="008B0749" w:rsidRDefault="008B0749" w:rsidP="008B0749">
      <w:pPr>
        <w:pStyle w:val="Textoindependiente"/>
        <w:spacing w:after="0"/>
        <w:ind w:left="-284"/>
        <w:rPr>
          <w:rFonts w:ascii="Arial" w:hAnsi="Arial"/>
          <w:b/>
          <w:sz w:val="22"/>
          <w:szCs w:val="22"/>
        </w:rPr>
      </w:pPr>
    </w:p>
    <w:tbl>
      <w:tblPr>
        <w:tblW w:w="907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9"/>
        <w:gridCol w:w="1902"/>
        <w:gridCol w:w="1480"/>
        <w:gridCol w:w="2402"/>
      </w:tblGrid>
      <w:tr w:rsidR="008B0749" w:rsidRPr="001A65FF" w:rsidTr="002B799E">
        <w:tc>
          <w:tcPr>
            <w:tcW w:w="3604" w:type="dxa"/>
            <w:shd w:val="clear" w:color="auto" w:fill="auto"/>
          </w:tcPr>
          <w:p w:rsidR="008B0749" w:rsidRPr="001A65FF" w:rsidRDefault="008B0749" w:rsidP="002B799E">
            <w:pPr>
              <w:pStyle w:val="Textoindependiente"/>
              <w:spacing w:after="0"/>
              <w:rPr>
                <w:rFonts w:ascii="Arial" w:hAnsi="Arial"/>
                <w:b/>
                <w:sz w:val="20"/>
                <w:szCs w:val="22"/>
              </w:rPr>
            </w:pPr>
            <w:r w:rsidRPr="001A65FF">
              <w:rPr>
                <w:rFonts w:ascii="Arial" w:hAnsi="Arial"/>
                <w:b/>
                <w:sz w:val="20"/>
                <w:szCs w:val="22"/>
              </w:rPr>
              <w:t>Projecte en què ha participat el professional director a adscriure al servei</w:t>
            </w:r>
          </w:p>
        </w:tc>
        <w:tc>
          <w:tcPr>
            <w:tcW w:w="1488" w:type="dxa"/>
            <w:shd w:val="clear" w:color="auto" w:fill="auto"/>
          </w:tcPr>
          <w:p w:rsidR="008B0749" w:rsidRPr="001A65FF" w:rsidRDefault="008B0749" w:rsidP="002B799E">
            <w:pPr>
              <w:pStyle w:val="Textoindependiente"/>
              <w:spacing w:after="0"/>
              <w:rPr>
                <w:rFonts w:ascii="Arial" w:hAnsi="Arial"/>
                <w:b/>
                <w:sz w:val="20"/>
                <w:szCs w:val="22"/>
              </w:rPr>
            </w:pPr>
            <w:r w:rsidRPr="001A65FF">
              <w:rPr>
                <w:rFonts w:ascii="Arial" w:hAnsi="Arial"/>
                <w:b/>
                <w:sz w:val="20"/>
                <w:szCs w:val="22"/>
              </w:rPr>
              <w:t>Any/període</w:t>
            </w:r>
          </w:p>
        </w:tc>
        <w:tc>
          <w:tcPr>
            <w:tcW w:w="1382" w:type="dxa"/>
          </w:tcPr>
          <w:p w:rsidR="008B0749" w:rsidRPr="001A65FF" w:rsidRDefault="008B0749" w:rsidP="002B799E">
            <w:pPr>
              <w:pStyle w:val="Textoindependiente"/>
              <w:spacing w:after="0"/>
              <w:rPr>
                <w:rFonts w:ascii="Arial" w:hAnsi="Arial"/>
                <w:b/>
                <w:sz w:val="20"/>
                <w:szCs w:val="22"/>
              </w:rPr>
            </w:pPr>
            <w:r w:rsidRPr="001A65FF">
              <w:rPr>
                <w:rFonts w:ascii="Arial" w:hAnsi="Arial"/>
                <w:b/>
                <w:sz w:val="20"/>
                <w:szCs w:val="22"/>
              </w:rPr>
              <w:t>Objecte</w:t>
            </w:r>
          </w:p>
        </w:tc>
        <w:tc>
          <w:tcPr>
            <w:tcW w:w="2599" w:type="dxa"/>
          </w:tcPr>
          <w:p w:rsidR="008B0749" w:rsidRPr="001A65FF" w:rsidRDefault="008B0749" w:rsidP="002B799E">
            <w:pPr>
              <w:pStyle w:val="Textoindependiente"/>
              <w:spacing w:after="0"/>
              <w:rPr>
                <w:rFonts w:ascii="Arial" w:hAnsi="Arial"/>
                <w:b/>
                <w:sz w:val="20"/>
                <w:szCs w:val="22"/>
              </w:rPr>
            </w:pPr>
            <w:r w:rsidRPr="001A65FF">
              <w:rPr>
                <w:rFonts w:ascii="Arial" w:hAnsi="Arial"/>
                <w:b/>
                <w:sz w:val="20"/>
                <w:szCs w:val="22"/>
              </w:rPr>
              <w:t>Municipi on s’ha portat a terme</w:t>
            </w:r>
          </w:p>
        </w:tc>
      </w:tr>
      <w:tr w:rsidR="008B0749" w:rsidRPr="00362574" w:rsidTr="002B799E">
        <w:tc>
          <w:tcPr>
            <w:tcW w:w="3604" w:type="dxa"/>
            <w:shd w:val="clear" w:color="auto" w:fill="auto"/>
          </w:tcPr>
          <w:p w:rsidR="008B0749" w:rsidRPr="00362574" w:rsidRDefault="008B0749" w:rsidP="002B799E">
            <w:pPr>
              <w:pStyle w:val="Textoindependiente"/>
              <w:spacing w:after="0"/>
              <w:rPr>
                <w:rFonts w:ascii="Arial" w:hAnsi="Arial"/>
                <w:sz w:val="22"/>
                <w:szCs w:val="22"/>
              </w:rPr>
            </w:pPr>
          </w:p>
        </w:tc>
        <w:tc>
          <w:tcPr>
            <w:tcW w:w="1488" w:type="dxa"/>
            <w:shd w:val="clear" w:color="auto" w:fill="auto"/>
          </w:tcPr>
          <w:p w:rsidR="008B0749" w:rsidRPr="00362574" w:rsidRDefault="008B0749" w:rsidP="002B799E">
            <w:pPr>
              <w:pStyle w:val="Textoindependiente"/>
              <w:spacing w:after="0"/>
              <w:rPr>
                <w:rFonts w:ascii="Arial" w:hAnsi="Arial"/>
                <w:b/>
                <w:sz w:val="22"/>
                <w:szCs w:val="22"/>
              </w:rPr>
            </w:pPr>
          </w:p>
        </w:tc>
        <w:tc>
          <w:tcPr>
            <w:tcW w:w="1382" w:type="dxa"/>
          </w:tcPr>
          <w:p w:rsidR="008B0749" w:rsidRPr="00362574" w:rsidRDefault="008B0749" w:rsidP="002B799E">
            <w:pPr>
              <w:pStyle w:val="Textoindependiente"/>
              <w:spacing w:after="0"/>
              <w:rPr>
                <w:rFonts w:ascii="Arial" w:hAnsi="Arial"/>
                <w:b/>
                <w:sz w:val="22"/>
                <w:szCs w:val="22"/>
              </w:rPr>
            </w:pPr>
          </w:p>
        </w:tc>
        <w:tc>
          <w:tcPr>
            <w:tcW w:w="2599" w:type="dxa"/>
          </w:tcPr>
          <w:p w:rsidR="008B0749" w:rsidRPr="00362574" w:rsidRDefault="008B0749" w:rsidP="002B799E">
            <w:pPr>
              <w:pStyle w:val="Textoindependiente"/>
              <w:spacing w:after="0"/>
              <w:rPr>
                <w:rFonts w:ascii="Arial" w:hAnsi="Arial"/>
                <w:b/>
                <w:sz w:val="22"/>
                <w:szCs w:val="22"/>
              </w:rPr>
            </w:pPr>
          </w:p>
        </w:tc>
      </w:tr>
      <w:tr w:rsidR="008B0749" w:rsidRPr="00362574" w:rsidTr="002B799E">
        <w:tc>
          <w:tcPr>
            <w:tcW w:w="3604" w:type="dxa"/>
            <w:shd w:val="clear" w:color="auto" w:fill="auto"/>
          </w:tcPr>
          <w:p w:rsidR="008B0749" w:rsidRPr="00362574" w:rsidRDefault="008B0749" w:rsidP="002B799E">
            <w:pPr>
              <w:pStyle w:val="Textoindependiente"/>
              <w:spacing w:after="0"/>
              <w:rPr>
                <w:rFonts w:ascii="Arial" w:hAnsi="Arial"/>
                <w:sz w:val="22"/>
                <w:szCs w:val="22"/>
              </w:rPr>
            </w:pPr>
          </w:p>
        </w:tc>
        <w:tc>
          <w:tcPr>
            <w:tcW w:w="1488" w:type="dxa"/>
            <w:shd w:val="clear" w:color="auto" w:fill="auto"/>
          </w:tcPr>
          <w:p w:rsidR="008B0749" w:rsidRPr="00362574" w:rsidRDefault="008B0749" w:rsidP="002B799E">
            <w:pPr>
              <w:pStyle w:val="Textoindependiente"/>
              <w:spacing w:after="0"/>
              <w:rPr>
                <w:rFonts w:ascii="Arial" w:hAnsi="Arial"/>
                <w:b/>
                <w:sz w:val="22"/>
                <w:szCs w:val="22"/>
              </w:rPr>
            </w:pPr>
          </w:p>
        </w:tc>
        <w:tc>
          <w:tcPr>
            <w:tcW w:w="1382" w:type="dxa"/>
          </w:tcPr>
          <w:p w:rsidR="008B0749" w:rsidRPr="00362574" w:rsidRDefault="008B0749" w:rsidP="002B799E">
            <w:pPr>
              <w:pStyle w:val="Textoindependiente"/>
              <w:spacing w:after="0"/>
              <w:rPr>
                <w:rFonts w:ascii="Arial" w:hAnsi="Arial"/>
                <w:b/>
                <w:sz w:val="22"/>
                <w:szCs w:val="22"/>
              </w:rPr>
            </w:pPr>
          </w:p>
        </w:tc>
        <w:tc>
          <w:tcPr>
            <w:tcW w:w="2599" w:type="dxa"/>
          </w:tcPr>
          <w:p w:rsidR="008B0749" w:rsidRPr="00362574" w:rsidRDefault="008B0749" w:rsidP="002B799E">
            <w:pPr>
              <w:pStyle w:val="Textoindependiente"/>
              <w:spacing w:after="0"/>
              <w:rPr>
                <w:rFonts w:ascii="Arial" w:hAnsi="Arial"/>
                <w:b/>
                <w:sz w:val="22"/>
                <w:szCs w:val="22"/>
              </w:rPr>
            </w:pPr>
          </w:p>
        </w:tc>
      </w:tr>
      <w:tr w:rsidR="008B0749" w:rsidRPr="00362574" w:rsidTr="002B799E">
        <w:tc>
          <w:tcPr>
            <w:tcW w:w="3604" w:type="dxa"/>
            <w:shd w:val="clear" w:color="auto" w:fill="auto"/>
          </w:tcPr>
          <w:p w:rsidR="008B0749" w:rsidRPr="00362574" w:rsidRDefault="008B0749" w:rsidP="002B799E">
            <w:pPr>
              <w:pStyle w:val="Textoindependiente"/>
              <w:spacing w:after="0"/>
              <w:rPr>
                <w:rFonts w:ascii="Arial" w:hAnsi="Arial"/>
                <w:sz w:val="22"/>
                <w:szCs w:val="22"/>
              </w:rPr>
            </w:pPr>
          </w:p>
        </w:tc>
        <w:tc>
          <w:tcPr>
            <w:tcW w:w="1488" w:type="dxa"/>
            <w:shd w:val="clear" w:color="auto" w:fill="auto"/>
          </w:tcPr>
          <w:p w:rsidR="008B0749" w:rsidRPr="00362574" w:rsidRDefault="008B0749" w:rsidP="002B799E">
            <w:pPr>
              <w:pStyle w:val="Textoindependiente"/>
              <w:spacing w:after="0"/>
              <w:rPr>
                <w:rFonts w:ascii="Arial" w:hAnsi="Arial"/>
                <w:b/>
                <w:sz w:val="22"/>
                <w:szCs w:val="22"/>
              </w:rPr>
            </w:pPr>
          </w:p>
        </w:tc>
        <w:tc>
          <w:tcPr>
            <w:tcW w:w="1382" w:type="dxa"/>
          </w:tcPr>
          <w:p w:rsidR="008B0749" w:rsidRPr="00362574" w:rsidRDefault="008B0749" w:rsidP="002B799E">
            <w:pPr>
              <w:pStyle w:val="Textoindependiente"/>
              <w:spacing w:after="0"/>
              <w:rPr>
                <w:rFonts w:ascii="Arial" w:hAnsi="Arial"/>
                <w:b/>
                <w:sz w:val="22"/>
                <w:szCs w:val="22"/>
              </w:rPr>
            </w:pPr>
          </w:p>
        </w:tc>
        <w:tc>
          <w:tcPr>
            <w:tcW w:w="2599" w:type="dxa"/>
          </w:tcPr>
          <w:p w:rsidR="008B0749" w:rsidRPr="00362574" w:rsidRDefault="008B0749" w:rsidP="002B799E">
            <w:pPr>
              <w:pStyle w:val="Textoindependiente"/>
              <w:spacing w:after="0"/>
              <w:rPr>
                <w:rFonts w:ascii="Arial" w:hAnsi="Arial"/>
                <w:b/>
                <w:sz w:val="22"/>
                <w:szCs w:val="22"/>
              </w:rPr>
            </w:pPr>
          </w:p>
        </w:tc>
      </w:tr>
      <w:tr w:rsidR="008B0749" w:rsidRPr="00362574" w:rsidTr="002B799E">
        <w:tc>
          <w:tcPr>
            <w:tcW w:w="3604" w:type="dxa"/>
            <w:shd w:val="clear" w:color="auto" w:fill="auto"/>
          </w:tcPr>
          <w:p w:rsidR="008B0749" w:rsidRPr="00362574" w:rsidRDefault="008B0749" w:rsidP="002B799E">
            <w:pPr>
              <w:pStyle w:val="Textoindependiente"/>
              <w:spacing w:after="0"/>
              <w:rPr>
                <w:rFonts w:ascii="Arial" w:hAnsi="Arial"/>
                <w:sz w:val="22"/>
                <w:szCs w:val="22"/>
              </w:rPr>
            </w:pPr>
          </w:p>
        </w:tc>
        <w:tc>
          <w:tcPr>
            <w:tcW w:w="1488" w:type="dxa"/>
            <w:shd w:val="clear" w:color="auto" w:fill="auto"/>
          </w:tcPr>
          <w:p w:rsidR="008B0749" w:rsidRPr="00362574" w:rsidRDefault="008B0749" w:rsidP="002B799E">
            <w:pPr>
              <w:pStyle w:val="Textoindependiente"/>
              <w:spacing w:after="0"/>
              <w:rPr>
                <w:rFonts w:ascii="Arial" w:hAnsi="Arial"/>
                <w:b/>
                <w:sz w:val="22"/>
                <w:szCs w:val="22"/>
              </w:rPr>
            </w:pPr>
          </w:p>
        </w:tc>
        <w:tc>
          <w:tcPr>
            <w:tcW w:w="1382" w:type="dxa"/>
          </w:tcPr>
          <w:p w:rsidR="008B0749" w:rsidRPr="00362574" w:rsidRDefault="008B0749" w:rsidP="002B799E">
            <w:pPr>
              <w:pStyle w:val="Textoindependiente"/>
              <w:spacing w:after="0"/>
              <w:rPr>
                <w:rFonts w:ascii="Arial" w:hAnsi="Arial"/>
                <w:b/>
                <w:sz w:val="22"/>
                <w:szCs w:val="22"/>
              </w:rPr>
            </w:pPr>
          </w:p>
        </w:tc>
        <w:tc>
          <w:tcPr>
            <w:tcW w:w="2599" w:type="dxa"/>
          </w:tcPr>
          <w:p w:rsidR="008B0749" w:rsidRPr="00362574" w:rsidRDefault="008B0749" w:rsidP="002B799E">
            <w:pPr>
              <w:pStyle w:val="Textoindependiente"/>
              <w:spacing w:after="0"/>
              <w:rPr>
                <w:rFonts w:ascii="Arial" w:hAnsi="Arial"/>
                <w:b/>
                <w:sz w:val="22"/>
                <w:szCs w:val="22"/>
              </w:rPr>
            </w:pPr>
          </w:p>
        </w:tc>
      </w:tr>
      <w:tr w:rsidR="008B0749" w:rsidRPr="00362574" w:rsidTr="002B799E">
        <w:tc>
          <w:tcPr>
            <w:tcW w:w="3604" w:type="dxa"/>
            <w:shd w:val="clear" w:color="auto" w:fill="auto"/>
          </w:tcPr>
          <w:p w:rsidR="008B0749" w:rsidRPr="00362574" w:rsidRDefault="008B0749" w:rsidP="002B799E">
            <w:pPr>
              <w:pStyle w:val="Textoindependiente"/>
              <w:spacing w:after="0"/>
              <w:rPr>
                <w:rFonts w:ascii="Arial" w:hAnsi="Arial"/>
                <w:sz w:val="22"/>
                <w:szCs w:val="22"/>
              </w:rPr>
            </w:pPr>
          </w:p>
        </w:tc>
        <w:tc>
          <w:tcPr>
            <w:tcW w:w="1488" w:type="dxa"/>
            <w:shd w:val="clear" w:color="auto" w:fill="auto"/>
          </w:tcPr>
          <w:p w:rsidR="008B0749" w:rsidRPr="00362574" w:rsidRDefault="008B0749" w:rsidP="002B799E">
            <w:pPr>
              <w:pStyle w:val="Textoindependiente"/>
              <w:spacing w:after="0"/>
              <w:rPr>
                <w:rFonts w:ascii="Arial" w:hAnsi="Arial"/>
                <w:b/>
                <w:sz w:val="22"/>
                <w:szCs w:val="22"/>
              </w:rPr>
            </w:pPr>
          </w:p>
        </w:tc>
        <w:tc>
          <w:tcPr>
            <w:tcW w:w="1382" w:type="dxa"/>
          </w:tcPr>
          <w:p w:rsidR="008B0749" w:rsidRPr="00362574" w:rsidRDefault="008B0749" w:rsidP="002B799E">
            <w:pPr>
              <w:pStyle w:val="Textoindependiente"/>
              <w:spacing w:after="0"/>
              <w:rPr>
                <w:rFonts w:ascii="Arial" w:hAnsi="Arial"/>
                <w:b/>
                <w:sz w:val="22"/>
                <w:szCs w:val="22"/>
              </w:rPr>
            </w:pPr>
          </w:p>
        </w:tc>
        <w:tc>
          <w:tcPr>
            <w:tcW w:w="2599" w:type="dxa"/>
          </w:tcPr>
          <w:p w:rsidR="008B0749" w:rsidRPr="00362574" w:rsidRDefault="008B0749" w:rsidP="002B799E">
            <w:pPr>
              <w:pStyle w:val="Textoindependiente"/>
              <w:spacing w:after="0"/>
              <w:rPr>
                <w:rFonts w:ascii="Arial" w:hAnsi="Arial"/>
                <w:b/>
                <w:sz w:val="22"/>
                <w:szCs w:val="22"/>
              </w:rPr>
            </w:pPr>
          </w:p>
        </w:tc>
      </w:tr>
    </w:tbl>
    <w:p w:rsidR="008B0749" w:rsidRDefault="008B0749" w:rsidP="008B0749">
      <w:pPr>
        <w:suppressAutoHyphens w:val="0"/>
        <w:ind w:left="-142"/>
        <w:contextualSpacing/>
        <w:rPr>
          <w:rFonts w:eastAsia="Calibri"/>
          <w:color w:val="0070C0"/>
          <w:lang w:eastAsia="en-US"/>
        </w:rPr>
      </w:pPr>
    </w:p>
    <w:p w:rsidR="008B0749" w:rsidRPr="00750773" w:rsidRDefault="008B0749" w:rsidP="008B0749">
      <w:pPr>
        <w:suppressAutoHyphens w:val="0"/>
        <w:ind w:left="-142"/>
        <w:contextualSpacing/>
        <w:rPr>
          <w:rFonts w:eastAsia="Calibri"/>
          <w:i/>
          <w:color w:val="0070C0"/>
          <w:sz w:val="20"/>
          <w:lang w:eastAsia="en-US"/>
        </w:rPr>
      </w:pPr>
      <w:r w:rsidRPr="00750773">
        <w:rPr>
          <w:rFonts w:eastAsia="Calibri"/>
          <w:i/>
          <w:color w:val="0070C0"/>
          <w:sz w:val="20"/>
          <w:lang w:eastAsia="en-US"/>
        </w:rPr>
        <w:t>Els licitadors hauran de presentar la seva oferta segons aquest model de l’Annex que s’adjunta al PCAP indicant nominalment el professional que el licitador designi per adscriure al servei, la relació de projectes en què ha intervingut aquest professional, període, municipi, objecte del projecte.</w:t>
      </w:r>
    </w:p>
    <w:p w:rsidR="008B0749" w:rsidRPr="001A65FF" w:rsidRDefault="008B0749" w:rsidP="008B0749">
      <w:pPr>
        <w:suppressAutoHyphens w:val="0"/>
        <w:ind w:left="-142"/>
        <w:contextualSpacing/>
        <w:rPr>
          <w:rFonts w:eastAsia="Calibri"/>
          <w:i/>
          <w:color w:val="0070C0"/>
          <w:lang w:eastAsia="en-US"/>
        </w:rPr>
      </w:pPr>
    </w:p>
    <w:p w:rsidR="008B0749" w:rsidRDefault="008B0749" w:rsidP="008B0749">
      <w:pPr>
        <w:pStyle w:val="Textoindependiente"/>
        <w:spacing w:after="0"/>
        <w:ind w:left="-284"/>
        <w:rPr>
          <w:rFonts w:ascii="Arial" w:hAnsi="Arial"/>
          <w:sz w:val="20"/>
          <w:szCs w:val="22"/>
        </w:rPr>
      </w:pPr>
    </w:p>
    <w:p w:rsidR="008B0749" w:rsidRDefault="008B0749" w:rsidP="008B0749">
      <w:pPr>
        <w:pStyle w:val="Textoindependiente"/>
        <w:spacing w:after="0"/>
        <w:ind w:left="-284"/>
        <w:rPr>
          <w:rFonts w:ascii="Arial" w:hAnsi="Arial"/>
          <w:sz w:val="20"/>
          <w:szCs w:val="22"/>
        </w:rPr>
      </w:pPr>
    </w:p>
    <w:p w:rsidR="008B0749" w:rsidRPr="001A65FF" w:rsidRDefault="008B0749" w:rsidP="008B0749">
      <w:pPr>
        <w:pStyle w:val="Textoindependiente"/>
        <w:spacing w:after="0"/>
        <w:ind w:left="-284"/>
        <w:rPr>
          <w:rFonts w:ascii="Arial" w:hAnsi="Arial" w:cs="Arial"/>
          <w:sz w:val="22"/>
          <w:szCs w:val="22"/>
        </w:rPr>
      </w:pPr>
      <w:r>
        <w:rPr>
          <w:rFonts w:ascii="Arial" w:hAnsi="Arial"/>
          <w:b/>
          <w:sz w:val="22"/>
          <w:szCs w:val="22"/>
        </w:rPr>
        <w:t xml:space="preserve">Criteri H.2.1  Experiència del personal tècnic/a </w:t>
      </w:r>
      <w:r w:rsidRPr="001A65FF">
        <w:rPr>
          <w:rFonts w:ascii="Arial" w:hAnsi="Arial" w:cs="Arial"/>
          <w:sz w:val="22"/>
          <w:szCs w:val="22"/>
        </w:rPr>
        <w:t xml:space="preserve">designat pel licitador </w:t>
      </w:r>
      <w:r>
        <w:rPr>
          <w:rFonts w:ascii="Arial" w:hAnsi="Arial" w:cs="Arial"/>
          <w:sz w:val="22"/>
          <w:szCs w:val="22"/>
        </w:rPr>
        <w:t>i que s’adscriurà al servei</w:t>
      </w:r>
      <w:r w:rsidRPr="001A65FF">
        <w:rPr>
          <w:rFonts w:ascii="Arial" w:hAnsi="Arial" w:cs="Arial"/>
          <w:sz w:val="22"/>
          <w:szCs w:val="22"/>
        </w:rPr>
        <w:t>, Sr./a: .......................................</w:t>
      </w:r>
      <w:r>
        <w:rPr>
          <w:rFonts w:ascii="Arial" w:hAnsi="Arial" w:cs="Arial"/>
          <w:sz w:val="22"/>
          <w:szCs w:val="22"/>
        </w:rPr>
        <w:t xml:space="preserve"> </w:t>
      </w:r>
      <w:r w:rsidRPr="00335375">
        <w:rPr>
          <w:rFonts w:ascii="Arial" w:hAnsi="Arial" w:cs="Arial"/>
          <w:color w:val="0070C0"/>
          <w:sz w:val="20"/>
          <w:szCs w:val="22"/>
        </w:rPr>
        <w:t>(</w:t>
      </w:r>
      <w:r w:rsidRPr="00335375">
        <w:rPr>
          <w:rFonts w:ascii="Arial" w:hAnsi="Arial" w:cs="Arial"/>
          <w:i/>
          <w:color w:val="0070C0"/>
          <w:sz w:val="20"/>
          <w:szCs w:val="22"/>
        </w:rPr>
        <w:t>indicar el</w:t>
      </w:r>
      <w:r>
        <w:rPr>
          <w:rFonts w:ascii="Arial" w:hAnsi="Arial" w:cs="Arial"/>
          <w:i/>
          <w:color w:val="0070C0"/>
          <w:sz w:val="20"/>
          <w:szCs w:val="22"/>
        </w:rPr>
        <w:t>/la</w:t>
      </w:r>
      <w:r w:rsidRPr="00335375">
        <w:rPr>
          <w:rFonts w:ascii="Arial" w:hAnsi="Arial" w:cs="Arial"/>
          <w:i/>
          <w:color w:val="0070C0"/>
          <w:sz w:val="20"/>
          <w:szCs w:val="22"/>
        </w:rPr>
        <w:t xml:space="preserve"> tècnic</w:t>
      </w:r>
      <w:r>
        <w:rPr>
          <w:rFonts w:ascii="Arial" w:hAnsi="Arial" w:cs="Arial"/>
          <w:i/>
          <w:color w:val="0070C0"/>
          <w:sz w:val="20"/>
          <w:szCs w:val="22"/>
        </w:rPr>
        <w:t>/a</w:t>
      </w:r>
      <w:r w:rsidRPr="00335375">
        <w:rPr>
          <w:rFonts w:ascii="Arial" w:hAnsi="Arial" w:cs="Arial"/>
          <w:i/>
          <w:color w:val="0070C0"/>
          <w:sz w:val="20"/>
          <w:szCs w:val="22"/>
        </w:rPr>
        <w:t xml:space="preserve"> designat per adscriure al servei </w:t>
      </w:r>
      <w:r w:rsidRPr="00335375">
        <w:rPr>
          <w:rFonts w:ascii="Arial" w:hAnsi="Arial" w:cs="Arial"/>
          <w:color w:val="0070C0"/>
          <w:sz w:val="20"/>
          <w:szCs w:val="22"/>
        </w:rPr>
        <w:t>)</w:t>
      </w:r>
    </w:p>
    <w:p w:rsidR="008B0749" w:rsidRDefault="008B0749" w:rsidP="008B0749">
      <w:pPr>
        <w:pStyle w:val="Textoindependiente"/>
        <w:spacing w:after="0"/>
        <w:ind w:left="-284"/>
        <w:rPr>
          <w:rFonts w:cs="Arial"/>
        </w:rPr>
      </w:pPr>
    </w:p>
    <w:p w:rsidR="008B0749" w:rsidRDefault="008B0749" w:rsidP="008B0749">
      <w:pPr>
        <w:pStyle w:val="Textoindependiente"/>
        <w:spacing w:after="0"/>
        <w:ind w:left="-284"/>
        <w:rPr>
          <w:rFonts w:ascii="Arial" w:hAnsi="Arial"/>
          <w:b/>
          <w:sz w:val="22"/>
          <w:szCs w:val="22"/>
        </w:rPr>
      </w:pPr>
      <w:r w:rsidRPr="001A65FF">
        <w:rPr>
          <w:rFonts w:ascii="Arial" w:hAnsi="Arial" w:cs="Arial"/>
          <w:sz w:val="22"/>
          <w:szCs w:val="22"/>
        </w:rPr>
        <w:t>A aquestes efectes es relacionen el nombre de projectes relacionats amb sistemes de recollida d’alta eficiència amb identificació de l’usuari elaborats per a municipis de població igual o superior a 30.000 habitants en què hagi intervingut el/la director/a de projecte a dalt identificat que s’adscriurà al contracte</w:t>
      </w:r>
      <w:r>
        <w:rPr>
          <w:rFonts w:cs="Arial"/>
        </w:rPr>
        <w:t>:</w:t>
      </w:r>
    </w:p>
    <w:p w:rsidR="008B0749" w:rsidRDefault="008B0749" w:rsidP="008B0749">
      <w:pPr>
        <w:pStyle w:val="Textoindependiente"/>
        <w:spacing w:after="0"/>
        <w:ind w:left="-284"/>
        <w:rPr>
          <w:rFonts w:ascii="Arial" w:hAnsi="Arial"/>
          <w:b/>
          <w:sz w:val="22"/>
          <w:szCs w:val="22"/>
        </w:rPr>
      </w:pPr>
    </w:p>
    <w:p w:rsidR="008B0749" w:rsidRDefault="008B0749" w:rsidP="008B0749">
      <w:pPr>
        <w:pStyle w:val="Textoindependiente"/>
        <w:spacing w:after="0"/>
        <w:ind w:left="-284"/>
        <w:rPr>
          <w:rFonts w:ascii="Arial" w:hAnsi="Arial"/>
          <w:b/>
          <w:sz w:val="22"/>
          <w:szCs w:val="22"/>
        </w:rPr>
      </w:pP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6"/>
        <w:gridCol w:w="1902"/>
        <w:gridCol w:w="1980"/>
        <w:gridCol w:w="1627"/>
        <w:gridCol w:w="1313"/>
      </w:tblGrid>
      <w:tr w:rsidR="008B0749" w:rsidRPr="00362574" w:rsidTr="002B799E">
        <w:tc>
          <w:tcPr>
            <w:tcW w:w="4078" w:type="dxa"/>
            <w:shd w:val="clear" w:color="auto" w:fill="auto"/>
          </w:tcPr>
          <w:p w:rsidR="008B0749" w:rsidRPr="00F571CE" w:rsidRDefault="008B0749" w:rsidP="002B799E">
            <w:pPr>
              <w:pStyle w:val="Textoindependiente"/>
              <w:spacing w:after="0"/>
              <w:rPr>
                <w:rFonts w:ascii="Arial" w:hAnsi="Arial"/>
                <w:b/>
                <w:sz w:val="20"/>
                <w:szCs w:val="20"/>
              </w:rPr>
            </w:pPr>
            <w:r w:rsidRPr="00F571CE">
              <w:rPr>
                <w:rFonts w:ascii="Arial" w:hAnsi="Arial"/>
                <w:b/>
                <w:sz w:val="20"/>
                <w:szCs w:val="20"/>
              </w:rPr>
              <w:t>Títol dels projectes en què ha participat el personal tècnic a adscriure al servei</w:t>
            </w:r>
          </w:p>
        </w:tc>
        <w:tc>
          <w:tcPr>
            <w:tcW w:w="850" w:type="dxa"/>
            <w:shd w:val="clear" w:color="auto" w:fill="auto"/>
          </w:tcPr>
          <w:p w:rsidR="008B0749" w:rsidRPr="00F571CE" w:rsidRDefault="008B0749" w:rsidP="002B799E">
            <w:pPr>
              <w:pStyle w:val="Textoindependiente"/>
              <w:spacing w:after="0"/>
              <w:rPr>
                <w:rFonts w:ascii="Arial" w:hAnsi="Arial"/>
                <w:b/>
                <w:sz w:val="20"/>
                <w:szCs w:val="20"/>
              </w:rPr>
            </w:pPr>
            <w:r w:rsidRPr="00F571CE">
              <w:rPr>
                <w:rFonts w:ascii="Arial" w:hAnsi="Arial"/>
                <w:b/>
                <w:sz w:val="20"/>
                <w:szCs w:val="20"/>
              </w:rPr>
              <w:t>Any</w:t>
            </w:r>
            <w:r>
              <w:rPr>
                <w:rFonts w:ascii="Arial" w:hAnsi="Arial"/>
                <w:b/>
                <w:sz w:val="20"/>
                <w:szCs w:val="20"/>
              </w:rPr>
              <w:t>/període</w:t>
            </w:r>
          </w:p>
        </w:tc>
        <w:tc>
          <w:tcPr>
            <w:tcW w:w="993" w:type="dxa"/>
          </w:tcPr>
          <w:p w:rsidR="008B0749" w:rsidRPr="00F571CE" w:rsidRDefault="008B0749" w:rsidP="002B799E">
            <w:pPr>
              <w:pStyle w:val="Textoindependiente"/>
              <w:spacing w:after="0"/>
              <w:rPr>
                <w:rFonts w:ascii="Arial" w:hAnsi="Arial"/>
                <w:b/>
                <w:sz w:val="20"/>
                <w:szCs w:val="20"/>
              </w:rPr>
            </w:pPr>
            <w:r w:rsidRPr="00F571CE">
              <w:rPr>
                <w:rFonts w:ascii="Arial" w:hAnsi="Arial"/>
                <w:b/>
                <w:sz w:val="20"/>
                <w:szCs w:val="20"/>
              </w:rPr>
              <w:t>Objecte</w:t>
            </w:r>
            <w:r>
              <w:rPr>
                <w:rFonts w:ascii="Arial" w:hAnsi="Arial"/>
                <w:b/>
                <w:sz w:val="20"/>
                <w:szCs w:val="20"/>
              </w:rPr>
              <w:t>(breu descripció)</w:t>
            </w:r>
          </w:p>
        </w:tc>
        <w:tc>
          <w:tcPr>
            <w:tcW w:w="2117" w:type="dxa"/>
          </w:tcPr>
          <w:p w:rsidR="008B0749" w:rsidRPr="00F571CE" w:rsidRDefault="008B0749" w:rsidP="002B799E">
            <w:pPr>
              <w:pStyle w:val="Textoindependiente"/>
              <w:spacing w:after="0"/>
              <w:rPr>
                <w:rFonts w:ascii="Arial" w:hAnsi="Arial"/>
                <w:b/>
                <w:sz w:val="20"/>
                <w:szCs w:val="20"/>
              </w:rPr>
            </w:pPr>
            <w:r w:rsidRPr="00F571CE">
              <w:rPr>
                <w:rFonts w:ascii="Arial" w:hAnsi="Arial"/>
                <w:b/>
                <w:sz w:val="20"/>
                <w:szCs w:val="20"/>
              </w:rPr>
              <w:t>Municipi on s’ha portat a terme</w:t>
            </w:r>
          </w:p>
        </w:tc>
        <w:tc>
          <w:tcPr>
            <w:tcW w:w="966" w:type="dxa"/>
          </w:tcPr>
          <w:p w:rsidR="008B0749" w:rsidRPr="00F571CE" w:rsidRDefault="008B0749" w:rsidP="002B799E">
            <w:pPr>
              <w:pStyle w:val="Textoindependiente"/>
              <w:spacing w:after="0"/>
              <w:rPr>
                <w:rFonts w:ascii="Arial" w:hAnsi="Arial"/>
                <w:b/>
                <w:sz w:val="20"/>
                <w:szCs w:val="20"/>
              </w:rPr>
            </w:pPr>
            <w:r w:rsidRPr="00F571CE">
              <w:rPr>
                <w:rFonts w:ascii="Arial" w:hAnsi="Arial"/>
                <w:b/>
                <w:sz w:val="20"/>
                <w:szCs w:val="20"/>
              </w:rPr>
              <w:t xml:space="preserve">Altres </w:t>
            </w:r>
          </w:p>
        </w:tc>
      </w:tr>
      <w:tr w:rsidR="008B0749" w:rsidRPr="00362574" w:rsidTr="002B799E">
        <w:tc>
          <w:tcPr>
            <w:tcW w:w="4078" w:type="dxa"/>
            <w:shd w:val="clear" w:color="auto" w:fill="auto"/>
          </w:tcPr>
          <w:p w:rsidR="008B0749" w:rsidRPr="00362574" w:rsidRDefault="008B0749" w:rsidP="002B799E">
            <w:pPr>
              <w:pStyle w:val="Textoindependiente"/>
              <w:spacing w:after="0"/>
              <w:rPr>
                <w:rFonts w:ascii="Arial" w:hAnsi="Arial"/>
                <w:sz w:val="22"/>
                <w:szCs w:val="22"/>
              </w:rPr>
            </w:pPr>
          </w:p>
        </w:tc>
        <w:tc>
          <w:tcPr>
            <w:tcW w:w="850" w:type="dxa"/>
            <w:shd w:val="clear" w:color="auto" w:fill="auto"/>
          </w:tcPr>
          <w:p w:rsidR="008B0749" w:rsidRPr="00362574" w:rsidRDefault="008B0749" w:rsidP="002B799E">
            <w:pPr>
              <w:pStyle w:val="Textoindependiente"/>
              <w:spacing w:after="0"/>
              <w:rPr>
                <w:rFonts w:ascii="Arial" w:hAnsi="Arial"/>
                <w:b/>
                <w:sz w:val="22"/>
                <w:szCs w:val="22"/>
              </w:rPr>
            </w:pPr>
          </w:p>
        </w:tc>
        <w:tc>
          <w:tcPr>
            <w:tcW w:w="993" w:type="dxa"/>
          </w:tcPr>
          <w:p w:rsidR="008B0749" w:rsidRPr="00362574" w:rsidRDefault="008B0749" w:rsidP="002B799E">
            <w:pPr>
              <w:pStyle w:val="Textoindependiente"/>
              <w:spacing w:after="0"/>
              <w:rPr>
                <w:rFonts w:ascii="Arial" w:hAnsi="Arial"/>
                <w:b/>
                <w:sz w:val="22"/>
                <w:szCs w:val="22"/>
              </w:rPr>
            </w:pPr>
          </w:p>
        </w:tc>
        <w:tc>
          <w:tcPr>
            <w:tcW w:w="2117" w:type="dxa"/>
          </w:tcPr>
          <w:p w:rsidR="008B0749" w:rsidRPr="00362574" w:rsidRDefault="008B0749" w:rsidP="002B799E">
            <w:pPr>
              <w:pStyle w:val="Textoindependiente"/>
              <w:spacing w:after="0"/>
              <w:rPr>
                <w:rFonts w:ascii="Arial" w:hAnsi="Arial"/>
                <w:b/>
                <w:sz w:val="22"/>
                <w:szCs w:val="22"/>
              </w:rPr>
            </w:pPr>
          </w:p>
        </w:tc>
        <w:tc>
          <w:tcPr>
            <w:tcW w:w="966" w:type="dxa"/>
          </w:tcPr>
          <w:p w:rsidR="008B0749" w:rsidRPr="00362574" w:rsidRDefault="008B0749" w:rsidP="002B799E">
            <w:pPr>
              <w:pStyle w:val="Textoindependiente"/>
              <w:spacing w:after="0"/>
              <w:rPr>
                <w:rFonts w:ascii="Arial" w:hAnsi="Arial"/>
                <w:b/>
                <w:sz w:val="22"/>
                <w:szCs w:val="22"/>
              </w:rPr>
            </w:pPr>
          </w:p>
        </w:tc>
      </w:tr>
      <w:tr w:rsidR="008B0749" w:rsidRPr="00362574" w:rsidTr="002B799E">
        <w:tc>
          <w:tcPr>
            <w:tcW w:w="4078" w:type="dxa"/>
            <w:shd w:val="clear" w:color="auto" w:fill="auto"/>
          </w:tcPr>
          <w:p w:rsidR="008B0749" w:rsidRPr="00362574" w:rsidRDefault="008B0749" w:rsidP="002B799E">
            <w:pPr>
              <w:pStyle w:val="Textoindependiente"/>
              <w:spacing w:after="0"/>
              <w:rPr>
                <w:rFonts w:ascii="Arial" w:hAnsi="Arial"/>
                <w:sz w:val="22"/>
                <w:szCs w:val="22"/>
              </w:rPr>
            </w:pPr>
          </w:p>
        </w:tc>
        <w:tc>
          <w:tcPr>
            <w:tcW w:w="850" w:type="dxa"/>
            <w:shd w:val="clear" w:color="auto" w:fill="auto"/>
          </w:tcPr>
          <w:p w:rsidR="008B0749" w:rsidRPr="00362574" w:rsidRDefault="008B0749" w:rsidP="002B799E">
            <w:pPr>
              <w:pStyle w:val="Textoindependiente"/>
              <w:spacing w:after="0"/>
              <w:rPr>
                <w:rFonts w:ascii="Arial" w:hAnsi="Arial"/>
                <w:b/>
                <w:sz w:val="22"/>
                <w:szCs w:val="22"/>
              </w:rPr>
            </w:pPr>
          </w:p>
        </w:tc>
        <w:tc>
          <w:tcPr>
            <w:tcW w:w="993" w:type="dxa"/>
          </w:tcPr>
          <w:p w:rsidR="008B0749" w:rsidRPr="00362574" w:rsidRDefault="008B0749" w:rsidP="002B799E">
            <w:pPr>
              <w:pStyle w:val="Textoindependiente"/>
              <w:spacing w:after="0"/>
              <w:rPr>
                <w:rFonts w:ascii="Arial" w:hAnsi="Arial"/>
                <w:b/>
                <w:sz w:val="22"/>
                <w:szCs w:val="22"/>
              </w:rPr>
            </w:pPr>
          </w:p>
        </w:tc>
        <w:tc>
          <w:tcPr>
            <w:tcW w:w="2117" w:type="dxa"/>
          </w:tcPr>
          <w:p w:rsidR="008B0749" w:rsidRPr="00362574" w:rsidRDefault="008B0749" w:rsidP="002B799E">
            <w:pPr>
              <w:pStyle w:val="Textoindependiente"/>
              <w:spacing w:after="0"/>
              <w:rPr>
                <w:rFonts w:ascii="Arial" w:hAnsi="Arial"/>
                <w:b/>
                <w:sz w:val="22"/>
                <w:szCs w:val="22"/>
              </w:rPr>
            </w:pPr>
          </w:p>
        </w:tc>
        <w:tc>
          <w:tcPr>
            <w:tcW w:w="966" w:type="dxa"/>
          </w:tcPr>
          <w:p w:rsidR="008B0749" w:rsidRPr="00362574" w:rsidRDefault="008B0749" w:rsidP="002B799E">
            <w:pPr>
              <w:pStyle w:val="Textoindependiente"/>
              <w:spacing w:after="0"/>
              <w:rPr>
                <w:rFonts w:ascii="Arial" w:hAnsi="Arial"/>
                <w:b/>
                <w:sz w:val="22"/>
                <w:szCs w:val="22"/>
              </w:rPr>
            </w:pPr>
          </w:p>
        </w:tc>
      </w:tr>
      <w:tr w:rsidR="008B0749" w:rsidRPr="00362574" w:rsidTr="002B799E">
        <w:tc>
          <w:tcPr>
            <w:tcW w:w="4078" w:type="dxa"/>
            <w:shd w:val="clear" w:color="auto" w:fill="auto"/>
          </w:tcPr>
          <w:p w:rsidR="008B0749" w:rsidRPr="00362574" w:rsidRDefault="008B0749" w:rsidP="002B799E">
            <w:pPr>
              <w:pStyle w:val="Textoindependiente"/>
              <w:spacing w:after="0"/>
              <w:rPr>
                <w:rFonts w:ascii="Arial" w:hAnsi="Arial"/>
                <w:sz w:val="22"/>
                <w:szCs w:val="22"/>
              </w:rPr>
            </w:pPr>
          </w:p>
        </w:tc>
        <w:tc>
          <w:tcPr>
            <w:tcW w:w="850" w:type="dxa"/>
            <w:shd w:val="clear" w:color="auto" w:fill="auto"/>
          </w:tcPr>
          <w:p w:rsidR="008B0749" w:rsidRPr="00362574" w:rsidRDefault="008B0749" w:rsidP="002B799E">
            <w:pPr>
              <w:pStyle w:val="Textoindependiente"/>
              <w:spacing w:after="0"/>
              <w:rPr>
                <w:rFonts w:ascii="Arial" w:hAnsi="Arial"/>
                <w:b/>
                <w:sz w:val="22"/>
                <w:szCs w:val="22"/>
              </w:rPr>
            </w:pPr>
          </w:p>
        </w:tc>
        <w:tc>
          <w:tcPr>
            <w:tcW w:w="993" w:type="dxa"/>
          </w:tcPr>
          <w:p w:rsidR="008B0749" w:rsidRPr="00362574" w:rsidRDefault="008B0749" w:rsidP="002B799E">
            <w:pPr>
              <w:pStyle w:val="Textoindependiente"/>
              <w:spacing w:after="0"/>
              <w:rPr>
                <w:rFonts w:ascii="Arial" w:hAnsi="Arial"/>
                <w:b/>
                <w:sz w:val="22"/>
                <w:szCs w:val="22"/>
              </w:rPr>
            </w:pPr>
          </w:p>
        </w:tc>
        <w:tc>
          <w:tcPr>
            <w:tcW w:w="2117" w:type="dxa"/>
          </w:tcPr>
          <w:p w:rsidR="008B0749" w:rsidRPr="00362574" w:rsidRDefault="008B0749" w:rsidP="002B799E">
            <w:pPr>
              <w:pStyle w:val="Textoindependiente"/>
              <w:spacing w:after="0"/>
              <w:rPr>
                <w:rFonts w:ascii="Arial" w:hAnsi="Arial"/>
                <w:b/>
                <w:sz w:val="22"/>
                <w:szCs w:val="22"/>
              </w:rPr>
            </w:pPr>
          </w:p>
        </w:tc>
        <w:tc>
          <w:tcPr>
            <w:tcW w:w="966" w:type="dxa"/>
          </w:tcPr>
          <w:p w:rsidR="008B0749" w:rsidRPr="00362574" w:rsidRDefault="008B0749" w:rsidP="002B799E">
            <w:pPr>
              <w:pStyle w:val="Textoindependiente"/>
              <w:spacing w:after="0"/>
              <w:rPr>
                <w:rFonts w:ascii="Arial" w:hAnsi="Arial"/>
                <w:b/>
                <w:sz w:val="22"/>
                <w:szCs w:val="22"/>
              </w:rPr>
            </w:pPr>
          </w:p>
        </w:tc>
      </w:tr>
    </w:tbl>
    <w:p w:rsidR="008B0749" w:rsidRPr="00997509" w:rsidRDefault="008B0749" w:rsidP="008B0749">
      <w:pPr>
        <w:pStyle w:val="Textoindependiente"/>
        <w:spacing w:after="0"/>
        <w:ind w:left="-284"/>
        <w:rPr>
          <w:rFonts w:ascii="Arial" w:hAnsi="Arial"/>
          <w:b/>
          <w:szCs w:val="22"/>
        </w:rPr>
      </w:pPr>
    </w:p>
    <w:p w:rsidR="008B0749" w:rsidRPr="001A65FF" w:rsidRDefault="008B0749" w:rsidP="008B0749">
      <w:pPr>
        <w:suppressAutoHyphens w:val="0"/>
        <w:ind w:left="-142"/>
        <w:contextualSpacing/>
        <w:rPr>
          <w:rFonts w:eastAsia="Calibri"/>
          <w:i/>
          <w:color w:val="0070C0"/>
          <w:sz w:val="18"/>
          <w:lang w:eastAsia="en-US"/>
        </w:rPr>
      </w:pPr>
      <w:r w:rsidRPr="001A65FF">
        <w:rPr>
          <w:rFonts w:eastAsia="Calibri"/>
          <w:i/>
          <w:color w:val="0070C0"/>
          <w:sz w:val="18"/>
          <w:lang w:eastAsia="en-US"/>
        </w:rPr>
        <w:t xml:space="preserve">Els licitadors hauran de presentar la seva oferta segons </w:t>
      </w:r>
      <w:r w:rsidRPr="00AF38C2">
        <w:rPr>
          <w:rFonts w:eastAsia="Calibri"/>
          <w:i/>
          <w:color w:val="0070C0"/>
          <w:sz w:val="18"/>
          <w:lang w:eastAsia="en-US"/>
        </w:rPr>
        <w:t xml:space="preserve">aquest </w:t>
      </w:r>
      <w:r w:rsidRPr="001A65FF">
        <w:rPr>
          <w:rFonts w:eastAsia="Calibri"/>
          <w:i/>
          <w:color w:val="0070C0"/>
          <w:sz w:val="18"/>
          <w:lang w:eastAsia="en-US"/>
        </w:rPr>
        <w:t>model de l’Annex que s’adjunta al PCAP indicant nominalment el professional que el licitador designi per adscriure al servei, la relació de projectes en què ha intervingut aquest professional, període, municipi, objecte del projecte.</w:t>
      </w:r>
    </w:p>
    <w:p w:rsidR="008B0749" w:rsidRPr="001A65FF" w:rsidRDefault="008B0749" w:rsidP="008B0749">
      <w:pPr>
        <w:suppressAutoHyphens w:val="0"/>
        <w:ind w:left="-142"/>
        <w:contextualSpacing/>
        <w:rPr>
          <w:rFonts w:eastAsia="Calibri"/>
          <w:i/>
          <w:color w:val="0070C0"/>
          <w:lang w:eastAsia="en-US"/>
        </w:rPr>
      </w:pPr>
    </w:p>
    <w:p w:rsidR="008B0749" w:rsidRPr="002E46A0" w:rsidRDefault="008B0749" w:rsidP="008B0749">
      <w:pPr>
        <w:pStyle w:val="Textoindependiente"/>
        <w:spacing w:after="0"/>
        <w:ind w:left="-284"/>
        <w:rPr>
          <w:rFonts w:ascii="Arial" w:hAnsi="Arial"/>
          <w:sz w:val="18"/>
          <w:szCs w:val="22"/>
        </w:rPr>
      </w:pPr>
    </w:p>
    <w:p w:rsidR="008B0749" w:rsidRPr="001A65FF" w:rsidRDefault="008B0749" w:rsidP="008B0749">
      <w:pPr>
        <w:pStyle w:val="Textoindependiente"/>
        <w:spacing w:after="0"/>
        <w:ind w:left="-284"/>
        <w:rPr>
          <w:rFonts w:ascii="Arial" w:hAnsi="Arial" w:cs="Arial"/>
          <w:sz w:val="22"/>
          <w:szCs w:val="22"/>
        </w:rPr>
      </w:pPr>
      <w:r>
        <w:rPr>
          <w:rFonts w:ascii="Arial" w:hAnsi="Arial"/>
          <w:b/>
          <w:sz w:val="22"/>
          <w:szCs w:val="22"/>
        </w:rPr>
        <w:t xml:space="preserve">Criteri H.2.3. Experiència de l’assessor/a jurídic/a </w:t>
      </w:r>
      <w:r w:rsidRPr="001A65FF">
        <w:rPr>
          <w:rFonts w:ascii="Arial" w:hAnsi="Arial" w:cs="Arial"/>
          <w:sz w:val="22"/>
          <w:szCs w:val="22"/>
        </w:rPr>
        <w:t>desig</w:t>
      </w:r>
      <w:r>
        <w:rPr>
          <w:rFonts w:ascii="Arial" w:hAnsi="Arial" w:cs="Arial"/>
          <w:sz w:val="22"/>
          <w:szCs w:val="22"/>
        </w:rPr>
        <w:t>nat pel licitador per assumir l’assessorament jurídic i que s’adscriurà al servei</w:t>
      </w:r>
      <w:r w:rsidRPr="001A65FF">
        <w:rPr>
          <w:rFonts w:ascii="Arial" w:hAnsi="Arial" w:cs="Arial"/>
          <w:sz w:val="22"/>
          <w:szCs w:val="22"/>
        </w:rPr>
        <w:t>, Sr./a: .....................................</w:t>
      </w:r>
      <w:r w:rsidRPr="00335375">
        <w:rPr>
          <w:rFonts w:ascii="Arial" w:hAnsi="Arial" w:cs="Arial"/>
          <w:sz w:val="22"/>
          <w:szCs w:val="22"/>
        </w:rPr>
        <w:t xml:space="preserve"> </w:t>
      </w:r>
      <w:r w:rsidRPr="001A65FF">
        <w:rPr>
          <w:rFonts w:ascii="Arial" w:hAnsi="Arial" w:cs="Arial"/>
          <w:sz w:val="22"/>
          <w:szCs w:val="22"/>
        </w:rPr>
        <w:t>.......................................</w:t>
      </w:r>
      <w:r>
        <w:rPr>
          <w:rFonts w:ascii="Arial" w:hAnsi="Arial" w:cs="Arial"/>
          <w:sz w:val="22"/>
          <w:szCs w:val="22"/>
        </w:rPr>
        <w:t xml:space="preserve"> </w:t>
      </w:r>
      <w:r w:rsidRPr="00335375">
        <w:rPr>
          <w:rFonts w:ascii="Arial" w:hAnsi="Arial" w:cs="Arial"/>
          <w:color w:val="0070C0"/>
          <w:sz w:val="20"/>
          <w:szCs w:val="22"/>
        </w:rPr>
        <w:t>(</w:t>
      </w:r>
      <w:r w:rsidRPr="00335375">
        <w:rPr>
          <w:rFonts w:ascii="Arial" w:hAnsi="Arial" w:cs="Arial"/>
          <w:i/>
          <w:color w:val="0070C0"/>
          <w:sz w:val="20"/>
          <w:szCs w:val="22"/>
        </w:rPr>
        <w:t>indicar</w:t>
      </w:r>
      <w:r>
        <w:rPr>
          <w:rFonts w:ascii="Arial" w:hAnsi="Arial" w:cs="Arial"/>
          <w:i/>
          <w:color w:val="0070C0"/>
          <w:sz w:val="20"/>
          <w:szCs w:val="22"/>
        </w:rPr>
        <w:t xml:space="preserve"> </w:t>
      </w:r>
      <w:r w:rsidRPr="00335375">
        <w:rPr>
          <w:rFonts w:ascii="Arial" w:hAnsi="Arial" w:cs="Arial"/>
          <w:i/>
          <w:color w:val="0070C0"/>
          <w:sz w:val="20"/>
          <w:szCs w:val="22"/>
        </w:rPr>
        <w:t xml:space="preserve"> e</w:t>
      </w:r>
      <w:r>
        <w:rPr>
          <w:rFonts w:ascii="Arial" w:hAnsi="Arial" w:cs="Arial"/>
          <w:i/>
          <w:color w:val="0070C0"/>
          <w:sz w:val="20"/>
          <w:szCs w:val="22"/>
        </w:rPr>
        <w:t>/la assessor/a</w:t>
      </w:r>
      <w:r w:rsidRPr="00335375">
        <w:rPr>
          <w:rFonts w:ascii="Arial" w:hAnsi="Arial" w:cs="Arial"/>
          <w:i/>
          <w:color w:val="0070C0"/>
          <w:sz w:val="20"/>
          <w:szCs w:val="22"/>
        </w:rPr>
        <w:t xml:space="preserve"> designat per adscriure al servei </w:t>
      </w:r>
      <w:r w:rsidRPr="00335375">
        <w:rPr>
          <w:rFonts w:ascii="Arial" w:hAnsi="Arial" w:cs="Arial"/>
          <w:color w:val="0070C0"/>
          <w:sz w:val="20"/>
          <w:szCs w:val="22"/>
        </w:rPr>
        <w:t>)</w:t>
      </w:r>
    </w:p>
    <w:p w:rsidR="008B0749" w:rsidRDefault="008B0749" w:rsidP="008B0749">
      <w:pPr>
        <w:pStyle w:val="Textoindependiente"/>
        <w:spacing w:after="0"/>
        <w:ind w:left="-284"/>
        <w:rPr>
          <w:rFonts w:cs="Arial"/>
          <w:color w:val="0070C0"/>
        </w:rPr>
      </w:pPr>
    </w:p>
    <w:p w:rsidR="008B0749" w:rsidRPr="00AF38C2" w:rsidRDefault="008B0749" w:rsidP="008B0749">
      <w:pPr>
        <w:pStyle w:val="Textoindependiente"/>
        <w:spacing w:after="0"/>
        <w:ind w:left="-284"/>
        <w:rPr>
          <w:rFonts w:ascii="Arial" w:hAnsi="Arial" w:cs="Arial"/>
          <w:sz w:val="22"/>
          <w:szCs w:val="22"/>
        </w:rPr>
      </w:pPr>
      <w:r>
        <w:rPr>
          <w:rFonts w:ascii="Arial" w:hAnsi="Arial" w:cs="Arial"/>
          <w:sz w:val="22"/>
          <w:szCs w:val="22"/>
        </w:rPr>
        <w:t>A aquests efectes es relacionen els principals treballs i assessoraments realitzats per</w:t>
      </w:r>
      <w:r w:rsidRPr="00AF38C2">
        <w:rPr>
          <w:rFonts w:ascii="Arial" w:hAnsi="Arial" w:cs="Arial"/>
          <w:sz w:val="22"/>
          <w:szCs w:val="22"/>
        </w:rPr>
        <w:t xml:space="preserve"> l’assessor/a jurídic/a, a dalt</w:t>
      </w:r>
      <w:r>
        <w:rPr>
          <w:rFonts w:ascii="Arial" w:hAnsi="Arial" w:cs="Arial"/>
          <w:sz w:val="22"/>
          <w:szCs w:val="22"/>
        </w:rPr>
        <w:t xml:space="preserve"> referenciat</w:t>
      </w:r>
      <w:r w:rsidRPr="00AF38C2">
        <w:rPr>
          <w:rFonts w:ascii="Arial" w:hAnsi="Arial" w:cs="Arial"/>
          <w:sz w:val="22"/>
          <w:szCs w:val="22"/>
        </w:rPr>
        <w:t>, en l’assessorament jurídic en expedients, plecs, adjudicació o execució contractual en matèria de serveis públics</w:t>
      </w:r>
      <w:r>
        <w:rPr>
          <w:rFonts w:ascii="Arial" w:hAnsi="Arial" w:cs="Arial"/>
          <w:sz w:val="22"/>
          <w:szCs w:val="22"/>
        </w:rPr>
        <w:t>:</w:t>
      </w:r>
    </w:p>
    <w:p w:rsidR="008B0749" w:rsidRDefault="008B0749" w:rsidP="008B0749">
      <w:pPr>
        <w:pStyle w:val="Textoindependiente"/>
        <w:spacing w:after="0"/>
        <w:ind w:left="-284"/>
        <w:rPr>
          <w:rFonts w:ascii="Arial" w:hAnsi="Arial"/>
          <w:b/>
          <w:sz w:val="22"/>
          <w:szCs w:val="22"/>
        </w:rPr>
      </w:pP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1377"/>
        <w:gridCol w:w="1469"/>
        <w:gridCol w:w="2245"/>
        <w:gridCol w:w="1844"/>
      </w:tblGrid>
      <w:tr w:rsidR="008B0749" w:rsidRPr="00362574" w:rsidTr="002B799E">
        <w:tc>
          <w:tcPr>
            <w:tcW w:w="4078" w:type="dxa"/>
            <w:shd w:val="clear" w:color="auto" w:fill="auto"/>
          </w:tcPr>
          <w:p w:rsidR="008B0749" w:rsidRPr="00AF38C2" w:rsidRDefault="008B0749" w:rsidP="002B799E">
            <w:pPr>
              <w:pStyle w:val="Textoindependiente"/>
              <w:spacing w:after="0"/>
              <w:rPr>
                <w:rFonts w:ascii="Arial" w:hAnsi="Arial"/>
                <w:b/>
                <w:sz w:val="18"/>
                <w:szCs w:val="22"/>
              </w:rPr>
            </w:pPr>
            <w:r w:rsidRPr="00AF38C2">
              <w:rPr>
                <w:rFonts w:ascii="Arial" w:hAnsi="Arial"/>
                <w:b/>
                <w:sz w:val="18"/>
                <w:szCs w:val="22"/>
              </w:rPr>
              <w:t xml:space="preserve">Relació principals treballs i assessoraments realitzats </w:t>
            </w:r>
          </w:p>
        </w:tc>
        <w:tc>
          <w:tcPr>
            <w:tcW w:w="850" w:type="dxa"/>
            <w:shd w:val="clear" w:color="auto" w:fill="auto"/>
          </w:tcPr>
          <w:p w:rsidR="008B0749" w:rsidRPr="00AF38C2" w:rsidRDefault="008B0749" w:rsidP="002B799E">
            <w:pPr>
              <w:pStyle w:val="Textoindependiente"/>
              <w:spacing w:after="0"/>
              <w:rPr>
                <w:rFonts w:ascii="Arial" w:hAnsi="Arial"/>
                <w:b/>
                <w:sz w:val="18"/>
                <w:szCs w:val="22"/>
              </w:rPr>
            </w:pPr>
            <w:r w:rsidRPr="00AF38C2">
              <w:rPr>
                <w:rFonts w:ascii="Arial" w:hAnsi="Arial"/>
                <w:b/>
                <w:sz w:val="18"/>
                <w:szCs w:val="22"/>
              </w:rPr>
              <w:t>Any/dates</w:t>
            </w:r>
          </w:p>
        </w:tc>
        <w:tc>
          <w:tcPr>
            <w:tcW w:w="993" w:type="dxa"/>
          </w:tcPr>
          <w:p w:rsidR="008B0749" w:rsidRPr="00AF38C2" w:rsidRDefault="008B0749" w:rsidP="002B799E">
            <w:pPr>
              <w:pStyle w:val="Textoindependiente"/>
              <w:spacing w:after="0"/>
              <w:rPr>
                <w:rFonts w:ascii="Arial" w:hAnsi="Arial"/>
                <w:b/>
                <w:sz w:val="18"/>
                <w:szCs w:val="22"/>
              </w:rPr>
            </w:pPr>
            <w:r w:rsidRPr="00AF38C2">
              <w:rPr>
                <w:rFonts w:ascii="Arial" w:hAnsi="Arial"/>
                <w:b/>
                <w:sz w:val="18"/>
                <w:szCs w:val="22"/>
              </w:rPr>
              <w:t>Objecte (breu descripció)</w:t>
            </w:r>
          </w:p>
        </w:tc>
        <w:tc>
          <w:tcPr>
            <w:tcW w:w="2117" w:type="dxa"/>
          </w:tcPr>
          <w:p w:rsidR="008B0749" w:rsidRPr="00AF38C2" w:rsidRDefault="008B0749" w:rsidP="002B799E">
            <w:pPr>
              <w:pStyle w:val="Textoindependiente"/>
              <w:spacing w:after="0"/>
              <w:rPr>
                <w:rFonts w:ascii="Arial" w:hAnsi="Arial"/>
                <w:b/>
                <w:sz w:val="18"/>
                <w:szCs w:val="22"/>
              </w:rPr>
            </w:pPr>
            <w:r w:rsidRPr="00AF38C2">
              <w:rPr>
                <w:rFonts w:ascii="Arial" w:hAnsi="Arial"/>
                <w:b/>
                <w:sz w:val="18"/>
                <w:szCs w:val="22"/>
              </w:rPr>
              <w:t>Entitat/òrgan/empresa destinatària</w:t>
            </w:r>
          </w:p>
        </w:tc>
        <w:tc>
          <w:tcPr>
            <w:tcW w:w="966" w:type="dxa"/>
          </w:tcPr>
          <w:p w:rsidR="008B0749" w:rsidRPr="00AF38C2" w:rsidRDefault="008B0749" w:rsidP="002B799E">
            <w:pPr>
              <w:pStyle w:val="Textoindependiente"/>
              <w:spacing w:after="0"/>
              <w:rPr>
                <w:rFonts w:ascii="Arial" w:hAnsi="Arial"/>
                <w:b/>
                <w:sz w:val="18"/>
                <w:szCs w:val="22"/>
              </w:rPr>
            </w:pPr>
            <w:r w:rsidRPr="00AF38C2">
              <w:rPr>
                <w:rFonts w:ascii="Arial" w:hAnsi="Arial"/>
                <w:b/>
                <w:sz w:val="18"/>
                <w:szCs w:val="22"/>
              </w:rPr>
              <w:t>Funcions desenvolupades</w:t>
            </w:r>
          </w:p>
        </w:tc>
      </w:tr>
      <w:tr w:rsidR="008B0749" w:rsidRPr="00362574" w:rsidTr="002B799E">
        <w:tc>
          <w:tcPr>
            <w:tcW w:w="4078" w:type="dxa"/>
            <w:shd w:val="clear" w:color="auto" w:fill="auto"/>
          </w:tcPr>
          <w:p w:rsidR="008B0749" w:rsidRPr="00362574" w:rsidRDefault="008B0749" w:rsidP="002B799E">
            <w:pPr>
              <w:pStyle w:val="Textoindependiente"/>
              <w:spacing w:after="0"/>
              <w:rPr>
                <w:rFonts w:ascii="Arial" w:hAnsi="Arial"/>
                <w:sz w:val="22"/>
                <w:szCs w:val="22"/>
              </w:rPr>
            </w:pPr>
          </w:p>
        </w:tc>
        <w:tc>
          <w:tcPr>
            <w:tcW w:w="850" w:type="dxa"/>
            <w:shd w:val="clear" w:color="auto" w:fill="auto"/>
          </w:tcPr>
          <w:p w:rsidR="008B0749" w:rsidRPr="00362574" w:rsidRDefault="008B0749" w:rsidP="002B799E">
            <w:pPr>
              <w:pStyle w:val="Textoindependiente"/>
              <w:spacing w:after="0"/>
              <w:rPr>
                <w:rFonts w:ascii="Arial" w:hAnsi="Arial"/>
                <w:b/>
                <w:sz w:val="22"/>
                <w:szCs w:val="22"/>
              </w:rPr>
            </w:pPr>
          </w:p>
        </w:tc>
        <w:tc>
          <w:tcPr>
            <w:tcW w:w="993" w:type="dxa"/>
          </w:tcPr>
          <w:p w:rsidR="008B0749" w:rsidRPr="00362574" w:rsidRDefault="008B0749" w:rsidP="002B799E">
            <w:pPr>
              <w:pStyle w:val="Textoindependiente"/>
              <w:spacing w:after="0"/>
              <w:rPr>
                <w:rFonts w:ascii="Arial" w:hAnsi="Arial"/>
                <w:b/>
                <w:sz w:val="22"/>
                <w:szCs w:val="22"/>
              </w:rPr>
            </w:pPr>
          </w:p>
        </w:tc>
        <w:tc>
          <w:tcPr>
            <w:tcW w:w="2117" w:type="dxa"/>
          </w:tcPr>
          <w:p w:rsidR="008B0749" w:rsidRPr="00362574" w:rsidRDefault="008B0749" w:rsidP="002B799E">
            <w:pPr>
              <w:pStyle w:val="Textoindependiente"/>
              <w:spacing w:after="0"/>
              <w:rPr>
                <w:rFonts w:ascii="Arial" w:hAnsi="Arial"/>
                <w:b/>
                <w:sz w:val="22"/>
                <w:szCs w:val="22"/>
              </w:rPr>
            </w:pPr>
          </w:p>
        </w:tc>
        <w:tc>
          <w:tcPr>
            <w:tcW w:w="966" w:type="dxa"/>
          </w:tcPr>
          <w:p w:rsidR="008B0749" w:rsidRPr="00362574" w:rsidRDefault="008B0749" w:rsidP="002B799E">
            <w:pPr>
              <w:pStyle w:val="Textoindependiente"/>
              <w:spacing w:after="0"/>
              <w:rPr>
                <w:rFonts w:ascii="Arial" w:hAnsi="Arial"/>
                <w:b/>
                <w:sz w:val="22"/>
                <w:szCs w:val="22"/>
              </w:rPr>
            </w:pPr>
          </w:p>
        </w:tc>
      </w:tr>
      <w:tr w:rsidR="008B0749" w:rsidRPr="00362574" w:rsidTr="002B799E">
        <w:tc>
          <w:tcPr>
            <w:tcW w:w="4078" w:type="dxa"/>
            <w:shd w:val="clear" w:color="auto" w:fill="auto"/>
          </w:tcPr>
          <w:p w:rsidR="008B0749" w:rsidRPr="00362574" w:rsidRDefault="008B0749" w:rsidP="002B799E">
            <w:pPr>
              <w:pStyle w:val="Textoindependiente"/>
              <w:spacing w:after="0"/>
              <w:rPr>
                <w:rFonts w:ascii="Arial" w:hAnsi="Arial"/>
                <w:sz w:val="22"/>
                <w:szCs w:val="22"/>
              </w:rPr>
            </w:pPr>
          </w:p>
        </w:tc>
        <w:tc>
          <w:tcPr>
            <w:tcW w:w="850" w:type="dxa"/>
            <w:shd w:val="clear" w:color="auto" w:fill="auto"/>
          </w:tcPr>
          <w:p w:rsidR="008B0749" w:rsidRPr="00362574" w:rsidRDefault="008B0749" w:rsidP="002B799E">
            <w:pPr>
              <w:pStyle w:val="Textoindependiente"/>
              <w:spacing w:after="0"/>
              <w:rPr>
                <w:rFonts w:ascii="Arial" w:hAnsi="Arial"/>
                <w:b/>
                <w:sz w:val="22"/>
                <w:szCs w:val="22"/>
              </w:rPr>
            </w:pPr>
          </w:p>
        </w:tc>
        <w:tc>
          <w:tcPr>
            <w:tcW w:w="993" w:type="dxa"/>
          </w:tcPr>
          <w:p w:rsidR="008B0749" w:rsidRPr="00362574" w:rsidRDefault="008B0749" w:rsidP="002B799E">
            <w:pPr>
              <w:pStyle w:val="Textoindependiente"/>
              <w:spacing w:after="0"/>
              <w:rPr>
                <w:rFonts w:ascii="Arial" w:hAnsi="Arial"/>
                <w:b/>
                <w:sz w:val="22"/>
                <w:szCs w:val="22"/>
              </w:rPr>
            </w:pPr>
          </w:p>
        </w:tc>
        <w:tc>
          <w:tcPr>
            <w:tcW w:w="2117" w:type="dxa"/>
          </w:tcPr>
          <w:p w:rsidR="008B0749" w:rsidRPr="00362574" w:rsidRDefault="008B0749" w:rsidP="002B799E">
            <w:pPr>
              <w:pStyle w:val="Textoindependiente"/>
              <w:spacing w:after="0"/>
              <w:rPr>
                <w:rFonts w:ascii="Arial" w:hAnsi="Arial"/>
                <w:b/>
                <w:sz w:val="22"/>
                <w:szCs w:val="22"/>
              </w:rPr>
            </w:pPr>
          </w:p>
        </w:tc>
        <w:tc>
          <w:tcPr>
            <w:tcW w:w="966" w:type="dxa"/>
          </w:tcPr>
          <w:p w:rsidR="008B0749" w:rsidRPr="00362574" w:rsidRDefault="008B0749" w:rsidP="002B799E">
            <w:pPr>
              <w:pStyle w:val="Textoindependiente"/>
              <w:spacing w:after="0"/>
              <w:rPr>
                <w:rFonts w:ascii="Arial" w:hAnsi="Arial"/>
                <w:b/>
                <w:sz w:val="22"/>
                <w:szCs w:val="22"/>
              </w:rPr>
            </w:pPr>
          </w:p>
        </w:tc>
      </w:tr>
      <w:tr w:rsidR="008B0749" w:rsidRPr="00362574" w:rsidTr="002B799E">
        <w:tc>
          <w:tcPr>
            <w:tcW w:w="4078" w:type="dxa"/>
            <w:shd w:val="clear" w:color="auto" w:fill="auto"/>
          </w:tcPr>
          <w:p w:rsidR="008B0749" w:rsidRPr="00362574" w:rsidRDefault="008B0749" w:rsidP="002B799E">
            <w:pPr>
              <w:pStyle w:val="Textoindependiente"/>
              <w:spacing w:after="0"/>
              <w:rPr>
                <w:rFonts w:ascii="Arial" w:hAnsi="Arial"/>
                <w:sz w:val="22"/>
                <w:szCs w:val="22"/>
              </w:rPr>
            </w:pPr>
          </w:p>
        </w:tc>
        <w:tc>
          <w:tcPr>
            <w:tcW w:w="850" w:type="dxa"/>
            <w:shd w:val="clear" w:color="auto" w:fill="auto"/>
          </w:tcPr>
          <w:p w:rsidR="008B0749" w:rsidRPr="00362574" w:rsidRDefault="008B0749" w:rsidP="002B799E">
            <w:pPr>
              <w:pStyle w:val="Textoindependiente"/>
              <w:spacing w:after="0"/>
              <w:rPr>
                <w:rFonts w:ascii="Arial" w:hAnsi="Arial"/>
                <w:b/>
                <w:sz w:val="22"/>
                <w:szCs w:val="22"/>
              </w:rPr>
            </w:pPr>
          </w:p>
        </w:tc>
        <w:tc>
          <w:tcPr>
            <w:tcW w:w="993" w:type="dxa"/>
          </w:tcPr>
          <w:p w:rsidR="008B0749" w:rsidRPr="00362574" w:rsidRDefault="008B0749" w:rsidP="002B799E">
            <w:pPr>
              <w:pStyle w:val="Textoindependiente"/>
              <w:spacing w:after="0"/>
              <w:rPr>
                <w:rFonts w:ascii="Arial" w:hAnsi="Arial"/>
                <w:b/>
                <w:sz w:val="22"/>
                <w:szCs w:val="22"/>
              </w:rPr>
            </w:pPr>
          </w:p>
        </w:tc>
        <w:tc>
          <w:tcPr>
            <w:tcW w:w="2117" w:type="dxa"/>
          </w:tcPr>
          <w:p w:rsidR="008B0749" w:rsidRPr="00362574" w:rsidRDefault="008B0749" w:rsidP="002B799E">
            <w:pPr>
              <w:pStyle w:val="Textoindependiente"/>
              <w:spacing w:after="0"/>
              <w:rPr>
                <w:rFonts w:ascii="Arial" w:hAnsi="Arial"/>
                <w:b/>
                <w:sz w:val="22"/>
                <w:szCs w:val="22"/>
              </w:rPr>
            </w:pPr>
          </w:p>
        </w:tc>
        <w:tc>
          <w:tcPr>
            <w:tcW w:w="966" w:type="dxa"/>
          </w:tcPr>
          <w:p w:rsidR="008B0749" w:rsidRPr="00362574" w:rsidRDefault="008B0749" w:rsidP="002B799E">
            <w:pPr>
              <w:pStyle w:val="Textoindependiente"/>
              <w:spacing w:after="0"/>
              <w:rPr>
                <w:rFonts w:ascii="Arial" w:hAnsi="Arial"/>
                <w:b/>
                <w:sz w:val="22"/>
                <w:szCs w:val="22"/>
              </w:rPr>
            </w:pPr>
          </w:p>
        </w:tc>
      </w:tr>
    </w:tbl>
    <w:p w:rsidR="008B0749" w:rsidRDefault="008B0749" w:rsidP="008B0749">
      <w:pPr>
        <w:tabs>
          <w:tab w:val="left" w:pos="284"/>
        </w:tabs>
        <w:spacing w:line="300" w:lineRule="auto"/>
        <w:contextualSpacing/>
        <w:rPr>
          <w:rFonts w:eastAsia="Calibri"/>
          <w:i/>
          <w:color w:val="0070C0"/>
          <w:sz w:val="18"/>
        </w:rPr>
      </w:pPr>
    </w:p>
    <w:p w:rsidR="008B0749" w:rsidRPr="00AF38C2" w:rsidRDefault="008B0749" w:rsidP="008B0749">
      <w:pPr>
        <w:tabs>
          <w:tab w:val="left" w:pos="284"/>
        </w:tabs>
        <w:spacing w:line="300" w:lineRule="auto"/>
        <w:contextualSpacing/>
        <w:rPr>
          <w:rFonts w:eastAsia="Calibri"/>
          <w:i/>
          <w:color w:val="0070C0"/>
          <w:sz w:val="18"/>
        </w:rPr>
      </w:pPr>
      <w:r w:rsidRPr="00AF38C2">
        <w:rPr>
          <w:rFonts w:eastAsia="Calibri"/>
          <w:i/>
          <w:color w:val="0070C0"/>
          <w:sz w:val="18"/>
        </w:rPr>
        <w:t>Els licitadors hauran</w:t>
      </w:r>
      <w:r>
        <w:rPr>
          <w:rFonts w:eastAsia="Calibri"/>
          <w:i/>
          <w:color w:val="0070C0"/>
          <w:sz w:val="18"/>
        </w:rPr>
        <w:t xml:space="preserve"> d’omplir aquest</w:t>
      </w:r>
      <w:r w:rsidRPr="00AF38C2">
        <w:rPr>
          <w:rFonts w:eastAsia="Calibri"/>
          <w:i/>
          <w:color w:val="0070C0"/>
          <w:sz w:val="18"/>
        </w:rPr>
        <w:t xml:space="preserve"> model annex del PCAP detallant nominalment al professional, la relació del principals treballs i assessoraments realitzats que fonamentin l’experiència declarada indicant dates, entitat, òrgan, empresa destinatària, breu descripció i funcions desenvolupades.</w:t>
      </w:r>
    </w:p>
    <w:p w:rsidR="008B0749" w:rsidRDefault="008B0749" w:rsidP="008B0749">
      <w:pPr>
        <w:pStyle w:val="Textoindependiente"/>
        <w:spacing w:after="0"/>
        <w:ind w:left="-284"/>
        <w:rPr>
          <w:rFonts w:ascii="Arial" w:hAnsi="Arial"/>
          <w:b/>
          <w:sz w:val="22"/>
          <w:szCs w:val="22"/>
        </w:rPr>
      </w:pPr>
    </w:p>
    <w:p w:rsidR="008B0749" w:rsidRPr="00335375" w:rsidRDefault="008B0749" w:rsidP="008B0749">
      <w:pPr>
        <w:spacing w:after="160" w:line="257" w:lineRule="auto"/>
        <w:rPr>
          <w:b/>
        </w:rPr>
      </w:pPr>
      <w:r w:rsidRPr="00335375">
        <w:rPr>
          <w:b/>
        </w:rPr>
        <w:t xml:space="preserve">Criteri </w:t>
      </w:r>
      <w:r>
        <w:rPr>
          <w:b/>
        </w:rPr>
        <w:t>H.2.</w:t>
      </w:r>
      <w:r w:rsidRPr="00335375">
        <w:rPr>
          <w:b/>
        </w:rPr>
        <w:t>4. Reunions presencials</w:t>
      </w:r>
    </w:p>
    <w:p w:rsidR="008B0749" w:rsidRPr="00881138" w:rsidRDefault="008B0749" w:rsidP="008B0749">
      <w:pPr>
        <w:spacing w:after="160" w:line="257" w:lineRule="auto"/>
        <w:rPr>
          <w:i/>
          <w:color w:val="0070C0"/>
        </w:rPr>
      </w:pPr>
      <w:r>
        <w:t>C</w:t>
      </w:r>
      <w:r w:rsidRPr="0032097B">
        <w:t>ompromís d'assistir a un nombre superior de reunions presencials</w:t>
      </w:r>
      <w:r>
        <w:t xml:space="preserve"> </w:t>
      </w:r>
      <w:r w:rsidRPr="0032097B">
        <w:t>respecte de les mínimes obligatòries establertes en el Plec d</w:t>
      </w:r>
      <w:r>
        <w:t xml:space="preserve">e Prescripcions Tècniques (PPT): </w:t>
      </w:r>
      <w:r w:rsidRPr="00881138">
        <w:rPr>
          <w:i/>
          <w:color w:val="0070C0"/>
        </w:rPr>
        <w:t xml:space="preserve">(marcar el que correspongui) </w:t>
      </w:r>
    </w:p>
    <w:p w:rsidR="008B0749" w:rsidRPr="0032097B" w:rsidRDefault="008B0749" w:rsidP="008B0749">
      <w:pPr>
        <w:widowControl w:val="0"/>
        <w:numPr>
          <w:ilvl w:val="0"/>
          <w:numId w:val="25"/>
        </w:numPr>
        <w:spacing w:after="160" w:line="257" w:lineRule="auto"/>
        <w:jc w:val="left"/>
      </w:pPr>
      <w:r w:rsidRPr="0032097B">
        <w:tab/>
        <w:t>Reunions presencials cada setmana: 10 punts.</w:t>
      </w:r>
    </w:p>
    <w:p w:rsidR="008B0749" w:rsidRPr="0032097B" w:rsidRDefault="008B0749" w:rsidP="008B0749">
      <w:pPr>
        <w:widowControl w:val="0"/>
        <w:numPr>
          <w:ilvl w:val="0"/>
          <w:numId w:val="26"/>
        </w:numPr>
        <w:spacing w:after="160" w:line="257" w:lineRule="auto"/>
        <w:jc w:val="left"/>
      </w:pPr>
      <w:r w:rsidRPr="0032097B">
        <w:tab/>
        <w:t>Reunions presencials cada 2 setmanes: 5 punts</w:t>
      </w:r>
    </w:p>
    <w:p w:rsidR="008B0749" w:rsidRPr="0032097B" w:rsidRDefault="008B0749" w:rsidP="008B0749">
      <w:pPr>
        <w:widowControl w:val="0"/>
        <w:numPr>
          <w:ilvl w:val="0"/>
          <w:numId w:val="27"/>
        </w:numPr>
        <w:spacing w:after="160" w:line="257" w:lineRule="auto"/>
        <w:jc w:val="left"/>
      </w:pPr>
      <w:r w:rsidRPr="0032097B">
        <w:tab/>
        <w:t>Reunions presencials cada 3 setmanes: 2,5 punts</w:t>
      </w:r>
    </w:p>
    <w:p w:rsidR="008B0749" w:rsidRDefault="008B0749" w:rsidP="008B0749">
      <w:pPr>
        <w:spacing w:after="160" w:line="257" w:lineRule="auto"/>
      </w:pPr>
    </w:p>
    <w:p w:rsidR="008B0749" w:rsidRPr="0032097B" w:rsidRDefault="008B0749" w:rsidP="008B0749">
      <w:pPr>
        <w:spacing w:after="160" w:line="257" w:lineRule="auto"/>
      </w:pPr>
    </w:p>
    <w:p w:rsidR="008B0749" w:rsidRDefault="008B0749" w:rsidP="008B0749">
      <w:pPr>
        <w:ind w:left="-284"/>
        <w:rPr>
          <w:rFonts w:eastAsia="Calibri"/>
        </w:rPr>
      </w:pPr>
      <w:r>
        <w:rPr>
          <w:rFonts w:eastAsia="Calibri"/>
        </w:rPr>
        <w:t xml:space="preserve">I per què consti, signo aquesta oferta. </w:t>
      </w:r>
    </w:p>
    <w:p w:rsidR="008B0749" w:rsidRDefault="008B0749" w:rsidP="008B0749">
      <w:pPr>
        <w:ind w:left="-284"/>
        <w:rPr>
          <w:rFonts w:eastAsia="Calibri"/>
        </w:rPr>
      </w:pPr>
    </w:p>
    <w:p w:rsidR="008B0749" w:rsidRDefault="008B0749" w:rsidP="008B0749">
      <w:pPr>
        <w:ind w:left="-284"/>
        <w:rPr>
          <w:rFonts w:eastAsia="Calibri"/>
        </w:rPr>
      </w:pPr>
    </w:p>
    <w:p w:rsidR="008B0749" w:rsidRDefault="008B0749" w:rsidP="008B0749">
      <w:pPr>
        <w:ind w:left="-284"/>
        <w:rPr>
          <w:rFonts w:eastAsia="Calibri"/>
        </w:rPr>
      </w:pPr>
      <w:r>
        <w:rPr>
          <w:rFonts w:eastAsia="Calibri"/>
        </w:rPr>
        <w:t xml:space="preserve">(lloc i data ) </w:t>
      </w:r>
    </w:p>
    <w:p w:rsidR="008B0749" w:rsidRDefault="008B0749" w:rsidP="008B0749">
      <w:pPr>
        <w:ind w:left="-284"/>
        <w:rPr>
          <w:rFonts w:eastAsia="Calibri"/>
        </w:rPr>
      </w:pPr>
    </w:p>
    <w:p w:rsidR="008B0749" w:rsidRDefault="008B0749" w:rsidP="008B0749">
      <w:pPr>
        <w:ind w:left="-284"/>
        <w:rPr>
          <w:rFonts w:eastAsia="Calibri"/>
        </w:rPr>
      </w:pPr>
      <w:r>
        <w:rPr>
          <w:rFonts w:eastAsia="Calibri"/>
        </w:rPr>
        <w:t>Signatura electrònica</w:t>
      </w:r>
    </w:p>
    <w:p w:rsidR="008B0749" w:rsidRDefault="008B0749" w:rsidP="008B0749">
      <w:pPr>
        <w:ind w:left="-284"/>
        <w:rPr>
          <w:rFonts w:eastAsia="Calibri"/>
        </w:rPr>
      </w:pPr>
    </w:p>
    <w:p w:rsidR="008B0749" w:rsidRDefault="008B0749" w:rsidP="008B0749">
      <w:pPr>
        <w:ind w:left="-284"/>
        <w:rPr>
          <w:rFonts w:eastAsia="Calibri"/>
          <w:i/>
          <w:sz w:val="18"/>
          <w:lang w:eastAsia="en-US"/>
        </w:rPr>
      </w:pPr>
    </w:p>
    <w:p w:rsidR="008B0749" w:rsidRDefault="008B0749" w:rsidP="008B0749">
      <w:pPr>
        <w:rPr>
          <w:rFonts w:eastAsia="Calibri"/>
          <w:i/>
          <w:sz w:val="18"/>
          <w:lang w:eastAsia="en-US"/>
        </w:rPr>
      </w:pPr>
    </w:p>
    <w:p w:rsidR="008B0749" w:rsidRDefault="008B0749" w:rsidP="008B0749">
      <w:pPr>
        <w:ind w:left="-284"/>
        <w:rPr>
          <w:rFonts w:eastAsia="Calibri"/>
          <w:b/>
          <w:i/>
          <w:sz w:val="20"/>
        </w:rPr>
      </w:pPr>
    </w:p>
    <w:p w:rsidR="00490CC2" w:rsidRPr="008B0749" w:rsidRDefault="00490CC2" w:rsidP="008B0749">
      <w:pPr>
        <w:ind w:left="0" w:firstLine="0"/>
        <w:rPr>
          <w:rFonts w:eastAsia="Calibri"/>
        </w:rPr>
      </w:pPr>
    </w:p>
    <w:sectPr w:rsidR="00490CC2" w:rsidRPr="008B0749" w:rsidSect="00AA4F90">
      <w:headerReference w:type="default" r:id="rId7"/>
      <w:pgSz w:w="11906" w:h="16838"/>
      <w:pgMar w:top="196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6E9" w:rsidRDefault="00CD56E9" w:rsidP="00AA4F90">
      <w:pPr>
        <w:spacing w:after="0" w:line="240" w:lineRule="auto"/>
      </w:pPr>
      <w:r>
        <w:separator/>
      </w:r>
    </w:p>
  </w:endnote>
  <w:endnote w:type="continuationSeparator" w:id="0">
    <w:p w:rsidR="00CD56E9" w:rsidRDefault="00CD56E9" w:rsidP="00AA4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IDFont+F1">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6E9" w:rsidRDefault="00CD56E9" w:rsidP="00AA4F90">
      <w:pPr>
        <w:spacing w:after="0" w:line="240" w:lineRule="auto"/>
      </w:pPr>
      <w:r>
        <w:separator/>
      </w:r>
    </w:p>
  </w:footnote>
  <w:footnote w:type="continuationSeparator" w:id="0">
    <w:p w:rsidR="00CD56E9" w:rsidRDefault="00CD56E9" w:rsidP="00AA4F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986" w:rsidRDefault="003B3986">
    <w:pPr>
      <w:pStyle w:val="Encabezado"/>
    </w:pPr>
    <w:r>
      <w:rPr>
        <w:noProof/>
      </w:rPr>
      <w:drawing>
        <wp:anchor distT="0" distB="0" distL="0" distR="0" simplePos="0" relativeHeight="251659264" behindDoc="1" locked="0" layoutInCell="0" allowOverlap="1" wp14:anchorId="7CF1F6C0" wp14:editId="7DB389C0">
          <wp:simplePos x="0" y="0"/>
          <wp:positionH relativeFrom="column">
            <wp:posOffset>-738367</wp:posOffset>
          </wp:positionH>
          <wp:positionV relativeFrom="paragraph">
            <wp:posOffset>-235309</wp:posOffset>
          </wp:positionV>
          <wp:extent cx="1251585" cy="588010"/>
          <wp:effectExtent l="0" t="0" r="0" b="2540"/>
          <wp:wrapSquare wrapText="largest"/>
          <wp:docPr id="6" name="Image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3"/>
                  <pic:cNvPicPr>
                    <a:picLocks noChangeAspect="1" noChangeArrowheads="1"/>
                  </pic:cNvPicPr>
                </pic:nvPicPr>
                <pic:blipFill>
                  <a:blip r:embed="rId1"/>
                  <a:stretch>
                    <a:fillRect/>
                  </a:stretch>
                </pic:blipFill>
                <pic:spPr bwMode="auto">
                  <a:xfrm>
                    <a:off x="0" y="0"/>
                    <a:ext cx="1251585" cy="588010"/>
                  </a:xfrm>
                  <a:prstGeom prst="rect">
                    <a:avLst/>
                  </a:prstGeom>
                </pic:spPr>
              </pic:pic>
            </a:graphicData>
          </a:graphic>
          <wp14:sizeRelH relativeFrom="margin">
            <wp14:pctWidth>0</wp14:pctWidth>
          </wp14:sizeRelH>
          <wp14:sizeRelV relativeFrom="margin">
            <wp14:pctHeight>0</wp14:pctHeight>
          </wp14:sizeRelV>
        </wp:anchor>
      </w:drawing>
    </w:r>
  </w:p>
  <w:p w:rsidR="003B3986" w:rsidRDefault="003B3986">
    <w:pPr>
      <w:pStyle w:val="Encabezado"/>
    </w:pPr>
  </w:p>
  <w:p w:rsidR="00AA4F90" w:rsidRDefault="00AA4F9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7"/>
    <w:lvl w:ilvl="0">
      <w:start w:val="1"/>
      <w:numFmt w:val="bullet"/>
      <w:lvlText w:val="-"/>
      <w:lvlJc w:val="left"/>
      <w:pPr>
        <w:tabs>
          <w:tab w:val="num" w:pos="0"/>
        </w:tabs>
        <w:ind w:left="360" w:hanging="360"/>
      </w:pPr>
      <w:rPr>
        <w:rFonts w:ascii="Arial" w:hAnsi="Arial" w:cs="Arial"/>
        <w:sz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13"/>
    <w:multiLevelType w:val="singleLevel"/>
    <w:tmpl w:val="00000013"/>
    <w:name w:val="WW8Num28"/>
    <w:lvl w:ilvl="0">
      <w:start w:val="1"/>
      <w:numFmt w:val="bullet"/>
      <w:lvlText w:val=""/>
      <w:lvlJc w:val="left"/>
      <w:pPr>
        <w:tabs>
          <w:tab w:val="num" w:pos="0"/>
        </w:tabs>
        <w:ind w:left="436" w:hanging="360"/>
      </w:pPr>
      <w:rPr>
        <w:rFonts w:ascii="Symbol" w:hAnsi="Symbol" w:cs="Symbol" w:hint="default"/>
      </w:rPr>
    </w:lvl>
  </w:abstractNum>
  <w:abstractNum w:abstractNumId="2" w15:restartNumberingAfterBreak="0">
    <w:nsid w:val="00000018"/>
    <w:multiLevelType w:val="singleLevel"/>
    <w:tmpl w:val="00000018"/>
    <w:name w:val="WW8Num34"/>
    <w:lvl w:ilvl="0">
      <w:start w:val="1"/>
      <w:numFmt w:val="decimal"/>
      <w:lvlText w:val="%1."/>
      <w:lvlJc w:val="left"/>
      <w:pPr>
        <w:tabs>
          <w:tab w:val="num" w:pos="0"/>
        </w:tabs>
        <w:ind w:left="1211" w:hanging="360"/>
      </w:pPr>
      <w:rPr>
        <w:b/>
        <w:lang w:val="ca-ES"/>
      </w:rPr>
    </w:lvl>
  </w:abstractNum>
  <w:abstractNum w:abstractNumId="3" w15:restartNumberingAfterBreak="0">
    <w:nsid w:val="04E73952"/>
    <w:multiLevelType w:val="hybridMultilevel"/>
    <w:tmpl w:val="5B2AAD4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9A12045"/>
    <w:multiLevelType w:val="multilevel"/>
    <w:tmpl w:val="50380974"/>
    <w:lvl w:ilvl="0">
      <w:start w:val="1"/>
      <w:numFmt w:val="bullet"/>
      <w:lvlText w:val="-"/>
      <w:lvlJc w:val="left"/>
      <w:pPr>
        <w:tabs>
          <w:tab w:val="num" w:pos="0"/>
        </w:tabs>
        <w:ind w:left="360" w:hanging="360"/>
      </w:pPr>
      <w:rPr>
        <w:rFonts w:ascii="Arial" w:hAnsi="Arial" w:cs="Arial" w:hint="default"/>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0C3037FD"/>
    <w:multiLevelType w:val="multilevel"/>
    <w:tmpl w:val="4426EEA6"/>
    <w:lvl w:ilvl="0">
      <w:start w:val="1"/>
      <w:numFmt w:val="bullet"/>
      <w:lvlText w:val=""/>
      <w:lvlJc w:val="left"/>
      <w:pPr>
        <w:tabs>
          <w:tab w:val="num" w:pos="0"/>
        </w:tabs>
        <w:ind w:left="786" w:hanging="360"/>
      </w:pPr>
      <w:rPr>
        <w:rFonts w:ascii="Symbol" w:hAnsi="Symbol" w:cs="Symbol" w:hint="default"/>
        <w:sz w:val="28"/>
        <w:szCs w:val="28"/>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6" w15:restartNumberingAfterBreak="0">
    <w:nsid w:val="13654EED"/>
    <w:multiLevelType w:val="hybridMultilevel"/>
    <w:tmpl w:val="CFB4A42A"/>
    <w:lvl w:ilvl="0" w:tplc="36EA0E32">
      <w:numFmt w:val="bullet"/>
      <w:lvlText w:val="-"/>
      <w:lvlJc w:val="left"/>
      <w:pPr>
        <w:ind w:left="720" w:hanging="360"/>
      </w:pPr>
      <w:rPr>
        <w:rFonts w:ascii="CIDFont+F1" w:eastAsiaTheme="minorHAnsi" w:hAnsi="CIDFont+F1" w:cs="CIDFont+F1"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1F0C4A6E"/>
    <w:multiLevelType w:val="hybridMultilevel"/>
    <w:tmpl w:val="3C5A94D8"/>
    <w:lvl w:ilvl="0" w:tplc="CD18C700">
      <w:numFmt w:val="bullet"/>
      <w:lvlText w:val="-"/>
      <w:lvlJc w:val="left"/>
      <w:pPr>
        <w:ind w:left="360" w:hanging="360"/>
      </w:pPr>
      <w:rPr>
        <w:rFonts w:ascii="Arial" w:eastAsiaTheme="minorHAnsi" w:hAnsi="Arial" w:cs="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8" w15:restartNumberingAfterBreak="0">
    <w:nsid w:val="24AF1936"/>
    <w:multiLevelType w:val="hybridMultilevel"/>
    <w:tmpl w:val="B3BA9D50"/>
    <w:lvl w:ilvl="0" w:tplc="F65E372A">
      <w:start w:val="31"/>
      <w:numFmt w:val="bullet"/>
      <w:lvlText w:val="-"/>
      <w:lvlJc w:val="left"/>
      <w:pPr>
        <w:ind w:left="720" w:hanging="360"/>
      </w:pPr>
      <w:rPr>
        <w:rFonts w:ascii="Segoe UI Symbol" w:eastAsia="Segoe UI Symbol" w:hAnsi="Segoe UI Symbol" w:cs="Segoe UI 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32F529D2"/>
    <w:multiLevelType w:val="hybridMultilevel"/>
    <w:tmpl w:val="3AEAAA2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3CA961C5"/>
    <w:multiLevelType w:val="hybridMultilevel"/>
    <w:tmpl w:val="12187A80"/>
    <w:lvl w:ilvl="0" w:tplc="04030001">
      <w:start w:val="1"/>
      <w:numFmt w:val="bullet"/>
      <w:lvlText w:val=""/>
      <w:lvlJc w:val="left"/>
      <w:pPr>
        <w:ind w:left="436" w:hanging="360"/>
      </w:pPr>
      <w:rPr>
        <w:rFonts w:ascii="Symbol" w:hAnsi="Symbol" w:hint="default"/>
      </w:rPr>
    </w:lvl>
    <w:lvl w:ilvl="1" w:tplc="04030003" w:tentative="1">
      <w:start w:val="1"/>
      <w:numFmt w:val="bullet"/>
      <w:lvlText w:val="o"/>
      <w:lvlJc w:val="left"/>
      <w:pPr>
        <w:ind w:left="1156" w:hanging="360"/>
      </w:pPr>
      <w:rPr>
        <w:rFonts w:ascii="Courier New" w:hAnsi="Courier New" w:cs="Courier New" w:hint="default"/>
      </w:rPr>
    </w:lvl>
    <w:lvl w:ilvl="2" w:tplc="04030005" w:tentative="1">
      <w:start w:val="1"/>
      <w:numFmt w:val="bullet"/>
      <w:lvlText w:val=""/>
      <w:lvlJc w:val="left"/>
      <w:pPr>
        <w:ind w:left="1876" w:hanging="360"/>
      </w:pPr>
      <w:rPr>
        <w:rFonts w:ascii="Wingdings" w:hAnsi="Wingdings" w:hint="default"/>
      </w:rPr>
    </w:lvl>
    <w:lvl w:ilvl="3" w:tplc="04030001" w:tentative="1">
      <w:start w:val="1"/>
      <w:numFmt w:val="bullet"/>
      <w:lvlText w:val=""/>
      <w:lvlJc w:val="left"/>
      <w:pPr>
        <w:ind w:left="2596" w:hanging="360"/>
      </w:pPr>
      <w:rPr>
        <w:rFonts w:ascii="Symbol" w:hAnsi="Symbol" w:hint="default"/>
      </w:rPr>
    </w:lvl>
    <w:lvl w:ilvl="4" w:tplc="04030003" w:tentative="1">
      <w:start w:val="1"/>
      <w:numFmt w:val="bullet"/>
      <w:lvlText w:val="o"/>
      <w:lvlJc w:val="left"/>
      <w:pPr>
        <w:ind w:left="3316" w:hanging="360"/>
      </w:pPr>
      <w:rPr>
        <w:rFonts w:ascii="Courier New" w:hAnsi="Courier New" w:cs="Courier New" w:hint="default"/>
      </w:rPr>
    </w:lvl>
    <w:lvl w:ilvl="5" w:tplc="04030005" w:tentative="1">
      <w:start w:val="1"/>
      <w:numFmt w:val="bullet"/>
      <w:lvlText w:val=""/>
      <w:lvlJc w:val="left"/>
      <w:pPr>
        <w:ind w:left="4036" w:hanging="360"/>
      </w:pPr>
      <w:rPr>
        <w:rFonts w:ascii="Wingdings" w:hAnsi="Wingdings" w:hint="default"/>
      </w:rPr>
    </w:lvl>
    <w:lvl w:ilvl="6" w:tplc="04030001" w:tentative="1">
      <w:start w:val="1"/>
      <w:numFmt w:val="bullet"/>
      <w:lvlText w:val=""/>
      <w:lvlJc w:val="left"/>
      <w:pPr>
        <w:ind w:left="4756" w:hanging="360"/>
      </w:pPr>
      <w:rPr>
        <w:rFonts w:ascii="Symbol" w:hAnsi="Symbol" w:hint="default"/>
      </w:rPr>
    </w:lvl>
    <w:lvl w:ilvl="7" w:tplc="04030003" w:tentative="1">
      <w:start w:val="1"/>
      <w:numFmt w:val="bullet"/>
      <w:lvlText w:val="o"/>
      <w:lvlJc w:val="left"/>
      <w:pPr>
        <w:ind w:left="5476" w:hanging="360"/>
      </w:pPr>
      <w:rPr>
        <w:rFonts w:ascii="Courier New" w:hAnsi="Courier New" w:cs="Courier New" w:hint="default"/>
      </w:rPr>
    </w:lvl>
    <w:lvl w:ilvl="8" w:tplc="04030005" w:tentative="1">
      <w:start w:val="1"/>
      <w:numFmt w:val="bullet"/>
      <w:lvlText w:val=""/>
      <w:lvlJc w:val="left"/>
      <w:pPr>
        <w:ind w:left="6196" w:hanging="360"/>
      </w:pPr>
      <w:rPr>
        <w:rFonts w:ascii="Wingdings" w:hAnsi="Wingdings" w:hint="default"/>
      </w:rPr>
    </w:lvl>
  </w:abstractNum>
  <w:abstractNum w:abstractNumId="11" w15:restartNumberingAfterBreak="0">
    <w:nsid w:val="431967ED"/>
    <w:multiLevelType w:val="hybridMultilevel"/>
    <w:tmpl w:val="7C9E277C"/>
    <w:lvl w:ilvl="0" w:tplc="30AEE48C">
      <w:start w:val="1"/>
      <w:numFmt w:val="decimal"/>
      <w:pStyle w:val="Ttulo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384C4C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A32960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88A2CB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3F5C2EC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D70CD5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B7870D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46A0F4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43C9A0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32B08AF"/>
    <w:multiLevelType w:val="hybridMultilevel"/>
    <w:tmpl w:val="2376E95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54BA264E"/>
    <w:multiLevelType w:val="hybridMultilevel"/>
    <w:tmpl w:val="DAB4DB84"/>
    <w:lvl w:ilvl="0" w:tplc="A62EACF4">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564300F3"/>
    <w:multiLevelType w:val="hybridMultilevel"/>
    <w:tmpl w:val="1F66EB8C"/>
    <w:lvl w:ilvl="0" w:tplc="F6E2DF1A">
      <w:start w:val="1"/>
      <w:numFmt w:val="bullet"/>
      <w:lvlText w:val="-"/>
      <w:lvlJc w:val="left"/>
      <w:pPr>
        <w:ind w:left="720" w:hanging="360"/>
      </w:pPr>
      <w:rPr>
        <w:rFonts w:ascii="Sylfaen" w:hAnsi="Sylfae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5A4B4A06"/>
    <w:multiLevelType w:val="multilevel"/>
    <w:tmpl w:val="0B24E18A"/>
    <w:lvl w:ilvl="0">
      <w:start w:val="9"/>
      <w:numFmt w:val="decimal"/>
      <w:lvlText w:val="%1"/>
      <w:lvlJc w:val="left"/>
      <w:pPr>
        <w:tabs>
          <w:tab w:val="num" w:pos="0"/>
        </w:tabs>
        <w:ind w:left="360" w:firstLine="0"/>
      </w:pPr>
      <w:rPr>
        <w:rFonts w:ascii="Arial" w:eastAsia="Arial" w:hAnsi="Arial" w:cs="Arial"/>
        <w:b/>
        <w:bCs/>
        <w:i w:val="0"/>
        <w:strike w:val="0"/>
        <w:dstrike w:val="0"/>
        <w:color w:val="000000"/>
        <w:position w:val="0"/>
        <w:sz w:val="22"/>
        <w:szCs w:val="22"/>
        <w:u w:val="none" w:color="000000"/>
        <w:shd w:val="clear" w:color="auto" w:fill="auto"/>
        <w:vertAlign w:val="baseline"/>
      </w:rPr>
    </w:lvl>
    <w:lvl w:ilvl="1">
      <w:start w:val="2"/>
      <w:numFmt w:val="decimal"/>
      <w:lvlText w:val="%1.%2"/>
      <w:lvlJc w:val="left"/>
      <w:pPr>
        <w:tabs>
          <w:tab w:val="num" w:pos="0"/>
        </w:tabs>
        <w:ind w:left="305" w:firstLine="0"/>
      </w:pPr>
      <w:rPr>
        <w:rFonts w:ascii="Arial" w:eastAsia="Arial" w:hAnsi="Arial" w:cs="Arial"/>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080" w:firstLine="0"/>
      </w:pPr>
      <w:rPr>
        <w:rFonts w:ascii="Arial" w:eastAsia="Arial" w:hAnsi="Arial" w:cs="Arial"/>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1800" w:firstLine="0"/>
      </w:pPr>
      <w:rPr>
        <w:rFonts w:ascii="Arial" w:eastAsia="Arial" w:hAnsi="Arial" w:cs="Arial"/>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2520" w:firstLine="0"/>
      </w:pPr>
      <w:rPr>
        <w:rFonts w:ascii="Arial" w:eastAsia="Arial" w:hAnsi="Arial" w:cs="Arial"/>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240" w:firstLine="0"/>
      </w:pPr>
      <w:rPr>
        <w:rFonts w:ascii="Arial" w:eastAsia="Arial" w:hAnsi="Arial" w:cs="Arial"/>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3960" w:firstLine="0"/>
      </w:pPr>
      <w:rPr>
        <w:rFonts w:ascii="Arial" w:eastAsia="Arial" w:hAnsi="Arial" w:cs="Arial"/>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4680" w:firstLine="0"/>
      </w:pPr>
      <w:rPr>
        <w:rFonts w:ascii="Arial" w:eastAsia="Arial" w:hAnsi="Arial" w:cs="Arial"/>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5400" w:firstLine="0"/>
      </w:pPr>
      <w:rPr>
        <w:rFonts w:ascii="Arial" w:eastAsia="Arial" w:hAnsi="Arial" w:cs="Arial"/>
        <w:b/>
        <w:bCs/>
        <w:i w:val="0"/>
        <w:strike w:val="0"/>
        <w:dstrike w:val="0"/>
        <w:color w:val="000000"/>
        <w:position w:val="0"/>
        <w:sz w:val="22"/>
        <w:szCs w:val="22"/>
        <w:u w:val="none" w:color="000000"/>
        <w:shd w:val="clear" w:color="auto" w:fill="auto"/>
        <w:vertAlign w:val="baseline"/>
      </w:rPr>
    </w:lvl>
  </w:abstractNum>
  <w:abstractNum w:abstractNumId="16" w15:restartNumberingAfterBreak="0">
    <w:nsid w:val="5A6C1E08"/>
    <w:multiLevelType w:val="hybridMultilevel"/>
    <w:tmpl w:val="A8C4FF86"/>
    <w:lvl w:ilvl="0" w:tplc="3D380492">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5D9B53A4"/>
    <w:multiLevelType w:val="hybridMultilevel"/>
    <w:tmpl w:val="D58CD3F6"/>
    <w:lvl w:ilvl="0" w:tplc="CD18C700">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5DB83444"/>
    <w:multiLevelType w:val="multilevel"/>
    <w:tmpl w:val="8BD86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697554"/>
    <w:multiLevelType w:val="hybridMultilevel"/>
    <w:tmpl w:val="F2B83BA0"/>
    <w:lvl w:ilvl="0" w:tplc="04030001">
      <w:start w:val="1"/>
      <w:numFmt w:val="bullet"/>
      <w:lvlText w:val=""/>
      <w:lvlJc w:val="left"/>
      <w:pPr>
        <w:ind w:left="1428" w:hanging="360"/>
      </w:pPr>
      <w:rPr>
        <w:rFonts w:ascii="Symbol" w:hAnsi="Symbol"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20" w15:restartNumberingAfterBreak="0">
    <w:nsid w:val="6AE766CB"/>
    <w:multiLevelType w:val="hybridMultilevel"/>
    <w:tmpl w:val="79DC48B8"/>
    <w:lvl w:ilvl="0" w:tplc="3D380492">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6E062B44"/>
    <w:multiLevelType w:val="multilevel"/>
    <w:tmpl w:val="2FDC5BA4"/>
    <w:lvl w:ilvl="0">
      <w:start w:val="1"/>
      <w:numFmt w:val="decimal"/>
      <w:lvlText w:val="%1."/>
      <w:lvlJc w:val="left"/>
      <w:pPr>
        <w:tabs>
          <w:tab w:val="num" w:pos="412"/>
        </w:tabs>
        <w:ind w:left="532" w:hanging="532"/>
      </w:pPr>
      <w:rPr>
        <w:b/>
        <w:color w:val="00000A"/>
        <w:spacing w:val="0"/>
        <w:w w:val="104"/>
        <w:sz w:val="22"/>
        <w:lang w:val="ca-ES" w:eastAsia="en-US" w:bidi="ar-SA"/>
      </w:rPr>
    </w:lvl>
    <w:lvl w:ilvl="1">
      <w:start w:val="1"/>
      <w:numFmt w:val="bullet"/>
      <w:lvlText w:val=""/>
      <w:lvlJc w:val="left"/>
      <w:pPr>
        <w:tabs>
          <w:tab w:val="num" w:pos="0"/>
        </w:tabs>
        <w:ind w:left="1162" w:hanging="532"/>
      </w:pPr>
      <w:rPr>
        <w:rFonts w:ascii="Symbol" w:hAnsi="Symbol" w:cs="Symbol" w:hint="default"/>
        <w:sz w:val="22"/>
        <w:lang w:val="ca-ES" w:eastAsia="en-US" w:bidi="ar-SA"/>
      </w:rPr>
    </w:lvl>
    <w:lvl w:ilvl="2">
      <w:start w:val="1"/>
      <w:numFmt w:val="bullet"/>
      <w:lvlText w:val=""/>
      <w:lvlJc w:val="left"/>
      <w:pPr>
        <w:tabs>
          <w:tab w:val="num" w:pos="0"/>
        </w:tabs>
        <w:ind w:left="2205" w:hanging="532"/>
      </w:pPr>
      <w:rPr>
        <w:rFonts w:ascii="Symbol" w:hAnsi="Symbol" w:cs="Symbol" w:hint="default"/>
        <w:sz w:val="22"/>
        <w:lang w:val="ca-ES" w:eastAsia="en-US" w:bidi="ar-SA"/>
      </w:rPr>
    </w:lvl>
    <w:lvl w:ilvl="3">
      <w:start w:val="1"/>
      <w:numFmt w:val="bullet"/>
      <w:lvlText w:val=""/>
      <w:lvlJc w:val="left"/>
      <w:pPr>
        <w:tabs>
          <w:tab w:val="num" w:pos="0"/>
        </w:tabs>
        <w:ind w:left="3247" w:hanging="532"/>
      </w:pPr>
      <w:rPr>
        <w:rFonts w:ascii="Symbol" w:hAnsi="Symbol" w:cs="Symbol" w:hint="default"/>
        <w:sz w:val="22"/>
        <w:lang w:val="ca-ES" w:eastAsia="en-US" w:bidi="ar-SA"/>
      </w:rPr>
    </w:lvl>
    <w:lvl w:ilvl="4">
      <w:start w:val="1"/>
      <w:numFmt w:val="bullet"/>
      <w:lvlText w:val=""/>
      <w:lvlJc w:val="left"/>
      <w:pPr>
        <w:tabs>
          <w:tab w:val="num" w:pos="0"/>
        </w:tabs>
        <w:ind w:left="4290" w:hanging="532"/>
      </w:pPr>
      <w:rPr>
        <w:rFonts w:ascii="Symbol" w:hAnsi="Symbol" w:cs="Symbol" w:hint="default"/>
        <w:sz w:val="22"/>
        <w:lang w:val="ca-ES" w:eastAsia="en-US" w:bidi="ar-SA"/>
      </w:rPr>
    </w:lvl>
    <w:lvl w:ilvl="5">
      <w:start w:val="1"/>
      <w:numFmt w:val="bullet"/>
      <w:lvlText w:val=""/>
      <w:lvlJc w:val="left"/>
      <w:pPr>
        <w:tabs>
          <w:tab w:val="num" w:pos="0"/>
        </w:tabs>
        <w:ind w:left="5332" w:hanging="532"/>
      </w:pPr>
      <w:rPr>
        <w:rFonts w:ascii="Symbol" w:hAnsi="Symbol" w:cs="Symbol" w:hint="default"/>
        <w:sz w:val="22"/>
        <w:lang w:val="ca-ES" w:eastAsia="en-US" w:bidi="ar-SA"/>
      </w:rPr>
    </w:lvl>
    <w:lvl w:ilvl="6">
      <w:start w:val="1"/>
      <w:numFmt w:val="bullet"/>
      <w:lvlText w:val=""/>
      <w:lvlJc w:val="left"/>
      <w:pPr>
        <w:tabs>
          <w:tab w:val="num" w:pos="0"/>
        </w:tabs>
        <w:ind w:left="6375" w:hanging="532"/>
      </w:pPr>
      <w:rPr>
        <w:rFonts w:ascii="Symbol" w:hAnsi="Symbol" w:cs="Symbol" w:hint="default"/>
        <w:sz w:val="22"/>
        <w:lang w:val="ca-ES" w:eastAsia="en-US" w:bidi="ar-SA"/>
      </w:rPr>
    </w:lvl>
    <w:lvl w:ilvl="7">
      <w:start w:val="1"/>
      <w:numFmt w:val="bullet"/>
      <w:lvlText w:val=""/>
      <w:lvlJc w:val="left"/>
      <w:pPr>
        <w:tabs>
          <w:tab w:val="num" w:pos="0"/>
        </w:tabs>
        <w:ind w:left="7417" w:hanging="532"/>
      </w:pPr>
      <w:rPr>
        <w:rFonts w:ascii="Symbol" w:hAnsi="Symbol" w:cs="Symbol" w:hint="default"/>
        <w:sz w:val="22"/>
        <w:lang w:val="ca-ES" w:eastAsia="en-US" w:bidi="ar-SA"/>
      </w:rPr>
    </w:lvl>
    <w:lvl w:ilvl="8">
      <w:start w:val="1"/>
      <w:numFmt w:val="bullet"/>
      <w:lvlText w:val=""/>
      <w:lvlJc w:val="left"/>
      <w:pPr>
        <w:tabs>
          <w:tab w:val="num" w:pos="0"/>
        </w:tabs>
        <w:ind w:left="8460" w:hanging="532"/>
      </w:pPr>
      <w:rPr>
        <w:rFonts w:ascii="Symbol" w:hAnsi="Symbol" w:cs="Symbol" w:hint="default"/>
        <w:sz w:val="22"/>
        <w:lang w:val="ca-ES" w:eastAsia="en-US" w:bidi="ar-SA"/>
      </w:rPr>
    </w:lvl>
  </w:abstractNum>
  <w:abstractNum w:abstractNumId="22" w15:restartNumberingAfterBreak="0">
    <w:nsid w:val="712E338A"/>
    <w:multiLevelType w:val="hybridMultilevel"/>
    <w:tmpl w:val="36A24D5C"/>
    <w:lvl w:ilvl="0" w:tplc="A62EACF4">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72DC39FC"/>
    <w:multiLevelType w:val="multilevel"/>
    <w:tmpl w:val="949814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734C73A0"/>
    <w:multiLevelType w:val="multilevel"/>
    <w:tmpl w:val="1A6C23A6"/>
    <w:lvl w:ilvl="0">
      <w:start w:val="1"/>
      <w:numFmt w:val="bullet"/>
      <w:lvlText w:val="-"/>
      <w:lvlJc w:val="left"/>
      <w:pPr>
        <w:tabs>
          <w:tab w:val="num" w:pos="0"/>
        </w:tabs>
        <w:ind w:left="360" w:hanging="360"/>
      </w:pPr>
      <w:rPr>
        <w:rFonts w:ascii="Arial" w:hAnsi="Arial" w:cs="Arial" w:hint="default"/>
        <w:sz w:val="22"/>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5" w15:restartNumberingAfterBreak="0">
    <w:nsid w:val="79EF0E00"/>
    <w:multiLevelType w:val="hybridMultilevel"/>
    <w:tmpl w:val="869235E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7B7D3C94"/>
    <w:multiLevelType w:val="hybridMultilevel"/>
    <w:tmpl w:val="69C04292"/>
    <w:lvl w:ilvl="0" w:tplc="3D380492">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13"/>
  </w:num>
  <w:num w:numId="4">
    <w:abstractNumId w:val="11"/>
  </w:num>
  <w:num w:numId="5">
    <w:abstractNumId w:val="18"/>
  </w:num>
  <w:num w:numId="6">
    <w:abstractNumId w:val="22"/>
  </w:num>
  <w:num w:numId="7">
    <w:abstractNumId w:val="6"/>
  </w:num>
  <w:num w:numId="8">
    <w:abstractNumId w:val="8"/>
  </w:num>
  <w:num w:numId="9">
    <w:abstractNumId w:val="15"/>
  </w:num>
  <w:num w:numId="10">
    <w:abstractNumId w:val="4"/>
  </w:num>
  <w:num w:numId="11">
    <w:abstractNumId w:val="24"/>
  </w:num>
  <w:num w:numId="12">
    <w:abstractNumId w:val="5"/>
  </w:num>
  <w:num w:numId="13">
    <w:abstractNumId w:val="19"/>
  </w:num>
  <w:num w:numId="14">
    <w:abstractNumId w:val="9"/>
  </w:num>
  <w:num w:numId="15">
    <w:abstractNumId w:val="12"/>
  </w:num>
  <w:num w:numId="16">
    <w:abstractNumId w:val="25"/>
  </w:num>
  <w:num w:numId="17">
    <w:abstractNumId w:val="17"/>
  </w:num>
  <w:num w:numId="18">
    <w:abstractNumId w:val="7"/>
  </w:num>
  <w:num w:numId="19">
    <w:abstractNumId w:val="21"/>
  </w:num>
  <w:num w:numId="20">
    <w:abstractNumId w:val="23"/>
  </w:num>
  <w:num w:numId="21">
    <w:abstractNumId w:val="0"/>
  </w:num>
  <w:num w:numId="22">
    <w:abstractNumId w:val="1"/>
  </w:num>
  <w:num w:numId="23">
    <w:abstractNumId w:val="10"/>
  </w:num>
  <w:num w:numId="24">
    <w:abstractNumId w:val="2"/>
  </w:num>
  <w:num w:numId="25">
    <w:abstractNumId w:val="16"/>
  </w:num>
  <w:num w:numId="26">
    <w:abstractNumId w:val="26"/>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6E9"/>
    <w:rsid w:val="00003CF7"/>
    <w:rsid w:val="0001337B"/>
    <w:rsid w:val="00082BA2"/>
    <w:rsid w:val="000F1404"/>
    <w:rsid w:val="001279CD"/>
    <w:rsid w:val="00135AA1"/>
    <w:rsid w:val="0022483E"/>
    <w:rsid w:val="00224BAB"/>
    <w:rsid w:val="002C2A59"/>
    <w:rsid w:val="002E4826"/>
    <w:rsid w:val="00377DE7"/>
    <w:rsid w:val="003B3986"/>
    <w:rsid w:val="003E7DB1"/>
    <w:rsid w:val="00454276"/>
    <w:rsid w:val="00455E29"/>
    <w:rsid w:val="004761D3"/>
    <w:rsid w:val="00490CC2"/>
    <w:rsid w:val="004C70B3"/>
    <w:rsid w:val="0059489C"/>
    <w:rsid w:val="005F3426"/>
    <w:rsid w:val="00674273"/>
    <w:rsid w:val="006E7C51"/>
    <w:rsid w:val="007F410C"/>
    <w:rsid w:val="008220AE"/>
    <w:rsid w:val="00822A73"/>
    <w:rsid w:val="00856730"/>
    <w:rsid w:val="008B0749"/>
    <w:rsid w:val="008C025F"/>
    <w:rsid w:val="008D2ADE"/>
    <w:rsid w:val="00962336"/>
    <w:rsid w:val="009812AB"/>
    <w:rsid w:val="00996033"/>
    <w:rsid w:val="00997DD9"/>
    <w:rsid w:val="009D1FDE"/>
    <w:rsid w:val="00A00D4A"/>
    <w:rsid w:val="00A03266"/>
    <w:rsid w:val="00A11C48"/>
    <w:rsid w:val="00AA4F90"/>
    <w:rsid w:val="00B16E8B"/>
    <w:rsid w:val="00B65E6D"/>
    <w:rsid w:val="00B86042"/>
    <w:rsid w:val="00BA6BD6"/>
    <w:rsid w:val="00CB0047"/>
    <w:rsid w:val="00CD4868"/>
    <w:rsid w:val="00CD56E9"/>
    <w:rsid w:val="00CE1E2E"/>
    <w:rsid w:val="00D11C9C"/>
    <w:rsid w:val="00D56C18"/>
    <w:rsid w:val="00D85D9D"/>
    <w:rsid w:val="00DC1C9F"/>
    <w:rsid w:val="00E24ED9"/>
    <w:rsid w:val="00E33F6A"/>
    <w:rsid w:val="00F103C9"/>
    <w:rsid w:val="00F32B9F"/>
    <w:rsid w:val="00F744E3"/>
    <w:rsid w:val="00FA5323"/>
    <w:rsid w:val="00FC11D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8F9C0E"/>
  <w15:chartTrackingRefBased/>
  <w15:docId w15:val="{A70AB0B7-E86B-4415-A844-9AC4A54BE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4273"/>
    <w:pPr>
      <w:suppressAutoHyphens/>
      <w:spacing w:after="5" w:line="249" w:lineRule="auto"/>
      <w:ind w:left="540" w:hanging="10"/>
      <w:jc w:val="both"/>
    </w:pPr>
    <w:rPr>
      <w:rFonts w:ascii="Arial" w:eastAsia="Arial" w:hAnsi="Arial" w:cs="Arial"/>
      <w:color w:val="000000"/>
      <w:lang w:eastAsia="ca-ES"/>
    </w:rPr>
  </w:style>
  <w:style w:type="paragraph" w:styleId="Ttulo1">
    <w:name w:val="heading 1"/>
    <w:next w:val="Normal"/>
    <w:link w:val="Ttulo1Car"/>
    <w:uiPriority w:val="9"/>
    <w:unhideWhenUsed/>
    <w:qFormat/>
    <w:rsid w:val="00224BAB"/>
    <w:pPr>
      <w:keepNext/>
      <w:keepLines/>
      <w:numPr>
        <w:numId w:val="4"/>
      </w:numPr>
      <w:spacing w:after="250" w:line="267" w:lineRule="auto"/>
      <w:ind w:left="10" w:hanging="10"/>
      <w:outlineLvl w:val="0"/>
    </w:pPr>
    <w:rPr>
      <w:rFonts w:ascii="Arial" w:eastAsia="Arial" w:hAnsi="Arial" w:cs="Arial"/>
      <w:b/>
      <w:color w:val="000000"/>
      <w:sz w:val="24"/>
      <w:lang w:eastAsia="ca-ES"/>
    </w:rPr>
  </w:style>
  <w:style w:type="paragraph" w:styleId="Ttulo2">
    <w:name w:val="heading 2"/>
    <w:basedOn w:val="Normal"/>
    <w:next w:val="Normal"/>
    <w:link w:val="Ttulo2Car"/>
    <w:uiPriority w:val="9"/>
    <w:semiHidden/>
    <w:unhideWhenUsed/>
    <w:qFormat/>
    <w:rsid w:val="00822A7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A4F9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A4F90"/>
  </w:style>
  <w:style w:type="paragraph" w:styleId="Piedepgina">
    <w:name w:val="footer"/>
    <w:basedOn w:val="Normal"/>
    <w:link w:val="PiedepginaCar"/>
    <w:uiPriority w:val="99"/>
    <w:unhideWhenUsed/>
    <w:rsid w:val="00AA4F9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A4F90"/>
  </w:style>
  <w:style w:type="paragraph" w:styleId="Prrafodelista">
    <w:name w:val="List Paragraph"/>
    <w:basedOn w:val="Normal"/>
    <w:uiPriority w:val="34"/>
    <w:qFormat/>
    <w:rsid w:val="0059489C"/>
    <w:pPr>
      <w:ind w:left="720"/>
      <w:contextualSpacing/>
    </w:pPr>
  </w:style>
  <w:style w:type="character" w:styleId="Refdecomentario">
    <w:name w:val="annotation reference"/>
    <w:basedOn w:val="Fuentedeprrafopredeter"/>
    <w:uiPriority w:val="99"/>
    <w:semiHidden/>
    <w:unhideWhenUsed/>
    <w:rsid w:val="00003CF7"/>
    <w:rPr>
      <w:sz w:val="16"/>
      <w:szCs w:val="16"/>
    </w:rPr>
  </w:style>
  <w:style w:type="paragraph" w:styleId="Textocomentario">
    <w:name w:val="annotation text"/>
    <w:basedOn w:val="Normal"/>
    <w:link w:val="TextocomentarioCar"/>
    <w:uiPriority w:val="99"/>
    <w:semiHidden/>
    <w:unhideWhenUsed/>
    <w:rsid w:val="00003CF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03CF7"/>
    <w:rPr>
      <w:sz w:val="20"/>
      <w:szCs w:val="20"/>
    </w:rPr>
  </w:style>
  <w:style w:type="paragraph" w:styleId="Asuntodelcomentario">
    <w:name w:val="annotation subject"/>
    <w:basedOn w:val="Textocomentario"/>
    <w:next w:val="Textocomentario"/>
    <w:link w:val="AsuntodelcomentarioCar"/>
    <w:uiPriority w:val="99"/>
    <w:semiHidden/>
    <w:unhideWhenUsed/>
    <w:rsid w:val="00003CF7"/>
    <w:rPr>
      <w:b/>
      <w:bCs/>
    </w:rPr>
  </w:style>
  <w:style w:type="character" w:customStyle="1" w:styleId="AsuntodelcomentarioCar">
    <w:name w:val="Asunto del comentario Car"/>
    <w:basedOn w:val="TextocomentarioCar"/>
    <w:link w:val="Asuntodelcomentario"/>
    <w:uiPriority w:val="99"/>
    <w:semiHidden/>
    <w:rsid w:val="00003CF7"/>
    <w:rPr>
      <w:b/>
      <w:bCs/>
      <w:sz w:val="20"/>
      <w:szCs w:val="20"/>
    </w:rPr>
  </w:style>
  <w:style w:type="paragraph" w:styleId="Textodeglobo">
    <w:name w:val="Balloon Text"/>
    <w:basedOn w:val="Normal"/>
    <w:link w:val="TextodegloboCar"/>
    <w:uiPriority w:val="99"/>
    <w:semiHidden/>
    <w:unhideWhenUsed/>
    <w:rsid w:val="00003CF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03CF7"/>
    <w:rPr>
      <w:rFonts w:ascii="Segoe UI" w:hAnsi="Segoe UI" w:cs="Segoe UI"/>
      <w:sz w:val="18"/>
      <w:szCs w:val="18"/>
    </w:rPr>
  </w:style>
  <w:style w:type="table" w:styleId="Tablaconcuadrcula">
    <w:name w:val="Table Grid"/>
    <w:basedOn w:val="Tablanormal"/>
    <w:uiPriority w:val="39"/>
    <w:rsid w:val="00082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224BAB"/>
    <w:rPr>
      <w:rFonts w:ascii="Arial" w:eastAsia="Arial" w:hAnsi="Arial" w:cs="Arial"/>
      <w:b/>
      <w:color w:val="000000"/>
      <w:sz w:val="24"/>
      <w:lang w:eastAsia="ca-ES"/>
    </w:rPr>
  </w:style>
  <w:style w:type="table" w:customStyle="1" w:styleId="TableGrid">
    <w:name w:val="TableGrid"/>
    <w:rsid w:val="00224BAB"/>
    <w:pPr>
      <w:spacing w:after="0" w:line="240" w:lineRule="auto"/>
    </w:pPr>
    <w:rPr>
      <w:rFonts w:eastAsiaTheme="minorEastAsia"/>
      <w:lang w:eastAsia="ca-ES"/>
    </w:rPr>
    <w:tblPr>
      <w:tblCellMar>
        <w:top w:w="0" w:type="dxa"/>
        <w:left w:w="0" w:type="dxa"/>
        <w:bottom w:w="0" w:type="dxa"/>
        <w:right w:w="0" w:type="dxa"/>
      </w:tblCellMar>
    </w:tblPr>
  </w:style>
  <w:style w:type="paragraph" w:styleId="Textoindependiente">
    <w:name w:val="Body Text"/>
    <w:basedOn w:val="Normal"/>
    <w:link w:val="TextoindependienteCar"/>
    <w:rsid w:val="005F3426"/>
    <w:pPr>
      <w:widowControl w:val="0"/>
      <w:spacing w:after="120" w:line="240" w:lineRule="auto"/>
    </w:pPr>
    <w:rPr>
      <w:rFonts w:ascii="Times New Roman" w:eastAsia="SimSun" w:hAnsi="Times New Roman" w:cs="Mangal"/>
      <w:kern w:val="1"/>
      <w:sz w:val="24"/>
      <w:szCs w:val="24"/>
      <w:lang w:eastAsia="zh-CN" w:bidi="hi-IN"/>
    </w:rPr>
  </w:style>
  <w:style w:type="character" w:customStyle="1" w:styleId="TextoindependienteCar">
    <w:name w:val="Texto independiente Car"/>
    <w:basedOn w:val="Fuentedeprrafopredeter"/>
    <w:link w:val="Textoindependiente"/>
    <w:rsid w:val="005F3426"/>
    <w:rPr>
      <w:rFonts w:ascii="Times New Roman" w:eastAsia="SimSun" w:hAnsi="Times New Roman" w:cs="Mangal"/>
      <w:kern w:val="1"/>
      <w:sz w:val="24"/>
      <w:szCs w:val="24"/>
      <w:lang w:eastAsia="zh-CN" w:bidi="hi-IN"/>
    </w:rPr>
  </w:style>
  <w:style w:type="paragraph" w:customStyle="1" w:styleId="Default">
    <w:name w:val="Default"/>
    <w:rsid w:val="00135AA1"/>
    <w:pPr>
      <w:autoSpaceDE w:val="0"/>
      <w:autoSpaceDN w:val="0"/>
      <w:adjustRightInd w:val="0"/>
      <w:spacing w:after="0" w:line="240" w:lineRule="auto"/>
    </w:pPr>
    <w:rPr>
      <w:rFonts w:ascii="Arial" w:hAnsi="Arial" w:cs="Arial"/>
      <w:color w:val="000000"/>
      <w:sz w:val="24"/>
      <w:szCs w:val="24"/>
    </w:rPr>
  </w:style>
  <w:style w:type="character" w:customStyle="1" w:styleId="Hipervnculo1">
    <w:name w:val="Hipervínculo1"/>
    <w:qFormat/>
    <w:rsid w:val="00A03266"/>
    <w:rPr>
      <w:color w:val="0563C1"/>
      <w:u w:val="single"/>
    </w:rPr>
  </w:style>
  <w:style w:type="character" w:customStyle="1" w:styleId="Ttulo2Car">
    <w:name w:val="Título 2 Car"/>
    <w:basedOn w:val="Fuentedeprrafopredeter"/>
    <w:link w:val="Ttulo2"/>
    <w:uiPriority w:val="9"/>
    <w:semiHidden/>
    <w:rsid w:val="00822A73"/>
    <w:rPr>
      <w:rFonts w:asciiTheme="majorHAnsi" w:eastAsiaTheme="majorEastAsia" w:hAnsiTheme="majorHAnsi" w:cstheme="majorBidi"/>
      <w:color w:val="2E74B5" w:themeColor="accent1" w:themeShade="BF"/>
      <w:sz w:val="26"/>
      <w:szCs w:val="26"/>
      <w:lang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679104">
      <w:bodyDiv w:val="1"/>
      <w:marLeft w:val="0"/>
      <w:marRight w:val="0"/>
      <w:marTop w:val="0"/>
      <w:marBottom w:val="0"/>
      <w:divBdr>
        <w:top w:val="none" w:sz="0" w:space="0" w:color="auto"/>
        <w:left w:val="none" w:sz="0" w:space="0" w:color="auto"/>
        <w:bottom w:val="none" w:sz="0" w:space="0" w:color="auto"/>
        <w:right w:val="none" w:sz="0" w:space="0" w:color="auto"/>
      </w:divBdr>
    </w:div>
    <w:div w:id="985670878">
      <w:bodyDiv w:val="1"/>
      <w:marLeft w:val="0"/>
      <w:marRight w:val="0"/>
      <w:marTop w:val="0"/>
      <w:marBottom w:val="0"/>
      <w:divBdr>
        <w:top w:val="none" w:sz="0" w:space="0" w:color="auto"/>
        <w:left w:val="none" w:sz="0" w:space="0" w:color="auto"/>
        <w:bottom w:val="none" w:sz="0" w:space="0" w:color="auto"/>
        <w:right w:val="none" w:sz="0" w:space="0" w:color="auto"/>
      </w:divBdr>
    </w:div>
    <w:div w:id="1012684422">
      <w:bodyDiv w:val="1"/>
      <w:marLeft w:val="0"/>
      <w:marRight w:val="0"/>
      <w:marTop w:val="0"/>
      <w:marBottom w:val="0"/>
      <w:divBdr>
        <w:top w:val="none" w:sz="0" w:space="0" w:color="auto"/>
        <w:left w:val="none" w:sz="0" w:space="0" w:color="auto"/>
        <w:bottom w:val="none" w:sz="0" w:space="0" w:color="auto"/>
        <w:right w:val="none" w:sz="0" w:space="0" w:color="auto"/>
      </w:divBdr>
    </w:div>
    <w:div w:id="1178539933">
      <w:bodyDiv w:val="1"/>
      <w:marLeft w:val="0"/>
      <w:marRight w:val="0"/>
      <w:marTop w:val="0"/>
      <w:marBottom w:val="0"/>
      <w:divBdr>
        <w:top w:val="none" w:sz="0" w:space="0" w:color="auto"/>
        <w:left w:val="none" w:sz="0" w:space="0" w:color="auto"/>
        <w:bottom w:val="none" w:sz="0" w:space="0" w:color="auto"/>
        <w:right w:val="none" w:sz="0" w:space="0" w:color="auto"/>
      </w:divBdr>
    </w:div>
    <w:div w:id="1562016527">
      <w:bodyDiv w:val="1"/>
      <w:marLeft w:val="0"/>
      <w:marRight w:val="0"/>
      <w:marTop w:val="0"/>
      <w:marBottom w:val="0"/>
      <w:divBdr>
        <w:top w:val="none" w:sz="0" w:space="0" w:color="auto"/>
        <w:left w:val="none" w:sz="0" w:space="0" w:color="auto"/>
        <w:bottom w:val="none" w:sz="0" w:space="0" w:color="auto"/>
        <w:right w:val="none" w:sz="0" w:space="0" w:color="auto"/>
      </w:divBdr>
    </w:div>
    <w:div w:id="1942638432">
      <w:bodyDiv w:val="1"/>
      <w:marLeft w:val="0"/>
      <w:marRight w:val="0"/>
      <w:marTop w:val="0"/>
      <w:marBottom w:val="0"/>
      <w:divBdr>
        <w:top w:val="none" w:sz="0" w:space="0" w:color="auto"/>
        <w:left w:val="none" w:sz="0" w:space="0" w:color="auto"/>
        <w:bottom w:val="none" w:sz="0" w:space="0" w:color="auto"/>
        <w:right w:val="none" w:sz="0" w:space="0" w:color="auto"/>
      </w:divBdr>
    </w:div>
    <w:div w:id="203287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894</Words>
  <Characters>5097</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Arques Cruz</dc:creator>
  <cp:keywords/>
  <dc:description/>
  <cp:lastModifiedBy>Marc Arques Cruz</cp:lastModifiedBy>
  <cp:revision>2</cp:revision>
  <dcterms:created xsi:type="dcterms:W3CDTF">2026-08-04T14:05:00Z</dcterms:created>
  <dcterms:modified xsi:type="dcterms:W3CDTF">2026-08-04T14:05:00Z</dcterms:modified>
</cp:coreProperties>
</file>