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54982" w14:textId="77777777" w:rsidR="003B480B" w:rsidRPr="0071166F" w:rsidRDefault="003B480B">
      <w:pPr>
        <w:jc w:val="both"/>
        <w:rPr>
          <w:rFonts w:ascii="Arial" w:hAnsi="Arial" w:cs="Arial"/>
          <w:b/>
        </w:rPr>
      </w:pPr>
    </w:p>
    <w:p w14:paraId="71B54986" w14:textId="77777777" w:rsidR="00C46AB6" w:rsidRPr="0071166F" w:rsidRDefault="005B54F6" w:rsidP="007850CF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vertAlign w:val="superscript"/>
        </w:rPr>
      </w:pPr>
      <w:r w:rsidRPr="0071166F">
        <w:rPr>
          <w:rFonts w:ascii="Arial" w:hAnsi="Arial" w:cs="Arial"/>
          <w:b/>
          <w:caps/>
          <w:u w:val="single"/>
        </w:rPr>
        <w:t xml:space="preserve">ANNEX </w:t>
      </w:r>
      <w:r w:rsidR="007850CF" w:rsidRPr="0071166F">
        <w:rPr>
          <w:rFonts w:ascii="Arial" w:hAnsi="Arial" w:cs="Arial"/>
          <w:b/>
          <w:caps/>
          <w:u w:val="single"/>
        </w:rPr>
        <w:t>SOBRE C CRITERIS AUTOMÀTICS</w:t>
      </w:r>
    </w:p>
    <w:p w14:paraId="71B54987" w14:textId="77777777" w:rsidR="00C46AB6" w:rsidRPr="0071166F" w:rsidRDefault="00C46AB6" w:rsidP="00C46AB6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 w:val="20"/>
        </w:rPr>
      </w:pPr>
    </w:p>
    <w:p w14:paraId="71B54988" w14:textId="77777777" w:rsidR="00053E59" w:rsidRPr="0071166F" w:rsidRDefault="00053E59" w:rsidP="00053E59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 w:val="20"/>
        </w:rPr>
      </w:pPr>
      <w:r w:rsidRPr="0071166F">
        <w:rPr>
          <w:rFonts w:ascii="Arial" w:hAnsi="Arial" w:cs="Arial"/>
          <w:snapToGrid w:val="0"/>
          <w:sz w:val="20"/>
        </w:rPr>
        <w:t xml:space="preserve">Qui </w:t>
      </w:r>
      <w:proofErr w:type="spellStart"/>
      <w:r w:rsidRPr="0071166F">
        <w:rPr>
          <w:rFonts w:ascii="Arial" w:hAnsi="Arial" w:cs="Arial"/>
          <w:snapToGrid w:val="0"/>
          <w:sz w:val="20"/>
        </w:rPr>
        <w:t>sotasigna</w:t>
      </w:r>
      <w:proofErr w:type="spellEnd"/>
      <w:r w:rsidRPr="0071166F">
        <w:rPr>
          <w:rFonts w:ascii="Arial" w:hAnsi="Arial" w:cs="Arial"/>
          <w:snapToGrid w:val="0"/>
          <w:sz w:val="20"/>
        </w:rPr>
        <w:t>,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dels Plecs de condicions que han de regir la contractació</w:t>
      </w:r>
      <w:r w:rsidR="00FA7387" w:rsidRPr="0071166F">
        <w:rPr>
          <w:rFonts w:ascii="Arial" w:hAnsi="Arial" w:cs="Arial"/>
          <w:snapToGrid w:val="0"/>
          <w:sz w:val="20"/>
        </w:rPr>
        <w:t xml:space="preserve"> promoguda per l’Ajuntament de Mataró</w:t>
      </w:r>
      <w:r w:rsidRPr="0071166F">
        <w:rPr>
          <w:rFonts w:ascii="Arial" w:hAnsi="Arial" w:cs="Arial"/>
          <w:snapToGrid w:val="0"/>
          <w:sz w:val="20"/>
        </w:rPr>
        <w:t xml:space="preserve"> i als efectes de licitar en el procediment d'adjudicació obert subjecte a regulació harmonitzada del </w:t>
      </w:r>
      <w:r w:rsidR="00A96559" w:rsidRPr="0071166F">
        <w:rPr>
          <w:rFonts w:ascii="Arial" w:hAnsi="Arial" w:cs="Arial"/>
          <w:b/>
          <w:sz w:val="20"/>
        </w:rPr>
        <w:t>s</w:t>
      </w:r>
      <w:r w:rsidR="00D47E5C" w:rsidRPr="0071166F">
        <w:rPr>
          <w:rFonts w:ascii="Arial" w:hAnsi="Arial" w:cs="Arial"/>
          <w:b/>
          <w:sz w:val="20"/>
        </w:rPr>
        <w:t>ervei</w:t>
      </w:r>
      <w:r w:rsidR="00A96559" w:rsidRPr="0071166F">
        <w:rPr>
          <w:rFonts w:ascii="Arial" w:hAnsi="Arial" w:cs="Arial"/>
          <w:b/>
          <w:sz w:val="20"/>
        </w:rPr>
        <w:t xml:space="preserve"> d’actualització del portal web corporatiu de l’Ajuntament de Mataró a </w:t>
      </w:r>
      <w:proofErr w:type="spellStart"/>
      <w:r w:rsidR="00A96559" w:rsidRPr="0071166F">
        <w:rPr>
          <w:rFonts w:ascii="Arial" w:hAnsi="Arial" w:cs="Arial"/>
          <w:b/>
          <w:sz w:val="20"/>
        </w:rPr>
        <w:t>Plone</w:t>
      </w:r>
      <w:proofErr w:type="spellEnd"/>
      <w:r w:rsidR="00A96559" w:rsidRPr="0071166F">
        <w:rPr>
          <w:rFonts w:ascii="Arial" w:hAnsi="Arial" w:cs="Arial"/>
          <w:b/>
          <w:sz w:val="20"/>
        </w:rPr>
        <w:t xml:space="preserve"> 6.1 (Volto), implementació d’un nou disseny i noves funcionalitats, així com el seu manteniment i allotjament al núvol</w:t>
      </w:r>
      <w:r w:rsidR="00D47E5C" w:rsidRPr="0071166F">
        <w:rPr>
          <w:rFonts w:ascii="Arial" w:hAnsi="Arial" w:cs="Arial"/>
          <w:b/>
          <w:sz w:val="20"/>
        </w:rPr>
        <w:t xml:space="preserve"> </w:t>
      </w:r>
      <w:r w:rsidR="00A96559" w:rsidRPr="0071166F">
        <w:rPr>
          <w:rFonts w:ascii="Arial" w:hAnsi="Arial" w:cs="Arial"/>
          <w:sz w:val="20"/>
        </w:rPr>
        <w:t>(</w:t>
      </w:r>
      <w:r w:rsidRPr="0071166F">
        <w:rPr>
          <w:rFonts w:ascii="Arial" w:hAnsi="Arial" w:cs="Arial"/>
          <w:snapToGrid w:val="0"/>
          <w:sz w:val="20"/>
        </w:rPr>
        <w:t xml:space="preserve">expedient núm. </w:t>
      </w:r>
      <w:r w:rsidRPr="0071166F">
        <w:rPr>
          <w:rFonts w:ascii="Arial" w:hAnsi="Arial" w:cs="Arial"/>
          <w:b/>
          <w:snapToGrid w:val="0"/>
          <w:sz w:val="20"/>
        </w:rPr>
        <w:t>2026/0000</w:t>
      </w:r>
      <w:r w:rsidR="00A96559" w:rsidRPr="0071166F">
        <w:rPr>
          <w:rFonts w:ascii="Arial" w:hAnsi="Arial" w:cs="Arial"/>
          <w:b/>
          <w:snapToGrid w:val="0"/>
          <w:sz w:val="20"/>
        </w:rPr>
        <w:t>25546</w:t>
      </w:r>
      <w:r w:rsidR="00A96559" w:rsidRPr="0071166F">
        <w:rPr>
          <w:rFonts w:ascii="Arial" w:hAnsi="Arial" w:cs="Arial"/>
          <w:snapToGrid w:val="0"/>
          <w:sz w:val="20"/>
        </w:rPr>
        <w:t>)</w:t>
      </w:r>
      <w:r w:rsidRPr="0071166F">
        <w:rPr>
          <w:rFonts w:ascii="Arial" w:hAnsi="Arial" w:cs="Arial"/>
          <w:sz w:val="20"/>
        </w:rPr>
        <w:t>,</w:t>
      </w:r>
    </w:p>
    <w:p w14:paraId="71B54989" w14:textId="77777777" w:rsidR="00F42A4C" w:rsidRPr="0071166F" w:rsidRDefault="00F42A4C" w:rsidP="00C46AB6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w14:paraId="71B5498A" w14:textId="77777777" w:rsidR="00C46AB6" w:rsidRPr="0071166F" w:rsidRDefault="00C46AB6" w:rsidP="00C46AB6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  <w:r w:rsidRPr="0071166F">
        <w:rPr>
          <w:rFonts w:ascii="Arial" w:hAnsi="Arial" w:cs="Arial"/>
          <w:b/>
          <w:bCs/>
        </w:rPr>
        <w:t>DECLARO:</w:t>
      </w:r>
    </w:p>
    <w:p w14:paraId="71B5498B" w14:textId="77777777" w:rsidR="00F42A4C" w:rsidRPr="0071166F" w:rsidRDefault="00F42A4C" w:rsidP="00C46AB6">
      <w:pPr>
        <w:tabs>
          <w:tab w:val="left" w:pos="-1440"/>
        </w:tabs>
        <w:ind w:left="40"/>
        <w:jc w:val="both"/>
        <w:rPr>
          <w:rFonts w:ascii="Arial" w:hAnsi="Arial" w:cs="Arial"/>
          <w:bCs/>
        </w:rPr>
      </w:pPr>
    </w:p>
    <w:p w14:paraId="71B5498C" w14:textId="77777777" w:rsidR="009C6091" w:rsidRPr="0071166F" w:rsidRDefault="009C6091" w:rsidP="00C46AB6">
      <w:pPr>
        <w:tabs>
          <w:tab w:val="left" w:pos="-1440"/>
        </w:tabs>
        <w:ind w:left="40"/>
        <w:jc w:val="both"/>
        <w:rPr>
          <w:rFonts w:ascii="Arial" w:hAnsi="Arial" w:cs="Arial"/>
          <w:bCs/>
        </w:rPr>
      </w:pPr>
    </w:p>
    <w:p w14:paraId="71B5498D" w14:textId="77777777" w:rsidR="00476801" w:rsidRPr="0071166F" w:rsidRDefault="00D14FF1" w:rsidP="00476801">
      <w:pPr>
        <w:tabs>
          <w:tab w:val="left" w:pos="-1440"/>
        </w:tabs>
        <w:jc w:val="both"/>
        <w:rPr>
          <w:rFonts w:ascii="Arial" w:hAnsi="Arial" w:cs="Arial"/>
          <w:b/>
          <w:bCs/>
          <w:u w:val="single"/>
        </w:rPr>
      </w:pPr>
      <w:r w:rsidRPr="0071166F">
        <w:rPr>
          <w:rFonts w:ascii="Arial" w:hAnsi="Arial" w:cs="Arial"/>
          <w:b/>
          <w:bCs/>
          <w:u w:val="single"/>
        </w:rPr>
        <w:t xml:space="preserve">1. </w:t>
      </w:r>
      <w:r w:rsidR="00476801" w:rsidRPr="0071166F">
        <w:rPr>
          <w:rFonts w:ascii="Arial" w:hAnsi="Arial" w:cs="Arial"/>
          <w:b/>
          <w:bCs/>
          <w:u w:val="single"/>
        </w:rPr>
        <w:t>OFERTA ECONÒMICA</w:t>
      </w:r>
    </w:p>
    <w:p w14:paraId="71B5498E" w14:textId="77777777" w:rsidR="00476801" w:rsidRPr="0071166F" w:rsidRDefault="00476801" w:rsidP="00476801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14:paraId="71B54990" w14:textId="77777777" w:rsidR="007850CF" w:rsidRPr="0071166F" w:rsidRDefault="00476801" w:rsidP="0071166F">
      <w:pPr>
        <w:pStyle w:val="Textoindependiente"/>
        <w:spacing w:line="276" w:lineRule="auto"/>
        <w:jc w:val="both"/>
        <w:rPr>
          <w:rFonts w:ascii="Arial" w:eastAsiaTheme="minorHAnsi" w:hAnsi="Arial" w:cs="Arial"/>
          <w:bCs/>
          <w:i/>
          <w:color w:val="0070C0"/>
          <w:sz w:val="20"/>
          <w:lang w:eastAsia="en-US"/>
        </w:rPr>
      </w:pPr>
      <w:r w:rsidRPr="00FF5622">
        <w:rPr>
          <w:rFonts w:ascii="Arial" w:hAnsi="Arial" w:cs="Arial"/>
          <w:b/>
          <w:sz w:val="20"/>
        </w:rPr>
        <w:t xml:space="preserve">1.1. </w:t>
      </w:r>
      <w:r w:rsidR="00F8305A" w:rsidRPr="0071166F">
        <w:rPr>
          <w:rFonts w:ascii="Arial" w:hAnsi="Arial" w:cs="Arial"/>
          <w:sz w:val="20"/>
        </w:rPr>
        <w:t>Que ofereixo executar el contracte per un import total de ......................................... euros, més .............................euros en concepte d’IVA, en total ............................... euros, amb el següent desglossament:(</w:t>
      </w:r>
      <w:r w:rsidR="00F8305A" w:rsidRPr="0071166F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emplenar les caselles ombrejades en color gris)</w:t>
      </w:r>
    </w:p>
    <w:p w14:paraId="71B54991" w14:textId="77777777" w:rsidR="00F8305A" w:rsidRPr="0071166F" w:rsidRDefault="00F8305A" w:rsidP="00F8305A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z w:val="20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4628"/>
        <w:gridCol w:w="1654"/>
        <w:gridCol w:w="1745"/>
      </w:tblGrid>
      <w:tr w:rsidR="00F8305A" w:rsidRPr="0071166F" w14:paraId="71B54996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14:paraId="71B54992" w14:textId="77777777" w:rsidR="00F8305A" w:rsidRPr="007850CF" w:rsidRDefault="00F8305A" w:rsidP="00F8305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cs="Arial"/>
                <w:b/>
                <w:bCs/>
                <w:lang w:eastAsia="es-ES"/>
              </w:rPr>
            </w:pPr>
            <w:r w:rsidRPr="0071166F">
              <w:rPr>
                <w:rFonts w:cs="Arial"/>
                <w:b/>
                <w:bCs/>
                <w:lang w:eastAsia="es-ES"/>
              </w:rPr>
              <w:t>Concepte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14:paraId="71B54993" w14:textId="77777777" w:rsidR="00F8305A" w:rsidRPr="007850CF" w:rsidRDefault="00F8305A" w:rsidP="00F8305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cs="Arial"/>
                <w:b/>
                <w:bCs/>
                <w:lang w:eastAsia="es-ES"/>
              </w:rPr>
            </w:pPr>
            <w:r w:rsidRPr="0071166F">
              <w:rPr>
                <w:rFonts w:cs="Arial"/>
                <w:b/>
                <w:bCs/>
                <w:lang w:eastAsia="es-ES"/>
              </w:rPr>
              <w:t>Import màxim IVA no inclòs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1B54994" w14:textId="77777777" w:rsidR="0071166F" w:rsidRPr="0071166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cs="Arial"/>
                <w:b/>
                <w:bCs/>
                <w:lang w:eastAsia="es-ES"/>
              </w:rPr>
            </w:pPr>
            <w:r w:rsidRPr="0071166F">
              <w:rPr>
                <w:rFonts w:cs="Arial"/>
                <w:b/>
                <w:bCs/>
                <w:lang w:eastAsia="es-ES"/>
              </w:rPr>
              <w:t xml:space="preserve">Oferta </w:t>
            </w:r>
          </w:p>
          <w:p w14:paraId="71B54995" w14:textId="77777777" w:rsidR="00F8305A" w:rsidRPr="0071166F" w:rsidRDefault="0071166F" w:rsidP="007116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cs="Arial"/>
                <w:b/>
                <w:bCs/>
                <w:lang w:eastAsia="es-ES"/>
              </w:rPr>
            </w:pPr>
            <w:r w:rsidRPr="0071166F">
              <w:rPr>
                <w:rFonts w:cs="Arial"/>
                <w:b/>
                <w:bCs/>
                <w:lang w:eastAsia="es-ES"/>
              </w:rPr>
              <w:t>IVA no inclòs</w:t>
            </w:r>
          </w:p>
        </w:tc>
      </w:tr>
      <w:tr w:rsidR="0071166F" w:rsidRPr="0071166F" w14:paraId="71B5499A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97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rPr>
                <w:rFonts w:cs="Arial"/>
                <w:bCs/>
                <w:lang w:eastAsia="es-ES"/>
              </w:rPr>
            </w:pPr>
            <w:r w:rsidRPr="007850CF">
              <w:rPr>
                <w:rFonts w:cs="Arial"/>
                <w:bCs/>
                <w:lang w:eastAsia="es-ES"/>
              </w:rPr>
              <w:t>Any 1 – Implantació (actualització, disseny, funcionalitats, posada en marxa)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98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cs="Arial"/>
                <w:bCs/>
                <w:lang w:eastAsia="es-ES"/>
              </w:rPr>
            </w:pPr>
            <w:r w:rsidRPr="007850CF">
              <w:rPr>
                <w:rFonts w:cs="Arial"/>
                <w:bCs/>
                <w:lang w:eastAsia="es-ES"/>
              </w:rPr>
              <w:t>98.000,00 €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54999" w14:textId="77777777" w:rsidR="0071166F" w:rsidRPr="0071166F" w:rsidRDefault="0071166F" w:rsidP="0071166F">
            <w:pPr>
              <w:ind w:right="77"/>
              <w:jc w:val="right"/>
              <w:rPr>
                <w:rFonts w:cs="Arial"/>
              </w:rPr>
            </w:pPr>
            <w:r w:rsidRPr="0071166F">
              <w:rPr>
                <w:rFonts w:cs="Arial"/>
                <w:bCs/>
                <w:lang w:eastAsia="es-ES"/>
              </w:rPr>
              <w:t xml:space="preserve"> €</w:t>
            </w:r>
          </w:p>
        </w:tc>
      </w:tr>
      <w:tr w:rsidR="0071166F" w:rsidRPr="0071166F" w14:paraId="71B5499E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9B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bCs/>
                <w:lang w:eastAsia="es-ES"/>
              </w:rPr>
            </w:pPr>
            <w:r w:rsidRPr="007850CF">
              <w:rPr>
                <w:rFonts w:cs="Arial"/>
                <w:bCs/>
                <w:lang w:eastAsia="es-ES"/>
              </w:rPr>
              <w:t xml:space="preserve">Any 2 – Manteniment i allotjament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9C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cs="Arial"/>
                <w:color w:val="000000"/>
                <w:lang w:eastAsia="es-ES"/>
              </w:rPr>
            </w:pPr>
            <w:r w:rsidRPr="007850CF">
              <w:rPr>
                <w:rFonts w:cs="Arial"/>
                <w:color w:val="000000"/>
                <w:lang w:eastAsia="es-ES"/>
              </w:rPr>
              <w:t>31.000,00 €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5499D" w14:textId="77777777" w:rsidR="0071166F" w:rsidRPr="0071166F" w:rsidRDefault="0071166F" w:rsidP="0071166F">
            <w:pPr>
              <w:ind w:right="77"/>
              <w:jc w:val="right"/>
              <w:rPr>
                <w:rFonts w:cs="Arial"/>
              </w:rPr>
            </w:pPr>
            <w:r w:rsidRPr="0071166F">
              <w:rPr>
                <w:rFonts w:cs="Arial"/>
                <w:bCs/>
                <w:lang w:eastAsia="es-ES"/>
              </w:rPr>
              <w:t xml:space="preserve"> €</w:t>
            </w:r>
          </w:p>
        </w:tc>
      </w:tr>
      <w:tr w:rsidR="0071166F" w:rsidRPr="0071166F" w14:paraId="71B549A2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9F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bCs/>
                <w:lang w:eastAsia="es-ES"/>
              </w:rPr>
            </w:pPr>
            <w:r w:rsidRPr="007850CF">
              <w:rPr>
                <w:rFonts w:cs="Arial"/>
                <w:bCs/>
                <w:lang w:eastAsia="es-ES"/>
              </w:rPr>
              <w:t xml:space="preserve">Any 3 – Manteniment i allotjament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A0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cs="Arial"/>
                <w:color w:val="000000"/>
                <w:lang w:eastAsia="es-ES"/>
              </w:rPr>
            </w:pPr>
            <w:r w:rsidRPr="007850CF">
              <w:rPr>
                <w:rFonts w:cs="Arial"/>
                <w:color w:val="000000"/>
                <w:lang w:eastAsia="es-ES"/>
              </w:rPr>
              <w:t>31.000,00 €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549A1" w14:textId="77777777" w:rsidR="0071166F" w:rsidRPr="0071166F" w:rsidRDefault="0071166F" w:rsidP="0071166F">
            <w:pPr>
              <w:ind w:right="77"/>
              <w:jc w:val="right"/>
              <w:rPr>
                <w:rFonts w:cs="Arial"/>
              </w:rPr>
            </w:pPr>
            <w:r w:rsidRPr="0071166F">
              <w:rPr>
                <w:rFonts w:cs="Arial"/>
                <w:bCs/>
                <w:lang w:eastAsia="es-ES"/>
              </w:rPr>
              <w:t xml:space="preserve"> €</w:t>
            </w:r>
          </w:p>
        </w:tc>
      </w:tr>
      <w:tr w:rsidR="0071166F" w:rsidRPr="0071166F" w14:paraId="71B549A6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A3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bCs/>
                <w:lang w:eastAsia="es-ES"/>
              </w:rPr>
            </w:pPr>
            <w:r w:rsidRPr="007850CF">
              <w:rPr>
                <w:rFonts w:cs="Arial"/>
                <w:bCs/>
                <w:lang w:eastAsia="es-ES"/>
              </w:rPr>
              <w:t xml:space="preserve">Any 4 – Manteniment i allotjament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A4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cs="Arial"/>
                <w:color w:val="000000"/>
                <w:lang w:eastAsia="es-ES"/>
              </w:rPr>
            </w:pPr>
            <w:r w:rsidRPr="007850CF">
              <w:rPr>
                <w:rFonts w:cs="Arial"/>
                <w:color w:val="000000"/>
                <w:lang w:eastAsia="es-ES"/>
              </w:rPr>
              <w:t>31.000,00 €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549A5" w14:textId="77777777" w:rsidR="0071166F" w:rsidRPr="0071166F" w:rsidRDefault="0071166F" w:rsidP="0071166F">
            <w:pPr>
              <w:ind w:right="77"/>
              <w:jc w:val="right"/>
              <w:rPr>
                <w:rFonts w:cs="Arial"/>
              </w:rPr>
            </w:pPr>
            <w:r w:rsidRPr="0071166F">
              <w:rPr>
                <w:rFonts w:cs="Arial"/>
                <w:bCs/>
                <w:lang w:eastAsia="es-ES"/>
              </w:rPr>
              <w:t xml:space="preserve"> €</w:t>
            </w:r>
          </w:p>
        </w:tc>
      </w:tr>
      <w:tr w:rsidR="0071166F" w:rsidRPr="0071166F" w14:paraId="71B549AA" w14:textId="77777777" w:rsidTr="0071166F">
        <w:trPr>
          <w:jc w:val="center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49A7" w14:textId="77777777" w:rsidR="0071166F" w:rsidRPr="007850CF" w:rsidRDefault="0071166F" w:rsidP="00F8305A">
            <w:pPr>
              <w:autoSpaceDE w:val="0"/>
              <w:autoSpaceDN w:val="0"/>
              <w:adjustRightInd w:val="0"/>
              <w:spacing w:line="300" w:lineRule="exact"/>
              <w:ind w:right="488"/>
              <w:jc w:val="center"/>
              <w:rPr>
                <w:rFonts w:cs="Arial"/>
                <w:b/>
                <w:bCs/>
                <w:lang w:eastAsia="es-ES"/>
              </w:rPr>
            </w:pPr>
            <w:r w:rsidRPr="0071166F">
              <w:rPr>
                <w:rFonts w:cs="Arial"/>
                <w:b/>
                <w:bCs/>
                <w:lang w:eastAsia="es-ES"/>
              </w:rPr>
              <w:t>TOTAL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B549A8" w14:textId="77777777" w:rsidR="0071166F" w:rsidRPr="007850CF" w:rsidRDefault="0071166F" w:rsidP="00F8305A">
            <w:pPr>
              <w:autoSpaceDN w:val="0"/>
              <w:spacing w:line="300" w:lineRule="exact"/>
              <w:jc w:val="right"/>
              <w:rPr>
                <w:rFonts w:cs="Arial"/>
                <w:lang w:eastAsia="es-ES"/>
              </w:rPr>
            </w:pPr>
            <w:r w:rsidRPr="007850CF">
              <w:rPr>
                <w:rFonts w:cs="Arial"/>
                <w:lang w:eastAsia="es-ES"/>
              </w:rPr>
              <w:t>191.000,00 €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549A9" w14:textId="77777777" w:rsidR="0071166F" w:rsidRPr="0071166F" w:rsidRDefault="0071166F" w:rsidP="0071166F">
            <w:pPr>
              <w:ind w:right="77"/>
              <w:jc w:val="right"/>
              <w:rPr>
                <w:rFonts w:cs="Arial"/>
              </w:rPr>
            </w:pPr>
            <w:r w:rsidRPr="0071166F">
              <w:rPr>
                <w:rFonts w:cs="Arial"/>
                <w:bCs/>
                <w:lang w:eastAsia="es-ES"/>
              </w:rPr>
              <w:t xml:space="preserve"> €</w:t>
            </w:r>
          </w:p>
        </w:tc>
      </w:tr>
    </w:tbl>
    <w:p w14:paraId="71B549AB" w14:textId="77777777" w:rsidR="007850CF" w:rsidRPr="0071166F" w:rsidRDefault="007850CF" w:rsidP="0080265D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z w:val="20"/>
        </w:rPr>
      </w:pPr>
    </w:p>
    <w:p w14:paraId="71B549AD" w14:textId="77B069AA" w:rsidR="003D089F" w:rsidRDefault="003D089F" w:rsidP="003D089F">
      <w:pPr>
        <w:spacing w:line="276" w:lineRule="auto"/>
        <w:jc w:val="both"/>
        <w:rPr>
          <w:rFonts w:ascii="Arial" w:hAnsi="Arial" w:cs="Arial"/>
          <w:color w:val="000000"/>
        </w:rPr>
      </w:pPr>
      <w:r w:rsidRPr="003215D6">
        <w:rPr>
          <w:rFonts w:ascii="Arial" w:hAnsi="Arial" w:cs="Arial"/>
          <w:b/>
          <w:bCs/>
          <w:color w:val="000000"/>
        </w:rPr>
        <w:t> </w:t>
      </w:r>
      <w:r w:rsidR="0071166F" w:rsidRPr="003215D6">
        <w:rPr>
          <w:rFonts w:ascii="Arial" w:hAnsi="Arial" w:cs="Arial"/>
          <w:b/>
          <w:bCs/>
          <w:color w:val="000000"/>
        </w:rPr>
        <w:t>1.2.</w:t>
      </w:r>
      <w:r w:rsidR="0071166F" w:rsidRPr="00FF5622">
        <w:rPr>
          <w:rFonts w:ascii="Arial" w:hAnsi="Arial" w:cs="Arial"/>
          <w:color w:val="000000"/>
        </w:rPr>
        <w:t xml:space="preserve"> </w:t>
      </w:r>
      <w:r w:rsidR="00FF5622">
        <w:rPr>
          <w:rFonts w:ascii="Arial" w:hAnsi="Arial" w:cs="Arial"/>
          <w:color w:val="000000"/>
        </w:rPr>
        <w:t xml:space="preserve"> Que el desglossament </w:t>
      </w:r>
      <w:r w:rsidR="002B44D2">
        <w:rPr>
          <w:rFonts w:ascii="Arial" w:hAnsi="Arial" w:cs="Arial"/>
          <w:color w:val="000000"/>
        </w:rPr>
        <w:t xml:space="preserve">de l’anterior oferta </w:t>
      </w:r>
      <w:r w:rsidR="006D2049" w:rsidRPr="006D2049">
        <w:rPr>
          <w:rFonts w:ascii="Arial" w:hAnsi="Arial" w:cs="Arial"/>
          <w:color w:val="000000"/>
        </w:rPr>
        <w:t xml:space="preserve">per tipus de despesa </w:t>
      </w:r>
      <w:r w:rsidR="002B44D2">
        <w:rPr>
          <w:rFonts w:ascii="Arial" w:hAnsi="Arial" w:cs="Arial"/>
          <w:color w:val="000000"/>
        </w:rPr>
        <w:t>és:</w:t>
      </w:r>
    </w:p>
    <w:p w14:paraId="2C2CE1BC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tbl>
      <w:tblPr>
        <w:tblpPr w:leftFromText="141" w:rightFromText="141" w:vertAnchor="text" w:horzAnchor="margin" w:tblpXSpec="center" w:tblpY="40"/>
        <w:tblW w:w="7439" w:type="dxa"/>
        <w:tblCellMar>
          <w:top w:w="7" w:type="dxa"/>
          <w:left w:w="68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3896"/>
        <w:gridCol w:w="1701"/>
        <w:gridCol w:w="1842"/>
      </w:tblGrid>
      <w:tr w:rsidR="001D114C" w:rsidRPr="00524B22" w14:paraId="14790CB4" w14:textId="77777777" w:rsidTr="001D114C">
        <w:trPr>
          <w:trHeight w:val="501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295B0A7E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Costos directes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24AE53A6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Pressupost base, IVA no inclòs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14:paraId="4ECBD2E8" w14:textId="77777777" w:rsidR="001D114C" w:rsidRDefault="001D114C" w:rsidP="001D114C">
            <w:pPr>
              <w:suppressAutoHyphens w:val="0"/>
              <w:autoSpaceDN w:val="0"/>
              <w:spacing w:line="280" w:lineRule="exact"/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Oferta,</w:t>
            </w:r>
          </w:p>
          <w:p w14:paraId="7C66F2AF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 IVA no inclòs</w:t>
            </w:r>
          </w:p>
        </w:tc>
      </w:tr>
      <w:tr w:rsidR="001D114C" w:rsidRPr="00524B22" w14:paraId="22C8DEB8" w14:textId="77777777" w:rsidTr="001D114C">
        <w:trPr>
          <w:trHeight w:val="284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02E0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>Costos salarials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08AB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4F79E6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160.504,20 </w:t>
            </w: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>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27F951EE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................. €</w:t>
            </w:r>
          </w:p>
        </w:tc>
      </w:tr>
      <w:tr w:rsidR="001D114C" w:rsidRPr="00524B22" w14:paraId="7BC6A60C" w14:textId="77777777" w:rsidTr="001D114C">
        <w:trPr>
          <w:trHeight w:val="284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08B8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 xml:space="preserve">TOTAL COSTOS DIRECTES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C4673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4F79E6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160.504,20 </w:t>
            </w: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>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D2767D1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................ €</w:t>
            </w:r>
          </w:p>
        </w:tc>
      </w:tr>
      <w:tr w:rsidR="001D114C" w:rsidRPr="00524B22" w14:paraId="5356B3C5" w14:textId="77777777" w:rsidTr="001D114C">
        <w:trPr>
          <w:trHeight w:val="280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hideMark/>
          </w:tcPr>
          <w:p w14:paraId="0EDD147F" w14:textId="77777777" w:rsidR="001D114C" w:rsidRPr="00524B22" w:rsidRDefault="001D114C" w:rsidP="001D114C">
            <w:pPr>
              <w:tabs>
                <w:tab w:val="left" w:pos="2610"/>
              </w:tabs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COSTOS INDIRECTES  </w:t>
            </w: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8029C" w14:textId="77777777" w:rsidR="001D114C" w:rsidRPr="00524B22" w:rsidRDefault="001D114C" w:rsidP="001D114C">
            <w:pPr>
              <w:suppressAutoHyphens w:val="0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F688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</w:p>
        </w:tc>
      </w:tr>
      <w:tr w:rsidR="001D114C" w:rsidRPr="00524B22" w14:paraId="5EC5E4F5" w14:textId="77777777" w:rsidTr="001D114C">
        <w:trPr>
          <w:trHeight w:val="284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B69DA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 xml:space="preserve">Despeses generals  (13%)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8AF81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0528A7">
              <w:rPr>
                <w:rFonts w:ascii="Arial" w:hAnsi="Arial" w:cs="Arial"/>
                <w:sz w:val="18"/>
                <w:szCs w:val="18"/>
                <w:lang w:eastAsia="es-ES"/>
              </w:rPr>
              <w:t>20.865,55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>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F51C380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(.......%) ................ €</w:t>
            </w:r>
          </w:p>
        </w:tc>
      </w:tr>
      <w:tr w:rsidR="001D114C" w:rsidRPr="00524B22" w14:paraId="4C3ABE79" w14:textId="77777777" w:rsidTr="001D114C">
        <w:trPr>
          <w:trHeight w:val="245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D7493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 xml:space="preserve">Benefici industrial (6%)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E28FB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0528A7">
              <w:rPr>
                <w:rFonts w:ascii="Arial" w:hAnsi="Arial" w:cs="Arial"/>
                <w:sz w:val="18"/>
                <w:szCs w:val="18"/>
                <w:lang w:eastAsia="es-ES"/>
              </w:rPr>
              <w:t>9.630,25</w:t>
            </w: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 xml:space="preserve"> 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66970F81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(........%)................. €</w:t>
            </w:r>
          </w:p>
        </w:tc>
      </w:tr>
      <w:tr w:rsidR="001D114C" w:rsidRPr="00524B22" w14:paraId="5504CC58" w14:textId="77777777" w:rsidTr="001D114C">
        <w:trPr>
          <w:trHeight w:val="284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A1668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 xml:space="preserve">TOTAL COSTOS INDIRECTES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A3D38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0528A7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30.495,80</w:t>
            </w:r>
            <w:r w:rsidRPr="00524B22">
              <w:rPr>
                <w:rFonts w:ascii="Arial" w:hAnsi="Arial" w:cs="Arial"/>
                <w:sz w:val="18"/>
                <w:szCs w:val="18"/>
                <w:lang w:eastAsia="es-ES"/>
              </w:rPr>
              <w:t>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4B7B51FA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.................... €</w:t>
            </w:r>
          </w:p>
        </w:tc>
      </w:tr>
      <w:tr w:rsidR="001D114C" w:rsidRPr="00524B22" w14:paraId="664708FE" w14:textId="77777777" w:rsidTr="00B57403">
        <w:trPr>
          <w:trHeight w:val="280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hideMark/>
          </w:tcPr>
          <w:p w14:paraId="342034B8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TOTAL COSTOS (directes + indirectes)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34E22" w14:textId="77777777" w:rsidR="001D114C" w:rsidRPr="00524B22" w:rsidRDefault="001D114C" w:rsidP="001D114C">
            <w:pPr>
              <w:suppressAutoHyphens w:val="0"/>
              <w:autoSpaceDN w:val="0"/>
              <w:spacing w:line="280" w:lineRule="exact"/>
              <w:ind w:right="170"/>
              <w:jc w:val="right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1C7438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191.000,00</w:t>
            </w:r>
            <w:r w:rsidRPr="00524B2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 €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8295FA4" w14:textId="77777777" w:rsidR="001D114C" w:rsidRPr="00524B22" w:rsidRDefault="001D114C" w:rsidP="001D114C">
            <w:pPr>
              <w:suppressAutoHyphens w:val="0"/>
              <w:ind w:right="26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524B2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................... €</w:t>
            </w:r>
          </w:p>
        </w:tc>
      </w:tr>
    </w:tbl>
    <w:p w14:paraId="3C48D4A7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5A73BC50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204D727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29559131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3F0B961D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75AE63C5" w14:textId="77777777" w:rsidR="006C04C4" w:rsidRDefault="006C04C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31A58E70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1282BB4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031E34B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589BFD1F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AB56E15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37F9C1BD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9B7163E" w14:textId="77777777" w:rsidR="00C50474" w:rsidRDefault="00C50474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2D0E169B" w14:textId="77777777" w:rsidR="005C6888" w:rsidRDefault="005C6888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B82F56E" w14:textId="77777777" w:rsidR="002B44D2" w:rsidRPr="00FF5622" w:rsidRDefault="002B44D2" w:rsidP="003D089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71B549B4" w14:textId="603139A3" w:rsidR="00D14FF1" w:rsidRPr="003215D6" w:rsidRDefault="00D14FF1" w:rsidP="004C0E66">
      <w:pPr>
        <w:tabs>
          <w:tab w:val="left" w:pos="-1440"/>
        </w:tabs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3215D6">
        <w:rPr>
          <w:rFonts w:ascii="Arial" w:hAnsi="Arial" w:cs="Arial"/>
          <w:b/>
          <w:bCs/>
          <w:u w:val="single"/>
        </w:rPr>
        <w:lastRenderedPageBreak/>
        <w:t>2. REDUCCIÓ DEL TEMPS DE POSADA EN FUNCIONAMENT</w:t>
      </w:r>
      <w:r w:rsidR="004C0E66" w:rsidRPr="003215D6">
        <w:rPr>
          <w:rFonts w:ascii="Arial" w:hAnsi="Arial" w:cs="Arial"/>
          <w:b/>
          <w:bCs/>
          <w:u w:val="single"/>
        </w:rPr>
        <w:t xml:space="preserve"> RESPECTE </w:t>
      </w:r>
      <w:r w:rsidR="001911AB" w:rsidRPr="003215D6">
        <w:rPr>
          <w:rFonts w:ascii="Arial" w:hAnsi="Arial" w:cs="Arial"/>
          <w:b/>
          <w:bCs/>
          <w:u w:val="single"/>
        </w:rPr>
        <w:t>EL TERMINI</w:t>
      </w:r>
      <w:r w:rsidR="004C0E66" w:rsidRPr="003215D6">
        <w:rPr>
          <w:rFonts w:ascii="Arial" w:hAnsi="Arial" w:cs="Arial"/>
          <w:b/>
          <w:bCs/>
          <w:u w:val="single"/>
        </w:rPr>
        <w:t xml:space="preserve"> ESTABLERT EN EL PLEC DE PRESCRIPCIONS TÈCNIQUES PARTICULARS</w:t>
      </w:r>
      <w:r w:rsidR="00613A1E" w:rsidRPr="003215D6">
        <w:rPr>
          <w:rFonts w:ascii="Arial" w:hAnsi="Arial" w:cs="Arial"/>
          <w:b/>
          <w:bCs/>
          <w:u w:val="single"/>
        </w:rPr>
        <w:t>, SENSE CAP COST PER A L’AJUNTAMENT</w:t>
      </w:r>
    </w:p>
    <w:p w14:paraId="71B549B5" w14:textId="77777777" w:rsidR="00E9238C" w:rsidRPr="003215D6" w:rsidRDefault="00E9238C" w:rsidP="004C0E66">
      <w:pPr>
        <w:pStyle w:val="Textoindependiente"/>
        <w:spacing w:after="0" w:line="276" w:lineRule="auto"/>
        <w:jc w:val="both"/>
        <w:rPr>
          <w:rFonts w:ascii="Arial" w:eastAsiaTheme="minorHAnsi" w:hAnsi="Arial" w:cs="Arial"/>
          <w:bCs/>
          <w:i/>
          <w:color w:val="0070C0"/>
          <w:sz w:val="20"/>
          <w:lang w:eastAsia="en-US"/>
        </w:rPr>
      </w:pPr>
      <w:r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(</w:t>
      </w:r>
      <w:r w:rsidR="00C9718F"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Marqueu</w:t>
      </w:r>
      <w:r w:rsidR="00841F70"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 xml:space="preserve"> amb X</w:t>
      </w:r>
      <w:r w:rsidR="00C9718F"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 xml:space="preserve"> alguna de les caselles ombrejades en color</w:t>
      </w:r>
      <w:r w:rsidR="00FC139D"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 xml:space="preserve"> gris</w:t>
      </w:r>
      <w:r w:rsidRPr="003215D6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).</w:t>
      </w:r>
    </w:p>
    <w:p w14:paraId="71B549B6" w14:textId="77777777" w:rsidR="003D089F" w:rsidRPr="003215D6" w:rsidRDefault="003D089F" w:rsidP="003D089F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48"/>
        <w:gridCol w:w="1924"/>
      </w:tblGrid>
      <w:tr w:rsidR="00841F70" w:rsidRPr="00EA1EF3" w14:paraId="71B549B9" w14:textId="77777777" w:rsidTr="009C6091">
        <w:trPr>
          <w:jc w:val="center"/>
        </w:trPr>
        <w:tc>
          <w:tcPr>
            <w:tcW w:w="3148" w:type="dxa"/>
            <w:shd w:val="clear" w:color="auto" w:fill="B4C6E7" w:themeFill="accent1" w:themeFillTint="66"/>
          </w:tcPr>
          <w:p w14:paraId="71B549B7" w14:textId="77777777" w:rsidR="00841F70" w:rsidRPr="00EA1EF3" w:rsidRDefault="00841F70" w:rsidP="00EA1EF3">
            <w:pPr>
              <w:spacing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Reducció del temps de posada en funcionament</w:t>
            </w:r>
          </w:p>
        </w:tc>
        <w:tc>
          <w:tcPr>
            <w:tcW w:w="1924" w:type="dxa"/>
            <w:shd w:val="clear" w:color="auto" w:fill="B4C6E7" w:themeFill="accent1" w:themeFillTint="66"/>
          </w:tcPr>
          <w:p w14:paraId="71B549B8" w14:textId="77777777" w:rsidR="00841F70" w:rsidRPr="00EA1EF3" w:rsidRDefault="00841F70" w:rsidP="00EA1EF3">
            <w:pPr>
              <w:spacing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1EF3">
              <w:rPr>
                <w:rFonts w:ascii="Arial" w:hAnsi="Arial" w:cs="Arial"/>
                <w:b/>
                <w:sz w:val="18"/>
                <w:szCs w:val="18"/>
              </w:rPr>
              <w:t>OFERTA DEL LICITADOR</w:t>
            </w:r>
          </w:p>
        </w:tc>
      </w:tr>
      <w:tr w:rsidR="00841F70" w:rsidRPr="00EA1EF3" w14:paraId="71B549BC" w14:textId="77777777" w:rsidTr="00B10516">
        <w:trPr>
          <w:jc w:val="center"/>
        </w:trPr>
        <w:tc>
          <w:tcPr>
            <w:tcW w:w="3148" w:type="dxa"/>
          </w:tcPr>
          <w:p w14:paraId="71B549BA" w14:textId="77777777" w:rsidR="004C0E66" w:rsidRPr="00EA1EF3" w:rsidRDefault="00D31A8C" w:rsidP="00EA1EF3">
            <w:pPr>
              <w:spacing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No ofereix</w:t>
            </w:r>
            <w:r w:rsidR="00841F70" w:rsidRPr="00EA1EF3">
              <w:rPr>
                <w:rFonts w:ascii="Arial" w:hAnsi="Arial" w:cs="Arial"/>
                <w:sz w:val="18"/>
                <w:szCs w:val="18"/>
              </w:rPr>
              <w:t xml:space="preserve"> reducció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BB" w14:textId="77777777" w:rsidR="00841F70" w:rsidRPr="00EA1EF3" w:rsidRDefault="00841F70" w:rsidP="00EA1EF3">
            <w:pPr>
              <w:spacing w:line="2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1F70" w:rsidRPr="00EA1EF3" w14:paraId="71B549BF" w14:textId="77777777" w:rsidTr="00B10516">
        <w:trPr>
          <w:jc w:val="center"/>
        </w:trPr>
        <w:tc>
          <w:tcPr>
            <w:tcW w:w="3148" w:type="dxa"/>
          </w:tcPr>
          <w:p w14:paraId="71B549BD" w14:textId="77777777" w:rsidR="00841F70" w:rsidRPr="00EA1EF3" w:rsidRDefault="00B10516" w:rsidP="00EA1EF3">
            <w:pPr>
              <w:spacing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 xml:space="preserve">Ofereix </w:t>
            </w:r>
            <w:r w:rsidR="00841F70" w:rsidRPr="00EA1EF3">
              <w:rPr>
                <w:rFonts w:ascii="Arial" w:hAnsi="Arial" w:cs="Arial"/>
                <w:sz w:val="18"/>
                <w:szCs w:val="18"/>
              </w:rPr>
              <w:t>1 mes de reducció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BE" w14:textId="77777777" w:rsidR="00841F70" w:rsidRPr="00EA1EF3" w:rsidRDefault="00841F70" w:rsidP="00EA1EF3">
            <w:pPr>
              <w:spacing w:line="2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1F70" w:rsidRPr="00EA1EF3" w14:paraId="71B549C2" w14:textId="77777777" w:rsidTr="00B10516">
        <w:trPr>
          <w:jc w:val="center"/>
        </w:trPr>
        <w:tc>
          <w:tcPr>
            <w:tcW w:w="3148" w:type="dxa"/>
          </w:tcPr>
          <w:p w14:paraId="71B549C0" w14:textId="77777777" w:rsidR="00841F70" w:rsidRPr="00EA1EF3" w:rsidRDefault="00B10516" w:rsidP="00EA1EF3">
            <w:pPr>
              <w:spacing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 xml:space="preserve">Ofereix </w:t>
            </w:r>
            <w:r w:rsidR="00841F70" w:rsidRPr="00EA1EF3">
              <w:rPr>
                <w:rFonts w:ascii="Arial" w:hAnsi="Arial" w:cs="Arial"/>
                <w:sz w:val="18"/>
                <w:szCs w:val="18"/>
              </w:rPr>
              <w:t>2 mesos de reducció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C1" w14:textId="77777777" w:rsidR="00841F70" w:rsidRPr="00EA1EF3" w:rsidRDefault="00841F70" w:rsidP="00EA1EF3">
            <w:pPr>
              <w:spacing w:line="2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1F70" w:rsidRPr="00EA1EF3" w14:paraId="71B549C5" w14:textId="77777777" w:rsidTr="00B10516">
        <w:trPr>
          <w:jc w:val="center"/>
        </w:trPr>
        <w:tc>
          <w:tcPr>
            <w:tcW w:w="3148" w:type="dxa"/>
          </w:tcPr>
          <w:p w14:paraId="71B549C3" w14:textId="77777777" w:rsidR="00841F70" w:rsidRPr="00EA1EF3" w:rsidRDefault="00B10516" w:rsidP="00EA1EF3">
            <w:pPr>
              <w:spacing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 xml:space="preserve">Ofereix </w:t>
            </w:r>
            <w:r w:rsidR="00841F70" w:rsidRPr="00EA1EF3">
              <w:rPr>
                <w:rFonts w:ascii="Arial" w:hAnsi="Arial" w:cs="Arial"/>
                <w:sz w:val="18"/>
                <w:szCs w:val="18"/>
              </w:rPr>
              <w:t>3 mesos de reducció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C4" w14:textId="77777777" w:rsidR="00841F70" w:rsidRPr="00EA1EF3" w:rsidRDefault="00841F70" w:rsidP="00EA1EF3">
            <w:pPr>
              <w:spacing w:line="2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1B549C6" w14:textId="77777777" w:rsidR="003D089F" w:rsidRPr="0071166F" w:rsidRDefault="003D089F" w:rsidP="003D089F">
      <w:pPr>
        <w:spacing w:line="276" w:lineRule="auto"/>
        <w:jc w:val="both"/>
        <w:rPr>
          <w:rFonts w:ascii="Arial" w:hAnsi="Arial" w:cs="Arial"/>
        </w:rPr>
      </w:pPr>
    </w:p>
    <w:p w14:paraId="71B549C8" w14:textId="77777777" w:rsidR="00613A1E" w:rsidRPr="0071166F" w:rsidRDefault="00613A1E" w:rsidP="003D089F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71B549C9" w14:textId="77777777" w:rsidR="003D089F" w:rsidRPr="0071166F" w:rsidRDefault="00D31A8C" w:rsidP="003D089F">
      <w:pPr>
        <w:spacing w:line="276" w:lineRule="auto"/>
        <w:jc w:val="both"/>
        <w:rPr>
          <w:rFonts w:ascii="Arial" w:hAnsi="Arial" w:cs="Arial"/>
          <w:b/>
          <w:iCs/>
          <w:u w:val="single"/>
        </w:rPr>
      </w:pPr>
      <w:r w:rsidRPr="0071166F">
        <w:rPr>
          <w:rFonts w:ascii="Arial" w:hAnsi="Arial" w:cs="Arial"/>
          <w:b/>
          <w:iCs/>
          <w:u w:val="single"/>
        </w:rPr>
        <w:t>3. INCREMENT DE JORNADES DE FORMACIÓ PER SOBRE DE LES</w:t>
      </w:r>
      <w:r w:rsidR="00E97246" w:rsidRPr="0071166F">
        <w:rPr>
          <w:rFonts w:ascii="Arial" w:hAnsi="Arial" w:cs="Arial"/>
          <w:b/>
          <w:iCs/>
          <w:u w:val="single"/>
        </w:rPr>
        <w:t xml:space="preserve"> 10 JORNADES</w:t>
      </w:r>
      <w:r w:rsidRPr="0071166F">
        <w:rPr>
          <w:rFonts w:ascii="Arial" w:hAnsi="Arial" w:cs="Arial"/>
          <w:b/>
          <w:iCs/>
          <w:u w:val="single"/>
        </w:rPr>
        <w:t xml:space="preserve"> MÍNIMES ESTABLERTES EN EL PLEC </w:t>
      </w:r>
      <w:r w:rsidRPr="0071166F">
        <w:rPr>
          <w:rFonts w:ascii="Arial" w:hAnsi="Arial" w:cs="Arial"/>
          <w:b/>
          <w:bCs/>
          <w:u w:val="single"/>
        </w:rPr>
        <w:t>DE PRESCRIPCIONS TÈCNIQUES PARTICULARS</w:t>
      </w:r>
      <w:r w:rsidR="00613A1E" w:rsidRPr="0071166F">
        <w:rPr>
          <w:rFonts w:ascii="Arial" w:hAnsi="Arial" w:cs="Arial"/>
          <w:b/>
          <w:bCs/>
          <w:u w:val="single"/>
        </w:rPr>
        <w:t>, SENSE CAP COST PER A L’AJUNTAMENT</w:t>
      </w:r>
    </w:p>
    <w:p w14:paraId="71B549CA" w14:textId="77777777" w:rsidR="00613A1E" w:rsidRPr="0071166F" w:rsidRDefault="00613A1E" w:rsidP="00613A1E">
      <w:pPr>
        <w:pStyle w:val="Textoindependiente"/>
        <w:spacing w:after="0" w:line="276" w:lineRule="auto"/>
        <w:jc w:val="both"/>
        <w:rPr>
          <w:rFonts w:ascii="Arial" w:eastAsiaTheme="minorHAnsi" w:hAnsi="Arial" w:cs="Arial"/>
          <w:bCs/>
          <w:i/>
          <w:color w:val="0070C0"/>
          <w:sz w:val="20"/>
          <w:lang w:eastAsia="en-US"/>
        </w:rPr>
      </w:pPr>
      <w:r w:rsidRPr="0071166F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(Marqueu amb X alguna de les caselles ombrejades en color</w:t>
      </w:r>
      <w:r w:rsidR="00FC139D" w:rsidRPr="0071166F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 xml:space="preserve"> gris</w:t>
      </w:r>
      <w:r w:rsidRPr="0071166F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).</w:t>
      </w:r>
    </w:p>
    <w:p w14:paraId="71B549CB" w14:textId="77777777" w:rsidR="00613A1E" w:rsidRPr="0071166F" w:rsidRDefault="00613A1E" w:rsidP="003D089F">
      <w:pPr>
        <w:spacing w:line="276" w:lineRule="auto"/>
        <w:jc w:val="both"/>
        <w:rPr>
          <w:rFonts w:ascii="Arial" w:hAnsi="Arial" w:cs="Arial"/>
          <w:i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8"/>
        <w:gridCol w:w="1924"/>
      </w:tblGrid>
      <w:tr w:rsidR="00613A1E" w:rsidRPr="00EA1EF3" w14:paraId="71B549CE" w14:textId="77777777" w:rsidTr="009C6091">
        <w:trPr>
          <w:jc w:val="center"/>
        </w:trPr>
        <w:tc>
          <w:tcPr>
            <w:tcW w:w="4538" w:type="dxa"/>
            <w:shd w:val="clear" w:color="auto" w:fill="B4C6E7" w:themeFill="accent1" w:themeFillTint="66"/>
          </w:tcPr>
          <w:p w14:paraId="71B549CC" w14:textId="77777777" w:rsidR="00613A1E" w:rsidRPr="00EA1EF3" w:rsidRDefault="00613A1E" w:rsidP="00F8726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Jornades de formació</w:t>
            </w:r>
          </w:p>
        </w:tc>
        <w:tc>
          <w:tcPr>
            <w:tcW w:w="1924" w:type="dxa"/>
            <w:shd w:val="clear" w:color="auto" w:fill="B4C6E7" w:themeFill="accent1" w:themeFillTint="66"/>
          </w:tcPr>
          <w:p w14:paraId="71B549CD" w14:textId="77777777" w:rsidR="00613A1E" w:rsidRPr="00EA1EF3" w:rsidRDefault="00613A1E" w:rsidP="00E0648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1EF3">
              <w:rPr>
                <w:rFonts w:ascii="Arial" w:hAnsi="Arial" w:cs="Arial"/>
                <w:b/>
                <w:sz w:val="18"/>
                <w:szCs w:val="18"/>
              </w:rPr>
              <w:t>OFERTA DEL LICITADOR</w:t>
            </w:r>
          </w:p>
        </w:tc>
      </w:tr>
      <w:tr w:rsidR="00613A1E" w:rsidRPr="00EA1EF3" w14:paraId="71B549D1" w14:textId="77777777" w:rsidTr="002E20DD">
        <w:trPr>
          <w:jc w:val="center"/>
        </w:trPr>
        <w:tc>
          <w:tcPr>
            <w:tcW w:w="4538" w:type="dxa"/>
          </w:tcPr>
          <w:p w14:paraId="71B549CF" w14:textId="77777777" w:rsidR="00613A1E" w:rsidRPr="00EA1EF3" w:rsidRDefault="00DC57A8" w:rsidP="002E20D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No</w:t>
            </w:r>
            <w:r w:rsidR="00613A1E" w:rsidRPr="00EA1EF3">
              <w:rPr>
                <w:rFonts w:ascii="Arial" w:hAnsi="Arial" w:cs="Arial"/>
                <w:sz w:val="18"/>
                <w:szCs w:val="18"/>
              </w:rPr>
              <w:t xml:space="preserve"> ofereix </w:t>
            </w:r>
            <w:r w:rsidR="002E20DD" w:rsidRPr="00EA1EF3">
              <w:rPr>
                <w:rFonts w:ascii="Arial" w:hAnsi="Arial" w:cs="Arial"/>
                <w:sz w:val="18"/>
                <w:szCs w:val="18"/>
              </w:rPr>
              <w:t xml:space="preserve">jornades </w:t>
            </w:r>
            <w:r w:rsidRPr="00EA1EF3">
              <w:rPr>
                <w:rFonts w:ascii="Arial" w:hAnsi="Arial" w:cs="Arial"/>
                <w:sz w:val="18"/>
                <w:szCs w:val="18"/>
              </w:rPr>
              <w:t xml:space="preserve">de formació </w:t>
            </w:r>
            <w:r w:rsidR="002E20DD" w:rsidRPr="00EA1EF3">
              <w:rPr>
                <w:rFonts w:ascii="Arial" w:hAnsi="Arial" w:cs="Arial"/>
                <w:sz w:val="18"/>
                <w:szCs w:val="18"/>
              </w:rPr>
              <w:t>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0" w14:textId="77777777" w:rsidR="00613A1E" w:rsidRPr="00EA1EF3" w:rsidRDefault="00613A1E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3A1E" w:rsidRPr="00EA1EF3" w14:paraId="71B549D4" w14:textId="77777777" w:rsidTr="002E20DD">
        <w:trPr>
          <w:jc w:val="center"/>
        </w:trPr>
        <w:tc>
          <w:tcPr>
            <w:tcW w:w="4538" w:type="dxa"/>
          </w:tcPr>
          <w:p w14:paraId="71B549D2" w14:textId="77777777" w:rsidR="00613A1E" w:rsidRPr="00EA1EF3" w:rsidRDefault="002E20DD" w:rsidP="002E20D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 xml:space="preserve">Ofereix </w:t>
            </w:r>
            <w:r w:rsidR="00613A1E" w:rsidRPr="00EA1EF3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EA1EF3">
              <w:rPr>
                <w:rFonts w:ascii="Arial" w:hAnsi="Arial" w:cs="Arial"/>
                <w:sz w:val="18"/>
                <w:szCs w:val="18"/>
              </w:rPr>
              <w:t>jornada de formació addicional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3" w14:textId="77777777" w:rsidR="00613A1E" w:rsidRPr="00EA1EF3" w:rsidRDefault="00613A1E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D7" w14:textId="77777777" w:rsidTr="002E20DD">
        <w:trPr>
          <w:jc w:val="center"/>
        </w:trPr>
        <w:tc>
          <w:tcPr>
            <w:tcW w:w="4538" w:type="dxa"/>
          </w:tcPr>
          <w:p w14:paraId="71B549D5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2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6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DA" w14:textId="77777777" w:rsidTr="002E20DD">
        <w:trPr>
          <w:jc w:val="center"/>
        </w:trPr>
        <w:tc>
          <w:tcPr>
            <w:tcW w:w="4538" w:type="dxa"/>
          </w:tcPr>
          <w:p w14:paraId="71B549D8" w14:textId="77777777" w:rsidR="002E20DD" w:rsidRPr="00EA1EF3" w:rsidRDefault="002E20DD" w:rsidP="002E20D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3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9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DD" w14:textId="77777777" w:rsidTr="002E20DD">
        <w:trPr>
          <w:jc w:val="center"/>
        </w:trPr>
        <w:tc>
          <w:tcPr>
            <w:tcW w:w="4538" w:type="dxa"/>
          </w:tcPr>
          <w:p w14:paraId="71B549DB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4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C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0" w14:textId="77777777" w:rsidTr="002E20DD">
        <w:trPr>
          <w:jc w:val="center"/>
        </w:trPr>
        <w:tc>
          <w:tcPr>
            <w:tcW w:w="4538" w:type="dxa"/>
          </w:tcPr>
          <w:p w14:paraId="71B549DE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5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DF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3" w14:textId="77777777" w:rsidTr="002E20DD">
        <w:trPr>
          <w:jc w:val="center"/>
        </w:trPr>
        <w:tc>
          <w:tcPr>
            <w:tcW w:w="4538" w:type="dxa"/>
          </w:tcPr>
          <w:p w14:paraId="71B549E1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6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E2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6" w14:textId="77777777" w:rsidTr="002E20DD">
        <w:trPr>
          <w:jc w:val="center"/>
        </w:trPr>
        <w:tc>
          <w:tcPr>
            <w:tcW w:w="4538" w:type="dxa"/>
          </w:tcPr>
          <w:p w14:paraId="71B549E4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7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E5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9" w14:textId="77777777" w:rsidTr="002E20DD">
        <w:trPr>
          <w:jc w:val="center"/>
        </w:trPr>
        <w:tc>
          <w:tcPr>
            <w:tcW w:w="4538" w:type="dxa"/>
          </w:tcPr>
          <w:p w14:paraId="71B549E7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8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E8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C" w14:textId="77777777" w:rsidTr="002E20DD">
        <w:trPr>
          <w:jc w:val="center"/>
        </w:trPr>
        <w:tc>
          <w:tcPr>
            <w:tcW w:w="4538" w:type="dxa"/>
          </w:tcPr>
          <w:p w14:paraId="71B549EA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9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EB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0DD" w:rsidRPr="00EA1EF3" w14:paraId="71B549EF" w14:textId="77777777" w:rsidTr="002E20DD">
        <w:trPr>
          <w:jc w:val="center"/>
        </w:trPr>
        <w:tc>
          <w:tcPr>
            <w:tcW w:w="4538" w:type="dxa"/>
          </w:tcPr>
          <w:p w14:paraId="71B549ED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EF3">
              <w:rPr>
                <w:rFonts w:ascii="Arial" w:hAnsi="Arial" w:cs="Arial"/>
                <w:sz w:val="18"/>
                <w:szCs w:val="18"/>
              </w:rPr>
              <w:t>Ofereix 10 jornades de formació addicionals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71B549EE" w14:textId="77777777" w:rsidR="002E20DD" w:rsidRPr="00EA1EF3" w:rsidRDefault="002E20DD" w:rsidP="00E0648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1B549F0" w14:textId="77777777" w:rsidR="00613A1E" w:rsidRPr="0071166F" w:rsidRDefault="00613A1E" w:rsidP="003D089F">
      <w:pPr>
        <w:spacing w:line="276" w:lineRule="auto"/>
        <w:jc w:val="both"/>
        <w:rPr>
          <w:rFonts w:ascii="Arial" w:hAnsi="Arial" w:cs="Arial"/>
          <w:b/>
          <w:iCs/>
          <w:u w:val="single"/>
        </w:rPr>
      </w:pPr>
    </w:p>
    <w:p w14:paraId="71B549F6" w14:textId="77777777" w:rsidR="00E97246" w:rsidRPr="0071166F" w:rsidRDefault="00E97246" w:rsidP="00E97246">
      <w:pPr>
        <w:spacing w:line="276" w:lineRule="auto"/>
        <w:jc w:val="both"/>
        <w:rPr>
          <w:rFonts w:ascii="Arial" w:hAnsi="Arial" w:cs="Arial"/>
          <w:b/>
          <w:iCs/>
          <w:u w:val="single"/>
        </w:rPr>
      </w:pPr>
      <w:r w:rsidRPr="0071166F">
        <w:rPr>
          <w:rFonts w:ascii="Arial" w:hAnsi="Arial" w:cs="Arial"/>
          <w:b/>
          <w:iCs/>
          <w:u w:val="single"/>
        </w:rPr>
        <w:t xml:space="preserve">4. INCREMENT DE LA BOSSA D’HORES DISPONIBLE PER SOBRE DE LES </w:t>
      </w:r>
      <w:r w:rsidR="001911AB" w:rsidRPr="0071166F">
        <w:rPr>
          <w:rFonts w:ascii="Arial" w:hAnsi="Arial" w:cs="Arial"/>
          <w:b/>
          <w:iCs/>
          <w:u w:val="single"/>
        </w:rPr>
        <w:t>25 HORES</w:t>
      </w:r>
      <w:r w:rsidRPr="0071166F">
        <w:rPr>
          <w:rFonts w:ascii="Arial" w:hAnsi="Arial" w:cs="Arial"/>
          <w:b/>
          <w:iCs/>
          <w:u w:val="single"/>
        </w:rPr>
        <w:t xml:space="preserve"> MÍNIMES ESTABLERTES EN EL PLEC </w:t>
      </w:r>
      <w:r w:rsidRPr="0071166F">
        <w:rPr>
          <w:rFonts w:ascii="Arial" w:hAnsi="Arial" w:cs="Arial"/>
          <w:b/>
          <w:bCs/>
          <w:u w:val="single"/>
        </w:rPr>
        <w:t>DE PRESCRIPCIONS TÈCNIQUES PARTICULARS, SENSE CAP COST PER A L’AJUNTAMENT</w:t>
      </w:r>
    </w:p>
    <w:p w14:paraId="71B549F7" w14:textId="77777777" w:rsidR="00F8726C" w:rsidRPr="0071166F" w:rsidRDefault="00F8726C" w:rsidP="00F8726C">
      <w:pPr>
        <w:pStyle w:val="Textoindependiente"/>
        <w:spacing w:after="0" w:line="276" w:lineRule="auto"/>
        <w:jc w:val="both"/>
        <w:rPr>
          <w:rFonts w:ascii="Arial" w:eastAsiaTheme="minorHAnsi" w:hAnsi="Arial" w:cs="Arial"/>
          <w:bCs/>
          <w:i/>
          <w:color w:val="0070C0"/>
          <w:sz w:val="20"/>
          <w:lang w:eastAsia="en-US"/>
        </w:rPr>
      </w:pPr>
      <w:r w:rsidRPr="0071166F">
        <w:rPr>
          <w:rFonts w:ascii="Arial" w:eastAsiaTheme="minorHAnsi" w:hAnsi="Arial" w:cs="Arial"/>
          <w:bCs/>
          <w:i/>
          <w:color w:val="0070C0"/>
          <w:sz w:val="20"/>
          <w:lang w:eastAsia="en-US"/>
        </w:rPr>
        <w:t>(Marqueu amb X alguna de les caselles ombrejades en color gris).</w:t>
      </w:r>
    </w:p>
    <w:p w14:paraId="71B549F8" w14:textId="77777777" w:rsidR="003D089F" w:rsidRPr="0071166F" w:rsidRDefault="003D089F" w:rsidP="005B54F6">
      <w:pPr>
        <w:tabs>
          <w:tab w:val="left" w:pos="-1440"/>
        </w:tabs>
        <w:rPr>
          <w:rFonts w:ascii="Arial" w:hAnsi="Arial" w:cs="Arial"/>
          <w:b/>
          <w:bCs/>
          <w:i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11"/>
        <w:gridCol w:w="5732"/>
      </w:tblGrid>
      <w:tr w:rsidR="00F8726C" w:rsidRPr="007745DB" w14:paraId="71B549FA" w14:textId="77777777" w:rsidTr="00995DDB">
        <w:trPr>
          <w:trHeight w:val="530"/>
          <w:jc w:val="center"/>
        </w:trPr>
        <w:tc>
          <w:tcPr>
            <w:tcW w:w="6643" w:type="dxa"/>
            <w:gridSpan w:val="2"/>
            <w:shd w:val="clear" w:color="auto" w:fill="B4C6E7" w:themeFill="accent1" w:themeFillTint="66"/>
          </w:tcPr>
          <w:p w14:paraId="71B549F9" w14:textId="77777777" w:rsidR="00F8726C" w:rsidRPr="007745DB" w:rsidRDefault="00F8726C" w:rsidP="00F872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5DB">
              <w:rPr>
                <w:rFonts w:ascii="Arial" w:hAnsi="Arial" w:cs="Arial"/>
                <w:sz w:val="18"/>
                <w:szCs w:val="18"/>
              </w:rPr>
              <w:t>Bossa d’hores</w:t>
            </w:r>
          </w:p>
        </w:tc>
      </w:tr>
      <w:tr w:rsidR="00E27D86" w:rsidRPr="007745DB" w14:paraId="71B549FD" w14:textId="77777777" w:rsidTr="00995DDB">
        <w:trPr>
          <w:trHeight w:val="530"/>
          <w:jc w:val="center"/>
        </w:trPr>
        <w:tc>
          <w:tcPr>
            <w:tcW w:w="911" w:type="dxa"/>
            <w:shd w:val="clear" w:color="auto" w:fill="D9D9D9" w:themeFill="background1" w:themeFillShade="D9"/>
          </w:tcPr>
          <w:p w14:paraId="71B549FB" w14:textId="77777777" w:rsidR="00E27D86" w:rsidRPr="007745DB" w:rsidRDefault="00E27D86" w:rsidP="001911A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2" w:type="dxa"/>
          </w:tcPr>
          <w:p w14:paraId="71B549FC" w14:textId="77777777" w:rsidR="00E27D86" w:rsidRPr="007745DB" w:rsidRDefault="00E27D86" w:rsidP="001911A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5DB">
              <w:rPr>
                <w:rFonts w:ascii="Arial" w:hAnsi="Arial" w:cs="Arial"/>
                <w:sz w:val="18"/>
                <w:szCs w:val="18"/>
              </w:rPr>
              <w:t>No ofereix un increment de la bossa d’hores</w:t>
            </w:r>
          </w:p>
        </w:tc>
      </w:tr>
      <w:tr w:rsidR="00E27D86" w:rsidRPr="007745DB" w14:paraId="71B54A01" w14:textId="77777777" w:rsidTr="00995DDB">
        <w:trPr>
          <w:jc w:val="center"/>
        </w:trPr>
        <w:tc>
          <w:tcPr>
            <w:tcW w:w="911" w:type="dxa"/>
            <w:shd w:val="clear" w:color="auto" w:fill="D9D9D9" w:themeFill="background1" w:themeFillShade="D9"/>
          </w:tcPr>
          <w:p w14:paraId="71B549FE" w14:textId="77777777" w:rsidR="00E27D86" w:rsidRPr="007745DB" w:rsidRDefault="00E27D86" w:rsidP="00E0648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2" w:type="dxa"/>
          </w:tcPr>
          <w:p w14:paraId="71B549FF" w14:textId="77777777" w:rsidR="00A34994" w:rsidRPr="007745DB" w:rsidRDefault="00E27D86" w:rsidP="00A349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5DB">
              <w:rPr>
                <w:rFonts w:ascii="Arial" w:hAnsi="Arial" w:cs="Arial"/>
                <w:sz w:val="18"/>
                <w:szCs w:val="18"/>
              </w:rPr>
              <w:t xml:space="preserve">Ofereix un increment de la bossa d’hores </w:t>
            </w:r>
            <w:r w:rsidR="009C6091" w:rsidRPr="007745DB">
              <w:rPr>
                <w:rFonts w:ascii="Arial" w:hAnsi="Arial" w:cs="Arial"/>
                <w:sz w:val="18"/>
                <w:szCs w:val="18"/>
              </w:rPr>
              <w:t>de</w:t>
            </w:r>
            <w:r w:rsidRPr="007745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5DB">
              <w:rPr>
                <w:rFonts w:ascii="Arial" w:hAnsi="Arial" w:cs="Arial"/>
                <w:b/>
                <w:sz w:val="18"/>
                <w:szCs w:val="18"/>
              </w:rPr>
              <w:t>................. hores</w:t>
            </w:r>
            <w:r w:rsidRPr="007745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B54A00" w14:textId="77777777" w:rsidR="00E27D86" w:rsidRPr="007745DB" w:rsidRDefault="00E27D86" w:rsidP="00A349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5DB">
              <w:rPr>
                <w:rFonts w:ascii="Arial" w:hAnsi="Arial" w:cs="Arial"/>
                <w:i/>
                <w:color w:val="0070C0"/>
                <w:sz w:val="18"/>
                <w:szCs w:val="18"/>
              </w:rPr>
              <w:t>(es valorarà un màxim de 25 hores addicionals)</w:t>
            </w:r>
            <w:r w:rsidR="00F8726C" w:rsidRPr="007745DB">
              <w:rPr>
                <w:rFonts w:ascii="Arial" w:hAnsi="Arial" w:cs="Arial"/>
                <w:i/>
                <w:color w:val="0070C0"/>
                <w:sz w:val="18"/>
                <w:szCs w:val="18"/>
              </w:rPr>
              <w:t>.</w:t>
            </w:r>
          </w:p>
        </w:tc>
      </w:tr>
    </w:tbl>
    <w:p w14:paraId="71B54A02" w14:textId="77777777" w:rsidR="00E97246" w:rsidRPr="0071166F" w:rsidRDefault="00E97246" w:rsidP="005B54F6">
      <w:pPr>
        <w:tabs>
          <w:tab w:val="left" w:pos="-1440"/>
        </w:tabs>
        <w:rPr>
          <w:rFonts w:ascii="Arial" w:hAnsi="Arial" w:cs="Arial"/>
          <w:b/>
          <w:bCs/>
          <w:i/>
          <w:u w:val="single"/>
        </w:rPr>
      </w:pPr>
    </w:p>
    <w:p w14:paraId="71B54A03" w14:textId="77777777" w:rsidR="00E97246" w:rsidRPr="0071166F" w:rsidRDefault="00E97246" w:rsidP="005B54F6">
      <w:pPr>
        <w:tabs>
          <w:tab w:val="left" w:pos="-1440"/>
        </w:tabs>
        <w:rPr>
          <w:rFonts w:ascii="Arial" w:hAnsi="Arial" w:cs="Arial"/>
          <w:b/>
          <w:bCs/>
          <w:i/>
          <w:u w:val="single"/>
        </w:rPr>
      </w:pPr>
    </w:p>
    <w:p w14:paraId="71B54A05" w14:textId="621281C4" w:rsidR="005B54F6" w:rsidRPr="0071166F" w:rsidRDefault="005B54F6" w:rsidP="005B54F6">
      <w:pPr>
        <w:tabs>
          <w:tab w:val="left" w:pos="-1440"/>
        </w:tabs>
        <w:rPr>
          <w:rFonts w:ascii="Arial" w:hAnsi="Arial" w:cs="Arial"/>
          <w:b/>
          <w:bCs/>
          <w:i/>
          <w:u w:val="single"/>
        </w:rPr>
      </w:pPr>
      <w:r w:rsidRPr="0071166F">
        <w:rPr>
          <w:rFonts w:ascii="Arial" w:hAnsi="Arial" w:cs="Arial"/>
          <w:b/>
          <w:bCs/>
          <w:i/>
          <w:u w:val="single"/>
        </w:rPr>
        <w:t>(SIGNATURA ELECTRÒNICA DEL LICITADOR)</w:t>
      </w:r>
    </w:p>
    <w:p w14:paraId="71B54A06" w14:textId="77777777" w:rsidR="00C46AB6" w:rsidRPr="0071166F" w:rsidRDefault="00C46AB6" w:rsidP="005B54F6">
      <w:pPr>
        <w:tabs>
          <w:tab w:val="left" w:pos="-1440"/>
        </w:tabs>
        <w:jc w:val="both"/>
        <w:rPr>
          <w:rFonts w:ascii="Arial" w:hAnsi="Arial" w:cs="Arial"/>
          <w:b/>
          <w:bCs/>
          <w:i/>
          <w:u w:val="single"/>
        </w:rPr>
      </w:pPr>
    </w:p>
    <w:sectPr w:rsidR="00C46AB6" w:rsidRPr="0071166F" w:rsidSect="003215D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276" w:bottom="1276" w:left="1559" w:header="0" w:footer="318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4C2C" w14:textId="77777777" w:rsidR="008E42BC" w:rsidRDefault="008E42BC">
      <w:r>
        <w:separator/>
      </w:r>
    </w:p>
  </w:endnote>
  <w:endnote w:type="continuationSeparator" w:id="0">
    <w:p w14:paraId="2439614F" w14:textId="77777777" w:rsidR="008E42BC" w:rsidRDefault="008E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4A0C" w14:textId="77777777" w:rsidR="003B480B" w:rsidRDefault="008E42BC">
    <w:pPr>
      <w:pStyle w:val="Piedepgina"/>
      <w:ind w:right="360"/>
    </w:pPr>
    <w:r>
      <w:rPr>
        <w:noProof/>
      </w:rPr>
      <w:pict w14:anchorId="71B54A14">
        <v:shapetype id="_x0000_t202" coordsize="21600,21600" o:spt="202" path="m,l,21600r21600,l21600,xe">
          <v:stroke joinstyle="miter"/>
          <v:path gradientshapeok="t" o:connecttype="rect"/>
        </v:shapetype>
        <v:shape id="Cuadro de texto 7" o:spid="_x0000_s1028" type="#_x0000_t202" style="position:absolute;margin-left:-460.95pt;margin-top:.05pt;width:1.15pt;height:1.15pt;z-index:251658245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" stroked="f">
          <v:fill opacity="0"/>
          <v:textbox style="mso-next-textbox:#Cuadro de texto 7;mso-fit-shape-to-text:t" inset="0,0,0,0">
            <w:txbxContent>
              <w:p w14:paraId="71B54A1A" w14:textId="77777777" w:rsidR="003B480B" w:rsidRDefault="00D7126C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673748">
                  <w:rPr>
                    <w:rStyle w:val="Nmerodepgina"/>
                  </w:rPr>
                  <w:t>0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4A0D" w14:textId="77777777" w:rsidR="003B480B" w:rsidRDefault="008E42BC">
    <w:pPr>
      <w:pStyle w:val="Piedepgina"/>
      <w:ind w:right="360"/>
    </w:pPr>
    <w:r>
      <w:rPr>
        <w:noProof/>
      </w:rPr>
      <w:pict w14:anchorId="71B54A15"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1027" type="#_x0000_t202" style="position:absolute;margin-left:-418.05pt;margin-top:.05pt;width:5.05pt;height:11.5pt;z-index:25165824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" o:allowincell="f" stroked="f">
          <v:fill opacity="0"/>
          <v:textbox style="mso-next-textbox:#Cuadro de texto 5;mso-fit-shape-to-text:t" inset="0,0,0,0">
            <w:txbxContent>
              <w:p w14:paraId="71B54A1B" w14:textId="77777777" w:rsidR="003B480B" w:rsidRDefault="00D7126C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FB4AA7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4A0F" w14:textId="77777777" w:rsidR="003B480B" w:rsidRDefault="00673748">
    <w:pPr>
      <w:pStyle w:val="peudepginainformacions"/>
      <w:rPr>
        <w:b/>
      </w:rPr>
    </w:pPr>
    <w:r>
      <w:t>SERVEI DE COMPRES I CONTRACTACIONS</w:t>
    </w:r>
  </w:p>
  <w:p w14:paraId="71B54A10" w14:textId="77777777" w:rsidR="003B480B" w:rsidRDefault="00673748">
    <w:pPr>
      <w:pStyle w:val="peudepginainformacions"/>
    </w:pPr>
    <w:r>
      <w:t>El Carreró, 13. 08301 Mataró</w:t>
    </w:r>
  </w:p>
  <w:p w14:paraId="71B54A11" w14:textId="77777777" w:rsidR="003B480B" w:rsidRDefault="00673748">
    <w:pPr>
      <w:pStyle w:val="peudepginainformacions"/>
    </w:pPr>
    <w:r>
      <w:t>93 758 22 04 – contractacions@ajmataro.cat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E6D4" w14:textId="77777777" w:rsidR="008E42BC" w:rsidRDefault="008E42BC">
      <w:r>
        <w:separator/>
      </w:r>
    </w:p>
  </w:footnote>
  <w:footnote w:type="continuationSeparator" w:id="0">
    <w:p w14:paraId="29BF6426" w14:textId="77777777" w:rsidR="008E42BC" w:rsidRDefault="008E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4A0B" w14:textId="77777777" w:rsidR="003B480B" w:rsidRDefault="00673748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56192" behindDoc="1" locked="0" layoutInCell="0" allowOverlap="1" wp14:anchorId="71B54A12" wp14:editId="5309B84C">
          <wp:simplePos x="0" y="0"/>
          <wp:positionH relativeFrom="page">
            <wp:posOffset>876300</wp:posOffset>
          </wp:positionH>
          <wp:positionV relativeFrom="page">
            <wp:posOffset>485775</wp:posOffset>
          </wp:positionV>
          <wp:extent cx="695325" cy="736195"/>
          <wp:effectExtent l="0" t="0" r="0" b="0"/>
          <wp:wrapNone/>
          <wp:docPr id="1598130651" name="Imagen 16102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6102296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36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4A0E" w14:textId="055AA782" w:rsidR="003B480B" w:rsidRDefault="00860A13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0" allowOverlap="1" wp14:anchorId="71B54A17" wp14:editId="27244809">
          <wp:simplePos x="0" y="0"/>
          <wp:positionH relativeFrom="page">
            <wp:posOffset>838200</wp:posOffset>
          </wp:positionH>
          <wp:positionV relativeFrom="page">
            <wp:posOffset>400050</wp:posOffset>
          </wp:positionV>
          <wp:extent cx="676275" cy="716026"/>
          <wp:effectExtent l="0" t="0" r="0" b="0"/>
          <wp:wrapNone/>
          <wp:docPr id="1171294834" name="Imagen 1453649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45364916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16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71B54A16">
        <v:line id="Conector recto 3" o:spid="_x0000_s1026" style="position:absolute;z-index:-251658240;visibility:visible;mso-wrap-distance-left:0;mso-wrap-distance-top:3pt;mso-wrap-distance-right:2.9pt;mso-wrap-distance-bottom:1.5pt;mso-position-horizontal-relative:page;mso-position-vertical-relative:page" from="40.35pt,106.9pt" to="578.9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" o:allowincell="f" strokeweight="6.7pt">
          <o:lock v:ext="edit" shapetype="f"/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D19FB"/>
    <w:multiLevelType w:val="multilevel"/>
    <w:tmpl w:val="E3FE448E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A83075"/>
    <w:multiLevelType w:val="multilevel"/>
    <w:tmpl w:val="71F2C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504898"/>
    <w:multiLevelType w:val="multilevel"/>
    <w:tmpl w:val="5E321B88"/>
    <w:lvl w:ilvl="0">
      <w:start w:val="1"/>
      <w:numFmt w:val="bullet"/>
      <w:pStyle w:val="Vieta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 w16cid:durableId="1968312644">
    <w:abstractNumId w:val="0"/>
  </w:num>
  <w:num w:numId="2" w16cid:durableId="1114834345">
    <w:abstractNumId w:val="2"/>
  </w:num>
  <w:num w:numId="3" w16cid:durableId="146338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0B"/>
    <w:rsid w:val="00011BC4"/>
    <w:rsid w:val="000528A7"/>
    <w:rsid w:val="00053E59"/>
    <w:rsid w:val="00134185"/>
    <w:rsid w:val="0014436F"/>
    <w:rsid w:val="00165C0D"/>
    <w:rsid w:val="00180527"/>
    <w:rsid w:val="001911AB"/>
    <w:rsid w:val="00195C35"/>
    <w:rsid w:val="001A3B59"/>
    <w:rsid w:val="001C7438"/>
    <w:rsid w:val="001D114C"/>
    <w:rsid w:val="00255775"/>
    <w:rsid w:val="00271F15"/>
    <w:rsid w:val="002762FC"/>
    <w:rsid w:val="002817C6"/>
    <w:rsid w:val="002876A0"/>
    <w:rsid w:val="002A76AA"/>
    <w:rsid w:val="002B44D2"/>
    <w:rsid w:val="002C282C"/>
    <w:rsid w:val="002E20DD"/>
    <w:rsid w:val="003018FC"/>
    <w:rsid w:val="003215D6"/>
    <w:rsid w:val="00356CFE"/>
    <w:rsid w:val="00387175"/>
    <w:rsid w:val="003B480B"/>
    <w:rsid w:val="003D089F"/>
    <w:rsid w:val="003F5577"/>
    <w:rsid w:val="00417BE5"/>
    <w:rsid w:val="0045586F"/>
    <w:rsid w:val="004575A2"/>
    <w:rsid w:val="00463AA6"/>
    <w:rsid w:val="0046513A"/>
    <w:rsid w:val="00476801"/>
    <w:rsid w:val="004A198E"/>
    <w:rsid w:val="004B2829"/>
    <w:rsid w:val="004C0E66"/>
    <w:rsid w:val="004D1C51"/>
    <w:rsid w:val="004F347E"/>
    <w:rsid w:val="004F79E6"/>
    <w:rsid w:val="00516C03"/>
    <w:rsid w:val="00520B45"/>
    <w:rsid w:val="00524B22"/>
    <w:rsid w:val="005251AB"/>
    <w:rsid w:val="0054557E"/>
    <w:rsid w:val="005B54F6"/>
    <w:rsid w:val="005C6888"/>
    <w:rsid w:val="005D3D48"/>
    <w:rsid w:val="00613A1E"/>
    <w:rsid w:val="006431BB"/>
    <w:rsid w:val="00673748"/>
    <w:rsid w:val="00681B57"/>
    <w:rsid w:val="006C04C4"/>
    <w:rsid w:val="006C10DC"/>
    <w:rsid w:val="006C2E40"/>
    <w:rsid w:val="006C7B47"/>
    <w:rsid w:val="006D2049"/>
    <w:rsid w:val="006E5652"/>
    <w:rsid w:val="0071166F"/>
    <w:rsid w:val="00742F14"/>
    <w:rsid w:val="007745DB"/>
    <w:rsid w:val="007850CF"/>
    <w:rsid w:val="007D6545"/>
    <w:rsid w:val="007E2451"/>
    <w:rsid w:val="0080265D"/>
    <w:rsid w:val="00815601"/>
    <w:rsid w:val="00841F70"/>
    <w:rsid w:val="008540CE"/>
    <w:rsid w:val="00860A13"/>
    <w:rsid w:val="008E42BC"/>
    <w:rsid w:val="008F7E0F"/>
    <w:rsid w:val="00932DCB"/>
    <w:rsid w:val="00937413"/>
    <w:rsid w:val="00963D72"/>
    <w:rsid w:val="00995DDB"/>
    <w:rsid w:val="009B0996"/>
    <w:rsid w:val="009C4FF5"/>
    <w:rsid w:val="009C6091"/>
    <w:rsid w:val="009C6F2A"/>
    <w:rsid w:val="009D3338"/>
    <w:rsid w:val="00A252DE"/>
    <w:rsid w:val="00A34994"/>
    <w:rsid w:val="00A47BBF"/>
    <w:rsid w:val="00A63496"/>
    <w:rsid w:val="00A96559"/>
    <w:rsid w:val="00AD5A91"/>
    <w:rsid w:val="00AF7F76"/>
    <w:rsid w:val="00B10516"/>
    <w:rsid w:val="00B147CA"/>
    <w:rsid w:val="00B270E3"/>
    <w:rsid w:val="00B57403"/>
    <w:rsid w:val="00B7267A"/>
    <w:rsid w:val="00B83B46"/>
    <w:rsid w:val="00B95253"/>
    <w:rsid w:val="00C0552C"/>
    <w:rsid w:val="00C11690"/>
    <w:rsid w:val="00C121A2"/>
    <w:rsid w:val="00C2791A"/>
    <w:rsid w:val="00C46AB6"/>
    <w:rsid w:val="00C50474"/>
    <w:rsid w:val="00C93EBB"/>
    <w:rsid w:val="00C9718F"/>
    <w:rsid w:val="00CD38E6"/>
    <w:rsid w:val="00CE0297"/>
    <w:rsid w:val="00CF5A4D"/>
    <w:rsid w:val="00D14FF1"/>
    <w:rsid w:val="00D31A8C"/>
    <w:rsid w:val="00D37569"/>
    <w:rsid w:val="00D47E5C"/>
    <w:rsid w:val="00D7126C"/>
    <w:rsid w:val="00DB6D3F"/>
    <w:rsid w:val="00DC57A8"/>
    <w:rsid w:val="00DF411D"/>
    <w:rsid w:val="00E20E9A"/>
    <w:rsid w:val="00E27D86"/>
    <w:rsid w:val="00E779BA"/>
    <w:rsid w:val="00E87A02"/>
    <w:rsid w:val="00E9238C"/>
    <w:rsid w:val="00E97246"/>
    <w:rsid w:val="00EA1EF3"/>
    <w:rsid w:val="00EA2719"/>
    <w:rsid w:val="00EC074D"/>
    <w:rsid w:val="00EC1843"/>
    <w:rsid w:val="00EF624F"/>
    <w:rsid w:val="00F41F21"/>
    <w:rsid w:val="00F42A4C"/>
    <w:rsid w:val="00F746F2"/>
    <w:rsid w:val="00F8305A"/>
    <w:rsid w:val="00F86BA3"/>
    <w:rsid w:val="00F8726C"/>
    <w:rsid w:val="00FA7387"/>
    <w:rsid w:val="00FB4AA7"/>
    <w:rsid w:val="00FC139D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54982"/>
  <w15:docId w15:val="{2C923C97-C39A-44F0-8EE5-5255C738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7246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27823"/>
    <w:rPr>
      <w:color w:val="0000FF"/>
      <w:u w:val="single"/>
    </w:rPr>
  </w:style>
  <w:style w:type="character" w:styleId="Nmerodepgina">
    <w:name w:val="page number"/>
    <w:basedOn w:val="Fuentedeprrafopredeter"/>
    <w:rsid w:val="00671AF1"/>
  </w:style>
  <w:style w:type="character" w:styleId="Refdecomentario">
    <w:name w:val="annotation reference"/>
    <w:semiHidden/>
    <w:qFormat/>
    <w:rsid w:val="00903C56"/>
    <w:rPr>
      <w:sz w:val="16"/>
      <w:szCs w:val="16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link w:val="Textoindependiente"/>
    <w:qFormat/>
    <w:rsid w:val="000936DE"/>
    <w:rPr>
      <w:sz w:val="22"/>
      <w:lang w:val="ca-ES" w:eastAsia="ca-ES"/>
    </w:rPr>
  </w:style>
  <w:style w:type="character" w:customStyle="1" w:styleId="Sangra2detindependienteCar">
    <w:name w:val="Sangría 2 de t. independiente Car"/>
    <w:link w:val="Sangra2detindependiente"/>
    <w:qFormat/>
    <w:rsid w:val="00C10677"/>
    <w:rPr>
      <w:lang w:val="ca-ES" w:eastAsia="ca-ES"/>
    </w:rPr>
  </w:style>
  <w:style w:type="character" w:customStyle="1" w:styleId="a">
    <w:name w:val="À&quot;À"/>
    <w:basedOn w:val="Fuentedeprrafopredeter"/>
    <w:qFormat/>
    <w:rsid w:val="00E70CF6"/>
  </w:style>
  <w:style w:type="character" w:customStyle="1" w:styleId="TextonotaalfinalCar">
    <w:name w:val="Texto nota al final Car"/>
    <w:link w:val="Textonotaalfinal"/>
    <w:qFormat/>
    <w:rsid w:val="00A60927"/>
    <w:rPr>
      <w:rFonts w:ascii="Arial" w:hAnsi="Arial"/>
      <w:lang w:eastAsia="es-ES"/>
    </w:rPr>
  </w:style>
  <w:style w:type="character" w:customStyle="1" w:styleId="TextoindependienteCar1">
    <w:name w:val="Texto independiente Car1"/>
    <w:basedOn w:val="Fuentedeprrafopredeter"/>
    <w:semiHidden/>
    <w:qFormat/>
    <w:rsid w:val="00F34D67"/>
    <w:rPr>
      <w:lang w:val="ca-ES" w:eastAsia="ca-ES"/>
    </w:rPr>
  </w:style>
  <w:style w:type="paragraph" w:customStyle="1" w:styleId="Encapalament">
    <w:name w:val="Encapçalament"/>
    <w:basedOn w:val="Normal"/>
    <w:next w:val="Textoindependiente"/>
    <w:qFormat/>
    <w:rsid w:val="00DF411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qFormat/>
    <w:rsid w:val="00CC1A2B"/>
    <w:pPr>
      <w:spacing w:after="120"/>
    </w:pPr>
    <w:rPr>
      <w:sz w:val="22"/>
    </w:rPr>
  </w:style>
  <w:style w:type="paragraph" w:styleId="Lista">
    <w:name w:val="List"/>
    <w:basedOn w:val="Textoindependiente"/>
    <w:rsid w:val="00DF411D"/>
    <w:rPr>
      <w:rFonts w:cs="Arial Unicode MS"/>
    </w:rPr>
  </w:style>
  <w:style w:type="paragraph" w:styleId="Descripcin">
    <w:name w:val="caption"/>
    <w:basedOn w:val="Normal"/>
    <w:qFormat/>
    <w:rsid w:val="00DF411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ex">
    <w:name w:val="Índex"/>
    <w:basedOn w:val="Normal"/>
    <w:qFormat/>
    <w:rsid w:val="00DF411D"/>
    <w:pPr>
      <w:suppressLineNumbers/>
    </w:pPr>
    <w:rPr>
      <w:rFonts w:cs="Arial Unicode MS"/>
    </w:rPr>
  </w:style>
  <w:style w:type="paragraph" w:customStyle="1" w:styleId="Cosdetextuser">
    <w:name w:val="Cos de text (user)"/>
    <w:qFormat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rsid w:val="00CC1A2B"/>
    <w:pPr>
      <w:jc w:val="both"/>
    </w:pPr>
    <w:rPr>
      <w:sz w:val="22"/>
    </w:rPr>
  </w:style>
  <w:style w:type="paragraph" w:customStyle="1" w:styleId="Capaleraipeudepgina">
    <w:name w:val="Capçalera i peu de pàgina"/>
    <w:basedOn w:val="Normal"/>
    <w:qFormat/>
    <w:rsid w:val="00DF411D"/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qFormat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paragraph" w:styleId="Sangra2detindependiente">
    <w:name w:val="Body Text Indent 2"/>
    <w:basedOn w:val="Normal"/>
    <w:link w:val="Sangra2detindependienteCar"/>
    <w:qFormat/>
    <w:rsid w:val="00C1067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paragraph" w:customStyle="1" w:styleId="Vieta">
    <w:name w:val="Viñeta"/>
    <w:basedOn w:val="Normal"/>
    <w:qFormat/>
    <w:rsid w:val="00DF1E26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Contingutdelmarc">
    <w:name w:val="Contingut del marc"/>
    <w:basedOn w:val="Normal"/>
    <w:qFormat/>
    <w:rsid w:val="00DF411D"/>
  </w:style>
  <w:style w:type="paragraph" w:customStyle="1" w:styleId="Contingutdelataula">
    <w:name w:val="Contingut de la taula"/>
    <w:basedOn w:val="Normal"/>
    <w:qFormat/>
    <w:rsid w:val="00DF411D"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rsid w:val="00DF411D"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  <w:rsid w:val="00DF411D"/>
  </w:style>
  <w:style w:type="table" w:styleId="Tablaconcuadrcula">
    <w:name w:val="Table Grid"/>
    <w:basedOn w:val="Tablanormal"/>
    <w:rsid w:val="00523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idodelatabla">
    <w:name w:val="Contenido de la tabla"/>
    <w:basedOn w:val="Normal"/>
    <w:qFormat/>
    <w:rsid w:val="003D089F"/>
    <w:pPr>
      <w:widowControl w:val="0"/>
      <w:suppressLineNumbers/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rsid w:val="007850CF"/>
    <w:pPr>
      <w:suppressAutoHyphens w:val="0"/>
    </w:pPr>
    <w:rPr>
      <w:rFonts w:ascii="Arial" w:hAnsi="Arial"/>
      <w:lang w:val="ca-ES"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2B44D2"/>
    <w:pPr>
      <w:suppressAutoHyphens w:val="0"/>
    </w:pPr>
    <w:rPr>
      <w:rFonts w:ascii="Arial" w:hAnsi="Arial"/>
      <w:lang w:val="ca-ES"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2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9B1F9-12E3-4C9B-8F96-D68451490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1FDCB4-CE10-4B72-B42B-281C511053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García Reina, Fina</cp:lastModifiedBy>
  <cp:revision>27</cp:revision>
  <cp:lastPrinted>2016-01-29T11:32:00Z</cp:lastPrinted>
  <dcterms:created xsi:type="dcterms:W3CDTF">2026-07-17T11:41:00Z</dcterms:created>
  <dcterms:modified xsi:type="dcterms:W3CDTF">2026-07-18T16:43:00Z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