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51EA5F" w14:textId="77777777" w:rsidR="00867504" w:rsidRPr="00F00A5C" w:rsidRDefault="00867504" w:rsidP="00867504">
      <w:pPr>
        <w:jc w:val="center"/>
        <w:rPr>
          <w:rFonts w:cs="Arial"/>
          <w:b/>
          <w:bCs/>
          <w:sz w:val="22"/>
          <w:szCs w:val="22"/>
          <w:u w:val="single"/>
        </w:rPr>
      </w:pPr>
      <w:r w:rsidRPr="00F00A5C">
        <w:rPr>
          <w:rFonts w:cs="Arial"/>
          <w:b/>
          <w:bCs/>
          <w:sz w:val="22"/>
          <w:szCs w:val="22"/>
          <w:u w:val="single"/>
        </w:rPr>
        <w:t>Annex 2</w:t>
      </w:r>
    </w:p>
    <w:p w14:paraId="3399381F" w14:textId="77777777" w:rsidR="00867504" w:rsidRPr="00CC3E95" w:rsidRDefault="00867504" w:rsidP="00867504">
      <w:pPr>
        <w:rPr>
          <w:rFonts w:eastAsia="Calibri" w:cs="Arial"/>
          <w:sz w:val="22"/>
          <w:szCs w:val="22"/>
          <w:lang w:eastAsia="en-US"/>
        </w:rPr>
      </w:pPr>
    </w:p>
    <w:p w14:paraId="180ACF9C" w14:textId="77777777" w:rsidR="00867504" w:rsidRPr="00CC3E95" w:rsidRDefault="00867504" w:rsidP="00867504">
      <w:pPr>
        <w:rPr>
          <w:rFonts w:cs="Arial"/>
          <w:b/>
          <w:bCs/>
          <w:sz w:val="22"/>
          <w:szCs w:val="22"/>
        </w:rPr>
      </w:pPr>
      <w:r w:rsidRPr="00CC3E95">
        <w:rPr>
          <w:rFonts w:eastAsia="Calibri" w:cs="Arial"/>
          <w:sz w:val="22"/>
          <w:szCs w:val="22"/>
          <w:lang w:eastAsia="en-US"/>
        </w:rPr>
        <w:t>Al plec de clàusules administratives particulars d</w:t>
      </w:r>
      <w:r w:rsidRPr="00CC3E95">
        <w:rPr>
          <w:rFonts w:cs="Arial"/>
          <w:sz w:val="22"/>
          <w:szCs w:val="22"/>
        </w:rPr>
        <w:t xml:space="preserve">e la contractació consistent en la </w:t>
      </w:r>
      <w:r w:rsidRPr="00CC3E95">
        <w:rPr>
          <w:rFonts w:eastAsia="Calibri" w:cs="Arial"/>
          <w:b/>
          <w:sz w:val="22"/>
          <w:szCs w:val="22"/>
          <w:lang w:eastAsia="en-US"/>
        </w:rPr>
        <w:t>Realització del Sondeig d’Opinió anual a Catalunya</w:t>
      </w:r>
    </w:p>
    <w:p w14:paraId="71CB5F0C" w14:textId="77777777" w:rsidR="00867504" w:rsidRPr="00CC3E95" w:rsidRDefault="00867504" w:rsidP="00867504">
      <w:pPr>
        <w:jc w:val="center"/>
        <w:rPr>
          <w:rFonts w:cs="Arial"/>
          <w:b/>
          <w:bCs/>
          <w:sz w:val="22"/>
          <w:szCs w:val="22"/>
        </w:rPr>
      </w:pPr>
      <w:r w:rsidRPr="00CC3E95">
        <w:rPr>
          <w:rFonts w:cs="Arial"/>
          <w:b/>
          <w:bCs/>
          <w:sz w:val="22"/>
          <w:szCs w:val="22"/>
        </w:rPr>
        <w:t>____________________________________________________________________</w:t>
      </w:r>
    </w:p>
    <w:p w14:paraId="220A4539" w14:textId="77777777" w:rsidR="00867504" w:rsidRPr="00CC3E95" w:rsidRDefault="00867504" w:rsidP="00867504">
      <w:pPr>
        <w:jc w:val="right"/>
        <w:rPr>
          <w:rFonts w:cs="Arial"/>
          <w:sz w:val="22"/>
          <w:szCs w:val="22"/>
        </w:rPr>
      </w:pPr>
      <w:r w:rsidRPr="006D0472">
        <w:rPr>
          <w:rFonts w:cs="Arial"/>
          <w:sz w:val="22"/>
          <w:szCs w:val="22"/>
        </w:rPr>
        <w:t>Expedient núm. ICPS/2026/27134</w:t>
      </w:r>
    </w:p>
    <w:p w14:paraId="7F0E6AE7" w14:textId="77777777" w:rsidR="00867504" w:rsidRPr="00CC3E95" w:rsidRDefault="00867504" w:rsidP="00867504">
      <w:pPr>
        <w:jc w:val="center"/>
        <w:rPr>
          <w:rFonts w:cs="Arial"/>
          <w:b/>
          <w:bCs/>
          <w:sz w:val="22"/>
          <w:szCs w:val="22"/>
        </w:rPr>
      </w:pPr>
    </w:p>
    <w:p w14:paraId="67281FE5" w14:textId="77777777" w:rsidR="00867504" w:rsidRPr="00CC3E95" w:rsidRDefault="00867504" w:rsidP="00867504">
      <w:pPr>
        <w:jc w:val="center"/>
        <w:rPr>
          <w:rFonts w:cs="Arial"/>
          <w:b/>
          <w:bCs/>
          <w:sz w:val="22"/>
          <w:szCs w:val="22"/>
        </w:rPr>
      </w:pPr>
      <w:r w:rsidRPr="00CC3E95">
        <w:rPr>
          <w:rFonts w:cs="Arial"/>
          <w:b/>
          <w:bCs/>
          <w:sz w:val="22"/>
          <w:szCs w:val="22"/>
        </w:rPr>
        <w:t>Model de declaració de l’adscripció dels mitjans personals i materials</w:t>
      </w:r>
    </w:p>
    <w:p w14:paraId="095C7753" w14:textId="77777777" w:rsidR="00867504" w:rsidRPr="00CC3E95" w:rsidRDefault="00867504" w:rsidP="00867504">
      <w:pPr>
        <w:jc w:val="left"/>
        <w:rPr>
          <w:rFonts w:cs="Arial"/>
          <w:sz w:val="22"/>
          <w:szCs w:val="22"/>
        </w:rPr>
      </w:pPr>
    </w:p>
    <w:p w14:paraId="3B5A6A8B" w14:textId="77777777" w:rsidR="00867504" w:rsidRPr="00CC3E95" w:rsidRDefault="00867504" w:rsidP="00867504">
      <w:pPr>
        <w:jc w:val="left"/>
        <w:rPr>
          <w:rFonts w:cs="Arial"/>
          <w:sz w:val="22"/>
          <w:szCs w:val="22"/>
          <w:highlight w:val="yellow"/>
        </w:rPr>
      </w:pPr>
    </w:p>
    <w:p w14:paraId="16B6239A" w14:textId="77777777" w:rsidR="00867504" w:rsidRPr="00CC3E95" w:rsidRDefault="00867504" w:rsidP="00867504">
      <w:pPr>
        <w:spacing w:after="200"/>
        <w:rPr>
          <w:rFonts w:eastAsia="Calibri" w:cs="Arial"/>
          <w:sz w:val="22"/>
          <w:szCs w:val="22"/>
          <w:lang w:eastAsia="en-US"/>
        </w:rPr>
      </w:pPr>
      <w:r w:rsidRPr="00CC3E95">
        <w:rPr>
          <w:rFonts w:eastAsia="Calibri" w:cs="Arial"/>
          <w:sz w:val="22"/>
          <w:szCs w:val="22"/>
          <w:lang w:eastAsia="en-US"/>
        </w:rPr>
        <w:t>El/La Sr.Sra................................................................................., amb DNI/NIE .................................., en nom propi, com a .............................................................(senyaleu les vostres facultats de representació: per exemple, administrador/a únic/a, apoderat/da,...) declaro sota la meva responsabilitat que l’empresa........................................, amb el NIF .............................,</w:t>
      </w:r>
    </w:p>
    <w:p w14:paraId="64807AE6" w14:textId="77777777" w:rsidR="00867504" w:rsidRPr="00CC3E95" w:rsidRDefault="00867504" w:rsidP="00867504">
      <w:pPr>
        <w:spacing w:after="200"/>
        <w:rPr>
          <w:rFonts w:eastAsia="Calibri" w:cs="Arial"/>
          <w:sz w:val="22"/>
          <w:szCs w:val="22"/>
          <w:lang w:eastAsia="en-US"/>
        </w:rPr>
      </w:pPr>
      <w:r w:rsidRPr="00CC3E95">
        <w:rPr>
          <w:rFonts w:eastAsia="Calibri" w:cs="Arial"/>
          <w:sz w:val="22"/>
          <w:szCs w:val="22"/>
          <w:lang w:eastAsia="en-US"/>
        </w:rPr>
        <w:t>Disposa i es compromet  a dedicar o adscriure els mitjans materials i personals necessaris per complir el que preveuen els plecs i la nostra oferta, d’acord amb l’article 76.2 de la Llei 9/2017. En concret:</w:t>
      </w:r>
    </w:p>
    <w:p w14:paraId="2FF7ACFC" w14:textId="77777777" w:rsidR="00867504" w:rsidRPr="00CC3E95" w:rsidRDefault="00867504" w:rsidP="00867504">
      <w:pPr>
        <w:numPr>
          <w:ilvl w:val="2"/>
          <w:numId w:val="1"/>
        </w:numPr>
        <w:spacing w:after="120"/>
        <w:ind w:left="851" w:hanging="284"/>
        <w:rPr>
          <w:rFonts w:cs="Arial"/>
          <w:bCs/>
          <w:color w:val="000000"/>
          <w:sz w:val="22"/>
          <w:szCs w:val="22"/>
        </w:rPr>
      </w:pPr>
      <w:r w:rsidRPr="00CC3E95">
        <w:rPr>
          <w:rFonts w:cs="Arial"/>
          <w:b/>
          <w:bCs/>
          <w:color w:val="000000"/>
          <w:sz w:val="22"/>
          <w:szCs w:val="22"/>
        </w:rPr>
        <w:t xml:space="preserve">Instal·lacions tècniques i mitjans materials i personals del contractista </w:t>
      </w:r>
    </w:p>
    <w:p w14:paraId="4BB41ACF" w14:textId="77777777" w:rsidR="00867504" w:rsidRPr="00CC3E95" w:rsidRDefault="00867504" w:rsidP="00867504">
      <w:pPr>
        <w:spacing w:after="120"/>
        <w:ind w:left="851"/>
        <w:rPr>
          <w:rFonts w:cs="Arial"/>
          <w:bCs/>
          <w:i/>
          <w:iCs/>
          <w:sz w:val="22"/>
          <w:szCs w:val="22"/>
        </w:rPr>
      </w:pPr>
      <w:r w:rsidRPr="00CC3E95">
        <w:rPr>
          <w:rFonts w:cs="Arial"/>
          <w:bCs/>
          <w:color w:val="000000"/>
          <w:sz w:val="22"/>
          <w:szCs w:val="22"/>
        </w:rPr>
        <w:t xml:space="preserve">1.- S’ADSCRIUEN UN TOTAL DE  ......... POSICIONS CAPI OPERATIVES PERMANENTS DURANT LA JORNADA DE 8 HORES DIARIES </w:t>
      </w:r>
      <w:r w:rsidRPr="00CC3E95">
        <w:rPr>
          <w:rFonts w:cs="Arial"/>
          <w:bCs/>
          <w:i/>
          <w:iCs/>
          <w:sz w:val="22"/>
          <w:szCs w:val="22"/>
        </w:rPr>
        <w:t>(han de ser com a mínim les que es preveuen el la prescripció 1.3 del PPT)</w:t>
      </w:r>
    </w:p>
    <w:p w14:paraId="57755A2E" w14:textId="77777777" w:rsidR="00867504" w:rsidRPr="00CC3E95" w:rsidRDefault="00867504" w:rsidP="00867504">
      <w:pPr>
        <w:spacing w:after="120"/>
        <w:ind w:left="851"/>
        <w:rPr>
          <w:rFonts w:cs="Arial"/>
          <w:bCs/>
          <w:color w:val="000000"/>
          <w:sz w:val="22"/>
          <w:szCs w:val="22"/>
        </w:rPr>
      </w:pPr>
      <w:r w:rsidRPr="00CC3E95">
        <w:rPr>
          <w:rFonts w:cs="Arial"/>
          <w:bCs/>
          <w:color w:val="000000"/>
          <w:sz w:val="22"/>
          <w:szCs w:val="22"/>
        </w:rPr>
        <w:t xml:space="preserve">Totes aquestes posicions </w:t>
      </w:r>
      <w:r w:rsidRPr="00CC3E95">
        <w:rPr>
          <w:rFonts w:cs="Arial"/>
          <w:b/>
          <w:bCs/>
          <w:color w:val="000000"/>
          <w:sz w:val="22"/>
          <w:szCs w:val="22"/>
        </w:rPr>
        <w:t>tenen/no tenen</w:t>
      </w:r>
      <w:r w:rsidRPr="00CC3E95">
        <w:rPr>
          <w:rFonts w:cs="Arial"/>
          <w:bCs/>
          <w:color w:val="000000"/>
          <w:sz w:val="22"/>
          <w:szCs w:val="22"/>
        </w:rPr>
        <w:t xml:space="preserve"> </w:t>
      </w:r>
      <w:r w:rsidRPr="00CC3E95">
        <w:rPr>
          <w:rFonts w:cs="Arial"/>
          <w:bCs/>
          <w:i/>
          <w:iCs/>
          <w:sz w:val="22"/>
          <w:szCs w:val="22"/>
        </w:rPr>
        <w:t>(indiqueu l’opció que hagueu ofert en el criteri d’adjudicació 7)</w:t>
      </w:r>
      <w:r w:rsidRPr="00CC3E95">
        <w:rPr>
          <w:rFonts w:cs="Arial"/>
          <w:bCs/>
          <w:sz w:val="22"/>
          <w:szCs w:val="22"/>
        </w:rPr>
        <w:t xml:space="preserve"> </w:t>
      </w:r>
      <w:r w:rsidRPr="00CC3E95">
        <w:rPr>
          <w:rFonts w:cs="Arial"/>
          <w:bCs/>
          <w:color w:val="000000"/>
          <w:sz w:val="22"/>
          <w:szCs w:val="22"/>
        </w:rPr>
        <w:t>connexió permanent a Internet, també on no hi ha WIFI.</w:t>
      </w:r>
    </w:p>
    <w:p w14:paraId="4C116E87" w14:textId="77777777" w:rsidR="00867504" w:rsidRPr="00CC3E95" w:rsidRDefault="00867504" w:rsidP="00867504">
      <w:pPr>
        <w:spacing w:after="120"/>
        <w:ind w:left="851"/>
        <w:rPr>
          <w:rFonts w:cs="Arial"/>
          <w:bCs/>
          <w:color w:val="000000"/>
          <w:sz w:val="22"/>
          <w:szCs w:val="22"/>
        </w:rPr>
      </w:pPr>
      <w:r w:rsidRPr="00CC3E95">
        <w:rPr>
          <w:rFonts w:cs="Arial"/>
          <w:bCs/>
          <w:color w:val="000000"/>
          <w:sz w:val="22"/>
          <w:szCs w:val="22"/>
        </w:rPr>
        <w:t xml:space="preserve">2.- Les persones que s’assignen a l’estudi, en concret el </w:t>
      </w:r>
      <w:r w:rsidRPr="00CC3E95">
        <w:rPr>
          <w:rFonts w:cs="Arial"/>
          <w:bCs/>
          <w:color w:val="000000"/>
          <w:sz w:val="22"/>
          <w:szCs w:val="22"/>
          <w:u w:val="single"/>
        </w:rPr>
        <w:t>personal tècnic responsable</w:t>
      </w:r>
      <w:r w:rsidRPr="00CC3E95">
        <w:rPr>
          <w:rFonts w:cs="Arial"/>
          <w:bCs/>
          <w:color w:val="000000"/>
          <w:sz w:val="22"/>
          <w:szCs w:val="22"/>
        </w:rPr>
        <w:t xml:space="preserve"> i el que realitzi les </w:t>
      </w:r>
      <w:r w:rsidRPr="00CC3E95">
        <w:rPr>
          <w:rFonts w:cs="Arial"/>
          <w:bCs/>
          <w:color w:val="000000"/>
          <w:sz w:val="22"/>
          <w:szCs w:val="22"/>
          <w:u w:val="single"/>
        </w:rPr>
        <w:t>tasques de seguiment i supervisió</w:t>
      </w:r>
      <w:r w:rsidRPr="00CC3E95">
        <w:rPr>
          <w:rFonts w:cs="Arial"/>
          <w:bCs/>
          <w:color w:val="000000"/>
          <w:sz w:val="22"/>
          <w:szCs w:val="22"/>
        </w:rPr>
        <w:t xml:space="preserve">, són les que s’indiquen a continuació i tenen experiència prèvia en la realització d’estudis amb entrevistes (personals i/o telefòniques) en els quals es pregunta sobre record de vot, i opinions i comportaments polítics. </w:t>
      </w:r>
    </w:p>
    <w:p w14:paraId="53CA0663" w14:textId="77777777" w:rsidR="00867504" w:rsidRPr="00CC3E95" w:rsidRDefault="00867504" w:rsidP="00867504">
      <w:pPr>
        <w:spacing w:after="120"/>
        <w:ind w:left="851"/>
        <w:rPr>
          <w:rFonts w:cs="Arial"/>
          <w:bCs/>
          <w:color w:val="000000"/>
          <w:sz w:val="22"/>
          <w:szCs w:val="22"/>
        </w:rPr>
      </w:pPr>
    </w:p>
    <w:p w14:paraId="0863D989" w14:textId="77777777" w:rsidR="00867504" w:rsidRPr="00CC3E95" w:rsidRDefault="00867504" w:rsidP="00867504">
      <w:pPr>
        <w:spacing w:after="120"/>
        <w:ind w:left="851"/>
        <w:rPr>
          <w:rFonts w:cs="Arial"/>
          <w:bCs/>
          <w:color w:val="000000"/>
          <w:sz w:val="22"/>
          <w:szCs w:val="22"/>
          <w:u w:val="single"/>
        </w:rPr>
      </w:pPr>
      <w:r w:rsidRPr="00CC3E95">
        <w:rPr>
          <w:rFonts w:cs="Arial"/>
          <w:bCs/>
          <w:color w:val="000000"/>
          <w:sz w:val="22"/>
          <w:szCs w:val="22"/>
        </w:rPr>
        <w:t xml:space="preserve">2.1.- </w:t>
      </w:r>
      <w:r w:rsidRPr="00CC3E95">
        <w:rPr>
          <w:rFonts w:cs="Arial"/>
          <w:bCs/>
          <w:color w:val="000000"/>
          <w:sz w:val="22"/>
          <w:szCs w:val="22"/>
          <w:u w:val="single"/>
        </w:rPr>
        <w:t>Personal tècnic responsable</w:t>
      </w:r>
    </w:p>
    <w:p w14:paraId="799D20E0" w14:textId="77777777" w:rsidR="00867504" w:rsidRPr="00CC3E95" w:rsidRDefault="00867504" w:rsidP="00867504">
      <w:pPr>
        <w:spacing w:after="120"/>
        <w:ind w:left="851"/>
        <w:rPr>
          <w:rFonts w:cs="Arial"/>
          <w:bCs/>
          <w:color w:val="000000"/>
          <w:sz w:val="22"/>
          <w:szCs w:val="22"/>
        </w:rPr>
      </w:pPr>
      <w:r w:rsidRPr="00CC3E95">
        <w:rPr>
          <w:rFonts w:cs="Arial"/>
          <w:bCs/>
          <w:color w:val="000000"/>
          <w:sz w:val="22"/>
          <w:szCs w:val="22"/>
        </w:rPr>
        <w:t>Nom de la persona:</w:t>
      </w:r>
    </w:p>
    <w:p w14:paraId="1C0335DA" w14:textId="77777777" w:rsidR="00867504" w:rsidRPr="00CC3E95" w:rsidRDefault="00867504" w:rsidP="00867504">
      <w:pPr>
        <w:spacing w:after="120"/>
        <w:ind w:left="851"/>
        <w:rPr>
          <w:rFonts w:cs="Arial"/>
          <w:bCs/>
          <w:color w:val="000000"/>
          <w:sz w:val="22"/>
          <w:szCs w:val="22"/>
        </w:rPr>
      </w:pPr>
      <w:r w:rsidRPr="00CC3E95">
        <w:rPr>
          <w:rFonts w:cs="Arial"/>
          <w:bCs/>
          <w:color w:val="000000"/>
          <w:sz w:val="22"/>
          <w:szCs w:val="22"/>
        </w:rPr>
        <w:t>Tasques que tindrà assignades en aquest treball:</w:t>
      </w:r>
    </w:p>
    <w:p w14:paraId="4235A511" w14:textId="77777777" w:rsidR="00867504" w:rsidRPr="00CC3E95" w:rsidRDefault="00867504" w:rsidP="00867504">
      <w:pPr>
        <w:ind w:left="851"/>
        <w:rPr>
          <w:rFonts w:cs="Arial"/>
          <w:bCs/>
          <w:color w:val="000000"/>
          <w:sz w:val="22"/>
          <w:szCs w:val="22"/>
        </w:rPr>
      </w:pPr>
      <w:r w:rsidRPr="00CC3E95">
        <w:rPr>
          <w:rFonts w:cs="Arial"/>
          <w:bCs/>
          <w:color w:val="000000"/>
          <w:sz w:val="22"/>
          <w:szCs w:val="22"/>
        </w:rPr>
        <w:t xml:space="preserve">-Estudi amb metodologia personal o telefònica </w:t>
      </w:r>
      <w:r w:rsidRPr="00CC3E95">
        <w:rPr>
          <w:rFonts w:cs="Arial"/>
          <w:bCs/>
          <w:color w:val="000000"/>
          <w:sz w:val="22"/>
          <w:szCs w:val="22"/>
          <w:u w:val="single"/>
        </w:rPr>
        <w:t>amb preguntes sobre record de vot, i opinions i comportaments polítics</w:t>
      </w:r>
      <w:r w:rsidRPr="00CC3E95">
        <w:rPr>
          <w:rFonts w:cs="Arial"/>
          <w:bCs/>
          <w:color w:val="000000"/>
          <w:sz w:val="22"/>
          <w:szCs w:val="22"/>
        </w:rPr>
        <w:t xml:space="preserve"> en el qual ha treballat:</w:t>
      </w:r>
    </w:p>
    <w:p w14:paraId="1F0A51D9" w14:textId="77777777" w:rsidR="00867504" w:rsidRPr="00CC3E95" w:rsidRDefault="00867504" w:rsidP="00867504">
      <w:pPr>
        <w:ind w:left="851"/>
        <w:rPr>
          <w:rFonts w:cs="Arial"/>
          <w:bCs/>
          <w:color w:val="000000"/>
          <w:sz w:val="22"/>
          <w:szCs w:val="22"/>
        </w:rPr>
      </w:pPr>
      <w:r w:rsidRPr="00CC3E95">
        <w:rPr>
          <w:rFonts w:cs="Arial"/>
          <w:bCs/>
          <w:color w:val="000000"/>
          <w:sz w:val="22"/>
          <w:szCs w:val="22"/>
        </w:rPr>
        <w:t>Client de l’estudi:</w:t>
      </w:r>
    </w:p>
    <w:p w14:paraId="69F2AF0C" w14:textId="77777777" w:rsidR="00867504" w:rsidRDefault="00867504" w:rsidP="00867504">
      <w:pPr>
        <w:ind w:left="851"/>
        <w:rPr>
          <w:rFonts w:cs="Arial"/>
          <w:bCs/>
          <w:color w:val="000000"/>
          <w:sz w:val="22"/>
          <w:szCs w:val="22"/>
        </w:rPr>
      </w:pPr>
    </w:p>
    <w:p w14:paraId="1E324890" w14:textId="77777777" w:rsidR="00867504" w:rsidRPr="00CC3E95" w:rsidRDefault="00867504" w:rsidP="00867504">
      <w:pPr>
        <w:ind w:left="851"/>
        <w:rPr>
          <w:rFonts w:cs="Arial"/>
          <w:bCs/>
          <w:color w:val="000000"/>
          <w:sz w:val="22"/>
          <w:szCs w:val="22"/>
        </w:rPr>
      </w:pPr>
      <w:r w:rsidRPr="00CC3E95">
        <w:rPr>
          <w:rFonts w:cs="Arial"/>
          <w:bCs/>
          <w:color w:val="000000"/>
          <w:sz w:val="22"/>
          <w:szCs w:val="22"/>
        </w:rPr>
        <w:t>Mostra:</w:t>
      </w:r>
    </w:p>
    <w:p w14:paraId="0A1670B1" w14:textId="77777777" w:rsidR="00867504" w:rsidRPr="00CC3E95" w:rsidRDefault="00867504" w:rsidP="00867504">
      <w:pPr>
        <w:ind w:left="851"/>
        <w:rPr>
          <w:rFonts w:cs="Arial"/>
          <w:bCs/>
          <w:color w:val="000000"/>
          <w:sz w:val="22"/>
          <w:szCs w:val="22"/>
        </w:rPr>
      </w:pPr>
      <w:r w:rsidRPr="00CC3E95">
        <w:rPr>
          <w:rFonts w:cs="Arial"/>
          <w:bCs/>
          <w:color w:val="000000"/>
          <w:sz w:val="22"/>
          <w:szCs w:val="22"/>
        </w:rPr>
        <w:t>Metodologia:</w:t>
      </w:r>
    </w:p>
    <w:p w14:paraId="19EDE881" w14:textId="77777777" w:rsidR="00867504" w:rsidRPr="00CC3E95" w:rsidRDefault="00867504" w:rsidP="00867504">
      <w:pPr>
        <w:spacing w:after="120"/>
        <w:ind w:left="851"/>
        <w:rPr>
          <w:rFonts w:cs="Arial"/>
          <w:bCs/>
          <w:color w:val="000000"/>
          <w:sz w:val="22"/>
          <w:szCs w:val="22"/>
        </w:rPr>
      </w:pPr>
      <w:r w:rsidRPr="00CC3E95">
        <w:rPr>
          <w:rFonts w:cs="Arial"/>
          <w:bCs/>
          <w:color w:val="000000"/>
          <w:sz w:val="22"/>
          <w:szCs w:val="22"/>
        </w:rPr>
        <w:t>Dates del treball de camp de l’estudi:</w:t>
      </w:r>
    </w:p>
    <w:p w14:paraId="56FD6B2A" w14:textId="77777777" w:rsidR="00867504" w:rsidRPr="00CC3E95" w:rsidRDefault="00867504" w:rsidP="00867504">
      <w:pPr>
        <w:spacing w:after="120"/>
        <w:rPr>
          <w:rFonts w:cs="Arial"/>
          <w:bCs/>
          <w:color w:val="000000"/>
          <w:sz w:val="22"/>
          <w:szCs w:val="22"/>
        </w:rPr>
      </w:pPr>
      <w:r w:rsidRPr="00CC3E95">
        <w:rPr>
          <w:rFonts w:cs="Arial"/>
          <w:bCs/>
          <w:color w:val="000000"/>
          <w:sz w:val="22"/>
          <w:szCs w:val="22"/>
        </w:rPr>
        <w:t>(...)</w:t>
      </w:r>
    </w:p>
    <w:p w14:paraId="5304FCFA" w14:textId="77777777" w:rsidR="00867504" w:rsidRPr="00CC3E95" w:rsidRDefault="00867504" w:rsidP="00867504">
      <w:pPr>
        <w:ind w:left="851"/>
        <w:rPr>
          <w:rFonts w:cs="Arial"/>
          <w:bCs/>
          <w:color w:val="000000"/>
          <w:sz w:val="22"/>
          <w:szCs w:val="22"/>
        </w:rPr>
      </w:pPr>
      <w:r w:rsidRPr="00CC3E95">
        <w:rPr>
          <w:rFonts w:cs="Arial"/>
          <w:bCs/>
          <w:color w:val="000000"/>
          <w:sz w:val="22"/>
          <w:szCs w:val="22"/>
        </w:rPr>
        <w:t>-Estudi amb metodologia personal domiciliaria en el qual ha treballat:</w:t>
      </w:r>
    </w:p>
    <w:p w14:paraId="0169F10B" w14:textId="77777777" w:rsidR="00867504" w:rsidRPr="00CC3E95" w:rsidRDefault="00867504" w:rsidP="00867504">
      <w:pPr>
        <w:ind w:left="851"/>
        <w:rPr>
          <w:rFonts w:cs="Arial"/>
          <w:bCs/>
          <w:color w:val="000000"/>
          <w:sz w:val="22"/>
          <w:szCs w:val="22"/>
        </w:rPr>
      </w:pPr>
      <w:r w:rsidRPr="00CC3E95">
        <w:rPr>
          <w:rFonts w:cs="Arial"/>
          <w:bCs/>
          <w:color w:val="000000"/>
          <w:sz w:val="22"/>
          <w:szCs w:val="22"/>
        </w:rPr>
        <w:t>Client de l’estudi:</w:t>
      </w:r>
    </w:p>
    <w:p w14:paraId="5850EDE3" w14:textId="77777777" w:rsidR="00867504" w:rsidRPr="00CC3E95" w:rsidRDefault="00867504" w:rsidP="00867504">
      <w:pPr>
        <w:ind w:left="851"/>
        <w:rPr>
          <w:rFonts w:cs="Arial"/>
          <w:bCs/>
          <w:color w:val="000000"/>
          <w:sz w:val="22"/>
          <w:szCs w:val="22"/>
        </w:rPr>
      </w:pPr>
      <w:r w:rsidRPr="00CC3E95">
        <w:rPr>
          <w:rFonts w:cs="Arial"/>
          <w:bCs/>
          <w:color w:val="000000"/>
          <w:sz w:val="22"/>
          <w:szCs w:val="22"/>
        </w:rPr>
        <w:t>Mostra:</w:t>
      </w:r>
    </w:p>
    <w:p w14:paraId="33C314D4" w14:textId="77777777" w:rsidR="00867504" w:rsidRPr="00CC3E95" w:rsidRDefault="00867504" w:rsidP="00867504">
      <w:pPr>
        <w:ind w:left="851"/>
        <w:rPr>
          <w:rFonts w:cs="Arial"/>
          <w:bCs/>
          <w:color w:val="000000"/>
          <w:sz w:val="22"/>
          <w:szCs w:val="22"/>
        </w:rPr>
      </w:pPr>
      <w:r w:rsidRPr="00CC3E95">
        <w:rPr>
          <w:rFonts w:cs="Arial"/>
          <w:bCs/>
          <w:color w:val="000000"/>
          <w:sz w:val="22"/>
          <w:szCs w:val="22"/>
        </w:rPr>
        <w:t>Metodologia:</w:t>
      </w:r>
    </w:p>
    <w:p w14:paraId="5E02D584" w14:textId="77777777" w:rsidR="00867504" w:rsidRPr="00CC3E95" w:rsidRDefault="00867504" w:rsidP="00867504">
      <w:pPr>
        <w:spacing w:after="120"/>
        <w:ind w:left="851"/>
        <w:rPr>
          <w:rFonts w:cs="Arial"/>
          <w:bCs/>
          <w:color w:val="000000"/>
          <w:sz w:val="22"/>
          <w:szCs w:val="22"/>
        </w:rPr>
      </w:pPr>
      <w:r w:rsidRPr="00CC3E95">
        <w:rPr>
          <w:rFonts w:cs="Arial"/>
          <w:bCs/>
          <w:color w:val="000000"/>
          <w:sz w:val="22"/>
          <w:szCs w:val="22"/>
        </w:rPr>
        <w:t>Dates del treball de camp de l’estudi:</w:t>
      </w:r>
    </w:p>
    <w:p w14:paraId="2DC61440" w14:textId="77777777" w:rsidR="00867504" w:rsidRPr="00CC3E95" w:rsidRDefault="00867504" w:rsidP="00867504">
      <w:pPr>
        <w:spacing w:after="120"/>
        <w:rPr>
          <w:rFonts w:cs="Arial"/>
          <w:bCs/>
          <w:color w:val="000000"/>
          <w:sz w:val="22"/>
          <w:szCs w:val="22"/>
          <w:u w:val="single"/>
        </w:rPr>
      </w:pPr>
      <w:r w:rsidRPr="00CC3E95">
        <w:rPr>
          <w:rFonts w:cs="Arial"/>
          <w:bCs/>
          <w:color w:val="000000"/>
          <w:sz w:val="22"/>
          <w:szCs w:val="22"/>
        </w:rPr>
        <w:t>(...)</w:t>
      </w:r>
      <w:r w:rsidRPr="00CC3E95">
        <w:rPr>
          <w:rFonts w:cs="Arial"/>
          <w:bCs/>
          <w:color w:val="000000"/>
          <w:sz w:val="22"/>
          <w:szCs w:val="22"/>
        </w:rPr>
        <w:tab/>
        <w:t xml:space="preserve">2.2.- </w:t>
      </w:r>
      <w:r w:rsidRPr="00CC3E95">
        <w:rPr>
          <w:rFonts w:cs="Arial"/>
          <w:bCs/>
          <w:color w:val="000000"/>
          <w:sz w:val="22"/>
          <w:szCs w:val="22"/>
          <w:u w:val="single"/>
        </w:rPr>
        <w:t>Personal de seguiment i supervisió</w:t>
      </w:r>
    </w:p>
    <w:p w14:paraId="2303B949" w14:textId="77777777" w:rsidR="00867504" w:rsidRPr="00CC3E95" w:rsidRDefault="00867504" w:rsidP="00867504">
      <w:pPr>
        <w:spacing w:after="120"/>
        <w:ind w:left="851"/>
        <w:rPr>
          <w:rFonts w:cs="Arial"/>
          <w:bCs/>
          <w:color w:val="000000"/>
          <w:sz w:val="22"/>
          <w:szCs w:val="22"/>
        </w:rPr>
      </w:pPr>
      <w:r w:rsidRPr="00CC3E95">
        <w:rPr>
          <w:rFonts w:cs="Arial"/>
          <w:bCs/>
          <w:color w:val="000000"/>
          <w:sz w:val="22"/>
          <w:szCs w:val="22"/>
        </w:rPr>
        <w:lastRenderedPageBreak/>
        <w:t>Nom de la persona:</w:t>
      </w:r>
    </w:p>
    <w:p w14:paraId="60E7FDC9" w14:textId="77777777" w:rsidR="00867504" w:rsidRPr="00CC3E95" w:rsidRDefault="00867504" w:rsidP="00867504">
      <w:pPr>
        <w:spacing w:after="120"/>
        <w:ind w:left="851"/>
        <w:rPr>
          <w:rFonts w:cs="Arial"/>
          <w:bCs/>
          <w:color w:val="000000"/>
          <w:sz w:val="22"/>
          <w:szCs w:val="22"/>
        </w:rPr>
      </w:pPr>
      <w:r w:rsidRPr="00CC3E95">
        <w:rPr>
          <w:rFonts w:cs="Arial"/>
          <w:bCs/>
          <w:color w:val="000000"/>
          <w:sz w:val="22"/>
          <w:szCs w:val="22"/>
        </w:rPr>
        <w:t>Tasques que tindrà assignades en aquest treball:</w:t>
      </w:r>
    </w:p>
    <w:p w14:paraId="3EFFE0CF" w14:textId="77777777" w:rsidR="00867504" w:rsidRPr="00CC3E95" w:rsidRDefault="00867504" w:rsidP="00867504">
      <w:pPr>
        <w:ind w:left="851"/>
        <w:rPr>
          <w:rFonts w:cs="Arial"/>
          <w:bCs/>
          <w:color w:val="000000"/>
          <w:sz w:val="22"/>
          <w:szCs w:val="22"/>
        </w:rPr>
      </w:pPr>
      <w:r w:rsidRPr="00CC3E95">
        <w:rPr>
          <w:rFonts w:cs="Arial"/>
          <w:bCs/>
          <w:color w:val="000000"/>
          <w:sz w:val="22"/>
          <w:szCs w:val="22"/>
        </w:rPr>
        <w:t xml:space="preserve">-Estudi amb metodologia personal o telefònica </w:t>
      </w:r>
      <w:r w:rsidRPr="00CC3E95">
        <w:rPr>
          <w:rFonts w:cs="Arial"/>
          <w:bCs/>
          <w:color w:val="000000"/>
          <w:sz w:val="22"/>
          <w:szCs w:val="22"/>
          <w:u w:val="single"/>
        </w:rPr>
        <w:t>amb preguntes sobre record de vot, i opinions i comportaments polítics</w:t>
      </w:r>
      <w:r w:rsidRPr="00CC3E95">
        <w:rPr>
          <w:rFonts w:cs="Arial"/>
          <w:bCs/>
          <w:color w:val="000000"/>
          <w:sz w:val="22"/>
          <w:szCs w:val="22"/>
        </w:rPr>
        <w:t xml:space="preserve"> en el qual ha treballat:</w:t>
      </w:r>
    </w:p>
    <w:p w14:paraId="79604867" w14:textId="77777777" w:rsidR="00867504" w:rsidRPr="00CC3E95" w:rsidRDefault="00867504" w:rsidP="00867504">
      <w:pPr>
        <w:ind w:left="851"/>
        <w:rPr>
          <w:rFonts w:cs="Arial"/>
          <w:bCs/>
          <w:color w:val="000000"/>
          <w:sz w:val="22"/>
          <w:szCs w:val="22"/>
        </w:rPr>
      </w:pPr>
      <w:r w:rsidRPr="00CC3E95">
        <w:rPr>
          <w:rFonts w:cs="Arial"/>
          <w:bCs/>
          <w:color w:val="000000"/>
          <w:sz w:val="22"/>
          <w:szCs w:val="22"/>
        </w:rPr>
        <w:t>Client de l’estudi:</w:t>
      </w:r>
    </w:p>
    <w:p w14:paraId="7DC68423" w14:textId="77777777" w:rsidR="00867504" w:rsidRPr="00CC3E95" w:rsidRDefault="00867504" w:rsidP="00867504">
      <w:pPr>
        <w:ind w:left="851"/>
        <w:rPr>
          <w:rFonts w:cs="Arial"/>
          <w:bCs/>
          <w:color w:val="000000"/>
          <w:sz w:val="22"/>
          <w:szCs w:val="22"/>
        </w:rPr>
      </w:pPr>
      <w:r w:rsidRPr="00CC3E95">
        <w:rPr>
          <w:rFonts w:cs="Arial"/>
          <w:bCs/>
          <w:color w:val="000000"/>
          <w:sz w:val="22"/>
          <w:szCs w:val="22"/>
        </w:rPr>
        <w:t>Mostra:</w:t>
      </w:r>
    </w:p>
    <w:p w14:paraId="43C82222" w14:textId="77777777" w:rsidR="00867504" w:rsidRPr="00CC3E95" w:rsidRDefault="00867504" w:rsidP="00867504">
      <w:pPr>
        <w:ind w:left="851"/>
        <w:rPr>
          <w:rFonts w:cs="Arial"/>
          <w:bCs/>
          <w:color w:val="000000"/>
          <w:sz w:val="22"/>
          <w:szCs w:val="22"/>
        </w:rPr>
      </w:pPr>
      <w:r w:rsidRPr="00CC3E95">
        <w:rPr>
          <w:rFonts w:cs="Arial"/>
          <w:bCs/>
          <w:color w:val="000000"/>
          <w:sz w:val="22"/>
          <w:szCs w:val="22"/>
        </w:rPr>
        <w:t>Metodologia:</w:t>
      </w:r>
    </w:p>
    <w:p w14:paraId="6FD25016" w14:textId="77777777" w:rsidR="00867504" w:rsidRPr="00CC3E95" w:rsidRDefault="00867504" w:rsidP="00867504">
      <w:pPr>
        <w:spacing w:after="120"/>
        <w:ind w:left="851"/>
        <w:rPr>
          <w:rFonts w:cs="Arial"/>
          <w:bCs/>
          <w:color w:val="000000"/>
          <w:sz w:val="22"/>
          <w:szCs w:val="22"/>
        </w:rPr>
      </w:pPr>
      <w:r w:rsidRPr="00CC3E95">
        <w:rPr>
          <w:rFonts w:cs="Arial"/>
          <w:bCs/>
          <w:color w:val="000000"/>
          <w:sz w:val="22"/>
          <w:szCs w:val="22"/>
        </w:rPr>
        <w:t>Dates del treball de camp de l’estudi:</w:t>
      </w:r>
    </w:p>
    <w:p w14:paraId="72573EBF" w14:textId="77777777" w:rsidR="00867504" w:rsidRPr="00CC3E95" w:rsidRDefault="00867504" w:rsidP="00867504">
      <w:pPr>
        <w:spacing w:after="120"/>
        <w:rPr>
          <w:rFonts w:cs="Arial"/>
          <w:bCs/>
          <w:color w:val="000000"/>
          <w:sz w:val="22"/>
          <w:szCs w:val="22"/>
        </w:rPr>
      </w:pPr>
      <w:r w:rsidRPr="00CC3E95">
        <w:rPr>
          <w:rFonts w:cs="Arial"/>
          <w:bCs/>
          <w:color w:val="000000"/>
          <w:sz w:val="22"/>
          <w:szCs w:val="22"/>
        </w:rPr>
        <w:t>(...)</w:t>
      </w:r>
    </w:p>
    <w:p w14:paraId="180F0ED0" w14:textId="77777777" w:rsidR="00867504" w:rsidRPr="00CC3E95" w:rsidRDefault="00867504" w:rsidP="00867504">
      <w:pPr>
        <w:ind w:left="851"/>
        <w:rPr>
          <w:rFonts w:cs="Arial"/>
          <w:bCs/>
          <w:color w:val="000000"/>
          <w:sz w:val="22"/>
          <w:szCs w:val="22"/>
        </w:rPr>
      </w:pPr>
      <w:r w:rsidRPr="00CC3E95">
        <w:rPr>
          <w:rFonts w:cs="Arial"/>
          <w:bCs/>
          <w:color w:val="000000"/>
          <w:sz w:val="22"/>
          <w:szCs w:val="22"/>
        </w:rPr>
        <w:t>-Estudi amb metodologia personal domiciliaria en el qual ha treballat:</w:t>
      </w:r>
    </w:p>
    <w:p w14:paraId="14B80AEC" w14:textId="77777777" w:rsidR="00867504" w:rsidRPr="00CC3E95" w:rsidRDefault="00867504" w:rsidP="00867504">
      <w:pPr>
        <w:ind w:left="851"/>
        <w:rPr>
          <w:rFonts w:cs="Arial"/>
          <w:bCs/>
          <w:color w:val="000000"/>
          <w:sz w:val="22"/>
          <w:szCs w:val="22"/>
        </w:rPr>
      </w:pPr>
      <w:r w:rsidRPr="00CC3E95">
        <w:rPr>
          <w:rFonts w:cs="Arial"/>
          <w:bCs/>
          <w:color w:val="000000"/>
          <w:sz w:val="22"/>
          <w:szCs w:val="22"/>
        </w:rPr>
        <w:t>Client de l’estudi:</w:t>
      </w:r>
    </w:p>
    <w:p w14:paraId="7387AC8A" w14:textId="77777777" w:rsidR="00867504" w:rsidRPr="00CC3E95" w:rsidRDefault="00867504" w:rsidP="00867504">
      <w:pPr>
        <w:ind w:left="851"/>
        <w:rPr>
          <w:rFonts w:cs="Arial"/>
          <w:bCs/>
          <w:color w:val="000000"/>
          <w:sz w:val="22"/>
          <w:szCs w:val="22"/>
        </w:rPr>
      </w:pPr>
      <w:r w:rsidRPr="00CC3E95">
        <w:rPr>
          <w:rFonts w:cs="Arial"/>
          <w:bCs/>
          <w:color w:val="000000"/>
          <w:sz w:val="22"/>
          <w:szCs w:val="22"/>
        </w:rPr>
        <w:t>Mostra:</w:t>
      </w:r>
    </w:p>
    <w:p w14:paraId="36F31BCD" w14:textId="77777777" w:rsidR="00867504" w:rsidRPr="00CC3E95" w:rsidRDefault="00867504" w:rsidP="00867504">
      <w:pPr>
        <w:ind w:left="851"/>
        <w:rPr>
          <w:rFonts w:cs="Arial"/>
          <w:bCs/>
          <w:color w:val="000000"/>
          <w:sz w:val="22"/>
          <w:szCs w:val="22"/>
        </w:rPr>
      </w:pPr>
      <w:r w:rsidRPr="00CC3E95">
        <w:rPr>
          <w:rFonts w:cs="Arial"/>
          <w:bCs/>
          <w:color w:val="000000"/>
          <w:sz w:val="22"/>
          <w:szCs w:val="22"/>
        </w:rPr>
        <w:t>Metodologia:</w:t>
      </w:r>
    </w:p>
    <w:p w14:paraId="277E5014" w14:textId="77777777" w:rsidR="00867504" w:rsidRPr="00CC3E95" w:rsidRDefault="00867504" w:rsidP="00867504">
      <w:pPr>
        <w:spacing w:after="120"/>
        <w:ind w:left="851"/>
        <w:rPr>
          <w:rFonts w:cs="Arial"/>
          <w:bCs/>
          <w:color w:val="000000"/>
          <w:sz w:val="22"/>
          <w:szCs w:val="22"/>
        </w:rPr>
      </w:pPr>
      <w:r w:rsidRPr="00CC3E95">
        <w:rPr>
          <w:rFonts w:cs="Arial"/>
          <w:bCs/>
          <w:color w:val="000000"/>
          <w:sz w:val="22"/>
          <w:szCs w:val="22"/>
        </w:rPr>
        <w:t>Dates del treball de camp de l’estudi:</w:t>
      </w:r>
    </w:p>
    <w:p w14:paraId="33D2E97B" w14:textId="77777777" w:rsidR="00867504" w:rsidRPr="00CC3E95" w:rsidRDefault="00867504" w:rsidP="00867504">
      <w:pPr>
        <w:spacing w:after="120"/>
        <w:rPr>
          <w:rFonts w:cs="Arial"/>
          <w:bCs/>
          <w:color w:val="000000"/>
          <w:sz w:val="22"/>
          <w:szCs w:val="22"/>
        </w:rPr>
      </w:pPr>
      <w:r w:rsidRPr="00CC3E95">
        <w:rPr>
          <w:rFonts w:cs="Arial"/>
          <w:bCs/>
          <w:color w:val="000000"/>
          <w:sz w:val="22"/>
          <w:szCs w:val="22"/>
        </w:rPr>
        <w:t>(...)</w:t>
      </w:r>
    </w:p>
    <w:p w14:paraId="3D53E1D6" w14:textId="77777777" w:rsidR="00867504" w:rsidRPr="00CC3E95" w:rsidRDefault="00867504" w:rsidP="00867504">
      <w:pPr>
        <w:spacing w:after="120"/>
        <w:rPr>
          <w:rFonts w:cs="Arial"/>
          <w:bCs/>
          <w:i/>
          <w:iCs/>
          <w:sz w:val="22"/>
          <w:szCs w:val="22"/>
        </w:rPr>
      </w:pPr>
      <w:r w:rsidRPr="00CC3E95">
        <w:rPr>
          <w:rFonts w:cs="Arial"/>
          <w:bCs/>
          <w:i/>
          <w:iCs/>
          <w:sz w:val="22"/>
          <w:szCs w:val="22"/>
        </w:rPr>
        <w:t>(Cal que afegiu tants camps com persones i estudis es declarin)</w:t>
      </w:r>
    </w:p>
    <w:p w14:paraId="560B9386" w14:textId="77777777" w:rsidR="00867504" w:rsidRPr="00CC3E95" w:rsidRDefault="00867504" w:rsidP="00867504">
      <w:pPr>
        <w:spacing w:after="120"/>
        <w:rPr>
          <w:rFonts w:cs="Arial"/>
          <w:bCs/>
          <w:color w:val="000000"/>
          <w:sz w:val="22"/>
          <w:szCs w:val="22"/>
        </w:rPr>
      </w:pPr>
      <w:r w:rsidRPr="00CC3E95">
        <w:rPr>
          <w:rFonts w:cs="Arial"/>
          <w:bCs/>
          <w:color w:val="000000"/>
          <w:sz w:val="22"/>
          <w:szCs w:val="22"/>
        </w:rPr>
        <w:t>(el nombre mínim d’entrevistes requerit en les quals es pregunti sobre record de vot, i opinions i comportaments polítics, i el nombre mínim per a entrevistes personals domiciliàries són els que es preveuen en la prescripció 6 del plec de prescripcions tècniques particulars).</w:t>
      </w:r>
    </w:p>
    <w:p w14:paraId="15277225" w14:textId="77777777" w:rsidR="00867504" w:rsidRPr="00CC3E95" w:rsidRDefault="00867504" w:rsidP="00867504">
      <w:pPr>
        <w:spacing w:after="120"/>
        <w:rPr>
          <w:rFonts w:cs="Arial"/>
          <w:bCs/>
          <w:color w:val="000000"/>
          <w:sz w:val="22"/>
          <w:szCs w:val="22"/>
        </w:rPr>
      </w:pPr>
    </w:p>
    <w:p w14:paraId="2552AF96" w14:textId="77777777" w:rsidR="00867504" w:rsidRPr="00CC3E95" w:rsidRDefault="00867504" w:rsidP="00867504">
      <w:pPr>
        <w:numPr>
          <w:ilvl w:val="2"/>
          <w:numId w:val="1"/>
        </w:numPr>
        <w:spacing w:after="120"/>
        <w:ind w:left="851" w:hanging="284"/>
        <w:rPr>
          <w:rFonts w:cs="Arial"/>
          <w:bCs/>
          <w:color w:val="000000"/>
          <w:sz w:val="22"/>
          <w:szCs w:val="22"/>
        </w:rPr>
      </w:pPr>
      <w:r w:rsidRPr="00CC3E95">
        <w:rPr>
          <w:rFonts w:cs="Arial"/>
          <w:b/>
          <w:bCs/>
          <w:color w:val="000000"/>
          <w:sz w:val="22"/>
          <w:szCs w:val="22"/>
        </w:rPr>
        <w:t>Maquinària, material i equip tècnic</w:t>
      </w:r>
    </w:p>
    <w:p w14:paraId="7026E588" w14:textId="77777777" w:rsidR="00867504" w:rsidRPr="00CC3E95" w:rsidRDefault="00867504" w:rsidP="00867504">
      <w:pPr>
        <w:spacing w:after="120"/>
        <w:ind w:left="851"/>
        <w:rPr>
          <w:rFonts w:cs="Arial"/>
          <w:bCs/>
          <w:color w:val="000000"/>
          <w:sz w:val="22"/>
          <w:szCs w:val="22"/>
        </w:rPr>
      </w:pPr>
      <w:r w:rsidRPr="00CC3E95">
        <w:rPr>
          <w:rFonts w:cs="Arial"/>
          <w:bCs/>
          <w:color w:val="000000"/>
          <w:sz w:val="22"/>
          <w:szCs w:val="22"/>
        </w:rPr>
        <w:t>El programari per a la gestió del treball de camp i l’explotació estadística de resultats és: (</w:t>
      </w:r>
      <w:r w:rsidRPr="00CC3E95">
        <w:rPr>
          <w:rFonts w:cs="Arial"/>
          <w:bCs/>
          <w:i/>
          <w:iCs/>
          <w:color w:val="000000"/>
          <w:sz w:val="22"/>
          <w:szCs w:val="22"/>
        </w:rPr>
        <w:t>marcar amb una X les que corresponguin</w:t>
      </w:r>
      <w:r w:rsidRPr="00CC3E95">
        <w:rPr>
          <w:rFonts w:cs="Arial"/>
          <w:bCs/>
          <w:color w:val="000000"/>
          <w:sz w:val="22"/>
          <w:szCs w:val="22"/>
        </w:rPr>
        <w:t>)</w:t>
      </w:r>
    </w:p>
    <w:p w14:paraId="1F407CA8" w14:textId="77777777" w:rsidR="00867504" w:rsidRPr="00CC3E95" w:rsidRDefault="00867504" w:rsidP="00867504">
      <w:pPr>
        <w:spacing w:after="120"/>
        <w:ind w:left="851" w:hanging="284"/>
        <w:rPr>
          <w:rFonts w:cs="Arial"/>
          <w:bCs/>
          <w:color w:val="000000"/>
          <w:sz w:val="22"/>
          <w:szCs w:val="22"/>
        </w:rPr>
      </w:pPr>
      <w:r w:rsidRPr="00CC3E95">
        <w:rPr>
          <w:rFonts w:cs="Arial"/>
          <w:bCs/>
          <w:color w:val="000000"/>
          <w:sz w:val="22"/>
          <w:szCs w:val="22"/>
        </w:rPr>
        <w:t>- Programaris integrals (camp i explotació en la mateixa llicència):</w:t>
      </w:r>
    </w:p>
    <w:p w14:paraId="07FB0264" w14:textId="77777777" w:rsidR="00867504" w:rsidRPr="00CC3E95" w:rsidRDefault="00867504" w:rsidP="00867504">
      <w:pPr>
        <w:numPr>
          <w:ilvl w:val="0"/>
          <w:numId w:val="2"/>
        </w:numPr>
        <w:spacing w:after="120"/>
        <w:ind w:left="1276" w:hanging="283"/>
        <w:rPr>
          <w:rFonts w:cs="Arial"/>
          <w:bCs/>
          <w:color w:val="000000"/>
          <w:sz w:val="22"/>
          <w:szCs w:val="22"/>
        </w:rPr>
      </w:pPr>
      <w:r w:rsidRPr="00CC3E95">
        <w:rPr>
          <w:rFonts w:cs="Arial"/>
          <w:bCs/>
          <w:color w:val="000000"/>
          <w:sz w:val="22"/>
          <w:szCs w:val="22"/>
        </w:rPr>
        <w:t>Gandia Integra</w:t>
      </w:r>
    </w:p>
    <w:p w14:paraId="43976323" w14:textId="77777777" w:rsidR="00867504" w:rsidRPr="00CC3E95" w:rsidRDefault="00867504" w:rsidP="00867504">
      <w:pPr>
        <w:numPr>
          <w:ilvl w:val="0"/>
          <w:numId w:val="2"/>
        </w:numPr>
        <w:spacing w:after="120"/>
        <w:ind w:left="1276" w:hanging="283"/>
        <w:rPr>
          <w:rFonts w:cs="Arial"/>
          <w:bCs/>
          <w:color w:val="000000"/>
          <w:sz w:val="22"/>
          <w:szCs w:val="22"/>
        </w:rPr>
      </w:pPr>
      <w:proofErr w:type="spellStart"/>
      <w:r w:rsidRPr="00CC3E95">
        <w:rPr>
          <w:rFonts w:cs="Arial"/>
          <w:bCs/>
          <w:color w:val="000000"/>
          <w:sz w:val="22"/>
          <w:szCs w:val="22"/>
        </w:rPr>
        <w:t>Confirmit</w:t>
      </w:r>
      <w:proofErr w:type="spellEnd"/>
      <w:r w:rsidRPr="00CC3E95">
        <w:rPr>
          <w:rFonts w:cs="Arial"/>
          <w:bCs/>
          <w:color w:val="000000"/>
          <w:sz w:val="22"/>
          <w:szCs w:val="22"/>
        </w:rPr>
        <w:t xml:space="preserve"> </w:t>
      </w:r>
      <w:proofErr w:type="spellStart"/>
      <w:r w:rsidRPr="00CC3E95">
        <w:rPr>
          <w:rFonts w:cs="Arial"/>
          <w:bCs/>
          <w:color w:val="000000"/>
          <w:sz w:val="22"/>
          <w:szCs w:val="22"/>
        </w:rPr>
        <w:t>Pulsar</w:t>
      </w:r>
      <w:proofErr w:type="spellEnd"/>
      <w:r w:rsidRPr="00CC3E95">
        <w:rPr>
          <w:rFonts w:cs="Arial"/>
          <w:bCs/>
          <w:color w:val="000000"/>
          <w:sz w:val="22"/>
          <w:szCs w:val="22"/>
        </w:rPr>
        <w:t xml:space="preserve"> web</w:t>
      </w:r>
    </w:p>
    <w:p w14:paraId="21C30105" w14:textId="77777777" w:rsidR="00867504" w:rsidRPr="00CC3E95" w:rsidRDefault="00867504" w:rsidP="00867504">
      <w:pPr>
        <w:numPr>
          <w:ilvl w:val="0"/>
          <w:numId w:val="2"/>
        </w:numPr>
        <w:spacing w:after="120"/>
        <w:ind w:left="1418" w:hanging="425"/>
        <w:rPr>
          <w:rFonts w:cs="Arial"/>
          <w:bCs/>
          <w:color w:val="000000"/>
          <w:sz w:val="22"/>
          <w:szCs w:val="22"/>
        </w:rPr>
      </w:pPr>
      <w:proofErr w:type="spellStart"/>
      <w:r w:rsidRPr="00CC3E95">
        <w:rPr>
          <w:rFonts w:cs="Arial"/>
          <w:bCs/>
          <w:color w:val="000000"/>
          <w:sz w:val="22"/>
          <w:szCs w:val="22"/>
        </w:rPr>
        <w:t>Bellview</w:t>
      </w:r>
      <w:proofErr w:type="spellEnd"/>
      <w:r w:rsidRPr="00CC3E95">
        <w:rPr>
          <w:rFonts w:cs="Arial"/>
          <w:bCs/>
          <w:color w:val="000000"/>
          <w:sz w:val="22"/>
          <w:szCs w:val="22"/>
        </w:rPr>
        <w:t xml:space="preserve"> </w:t>
      </w:r>
      <w:proofErr w:type="spellStart"/>
      <w:r w:rsidRPr="00CC3E95">
        <w:rPr>
          <w:rFonts w:cs="Arial"/>
          <w:bCs/>
          <w:color w:val="000000"/>
          <w:sz w:val="22"/>
          <w:szCs w:val="22"/>
        </w:rPr>
        <w:t>fusion</w:t>
      </w:r>
      <w:proofErr w:type="spellEnd"/>
    </w:p>
    <w:p w14:paraId="510AE559" w14:textId="77777777" w:rsidR="00867504" w:rsidRPr="00CC3E95" w:rsidRDefault="00867504" w:rsidP="00867504">
      <w:pPr>
        <w:numPr>
          <w:ilvl w:val="0"/>
          <w:numId w:val="2"/>
        </w:numPr>
        <w:spacing w:after="120"/>
        <w:ind w:left="1418" w:hanging="425"/>
        <w:rPr>
          <w:rFonts w:cs="Arial"/>
          <w:bCs/>
          <w:color w:val="000000"/>
          <w:sz w:val="22"/>
          <w:szCs w:val="22"/>
        </w:rPr>
      </w:pPr>
      <w:proofErr w:type="spellStart"/>
      <w:r w:rsidRPr="00CC3E95">
        <w:rPr>
          <w:rFonts w:cs="Arial"/>
          <w:bCs/>
          <w:color w:val="000000"/>
          <w:sz w:val="22"/>
          <w:szCs w:val="22"/>
        </w:rPr>
        <w:t>Qualtrics</w:t>
      </w:r>
      <w:proofErr w:type="spellEnd"/>
    </w:p>
    <w:p w14:paraId="2A0D5A94" w14:textId="77777777" w:rsidR="00867504" w:rsidRPr="00CC3E95" w:rsidRDefault="00867504" w:rsidP="00867504">
      <w:pPr>
        <w:spacing w:after="120"/>
        <w:ind w:left="851" w:hanging="425"/>
        <w:rPr>
          <w:rFonts w:cs="Arial"/>
          <w:bCs/>
          <w:color w:val="000000"/>
          <w:sz w:val="22"/>
          <w:szCs w:val="22"/>
        </w:rPr>
      </w:pPr>
      <w:r w:rsidRPr="00CC3E95">
        <w:rPr>
          <w:rFonts w:cs="Arial"/>
          <w:bCs/>
          <w:color w:val="000000"/>
          <w:sz w:val="22"/>
          <w:szCs w:val="22"/>
        </w:rPr>
        <w:t>- Programaris parcials:</w:t>
      </w:r>
    </w:p>
    <w:p w14:paraId="5D58B209" w14:textId="77777777" w:rsidR="00867504" w:rsidRPr="00CC3E95" w:rsidRDefault="00867504" w:rsidP="00867504">
      <w:pPr>
        <w:numPr>
          <w:ilvl w:val="0"/>
          <w:numId w:val="2"/>
        </w:numPr>
        <w:spacing w:after="120"/>
        <w:ind w:left="1276" w:hanging="425"/>
        <w:rPr>
          <w:rFonts w:cs="Arial"/>
          <w:bCs/>
          <w:color w:val="000000"/>
          <w:sz w:val="22"/>
          <w:szCs w:val="22"/>
        </w:rPr>
      </w:pPr>
      <w:r w:rsidRPr="00CC3E95">
        <w:rPr>
          <w:rFonts w:cs="Arial"/>
          <w:bCs/>
          <w:color w:val="000000"/>
          <w:sz w:val="22"/>
          <w:szCs w:val="22"/>
        </w:rPr>
        <w:t xml:space="preserve">Camp: CAPI/HAPI (ordinador, </w:t>
      </w:r>
      <w:proofErr w:type="spellStart"/>
      <w:r w:rsidRPr="00CC3E95">
        <w:rPr>
          <w:rFonts w:cs="Arial"/>
          <w:bCs/>
          <w:color w:val="000000"/>
          <w:sz w:val="22"/>
          <w:szCs w:val="22"/>
        </w:rPr>
        <w:t>tablets</w:t>
      </w:r>
      <w:proofErr w:type="spellEnd"/>
      <w:r w:rsidRPr="00CC3E95">
        <w:rPr>
          <w:rFonts w:cs="Arial"/>
          <w:bCs/>
          <w:color w:val="000000"/>
          <w:sz w:val="22"/>
          <w:szCs w:val="22"/>
        </w:rPr>
        <w:t>/</w:t>
      </w:r>
      <w:proofErr w:type="spellStart"/>
      <w:r w:rsidRPr="00CC3E95">
        <w:rPr>
          <w:rFonts w:cs="Arial"/>
          <w:bCs/>
          <w:color w:val="000000"/>
          <w:sz w:val="22"/>
          <w:szCs w:val="22"/>
        </w:rPr>
        <w:t>pda</w:t>
      </w:r>
      <w:proofErr w:type="spellEnd"/>
      <w:r w:rsidRPr="00CC3E95">
        <w:rPr>
          <w:rFonts w:cs="Arial"/>
          <w:bCs/>
          <w:color w:val="000000"/>
          <w:sz w:val="22"/>
          <w:szCs w:val="22"/>
        </w:rPr>
        <w:t>):</w:t>
      </w:r>
    </w:p>
    <w:p w14:paraId="2EB2EE0B" w14:textId="77777777" w:rsidR="00867504" w:rsidRPr="00CC3E95" w:rsidRDefault="00867504" w:rsidP="00867504">
      <w:pPr>
        <w:numPr>
          <w:ilvl w:val="0"/>
          <w:numId w:val="2"/>
        </w:numPr>
        <w:spacing w:after="120"/>
        <w:ind w:left="1276" w:hanging="425"/>
        <w:rPr>
          <w:rFonts w:cs="Arial"/>
          <w:bCs/>
          <w:color w:val="000000"/>
          <w:sz w:val="22"/>
          <w:szCs w:val="22"/>
        </w:rPr>
      </w:pPr>
      <w:r w:rsidRPr="00CC3E95">
        <w:rPr>
          <w:rFonts w:cs="Arial"/>
          <w:bCs/>
          <w:color w:val="000000"/>
          <w:sz w:val="22"/>
          <w:szCs w:val="22"/>
        </w:rPr>
        <w:t>Gandia CAPI net/HAPI net</w:t>
      </w:r>
    </w:p>
    <w:p w14:paraId="2162EF9E" w14:textId="77777777" w:rsidR="00867504" w:rsidRPr="00CC3E95" w:rsidRDefault="00867504" w:rsidP="00867504">
      <w:pPr>
        <w:numPr>
          <w:ilvl w:val="0"/>
          <w:numId w:val="2"/>
        </w:numPr>
        <w:spacing w:after="120"/>
        <w:ind w:left="1276" w:hanging="425"/>
        <w:rPr>
          <w:rFonts w:cs="Arial"/>
          <w:bCs/>
          <w:color w:val="000000"/>
          <w:sz w:val="22"/>
          <w:szCs w:val="22"/>
        </w:rPr>
      </w:pPr>
      <w:proofErr w:type="spellStart"/>
      <w:r w:rsidRPr="00CC3E95">
        <w:rPr>
          <w:rFonts w:cs="Arial"/>
          <w:bCs/>
          <w:color w:val="000000"/>
          <w:sz w:val="22"/>
          <w:szCs w:val="22"/>
        </w:rPr>
        <w:t>Bellview</w:t>
      </w:r>
      <w:proofErr w:type="spellEnd"/>
      <w:r w:rsidRPr="00CC3E95">
        <w:rPr>
          <w:rFonts w:cs="Arial"/>
          <w:bCs/>
          <w:color w:val="000000"/>
          <w:sz w:val="22"/>
          <w:szCs w:val="22"/>
        </w:rPr>
        <w:t xml:space="preserve"> CAPI</w:t>
      </w:r>
    </w:p>
    <w:p w14:paraId="6B8F4F25" w14:textId="77777777" w:rsidR="00867504" w:rsidRPr="00CC3E95" w:rsidRDefault="00867504" w:rsidP="00867504">
      <w:pPr>
        <w:numPr>
          <w:ilvl w:val="0"/>
          <w:numId w:val="2"/>
        </w:numPr>
        <w:spacing w:after="120"/>
        <w:ind w:left="1276" w:hanging="425"/>
        <w:rPr>
          <w:rFonts w:cs="Arial"/>
          <w:bCs/>
          <w:color w:val="000000"/>
          <w:sz w:val="22"/>
          <w:szCs w:val="22"/>
        </w:rPr>
      </w:pPr>
      <w:proofErr w:type="spellStart"/>
      <w:r w:rsidRPr="00CC3E95">
        <w:rPr>
          <w:rFonts w:cs="Arial"/>
          <w:bCs/>
          <w:color w:val="000000"/>
          <w:sz w:val="22"/>
          <w:szCs w:val="22"/>
        </w:rPr>
        <w:t>Quancept</w:t>
      </w:r>
      <w:proofErr w:type="spellEnd"/>
      <w:r w:rsidRPr="00CC3E95">
        <w:rPr>
          <w:rFonts w:cs="Arial"/>
          <w:bCs/>
          <w:color w:val="000000"/>
          <w:sz w:val="22"/>
          <w:szCs w:val="22"/>
        </w:rPr>
        <w:t xml:space="preserve"> CAPI</w:t>
      </w:r>
    </w:p>
    <w:p w14:paraId="73DC3AF8" w14:textId="77777777" w:rsidR="00867504" w:rsidRPr="00CC3E95" w:rsidRDefault="00867504" w:rsidP="00867504">
      <w:pPr>
        <w:numPr>
          <w:ilvl w:val="0"/>
          <w:numId w:val="2"/>
        </w:numPr>
        <w:spacing w:after="120"/>
        <w:ind w:left="1276" w:hanging="425"/>
        <w:rPr>
          <w:rFonts w:cs="Arial"/>
          <w:bCs/>
          <w:color w:val="000000"/>
          <w:sz w:val="22"/>
          <w:szCs w:val="22"/>
        </w:rPr>
      </w:pPr>
      <w:proofErr w:type="spellStart"/>
      <w:r w:rsidRPr="00CC3E95">
        <w:rPr>
          <w:rFonts w:cs="Arial"/>
          <w:bCs/>
          <w:color w:val="000000"/>
          <w:sz w:val="22"/>
          <w:szCs w:val="22"/>
        </w:rPr>
        <w:t>Qualtrics</w:t>
      </w:r>
      <w:proofErr w:type="spellEnd"/>
    </w:p>
    <w:p w14:paraId="62CF3819" w14:textId="77777777" w:rsidR="00867504" w:rsidRPr="00CC3E95" w:rsidRDefault="00867504" w:rsidP="00867504">
      <w:pPr>
        <w:numPr>
          <w:ilvl w:val="0"/>
          <w:numId w:val="2"/>
        </w:numPr>
        <w:spacing w:after="120"/>
        <w:ind w:left="1276" w:hanging="425"/>
        <w:rPr>
          <w:rFonts w:cs="Arial"/>
          <w:bCs/>
          <w:color w:val="000000"/>
          <w:sz w:val="22"/>
          <w:szCs w:val="22"/>
        </w:rPr>
      </w:pPr>
      <w:r w:rsidRPr="00CC3E95">
        <w:rPr>
          <w:rFonts w:cs="Arial"/>
          <w:bCs/>
          <w:color w:val="000000"/>
          <w:sz w:val="22"/>
          <w:szCs w:val="22"/>
        </w:rPr>
        <w:t>Explotació estadística:</w:t>
      </w:r>
    </w:p>
    <w:p w14:paraId="42A80899" w14:textId="77777777" w:rsidR="00867504" w:rsidRPr="00CC3E95" w:rsidRDefault="00867504" w:rsidP="00867504">
      <w:pPr>
        <w:numPr>
          <w:ilvl w:val="0"/>
          <w:numId w:val="2"/>
        </w:numPr>
        <w:spacing w:after="120"/>
        <w:ind w:left="1276" w:hanging="425"/>
        <w:rPr>
          <w:rFonts w:cs="Arial"/>
          <w:bCs/>
          <w:color w:val="000000"/>
          <w:sz w:val="22"/>
          <w:szCs w:val="22"/>
        </w:rPr>
      </w:pPr>
      <w:r w:rsidRPr="00CC3E95">
        <w:rPr>
          <w:rFonts w:cs="Arial"/>
          <w:bCs/>
          <w:color w:val="000000"/>
          <w:sz w:val="22"/>
          <w:szCs w:val="22"/>
        </w:rPr>
        <w:t>SPSS</w:t>
      </w:r>
    </w:p>
    <w:p w14:paraId="435EB68A" w14:textId="77777777" w:rsidR="00867504" w:rsidRPr="00CC3E95" w:rsidRDefault="00867504" w:rsidP="00867504">
      <w:pPr>
        <w:numPr>
          <w:ilvl w:val="0"/>
          <w:numId w:val="2"/>
        </w:numPr>
        <w:spacing w:after="120"/>
        <w:ind w:left="1276" w:hanging="425"/>
        <w:rPr>
          <w:rFonts w:cs="Arial"/>
          <w:bCs/>
          <w:color w:val="000000"/>
          <w:sz w:val="22"/>
          <w:szCs w:val="22"/>
        </w:rPr>
      </w:pPr>
      <w:r w:rsidRPr="00CC3E95">
        <w:rPr>
          <w:rFonts w:cs="Arial"/>
          <w:bCs/>
          <w:color w:val="000000"/>
          <w:sz w:val="22"/>
          <w:szCs w:val="22"/>
        </w:rPr>
        <w:t>SAS</w:t>
      </w:r>
    </w:p>
    <w:p w14:paraId="238DA79F" w14:textId="77777777" w:rsidR="00867504" w:rsidRPr="00CC3E95" w:rsidRDefault="00867504" w:rsidP="00867504">
      <w:pPr>
        <w:numPr>
          <w:ilvl w:val="0"/>
          <w:numId w:val="2"/>
        </w:numPr>
        <w:spacing w:after="120"/>
        <w:ind w:left="1276" w:hanging="425"/>
        <w:rPr>
          <w:rFonts w:cs="Arial"/>
          <w:bCs/>
          <w:color w:val="000000"/>
          <w:sz w:val="22"/>
          <w:szCs w:val="22"/>
        </w:rPr>
      </w:pPr>
      <w:r w:rsidRPr="00CC3E95">
        <w:rPr>
          <w:rFonts w:cs="Arial"/>
          <w:bCs/>
          <w:color w:val="000000"/>
          <w:sz w:val="22"/>
          <w:szCs w:val="22"/>
        </w:rPr>
        <w:t xml:space="preserve">Gandia </w:t>
      </w:r>
      <w:proofErr w:type="spellStart"/>
      <w:r w:rsidRPr="00CC3E95">
        <w:rPr>
          <w:rFonts w:cs="Arial"/>
          <w:bCs/>
          <w:color w:val="000000"/>
          <w:sz w:val="22"/>
          <w:szCs w:val="22"/>
        </w:rPr>
        <w:t>Barbwin</w:t>
      </w:r>
      <w:proofErr w:type="spellEnd"/>
    </w:p>
    <w:p w14:paraId="0C64504A" w14:textId="77777777" w:rsidR="00867504" w:rsidRPr="00CC3E95" w:rsidRDefault="00867504" w:rsidP="00867504">
      <w:pPr>
        <w:numPr>
          <w:ilvl w:val="0"/>
          <w:numId w:val="2"/>
        </w:numPr>
        <w:spacing w:after="120"/>
        <w:ind w:left="1276" w:hanging="425"/>
        <w:rPr>
          <w:rFonts w:cs="Arial"/>
          <w:bCs/>
          <w:color w:val="000000"/>
          <w:sz w:val="22"/>
          <w:szCs w:val="22"/>
        </w:rPr>
      </w:pPr>
      <w:proofErr w:type="spellStart"/>
      <w:r w:rsidRPr="00CC3E95">
        <w:rPr>
          <w:rFonts w:cs="Arial"/>
          <w:bCs/>
          <w:color w:val="000000"/>
          <w:sz w:val="22"/>
          <w:szCs w:val="22"/>
        </w:rPr>
        <w:t>Confirmit</w:t>
      </w:r>
      <w:proofErr w:type="spellEnd"/>
      <w:r w:rsidRPr="00CC3E95">
        <w:rPr>
          <w:rFonts w:cs="Arial"/>
          <w:bCs/>
          <w:color w:val="000000"/>
          <w:sz w:val="22"/>
          <w:szCs w:val="22"/>
        </w:rPr>
        <w:t xml:space="preserve"> </w:t>
      </w:r>
      <w:proofErr w:type="spellStart"/>
      <w:r w:rsidRPr="00CC3E95">
        <w:rPr>
          <w:rFonts w:cs="Arial"/>
          <w:bCs/>
          <w:color w:val="000000"/>
          <w:sz w:val="22"/>
          <w:szCs w:val="22"/>
        </w:rPr>
        <w:t>pulsar</w:t>
      </w:r>
      <w:proofErr w:type="spellEnd"/>
    </w:p>
    <w:p w14:paraId="7F68CBF8" w14:textId="77777777" w:rsidR="00867504" w:rsidRPr="00CC3E95" w:rsidRDefault="00867504" w:rsidP="00867504">
      <w:pPr>
        <w:numPr>
          <w:ilvl w:val="0"/>
          <w:numId w:val="2"/>
        </w:numPr>
        <w:spacing w:after="120"/>
        <w:ind w:left="1276" w:hanging="425"/>
        <w:rPr>
          <w:rFonts w:cs="Arial"/>
          <w:bCs/>
          <w:color w:val="000000"/>
          <w:sz w:val="22"/>
          <w:szCs w:val="22"/>
        </w:rPr>
      </w:pPr>
      <w:r w:rsidRPr="00CC3E95">
        <w:rPr>
          <w:rFonts w:cs="Arial"/>
          <w:bCs/>
          <w:color w:val="000000"/>
          <w:sz w:val="22"/>
          <w:szCs w:val="22"/>
        </w:rPr>
        <w:t>STAR</w:t>
      </w:r>
    </w:p>
    <w:p w14:paraId="7265E5EC" w14:textId="77777777" w:rsidR="00867504" w:rsidRPr="00CC3E95" w:rsidRDefault="00867504" w:rsidP="00867504">
      <w:pPr>
        <w:spacing w:after="120"/>
        <w:ind w:left="567"/>
        <w:rPr>
          <w:rFonts w:cs="Arial"/>
          <w:bCs/>
          <w:color w:val="000000"/>
          <w:sz w:val="22"/>
          <w:szCs w:val="22"/>
        </w:rPr>
      </w:pPr>
      <w:r w:rsidRPr="00CC3E95">
        <w:rPr>
          <w:rFonts w:cs="Arial"/>
          <w:bCs/>
          <w:color w:val="000000"/>
          <w:sz w:val="22"/>
          <w:szCs w:val="22"/>
        </w:rPr>
        <w:lastRenderedPageBreak/>
        <w:t>Altres aplicacions informàtiques no especificades al llistat anterior sempre i quan incloguin entre les seves prestacions els mínims que es consideren necessaris per a la gestió del treball de camp i l’explotació estadística de resultats que es detallen a continuació:</w:t>
      </w:r>
    </w:p>
    <w:p w14:paraId="4A328040" w14:textId="77777777" w:rsidR="00867504" w:rsidRPr="00CC3E95" w:rsidRDefault="00867504" w:rsidP="00867504">
      <w:pPr>
        <w:spacing w:after="120"/>
        <w:ind w:left="567"/>
        <w:rPr>
          <w:rFonts w:cs="Arial"/>
          <w:bCs/>
          <w:color w:val="000000"/>
          <w:sz w:val="22"/>
          <w:szCs w:val="22"/>
        </w:rPr>
      </w:pPr>
      <w:r w:rsidRPr="00CC3E95">
        <w:rPr>
          <w:rFonts w:cs="Arial"/>
          <w:bCs/>
          <w:color w:val="000000"/>
          <w:sz w:val="22"/>
          <w:szCs w:val="22"/>
        </w:rPr>
        <w:t>El programari que s’ha marcat inclou entre les seves prestacions els mínims que es consideren necessaris per a la gestió del treball de camp i l’explotació estadística de resultats establert per l’ICPS en la clàusula 6 del PPT:</w:t>
      </w:r>
    </w:p>
    <w:p w14:paraId="0E6EF849" w14:textId="77777777" w:rsidR="00867504" w:rsidRPr="00CC3E95" w:rsidRDefault="00867504" w:rsidP="00867504">
      <w:pPr>
        <w:spacing w:after="120"/>
        <w:ind w:left="567" w:hanging="141"/>
        <w:rPr>
          <w:rFonts w:cs="Arial"/>
          <w:bCs/>
          <w:color w:val="000000"/>
          <w:sz w:val="22"/>
          <w:szCs w:val="22"/>
        </w:rPr>
      </w:pPr>
      <w:r w:rsidRPr="00CC3E95">
        <w:rPr>
          <w:rFonts w:cs="Arial"/>
          <w:bCs/>
          <w:color w:val="000000"/>
          <w:sz w:val="22"/>
          <w:szCs w:val="22"/>
        </w:rPr>
        <w:t>- Aplicacions per a la gestió del treball de camp:</w:t>
      </w:r>
    </w:p>
    <w:p w14:paraId="5237C49C" w14:textId="77777777" w:rsidR="00867504" w:rsidRPr="00CC3E95" w:rsidRDefault="00867504" w:rsidP="00867504">
      <w:pPr>
        <w:numPr>
          <w:ilvl w:val="0"/>
          <w:numId w:val="2"/>
        </w:numPr>
        <w:spacing w:after="120"/>
        <w:ind w:left="1276" w:hanging="425"/>
        <w:rPr>
          <w:rFonts w:cs="Arial"/>
          <w:bCs/>
          <w:color w:val="000000"/>
          <w:sz w:val="22"/>
          <w:szCs w:val="22"/>
        </w:rPr>
      </w:pPr>
      <w:r w:rsidRPr="00CC3E95">
        <w:rPr>
          <w:rFonts w:cs="Arial"/>
          <w:bCs/>
          <w:color w:val="000000"/>
          <w:sz w:val="22"/>
          <w:szCs w:val="22"/>
        </w:rPr>
        <w:t>Disseny de qüestionaris amb tot tipus de preguntes, salts automàtics per filtres, rotacions i aleatoritzacions tant dels codis com de les variables, controls d'inconsistències.</w:t>
      </w:r>
    </w:p>
    <w:p w14:paraId="407E8870" w14:textId="77777777" w:rsidR="00867504" w:rsidRPr="00CC3E95" w:rsidRDefault="00867504" w:rsidP="00867504">
      <w:pPr>
        <w:numPr>
          <w:ilvl w:val="0"/>
          <w:numId w:val="2"/>
        </w:numPr>
        <w:spacing w:after="120"/>
        <w:ind w:left="1276" w:hanging="425"/>
        <w:rPr>
          <w:rFonts w:cs="Arial"/>
          <w:bCs/>
          <w:color w:val="000000"/>
          <w:sz w:val="22"/>
          <w:szCs w:val="22"/>
        </w:rPr>
      </w:pPr>
      <w:r w:rsidRPr="00CC3E95">
        <w:rPr>
          <w:rFonts w:cs="Arial"/>
          <w:bCs/>
          <w:color w:val="000000"/>
          <w:sz w:val="22"/>
          <w:szCs w:val="22"/>
        </w:rPr>
        <w:t>Disseny de qüestionaris com a mínim en dues llengües: català i castellà.</w:t>
      </w:r>
    </w:p>
    <w:p w14:paraId="5144FC84" w14:textId="77777777" w:rsidR="00867504" w:rsidRPr="00CC3E95" w:rsidRDefault="00867504" w:rsidP="00867504">
      <w:pPr>
        <w:numPr>
          <w:ilvl w:val="0"/>
          <w:numId w:val="2"/>
        </w:numPr>
        <w:spacing w:after="120"/>
        <w:ind w:left="1276" w:hanging="425"/>
        <w:rPr>
          <w:rFonts w:cs="Arial"/>
          <w:bCs/>
          <w:color w:val="000000"/>
          <w:sz w:val="22"/>
          <w:szCs w:val="22"/>
        </w:rPr>
      </w:pPr>
      <w:r w:rsidRPr="00CC3E95">
        <w:rPr>
          <w:rFonts w:cs="Arial"/>
          <w:bCs/>
          <w:color w:val="000000"/>
          <w:sz w:val="22"/>
          <w:szCs w:val="22"/>
        </w:rPr>
        <w:t>Allotjament de l’estudi en un servidor.</w:t>
      </w:r>
    </w:p>
    <w:p w14:paraId="5E9826E6" w14:textId="77777777" w:rsidR="00867504" w:rsidRPr="00CC3E95" w:rsidRDefault="00867504" w:rsidP="00867504">
      <w:pPr>
        <w:numPr>
          <w:ilvl w:val="0"/>
          <w:numId w:val="2"/>
        </w:numPr>
        <w:spacing w:after="120"/>
        <w:ind w:left="1276" w:hanging="425"/>
        <w:rPr>
          <w:rFonts w:cs="Arial"/>
          <w:bCs/>
          <w:color w:val="000000"/>
          <w:sz w:val="22"/>
          <w:szCs w:val="22"/>
        </w:rPr>
      </w:pPr>
      <w:r w:rsidRPr="00CC3E95">
        <w:rPr>
          <w:rFonts w:cs="Arial"/>
          <w:bCs/>
          <w:color w:val="000000"/>
          <w:sz w:val="22"/>
          <w:szCs w:val="22"/>
        </w:rPr>
        <w:t>Capacitat per gestionar registres il·limitats.</w:t>
      </w:r>
    </w:p>
    <w:p w14:paraId="0E192252" w14:textId="77777777" w:rsidR="00867504" w:rsidRPr="00CC3E95" w:rsidRDefault="00867504" w:rsidP="00867504">
      <w:pPr>
        <w:numPr>
          <w:ilvl w:val="0"/>
          <w:numId w:val="2"/>
        </w:numPr>
        <w:spacing w:after="120"/>
        <w:ind w:left="1276" w:hanging="425"/>
        <w:rPr>
          <w:rFonts w:cs="Arial"/>
          <w:bCs/>
          <w:color w:val="000000"/>
          <w:sz w:val="22"/>
          <w:szCs w:val="22"/>
        </w:rPr>
      </w:pPr>
      <w:r w:rsidRPr="00CC3E95">
        <w:rPr>
          <w:rFonts w:cs="Arial"/>
          <w:bCs/>
          <w:color w:val="000000"/>
          <w:sz w:val="22"/>
          <w:szCs w:val="22"/>
        </w:rPr>
        <w:t>Funció de supervisor per administrar estudis, persones, informes i tot el sistema CAPI des d'un únic mòdul.</w:t>
      </w:r>
    </w:p>
    <w:p w14:paraId="75465251" w14:textId="77777777" w:rsidR="00867504" w:rsidRPr="00CC3E95" w:rsidRDefault="00867504" w:rsidP="00867504">
      <w:pPr>
        <w:numPr>
          <w:ilvl w:val="0"/>
          <w:numId w:val="2"/>
        </w:numPr>
        <w:spacing w:after="120"/>
        <w:ind w:left="1276" w:hanging="425"/>
        <w:rPr>
          <w:rFonts w:cs="Arial"/>
          <w:bCs/>
          <w:color w:val="000000"/>
          <w:sz w:val="22"/>
          <w:szCs w:val="22"/>
        </w:rPr>
      </w:pPr>
      <w:r w:rsidRPr="00CC3E95">
        <w:rPr>
          <w:rFonts w:cs="Arial"/>
          <w:bCs/>
          <w:color w:val="000000"/>
          <w:sz w:val="22"/>
          <w:szCs w:val="22"/>
        </w:rPr>
        <w:t>Control de les quotes i seguiment de la mostra. Possibilitat de fer canvis de quota.</w:t>
      </w:r>
    </w:p>
    <w:p w14:paraId="25D0E5EA" w14:textId="77777777" w:rsidR="00867504" w:rsidRPr="00CC3E95" w:rsidRDefault="00867504" w:rsidP="00867504">
      <w:pPr>
        <w:numPr>
          <w:ilvl w:val="0"/>
          <w:numId w:val="2"/>
        </w:numPr>
        <w:spacing w:after="120"/>
        <w:ind w:left="1276" w:hanging="425"/>
        <w:rPr>
          <w:rFonts w:cs="Arial"/>
          <w:bCs/>
          <w:color w:val="000000"/>
          <w:sz w:val="22"/>
          <w:szCs w:val="22"/>
        </w:rPr>
      </w:pPr>
      <w:r w:rsidRPr="00CC3E95">
        <w:rPr>
          <w:rFonts w:cs="Arial"/>
          <w:bCs/>
          <w:color w:val="000000"/>
          <w:sz w:val="22"/>
          <w:szCs w:val="22"/>
        </w:rPr>
        <w:t>Supervisió de les persones: control total dels enquestadors, codificadors, editors de preguntes obertes, gravadors i responsables de camp.</w:t>
      </w:r>
    </w:p>
    <w:p w14:paraId="5A10F87B" w14:textId="77777777" w:rsidR="00867504" w:rsidRPr="00CC3E95" w:rsidRDefault="00867504" w:rsidP="00867504">
      <w:pPr>
        <w:numPr>
          <w:ilvl w:val="0"/>
          <w:numId w:val="2"/>
        </w:numPr>
        <w:spacing w:after="120"/>
        <w:ind w:left="1276" w:hanging="425"/>
        <w:rPr>
          <w:rFonts w:cs="Arial"/>
          <w:bCs/>
          <w:color w:val="000000"/>
          <w:sz w:val="22"/>
          <w:szCs w:val="22"/>
        </w:rPr>
      </w:pPr>
      <w:r w:rsidRPr="00CC3E95">
        <w:rPr>
          <w:rFonts w:cs="Arial"/>
          <w:bCs/>
          <w:color w:val="000000"/>
          <w:sz w:val="22"/>
          <w:szCs w:val="22"/>
        </w:rPr>
        <w:t>Gestió de la base de dades d'adreces i rutes.</w:t>
      </w:r>
    </w:p>
    <w:p w14:paraId="5819628B" w14:textId="77777777" w:rsidR="00867504" w:rsidRPr="00CC3E95" w:rsidRDefault="00867504" w:rsidP="00867504">
      <w:pPr>
        <w:numPr>
          <w:ilvl w:val="0"/>
          <w:numId w:val="2"/>
        </w:numPr>
        <w:spacing w:after="120"/>
        <w:ind w:left="1276" w:hanging="425"/>
        <w:rPr>
          <w:rFonts w:cs="Arial"/>
          <w:bCs/>
          <w:color w:val="000000"/>
          <w:sz w:val="22"/>
          <w:szCs w:val="22"/>
        </w:rPr>
      </w:pPr>
      <w:r w:rsidRPr="00CC3E95">
        <w:rPr>
          <w:rFonts w:cs="Arial"/>
          <w:bCs/>
          <w:color w:val="000000"/>
          <w:sz w:val="22"/>
          <w:szCs w:val="22"/>
        </w:rPr>
        <w:t>Informes resum, llistats i estadístiques de rendiment.</w:t>
      </w:r>
    </w:p>
    <w:p w14:paraId="60E662DC" w14:textId="77777777" w:rsidR="00867504" w:rsidRPr="00CC3E95" w:rsidRDefault="00867504" w:rsidP="00867504">
      <w:pPr>
        <w:numPr>
          <w:ilvl w:val="0"/>
          <w:numId w:val="2"/>
        </w:numPr>
        <w:spacing w:after="120"/>
        <w:ind w:left="1276" w:hanging="425"/>
        <w:rPr>
          <w:rFonts w:cs="Arial"/>
          <w:bCs/>
          <w:color w:val="000000"/>
          <w:sz w:val="22"/>
          <w:szCs w:val="22"/>
        </w:rPr>
      </w:pPr>
      <w:r w:rsidRPr="00CC3E95">
        <w:rPr>
          <w:rFonts w:cs="Arial"/>
          <w:bCs/>
          <w:color w:val="000000"/>
          <w:sz w:val="22"/>
          <w:szCs w:val="22"/>
        </w:rPr>
        <w:t>Control total de l'entrevista: capacitat de repetir una pregunta o tornar a una pregunta determinada conservant la integritat de totes les dades.</w:t>
      </w:r>
    </w:p>
    <w:p w14:paraId="016B6F23" w14:textId="77777777" w:rsidR="00867504" w:rsidRPr="00CC3E95" w:rsidRDefault="00867504" w:rsidP="00867504">
      <w:pPr>
        <w:numPr>
          <w:ilvl w:val="0"/>
          <w:numId w:val="2"/>
        </w:numPr>
        <w:spacing w:after="120"/>
        <w:ind w:left="1276" w:hanging="425"/>
        <w:rPr>
          <w:rFonts w:cs="Arial"/>
          <w:bCs/>
          <w:color w:val="000000"/>
          <w:sz w:val="22"/>
          <w:szCs w:val="22"/>
        </w:rPr>
      </w:pPr>
      <w:r w:rsidRPr="00CC3E95">
        <w:rPr>
          <w:rFonts w:cs="Arial"/>
          <w:bCs/>
          <w:color w:val="000000"/>
          <w:sz w:val="22"/>
          <w:szCs w:val="22"/>
        </w:rPr>
        <w:t>Control d’enquestes duplicades, qüestionaris incomplets o efecte travessa.</w:t>
      </w:r>
    </w:p>
    <w:p w14:paraId="119343B2" w14:textId="77777777" w:rsidR="00867504" w:rsidRPr="00CC3E95" w:rsidRDefault="00867504" w:rsidP="00867504">
      <w:pPr>
        <w:numPr>
          <w:ilvl w:val="0"/>
          <w:numId w:val="2"/>
        </w:numPr>
        <w:spacing w:after="120"/>
        <w:ind w:left="1276" w:hanging="425"/>
        <w:rPr>
          <w:rFonts w:cs="Arial"/>
          <w:bCs/>
          <w:color w:val="000000"/>
          <w:sz w:val="22"/>
          <w:szCs w:val="22"/>
        </w:rPr>
      </w:pPr>
      <w:r w:rsidRPr="00CC3E95">
        <w:rPr>
          <w:rFonts w:cs="Arial"/>
          <w:bCs/>
          <w:color w:val="000000"/>
          <w:sz w:val="22"/>
          <w:szCs w:val="22"/>
        </w:rPr>
        <w:t>Control del temps de resposta.</w:t>
      </w:r>
    </w:p>
    <w:p w14:paraId="5998BD0F" w14:textId="77777777" w:rsidR="00867504" w:rsidRPr="00CC3E95" w:rsidRDefault="00867504" w:rsidP="00867504">
      <w:pPr>
        <w:numPr>
          <w:ilvl w:val="0"/>
          <w:numId w:val="2"/>
        </w:numPr>
        <w:spacing w:after="120"/>
        <w:ind w:left="1276" w:hanging="425"/>
        <w:rPr>
          <w:rFonts w:cs="Arial"/>
          <w:bCs/>
          <w:color w:val="000000"/>
          <w:sz w:val="22"/>
          <w:szCs w:val="22"/>
        </w:rPr>
      </w:pPr>
      <w:r w:rsidRPr="00CC3E95">
        <w:rPr>
          <w:rFonts w:cs="Arial"/>
          <w:bCs/>
          <w:color w:val="000000"/>
          <w:sz w:val="22"/>
          <w:szCs w:val="22"/>
        </w:rPr>
        <w:t>Capacitat d’ajornament de l’entrevista.</w:t>
      </w:r>
    </w:p>
    <w:p w14:paraId="5399D309" w14:textId="77777777" w:rsidR="00867504" w:rsidRPr="00CC3E95" w:rsidRDefault="00867504" w:rsidP="00867504">
      <w:pPr>
        <w:numPr>
          <w:ilvl w:val="0"/>
          <w:numId w:val="2"/>
        </w:numPr>
        <w:spacing w:after="120"/>
        <w:ind w:left="1276" w:hanging="425"/>
        <w:rPr>
          <w:rFonts w:cs="Arial"/>
          <w:bCs/>
          <w:color w:val="000000"/>
          <w:sz w:val="22"/>
          <w:szCs w:val="22"/>
        </w:rPr>
      </w:pPr>
      <w:r w:rsidRPr="00CC3E95">
        <w:rPr>
          <w:rFonts w:cs="Arial"/>
          <w:bCs/>
          <w:color w:val="000000"/>
          <w:sz w:val="22"/>
          <w:szCs w:val="22"/>
        </w:rPr>
        <w:t>Sistema de codificació de les respostes a preguntes obertes.</w:t>
      </w:r>
    </w:p>
    <w:p w14:paraId="4F41D5B0" w14:textId="77777777" w:rsidR="00867504" w:rsidRPr="00CC3E95" w:rsidRDefault="00867504" w:rsidP="00867504">
      <w:pPr>
        <w:numPr>
          <w:ilvl w:val="0"/>
          <w:numId w:val="2"/>
        </w:numPr>
        <w:spacing w:after="120"/>
        <w:ind w:left="1276" w:hanging="425"/>
        <w:rPr>
          <w:rFonts w:cs="Arial"/>
          <w:bCs/>
          <w:color w:val="000000"/>
          <w:sz w:val="22"/>
          <w:szCs w:val="22"/>
        </w:rPr>
      </w:pPr>
      <w:r w:rsidRPr="00CC3E95">
        <w:rPr>
          <w:rFonts w:cs="Arial"/>
          <w:bCs/>
          <w:color w:val="000000"/>
          <w:sz w:val="22"/>
          <w:szCs w:val="22"/>
        </w:rPr>
        <w:t>Exportació de dades per processos estadístics de resultats.</w:t>
      </w:r>
    </w:p>
    <w:p w14:paraId="2BAF9D7A" w14:textId="77777777" w:rsidR="00867504" w:rsidRPr="00CC3E95" w:rsidRDefault="00867504" w:rsidP="00867504">
      <w:pPr>
        <w:spacing w:after="120"/>
        <w:ind w:left="1276" w:hanging="425"/>
        <w:rPr>
          <w:rFonts w:cs="Arial"/>
          <w:bCs/>
          <w:color w:val="000000"/>
          <w:sz w:val="22"/>
          <w:szCs w:val="22"/>
        </w:rPr>
      </w:pPr>
      <w:r w:rsidRPr="00CC3E95">
        <w:rPr>
          <w:rFonts w:cs="Arial"/>
          <w:bCs/>
          <w:color w:val="000000"/>
          <w:sz w:val="22"/>
          <w:szCs w:val="22"/>
        </w:rPr>
        <w:t>- Aplicacions per a l’explotació estadística dels resultats:</w:t>
      </w:r>
    </w:p>
    <w:p w14:paraId="0B391150" w14:textId="77777777" w:rsidR="00867504" w:rsidRPr="00CC3E95" w:rsidRDefault="00867504" w:rsidP="00867504">
      <w:pPr>
        <w:numPr>
          <w:ilvl w:val="0"/>
          <w:numId w:val="2"/>
        </w:numPr>
        <w:spacing w:after="120"/>
        <w:ind w:left="1276" w:hanging="425"/>
        <w:rPr>
          <w:rFonts w:cs="Arial"/>
          <w:bCs/>
          <w:color w:val="000000"/>
          <w:sz w:val="22"/>
          <w:szCs w:val="22"/>
        </w:rPr>
      </w:pPr>
      <w:r w:rsidRPr="00CC3E95">
        <w:rPr>
          <w:rFonts w:cs="Arial"/>
          <w:bCs/>
          <w:color w:val="000000"/>
          <w:sz w:val="22"/>
          <w:szCs w:val="22"/>
        </w:rPr>
        <w:t>Aplicació per a la tabulació estadística dels resultats.</w:t>
      </w:r>
    </w:p>
    <w:p w14:paraId="2759E230" w14:textId="77777777" w:rsidR="00867504" w:rsidRPr="00CC3E95" w:rsidRDefault="00867504" w:rsidP="00867504">
      <w:pPr>
        <w:numPr>
          <w:ilvl w:val="0"/>
          <w:numId w:val="2"/>
        </w:numPr>
        <w:spacing w:after="120"/>
        <w:ind w:left="1276" w:hanging="425"/>
        <w:rPr>
          <w:rFonts w:cs="Arial"/>
          <w:bCs/>
          <w:color w:val="000000"/>
          <w:sz w:val="22"/>
          <w:szCs w:val="22"/>
        </w:rPr>
      </w:pPr>
      <w:r w:rsidRPr="00CC3E95">
        <w:rPr>
          <w:rFonts w:cs="Arial"/>
          <w:bCs/>
          <w:color w:val="000000"/>
          <w:sz w:val="22"/>
          <w:szCs w:val="22"/>
        </w:rPr>
        <w:t>Incorporació en taules d'estadístics descriptius i de contrast.</w:t>
      </w:r>
    </w:p>
    <w:p w14:paraId="3E4700C9" w14:textId="77777777" w:rsidR="00867504" w:rsidRPr="00CC3E95" w:rsidRDefault="00867504" w:rsidP="00867504">
      <w:pPr>
        <w:numPr>
          <w:ilvl w:val="0"/>
          <w:numId w:val="2"/>
        </w:numPr>
        <w:spacing w:after="120"/>
        <w:ind w:left="1276" w:hanging="425"/>
        <w:rPr>
          <w:rFonts w:cs="Arial"/>
          <w:bCs/>
          <w:color w:val="000000"/>
          <w:sz w:val="22"/>
          <w:szCs w:val="22"/>
        </w:rPr>
      </w:pPr>
      <w:r w:rsidRPr="00CC3E95">
        <w:rPr>
          <w:rFonts w:cs="Arial"/>
          <w:bCs/>
          <w:color w:val="000000"/>
          <w:sz w:val="22"/>
          <w:szCs w:val="22"/>
        </w:rPr>
        <w:t>Exportació a d’altres formats: Excel, PSPP, SPSS, SAS, BMBIN, ASCII, etc.</w:t>
      </w:r>
    </w:p>
    <w:p w14:paraId="44F60572" w14:textId="77777777" w:rsidR="00867504" w:rsidRPr="00CC3E95" w:rsidRDefault="00867504" w:rsidP="00867504">
      <w:pPr>
        <w:spacing w:after="200" w:line="276" w:lineRule="auto"/>
        <w:rPr>
          <w:rFonts w:eastAsia="Calibri" w:cs="Arial"/>
          <w:sz w:val="22"/>
          <w:szCs w:val="22"/>
          <w:lang w:eastAsia="en-US"/>
        </w:rPr>
      </w:pPr>
      <w:r w:rsidRPr="00CC3E95">
        <w:rPr>
          <w:rFonts w:eastAsia="Calibri" w:cs="Arial"/>
          <w:sz w:val="22"/>
          <w:szCs w:val="22"/>
          <w:lang w:eastAsia="en-US"/>
        </w:rPr>
        <w:t>Alhora manifesto la meva disposició, previ requeriment de l’Institut de Ciències Polítiques i Socials, a facilitar la comprovació per part de l’ICPS amb les proves que consideri necessàries incloent una demostració del funcionament i requeriments tècnics de les aplicacions de les quals disposem, mitjançant la programació d’un qüestionari que es pujaria a la plataforma de gestió per comprovar tot el sistema de seguiment de camp, i amb el bolcat d’uns quants registres per verificar els informes en línia de resultats.</w:t>
      </w:r>
    </w:p>
    <w:p w14:paraId="2D3BCBDE" w14:textId="77777777" w:rsidR="00867504" w:rsidRPr="00CC3E95" w:rsidRDefault="00867504" w:rsidP="00867504">
      <w:pPr>
        <w:spacing w:after="200" w:line="276" w:lineRule="auto"/>
        <w:rPr>
          <w:rFonts w:eastAsia="Calibri" w:cs="Arial"/>
          <w:sz w:val="22"/>
          <w:szCs w:val="22"/>
          <w:lang w:eastAsia="en-US"/>
        </w:rPr>
      </w:pPr>
      <w:r w:rsidRPr="00CC3E95">
        <w:rPr>
          <w:rFonts w:eastAsia="Calibri" w:cs="Arial"/>
          <w:sz w:val="22"/>
          <w:szCs w:val="22"/>
          <w:lang w:eastAsia="en-US"/>
        </w:rPr>
        <w:t>I perquè consti, signo aquesta declaració.</w:t>
      </w:r>
    </w:p>
    <w:p w14:paraId="6A08DB3D" w14:textId="77777777" w:rsidR="00867504" w:rsidRPr="00CC3E95" w:rsidRDefault="00867504" w:rsidP="00867504">
      <w:pPr>
        <w:spacing w:line="276" w:lineRule="auto"/>
        <w:rPr>
          <w:rFonts w:eastAsia="Calibri" w:cs="Arial"/>
          <w:sz w:val="22"/>
          <w:szCs w:val="22"/>
          <w:lang w:eastAsia="en-US"/>
        </w:rPr>
      </w:pPr>
      <w:r w:rsidRPr="00CC3E95">
        <w:rPr>
          <w:rFonts w:eastAsia="Calibri" w:cs="Arial"/>
          <w:sz w:val="22"/>
          <w:szCs w:val="22"/>
          <w:lang w:eastAsia="en-US"/>
        </w:rPr>
        <w:lastRenderedPageBreak/>
        <w:t>(lloc i data)</w:t>
      </w:r>
    </w:p>
    <w:p w14:paraId="70CF99F6" w14:textId="77777777" w:rsidR="00867504" w:rsidRPr="00CC3E95" w:rsidRDefault="00867504" w:rsidP="00867504">
      <w:pPr>
        <w:spacing w:after="200" w:line="276" w:lineRule="auto"/>
        <w:rPr>
          <w:rFonts w:eastAsia="Calibri" w:cs="Arial"/>
          <w:sz w:val="22"/>
          <w:szCs w:val="22"/>
          <w:lang w:eastAsia="en-US"/>
        </w:rPr>
      </w:pPr>
      <w:r w:rsidRPr="00CC3E95">
        <w:rPr>
          <w:rFonts w:eastAsia="Calibri" w:cs="Arial"/>
          <w:sz w:val="22"/>
          <w:szCs w:val="22"/>
          <w:lang w:eastAsia="en-US"/>
        </w:rPr>
        <w:t>Signatura de la persona declarant</w:t>
      </w:r>
    </w:p>
    <w:p w14:paraId="6752544C" w14:textId="77777777" w:rsidR="00867504" w:rsidRDefault="00867504" w:rsidP="00867504">
      <w:pPr>
        <w:spacing w:after="200" w:line="276" w:lineRule="auto"/>
        <w:rPr>
          <w:rFonts w:eastAsia="Calibri" w:cs="Arial"/>
          <w:b/>
          <w:sz w:val="22"/>
          <w:szCs w:val="22"/>
          <w:lang w:eastAsia="en-US"/>
        </w:rPr>
      </w:pPr>
      <w:r w:rsidRPr="00CC3E95">
        <w:rPr>
          <w:rFonts w:eastAsia="Calibri" w:cs="Arial"/>
          <w:b/>
          <w:sz w:val="22"/>
          <w:szCs w:val="22"/>
          <w:lang w:eastAsia="en-US"/>
        </w:rPr>
        <w:t xml:space="preserve">Els folis que s’aportin han d’anar tots signats per la persona representant </w:t>
      </w:r>
    </w:p>
    <w:p w14:paraId="21DEBB1B" w14:textId="77777777" w:rsidR="006A6645" w:rsidRDefault="006A6645"/>
    <w:sectPr w:rsidR="006A664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8B5931"/>
    <w:multiLevelType w:val="hybridMultilevel"/>
    <w:tmpl w:val="CEA08C0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8D2A19B4">
      <w:start w:val="1"/>
      <w:numFmt w:val="lowerLetter"/>
      <w:lvlText w:val="%3)"/>
      <w:lvlJc w:val="left"/>
      <w:pPr>
        <w:ind w:left="2340" w:hanging="36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9F4CE6"/>
    <w:multiLevelType w:val="hybridMultilevel"/>
    <w:tmpl w:val="D172BDC2"/>
    <w:lvl w:ilvl="0" w:tplc="0C0A0001">
      <w:start w:val="1"/>
      <w:numFmt w:val="bullet"/>
      <w:lvlText w:val=""/>
      <w:lvlJc w:val="left"/>
      <w:pPr>
        <w:ind w:left="2487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3207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3927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4647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5367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6087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6807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7527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8247" w:hanging="360"/>
      </w:pPr>
      <w:rPr>
        <w:rFonts w:ascii="Wingdings" w:hAnsi="Wingdings" w:hint="default"/>
      </w:rPr>
    </w:lvl>
  </w:abstractNum>
  <w:num w:numId="1" w16cid:durableId="117029149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4278334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7504"/>
    <w:rsid w:val="001B44C3"/>
    <w:rsid w:val="004F3F2F"/>
    <w:rsid w:val="005D0049"/>
    <w:rsid w:val="006A6645"/>
    <w:rsid w:val="00867504"/>
    <w:rsid w:val="00BB3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223786"/>
  <w15:chartTrackingRefBased/>
  <w15:docId w15:val="{56297E11-05CF-4F37-B629-A48BE832E1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a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7504"/>
    <w:pPr>
      <w:spacing w:after="0" w:line="240" w:lineRule="auto"/>
      <w:jc w:val="both"/>
    </w:pPr>
    <w:rPr>
      <w:rFonts w:ascii="Arial" w:eastAsia="Times New Roman" w:hAnsi="Arial" w:cs="Times New Roman"/>
      <w:kern w:val="0"/>
      <w:sz w:val="20"/>
      <w:szCs w:val="20"/>
      <w:lang w:eastAsia="ca-ES"/>
      <w14:ligatures w14:val="none"/>
    </w:rPr>
  </w:style>
  <w:style w:type="paragraph" w:styleId="Ttol1">
    <w:name w:val="heading 1"/>
    <w:basedOn w:val="Normal"/>
    <w:next w:val="Normal"/>
    <w:link w:val="Ttol1Car"/>
    <w:uiPriority w:val="9"/>
    <w:qFormat/>
    <w:rsid w:val="0086750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ol2">
    <w:name w:val="heading 2"/>
    <w:basedOn w:val="Normal"/>
    <w:next w:val="Normal"/>
    <w:link w:val="Ttol2Car"/>
    <w:uiPriority w:val="9"/>
    <w:semiHidden/>
    <w:unhideWhenUsed/>
    <w:qFormat/>
    <w:rsid w:val="0086750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ol3">
    <w:name w:val="heading 3"/>
    <w:basedOn w:val="Normal"/>
    <w:next w:val="Normal"/>
    <w:link w:val="Ttol3Car"/>
    <w:uiPriority w:val="9"/>
    <w:semiHidden/>
    <w:unhideWhenUsed/>
    <w:qFormat/>
    <w:rsid w:val="0086750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ol4">
    <w:name w:val="heading 4"/>
    <w:basedOn w:val="Normal"/>
    <w:next w:val="Normal"/>
    <w:link w:val="Ttol4Car"/>
    <w:uiPriority w:val="9"/>
    <w:semiHidden/>
    <w:unhideWhenUsed/>
    <w:qFormat/>
    <w:rsid w:val="0086750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ol5">
    <w:name w:val="heading 5"/>
    <w:basedOn w:val="Normal"/>
    <w:next w:val="Normal"/>
    <w:link w:val="Ttol5Car"/>
    <w:uiPriority w:val="9"/>
    <w:semiHidden/>
    <w:unhideWhenUsed/>
    <w:qFormat/>
    <w:rsid w:val="0086750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ol6">
    <w:name w:val="heading 6"/>
    <w:basedOn w:val="Normal"/>
    <w:next w:val="Normal"/>
    <w:link w:val="Ttol6Car"/>
    <w:uiPriority w:val="9"/>
    <w:semiHidden/>
    <w:unhideWhenUsed/>
    <w:qFormat/>
    <w:rsid w:val="0086750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ol7">
    <w:name w:val="heading 7"/>
    <w:basedOn w:val="Normal"/>
    <w:next w:val="Normal"/>
    <w:link w:val="Ttol7Car"/>
    <w:uiPriority w:val="9"/>
    <w:semiHidden/>
    <w:unhideWhenUsed/>
    <w:qFormat/>
    <w:rsid w:val="0086750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ol8">
    <w:name w:val="heading 8"/>
    <w:basedOn w:val="Normal"/>
    <w:next w:val="Normal"/>
    <w:link w:val="Ttol8Car"/>
    <w:uiPriority w:val="9"/>
    <w:semiHidden/>
    <w:unhideWhenUsed/>
    <w:qFormat/>
    <w:rsid w:val="0086750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ol9">
    <w:name w:val="heading 9"/>
    <w:basedOn w:val="Normal"/>
    <w:next w:val="Normal"/>
    <w:link w:val="Ttol9Car"/>
    <w:uiPriority w:val="9"/>
    <w:semiHidden/>
    <w:unhideWhenUsed/>
    <w:qFormat/>
    <w:rsid w:val="0086750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customStyle="1" w:styleId="Ttol1Car">
    <w:name w:val="Títol 1 Car"/>
    <w:basedOn w:val="Lletraperdefectedelpargraf"/>
    <w:link w:val="Ttol1"/>
    <w:uiPriority w:val="9"/>
    <w:rsid w:val="0086750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ol2Car">
    <w:name w:val="Títol 2 Car"/>
    <w:basedOn w:val="Lletraperdefectedelpargraf"/>
    <w:link w:val="Ttol2"/>
    <w:uiPriority w:val="9"/>
    <w:semiHidden/>
    <w:rsid w:val="0086750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ol3Car">
    <w:name w:val="Títol 3 Car"/>
    <w:basedOn w:val="Lletraperdefectedelpargraf"/>
    <w:link w:val="Ttol3"/>
    <w:uiPriority w:val="9"/>
    <w:semiHidden/>
    <w:rsid w:val="0086750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ol4Car">
    <w:name w:val="Títol 4 Car"/>
    <w:basedOn w:val="Lletraperdefectedelpargraf"/>
    <w:link w:val="Ttol4"/>
    <w:uiPriority w:val="9"/>
    <w:semiHidden/>
    <w:rsid w:val="00867504"/>
    <w:rPr>
      <w:rFonts w:eastAsiaTheme="majorEastAsia" w:cstheme="majorBidi"/>
      <w:i/>
      <w:iCs/>
      <w:color w:val="0F4761" w:themeColor="accent1" w:themeShade="BF"/>
    </w:rPr>
  </w:style>
  <w:style w:type="character" w:customStyle="1" w:styleId="Ttol5Car">
    <w:name w:val="Títol 5 Car"/>
    <w:basedOn w:val="Lletraperdefectedelpargraf"/>
    <w:link w:val="Ttol5"/>
    <w:uiPriority w:val="9"/>
    <w:semiHidden/>
    <w:rsid w:val="00867504"/>
    <w:rPr>
      <w:rFonts w:eastAsiaTheme="majorEastAsia" w:cstheme="majorBidi"/>
      <w:color w:val="0F4761" w:themeColor="accent1" w:themeShade="BF"/>
    </w:rPr>
  </w:style>
  <w:style w:type="character" w:customStyle="1" w:styleId="Ttol6Car">
    <w:name w:val="Títol 6 Car"/>
    <w:basedOn w:val="Lletraperdefectedelpargraf"/>
    <w:link w:val="Ttol6"/>
    <w:uiPriority w:val="9"/>
    <w:semiHidden/>
    <w:rsid w:val="00867504"/>
    <w:rPr>
      <w:rFonts w:eastAsiaTheme="majorEastAsia" w:cstheme="majorBidi"/>
      <w:i/>
      <w:iCs/>
      <w:color w:val="595959" w:themeColor="text1" w:themeTint="A6"/>
    </w:rPr>
  </w:style>
  <w:style w:type="character" w:customStyle="1" w:styleId="Ttol7Car">
    <w:name w:val="Títol 7 Car"/>
    <w:basedOn w:val="Lletraperdefectedelpargraf"/>
    <w:link w:val="Ttol7"/>
    <w:uiPriority w:val="9"/>
    <w:semiHidden/>
    <w:rsid w:val="00867504"/>
    <w:rPr>
      <w:rFonts w:eastAsiaTheme="majorEastAsia" w:cstheme="majorBidi"/>
      <w:color w:val="595959" w:themeColor="text1" w:themeTint="A6"/>
    </w:rPr>
  </w:style>
  <w:style w:type="character" w:customStyle="1" w:styleId="Ttol8Car">
    <w:name w:val="Títol 8 Car"/>
    <w:basedOn w:val="Lletraperdefectedelpargraf"/>
    <w:link w:val="Ttol8"/>
    <w:uiPriority w:val="9"/>
    <w:semiHidden/>
    <w:rsid w:val="00867504"/>
    <w:rPr>
      <w:rFonts w:eastAsiaTheme="majorEastAsia" w:cstheme="majorBidi"/>
      <w:i/>
      <w:iCs/>
      <w:color w:val="272727" w:themeColor="text1" w:themeTint="D8"/>
    </w:rPr>
  </w:style>
  <w:style w:type="character" w:customStyle="1" w:styleId="Ttol9Car">
    <w:name w:val="Títol 9 Car"/>
    <w:basedOn w:val="Lletraperdefectedelpargraf"/>
    <w:link w:val="Ttol9"/>
    <w:uiPriority w:val="9"/>
    <w:semiHidden/>
    <w:rsid w:val="00867504"/>
    <w:rPr>
      <w:rFonts w:eastAsiaTheme="majorEastAsia" w:cstheme="majorBidi"/>
      <w:color w:val="272727" w:themeColor="text1" w:themeTint="D8"/>
    </w:rPr>
  </w:style>
  <w:style w:type="paragraph" w:styleId="Ttol">
    <w:name w:val="Title"/>
    <w:basedOn w:val="Normal"/>
    <w:next w:val="Normal"/>
    <w:link w:val="TtolCar"/>
    <w:uiPriority w:val="10"/>
    <w:qFormat/>
    <w:rsid w:val="0086750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olCar">
    <w:name w:val="Títol Car"/>
    <w:basedOn w:val="Lletraperdefectedelpargraf"/>
    <w:link w:val="Ttol"/>
    <w:uiPriority w:val="10"/>
    <w:rsid w:val="0086750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ol">
    <w:name w:val="Subtitle"/>
    <w:basedOn w:val="Normal"/>
    <w:next w:val="Normal"/>
    <w:link w:val="SubttolCar"/>
    <w:uiPriority w:val="11"/>
    <w:qFormat/>
    <w:rsid w:val="0086750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olCar">
    <w:name w:val="Subtítol Car"/>
    <w:basedOn w:val="Lletraperdefectedelpargraf"/>
    <w:link w:val="Subttol"/>
    <w:uiPriority w:val="11"/>
    <w:rsid w:val="0086750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86750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Lletraperdefectedelpargraf"/>
    <w:link w:val="Cita"/>
    <w:uiPriority w:val="29"/>
    <w:rsid w:val="00867504"/>
    <w:rPr>
      <w:i/>
      <w:iCs/>
      <w:color w:val="404040" w:themeColor="text1" w:themeTint="BF"/>
    </w:rPr>
  </w:style>
  <w:style w:type="paragraph" w:styleId="Pargrafdellista">
    <w:name w:val="List Paragraph"/>
    <w:basedOn w:val="Normal"/>
    <w:uiPriority w:val="34"/>
    <w:qFormat/>
    <w:rsid w:val="00867504"/>
    <w:pPr>
      <w:ind w:left="720"/>
      <w:contextualSpacing/>
    </w:pPr>
  </w:style>
  <w:style w:type="character" w:styleId="mfasiintens">
    <w:name w:val="Intense Emphasis"/>
    <w:basedOn w:val="Lletraperdefectedelpargraf"/>
    <w:uiPriority w:val="21"/>
    <w:qFormat/>
    <w:rsid w:val="00867504"/>
    <w:rPr>
      <w:i/>
      <w:iCs/>
      <w:color w:val="0F4761" w:themeColor="accent1" w:themeShade="BF"/>
    </w:rPr>
  </w:style>
  <w:style w:type="paragraph" w:styleId="Citaintensa">
    <w:name w:val="Intense Quote"/>
    <w:basedOn w:val="Normal"/>
    <w:next w:val="Normal"/>
    <w:link w:val="CitaintensaCar"/>
    <w:uiPriority w:val="30"/>
    <w:qFormat/>
    <w:rsid w:val="0086750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intensaCar">
    <w:name w:val="Cita intensa Car"/>
    <w:basedOn w:val="Lletraperdefectedelpargraf"/>
    <w:link w:val="Citaintensa"/>
    <w:uiPriority w:val="30"/>
    <w:rsid w:val="00867504"/>
    <w:rPr>
      <w:i/>
      <w:iCs/>
      <w:color w:val="0F4761" w:themeColor="accent1" w:themeShade="BF"/>
    </w:rPr>
  </w:style>
  <w:style w:type="character" w:styleId="Refernciaintensa">
    <w:name w:val="Intense Reference"/>
    <w:basedOn w:val="Lletraperdefectedelpargraf"/>
    <w:uiPriority w:val="32"/>
    <w:qFormat/>
    <w:rsid w:val="0086750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ici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937</Words>
  <Characters>5342</Characters>
  <Application>Microsoft Office Word</Application>
  <DocSecurity>0</DocSecurity>
  <Lines>44</Lines>
  <Paragraphs>12</Paragraphs>
  <ScaleCrop>false</ScaleCrop>
  <Company/>
  <LinksUpToDate>false</LinksUpToDate>
  <CharactersWithSpaces>6267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JUANIZ AZANZA, ELVIRA</dc:creator>
  <cp:keywords/>
  <dc:description/>
  <cp:lastModifiedBy>JUANIZ AZANZA, ELVIRA</cp:lastModifiedBy>
  <cp:revision>1</cp:revision>
  <dcterms:created xsi:type="dcterms:W3CDTF">2026-07-16T10:34:00Z</dcterms:created>
  <dcterms:modified xsi:type="dcterms:W3CDTF">2026-07-16T10:35:00Z</dcterms:modified>
</cp:coreProperties>
</file>